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A" w:rsidRPr="00527B3A" w:rsidRDefault="00527B3A" w:rsidP="00527B3A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Проект</w:t>
      </w:r>
    </w:p>
    <w:p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3A" w:rsidRPr="00350850" w:rsidRDefault="00527B3A" w:rsidP="00F42364">
      <w:pPr>
        <w:jc w:val="center"/>
        <w:rPr>
          <w:b/>
          <w:bCs/>
          <w:sz w:val="16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proofErr w:type="gramStart"/>
      <w:r w:rsidRPr="00350850">
        <w:rPr>
          <w:b/>
          <w:bCs/>
          <w:sz w:val="32"/>
        </w:rPr>
        <w:t>П</w:t>
      </w:r>
      <w:proofErr w:type="gramEnd"/>
      <w:r w:rsidRPr="00350850">
        <w:rPr>
          <w:b/>
          <w:bCs/>
          <w:sz w:val="32"/>
        </w:rPr>
        <w:t xml:space="preserve"> О С Т А Н О В Л Е Н И Е</w:t>
      </w: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:rsidR="00F42364" w:rsidRPr="00350850" w:rsidRDefault="00F42364" w:rsidP="00F42364">
      <w:pPr>
        <w:jc w:val="center"/>
        <w:rPr>
          <w:sz w:val="20"/>
        </w:rPr>
      </w:pPr>
    </w:p>
    <w:p w:rsidR="00F42364" w:rsidRPr="00350850" w:rsidRDefault="00F42364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_______ </w:t>
      </w:r>
      <w:r w:rsidRPr="00350850">
        <w:rPr>
          <w:sz w:val="28"/>
          <w:szCs w:val="28"/>
        </w:rPr>
        <w:t>202</w:t>
      </w:r>
      <w:r w:rsidR="00423C69">
        <w:rPr>
          <w:sz w:val="28"/>
          <w:szCs w:val="28"/>
        </w:rPr>
        <w:t>2</w:t>
      </w:r>
      <w:r w:rsidRPr="00350850">
        <w:rPr>
          <w:sz w:val="28"/>
          <w:szCs w:val="28"/>
        </w:rPr>
        <w:t xml:space="preserve"> г.                 </w:t>
      </w:r>
      <w:r w:rsidRPr="00350850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350850">
        <w:rPr>
          <w:sz w:val="28"/>
          <w:szCs w:val="28"/>
        </w:rPr>
        <w:t xml:space="preserve">№  </w:t>
      </w:r>
    </w:p>
    <w:p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:rsidR="004D4215" w:rsidRPr="00CD1811" w:rsidRDefault="00F42364" w:rsidP="004D4215">
      <w:pPr>
        <w:adjustRightInd w:val="0"/>
        <w:spacing w:line="240" w:lineRule="exact"/>
        <w:jc w:val="both"/>
        <w:rPr>
          <w:sz w:val="28"/>
          <w:szCs w:val="28"/>
        </w:rPr>
      </w:pPr>
      <w:bookmarkStart w:id="1" w:name="_Hlk83895810"/>
      <w:r>
        <w:rPr>
          <w:bCs/>
          <w:sz w:val="28"/>
          <w:szCs w:val="28"/>
        </w:rPr>
        <w:t>О</w:t>
      </w:r>
      <w:r w:rsidR="00CD2DE7">
        <w:rPr>
          <w:bCs/>
          <w:sz w:val="28"/>
          <w:szCs w:val="28"/>
        </w:rPr>
        <w:t xml:space="preserve"> внесении изменений в </w:t>
      </w:r>
      <w:r w:rsidR="004D3778">
        <w:rPr>
          <w:bCs/>
          <w:sz w:val="28"/>
          <w:szCs w:val="28"/>
        </w:rPr>
        <w:t>Подпрограмму</w:t>
      </w:r>
      <w:r w:rsidR="00432033">
        <w:rPr>
          <w:bCs/>
          <w:sz w:val="28"/>
          <w:szCs w:val="28"/>
        </w:rPr>
        <w:t xml:space="preserve"> 13</w:t>
      </w:r>
      <w:r w:rsidR="00752632">
        <w:rPr>
          <w:bCs/>
          <w:sz w:val="28"/>
          <w:szCs w:val="28"/>
        </w:rPr>
        <w:t xml:space="preserve"> </w:t>
      </w:r>
      <w:r w:rsidR="004D3778" w:rsidRPr="00F568DE">
        <w:rPr>
          <w:sz w:val="28"/>
          <w:szCs w:val="28"/>
          <w:lang w:eastAsia="ar-SA"/>
        </w:rPr>
        <w:t>«</w:t>
      </w:r>
      <w:r w:rsidR="00432033" w:rsidRPr="00432033">
        <w:rPr>
          <w:rFonts w:eastAsia="Calibri"/>
          <w:sz w:val="28"/>
          <w:szCs w:val="28"/>
        </w:rPr>
        <w:t>Обеспечение жильем молодых семей Новоселицкого муниципально</w:t>
      </w:r>
      <w:r w:rsidR="00432033">
        <w:rPr>
          <w:rFonts w:eastAsia="Calibri"/>
          <w:sz w:val="28"/>
          <w:szCs w:val="28"/>
        </w:rPr>
        <w:t>го округа Ставропольского края</w:t>
      </w:r>
      <w:r w:rsidR="004D3778" w:rsidRPr="00F568DE">
        <w:rPr>
          <w:sz w:val="28"/>
          <w:szCs w:val="28"/>
          <w:lang w:eastAsia="ar-SA"/>
        </w:rPr>
        <w:t xml:space="preserve">» </w:t>
      </w:r>
      <w:r w:rsidR="004D3778">
        <w:rPr>
          <w:bCs/>
          <w:sz w:val="28"/>
          <w:szCs w:val="28"/>
        </w:rPr>
        <w:t>мун</w:t>
      </w:r>
      <w:r w:rsidR="004D3778">
        <w:rPr>
          <w:bCs/>
          <w:sz w:val="28"/>
          <w:szCs w:val="28"/>
        </w:rPr>
        <w:t>и</w:t>
      </w:r>
      <w:r w:rsidR="004D3778">
        <w:rPr>
          <w:bCs/>
          <w:sz w:val="28"/>
          <w:szCs w:val="28"/>
        </w:rPr>
        <w:t>ципальной программы</w:t>
      </w:r>
      <w:r w:rsidR="00CD2DE7">
        <w:rPr>
          <w:sz w:val="28"/>
          <w:szCs w:val="28"/>
        </w:rPr>
        <w:t xml:space="preserve"> Новоселицкого муниципального округа Ставропол</w:t>
      </w:r>
      <w:r w:rsidR="00CD2DE7">
        <w:rPr>
          <w:sz w:val="28"/>
          <w:szCs w:val="28"/>
        </w:rPr>
        <w:t>ь</w:t>
      </w:r>
      <w:r w:rsidR="00CD2DE7">
        <w:rPr>
          <w:sz w:val="28"/>
          <w:szCs w:val="28"/>
        </w:rPr>
        <w:t xml:space="preserve">ского края </w:t>
      </w:r>
      <w:r w:rsidR="004D3778">
        <w:rPr>
          <w:sz w:val="28"/>
          <w:szCs w:val="28"/>
        </w:rPr>
        <w:t>«Осуществление местного самоуправления в Новоселицком м</w:t>
      </w:r>
      <w:r w:rsidR="004D3778">
        <w:rPr>
          <w:sz w:val="28"/>
          <w:szCs w:val="28"/>
        </w:rPr>
        <w:t>у</w:t>
      </w:r>
      <w:r w:rsidR="004D3778">
        <w:rPr>
          <w:sz w:val="28"/>
          <w:szCs w:val="28"/>
        </w:rPr>
        <w:t>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</w:t>
      </w:r>
      <w:r w:rsidR="004D3778" w:rsidRPr="00CD1811">
        <w:rPr>
          <w:sz w:val="28"/>
          <w:szCs w:val="28"/>
        </w:rPr>
        <w:t xml:space="preserve">кабря 2020 г. № 2 </w:t>
      </w:r>
      <w:r w:rsidR="00CD1811" w:rsidRPr="00CD1811">
        <w:rPr>
          <w:sz w:val="28"/>
          <w:szCs w:val="28"/>
        </w:rPr>
        <w:t>(в редакции постановления</w:t>
      </w:r>
      <w:r w:rsidR="004D3778" w:rsidRPr="00CD1811">
        <w:rPr>
          <w:sz w:val="28"/>
          <w:szCs w:val="28"/>
        </w:rPr>
        <w:t xml:space="preserve"> от 1</w:t>
      </w:r>
      <w:r w:rsidR="00CD1811" w:rsidRPr="00CD1811">
        <w:rPr>
          <w:sz w:val="28"/>
          <w:szCs w:val="28"/>
        </w:rPr>
        <w:t>8</w:t>
      </w:r>
      <w:r w:rsidR="004D3778" w:rsidRPr="00CD1811">
        <w:rPr>
          <w:sz w:val="28"/>
          <w:szCs w:val="28"/>
        </w:rPr>
        <w:t>.0</w:t>
      </w:r>
      <w:r w:rsidR="00CD1811" w:rsidRPr="00CD1811">
        <w:rPr>
          <w:sz w:val="28"/>
          <w:szCs w:val="28"/>
        </w:rPr>
        <w:t>5</w:t>
      </w:r>
      <w:r w:rsidR="004D3778" w:rsidRPr="00CD1811">
        <w:rPr>
          <w:sz w:val="28"/>
          <w:szCs w:val="28"/>
        </w:rPr>
        <w:t>.202</w:t>
      </w:r>
      <w:r w:rsidR="00CD1811" w:rsidRPr="00CD1811">
        <w:rPr>
          <w:sz w:val="28"/>
          <w:szCs w:val="28"/>
        </w:rPr>
        <w:t>2</w:t>
      </w:r>
      <w:r w:rsidR="004D3778" w:rsidRPr="00CD1811">
        <w:rPr>
          <w:sz w:val="28"/>
          <w:szCs w:val="28"/>
        </w:rPr>
        <w:t xml:space="preserve"> г. № </w:t>
      </w:r>
      <w:r w:rsidR="00CD1811" w:rsidRPr="00CD1811">
        <w:rPr>
          <w:sz w:val="28"/>
          <w:szCs w:val="28"/>
        </w:rPr>
        <w:t>298</w:t>
      </w:r>
      <w:r w:rsidR="004D3778" w:rsidRPr="00CD1811">
        <w:rPr>
          <w:sz w:val="28"/>
          <w:szCs w:val="28"/>
        </w:rPr>
        <w:t>)</w:t>
      </w:r>
    </w:p>
    <w:p w:rsidR="00F42364" w:rsidRPr="00C84D27" w:rsidRDefault="00F42364" w:rsidP="00C84D27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1"/>
    <w:p w:rsidR="00F42364" w:rsidRDefault="00F42364" w:rsidP="00F42364">
      <w:pPr>
        <w:spacing w:line="240" w:lineRule="exact"/>
        <w:rPr>
          <w:rFonts w:eastAsia="Calibri"/>
          <w:bCs/>
          <w:i/>
          <w:sz w:val="28"/>
          <w:szCs w:val="20"/>
        </w:rPr>
      </w:pPr>
    </w:p>
    <w:p w:rsidR="00F42364" w:rsidRPr="00A74026" w:rsidRDefault="00F42364" w:rsidP="00960BDD">
      <w:pPr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</w:t>
      </w:r>
      <w:r w:rsidR="004D377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D377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52632">
        <w:rPr>
          <w:sz w:val="28"/>
          <w:szCs w:val="28"/>
        </w:rPr>
        <w:t>Уставом Новоселицкого муниципального округа Ставропол</w:t>
      </w:r>
      <w:r w:rsidR="00752632">
        <w:rPr>
          <w:sz w:val="28"/>
          <w:szCs w:val="28"/>
        </w:rPr>
        <w:t>ь</w:t>
      </w:r>
      <w:r w:rsidR="00752632">
        <w:rPr>
          <w:sz w:val="28"/>
          <w:szCs w:val="28"/>
        </w:rPr>
        <w:t xml:space="preserve">ского края,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>округа Ставр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польского края </w:t>
      </w:r>
    </w:p>
    <w:p w:rsidR="00F42364" w:rsidRDefault="00F42364" w:rsidP="00527B3A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F423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F42364">
      <w:pPr>
        <w:spacing w:line="240" w:lineRule="exact"/>
        <w:rPr>
          <w:bCs/>
          <w:sz w:val="28"/>
          <w:szCs w:val="28"/>
        </w:rPr>
      </w:pPr>
    </w:p>
    <w:p w:rsidR="00F42364" w:rsidRPr="00445D7F" w:rsidRDefault="00CD2DE7" w:rsidP="00CD2DE7">
      <w:pPr>
        <w:pStyle w:val="a4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772609">
        <w:rPr>
          <w:bCs/>
          <w:sz w:val="28"/>
          <w:szCs w:val="28"/>
        </w:rPr>
        <w:t xml:space="preserve"> </w:t>
      </w:r>
      <w:proofErr w:type="gramStart"/>
      <w:r w:rsidRPr="00CD2DE7">
        <w:rPr>
          <w:bCs/>
          <w:sz w:val="28"/>
          <w:szCs w:val="28"/>
        </w:rPr>
        <w:t xml:space="preserve">Внести изменения в </w:t>
      </w:r>
      <w:r w:rsidR="00752632">
        <w:rPr>
          <w:bCs/>
          <w:sz w:val="28"/>
          <w:szCs w:val="28"/>
        </w:rPr>
        <w:t>Подпрограмму</w:t>
      </w:r>
      <w:r w:rsidR="00493587">
        <w:rPr>
          <w:bCs/>
          <w:sz w:val="28"/>
          <w:szCs w:val="28"/>
        </w:rPr>
        <w:t xml:space="preserve"> </w:t>
      </w:r>
      <w:r w:rsidR="00432033">
        <w:rPr>
          <w:bCs/>
          <w:sz w:val="28"/>
          <w:szCs w:val="28"/>
        </w:rPr>
        <w:t>13</w:t>
      </w:r>
      <w:r w:rsidR="00752632">
        <w:rPr>
          <w:bCs/>
          <w:sz w:val="28"/>
          <w:szCs w:val="28"/>
        </w:rPr>
        <w:t xml:space="preserve"> </w:t>
      </w:r>
      <w:r w:rsidR="00752632" w:rsidRPr="00F568DE">
        <w:rPr>
          <w:sz w:val="28"/>
          <w:szCs w:val="28"/>
          <w:lang w:eastAsia="ar-SA"/>
        </w:rPr>
        <w:t>«</w:t>
      </w:r>
      <w:r w:rsidR="00432033" w:rsidRPr="00432033">
        <w:rPr>
          <w:rFonts w:eastAsia="Calibri"/>
          <w:sz w:val="28"/>
          <w:szCs w:val="28"/>
        </w:rPr>
        <w:t>Обеспечение жильем м</w:t>
      </w:r>
      <w:r w:rsidR="00432033" w:rsidRPr="00432033">
        <w:rPr>
          <w:rFonts w:eastAsia="Calibri"/>
          <w:sz w:val="28"/>
          <w:szCs w:val="28"/>
        </w:rPr>
        <w:t>о</w:t>
      </w:r>
      <w:r w:rsidR="00432033" w:rsidRPr="00432033">
        <w:rPr>
          <w:rFonts w:eastAsia="Calibri"/>
          <w:sz w:val="28"/>
          <w:szCs w:val="28"/>
        </w:rPr>
        <w:t>лодых семей Новоселицкого муниципально</w:t>
      </w:r>
      <w:r w:rsidR="00432033">
        <w:rPr>
          <w:rFonts w:eastAsia="Calibri"/>
          <w:sz w:val="28"/>
          <w:szCs w:val="28"/>
        </w:rPr>
        <w:t>го округа Ставропольского края</w:t>
      </w:r>
      <w:r w:rsidR="00752632" w:rsidRPr="00F568DE">
        <w:rPr>
          <w:sz w:val="28"/>
          <w:szCs w:val="28"/>
          <w:lang w:eastAsia="ar-SA"/>
        </w:rPr>
        <w:t xml:space="preserve">» </w:t>
      </w:r>
      <w:r w:rsidR="00752632">
        <w:rPr>
          <w:bCs/>
          <w:sz w:val="28"/>
          <w:szCs w:val="28"/>
        </w:rPr>
        <w:t>муниципальной программы</w:t>
      </w:r>
      <w:r w:rsidR="00752632">
        <w:rPr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</w:t>
      </w:r>
      <w:r w:rsidR="00752632">
        <w:rPr>
          <w:sz w:val="28"/>
          <w:szCs w:val="28"/>
        </w:rPr>
        <w:t>о</w:t>
      </w:r>
      <w:r w:rsidR="00752632">
        <w:rPr>
          <w:sz w:val="28"/>
          <w:szCs w:val="28"/>
        </w:rPr>
        <w:t xml:space="preserve">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декабря 2020 г. № 2 </w:t>
      </w:r>
      <w:r w:rsidR="00445D7F" w:rsidRPr="00CD1811">
        <w:rPr>
          <w:sz w:val="28"/>
          <w:szCs w:val="28"/>
        </w:rPr>
        <w:t>(в редакции постановл</w:t>
      </w:r>
      <w:r w:rsidR="00445D7F" w:rsidRPr="00CD1811">
        <w:rPr>
          <w:sz w:val="28"/>
          <w:szCs w:val="28"/>
        </w:rPr>
        <w:t>е</w:t>
      </w:r>
      <w:r w:rsidR="00445D7F" w:rsidRPr="00CD1811">
        <w:rPr>
          <w:sz w:val="28"/>
          <w:szCs w:val="28"/>
        </w:rPr>
        <w:t xml:space="preserve">ния от </w:t>
      </w:r>
      <w:r w:rsidR="00445D7F" w:rsidRPr="00445D7F">
        <w:rPr>
          <w:sz w:val="28"/>
          <w:szCs w:val="28"/>
        </w:rPr>
        <w:t>18.05.2022 г. № 298</w:t>
      </w:r>
      <w:r w:rsidR="00752632" w:rsidRPr="00445D7F">
        <w:rPr>
          <w:sz w:val="28"/>
          <w:szCs w:val="28"/>
        </w:rPr>
        <w:t>)</w:t>
      </w:r>
      <w:r w:rsidR="00493587" w:rsidRPr="00445D7F">
        <w:rPr>
          <w:sz w:val="28"/>
          <w:szCs w:val="28"/>
        </w:rPr>
        <w:t>, согласно приложению.</w:t>
      </w:r>
      <w:proofErr w:type="gramEnd"/>
    </w:p>
    <w:p w:rsidR="00772609" w:rsidRDefault="00772609" w:rsidP="00CD2DE7">
      <w:pPr>
        <w:pStyle w:val="a4"/>
        <w:ind w:left="0" w:firstLine="0"/>
        <w:jc w:val="both"/>
        <w:rPr>
          <w:sz w:val="28"/>
          <w:szCs w:val="28"/>
        </w:rPr>
      </w:pPr>
    </w:p>
    <w:p w:rsidR="00772609" w:rsidRDefault="00772609" w:rsidP="0077260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350850">
        <w:rPr>
          <w:sz w:val="28"/>
          <w:szCs w:val="28"/>
        </w:rPr>
        <w:t>Контроль за</w:t>
      </w:r>
      <w:proofErr w:type="gramEnd"/>
      <w:r w:rsidRPr="0035085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  администрации - начальника отдела по работе с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риями, жилищно-коммунального хозяйства и дорожной деятельности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Новоселицкого муниципального округа Ставропольского края Плотникова М.С.</w:t>
      </w:r>
    </w:p>
    <w:p w:rsidR="004F7A15" w:rsidRDefault="004F7A15" w:rsidP="00772609">
      <w:pPr>
        <w:adjustRightInd w:val="0"/>
        <w:ind w:firstLine="708"/>
        <w:jc w:val="both"/>
        <w:rPr>
          <w:sz w:val="28"/>
          <w:szCs w:val="28"/>
        </w:rPr>
      </w:pPr>
    </w:p>
    <w:p w:rsidR="00527B3A" w:rsidRPr="00960BDD" w:rsidRDefault="004F7A15" w:rsidP="00527B3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364" w:rsidRPr="00960BDD">
        <w:rPr>
          <w:sz w:val="28"/>
          <w:szCs w:val="28"/>
        </w:rPr>
        <w:t xml:space="preserve">. </w:t>
      </w:r>
      <w:r w:rsidR="00164DC7" w:rsidRPr="00960BDD">
        <w:rPr>
          <w:sz w:val="28"/>
          <w:szCs w:val="28"/>
        </w:rPr>
        <w:t>Настоящее постановление вступает в силу со дня обнародования</w:t>
      </w:r>
      <w:r w:rsidR="00960BDD" w:rsidRPr="00960BDD">
        <w:rPr>
          <w:sz w:val="28"/>
          <w:szCs w:val="28"/>
        </w:rPr>
        <w:t>.</w:t>
      </w:r>
    </w:p>
    <w:p w:rsidR="004F7A15" w:rsidRDefault="004F7A15" w:rsidP="00527B3A">
      <w:pPr>
        <w:adjustRightInd w:val="0"/>
        <w:ind w:firstLine="708"/>
        <w:jc w:val="both"/>
        <w:rPr>
          <w:sz w:val="28"/>
          <w:szCs w:val="28"/>
        </w:rPr>
        <w:sectPr w:rsidR="004F7A15" w:rsidSect="004F7A15">
          <w:pgSz w:w="11900" w:h="16840"/>
          <w:pgMar w:top="1134" w:right="567" w:bottom="1134" w:left="1985" w:header="720" w:footer="720" w:gutter="0"/>
          <w:cols w:space="720"/>
        </w:sectPr>
      </w:pPr>
    </w:p>
    <w:p w:rsidR="009F497D" w:rsidRDefault="009F497D" w:rsidP="00F4236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F42364" w:rsidRPr="003508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42364" w:rsidRPr="00350850">
        <w:rPr>
          <w:sz w:val="28"/>
          <w:szCs w:val="28"/>
        </w:rPr>
        <w:t xml:space="preserve">Новоселицкого </w:t>
      </w:r>
    </w:p>
    <w:p w:rsidR="00F42364" w:rsidRPr="00350850" w:rsidRDefault="00F42364" w:rsidP="00F42364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F42364" w:rsidRDefault="00F42364" w:rsidP="009E291C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>Ставропольского</w:t>
      </w:r>
      <w:r w:rsidR="009F497D">
        <w:rPr>
          <w:sz w:val="28"/>
          <w:szCs w:val="28"/>
        </w:rPr>
        <w:t xml:space="preserve"> края  </w:t>
      </w:r>
      <w:r w:rsidR="00571157">
        <w:rPr>
          <w:sz w:val="28"/>
          <w:szCs w:val="28"/>
        </w:rPr>
        <w:t xml:space="preserve">                                                            </w:t>
      </w:r>
      <w:r w:rsidR="009F497D">
        <w:rPr>
          <w:sz w:val="28"/>
          <w:szCs w:val="28"/>
        </w:rPr>
        <w:t xml:space="preserve">       </w:t>
      </w:r>
      <w:r w:rsidR="00571157">
        <w:rPr>
          <w:sz w:val="28"/>
          <w:szCs w:val="28"/>
        </w:rPr>
        <w:t xml:space="preserve">   </w:t>
      </w:r>
      <w:r w:rsidR="00647B7D">
        <w:rPr>
          <w:sz w:val="28"/>
          <w:szCs w:val="28"/>
        </w:rPr>
        <w:t>О.С.Безменов</w:t>
      </w:r>
    </w:p>
    <w:p w:rsidR="00960BDD" w:rsidRDefault="00960BDD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506639">
      <w:pPr>
        <w:pStyle w:val="ConsPlusNormal"/>
        <w:widowControl/>
        <w:spacing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506639" w:rsidSect="00561FEF">
          <w:pgSz w:w="11900" w:h="16840"/>
          <w:pgMar w:top="1134" w:right="1985" w:bottom="1134" w:left="567" w:header="720" w:footer="720" w:gutter="0"/>
          <w:cols w:space="720"/>
        </w:sectPr>
      </w:pP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639" w:rsidRPr="00506639" w:rsidRDefault="005657E0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    </w:t>
      </w:r>
      <w:r w:rsidR="00506639"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г. № </w:t>
      </w:r>
    </w:p>
    <w:p w:rsidR="00506639" w:rsidRPr="00C42A5E" w:rsidRDefault="00506639" w:rsidP="00506639">
      <w:pPr>
        <w:rPr>
          <w:sz w:val="28"/>
          <w:szCs w:val="28"/>
          <w:lang w:eastAsia="ar-SA"/>
        </w:rPr>
      </w:pPr>
    </w:p>
    <w:p w:rsidR="00506639" w:rsidRPr="00C42A5E" w:rsidRDefault="00506639" w:rsidP="00506639">
      <w:pPr>
        <w:jc w:val="center"/>
        <w:rPr>
          <w:sz w:val="28"/>
          <w:szCs w:val="28"/>
          <w:lang w:eastAsia="ar-SA"/>
        </w:rPr>
      </w:pPr>
    </w:p>
    <w:p w:rsidR="00506639" w:rsidRPr="00265D11" w:rsidRDefault="00506639" w:rsidP="00506639">
      <w:pPr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265D11">
        <w:rPr>
          <w:sz w:val="28"/>
          <w:szCs w:val="28"/>
        </w:rPr>
        <w:t>Изменения,</w:t>
      </w:r>
    </w:p>
    <w:p w:rsidR="00506639" w:rsidRPr="00C42A5E" w:rsidRDefault="00506639" w:rsidP="00506639">
      <w:pPr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265D11">
        <w:rPr>
          <w:sz w:val="28"/>
          <w:szCs w:val="28"/>
        </w:rPr>
        <w:t>которые вносятся в Подпрограмму</w:t>
      </w:r>
      <w:r w:rsidRPr="00BC2A83">
        <w:rPr>
          <w:sz w:val="28"/>
          <w:szCs w:val="28"/>
        </w:rPr>
        <w:t xml:space="preserve"> </w:t>
      </w:r>
      <w:r w:rsidR="005657E0">
        <w:rPr>
          <w:sz w:val="28"/>
          <w:szCs w:val="28"/>
        </w:rPr>
        <w:t>13</w:t>
      </w:r>
      <w:r w:rsidRPr="00BC2A83">
        <w:rPr>
          <w:sz w:val="28"/>
          <w:szCs w:val="28"/>
        </w:rPr>
        <w:t xml:space="preserve"> «</w:t>
      </w:r>
      <w:r w:rsidR="005657E0" w:rsidRPr="005657E0">
        <w:rPr>
          <w:rFonts w:eastAsia="Calibri"/>
          <w:sz w:val="28"/>
          <w:szCs w:val="28"/>
        </w:rPr>
        <w:t>Обеспечение жильем молодых семей Новоселицкого муниципально</w:t>
      </w:r>
      <w:r w:rsidR="005657E0">
        <w:rPr>
          <w:rFonts w:eastAsia="Calibri"/>
          <w:sz w:val="28"/>
          <w:szCs w:val="28"/>
        </w:rPr>
        <w:t>го округа Ставропольского края</w:t>
      </w:r>
      <w:r w:rsidRPr="00BC2A83">
        <w:rPr>
          <w:sz w:val="28"/>
          <w:szCs w:val="28"/>
        </w:rPr>
        <w:t>»</w:t>
      </w:r>
      <w:r w:rsidRPr="00C42A5E">
        <w:rPr>
          <w:sz w:val="28"/>
          <w:szCs w:val="28"/>
        </w:rPr>
        <w:t xml:space="preserve"> мун</w:t>
      </w:r>
      <w:r w:rsidRPr="00C42A5E">
        <w:rPr>
          <w:sz w:val="28"/>
          <w:szCs w:val="28"/>
        </w:rPr>
        <w:t>и</w:t>
      </w:r>
      <w:r w:rsidRPr="00C42A5E">
        <w:rPr>
          <w:sz w:val="28"/>
          <w:szCs w:val="28"/>
        </w:rPr>
        <w:t>ципальн</w:t>
      </w:r>
      <w:r>
        <w:rPr>
          <w:sz w:val="28"/>
          <w:szCs w:val="28"/>
        </w:rPr>
        <w:t>ой</w:t>
      </w:r>
      <w:r w:rsidRPr="00C42A5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42A5E">
        <w:rPr>
          <w:sz w:val="28"/>
          <w:szCs w:val="28"/>
        </w:rPr>
        <w:t xml:space="preserve"> Новоселицкого муници</w:t>
      </w:r>
      <w:r>
        <w:rPr>
          <w:sz w:val="28"/>
          <w:szCs w:val="28"/>
        </w:rPr>
        <w:t>пального округа</w:t>
      </w:r>
      <w:r w:rsidRPr="00C42A5E">
        <w:rPr>
          <w:sz w:val="28"/>
          <w:szCs w:val="28"/>
        </w:rPr>
        <w:t xml:space="preserve"> Ставропол</w:t>
      </w:r>
      <w:r w:rsidRPr="00C42A5E">
        <w:rPr>
          <w:sz w:val="28"/>
          <w:szCs w:val="28"/>
        </w:rPr>
        <w:t>ь</w:t>
      </w:r>
      <w:r w:rsidRPr="00C42A5E">
        <w:rPr>
          <w:sz w:val="28"/>
          <w:szCs w:val="28"/>
        </w:rPr>
        <w:t>ского края «Осуществление местного самоуправления в Ново</w:t>
      </w:r>
      <w:r>
        <w:rPr>
          <w:sz w:val="28"/>
          <w:szCs w:val="28"/>
        </w:rPr>
        <w:t>селицком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округе</w:t>
      </w:r>
      <w:r w:rsidRPr="00C42A5E">
        <w:rPr>
          <w:sz w:val="28"/>
          <w:szCs w:val="28"/>
        </w:rPr>
        <w:t xml:space="preserve"> Ставропольского края»</w:t>
      </w:r>
    </w:p>
    <w:p w:rsidR="00506639" w:rsidRPr="00C42A5E" w:rsidRDefault="00506639" w:rsidP="00506639">
      <w:pPr>
        <w:jc w:val="both"/>
        <w:rPr>
          <w:sz w:val="28"/>
          <w:szCs w:val="28"/>
        </w:rPr>
      </w:pPr>
    </w:p>
    <w:p w:rsidR="00506639" w:rsidRPr="00265D11" w:rsidRDefault="00506639" w:rsidP="00506639">
      <w:pPr>
        <w:ind w:firstLine="708"/>
        <w:mirrorIndents/>
        <w:jc w:val="both"/>
        <w:rPr>
          <w:rFonts w:eastAsia="Calibri"/>
          <w:sz w:val="28"/>
          <w:szCs w:val="28"/>
          <w:lang w:eastAsia="ar-SA"/>
        </w:rPr>
      </w:pPr>
      <w:r w:rsidRPr="00265D11">
        <w:rPr>
          <w:rFonts w:eastAsia="Calibri"/>
          <w:sz w:val="28"/>
          <w:szCs w:val="28"/>
        </w:rPr>
        <w:t xml:space="preserve">1. Паспорт подпрограммы </w:t>
      </w:r>
      <w:r w:rsidR="005657E0">
        <w:rPr>
          <w:rFonts w:eastAsia="Calibri"/>
          <w:sz w:val="28"/>
          <w:szCs w:val="28"/>
        </w:rPr>
        <w:t>13</w:t>
      </w:r>
      <w:r w:rsidRPr="00265D11">
        <w:rPr>
          <w:rFonts w:eastAsia="Calibri"/>
          <w:sz w:val="28"/>
          <w:szCs w:val="28"/>
        </w:rPr>
        <w:t xml:space="preserve"> «</w:t>
      </w:r>
      <w:r w:rsidR="005657E0" w:rsidRPr="005657E0">
        <w:rPr>
          <w:rFonts w:eastAsia="Calibri"/>
          <w:sz w:val="28"/>
          <w:szCs w:val="28"/>
        </w:rPr>
        <w:t>Обеспечение жильем молодых с</w:t>
      </w:r>
      <w:r w:rsidR="005657E0" w:rsidRPr="005657E0">
        <w:rPr>
          <w:rFonts w:eastAsia="Calibri"/>
          <w:sz w:val="28"/>
          <w:szCs w:val="28"/>
        </w:rPr>
        <w:t>е</w:t>
      </w:r>
      <w:r w:rsidR="005657E0" w:rsidRPr="005657E0">
        <w:rPr>
          <w:rFonts w:eastAsia="Calibri"/>
          <w:sz w:val="28"/>
          <w:szCs w:val="28"/>
        </w:rPr>
        <w:t>мей Новоселицкого муниципально</w:t>
      </w:r>
      <w:r w:rsidR="005657E0">
        <w:rPr>
          <w:rFonts w:eastAsia="Calibri"/>
          <w:sz w:val="28"/>
          <w:szCs w:val="28"/>
        </w:rPr>
        <w:t>го округа Ставропольского края</w:t>
      </w:r>
      <w:r w:rsidRPr="00265D11">
        <w:rPr>
          <w:rFonts w:eastAsia="Calibri"/>
          <w:sz w:val="28"/>
          <w:szCs w:val="28"/>
        </w:rPr>
        <w:t>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  <w:r w:rsidRPr="00265D11">
        <w:rPr>
          <w:rFonts w:eastAsia="Calibri"/>
          <w:sz w:val="28"/>
          <w:szCs w:val="28"/>
          <w:lang w:eastAsia="ar-SA"/>
        </w:rPr>
        <w:t xml:space="preserve"> </w:t>
      </w:r>
      <w:r w:rsidRPr="00265D11">
        <w:rPr>
          <w:rFonts w:eastAsia="Calibri"/>
          <w:sz w:val="28"/>
          <w:szCs w:val="28"/>
        </w:rPr>
        <w:t>изл</w:t>
      </w:r>
      <w:r w:rsidRPr="00265D11">
        <w:rPr>
          <w:rFonts w:eastAsia="Calibri"/>
          <w:sz w:val="28"/>
          <w:szCs w:val="28"/>
        </w:rPr>
        <w:t>о</w:t>
      </w:r>
      <w:r w:rsidRPr="00265D11">
        <w:rPr>
          <w:rFonts w:eastAsia="Calibri"/>
          <w:sz w:val="28"/>
          <w:szCs w:val="28"/>
        </w:rPr>
        <w:t>жить в новой редакции:</w:t>
      </w:r>
    </w:p>
    <w:p w:rsidR="00506639" w:rsidRPr="00F568DE" w:rsidRDefault="00506639" w:rsidP="00506639">
      <w:pPr>
        <w:jc w:val="center"/>
        <w:rPr>
          <w:sz w:val="28"/>
          <w:szCs w:val="28"/>
          <w:lang w:eastAsia="ar-SA"/>
        </w:rPr>
      </w:pPr>
    </w:p>
    <w:p w:rsidR="00DD098E" w:rsidRPr="00F568DE" w:rsidRDefault="00DD098E" w:rsidP="00DD098E">
      <w:pPr>
        <w:adjustRightInd w:val="0"/>
        <w:spacing w:line="240" w:lineRule="exact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ПАСПОРТ</w:t>
      </w:r>
    </w:p>
    <w:p w:rsidR="00DD098E" w:rsidRPr="00F568DE" w:rsidRDefault="00DD098E" w:rsidP="00DD098E">
      <w:pPr>
        <w:adjustRightInd w:val="0"/>
        <w:spacing w:line="240" w:lineRule="exact"/>
        <w:jc w:val="center"/>
        <w:rPr>
          <w:rFonts w:eastAsia="Calibri"/>
          <w:sz w:val="28"/>
          <w:szCs w:val="28"/>
        </w:rPr>
      </w:pPr>
      <w:r w:rsidRPr="00F568DE">
        <w:rPr>
          <w:sz w:val="28"/>
          <w:szCs w:val="28"/>
        </w:rPr>
        <w:t>подпрограммы «</w:t>
      </w:r>
      <w:r w:rsidR="005657E0" w:rsidRPr="005657E0">
        <w:rPr>
          <w:rFonts w:eastAsia="Calibri"/>
          <w:sz w:val="28"/>
          <w:szCs w:val="28"/>
        </w:rPr>
        <w:t>Обеспечение жильем молодых семей Новоселицкого мун</w:t>
      </w:r>
      <w:r w:rsidR="005657E0" w:rsidRPr="005657E0">
        <w:rPr>
          <w:rFonts w:eastAsia="Calibri"/>
          <w:sz w:val="28"/>
          <w:szCs w:val="28"/>
        </w:rPr>
        <w:t>и</w:t>
      </w:r>
      <w:r w:rsidR="005657E0" w:rsidRPr="005657E0">
        <w:rPr>
          <w:rFonts w:eastAsia="Calibri"/>
          <w:sz w:val="28"/>
          <w:szCs w:val="28"/>
        </w:rPr>
        <w:t>ципального округа Ставр</w:t>
      </w:r>
      <w:r w:rsidR="00103389">
        <w:rPr>
          <w:rFonts w:eastAsia="Calibri"/>
          <w:sz w:val="28"/>
          <w:szCs w:val="28"/>
        </w:rPr>
        <w:t>опольского края</w:t>
      </w:r>
      <w:r w:rsidRPr="00F568DE">
        <w:rPr>
          <w:rFonts w:eastAsia="Calibri"/>
          <w:sz w:val="28"/>
          <w:szCs w:val="28"/>
        </w:rPr>
        <w:t>»</w:t>
      </w:r>
    </w:p>
    <w:p w:rsidR="00DD098E" w:rsidRPr="00F568DE" w:rsidRDefault="00DD098E" w:rsidP="00DD098E">
      <w:pPr>
        <w:tabs>
          <w:tab w:val="left" w:pos="12165"/>
        </w:tabs>
        <w:adjustRightInd w:val="0"/>
        <w:spacing w:line="240" w:lineRule="exact"/>
        <w:jc w:val="both"/>
        <w:rPr>
          <w:sz w:val="28"/>
          <w:szCs w:val="28"/>
        </w:rPr>
      </w:pPr>
      <w:r w:rsidRPr="00F568DE">
        <w:rPr>
          <w:sz w:val="28"/>
          <w:szCs w:val="28"/>
        </w:rPr>
        <w:tab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5657E0" w:rsidP="00E1169F">
            <w:pPr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657E0">
              <w:rPr>
                <w:rFonts w:eastAsia="Calibri"/>
                <w:sz w:val="28"/>
                <w:szCs w:val="28"/>
              </w:rPr>
              <w:t>Подпрограмма «Обеспечение жильем молодых семей Новоселицкого муниципального округа Ставропол</w:t>
            </w:r>
            <w:r w:rsidRPr="005657E0">
              <w:rPr>
                <w:rFonts w:eastAsia="Calibri"/>
                <w:sz w:val="28"/>
                <w:szCs w:val="28"/>
              </w:rPr>
              <w:t>ь</w:t>
            </w:r>
            <w:r w:rsidRPr="005657E0">
              <w:rPr>
                <w:rFonts w:eastAsia="Calibri"/>
                <w:sz w:val="28"/>
                <w:szCs w:val="28"/>
              </w:rPr>
              <w:t>ского края» муниципальной программы Новоселицкого муниципального округа Ставропольского края «Ос</w:t>
            </w:r>
            <w:r w:rsidRPr="005657E0">
              <w:rPr>
                <w:rFonts w:eastAsia="Calibri"/>
                <w:sz w:val="28"/>
                <w:szCs w:val="28"/>
              </w:rPr>
              <w:t>у</w:t>
            </w:r>
            <w:r w:rsidRPr="005657E0">
              <w:rPr>
                <w:rFonts w:eastAsia="Calibri"/>
                <w:sz w:val="28"/>
                <w:szCs w:val="28"/>
              </w:rPr>
              <w:t>ществление местного самоуправления в Новоселицком муниципальном округе Ставропольского края» (далее – Подпрограмма)</w:t>
            </w:r>
            <w:r w:rsidR="00DD098E" w:rsidRPr="00F568DE">
              <w:rPr>
                <w:sz w:val="28"/>
                <w:szCs w:val="28"/>
              </w:rPr>
              <w:t xml:space="preserve">)  </w:t>
            </w:r>
            <w:proofErr w:type="gramEnd"/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442032" w:rsidRDefault="00DD098E" w:rsidP="00E1169F">
            <w:pPr>
              <w:rPr>
                <w:sz w:val="28"/>
                <w:szCs w:val="28"/>
                <w:highlight w:val="yellow"/>
              </w:rPr>
            </w:pPr>
            <w:r w:rsidRPr="00A61C62">
              <w:rPr>
                <w:sz w:val="28"/>
                <w:szCs w:val="28"/>
              </w:rPr>
              <w:t>Ответственный и</w:t>
            </w:r>
            <w:r w:rsidRPr="00A61C62">
              <w:rPr>
                <w:sz w:val="28"/>
                <w:szCs w:val="28"/>
              </w:rPr>
              <w:t>с</w:t>
            </w:r>
            <w:r w:rsidRPr="00A61C62">
              <w:rPr>
                <w:sz w:val="28"/>
                <w:szCs w:val="28"/>
              </w:rPr>
              <w:t>полнитель подпр</w:t>
            </w:r>
            <w:r w:rsidRPr="00A61C62">
              <w:rPr>
                <w:sz w:val="28"/>
                <w:szCs w:val="28"/>
              </w:rPr>
              <w:t>о</w:t>
            </w:r>
            <w:r w:rsidRPr="00A61C62">
              <w:rPr>
                <w:sz w:val="28"/>
                <w:szCs w:val="28"/>
              </w:rPr>
              <w:t>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442032" w:rsidRDefault="00A61C62" w:rsidP="00E1169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876104">
              <w:rPr>
                <w:sz w:val="28"/>
                <w:szCs w:val="28"/>
              </w:rPr>
              <w:t xml:space="preserve">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  <w:r w:rsidRPr="00F568DE">
              <w:rPr>
                <w:sz w:val="28"/>
                <w:szCs w:val="28"/>
              </w:rPr>
              <w:t xml:space="preserve">  (далее – отдел </w:t>
            </w:r>
            <w:r w:rsidRPr="00876104">
              <w:rPr>
                <w:sz w:val="28"/>
                <w:szCs w:val="28"/>
              </w:rPr>
              <w:t>по работе с те</w:t>
            </w:r>
            <w:r w:rsidRPr="00876104">
              <w:rPr>
                <w:sz w:val="28"/>
                <w:szCs w:val="28"/>
              </w:rPr>
              <w:t>р</w:t>
            </w:r>
            <w:r w:rsidRPr="00876104">
              <w:rPr>
                <w:sz w:val="28"/>
                <w:szCs w:val="28"/>
              </w:rPr>
              <w:t>риториями, жилищно-коммунального хозяйства и д</w:t>
            </w:r>
            <w:r w:rsidRPr="00876104">
              <w:rPr>
                <w:sz w:val="28"/>
                <w:szCs w:val="28"/>
              </w:rPr>
              <w:t>о</w:t>
            </w:r>
            <w:r w:rsidRPr="00876104">
              <w:rPr>
                <w:sz w:val="28"/>
                <w:szCs w:val="28"/>
              </w:rPr>
              <w:t>рожной деятельности</w:t>
            </w:r>
            <w:r w:rsidRPr="00F568DE">
              <w:rPr>
                <w:sz w:val="28"/>
                <w:szCs w:val="28"/>
              </w:rPr>
              <w:t>)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A87C64">
            <w:pPr>
              <w:jc w:val="both"/>
              <w:rPr>
                <w:sz w:val="28"/>
                <w:szCs w:val="28"/>
              </w:rPr>
            </w:pPr>
            <w:proofErr w:type="gramStart"/>
            <w:r w:rsidRPr="00F568DE">
              <w:rPr>
                <w:sz w:val="28"/>
                <w:szCs w:val="28"/>
              </w:rPr>
              <w:t>Территориальные отделы администрации Новосели</w:t>
            </w:r>
            <w:r w:rsidRPr="00F568DE">
              <w:rPr>
                <w:sz w:val="28"/>
                <w:szCs w:val="28"/>
              </w:rPr>
              <w:t>ц</w:t>
            </w:r>
            <w:r w:rsidRPr="00F568DE">
              <w:rPr>
                <w:sz w:val="28"/>
                <w:szCs w:val="28"/>
              </w:rPr>
              <w:t>кого муниципального округа Ставропольского края (далее – территориальные отделы</w:t>
            </w:r>
            <w:proofErr w:type="gramEnd"/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Участники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87C64" w:rsidRPr="00A87C64" w:rsidRDefault="00A87C64" w:rsidP="00A87C64">
            <w:pPr>
              <w:adjustRightInd w:val="0"/>
              <w:jc w:val="both"/>
              <w:rPr>
                <w:sz w:val="28"/>
                <w:szCs w:val="28"/>
              </w:rPr>
            </w:pPr>
            <w:r w:rsidRPr="00A87C64">
              <w:rPr>
                <w:sz w:val="28"/>
                <w:szCs w:val="28"/>
              </w:rPr>
              <w:t xml:space="preserve">физические лица; </w:t>
            </w:r>
          </w:p>
          <w:p w:rsidR="00A87C64" w:rsidRPr="00A87C64" w:rsidRDefault="00A87C64" w:rsidP="00A87C64">
            <w:pPr>
              <w:adjustRightInd w:val="0"/>
              <w:jc w:val="both"/>
              <w:rPr>
                <w:sz w:val="28"/>
                <w:szCs w:val="28"/>
              </w:rPr>
            </w:pPr>
            <w:r w:rsidRPr="00A87C64">
              <w:rPr>
                <w:sz w:val="28"/>
                <w:szCs w:val="28"/>
              </w:rPr>
              <w:t xml:space="preserve">российские кредитные организации, определяемые на конкурсной основе в порядке, устанавливаемом </w:t>
            </w:r>
            <w:proofErr w:type="spellStart"/>
            <w:r w:rsidRPr="00A87C64">
              <w:rPr>
                <w:sz w:val="28"/>
                <w:szCs w:val="28"/>
              </w:rPr>
              <w:t>ми</w:t>
            </w:r>
            <w:r w:rsidRPr="00A87C64">
              <w:rPr>
                <w:sz w:val="28"/>
                <w:szCs w:val="28"/>
              </w:rPr>
              <w:t>н</w:t>
            </w:r>
            <w:r w:rsidRPr="00A87C64">
              <w:rPr>
                <w:sz w:val="28"/>
                <w:szCs w:val="28"/>
              </w:rPr>
              <w:lastRenderedPageBreak/>
              <w:t>строем</w:t>
            </w:r>
            <w:proofErr w:type="spellEnd"/>
            <w:r w:rsidRPr="00A87C64">
              <w:rPr>
                <w:sz w:val="28"/>
                <w:szCs w:val="28"/>
              </w:rPr>
              <w:t xml:space="preserve"> края;</w:t>
            </w:r>
          </w:p>
          <w:p w:rsidR="00DD098E" w:rsidRPr="00F568DE" w:rsidRDefault="00A87C64" w:rsidP="00A87C64">
            <w:pPr>
              <w:adjustRightInd w:val="0"/>
              <w:jc w:val="both"/>
              <w:rPr>
                <w:sz w:val="28"/>
                <w:szCs w:val="28"/>
              </w:rPr>
            </w:pPr>
            <w:r w:rsidRPr="00A87C64">
              <w:rPr>
                <w:sz w:val="28"/>
                <w:szCs w:val="28"/>
              </w:rPr>
              <w:t>уполномоченные организации, осуществляющие ок</w:t>
            </w:r>
            <w:r w:rsidRPr="00A87C64">
              <w:rPr>
                <w:sz w:val="28"/>
                <w:szCs w:val="28"/>
              </w:rPr>
              <w:t>а</w:t>
            </w:r>
            <w:r w:rsidRPr="00A87C64">
              <w:rPr>
                <w:sz w:val="28"/>
                <w:szCs w:val="28"/>
              </w:rPr>
              <w:t>зание услуг для молодых семей, проживающих на те</w:t>
            </w:r>
            <w:r w:rsidRPr="00A87C64">
              <w:rPr>
                <w:sz w:val="28"/>
                <w:szCs w:val="28"/>
              </w:rPr>
              <w:t>р</w:t>
            </w:r>
            <w:r w:rsidRPr="00A87C64">
              <w:rPr>
                <w:sz w:val="28"/>
                <w:szCs w:val="28"/>
              </w:rPr>
              <w:t>ритории Ставропольского края, признанных в устано</w:t>
            </w:r>
            <w:r w:rsidRPr="00A87C64">
              <w:rPr>
                <w:sz w:val="28"/>
                <w:szCs w:val="28"/>
              </w:rPr>
              <w:t>в</w:t>
            </w:r>
            <w:r w:rsidRPr="00A87C64">
              <w:rPr>
                <w:sz w:val="28"/>
                <w:szCs w:val="28"/>
              </w:rPr>
              <w:t xml:space="preserve">ленном </w:t>
            </w:r>
            <w:proofErr w:type="gramStart"/>
            <w:r w:rsidRPr="00A87C64">
              <w:rPr>
                <w:sz w:val="28"/>
                <w:szCs w:val="28"/>
              </w:rPr>
              <w:t>порядке</w:t>
            </w:r>
            <w:proofErr w:type="gramEnd"/>
            <w:r w:rsidRPr="00A87C64">
              <w:rPr>
                <w:sz w:val="28"/>
                <w:szCs w:val="28"/>
              </w:rPr>
              <w:t xml:space="preserve"> нуждающимися в улучшении жили</w:t>
            </w:r>
            <w:r w:rsidRPr="00A87C64">
              <w:rPr>
                <w:sz w:val="28"/>
                <w:szCs w:val="28"/>
              </w:rPr>
              <w:t>щ</w:t>
            </w:r>
            <w:r w:rsidRPr="00A87C64">
              <w:rPr>
                <w:sz w:val="28"/>
                <w:szCs w:val="28"/>
              </w:rPr>
              <w:t>ных условий, по приобретению в их интересах жилья на первичном рынке жилья в крае (при необходим</w:t>
            </w:r>
            <w:r w:rsidRPr="00A87C64">
              <w:rPr>
                <w:sz w:val="28"/>
                <w:szCs w:val="28"/>
              </w:rPr>
              <w:t>о</w:t>
            </w:r>
            <w:r w:rsidRPr="00A87C64">
              <w:rPr>
                <w:sz w:val="28"/>
                <w:szCs w:val="28"/>
              </w:rPr>
              <w:t xml:space="preserve">сти), отобранные в порядке, определяемом </w:t>
            </w:r>
            <w:proofErr w:type="spellStart"/>
            <w:r w:rsidRPr="00A87C64">
              <w:rPr>
                <w:sz w:val="28"/>
                <w:szCs w:val="28"/>
              </w:rPr>
              <w:t>минстроем</w:t>
            </w:r>
            <w:proofErr w:type="spellEnd"/>
            <w:r w:rsidRPr="00A87C64">
              <w:rPr>
                <w:sz w:val="28"/>
                <w:szCs w:val="28"/>
              </w:rPr>
              <w:t xml:space="preserve"> края</w:t>
            </w: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Задача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DD098E" w:rsidRPr="00F568DE" w:rsidRDefault="00A87C64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A87C64">
              <w:rPr>
                <w:rFonts w:eastAsia="MS Mincho"/>
                <w:sz w:val="28"/>
                <w:szCs w:val="28"/>
              </w:rPr>
              <w:t>создание необходимых условий для эффективной ре</w:t>
            </w:r>
            <w:r w:rsidRPr="00A87C64">
              <w:rPr>
                <w:rFonts w:eastAsia="MS Mincho"/>
                <w:sz w:val="28"/>
                <w:szCs w:val="28"/>
              </w:rPr>
              <w:t>а</w:t>
            </w:r>
            <w:r w:rsidRPr="00A87C64">
              <w:rPr>
                <w:rFonts w:eastAsia="MS Mincho"/>
                <w:sz w:val="28"/>
                <w:szCs w:val="28"/>
              </w:rPr>
              <w:t>лизации возможностей граждан по улучшению своих жилищных условий</w:t>
            </w: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03389" w:rsidRDefault="00103389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Показатели реш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ния задач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 xml:space="preserve">граммы </w:t>
            </w: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103389" w:rsidRDefault="00103389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Сроки реализации подпрограммы </w:t>
            </w: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103389" w:rsidRDefault="00103389" w:rsidP="00103389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03389" w:rsidRPr="00103389" w:rsidRDefault="00103389" w:rsidP="00103389">
            <w:pPr>
              <w:adjustRightInd w:val="0"/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помещения;</w:t>
            </w:r>
          </w:p>
          <w:p w:rsidR="00DD098E" w:rsidRPr="00F568DE" w:rsidRDefault="00103389" w:rsidP="00103389">
            <w:pPr>
              <w:adjustRightInd w:val="0"/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>доля молодых семей, улучшивших жилищные условия, в общем количестве молодых семей, состоящих на уч</w:t>
            </w:r>
            <w:r w:rsidRPr="00103389">
              <w:rPr>
                <w:sz w:val="28"/>
                <w:szCs w:val="28"/>
              </w:rPr>
              <w:t>е</w:t>
            </w:r>
            <w:r w:rsidRPr="00103389">
              <w:rPr>
                <w:sz w:val="28"/>
                <w:szCs w:val="28"/>
              </w:rPr>
              <w:t>те в качестве нуждающихся в жилых помещениях в а</w:t>
            </w:r>
            <w:r w:rsidRPr="00103389">
              <w:rPr>
                <w:sz w:val="28"/>
                <w:szCs w:val="28"/>
              </w:rPr>
              <w:t>д</w:t>
            </w:r>
            <w:r w:rsidRPr="00103389">
              <w:rPr>
                <w:sz w:val="28"/>
                <w:szCs w:val="28"/>
              </w:rPr>
              <w:t>министрации Новоселицкого муниципального округа</w:t>
            </w:r>
          </w:p>
          <w:p w:rsidR="00103389" w:rsidRDefault="00103389" w:rsidP="00E1169F">
            <w:pPr>
              <w:adjustRightInd w:val="0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2021-2026 годы</w:t>
            </w: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Объемы и источн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t>ки финансового обеспечения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03389">
              <w:rPr>
                <w:sz w:val="28"/>
                <w:szCs w:val="28"/>
              </w:rPr>
              <w:t>а</w:t>
            </w:r>
            <w:r w:rsidRPr="00103389">
              <w:rPr>
                <w:sz w:val="28"/>
                <w:szCs w:val="28"/>
              </w:rPr>
              <w:t xml:space="preserve">вит 5 867,51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 xml:space="preserve">, в том числе по источникам финансового обеспечения: 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за счет средств бюджета Ставропольского края –337,06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, в том числе по годам: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2021 – 377,06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;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2022 – 0,00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;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2023 – 0,00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;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2024 – 0,00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;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2025 – 0,00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2026 – 0,00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>за счет средств бюджета Новоселицкого муниципал</w:t>
            </w:r>
            <w:r w:rsidRPr="00103389">
              <w:rPr>
                <w:sz w:val="28"/>
                <w:szCs w:val="28"/>
              </w:rPr>
              <w:t>ь</w:t>
            </w:r>
            <w:r w:rsidRPr="00103389">
              <w:rPr>
                <w:sz w:val="28"/>
                <w:szCs w:val="28"/>
              </w:rPr>
              <w:t xml:space="preserve">ного округа Ставропольского края – 5 490,45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, в том числе по годам: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2021 – 474,09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;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2022 – 1 003,28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;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2023 – 1 003,27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;</w:t>
            </w:r>
          </w:p>
          <w:p w:rsidR="00103389" w:rsidRPr="00103389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2024 – 1 003,27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  <w:r w:rsidRPr="00103389">
              <w:rPr>
                <w:sz w:val="28"/>
                <w:szCs w:val="28"/>
              </w:rPr>
              <w:t>;</w:t>
            </w:r>
          </w:p>
          <w:p w:rsidR="00103389" w:rsidRDefault="00103389" w:rsidP="0010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 1 003,27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  <w:p w:rsidR="00DD098E" w:rsidRPr="00F568DE" w:rsidRDefault="00103389" w:rsidP="00103389">
            <w:pPr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 xml:space="preserve">2026 – 1 003,27 </w:t>
            </w:r>
            <w:proofErr w:type="spellStart"/>
            <w:r w:rsidRPr="00103389">
              <w:rPr>
                <w:sz w:val="28"/>
                <w:szCs w:val="28"/>
              </w:rPr>
              <w:t>тыс</w:t>
            </w:r>
            <w:proofErr w:type="gramStart"/>
            <w:r w:rsidRPr="00103389">
              <w:rPr>
                <w:sz w:val="28"/>
                <w:szCs w:val="28"/>
              </w:rPr>
              <w:t>.р</w:t>
            </w:r>
            <w:proofErr w:type="gramEnd"/>
            <w:r w:rsidRPr="00103389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>Ожидаемые коне</w:t>
            </w:r>
            <w:r w:rsidRPr="00F568DE">
              <w:rPr>
                <w:sz w:val="28"/>
                <w:szCs w:val="28"/>
              </w:rPr>
              <w:t>ч</w:t>
            </w:r>
            <w:r w:rsidRPr="00F568DE">
              <w:rPr>
                <w:sz w:val="28"/>
                <w:szCs w:val="28"/>
              </w:rPr>
              <w:t>ные результаты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103389" w:rsidRPr="00103389" w:rsidRDefault="00103389" w:rsidP="00103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>увеличение количества молодых семей, получивших свидетельства (извещения) о праве на получение соц</w:t>
            </w:r>
            <w:r w:rsidRPr="00103389">
              <w:rPr>
                <w:sz w:val="28"/>
                <w:szCs w:val="28"/>
              </w:rPr>
              <w:t>и</w:t>
            </w:r>
            <w:r w:rsidRPr="00103389">
              <w:rPr>
                <w:sz w:val="28"/>
                <w:szCs w:val="28"/>
              </w:rPr>
              <w:t>альной выплаты на приобретение (строительство) ж</w:t>
            </w:r>
            <w:r w:rsidRPr="00103389">
              <w:rPr>
                <w:sz w:val="28"/>
                <w:szCs w:val="28"/>
              </w:rPr>
              <w:t>и</w:t>
            </w:r>
            <w:r w:rsidRPr="00103389">
              <w:rPr>
                <w:sz w:val="28"/>
                <w:szCs w:val="28"/>
              </w:rPr>
              <w:t>лых помещений к 2026 году до 5 единиц;</w:t>
            </w:r>
          </w:p>
          <w:p w:rsidR="00103389" w:rsidRPr="00103389" w:rsidRDefault="00103389" w:rsidP="00103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103389">
              <w:rPr>
                <w:sz w:val="28"/>
                <w:szCs w:val="28"/>
              </w:rPr>
              <w:t>увеличение доли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</w:t>
            </w:r>
            <w:r w:rsidRPr="00103389">
              <w:rPr>
                <w:sz w:val="28"/>
                <w:szCs w:val="28"/>
              </w:rPr>
              <w:t>е</w:t>
            </w:r>
            <w:r w:rsidRPr="00103389">
              <w:rPr>
                <w:sz w:val="28"/>
                <w:szCs w:val="28"/>
              </w:rPr>
              <w:t>тельства (извещения) о праве на получение социальной выплаты на приобретение (строительство) жилых п</w:t>
            </w:r>
            <w:r w:rsidRPr="00103389">
              <w:rPr>
                <w:sz w:val="28"/>
                <w:szCs w:val="28"/>
              </w:rPr>
              <w:t>о</w:t>
            </w:r>
            <w:r w:rsidRPr="00103389">
              <w:rPr>
                <w:sz w:val="28"/>
                <w:szCs w:val="28"/>
              </w:rPr>
              <w:t>мещений, в общем количестве молодых семей, сост</w:t>
            </w:r>
            <w:r w:rsidRPr="00103389">
              <w:rPr>
                <w:sz w:val="28"/>
                <w:szCs w:val="28"/>
              </w:rPr>
              <w:t>о</w:t>
            </w:r>
            <w:r w:rsidRPr="00103389">
              <w:rPr>
                <w:sz w:val="28"/>
                <w:szCs w:val="28"/>
              </w:rPr>
              <w:t>ящих на учете в качестве нуждающихся в жилых п</w:t>
            </w:r>
            <w:r w:rsidRPr="00103389">
              <w:rPr>
                <w:sz w:val="28"/>
                <w:szCs w:val="28"/>
              </w:rPr>
              <w:t>о</w:t>
            </w:r>
            <w:r w:rsidRPr="00103389">
              <w:rPr>
                <w:sz w:val="28"/>
                <w:szCs w:val="28"/>
              </w:rPr>
              <w:t>мещениях в администрации Новоселицкого муниц</w:t>
            </w:r>
            <w:r w:rsidRPr="00103389">
              <w:rPr>
                <w:sz w:val="28"/>
                <w:szCs w:val="28"/>
              </w:rPr>
              <w:t>и</w:t>
            </w:r>
            <w:r w:rsidRPr="00103389">
              <w:rPr>
                <w:sz w:val="28"/>
                <w:szCs w:val="28"/>
              </w:rPr>
              <w:t>пального округа к 2026 году до 80 %;</w:t>
            </w:r>
            <w:proofErr w:type="gramEnd"/>
          </w:p>
          <w:p w:rsidR="00DD098E" w:rsidRPr="00F568DE" w:rsidRDefault="00103389" w:rsidP="00103389">
            <w:pPr>
              <w:ind w:firstLine="175"/>
              <w:jc w:val="both"/>
              <w:rPr>
                <w:sz w:val="28"/>
                <w:szCs w:val="28"/>
              </w:rPr>
            </w:pPr>
            <w:r w:rsidRPr="00103389">
              <w:rPr>
                <w:sz w:val="28"/>
                <w:szCs w:val="28"/>
              </w:rPr>
              <w:t>увеличение доли молодых семей, улучшивших ж</w:t>
            </w:r>
            <w:r w:rsidRPr="00103389">
              <w:rPr>
                <w:sz w:val="28"/>
                <w:szCs w:val="28"/>
              </w:rPr>
              <w:t>и</w:t>
            </w:r>
            <w:r w:rsidRPr="00103389">
              <w:rPr>
                <w:sz w:val="28"/>
                <w:szCs w:val="28"/>
              </w:rPr>
              <w:t>лищные условия, в общем количестве молодых семей, состоящих на учете в качестве нуждающихся в жилых помещениях в администрации Новоселицкого муниц</w:t>
            </w:r>
            <w:r w:rsidRPr="00103389">
              <w:rPr>
                <w:sz w:val="28"/>
                <w:szCs w:val="28"/>
              </w:rPr>
              <w:t>и</w:t>
            </w:r>
            <w:r w:rsidRPr="00103389">
              <w:rPr>
                <w:sz w:val="28"/>
                <w:szCs w:val="28"/>
              </w:rPr>
              <w:t>пального округа к 2026 году до 80 %</w:t>
            </w:r>
          </w:p>
        </w:tc>
      </w:tr>
    </w:tbl>
    <w:p w:rsidR="00103389" w:rsidRDefault="00103389" w:rsidP="00DD098E">
      <w:pPr>
        <w:spacing w:line="240" w:lineRule="exact"/>
        <w:jc w:val="center"/>
        <w:rPr>
          <w:sz w:val="28"/>
          <w:szCs w:val="28"/>
        </w:rPr>
      </w:pPr>
    </w:p>
    <w:p w:rsidR="00DD098E" w:rsidRPr="00F568DE" w:rsidRDefault="00DD098E" w:rsidP="00DD098E">
      <w:pPr>
        <w:spacing w:line="240" w:lineRule="exact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Характеристика основных мероприятий подпрограммы</w:t>
      </w:r>
    </w:p>
    <w:p w:rsidR="00DD098E" w:rsidRPr="00F568DE" w:rsidRDefault="00DD098E" w:rsidP="00DD098E">
      <w:pPr>
        <w:spacing w:line="240" w:lineRule="exact"/>
        <w:jc w:val="center"/>
        <w:rPr>
          <w:sz w:val="28"/>
          <w:szCs w:val="28"/>
        </w:rPr>
      </w:pP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В настоящее время в Новоселицком муниципальном округе установ</w:t>
      </w:r>
      <w:r w:rsidRPr="00103389">
        <w:rPr>
          <w:sz w:val="28"/>
          <w:szCs w:val="28"/>
        </w:rPr>
        <w:t>и</w:t>
      </w:r>
      <w:r w:rsidRPr="00103389">
        <w:rPr>
          <w:sz w:val="28"/>
          <w:szCs w:val="28"/>
        </w:rPr>
        <w:t>лась тенденция развития системы муниципальной поддержки, направленная на смягчение социальной напряженности.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Настоящая Подпрограмма предусматривает развитие системы по</w:t>
      </w:r>
      <w:r w:rsidRPr="00103389">
        <w:rPr>
          <w:sz w:val="28"/>
          <w:szCs w:val="28"/>
        </w:rPr>
        <w:t>д</w:t>
      </w:r>
      <w:r w:rsidRPr="00103389">
        <w:rPr>
          <w:sz w:val="28"/>
          <w:szCs w:val="28"/>
        </w:rPr>
        <w:t>держки решения жилищной проблемы молодых семей, признанных в уст</w:t>
      </w:r>
      <w:r w:rsidRPr="00103389">
        <w:rPr>
          <w:sz w:val="28"/>
          <w:szCs w:val="28"/>
        </w:rPr>
        <w:t>а</w:t>
      </w:r>
      <w:r w:rsidRPr="00103389">
        <w:rPr>
          <w:sz w:val="28"/>
          <w:szCs w:val="28"/>
        </w:rPr>
        <w:t>новленном порядке, нуждающимися в улучшении жилищных условий. Острота жилищной проблемы определяется низкой доступностью жилья и ипотечных кредитов (займов) для населения Новоселицкого муниципального округа.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Подпрограмма сформирована исходя из принципов долгосрочных ц</w:t>
      </w:r>
      <w:r w:rsidRPr="00103389">
        <w:rPr>
          <w:sz w:val="28"/>
          <w:szCs w:val="28"/>
        </w:rPr>
        <w:t>е</w:t>
      </w:r>
      <w:r w:rsidRPr="00103389">
        <w:rPr>
          <w:sz w:val="28"/>
          <w:szCs w:val="28"/>
        </w:rPr>
        <w:t xml:space="preserve">лей социально-экономического развития округа и показателей (индикаторов) их достижения в соответствии </w:t>
      </w:r>
      <w:proofErr w:type="gramStart"/>
      <w:r w:rsidRPr="00103389">
        <w:rPr>
          <w:sz w:val="28"/>
          <w:szCs w:val="28"/>
        </w:rPr>
        <w:t>с</w:t>
      </w:r>
      <w:proofErr w:type="gramEnd"/>
      <w:r w:rsidRPr="00103389">
        <w:rPr>
          <w:sz w:val="28"/>
          <w:szCs w:val="28"/>
        </w:rPr>
        <w:t>: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Указом Президента Российской Федерации от 7 мая 2012 г. № 600 «О мерах по обеспечению граждан Российской Федерации доступным и ко</w:t>
      </w:r>
      <w:r w:rsidRPr="00103389">
        <w:rPr>
          <w:sz w:val="28"/>
          <w:szCs w:val="28"/>
        </w:rPr>
        <w:t>м</w:t>
      </w:r>
      <w:r w:rsidRPr="00103389">
        <w:rPr>
          <w:sz w:val="28"/>
          <w:szCs w:val="28"/>
        </w:rPr>
        <w:t>фортным жильем и повышению качества жилищно-коммунальных услуг»;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 xml:space="preserve">Указом Президента Российской Федерации от 28 апреля 2008 г. N 607 "Об оценке </w:t>
      </w:r>
      <w:proofErr w:type="gramStart"/>
      <w:r w:rsidRPr="00103389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103389">
        <w:rPr>
          <w:sz w:val="28"/>
          <w:szCs w:val="28"/>
        </w:rPr>
        <w:t xml:space="preserve"> и муниципальных районов";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Постановлением Правительства Российской Федерации от 30 декабря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2017</w:t>
      </w:r>
      <w:r w:rsidRPr="00103389">
        <w:rPr>
          <w:sz w:val="28"/>
          <w:szCs w:val="28"/>
        </w:rPr>
        <w:tab/>
        <w:t>г. № 1710 «Об утверждении государственной подпрограммы Ро</w:t>
      </w:r>
      <w:r w:rsidRPr="00103389">
        <w:rPr>
          <w:sz w:val="28"/>
          <w:szCs w:val="28"/>
        </w:rPr>
        <w:t>с</w:t>
      </w:r>
      <w:r w:rsidRPr="00103389">
        <w:rPr>
          <w:sz w:val="28"/>
          <w:szCs w:val="28"/>
        </w:rPr>
        <w:t>сийской Федерации «Обеспечение доступным и комфортным жильем и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коммунальными услугами граждан Российской Федерации»;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Стратегией социально-экономического развития Северо-Кавказского федерального округа до 2025 года, утвержденной распоряжением Правител</w:t>
      </w:r>
      <w:r w:rsidRPr="00103389">
        <w:rPr>
          <w:sz w:val="28"/>
          <w:szCs w:val="28"/>
        </w:rPr>
        <w:t>ь</w:t>
      </w:r>
      <w:r w:rsidRPr="00103389">
        <w:rPr>
          <w:sz w:val="28"/>
          <w:szCs w:val="28"/>
        </w:rPr>
        <w:lastRenderedPageBreak/>
        <w:t>ства Российской Федерации от 6 сентября 2010 г. № 1485-р;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Постановлением Правительства Ставропольского края от 29 декабря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2018</w:t>
      </w:r>
      <w:r w:rsidRPr="00103389">
        <w:rPr>
          <w:sz w:val="28"/>
          <w:szCs w:val="28"/>
        </w:rPr>
        <w:tab/>
        <w:t>г. № 625-п «Об утверждении государственной подпрограммы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Ставропольского края «Развитие градостроительства, строительства и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архитектуры»;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иными нормативными правовыми актами Губернатора Ставропольск</w:t>
      </w:r>
      <w:r w:rsidRPr="00103389">
        <w:rPr>
          <w:sz w:val="28"/>
          <w:szCs w:val="28"/>
        </w:rPr>
        <w:t>о</w:t>
      </w:r>
      <w:r w:rsidRPr="00103389">
        <w:rPr>
          <w:sz w:val="28"/>
          <w:szCs w:val="28"/>
        </w:rPr>
        <w:t>го края, Правительства Ставропольского края и Новоселицкого муниципал</w:t>
      </w:r>
      <w:r w:rsidRPr="00103389">
        <w:rPr>
          <w:sz w:val="28"/>
          <w:szCs w:val="28"/>
        </w:rPr>
        <w:t>ь</w:t>
      </w:r>
      <w:r w:rsidRPr="00103389">
        <w:rPr>
          <w:sz w:val="28"/>
          <w:szCs w:val="28"/>
        </w:rPr>
        <w:t>ного округа.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Молодым семьям не просто получить доступ на рынок жилья без бю</w:t>
      </w:r>
      <w:r w:rsidRPr="00103389">
        <w:rPr>
          <w:sz w:val="28"/>
          <w:szCs w:val="28"/>
        </w:rPr>
        <w:t>д</w:t>
      </w:r>
      <w:r w:rsidRPr="00103389">
        <w:rPr>
          <w:sz w:val="28"/>
          <w:szCs w:val="28"/>
        </w:rPr>
        <w:t xml:space="preserve">жетной   поддержки.   Даже   имея   достаточный   уровень   дохода   </w:t>
      </w:r>
      <w:proofErr w:type="gramStart"/>
      <w:r w:rsidRPr="00103389">
        <w:rPr>
          <w:sz w:val="28"/>
          <w:szCs w:val="28"/>
        </w:rPr>
        <w:t>для</w:t>
      </w:r>
      <w:proofErr w:type="gramEnd"/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получения ипотечного жилищного кредита, они не могут оплатить пе</w:t>
      </w:r>
      <w:r w:rsidRPr="00103389">
        <w:rPr>
          <w:sz w:val="28"/>
          <w:szCs w:val="28"/>
        </w:rPr>
        <w:t>р</w:t>
      </w:r>
      <w:r w:rsidRPr="00103389">
        <w:rPr>
          <w:sz w:val="28"/>
          <w:szCs w:val="28"/>
        </w:rPr>
        <w:t>воначальный взнос при получении кредита (займа). Молодые семьи в осно</w:t>
      </w:r>
      <w:r w:rsidRPr="00103389">
        <w:rPr>
          <w:sz w:val="28"/>
          <w:szCs w:val="28"/>
        </w:rPr>
        <w:t>в</w:t>
      </w:r>
      <w:r w:rsidRPr="00103389">
        <w:rPr>
          <w:sz w:val="28"/>
          <w:szCs w:val="28"/>
        </w:rPr>
        <w:t>ном являются приобретателями первого в своей жизни жилья, они не имеют в собственности жилого помещения, которое можно было бы использовать в качестве обеспечения уплаты первоначального взноса при получении ип</w:t>
      </w:r>
      <w:r w:rsidRPr="00103389">
        <w:rPr>
          <w:sz w:val="28"/>
          <w:szCs w:val="28"/>
        </w:rPr>
        <w:t>о</w:t>
      </w:r>
      <w:r w:rsidRPr="00103389">
        <w:rPr>
          <w:sz w:val="28"/>
          <w:szCs w:val="28"/>
        </w:rPr>
        <w:t xml:space="preserve">течного жилищного кредита или займа. </w:t>
      </w:r>
      <w:proofErr w:type="gramStart"/>
      <w:r w:rsidRPr="00103389">
        <w:rPr>
          <w:sz w:val="28"/>
          <w:szCs w:val="28"/>
        </w:rPr>
        <w:t>К тому же, как правило, они еще не имеют возможности накопить на эти цели необходимые средства, но они имеют хорошие перспективы для роста заработной платы по мере повыш</w:t>
      </w:r>
      <w:r w:rsidRPr="00103389">
        <w:rPr>
          <w:sz w:val="28"/>
          <w:szCs w:val="28"/>
        </w:rPr>
        <w:t>е</w:t>
      </w:r>
      <w:r w:rsidRPr="00103389">
        <w:rPr>
          <w:sz w:val="28"/>
          <w:szCs w:val="28"/>
        </w:rPr>
        <w:t>ния их квалификации по специальности, и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</w:t>
      </w:r>
      <w:r w:rsidRPr="00103389">
        <w:rPr>
          <w:sz w:val="28"/>
          <w:szCs w:val="28"/>
        </w:rPr>
        <w:t>е</w:t>
      </w:r>
      <w:r w:rsidRPr="00103389">
        <w:rPr>
          <w:sz w:val="28"/>
          <w:szCs w:val="28"/>
        </w:rPr>
        <w:t>го профессионального роста.</w:t>
      </w:r>
      <w:proofErr w:type="gramEnd"/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Поддержка молодых семей в Новоселицком муниципальном округе при решении жилищной проблемы станет основой стабильных условий жи</w:t>
      </w:r>
      <w:r w:rsidRPr="00103389">
        <w:rPr>
          <w:sz w:val="28"/>
          <w:szCs w:val="28"/>
        </w:rPr>
        <w:t>з</w:t>
      </w:r>
      <w:r w:rsidRPr="00103389">
        <w:rPr>
          <w:sz w:val="28"/>
          <w:szCs w:val="28"/>
        </w:rPr>
        <w:t>ни для наиболее активной части населения, повлияет на улучшение демогр</w:t>
      </w:r>
      <w:r w:rsidRPr="00103389">
        <w:rPr>
          <w:sz w:val="28"/>
          <w:szCs w:val="28"/>
        </w:rPr>
        <w:t>а</w:t>
      </w:r>
      <w:r w:rsidRPr="00103389">
        <w:rPr>
          <w:sz w:val="28"/>
          <w:szCs w:val="28"/>
        </w:rPr>
        <w:t>фической ситуации в округе. Возможность решения жилищной проблемы, в том числе с привлечением средств ипотечного жилищного кредита или за</w:t>
      </w:r>
      <w:r w:rsidRPr="00103389">
        <w:rPr>
          <w:sz w:val="28"/>
          <w:szCs w:val="28"/>
        </w:rPr>
        <w:t>й</w:t>
      </w:r>
      <w:r w:rsidRPr="00103389">
        <w:rPr>
          <w:sz w:val="28"/>
          <w:szCs w:val="28"/>
        </w:rPr>
        <w:t>ма, а также за счет собственных средств и, в том числе, с привлечением м</w:t>
      </w:r>
      <w:r w:rsidRPr="00103389">
        <w:rPr>
          <w:sz w:val="28"/>
          <w:szCs w:val="28"/>
        </w:rPr>
        <w:t>а</w:t>
      </w:r>
      <w:r w:rsidRPr="00103389">
        <w:rPr>
          <w:sz w:val="28"/>
          <w:szCs w:val="28"/>
        </w:rPr>
        <w:t>теринского капитала, создаст для молодежи стимул к повышению качества трудовой деятельности, уровня квалификации в целях роста заработной пл</w:t>
      </w:r>
      <w:r w:rsidRPr="00103389">
        <w:rPr>
          <w:sz w:val="28"/>
          <w:szCs w:val="28"/>
        </w:rPr>
        <w:t>а</w:t>
      </w:r>
      <w:r w:rsidRPr="00103389">
        <w:rPr>
          <w:sz w:val="28"/>
          <w:szCs w:val="28"/>
        </w:rPr>
        <w:t>ты. Решение жилищной проблемы молодых семей в Новоселицком муниц</w:t>
      </w:r>
      <w:r w:rsidRPr="00103389">
        <w:rPr>
          <w:sz w:val="28"/>
          <w:szCs w:val="28"/>
        </w:rPr>
        <w:t>и</w:t>
      </w:r>
      <w:r w:rsidRPr="00103389">
        <w:rPr>
          <w:sz w:val="28"/>
          <w:szCs w:val="28"/>
        </w:rPr>
        <w:t>пальном округе позволит сформировать экономически активный слой нас</w:t>
      </w:r>
      <w:r w:rsidRPr="00103389">
        <w:rPr>
          <w:sz w:val="28"/>
          <w:szCs w:val="28"/>
        </w:rPr>
        <w:t>е</w:t>
      </w:r>
      <w:r w:rsidRPr="00103389">
        <w:rPr>
          <w:sz w:val="28"/>
          <w:szCs w:val="28"/>
        </w:rPr>
        <w:t>ления.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Решение жилищной проблемы молодых семей Новоселицкого муниц</w:t>
      </w:r>
      <w:r w:rsidRPr="00103389">
        <w:rPr>
          <w:sz w:val="28"/>
          <w:szCs w:val="28"/>
        </w:rPr>
        <w:t>и</w:t>
      </w:r>
      <w:r w:rsidRPr="00103389">
        <w:rPr>
          <w:sz w:val="28"/>
          <w:szCs w:val="28"/>
        </w:rPr>
        <w:t>пального округа один из приоритетов его социально-экономического разв</w:t>
      </w:r>
      <w:r w:rsidRPr="00103389">
        <w:rPr>
          <w:sz w:val="28"/>
          <w:szCs w:val="28"/>
        </w:rPr>
        <w:t>и</w:t>
      </w:r>
      <w:r w:rsidRPr="00103389">
        <w:rPr>
          <w:sz w:val="28"/>
          <w:szCs w:val="28"/>
        </w:rPr>
        <w:t>тия, поэтому основной задачей является создание необходимых условий для эффективной реализации возможностей граждан по улучшению своих ж</w:t>
      </w:r>
      <w:r w:rsidRPr="00103389">
        <w:rPr>
          <w:sz w:val="28"/>
          <w:szCs w:val="28"/>
        </w:rPr>
        <w:t>и</w:t>
      </w:r>
      <w:r w:rsidRPr="00103389">
        <w:rPr>
          <w:sz w:val="28"/>
          <w:szCs w:val="28"/>
        </w:rPr>
        <w:t>лищных условий, а также оказание содействия в обеспечении жильем тех к</w:t>
      </w:r>
      <w:r w:rsidRPr="00103389">
        <w:rPr>
          <w:sz w:val="28"/>
          <w:szCs w:val="28"/>
        </w:rPr>
        <w:t>а</w:t>
      </w:r>
      <w:r w:rsidRPr="00103389">
        <w:rPr>
          <w:sz w:val="28"/>
          <w:szCs w:val="28"/>
        </w:rPr>
        <w:t>тегорий граждан, которые не могут этого сделать самостоятельно.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Учитывая состояние местного бюджета, решение проблемы обеспеч</w:t>
      </w:r>
      <w:r w:rsidRPr="00103389">
        <w:rPr>
          <w:sz w:val="28"/>
          <w:szCs w:val="28"/>
        </w:rPr>
        <w:t>е</w:t>
      </w:r>
      <w:r w:rsidRPr="00103389">
        <w:rPr>
          <w:sz w:val="28"/>
          <w:szCs w:val="28"/>
        </w:rPr>
        <w:t>ния жильем молодых семей в Новоселицком муниципальном округе нево</w:t>
      </w:r>
      <w:r w:rsidRPr="00103389">
        <w:rPr>
          <w:sz w:val="28"/>
          <w:szCs w:val="28"/>
        </w:rPr>
        <w:t>з</w:t>
      </w:r>
      <w:r w:rsidRPr="00103389">
        <w:rPr>
          <w:sz w:val="28"/>
          <w:szCs w:val="28"/>
        </w:rPr>
        <w:t>можно без участия средств федерального и краевого бюджетов.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Целью Подпрограммы является предоставление муниципальной по</w:t>
      </w:r>
      <w:r w:rsidRPr="00103389">
        <w:rPr>
          <w:sz w:val="28"/>
          <w:szCs w:val="28"/>
        </w:rPr>
        <w:t>д</w:t>
      </w:r>
      <w:r w:rsidRPr="00103389">
        <w:rPr>
          <w:sz w:val="28"/>
          <w:szCs w:val="28"/>
        </w:rPr>
        <w:t>держки в решении жилищной проблемы молодым семьям, признанным в установленном порядке, нуждающимися в улучшении жилищных условий.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lastRenderedPageBreak/>
        <w:t>Для достижения цели Подпрограммы необходимо решение следующей задачи Подпрограммы - предоставление молодым семьям - участникам по</w:t>
      </w:r>
      <w:r w:rsidRPr="00103389">
        <w:rPr>
          <w:sz w:val="28"/>
          <w:szCs w:val="28"/>
        </w:rPr>
        <w:t>д</w:t>
      </w:r>
      <w:r w:rsidRPr="00103389">
        <w:rPr>
          <w:sz w:val="28"/>
          <w:szCs w:val="28"/>
        </w:rPr>
        <w:t>программы социальных выплат на приобретение жилья или строительство индивидуального жилого дома.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Целевым индикатором Подпрограммы является количество молодых семей, улучшивших жилищные условия (в том числе с использованием зае</w:t>
      </w:r>
      <w:r w:rsidRPr="00103389">
        <w:rPr>
          <w:sz w:val="28"/>
          <w:szCs w:val="28"/>
        </w:rPr>
        <w:t>м</w:t>
      </w:r>
      <w:r w:rsidRPr="00103389">
        <w:rPr>
          <w:sz w:val="28"/>
          <w:szCs w:val="28"/>
        </w:rPr>
        <w:t>ных средств) при оказании содействия за счет средств федерального, краев</w:t>
      </w:r>
      <w:r w:rsidRPr="00103389">
        <w:rPr>
          <w:sz w:val="28"/>
          <w:szCs w:val="28"/>
        </w:rPr>
        <w:t>о</w:t>
      </w:r>
      <w:r w:rsidRPr="00103389">
        <w:rPr>
          <w:sz w:val="28"/>
          <w:szCs w:val="28"/>
        </w:rPr>
        <w:t>го и местного бюджетов.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 xml:space="preserve">Ответственным исполнителем Подпрограммы отдел муниципального хозяйства администрации Новоселицкого муниципального округа. 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Основными принципами реализации Подпрограммы являются: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добровольность участия в Подпрограмме молодых семей;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возраст каждого из супругов либо одного родителя в неполной мол</w:t>
      </w:r>
      <w:r w:rsidRPr="00103389">
        <w:rPr>
          <w:sz w:val="28"/>
          <w:szCs w:val="28"/>
        </w:rPr>
        <w:t>о</w:t>
      </w:r>
      <w:r w:rsidRPr="00103389">
        <w:rPr>
          <w:sz w:val="28"/>
          <w:szCs w:val="28"/>
        </w:rPr>
        <w:t>дой семье не превышает 35 лет;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признание молодой семьи нуждающейся в улучшении жилищных условий в соответствии с требованиями Подпрограммы;</w:t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признание молодой семьи, имеющей достаточные доходы, позволя</w:t>
      </w:r>
      <w:r w:rsidRPr="00103389">
        <w:rPr>
          <w:sz w:val="28"/>
          <w:szCs w:val="28"/>
        </w:rPr>
        <w:t>ю</w:t>
      </w:r>
      <w:r w:rsidRPr="00103389">
        <w:rPr>
          <w:sz w:val="28"/>
          <w:szCs w:val="28"/>
        </w:rPr>
        <w:t>щие получить ипотечный кредит (заем) либо иные денежные средства, дост</w:t>
      </w:r>
      <w:r w:rsidRPr="00103389">
        <w:rPr>
          <w:sz w:val="28"/>
          <w:szCs w:val="28"/>
        </w:rPr>
        <w:t>а</w:t>
      </w:r>
      <w:r w:rsidRPr="00103389">
        <w:rPr>
          <w:sz w:val="28"/>
          <w:szCs w:val="28"/>
        </w:rPr>
        <w:t>точные для оплаты расчетной (средней) стоимости жилья в части, превыш</w:t>
      </w:r>
      <w:r w:rsidRPr="00103389">
        <w:rPr>
          <w:sz w:val="28"/>
          <w:szCs w:val="28"/>
        </w:rPr>
        <w:t>а</w:t>
      </w:r>
      <w:r w:rsidRPr="00103389">
        <w:rPr>
          <w:sz w:val="28"/>
          <w:szCs w:val="28"/>
        </w:rPr>
        <w:t>ющей размер социальной выплаты на приобретение жилья;</w:t>
      </w:r>
      <w:r w:rsidRPr="00103389">
        <w:rPr>
          <w:sz w:val="28"/>
          <w:szCs w:val="28"/>
        </w:rPr>
        <w:cr/>
      </w:r>
    </w:p>
    <w:p w:rsidR="00103389" w:rsidRPr="00103389" w:rsidRDefault="00103389" w:rsidP="00103389">
      <w:pPr>
        <w:adjustRightInd w:val="0"/>
        <w:ind w:firstLine="709"/>
        <w:jc w:val="both"/>
        <w:rPr>
          <w:sz w:val="28"/>
          <w:szCs w:val="28"/>
        </w:rPr>
      </w:pPr>
      <w:r w:rsidRPr="00103389">
        <w:rPr>
          <w:sz w:val="28"/>
          <w:szCs w:val="28"/>
        </w:rPr>
        <w:t>возможность молодых семей реализовать свое право на получение по</w:t>
      </w:r>
      <w:r w:rsidRPr="00103389">
        <w:rPr>
          <w:sz w:val="28"/>
          <w:szCs w:val="28"/>
        </w:rPr>
        <w:t>д</w:t>
      </w:r>
      <w:r w:rsidRPr="00103389">
        <w:rPr>
          <w:sz w:val="28"/>
          <w:szCs w:val="28"/>
        </w:rPr>
        <w:t>держки за счет средств, предоставляемых в рамках Подпрограммы из фед</w:t>
      </w:r>
      <w:r w:rsidRPr="00103389">
        <w:rPr>
          <w:sz w:val="28"/>
          <w:szCs w:val="28"/>
        </w:rPr>
        <w:t>е</w:t>
      </w:r>
      <w:r w:rsidRPr="00103389">
        <w:rPr>
          <w:sz w:val="28"/>
          <w:szCs w:val="28"/>
        </w:rPr>
        <w:t>рального бюджета, краевого бюджета и местного бюджета на улучшение ж</w:t>
      </w:r>
      <w:r w:rsidRPr="00103389">
        <w:rPr>
          <w:sz w:val="28"/>
          <w:szCs w:val="28"/>
        </w:rPr>
        <w:t>и</w:t>
      </w:r>
      <w:r w:rsidRPr="00103389">
        <w:rPr>
          <w:sz w:val="28"/>
          <w:szCs w:val="28"/>
        </w:rPr>
        <w:t>лищных условий только один раз.</w:t>
      </w:r>
    </w:p>
    <w:p w:rsidR="00506639" w:rsidRDefault="00506639" w:rsidP="00103389">
      <w:pPr>
        <w:adjustRightInd w:val="0"/>
        <w:ind w:firstLine="709"/>
        <w:jc w:val="both"/>
        <w:rPr>
          <w:sz w:val="28"/>
          <w:szCs w:val="28"/>
        </w:rPr>
      </w:pPr>
    </w:p>
    <w:sectPr w:rsidR="00506639" w:rsidSect="00506639">
      <w:pgSz w:w="11900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270D5"/>
    <w:rsid w:val="00041C7B"/>
    <w:rsid w:val="000456C3"/>
    <w:rsid w:val="00084CFB"/>
    <w:rsid w:val="000C2F2B"/>
    <w:rsid w:val="000E0149"/>
    <w:rsid w:val="000E062F"/>
    <w:rsid w:val="000E0797"/>
    <w:rsid w:val="000E5FE1"/>
    <w:rsid w:val="00103389"/>
    <w:rsid w:val="00104AF1"/>
    <w:rsid w:val="001402DC"/>
    <w:rsid w:val="0015266B"/>
    <w:rsid w:val="00164DC7"/>
    <w:rsid w:val="001A7B95"/>
    <w:rsid w:val="00201305"/>
    <w:rsid w:val="00202B24"/>
    <w:rsid w:val="00217C39"/>
    <w:rsid w:val="0022020C"/>
    <w:rsid w:val="00244A59"/>
    <w:rsid w:val="00292E6F"/>
    <w:rsid w:val="002F1601"/>
    <w:rsid w:val="00333765"/>
    <w:rsid w:val="00333FF4"/>
    <w:rsid w:val="00337BD4"/>
    <w:rsid w:val="00342BEB"/>
    <w:rsid w:val="0037101D"/>
    <w:rsid w:val="003801B0"/>
    <w:rsid w:val="00386A47"/>
    <w:rsid w:val="003E0D24"/>
    <w:rsid w:val="003F1404"/>
    <w:rsid w:val="00417C5A"/>
    <w:rsid w:val="00423C69"/>
    <w:rsid w:val="004242A6"/>
    <w:rsid w:val="004264F0"/>
    <w:rsid w:val="00432033"/>
    <w:rsid w:val="00440EA4"/>
    <w:rsid w:val="00445D7F"/>
    <w:rsid w:val="0045352D"/>
    <w:rsid w:val="004819C7"/>
    <w:rsid w:val="00493587"/>
    <w:rsid w:val="004A25C5"/>
    <w:rsid w:val="004A2DA1"/>
    <w:rsid w:val="004B2C16"/>
    <w:rsid w:val="004C2E2D"/>
    <w:rsid w:val="004D3778"/>
    <w:rsid w:val="004D4215"/>
    <w:rsid w:val="004E6363"/>
    <w:rsid w:val="004F7A15"/>
    <w:rsid w:val="005031DC"/>
    <w:rsid w:val="00506639"/>
    <w:rsid w:val="00527B3A"/>
    <w:rsid w:val="00561FEF"/>
    <w:rsid w:val="005657E0"/>
    <w:rsid w:val="00571157"/>
    <w:rsid w:val="005A37DB"/>
    <w:rsid w:val="005A7D6B"/>
    <w:rsid w:val="005C3159"/>
    <w:rsid w:val="005D0337"/>
    <w:rsid w:val="005D1432"/>
    <w:rsid w:val="005E3776"/>
    <w:rsid w:val="005E5B10"/>
    <w:rsid w:val="00630D63"/>
    <w:rsid w:val="00641B46"/>
    <w:rsid w:val="00647B7D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7560"/>
    <w:rsid w:val="00762EBC"/>
    <w:rsid w:val="00771195"/>
    <w:rsid w:val="0077123B"/>
    <w:rsid w:val="00772609"/>
    <w:rsid w:val="007768D3"/>
    <w:rsid w:val="007838CC"/>
    <w:rsid w:val="007B401D"/>
    <w:rsid w:val="007E70C1"/>
    <w:rsid w:val="00840D8C"/>
    <w:rsid w:val="00887699"/>
    <w:rsid w:val="00890F8A"/>
    <w:rsid w:val="008957D0"/>
    <w:rsid w:val="008A2023"/>
    <w:rsid w:val="008D4595"/>
    <w:rsid w:val="008D73BA"/>
    <w:rsid w:val="008F1696"/>
    <w:rsid w:val="00900FDB"/>
    <w:rsid w:val="00914901"/>
    <w:rsid w:val="00916F07"/>
    <w:rsid w:val="00960BDD"/>
    <w:rsid w:val="009A1189"/>
    <w:rsid w:val="009E291C"/>
    <w:rsid w:val="009F497D"/>
    <w:rsid w:val="00A13A5B"/>
    <w:rsid w:val="00A31CC6"/>
    <w:rsid w:val="00A54468"/>
    <w:rsid w:val="00A61C62"/>
    <w:rsid w:val="00A86F3B"/>
    <w:rsid w:val="00A87C64"/>
    <w:rsid w:val="00A949AF"/>
    <w:rsid w:val="00AE11F5"/>
    <w:rsid w:val="00B1082A"/>
    <w:rsid w:val="00B411ED"/>
    <w:rsid w:val="00B4272C"/>
    <w:rsid w:val="00B453B3"/>
    <w:rsid w:val="00B75B77"/>
    <w:rsid w:val="00B817DD"/>
    <w:rsid w:val="00BB2837"/>
    <w:rsid w:val="00BD6E9D"/>
    <w:rsid w:val="00BF7A0E"/>
    <w:rsid w:val="00C106A3"/>
    <w:rsid w:val="00C25381"/>
    <w:rsid w:val="00C26DF0"/>
    <w:rsid w:val="00C84D27"/>
    <w:rsid w:val="00C853CA"/>
    <w:rsid w:val="00CD1811"/>
    <w:rsid w:val="00CD19A1"/>
    <w:rsid w:val="00CD2DE7"/>
    <w:rsid w:val="00CE4656"/>
    <w:rsid w:val="00D17326"/>
    <w:rsid w:val="00D35B36"/>
    <w:rsid w:val="00D6186F"/>
    <w:rsid w:val="00D96452"/>
    <w:rsid w:val="00D97428"/>
    <w:rsid w:val="00DB2BFF"/>
    <w:rsid w:val="00DC4B28"/>
    <w:rsid w:val="00DD098E"/>
    <w:rsid w:val="00DE1D64"/>
    <w:rsid w:val="00DE2AF4"/>
    <w:rsid w:val="00DF1B94"/>
    <w:rsid w:val="00E104F8"/>
    <w:rsid w:val="00E17D86"/>
    <w:rsid w:val="00E3706E"/>
    <w:rsid w:val="00E57C68"/>
    <w:rsid w:val="00E60B32"/>
    <w:rsid w:val="00E8299E"/>
    <w:rsid w:val="00E93327"/>
    <w:rsid w:val="00E9337A"/>
    <w:rsid w:val="00EA30C1"/>
    <w:rsid w:val="00EA6DA6"/>
    <w:rsid w:val="00EC0FA1"/>
    <w:rsid w:val="00EC2CDF"/>
    <w:rsid w:val="00ED7A2F"/>
    <w:rsid w:val="00EE17A2"/>
    <w:rsid w:val="00F00A93"/>
    <w:rsid w:val="00F42364"/>
    <w:rsid w:val="00F62B53"/>
    <w:rsid w:val="00F6446D"/>
    <w:rsid w:val="00F72ECA"/>
    <w:rsid w:val="00F87384"/>
    <w:rsid w:val="00F92F39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DA19-7FF7-408D-BF86-001F00F2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2</cp:revision>
  <cp:lastPrinted>2022-06-20T11:20:00Z</cp:lastPrinted>
  <dcterms:created xsi:type="dcterms:W3CDTF">2022-08-24T11:49:00Z</dcterms:created>
  <dcterms:modified xsi:type="dcterms:W3CDTF">2022-08-24T11:49:00Z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