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3E6B03" w:rsidRPr="003F406F">
        <w:rPr>
          <w:color w:val="000000"/>
          <w:szCs w:val="28"/>
        </w:rPr>
        <w:t xml:space="preserve">О внесении изменений в </w:t>
      </w:r>
      <w:r w:rsidR="003E6B03" w:rsidRPr="003F406F">
        <w:rPr>
          <w:szCs w:val="28"/>
        </w:rPr>
        <w:t>муниципальную программу Новоселицкого муниципального округа Ставр</w:t>
      </w:r>
      <w:r w:rsidR="003E6B03" w:rsidRPr="003F406F">
        <w:rPr>
          <w:szCs w:val="28"/>
        </w:rPr>
        <w:t>о</w:t>
      </w:r>
      <w:r w:rsidR="003E6B03" w:rsidRPr="003F406F">
        <w:rPr>
          <w:szCs w:val="28"/>
        </w:rPr>
        <w:t xml:space="preserve">польского края </w:t>
      </w:r>
      <w:r w:rsidR="003E6B03" w:rsidRPr="003F406F">
        <w:rPr>
          <w:szCs w:val="28"/>
          <w:lang w:eastAsia="ar-SA"/>
        </w:rPr>
        <w:t>«Осуществление местного самоуправления в Новоселицком муниципал</w:t>
      </w:r>
      <w:r w:rsidR="003E6B03" w:rsidRPr="003F406F">
        <w:rPr>
          <w:szCs w:val="28"/>
          <w:lang w:eastAsia="ar-SA"/>
        </w:rPr>
        <w:t>ь</w:t>
      </w:r>
      <w:r w:rsidR="003E6B03" w:rsidRPr="003F406F">
        <w:rPr>
          <w:szCs w:val="28"/>
          <w:lang w:eastAsia="ar-SA"/>
        </w:rPr>
        <w:t>ном округе Ставропольского края»</w:t>
      </w:r>
      <w:r w:rsidR="003E6B03" w:rsidRPr="003F406F">
        <w:rPr>
          <w:color w:val="000000"/>
          <w:szCs w:val="28"/>
        </w:rPr>
        <w:t>, утвержденную пост</w:t>
      </w:r>
      <w:r w:rsidR="003E6B03" w:rsidRPr="003F406F">
        <w:rPr>
          <w:color w:val="000000"/>
          <w:szCs w:val="28"/>
        </w:rPr>
        <w:t>а</w:t>
      </w:r>
      <w:r w:rsidR="003E6B03" w:rsidRPr="003F406F">
        <w:rPr>
          <w:color w:val="000000"/>
          <w:szCs w:val="28"/>
        </w:rPr>
        <w:t>новлением администрации Новоселицкого муниципальн</w:t>
      </w:r>
      <w:r w:rsidR="003E6B03" w:rsidRPr="003F406F">
        <w:rPr>
          <w:color w:val="000000"/>
          <w:szCs w:val="28"/>
        </w:rPr>
        <w:t>о</w:t>
      </w:r>
      <w:r w:rsidR="003E6B03" w:rsidRPr="003F406F">
        <w:rPr>
          <w:color w:val="000000"/>
          <w:szCs w:val="28"/>
        </w:rPr>
        <w:t xml:space="preserve">го округа Ставропольского края от </w:t>
      </w:r>
      <w:r w:rsidR="003E6B03" w:rsidRPr="003F406F">
        <w:rPr>
          <w:szCs w:val="28"/>
        </w:rPr>
        <w:t>17 декабря 2020 г. № 2</w:t>
      </w:r>
      <w:bookmarkStart w:id="1" w:name="_GoBack"/>
      <w:bookmarkEnd w:id="1"/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r w:rsidRPr="002B600F">
              <w:rPr>
                <w:szCs w:val="28"/>
              </w:rPr>
              <w:t>«</w:t>
            </w:r>
            <w:r w:rsidR="003E6B03" w:rsidRPr="003F406F">
              <w:rPr>
                <w:color w:val="000000"/>
                <w:szCs w:val="28"/>
              </w:rPr>
              <w:t xml:space="preserve">О внесении изменений в </w:t>
            </w:r>
            <w:r w:rsidR="003E6B03" w:rsidRPr="003F406F">
              <w:rPr>
                <w:szCs w:val="28"/>
              </w:rPr>
              <w:t>муниципальную программу Новоселицкого м</w:t>
            </w:r>
            <w:r w:rsidR="003E6B03" w:rsidRPr="003F406F">
              <w:rPr>
                <w:szCs w:val="28"/>
              </w:rPr>
              <w:t>у</w:t>
            </w:r>
            <w:r w:rsidR="003E6B03" w:rsidRPr="003F406F">
              <w:rPr>
                <w:szCs w:val="28"/>
              </w:rPr>
              <w:t>ниципального округа Ставр</w:t>
            </w:r>
            <w:r w:rsidR="003E6B03" w:rsidRPr="003F406F">
              <w:rPr>
                <w:szCs w:val="28"/>
              </w:rPr>
              <w:t>о</w:t>
            </w:r>
            <w:r w:rsidR="003E6B03" w:rsidRPr="003F406F">
              <w:rPr>
                <w:szCs w:val="28"/>
              </w:rPr>
              <w:t xml:space="preserve">польского края </w:t>
            </w:r>
            <w:r w:rsidR="003E6B03" w:rsidRPr="003F406F">
              <w:rPr>
                <w:szCs w:val="28"/>
                <w:lang w:eastAsia="ar-SA"/>
              </w:rPr>
              <w:t>«Осуществл</w:t>
            </w:r>
            <w:r w:rsidR="003E6B03" w:rsidRPr="003F406F">
              <w:rPr>
                <w:szCs w:val="28"/>
                <w:lang w:eastAsia="ar-SA"/>
              </w:rPr>
              <w:t>е</w:t>
            </w:r>
            <w:r w:rsidR="003E6B03" w:rsidRPr="003F406F">
              <w:rPr>
                <w:szCs w:val="28"/>
                <w:lang w:eastAsia="ar-SA"/>
              </w:rPr>
              <w:t>ние местного сам</w:t>
            </w:r>
            <w:r w:rsidR="003E6B03" w:rsidRPr="003F406F">
              <w:rPr>
                <w:szCs w:val="28"/>
                <w:lang w:eastAsia="ar-SA"/>
              </w:rPr>
              <w:t>о</w:t>
            </w:r>
            <w:r w:rsidR="003E6B03" w:rsidRPr="003F406F">
              <w:rPr>
                <w:szCs w:val="28"/>
                <w:lang w:eastAsia="ar-SA"/>
              </w:rPr>
              <w:t>управления в Новоселицком муниципал</w:t>
            </w:r>
            <w:r w:rsidR="003E6B03" w:rsidRPr="003F406F">
              <w:rPr>
                <w:szCs w:val="28"/>
                <w:lang w:eastAsia="ar-SA"/>
              </w:rPr>
              <w:t>ь</w:t>
            </w:r>
            <w:r w:rsidR="003E6B03" w:rsidRPr="003F406F">
              <w:rPr>
                <w:szCs w:val="28"/>
                <w:lang w:eastAsia="ar-SA"/>
              </w:rPr>
              <w:t>ном округе Ставропольского края»</w:t>
            </w:r>
            <w:r w:rsidR="003E6B03" w:rsidRPr="003F406F">
              <w:rPr>
                <w:color w:val="000000"/>
                <w:szCs w:val="28"/>
              </w:rPr>
              <w:t>, утвержденную пост</w:t>
            </w:r>
            <w:r w:rsidR="003E6B03" w:rsidRPr="003F406F">
              <w:rPr>
                <w:color w:val="000000"/>
                <w:szCs w:val="28"/>
              </w:rPr>
              <w:t>а</w:t>
            </w:r>
            <w:r w:rsidR="003E6B03" w:rsidRPr="003F406F">
              <w:rPr>
                <w:color w:val="000000"/>
                <w:szCs w:val="28"/>
              </w:rPr>
              <w:t>новлением администрации Н</w:t>
            </w:r>
            <w:r w:rsidR="003E6B03" w:rsidRPr="003F406F">
              <w:rPr>
                <w:color w:val="000000"/>
                <w:szCs w:val="28"/>
              </w:rPr>
              <w:t>о</w:t>
            </w:r>
            <w:r w:rsidR="003E6B03" w:rsidRPr="003F406F">
              <w:rPr>
                <w:color w:val="000000"/>
                <w:szCs w:val="28"/>
              </w:rPr>
              <w:t>воселицкого муниципальн</w:t>
            </w:r>
            <w:r w:rsidR="003E6B03" w:rsidRPr="003F406F">
              <w:rPr>
                <w:color w:val="000000"/>
                <w:szCs w:val="28"/>
              </w:rPr>
              <w:t>о</w:t>
            </w:r>
            <w:r w:rsidR="003E6B03" w:rsidRPr="003F406F">
              <w:rPr>
                <w:color w:val="000000"/>
                <w:szCs w:val="28"/>
              </w:rPr>
              <w:t xml:space="preserve">го округа Ставропольского края от </w:t>
            </w:r>
            <w:r w:rsidR="003E6B03" w:rsidRPr="003F406F">
              <w:rPr>
                <w:szCs w:val="28"/>
              </w:rPr>
              <w:t>17 декабря 2020 г. № 2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3E6B03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Отдел градостроительства и архитектуры</w:t>
            </w:r>
            <w:r w:rsidR="00470B45" w:rsidRPr="00470B45"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</w:t>
            </w:r>
            <w:r w:rsidR="003E6B03">
              <w:rPr>
                <w:b w:val="0"/>
                <w:sz w:val="28"/>
                <w:szCs w:val="28"/>
              </w:rPr>
              <w:t>0</w:t>
            </w:r>
            <w:r w:rsidRPr="008F1F81">
              <w:rPr>
                <w:b w:val="0"/>
                <w:sz w:val="28"/>
                <w:szCs w:val="28"/>
              </w:rPr>
              <w:t xml:space="preserve">8.07.2022г. </w:t>
            </w:r>
          </w:p>
          <w:p w:rsidR="008F1F81" w:rsidRPr="008F1F81" w:rsidRDefault="003E6B03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18.07</w:t>
            </w:r>
            <w:r w:rsidR="008F1F81" w:rsidRPr="008F1F81">
              <w:rPr>
                <w:b w:val="0"/>
                <w:sz w:val="28"/>
                <w:szCs w:val="28"/>
              </w:rPr>
              <w:t>.2022 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3E6B03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</w:t>
            </w:r>
            <w:r w:rsidRPr="002711B1">
              <w:rPr>
                <w:szCs w:val="28"/>
              </w:rPr>
              <w:lastRenderedPageBreak/>
              <w:t>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lastRenderedPageBreak/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3E6B03" w:rsidRDefault="003E6B03" w:rsidP="003E6B03">
      <w:pPr>
        <w:spacing w:line="240" w:lineRule="exact"/>
        <w:rPr>
          <w:szCs w:val="28"/>
        </w:rPr>
      </w:pPr>
      <w:r>
        <w:rPr>
          <w:szCs w:val="28"/>
        </w:rPr>
        <w:t>Начальник отдела градостроительства</w:t>
      </w:r>
    </w:p>
    <w:p w:rsidR="003E6B03" w:rsidRDefault="003E6B03" w:rsidP="003E6B03">
      <w:pPr>
        <w:spacing w:line="240" w:lineRule="exact"/>
        <w:rPr>
          <w:szCs w:val="28"/>
        </w:rPr>
      </w:pPr>
      <w:r>
        <w:rPr>
          <w:szCs w:val="28"/>
        </w:rPr>
        <w:t xml:space="preserve">и архитектуры – </w:t>
      </w:r>
      <w:proofErr w:type="gramStart"/>
      <w:r>
        <w:rPr>
          <w:szCs w:val="28"/>
        </w:rPr>
        <w:t>главный</w:t>
      </w:r>
      <w:proofErr w:type="gramEnd"/>
      <w:r>
        <w:rPr>
          <w:szCs w:val="28"/>
        </w:rPr>
        <w:t xml:space="preserve"> </w:t>
      </w:r>
    </w:p>
    <w:p w:rsidR="003E6B03" w:rsidRPr="00124CB2" w:rsidRDefault="003E6B03" w:rsidP="003E6B03">
      <w:pPr>
        <w:spacing w:line="240" w:lineRule="exact"/>
        <w:rPr>
          <w:szCs w:val="28"/>
        </w:rPr>
      </w:pPr>
      <w:r>
        <w:rPr>
          <w:szCs w:val="28"/>
        </w:rPr>
        <w:t>архитектор</w:t>
      </w:r>
      <w:r w:rsidRPr="00124CB2">
        <w:rPr>
          <w:szCs w:val="28"/>
        </w:rPr>
        <w:t xml:space="preserve"> администрации </w:t>
      </w:r>
    </w:p>
    <w:p w:rsid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>Ново</w:t>
      </w:r>
      <w:r>
        <w:rPr>
          <w:szCs w:val="28"/>
        </w:rPr>
        <w:t>селицкого муниципального округа</w:t>
      </w:r>
    </w:p>
    <w:p w:rsidR="006F3945" w:rsidRP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 xml:space="preserve">Ставропольского края                 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>А.А. Синицын</w:t>
      </w: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B600F"/>
    <w:rsid w:val="003E6B03"/>
    <w:rsid w:val="00470B45"/>
    <w:rsid w:val="0054576D"/>
    <w:rsid w:val="006914E7"/>
    <w:rsid w:val="006F3945"/>
    <w:rsid w:val="008F1F81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архитектура</cp:lastModifiedBy>
  <cp:revision>7</cp:revision>
  <cp:lastPrinted>2022-07-15T05:30:00Z</cp:lastPrinted>
  <dcterms:created xsi:type="dcterms:W3CDTF">2022-08-30T06:16:00Z</dcterms:created>
  <dcterms:modified xsi:type="dcterms:W3CDTF">2022-09-07T08:49:00Z</dcterms:modified>
</cp:coreProperties>
</file>