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2" w:rsidRDefault="002A0649" w:rsidP="002A0649">
      <w:pPr>
        <w:shd w:val="clear" w:color="auto" w:fill="FFFFFF"/>
        <w:spacing w:before="96"/>
        <w:ind w:right="-16"/>
        <w:jc w:val="right"/>
        <w:rPr>
          <w:b/>
          <w:color w:val="000000"/>
          <w:w w:val="103"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proofErr w:type="gramStart"/>
      <w:r w:rsidRPr="008D22DB">
        <w:rPr>
          <w:b/>
          <w:bCs/>
          <w:sz w:val="28"/>
          <w:szCs w:val="28"/>
        </w:rPr>
        <w:t>П</w:t>
      </w:r>
      <w:proofErr w:type="gramEnd"/>
      <w:r w:rsidRPr="008D22DB">
        <w:rPr>
          <w:b/>
          <w:bCs/>
          <w:sz w:val="28"/>
          <w:szCs w:val="28"/>
        </w:rPr>
        <w:t xml:space="preserve"> О С Т А Н О В Л Е Н И Е</w:t>
      </w:r>
    </w:p>
    <w:p w:rsidR="002A0649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2A0649" w:rsidRPr="008D22DB" w:rsidRDefault="002A0649" w:rsidP="002A0649">
      <w:pPr>
        <w:widowControl w:val="0"/>
        <w:spacing w:line="264" w:lineRule="auto"/>
        <w:ind w:firstLine="708"/>
        <w:jc w:val="center"/>
        <w:rPr>
          <w:b/>
          <w:bCs/>
          <w:sz w:val="28"/>
          <w:szCs w:val="28"/>
        </w:rPr>
      </w:pPr>
      <w:r w:rsidRPr="008D22DB">
        <w:rPr>
          <w:b/>
          <w:bCs/>
          <w:sz w:val="28"/>
          <w:szCs w:val="28"/>
        </w:rPr>
        <w:t>Ставропольского края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bCs/>
          <w:sz w:val="28"/>
          <w:szCs w:val="28"/>
        </w:rPr>
      </w:pPr>
    </w:p>
    <w:p w:rsidR="002A0649" w:rsidRPr="008D22DB" w:rsidRDefault="00937773" w:rsidP="002A0649">
      <w:pPr>
        <w:widowControl w:val="0"/>
        <w:tabs>
          <w:tab w:val="left" w:pos="216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B0665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67327D">
        <w:rPr>
          <w:bCs/>
          <w:sz w:val="28"/>
          <w:szCs w:val="28"/>
        </w:rPr>
        <w:t xml:space="preserve"> </w:t>
      </w:r>
      <w:r w:rsidR="002A0649" w:rsidRPr="008D22DB">
        <w:rPr>
          <w:sz w:val="28"/>
          <w:szCs w:val="28"/>
        </w:rPr>
        <w:t>202</w:t>
      </w:r>
      <w:r w:rsidR="001538EC">
        <w:rPr>
          <w:sz w:val="28"/>
          <w:szCs w:val="28"/>
        </w:rPr>
        <w:t>2</w:t>
      </w:r>
      <w:r w:rsidR="002A0649" w:rsidRPr="008D22DB">
        <w:rPr>
          <w:sz w:val="28"/>
          <w:szCs w:val="28"/>
        </w:rPr>
        <w:t xml:space="preserve">  г.                  </w:t>
      </w:r>
      <w:r w:rsidR="002A0649" w:rsidRPr="008D22DB">
        <w:rPr>
          <w:sz w:val="28"/>
          <w:szCs w:val="28"/>
        </w:rPr>
        <w:tab/>
        <w:t xml:space="preserve">  с. Новоселицкое                               </w:t>
      </w:r>
      <w:r>
        <w:rPr>
          <w:sz w:val="28"/>
          <w:szCs w:val="28"/>
        </w:rPr>
        <w:t xml:space="preserve">        </w:t>
      </w:r>
      <w:r w:rsidR="002A0649" w:rsidRPr="008D22DB">
        <w:rPr>
          <w:sz w:val="28"/>
          <w:szCs w:val="28"/>
        </w:rPr>
        <w:t xml:space="preserve">   №</w:t>
      </w:r>
    </w:p>
    <w:p w:rsidR="002A0649" w:rsidRPr="008D22DB" w:rsidRDefault="002A0649" w:rsidP="002A0649">
      <w:pPr>
        <w:widowControl w:val="0"/>
        <w:tabs>
          <w:tab w:val="left" w:pos="2160"/>
        </w:tabs>
        <w:rPr>
          <w:sz w:val="28"/>
          <w:szCs w:val="28"/>
        </w:rPr>
      </w:pPr>
    </w:p>
    <w:p w:rsidR="002A0649" w:rsidRDefault="002A0649" w:rsidP="002A0649">
      <w:pPr>
        <w:pStyle w:val="ConsPlusTitlePage"/>
      </w:pPr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  <w:proofErr w:type="gramStart"/>
      <w:r w:rsidRPr="001F4DA7">
        <w:rPr>
          <w:sz w:val="28"/>
          <w:szCs w:val="28"/>
        </w:rPr>
        <w:t>О внесении измен</w:t>
      </w:r>
      <w:r w:rsidR="006F64BD">
        <w:rPr>
          <w:sz w:val="28"/>
          <w:szCs w:val="28"/>
        </w:rPr>
        <w:t xml:space="preserve">ений в муниципальную программу </w:t>
      </w:r>
      <w:r w:rsidRPr="001F4DA7">
        <w:rPr>
          <w:sz w:val="28"/>
          <w:szCs w:val="28"/>
        </w:rPr>
        <w:t>Новоселицкого муни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1F4DA7">
        <w:rPr>
          <w:sz w:val="28"/>
          <w:szCs w:val="28"/>
        </w:rPr>
        <w:t xml:space="preserve"> Ставропольск</w:t>
      </w:r>
      <w:r w:rsidR="006F64BD">
        <w:rPr>
          <w:sz w:val="28"/>
          <w:szCs w:val="28"/>
        </w:rPr>
        <w:t xml:space="preserve">ого края «Управление финансами </w:t>
      </w:r>
      <w:r w:rsidRPr="001F4DA7">
        <w:rPr>
          <w:sz w:val="28"/>
          <w:szCs w:val="28"/>
        </w:rPr>
        <w:t>Новосе</w:t>
      </w:r>
      <w:r>
        <w:rPr>
          <w:sz w:val="28"/>
          <w:szCs w:val="28"/>
        </w:rPr>
        <w:t>лицкого муниципальн</w:t>
      </w:r>
      <w:r w:rsidR="0054043A">
        <w:rPr>
          <w:sz w:val="28"/>
          <w:szCs w:val="28"/>
        </w:rPr>
        <w:t>ого округа Ставропольского края</w:t>
      </w:r>
      <w:r w:rsidRPr="001F4DA7">
        <w:rPr>
          <w:sz w:val="28"/>
          <w:szCs w:val="28"/>
        </w:rPr>
        <w:t>», утвержденную постановлен</w:t>
      </w:r>
      <w:r w:rsidRPr="001F4DA7">
        <w:rPr>
          <w:sz w:val="28"/>
          <w:szCs w:val="28"/>
        </w:rPr>
        <w:t>и</w:t>
      </w:r>
      <w:r w:rsidRPr="001F4DA7">
        <w:rPr>
          <w:sz w:val="28"/>
          <w:szCs w:val="28"/>
        </w:rPr>
        <w:t>ем администрации Нов</w:t>
      </w:r>
      <w:r w:rsidR="00AB16F3">
        <w:rPr>
          <w:sz w:val="28"/>
          <w:szCs w:val="28"/>
        </w:rPr>
        <w:t>оселицкого муниципального района</w:t>
      </w:r>
      <w:r>
        <w:rPr>
          <w:sz w:val="28"/>
          <w:szCs w:val="28"/>
        </w:rPr>
        <w:t xml:space="preserve"> </w:t>
      </w:r>
      <w:r w:rsidRPr="001F4DA7">
        <w:rPr>
          <w:sz w:val="28"/>
          <w:szCs w:val="28"/>
        </w:rPr>
        <w:t>Ставропольского к</w:t>
      </w:r>
      <w:r>
        <w:rPr>
          <w:sz w:val="28"/>
          <w:szCs w:val="28"/>
        </w:rPr>
        <w:t>рая от 19 ноября 2020г. № 412</w:t>
      </w:r>
      <w:r w:rsidR="0054043A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 от</w:t>
      </w:r>
      <w:r w:rsidR="000D1A64">
        <w:rPr>
          <w:sz w:val="28"/>
          <w:szCs w:val="28"/>
        </w:rPr>
        <w:t xml:space="preserve"> 05.07.</w:t>
      </w:r>
      <w:r w:rsidR="00111C5C">
        <w:rPr>
          <w:sz w:val="28"/>
          <w:szCs w:val="28"/>
        </w:rPr>
        <w:t>2021г.</w:t>
      </w:r>
      <w:r w:rsidR="006F64BD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№</w:t>
      </w:r>
      <w:r w:rsidR="00111C5C">
        <w:rPr>
          <w:sz w:val="28"/>
          <w:szCs w:val="28"/>
        </w:rPr>
        <w:t>513</w:t>
      </w:r>
      <w:r w:rsidR="000D1A64">
        <w:rPr>
          <w:sz w:val="28"/>
          <w:szCs w:val="28"/>
        </w:rPr>
        <w:t xml:space="preserve">, </w:t>
      </w:r>
      <w:r w:rsidR="00246AA0">
        <w:rPr>
          <w:sz w:val="28"/>
          <w:szCs w:val="28"/>
        </w:rPr>
        <w:t>от 14.09.2021г. №736</w:t>
      </w:r>
      <w:r w:rsidR="001538EC">
        <w:rPr>
          <w:sz w:val="28"/>
          <w:szCs w:val="28"/>
        </w:rPr>
        <w:t>, от 01.12.2021г. №977</w:t>
      </w:r>
      <w:r w:rsidR="00097599">
        <w:rPr>
          <w:sz w:val="28"/>
          <w:szCs w:val="28"/>
        </w:rPr>
        <w:t>, от 01.02.2022г. №61</w:t>
      </w:r>
      <w:r w:rsidR="00937773">
        <w:rPr>
          <w:sz w:val="28"/>
          <w:szCs w:val="28"/>
        </w:rPr>
        <w:t>; от 14.07.2022г. №464</w:t>
      </w:r>
      <w:r w:rsidR="00111C5C">
        <w:rPr>
          <w:sz w:val="28"/>
          <w:szCs w:val="28"/>
        </w:rPr>
        <w:t>)</w:t>
      </w:r>
      <w:proofErr w:type="gramEnd"/>
    </w:p>
    <w:p w:rsidR="002A0649" w:rsidRDefault="002A0649" w:rsidP="002A0649">
      <w:pPr>
        <w:spacing w:line="240" w:lineRule="exact"/>
        <w:jc w:val="both"/>
        <w:rPr>
          <w:sz w:val="28"/>
          <w:szCs w:val="28"/>
        </w:rPr>
      </w:pPr>
    </w:p>
    <w:p w:rsidR="002A0649" w:rsidRPr="00605BEB" w:rsidRDefault="000D1A64" w:rsidP="002A0649">
      <w:pPr>
        <w:ind w:firstLine="709"/>
        <w:jc w:val="both"/>
        <w:rPr>
          <w:b/>
          <w:sz w:val="28"/>
          <w:szCs w:val="28"/>
        </w:rPr>
      </w:pPr>
      <w:r w:rsidRPr="000D1A64">
        <w:rPr>
          <w:color w:val="000000"/>
          <w:sz w:val="28"/>
          <w:szCs w:val="28"/>
        </w:rPr>
        <w:t>В соответствии с Бюджетным кодексом Российской Федерации, Бюдже</w:t>
      </w:r>
      <w:r w:rsidRPr="000D1A64">
        <w:rPr>
          <w:color w:val="000000"/>
          <w:sz w:val="28"/>
          <w:szCs w:val="28"/>
        </w:rPr>
        <w:t>т</w:t>
      </w:r>
      <w:r w:rsidRPr="000D1A64">
        <w:rPr>
          <w:color w:val="000000"/>
          <w:sz w:val="28"/>
          <w:szCs w:val="28"/>
        </w:rPr>
        <w:t xml:space="preserve">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2020 года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="0054043A">
        <w:rPr>
          <w:color w:val="000000"/>
          <w:sz w:val="28"/>
          <w:szCs w:val="28"/>
        </w:rPr>
        <w:t xml:space="preserve"> (с изменениями)</w:t>
      </w:r>
      <w:r w:rsidRPr="000D1A64">
        <w:rPr>
          <w:color w:val="000000"/>
          <w:sz w:val="28"/>
          <w:szCs w:val="28"/>
        </w:rPr>
        <w:t xml:space="preserve">, Порядком разработки, реализации и оценки эффективности муниципальных программ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134, </w:t>
      </w:r>
      <w:r w:rsidR="007A0562" w:rsidRPr="00F32B15">
        <w:rPr>
          <w:sz w:val="28"/>
          <w:szCs w:val="28"/>
        </w:rPr>
        <w:t>администрация</w:t>
      </w:r>
      <w:r w:rsidR="007A0562" w:rsidRPr="00D0120A">
        <w:rPr>
          <w:sz w:val="28"/>
          <w:szCs w:val="28"/>
        </w:rPr>
        <w:t xml:space="preserve"> Новоселицкого муниципального </w:t>
      </w:r>
      <w:r w:rsidR="007A0562">
        <w:rPr>
          <w:sz w:val="28"/>
          <w:szCs w:val="28"/>
        </w:rPr>
        <w:t>округа</w:t>
      </w:r>
      <w:r w:rsidR="007A0562" w:rsidRPr="00D0120A">
        <w:rPr>
          <w:sz w:val="28"/>
          <w:szCs w:val="28"/>
        </w:rPr>
        <w:t xml:space="preserve"> Ставропольского </w:t>
      </w:r>
      <w:r w:rsidR="00C432B8">
        <w:rPr>
          <w:sz w:val="28"/>
          <w:szCs w:val="28"/>
        </w:rPr>
        <w:t>края</w:t>
      </w:r>
    </w:p>
    <w:p w:rsidR="002A0649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ПОСТАНОВЛЯЕТ:</w:t>
      </w:r>
    </w:p>
    <w:p w:rsidR="002A0649" w:rsidRPr="00F045DB" w:rsidRDefault="002A0649" w:rsidP="002A064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A0649" w:rsidRPr="001C1F50" w:rsidRDefault="002A0649" w:rsidP="001C1F50">
      <w:pPr>
        <w:ind w:firstLine="708"/>
        <w:jc w:val="both"/>
        <w:rPr>
          <w:sz w:val="28"/>
          <w:szCs w:val="28"/>
        </w:rPr>
      </w:pPr>
      <w:proofErr w:type="gramStart"/>
      <w:r w:rsidRPr="00F045DB">
        <w:rPr>
          <w:rFonts w:eastAsiaTheme="minorHAnsi"/>
          <w:sz w:val="28"/>
          <w:szCs w:val="28"/>
          <w:lang w:eastAsia="en-US"/>
        </w:rPr>
        <w:t>1</w:t>
      </w:r>
      <w:r>
        <w:rPr>
          <w:sz w:val="28"/>
          <w:szCs w:val="28"/>
        </w:rPr>
        <w:t>.</w:t>
      </w:r>
      <w:r w:rsidRPr="00402869">
        <w:rPr>
          <w:sz w:val="28"/>
          <w:szCs w:val="28"/>
        </w:rPr>
        <w:t>Утвердить</w:t>
      </w:r>
      <w:r w:rsidR="006F64BD">
        <w:rPr>
          <w:sz w:val="28"/>
          <w:szCs w:val="28"/>
        </w:rPr>
        <w:t xml:space="preserve"> изменения, внос</w:t>
      </w:r>
      <w:r w:rsidR="001538EC">
        <w:rPr>
          <w:sz w:val="28"/>
          <w:szCs w:val="28"/>
        </w:rPr>
        <w:t>имые</w:t>
      </w:r>
      <w:r w:rsidR="006F64BD">
        <w:rPr>
          <w:sz w:val="28"/>
          <w:szCs w:val="28"/>
        </w:rPr>
        <w:t xml:space="preserve"> в </w:t>
      </w:r>
      <w:r w:rsidRPr="00402869">
        <w:rPr>
          <w:sz w:val="28"/>
          <w:szCs w:val="28"/>
        </w:rPr>
        <w:t>муниципальную программу Нов</w:t>
      </w:r>
      <w:r w:rsidR="006F64BD">
        <w:rPr>
          <w:sz w:val="28"/>
          <w:szCs w:val="28"/>
        </w:rPr>
        <w:t>ос</w:t>
      </w:r>
      <w:r w:rsidR="006F64BD">
        <w:rPr>
          <w:sz w:val="28"/>
          <w:szCs w:val="28"/>
        </w:rPr>
        <w:t>е</w:t>
      </w:r>
      <w:r w:rsidR="006F64BD">
        <w:rPr>
          <w:sz w:val="28"/>
          <w:szCs w:val="28"/>
        </w:rPr>
        <w:t xml:space="preserve">лицкого муниципального </w:t>
      </w:r>
      <w:r>
        <w:rPr>
          <w:sz w:val="28"/>
          <w:szCs w:val="28"/>
        </w:rPr>
        <w:t>округа</w:t>
      </w:r>
      <w:r w:rsidRPr="00402869">
        <w:rPr>
          <w:sz w:val="28"/>
          <w:szCs w:val="28"/>
        </w:rPr>
        <w:t xml:space="preserve"> Ставропольского края «Управле</w:t>
      </w:r>
      <w:r w:rsidR="006F64BD">
        <w:rPr>
          <w:sz w:val="28"/>
          <w:szCs w:val="28"/>
        </w:rPr>
        <w:t>ние финанс</w:t>
      </w:r>
      <w:r w:rsidR="006F64BD">
        <w:rPr>
          <w:sz w:val="28"/>
          <w:szCs w:val="28"/>
        </w:rPr>
        <w:t>а</w:t>
      </w:r>
      <w:r w:rsidR="006F64BD">
        <w:rPr>
          <w:sz w:val="28"/>
          <w:szCs w:val="28"/>
        </w:rPr>
        <w:t xml:space="preserve">ми </w:t>
      </w:r>
      <w:r w:rsidRPr="00402869">
        <w:rPr>
          <w:sz w:val="28"/>
          <w:szCs w:val="28"/>
        </w:rPr>
        <w:t>Нов</w:t>
      </w:r>
      <w:r>
        <w:rPr>
          <w:sz w:val="28"/>
          <w:szCs w:val="28"/>
        </w:rPr>
        <w:t>оселицкого муниципального округа Ставропольского края</w:t>
      </w:r>
      <w:r w:rsidRPr="00402869">
        <w:rPr>
          <w:sz w:val="28"/>
          <w:szCs w:val="28"/>
        </w:rPr>
        <w:t>», утвержде</w:t>
      </w:r>
      <w:r w:rsidRPr="00402869">
        <w:rPr>
          <w:sz w:val="28"/>
          <w:szCs w:val="28"/>
        </w:rPr>
        <w:t>н</w:t>
      </w:r>
      <w:r w:rsidRPr="00402869">
        <w:rPr>
          <w:sz w:val="28"/>
          <w:szCs w:val="28"/>
        </w:rPr>
        <w:t>ную постановлением администрации Новоселицкого муни</w:t>
      </w:r>
      <w:r w:rsidR="00AB16F3">
        <w:rPr>
          <w:sz w:val="28"/>
          <w:szCs w:val="28"/>
        </w:rPr>
        <w:t>ципального района</w:t>
      </w:r>
      <w:r w:rsidR="008354D6">
        <w:rPr>
          <w:sz w:val="28"/>
          <w:szCs w:val="28"/>
        </w:rPr>
        <w:t xml:space="preserve"> </w:t>
      </w:r>
      <w:r w:rsidR="006C5781" w:rsidRPr="006C5781">
        <w:rPr>
          <w:sz w:val="28"/>
          <w:szCs w:val="28"/>
        </w:rPr>
        <w:t>Ставропольского края</w:t>
      </w:r>
      <w:r w:rsidR="006F6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19 ноября </w:t>
      </w:r>
      <w:r w:rsidR="009E75E6" w:rsidRPr="00BD0DFC">
        <w:rPr>
          <w:sz w:val="28"/>
          <w:szCs w:val="28"/>
        </w:rPr>
        <w:t>2020</w:t>
      </w:r>
      <w:r>
        <w:rPr>
          <w:sz w:val="28"/>
          <w:szCs w:val="28"/>
        </w:rPr>
        <w:t>г. № 412</w:t>
      </w:r>
      <w:r w:rsidRPr="00402869">
        <w:rPr>
          <w:sz w:val="28"/>
          <w:szCs w:val="28"/>
        </w:rPr>
        <w:t xml:space="preserve"> </w:t>
      </w:r>
      <w:r w:rsidR="009E75E6">
        <w:rPr>
          <w:sz w:val="28"/>
          <w:szCs w:val="28"/>
        </w:rPr>
        <w:t>(в редакции</w:t>
      </w:r>
      <w:r w:rsidR="00111C5C">
        <w:rPr>
          <w:sz w:val="28"/>
          <w:szCs w:val="28"/>
        </w:rPr>
        <w:t xml:space="preserve"> от 0</w:t>
      </w:r>
      <w:r w:rsidR="0054043A">
        <w:rPr>
          <w:sz w:val="28"/>
          <w:szCs w:val="28"/>
        </w:rPr>
        <w:t>5.</w:t>
      </w:r>
      <w:r w:rsidR="000D1A64">
        <w:rPr>
          <w:sz w:val="28"/>
          <w:szCs w:val="28"/>
        </w:rPr>
        <w:t>07.</w:t>
      </w:r>
      <w:r w:rsidR="00111C5C">
        <w:rPr>
          <w:sz w:val="28"/>
          <w:szCs w:val="28"/>
        </w:rPr>
        <w:t>2021г. №513</w:t>
      </w:r>
      <w:r w:rsidR="000D1A64">
        <w:rPr>
          <w:sz w:val="28"/>
          <w:szCs w:val="28"/>
        </w:rPr>
        <w:t xml:space="preserve">, </w:t>
      </w:r>
      <w:r w:rsidR="00246AA0" w:rsidRPr="00246AA0">
        <w:rPr>
          <w:sz w:val="28"/>
          <w:szCs w:val="28"/>
        </w:rPr>
        <w:t>от 14.09.2021г. №736</w:t>
      </w:r>
      <w:r w:rsidR="001538EC">
        <w:rPr>
          <w:sz w:val="28"/>
          <w:szCs w:val="28"/>
        </w:rPr>
        <w:t>, от 01.12.2021г. №977</w:t>
      </w:r>
      <w:r w:rsidR="00097599">
        <w:rPr>
          <w:sz w:val="28"/>
          <w:szCs w:val="28"/>
        </w:rPr>
        <w:t>, от 01.02.2022г. №61</w:t>
      </w:r>
      <w:r w:rsidR="00937773">
        <w:rPr>
          <w:sz w:val="28"/>
          <w:szCs w:val="28"/>
        </w:rPr>
        <w:t>,</w:t>
      </w:r>
      <w:r w:rsidR="00937773" w:rsidRPr="00937773">
        <w:rPr>
          <w:sz w:val="28"/>
          <w:szCs w:val="28"/>
        </w:rPr>
        <w:t xml:space="preserve"> </w:t>
      </w:r>
      <w:r w:rsidR="00937773">
        <w:rPr>
          <w:sz w:val="28"/>
          <w:szCs w:val="28"/>
        </w:rPr>
        <w:t>от 14.07.2022г. №464</w:t>
      </w:r>
      <w:r w:rsidR="009E75E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60A0F">
        <w:rPr>
          <w:sz w:val="28"/>
          <w:szCs w:val="28"/>
        </w:rPr>
        <w:t>согласно приложению</w:t>
      </w:r>
      <w:r w:rsidRPr="00402869">
        <w:rPr>
          <w:sz w:val="28"/>
          <w:szCs w:val="28"/>
        </w:rPr>
        <w:t>.</w:t>
      </w:r>
      <w:proofErr w:type="gramEnd"/>
    </w:p>
    <w:p w:rsidR="005E1FC3" w:rsidRDefault="005E1FC3" w:rsidP="002A0649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A0649" w:rsidRDefault="002A0649" w:rsidP="002A0649">
      <w:pPr>
        <w:widowControl w:val="0"/>
        <w:ind w:firstLine="708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AC1EA1">
        <w:rPr>
          <w:sz w:val="28"/>
        </w:rPr>
        <w:t>Контроль за</w:t>
      </w:r>
      <w:proofErr w:type="gramEnd"/>
      <w:r w:rsidRPr="00AC1EA1">
        <w:rPr>
          <w:sz w:val="28"/>
        </w:rPr>
        <w:t xml:space="preserve"> выполнением настоящего постановления </w:t>
      </w:r>
      <w:r w:rsidR="002A765C">
        <w:rPr>
          <w:sz w:val="28"/>
        </w:rPr>
        <w:t>оставляю за с</w:t>
      </w:r>
      <w:r w:rsidR="002A765C">
        <w:rPr>
          <w:sz w:val="28"/>
        </w:rPr>
        <w:t>о</w:t>
      </w:r>
      <w:r w:rsidR="002A765C">
        <w:rPr>
          <w:sz w:val="28"/>
        </w:rPr>
        <w:t>бой</w:t>
      </w:r>
      <w:r w:rsidRPr="00AC1EA1">
        <w:rPr>
          <w:sz w:val="28"/>
        </w:rPr>
        <w:t>.</w:t>
      </w:r>
    </w:p>
    <w:p w:rsidR="005E1FC3" w:rsidRDefault="005E1FC3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2A0649" w:rsidRPr="00D938EF" w:rsidRDefault="002A0649" w:rsidP="002A0649">
      <w:pPr>
        <w:pStyle w:val="ConsPlusTitle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3</w:t>
      </w:r>
      <w:r w:rsidRPr="00AC1EA1">
        <w:rPr>
          <w:rFonts w:ascii="Times New Roman" w:hAnsi="Times New Roman" w:cs="Times New Roman"/>
          <w:b w:val="0"/>
          <w:sz w:val="28"/>
        </w:rPr>
        <w:t xml:space="preserve">. Настоящее постановление </w:t>
      </w:r>
      <w:r w:rsidRPr="00AC1EA1">
        <w:rPr>
          <w:rFonts w:ascii="Times New Roman" w:hAnsi="Times New Roman" w:cs="Times New Roman"/>
          <w:b w:val="0"/>
          <w:sz w:val="28"/>
          <w:szCs w:val="28"/>
        </w:rPr>
        <w:t xml:space="preserve">вступает в </w:t>
      </w:r>
      <w:r w:rsidR="00D938EF">
        <w:rPr>
          <w:rFonts w:ascii="Times New Roman" w:hAnsi="Times New Roman" w:cs="Times New Roman"/>
          <w:b w:val="0"/>
          <w:sz w:val="28"/>
          <w:szCs w:val="28"/>
        </w:rPr>
        <w:t>силу с</w:t>
      </w:r>
      <w:r w:rsidR="00D66FCE">
        <w:rPr>
          <w:rFonts w:ascii="Times New Roman" w:hAnsi="Times New Roman" w:cs="Times New Roman"/>
          <w:b w:val="0"/>
          <w:sz w:val="28"/>
          <w:szCs w:val="28"/>
        </w:rPr>
        <w:t>о дня его обнародования</w:t>
      </w:r>
      <w:r w:rsidR="00D938EF" w:rsidRPr="00D938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2A0649" w:rsidRPr="00AC1EA1" w:rsidRDefault="002A0649" w:rsidP="002A0649">
      <w:pPr>
        <w:shd w:val="clear" w:color="auto" w:fill="FFFFFF"/>
        <w:jc w:val="both"/>
        <w:rPr>
          <w:sz w:val="28"/>
          <w:szCs w:val="28"/>
        </w:rPr>
      </w:pPr>
    </w:p>
    <w:p w:rsidR="0054043A" w:rsidRDefault="00A66DDA" w:rsidP="0054043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043A" w:rsidRPr="0054043A">
        <w:rPr>
          <w:sz w:val="28"/>
          <w:szCs w:val="28"/>
        </w:rPr>
        <w:t xml:space="preserve"> Новоселицкого </w:t>
      </w:r>
    </w:p>
    <w:p w:rsidR="0054043A" w:rsidRDefault="0054043A" w:rsidP="0054043A">
      <w:pPr>
        <w:spacing w:line="240" w:lineRule="exact"/>
        <w:rPr>
          <w:sz w:val="28"/>
          <w:szCs w:val="28"/>
        </w:rPr>
      </w:pPr>
      <w:r w:rsidRPr="0054043A">
        <w:rPr>
          <w:sz w:val="28"/>
          <w:szCs w:val="28"/>
        </w:rPr>
        <w:t xml:space="preserve">муниципального округа </w:t>
      </w:r>
    </w:p>
    <w:p w:rsidR="0054043A" w:rsidRPr="0054043A" w:rsidRDefault="0054043A" w:rsidP="0054043A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54043A">
        <w:rPr>
          <w:sz w:val="28"/>
          <w:szCs w:val="28"/>
        </w:rPr>
        <w:t>Ставропольского края</w:t>
      </w:r>
      <w:r w:rsidRPr="005404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="00A66DDA">
        <w:rPr>
          <w:rFonts w:eastAsia="Calibri"/>
          <w:sz w:val="28"/>
          <w:szCs w:val="28"/>
          <w:lang w:eastAsia="en-US"/>
        </w:rPr>
        <w:t>О.С.Безменов</w:t>
      </w:r>
      <w:proofErr w:type="spellEnd"/>
      <w:r w:rsidRPr="0054043A">
        <w:rPr>
          <w:rFonts w:eastAsia="Calibri"/>
          <w:sz w:val="28"/>
          <w:szCs w:val="28"/>
          <w:lang w:eastAsia="en-US"/>
        </w:rPr>
        <w:t xml:space="preserve">                                    </w:t>
      </w: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0649" w:rsidRDefault="002A0649" w:rsidP="002A0649">
      <w:pPr>
        <w:spacing w:line="240" w:lineRule="exact"/>
        <w:rPr>
          <w:sz w:val="28"/>
          <w:szCs w:val="28"/>
        </w:rPr>
      </w:pPr>
    </w:p>
    <w:p w:rsidR="002A765C" w:rsidRDefault="002A765C" w:rsidP="002A0649">
      <w:pPr>
        <w:spacing w:line="240" w:lineRule="exact"/>
        <w:rPr>
          <w:sz w:val="28"/>
          <w:szCs w:val="28"/>
        </w:rPr>
      </w:pPr>
    </w:p>
    <w:p w:rsidR="002A765C" w:rsidRPr="00AC1EA1" w:rsidRDefault="002A765C" w:rsidP="002A0649">
      <w:pPr>
        <w:spacing w:line="240" w:lineRule="exact"/>
        <w:rPr>
          <w:sz w:val="28"/>
          <w:szCs w:val="28"/>
        </w:rPr>
      </w:pPr>
    </w:p>
    <w:p w:rsidR="001538EC" w:rsidRDefault="001538EC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649" w:rsidRPr="00F045DB" w:rsidRDefault="002A0649" w:rsidP="002A064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</w:t>
      </w:r>
    </w:p>
    <w:p w:rsidR="002A0649" w:rsidRDefault="002A0649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A0649" w:rsidRPr="00F045DB" w:rsidRDefault="0015367B" w:rsidP="002A06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               202</w:t>
      </w:r>
      <w:r w:rsidR="00C83B3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A0649">
        <w:rPr>
          <w:rFonts w:ascii="Times New Roman" w:hAnsi="Times New Roman" w:cs="Times New Roman"/>
          <w:sz w:val="28"/>
          <w:szCs w:val="28"/>
        </w:rPr>
        <w:t>__</w:t>
      </w: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DB54CE" w:rsidRDefault="00DB54CE" w:rsidP="002A0649">
      <w:pPr>
        <w:widowControl w:val="0"/>
        <w:jc w:val="center"/>
        <w:rPr>
          <w:sz w:val="28"/>
          <w:szCs w:val="28"/>
        </w:rPr>
      </w:pPr>
    </w:p>
    <w:p w:rsidR="002A0649" w:rsidRPr="00B34471" w:rsidRDefault="002A0649" w:rsidP="002A0649">
      <w:pPr>
        <w:widowControl w:val="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>ИЗМЕНЕНИЯ,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муниципальную программу Новоселицкого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«Управление финансами Новоселицкого муниципального округа Ставропольского края»</w:t>
      </w:r>
    </w:p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163349" w:rsidRPr="009036A0" w:rsidRDefault="00163349" w:rsidP="0016334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9036A0">
        <w:rPr>
          <w:sz w:val="28"/>
          <w:szCs w:val="28"/>
        </w:rPr>
        <w:t>Новоселицкого муниц</w:t>
      </w:r>
      <w:r w:rsidRPr="009036A0">
        <w:rPr>
          <w:sz w:val="28"/>
          <w:szCs w:val="28"/>
        </w:rPr>
        <w:t>и</w:t>
      </w:r>
      <w:r w:rsidRPr="009036A0">
        <w:rPr>
          <w:sz w:val="28"/>
          <w:szCs w:val="28"/>
        </w:rPr>
        <w:t>пального округа Ставропольского края «Управление финансами Новоселицк</w:t>
      </w:r>
      <w:r w:rsidRPr="009036A0">
        <w:rPr>
          <w:sz w:val="28"/>
          <w:szCs w:val="28"/>
        </w:rPr>
        <w:t>о</w:t>
      </w:r>
      <w:r w:rsidRPr="009036A0">
        <w:rPr>
          <w:sz w:val="28"/>
          <w:szCs w:val="28"/>
        </w:rPr>
        <w:t xml:space="preserve">го муниципального округа Ставропольского края» </w:t>
      </w:r>
      <w:r>
        <w:rPr>
          <w:sz w:val="28"/>
          <w:szCs w:val="28"/>
        </w:rPr>
        <w:t>п</w:t>
      </w:r>
      <w:r w:rsidRPr="009036A0">
        <w:rPr>
          <w:sz w:val="28"/>
          <w:szCs w:val="28"/>
        </w:rPr>
        <w:t>озицию «Объемы и исто</w:t>
      </w:r>
      <w:r w:rsidRPr="009036A0">
        <w:rPr>
          <w:sz w:val="28"/>
          <w:szCs w:val="28"/>
        </w:rPr>
        <w:t>ч</w:t>
      </w:r>
      <w:r w:rsidRPr="009036A0">
        <w:rPr>
          <w:sz w:val="28"/>
          <w:szCs w:val="28"/>
        </w:rPr>
        <w:t>ники финансового обеспечения Программы» изложить в следующей редакции:</w:t>
      </w:r>
    </w:p>
    <w:p w:rsidR="00163349" w:rsidRDefault="00163349" w:rsidP="00163349">
      <w:pPr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26"/>
      </w:tblGrid>
      <w:tr w:rsidR="00163349" w:rsidTr="00163349">
        <w:tc>
          <w:tcPr>
            <w:tcW w:w="2835" w:type="dxa"/>
          </w:tcPr>
          <w:p w:rsidR="00163349" w:rsidRPr="004D2D32" w:rsidRDefault="00EF7081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163349" w:rsidRPr="004D2D32">
              <w:rPr>
                <w:sz w:val="28"/>
                <w:szCs w:val="28"/>
              </w:rPr>
              <w:t>Объемы и источн</w:t>
            </w:r>
            <w:r w:rsidR="00163349" w:rsidRPr="004D2D32">
              <w:rPr>
                <w:sz w:val="28"/>
                <w:szCs w:val="28"/>
              </w:rPr>
              <w:t>и</w:t>
            </w:r>
            <w:r w:rsidR="00163349" w:rsidRPr="004D2D32">
              <w:rPr>
                <w:sz w:val="28"/>
                <w:szCs w:val="28"/>
              </w:rPr>
              <w:t>ки финансового обеспечения Пр</w:t>
            </w:r>
            <w:r w:rsidR="00163349" w:rsidRPr="004D2D32">
              <w:rPr>
                <w:sz w:val="28"/>
                <w:szCs w:val="28"/>
              </w:rPr>
              <w:t>о</w:t>
            </w:r>
            <w:r w:rsidR="00163349" w:rsidRPr="004D2D32">
              <w:rPr>
                <w:sz w:val="28"/>
                <w:szCs w:val="28"/>
              </w:rPr>
              <w:t>граммы</w:t>
            </w:r>
          </w:p>
        </w:tc>
        <w:tc>
          <w:tcPr>
            <w:tcW w:w="6626" w:type="dxa"/>
          </w:tcPr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>объем финансового обеспечения Программы сост</w:t>
            </w:r>
            <w:r w:rsidRPr="009036A0">
              <w:rPr>
                <w:sz w:val="28"/>
                <w:szCs w:val="28"/>
              </w:rPr>
              <w:t>а</w:t>
            </w:r>
            <w:r w:rsidRPr="009036A0">
              <w:rPr>
                <w:sz w:val="28"/>
                <w:szCs w:val="28"/>
              </w:rPr>
              <w:t xml:space="preserve">вит </w:t>
            </w:r>
            <w:r w:rsidR="00EE6C05">
              <w:rPr>
                <w:sz w:val="28"/>
                <w:szCs w:val="28"/>
              </w:rPr>
              <w:t>169 759,22</w:t>
            </w:r>
            <w:r w:rsidR="00EE6C05" w:rsidRPr="009036A0">
              <w:rPr>
                <w:sz w:val="28"/>
                <w:szCs w:val="28"/>
              </w:rPr>
              <w:t xml:space="preserve"> </w:t>
            </w:r>
            <w:r w:rsidR="00EE6C05">
              <w:rPr>
                <w:sz w:val="28"/>
                <w:szCs w:val="28"/>
              </w:rPr>
              <w:t xml:space="preserve"> </w:t>
            </w:r>
            <w:r w:rsidRPr="009036A0">
              <w:rPr>
                <w:sz w:val="28"/>
                <w:szCs w:val="28"/>
              </w:rPr>
              <w:t>тыс. рублей, в том числе по источн</w:t>
            </w:r>
            <w:r w:rsidRPr="009036A0">
              <w:rPr>
                <w:sz w:val="28"/>
                <w:szCs w:val="28"/>
              </w:rPr>
              <w:t>и</w:t>
            </w:r>
            <w:r w:rsidRPr="009036A0">
              <w:rPr>
                <w:sz w:val="28"/>
                <w:szCs w:val="28"/>
              </w:rPr>
              <w:t>кам финансового обеспечения: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за счет средств бюджета </w:t>
            </w:r>
            <w:r>
              <w:t xml:space="preserve"> </w:t>
            </w:r>
            <w:r w:rsidRPr="006C5781">
              <w:rPr>
                <w:sz w:val="28"/>
                <w:szCs w:val="28"/>
              </w:rPr>
              <w:t xml:space="preserve">Новоселицкого </w:t>
            </w:r>
            <w:r w:rsidRPr="009036A0">
              <w:rPr>
                <w:sz w:val="28"/>
                <w:szCs w:val="28"/>
              </w:rPr>
              <w:t>муниц</w:t>
            </w:r>
            <w:r w:rsidRPr="009036A0">
              <w:rPr>
                <w:sz w:val="28"/>
                <w:szCs w:val="28"/>
              </w:rPr>
              <w:t>и</w:t>
            </w:r>
            <w:r w:rsidRPr="009036A0">
              <w:rPr>
                <w:sz w:val="28"/>
                <w:szCs w:val="28"/>
              </w:rPr>
              <w:t xml:space="preserve">пального округа  </w:t>
            </w:r>
            <w:r w:rsidR="00EE6C05">
              <w:rPr>
                <w:sz w:val="28"/>
                <w:szCs w:val="28"/>
              </w:rPr>
              <w:t>169 759,22</w:t>
            </w:r>
            <w:r w:rsidRPr="009036A0">
              <w:rPr>
                <w:sz w:val="28"/>
                <w:szCs w:val="28"/>
              </w:rPr>
              <w:t xml:space="preserve">  тыс. рублей, в том чи</w:t>
            </w:r>
            <w:r w:rsidRPr="009036A0">
              <w:rPr>
                <w:sz w:val="28"/>
                <w:szCs w:val="28"/>
              </w:rPr>
              <w:t>с</w:t>
            </w:r>
            <w:r w:rsidRPr="009036A0">
              <w:rPr>
                <w:sz w:val="28"/>
                <w:szCs w:val="28"/>
              </w:rPr>
              <w:t>ле по годам: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>2021 год –  22</w:t>
            </w:r>
            <w:r>
              <w:rPr>
                <w:sz w:val="28"/>
                <w:szCs w:val="28"/>
              </w:rPr>
              <w:t> 422,51</w:t>
            </w:r>
            <w:r w:rsidRPr="009036A0">
              <w:rPr>
                <w:sz w:val="28"/>
                <w:szCs w:val="28"/>
              </w:rPr>
              <w:t xml:space="preserve">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</w:t>
            </w:r>
            <w:r w:rsidR="004F3B13">
              <w:rPr>
                <w:sz w:val="28"/>
                <w:szCs w:val="28"/>
              </w:rPr>
              <w:t>22 935,11</w:t>
            </w:r>
            <w:r w:rsidRPr="009036A0">
              <w:rPr>
                <w:sz w:val="28"/>
                <w:szCs w:val="28"/>
              </w:rPr>
              <w:t xml:space="preserve"> 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2023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 xml:space="preserve"> 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2024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 xml:space="preserve"> тыс. руб.;</w:t>
            </w:r>
          </w:p>
          <w:p w:rsidR="00163349" w:rsidRPr="009036A0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2025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 xml:space="preserve">  тыс. руб.;</w:t>
            </w:r>
          </w:p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2026 год –  </w:t>
            </w:r>
            <w:r w:rsidR="00EE6C05"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>тыс. руб.</w:t>
            </w:r>
            <w:r w:rsidR="00EF7081">
              <w:rPr>
                <w:sz w:val="28"/>
                <w:szCs w:val="28"/>
              </w:rPr>
              <w:t>"</w:t>
            </w:r>
          </w:p>
        </w:tc>
      </w:tr>
      <w:tr w:rsidR="00163349" w:rsidTr="00163349">
        <w:tc>
          <w:tcPr>
            <w:tcW w:w="2835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63349" w:rsidTr="00163349">
        <w:tc>
          <w:tcPr>
            <w:tcW w:w="2835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163349" w:rsidRPr="004D2D32" w:rsidRDefault="00163349" w:rsidP="00163349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63349" w:rsidRDefault="00163349" w:rsidP="00A54B5B">
      <w:pPr>
        <w:pStyle w:val="af7"/>
        <w:numPr>
          <w:ilvl w:val="0"/>
          <w:numId w:val="39"/>
        </w:numPr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паспорте подпрограммы</w:t>
      </w:r>
      <w:r w:rsidRPr="00346437">
        <w:rPr>
          <w:sz w:val="28"/>
          <w:szCs w:val="28"/>
        </w:rPr>
        <w:t xml:space="preserve"> «Повышение сбалансированности и устойчивости бюджет</w:t>
      </w:r>
      <w:r>
        <w:rPr>
          <w:sz w:val="28"/>
          <w:szCs w:val="28"/>
        </w:rPr>
        <w:t>ной системы Новоселицкого муниципального округа Ставропольского края</w:t>
      </w:r>
      <w:r w:rsidRPr="00346437">
        <w:rPr>
          <w:sz w:val="28"/>
          <w:szCs w:val="28"/>
        </w:rPr>
        <w:t>» муниципальной программы Нов</w:t>
      </w:r>
      <w:r>
        <w:rPr>
          <w:sz w:val="28"/>
          <w:szCs w:val="28"/>
        </w:rPr>
        <w:t>оселицкого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</w:t>
      </w:r>
      <w:r w:rsidRPr="00346437">
        <w:rPr>
          <w:sz w:val="28"/>
          <w:szCs w:val="28"/>
        </w:rPr>
        <w:t xml:space="preserve"> Ставропольского края «Управление финансами Новоселицкого муниципального </w:t>
      </w:r>
      <w:r>
        <w:rPr>
          <w:sz w:val="28"/>
          <w:szCs w:val="28"/>
        </w:rPr>
        <w:t xml:space="preserve">округа Ставропольского края»  позицию </w:t>
      </w:r>
      <w:r w:rsidRPr="00346437">
        <w:rPr>
          <w:sz w:val="28"/>
          <w:szCs w:val="28"/>
        </w:rPr>
        <w:t>«</w:t>
      </w:r>
      <w:r w:rsidRPr="00CD4B78">
        <w:rPr>
          <w:sz w:val="28"/>
          <w:szCs w:val="28"/>
        </w:rPr>
        <w:t>Объемы и источн</w:t>
      </w:r>
      <w:r w:rsidRPr="00CD4B78">
        <w:rPr>
          <w:sz w:val="28"/>
          <w:szCs w:val="28"/>
        </w:rPr>
        <w:t>и</w:t>
      </w:r>
      <w:r w:rsidRPr="00CD4B78">
        <w:rPr>
          <w:sz w:val="28"/>
          <w:szCs w:val="28"/>
        </w:rPr>
        <w:t xml:space="preserve">ки финансового обеспечения </w:t>
      </w:r>
      <w:r>
        <w:rPr>
          <w:sz w:val="28"/>
          <w:szCs w:val="28"/>
        </w:rPr>
        <w:t>Подпрограммы</w:t>
      </w:r>
      <w:r w:rsidRPr="00346437">
        <w:rPr>
          <w:sz w:val="28"/>
          <w:szCs w:val="28"/>
        </w:rPr>
        <w:t>»</w:t>
      </w:r>
      <w:r w:rsidRPr="008354D6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31"/>
        <w:gridCol w:w="2196"/>
      </w:tblGrid>
      <w:tr w:rsidR="00163349" w:rsidTr="00163349">
        <w:tc>
          <w:tcPr>
            <w:tcW w:w="2943" w:type="dxa"/>
          </w:tcPr>
          <w:p w:rsidR="00163349" w:rsidRPr="007259D9" w:rsidRDefault="00163349" w:rsidP="00A54B5B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163349" w:rsidRPr="007259D9" w:rsidRDefault="00163349" w:rsidP="00A54B5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63349" w:rsidTr="00163349">
        <w:trPr>
          <w:trHeight w:val="914"/>
        </w:trPr>
        <w:tc>
          <w:tcPr>
            <w:tcW w:w="2943" w:type="dxa"/>
          </w:tcPr>
          <w:p w:rsidR="00163349" w:rsidRPr="007259D9" w:rsidRDefault="00163349" w:rsidP="00163349">
            <w:pPr>
              <w:rPr>
                <w:sz w:val="28"/>
                <w:szCs w:val="28"/>
              </w:rPr>
            </w:pPr>
            <w:r w:rsidRPr="007259D9">
              <w:rPr>
                <w:sz w:val="28"/>
                <w:szCs w:val="28"/>
              </w:rPr>
              <w:t>Объемы и источники финансового обесп</w:t>
            </w:r>
            <w:r w:rsidRPr="007259D9">
              <w:rPr>
                <w:sz w:val="28"/>
                <w:szCs w:val="28"/>
              </w:rPr>
              <w:t>е</w:t>
            </w:r>
            <w:r w:rsidRPr="007259D9">
              <w:rPr>
                <w:sz w:val="28"/>
                <w:szCs w:val="28"/>
              </w:rPr>
              <w:t>чения подпрограммы</w:t>
            </w:r>
          </w:p>
          <w:p w:rsidR="00163349" w:rsidRPr="007259D9" w:rsidRDefault="00163349" w:rsidP="00163349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11"/>
            </w:tblGrid>
            <w:tr w:rsidR="00163349" w:rsidRPr="007259D9" w:rsidTr="00163349">
              <w:tc>
                <w:tcPr>
                  <w:tcW w:w="6627" w:type="dxa"/>
                </w:tcPr>
                <w:p w:rsidR="00163349" w:rsidRPr="007259D9" w:rsidRDefault="00163349" w:rsidP="00EE6C05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 xml:space="preserve">объем финансового обеспечения подпрограммы составит </w:t>
                  </w:r>
                  <w:r w:rsidR="00EE6C05">
                    <w:rPr>
                      <w:sz w:val="28"/>
                      <w:szCs w:val="28"/>
                    </w:rPr>
                    <w:t xml:space="preserve">100 760,89 </w:t>
                  </w:r>
                  <w:r w:rsidRPr="007259D9">
                    <w:rPr>
                      <w:sz w:val="28"/>
                      <w:szCs w:val="28"/>
                    </w:rPr>
                    <w:t>тыс. рублей, в том числе</w:t>
                  </w:r>
                  <w:r w:rsidRPr="004D2D32">
                    <w:rPr>
                      <w:sz w:val="28"/>
                      <w:szCs w:val="28"/>
                    </w:rPr>
                    <w:t xml:space="preserve"> по источникам финансового обеспечения:</w:t>
                  </w:r>
                </w:p>
              </w:tc>
            </w:tr>
            <w:tr w:rsidR="00163349" w:rsidRPr="007259D9" w:rsidTr="00163349">
              <w:tc>
                <w:tcPr>
                  <w:tcW w:w="6627" w:type="dxa"/>
                </w:tcPr>
                <w:p w:rsidR="00163349" w:rsidRPr="007259D9" w:rsidRDefault="00163349" w:rsidP="00EE6C05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>за счет средств бюджета Новоселицкого муниц</w:t>
                  </w:r>
                  <w:r w:rsidRPr="007259D9"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пальног</w:t>
                  </w:r>
                  <w:r w:rsidRPr="00EE6C05">
                    <w:rPr>
                      <w:sz w:val="28"/>
                      <w:szCs w:val="28"/>
                    </w:rPr>
                    <w:t xml:space="preserve">о округа </w:t>
                  </w:r>
                  <w:r w:rsidR="00EE6C05" w:rsidRPr="00EE6C05">
                    <w:rPr>
                      <w:sz w:val="28"/>
                      <w:szCs w:val="28"/>
                    </w:rPr>
                    <w:t>100 760,89</w:t>
                  </w:r>
                  <w:r w:rsidRPr="00EE6C05">
                    <w:rPr>
                      <w:sz w:val="28"/>
                      <w:szCs w:val="28"/>
                    </w:rPr>
                    <w:t xml:space="preserve">  тыс. рублей, в т</w:t>
                  </w:r>
                  <w:r w:rsidRPr="007259D9">
                    <w:rPr>
                      <w:sz w:val="28"/>
                      <w:szCs w:val="28"/>
                    </w:rPr>
                    <w:t xml:space="preserve">ом числе </w:t>
                  </w:r>
                  <w:proofErr w:type="gramStart"/>
                  <w:r w:rsidRPr="007259D9">
                    <w:rPr>
                      <w:sz w:val="28"/>
                      <w:szCs w:val="28"/>
                    </w:rPr>
                    <w:t>по</w:t>
                  </w:r>
                  <w:proofErr w:type="gramEnd"/>
                  <w:r w:rsidRPr="007259D9">
                    <w:rPr>
                      <w:sz w:val="28"/>
                      <w:szCs w:val="28"/>
                    </w:rPr>
                    <w:cr/>
                    <w:t>го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7259D9">
                    <w:rPr>
                      <w:sz w:val="28"/>
                      <w:szCs w:val="28"/>
                    </w:rPr>
                    <w:t>ам:</w:t>
                  </w:r>
                </w:p>
              </w:tc>
            </w:tr>
          </w:tbl>
          <w:p w:rsidR="00163349" w:rsidRPr="007259D9" w:rsidRDefault="00163349" w:rsidP="00163349">
            <w:pPr>
              <w:rPr>
                <w:sz w:val="28"/>
                <w:szCs w:val="28"/>
              </w:rPr>
            </w:pPr>
          </w:p>
        </w:tc>
      </w:tr>
      <w:tr w:rsidR="00163349" w:rsidRPr="007259D9" w:rsidTr="00163349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163349" w:rsidRPr="007259D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                 2021 год- 11 349,72 тыс. руб</w:t>
            </w:r>
            <w:r w:rsidRPr="007259D9">
              <w:rPr>
                <w:sz w:val="28"/>
                <w:szCs w:val="28"/>
              </w:rPr>
              <w:t>.;</w:t>
            </w:r>
          </w:p>
        </w:tc>
      </w:tr>
      <w:tr w:rsidR="00163349" w:rsidRPr="007259D9" w:rsidTr="00163349">
        <w:trPr>
          <w:gridAfter w:val="1"/>
          <w:wAfter w:w="2196" w:type="dxa"/>
          <w:trHeight w:val="163"/>
        </w:trPr>
        <w:tc>
          <w:tcPr>
            <w:tcW w:w="7374" w:type="dxa"/>
            <w:gridSpan w:val="2"/>
          </w:tcPr>
          <w:p w:rsidR="00163349" w:rsidRPr="007259D9" w:rsidRDefault="00163349" w:rsidP="004F3B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2022 год -</w:t>
            </w:r>
            <w:r w:rsidR="004F3B13">
              <w:rPr>
                <w:sz w:val="28"/>
                <w:szCs w:val="28"/>
              </w:rPr>
              <w:t>12 072,37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руб.;</w:t>
            </w:r>
          </w:p>
        </w:tc>
      </w:tr>
      <w:tr w:rsidR="00163349" w:rsidRPr="007259D9" w:rsidTr="00163349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2023 год -</w:t>
            </w:r>
            <w:r w:rsidR="00EE6C05">
              <w:rPr>
                <w:sz w:val="28"/>
                <w:szCs w:val="28"/>
              </w:rPr>
              <w:t>19 334,70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2024 год -</w:t>
            </w:r>
            <w:r w:rsidR="00EE6C05">
              <w:rPr>
                <w:sz w:val="28"/>
                <w:szCs w:val="28"/>
              </w:rPr>
              <w:t xml:space="preserve">19 334,70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2025 год -</w:t>
            </w:r>
            <w:r w:rsidR="00EE6C05">
              <w:rPr>
                <w:sz w:val="28"/>
                <w:szCs w:val="28"/>
              </w:rPr>
              <w:t xml:space="preserve"> 19 334,70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Default="00163349" w:rsidP="001633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2026 год -</w:t>
            </w:r>
            <w:r w:rsidR="00EE6C05">
              <w:rPr>
                <w:sz w:val="28"/>
                <w:szCs w:val="28"/>
              </w:rPr>
              <w:t xml:space="preserve"> 19 334,70 </w:t>
            </w:r>
            <w:r>
              <w:rPr>
                <w:sz w:val="28"/>
                <w:szCs w:val="28"/>
              </w:rPr>
              <w:t xml:space="preserve">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163349" w:rsidRPr="007259D9" w:rsidRDefault="00163349" w:rsidP="00163349">
            <w:pPr>
              <w:jc w:val="both"/>
              <w:rPr>
                <w:sz w:val="28"/>
                <w:szCs w:val="28"/>
              </w:rPr>
            </w:pPr>
          </w:p>
        </w:tc>
      </w:tr>
    </w:tbl>
    <w:p w:rsidR="002A0649" w:rsidRDefault="002A0649" w:rsidP="002A0649">
      <w:pPr>
        <w:pStyle w:val="af7"/>
        <w:spacing w:after="0"/>
        <w:ind w:firstLine="540"/>
        <w:jc w:val="center"/>
        <w:rPr>
          <w:sz w:val="28"/>
          <w:szCs w:val="28"/>
        </w:rPr>
      </w:pPr>
    </w:p>
    <w:p w:rsidR="002A0649" w:rsidRPr="00097599" w:rsidRDefault="002A0649" w:rsidP="00097599">
      <w:pPr>
        <w:pStyle w:val="ad"/>
        <w:widowControl w:val="0"/>
        <w:numPr>
          <w:ilvl w:val="0"/>
          <w:numId w:val="39"/>
        </w:numPr>
        <w:ind w:left="142" w:firstLine="398"/>
        <w:jc w:val="both"/>
        <w:rPr>
          <w:sz w:val="28"/>
          <w:szCs w:val="28"/>
        </w:rPr>
      </w:pPr>
      <w:r w:rsidRPr="00097599">
        <w:rPr>
          <w:sz w:val="28"/>
          <w:szCs w:val="28"/>
        </w:rPr>
        <w:t>Приложение 5 «Объемы и источники финансового обеспечения м</w:t>
      </w:r>
      <w:r w:rsidRPr="00097599">
        <w:rPr>
          <w:sz w:val="28"/>
          <w:szCs w:val="28"/>
        </w:rPr>
        <w:t>у</w:t>
      </w:r>
      <w:r w:rsidRPr="00097599">
        <w:rPr>
          <w:sz w:val="28"/>
          <w:szCs w:val="28"/>
        </w:rPr>
        <w:t>ници</w:t>
      </w:r>
      <w:r w:rsidR="006F64BD" w:rsidRPr="00097599">
        <w:rPr>
          <w:sz w:val="28"/>
          <w:szCs w:val="28"/>
        </w:rPr>
        <w:t xml:space="preserve">пальной программы </w:t>
      </w:r>
      <w:r w:rsidRPr="00097599">
        <w:rPr>
          <w:sz w:val="28"/>
          <w:szCs w:val="28"/>
        </w:rPr>
        <w:t>Новоселицкого муниципального округа Ставропол</w:t>
      </w:r>
      <w:r w:rsidRPr="00097599">
        <w:rPr>
          <w:sz w:val="28"/>
          <w:szCs w:val="28"/>
        </w:rPr>
        <w:t>ь</w:t>
      </w:r>
      <w:r w:rsidRPr="00097599">
        <w:rPr>
          <w:sz w:val="28"/>
          <w:szCs w:val="28"/>
        </w:rPr>
        <w:t>ско</w:t>
      </w:r>
      <w:r w:rsidR="006F64BD" w:rsidRPr="00097599">
        <w:rPr>
          <w:sz w:val="28"/>
          <w:szCs w:val="28"/>
        </w:rPr>
        <w:t xml:space="preserve">го края </w:t>
      </w:r>
      <w:r w:rsidRPr="00097599">
        <w:rPr>
          <w:rFonts w:eastAsia="Calibri"/>
          <w:sz w:val="28"/>
          <w:szCs w:val="28"/>
        </w:rPr>
        <w:t>«Управление финансами Новоселицкого муниципальн</w:t>
      </w:r>
      <w:r w:rsidR="006F64BD" w:rsidRPr="00097599">
        <w:rPr>
          <w:rFonts w:eastAsia="Calibri"/>
          <w:sz w:val="28"/>
          <w:szCs w:val="28"/>
        </w:rPr>
        <w:t>ого округа Ставропольского края</w:t>
      </w:r>
      <w:r w:rsidRPr="00097599">
        <w:rPr>
          <w:rFonts w:eastAsia="Calibri"/>
          <w:sz w:val="28"/>
          <w:szCs w:val="28"/>
        </w:rPr>
        <w:t>»</w:t>
      </w:r>
      <w:r w:rsidRPr="00097599">
        <w:rPr>
          <w:sz w:val="28"/>
          <w:szCs w:val="28"/>
        </w:rPr>
        <w:t xml:space="preserve"> изложить в редакции согласно приложению </w:t>
      </w:r>
      <w:r w:rsidR="00EF7081">
        <w:rPr>
          <w:sz w:val="28"/>
          <w:szCs w:val="28"/>
        </w:rPr>
        <w:t>1</w:t>
      </w:r>
      <w:r w:rsidRPr="00097599">
        <w:rPr>
          <w:sz w:val="28"/>
          <w:szCs w:val="28"/>
        </w:rPr>
        <w:t xml:space="preserve"> к наст</w:t>
      </w:r>
      <w:r w:rsidRPr="00097599">
        <w:rPr>
          <w:sz w:val="28"/>
          <w:szCs w:val="28"/>
        </w:rPr>
        <w:t>о</w:t>
      </w:r>
      <w:r w:rsidRPr="00097599">
        <w:rPr>
          <w:sz w:val="28"/>
          <w:szCs w:val="28"/>
        </w:rPr>
        <w:t>ящим изменениям.</w:t>
      </w:r>
    </w:p>
    <w:p w:rsidR="005F685B" w:rsidRDefault="005F685B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937773" w:rsidRDefault="00937773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A54B5B" w:rsidRDefault="00A54B5B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</w:pPr>
    </w:p>
    <w:p w:rsidR="00294DDD" w:rsidRDefault="00294DDD" w:rsidP="004F297C">
      <w:pPr>
        <w:widowControl w:val="0"/>
        <w:ind w:firstLine="708"/>
        <w:jc w:val="both"/>
        <w:rPr>
          <w:sz w:val="28"/>
          <w:szCs w:val="28"/>
        </w:rPr>
        <w:sectPr w:rsidR="00294DDD" w:rsidSect="00B91970">
          <w:headerReference w:type="even" r:id="rId9"/>
          <w:headerReference w:type="default" r:id="rId10"/>
          <w:pgSz w:w="11906" w:h="16838" w:code="9"/>
          <w:pgMar w:top="1134" w:right="425" w:bottom="709" w:left="1843" w:header="720" w:footer="720" w:gutter="0"/>
          <w:cols w:space="720"/>
          <w:titlePg/>
          <w:docGrid w:linePitch="360"/>
        </w:sectPr>
      </w:pPr>
    </w:p>
    <w:p w:rsidR="00AC01C0" w:rsidRDefault="00AC01C0" w:rsidP="006648E4">
      <w:pPr>
        <w:adjustRightInd w:val="0"/>
        <w:jc w:val="both"/>
        <w:rPr>
          <w:sz w:val="28"/>
          <w:szCs w:val="28"/>
        </w:rPr>
      </w:pPr>
    </w:p>
    <w:p w:rsidR="00D4449E" w:rsidRDefault="00D4449E" w:rsidP="006648E4">
      <w:pPr>
        <w:adjustRightInd w:val="0"/>
        <w:jc w:val="both"/>
        <w:rPr>
          <w:sz w:val="28"/>
          <w:szCs w:val="28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                                                  </w:t>
      </w:r>
      <w:r w:rsidR="00A7712C" w:rsidRPr="00D4449E">
        <w:rPr>
          <w:sz w:val="16"/>
          <w:szCs w:val="16"/>
        </w:rPr>
        <w:t xml:space="preserve">Приложение </w:t>
      </w:r>
      <w:r w:rsidR="00EF7081">
        <w:rPr>
          <w:sz w:val="16"/>
          <w:szCs w:val="16"/>
        </w:rPr>
        <w:t>1</w:t>
      </w:r>
    </w:p>
    <w:p w:rsidR="00E6644E" w:rsidRPr="00D4449E" w:rsidRDefault="00E6644E" w:rsidP="005F685B">
      <w:pPr>
        <w:adjustRightInd w:val="0"/>
        <w:ind w:left="8080"/>
        <w:rPr>
          <w:sz w:val="16"/>
          <w:szCs w:val="16"/>
        </w:rPr>
      </w:pPr>
    </w:p>
    <w:p w:rsidR="00E6644E" w:rsidRPr="00D4449E" w:rsidRDefault="002A0649" w:rsidP="005F685B">
      <w:pPr>
        <w:adjustRightInd w:val="0"/>
        <w:ind w:left="8080"/>
        <w:rPr>
          <w:sz w:val="16"/>
          <w:szCs w:val="16"/>
        </w:rPr>
      </w:pPr>
      <w:r w:rsidRPr="00D4449E">
        <w:rPr>
          <w:sz w:val="16"/>
          <w:szCs w:val="16"/>
        </w:rPr>
        <w:t xml:space="preserve">         </w:t>
      </w:r>
      <w:r w:rsidR="005F685B">
        <w:rPr>
          <w:sz w:val="16"/>
          <w:szCs w:val="16"/>
        </w:rPr>
        <w:t xml:space="preserve">      </w:t>
      </w:r>
      <w:r w:rsidR="00E6644E" w:rsidRPr="00D4449E">
        <w:rPr>
          <w:sz w:val="16"/>
          <w:szCs w:val="16"/>
        </w:rPr>
        <w:t xml:space="preserve">к изменениям, которые вносятся в муниципальную программу </w:t>
      </w:r>
    </w:p>
    <w:p w:rsidR="005F685B" w:rsidRDefault="00E6644E" w:rsidP="005F685B">
      <w:pPr>
        <w:adjustRightInd w:val="0"/>
        <w:ind w:left="8080"/>
        <w:rPr>
          <w:rFonts w:eastAsia="Calibri"/>
          <w:sz w:val="16"/>
          <w:szCs w:val="16"/>
          <w:lang w:eastAsia="en-US"/>
        </w:rPr>
      </w:pPr>
      <w:r w:rsidRPr="00D4449E">
        <w:rPr>
          <w:sz w:val="16"/>
          <w:szCs w:val="16"/>
        </w:rPr>
        <w:t>Новосели</w:t>
      </w:r>
      <w:r w:rsidR="00E64F3C" w:rsidRPr="00D4449E">
        <w:rPr>
          <w:sz w:val="16"/>
          <w:szCs w:val="16"/>
        </w:rPr>
        <w:t>цкого муниципального округа</w:t>
      </w:r>
      <w:r w:rsidRPr="00D4449E">
        <w:rPr>
          <w:sz w:val="16"/>
          <w:szCs w:val="16"/>
        </w:rPr>
        <w:t xml:space="preserve"> Ставропольского края </w:t>
      </w:r>
      <w:r w:rsidRPr="00D4449E">
        <w:rPr>
          <w:rFonts w:eastAsia="Calibri"/>
          <w:sz w:val="16"/>
          <w:szCs w:val="16"/>
          <w:lang w:eastAsia="en-US"/>
        </w:rPr>
        <w:t xml:space="preserve">«Управление финансами </w:t>
      </w:r>
      <w:r w:rsidR="005F685B">
        <w:rPr>
          <w:rFonts w:eastAsia="Calibri"/>
          <w:sz w:val="16"/>
          <w:szCs w:val="16"/>
          <w:lang w:eastAsia="en-US"/>
        </w:rPr>
        <w:t xml:space="preserve"> </w:t>
      </w:r>
    </w:p>
    <w:p w:rsidR="00E6644E" w:rsidRPr="00D4449E" w:rsidRDefault="005F685B" w:rsidP="005F685B">
      <w:pPr>
        <w:adjustRightInd w:val="0"/>
        <w:ind w:left="8080"/>
        <w:rPr>
          <w:sz w:val="16"/>
          <w:szCs w:val="16"/>
        </w:rPr>
      </w:pPr>
      <w:r>
        <w:rPr>
          <w:rFonts w:eastAsia="Calibri"/>
          <w:sz w:val="16"/>
          <w:szCs w:val="16"/>
          <w:lang w:eastAsia="en-US"/>
        </w:rPr>
        <w:t xml:space="preserve">                   </w:t>
      </w:r>
      <w:r w:rsidR="00E6644E" w:rsidRPr="00D4449E">
        <w:rPr>
          <w:rFonts w:eastAsia="Calibri"/>
          <w:sz w:val="16"/>
          <w:szCs w:val="16"/>
          <w:lang w:eastAsia="en-US"/>
        </w:rPr>
        <w:t>Нов</w:t>
      </w:r>
      <w:r w:rsidR="00C43C17" w:rsidRPr="00D4449E">
        <w:rPr>
          <w:rFonts w:eastAsia="Calibri"/>
          <w:sz w:val="16"/>
          <w:szCs w:val="16"/>
          <w:lang w:eastAsia="en-US"/>
        </w:rPr>
        <w:t>оселицкого муниципального округа</w:t>
      </w:r>
      <w:r w:rsidR="003C19F3" w:rsidRPr="00D4449E">
        <w:rPr>
          <w:rFonts w:eastAsia="Calibri"/>
          <w:sz w:val="16"/>
          <w:szCs w:val="16"/>
          <w:lang w:eastAsia="en-US"/>
        </w:rPr>
        <w:t xml:space="preserve"> Ставропольского края</w:t>
      </w:r>
      <w:r w:rsidR="00E6644E" w:rsidRPr="00D4449E">
        <w:rPr>
          <w:rFonts w:eastAsia="Calibri"/>
          <w:sz w:val="16"/>
          <w:szCs w:val="16"/>
          <w:lang w:eastAsia="en-US"/>
        </w:rPr>
        <w:t>»</w:t>
      </w: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D4487B" w:rsidP="00D4487B">
      <w:pPr>
        <w:autoSpaceDE w:val="0"/>
        <w:autoSpaceDN w:val="0"/>
        <w:adjustRightInd w:val="0"/>
        <w:jc w:val="right"/>
        <w:rPr>
          <w:rFonts w:eastAsia="Calibri"/>
          <w:bCs/>
          <w:sz w:val="16"/>
          <w:szCs w:val="16"/>
          <w:lang w:eastAsia="en-US"/>
        </w:rPr>
      </w:pP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"Приложение 5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к муни</w:t>
      </w:r>
      <w:r>
        <w:rPr>
          <w:rFonts w:eastAsia="Calibri"/>
          <w:bCs/>
          <w:sz w:val="16"/>
          <w:szCs w:val="16"/>
          <w:lang w:eastAsia="en-US"/>
        </w:rPr>
        <w:t>ципальной п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рограмме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Но</w:t>
      </w:r>
      <w:r w:rsidR="00C43C17" w:rsidRPr="00122194">
        <w:rPr>
          <w:rFonts w:eastAsia="Calibri"/>
          <w:bCs/>
          <w:sz w:val="16"/>
          <w:szCs w:val="16"/>
          <w:lang w:eastAsia="en-US"/>
        </w:rPr>
        <w:t>воселицкого муниципального округ</w:t>
      </w:r>
      <w:r w:rsidR="00D4487B" w:rsidRPr="00122194">
        <w:rPr>
          <w:rFonts w:eastAsia="Calibri"/>
          <w:bCs/>
          <w:sz w:val="16"/>
          <w:szCs w:val="16"/>
          <w:lang w:eastAsia="en-US"/>
        </w:rPr>
        <w:t>а</w:t>
      </w:r>
    </w:p>
    <w:p w:rsidR="00D4487B" w:rsidRPr="00122194" w:rsidRDefault="0015367B" w:rsidP="0015367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bCs/>
          <w:sz w:val="16"/>
          <w:szCs w:val="16"/>
          <w:lang w:eastAsia="en-US"/>
        </w:rPr>
        <w:t xml:space="preserve">Ставропольского края </w:t>
      </w:r>
      <w:r w:rsidR="003C19F3" w:rsidRPr="00122194">
        <w:rPr>
          <w:rFonts w:eastAsia="Calibri"/>
          <w:sz w:val="16"/>
          <w:szCs w:val="16"/>
          <w:lang w:eastAsia="en-US"/>
        </w:rPr>
        <w:t>«</w:t>
      </w:r>
      <w:r w:rsidR="00D4487B" w:rsidRPr="00122194">
        <w:rPr>
          <w:rFonts w:eastAsia="Calibri"/>
          <w:bCs/>
          <w:sz w:val="16"/>
          <w:szCs w:val="16"/>
          <w:lang w:eastAsia="en-US"/>
        </w:rPr>
        <w:t>Управление финансами</w:t>
      </w:r>
    </w:p>
    <w:p w:rsidR="002A0649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4487B" w:rsidRPr="00122194">
        <w:rPr>
          <w:rFonts w:eastAsia="Calibri"/>
          <w:sz w:val="16"/>
          <w:szCs w:val="16"/>
        </w:rPr>
        <w:t>Нов</w:t>
      </w:r>
      <w:r w:rsidR="00FA2D30" w:rsidRPr="00122194">
        <w:rPr>
          <w:rFonts w:eastAsia="Calibri"/>
          <w:sz w:val="16"/>
          <w:szCs w:val="16"/>
        </w:rPr>
        <w:t>оселицкого муниципального округа</w:t>
      </w:r>
      <w:r w:rsidR="00E64F3C" w:rsidRPr="00122194">
        <w:rPr>
          <w:rFonts w:eastAsia="Calibri"/>
          <w:sz w:val="16"/>
          <w:szCs w:val="16"/>
        </w:rPr>
        <w:t xml:space="preserve"> Ставропольского края</w:t>
      </w:r>
      <w:r w:rsidR="003C19F3" w:rsidRPr="00122194">
        <w:rPr>
          <w:rFonts w:eastAsia="Calibri"/>
          <w:sz w:val="16"/>
          <w:szCs w:val="16"/>
          <w:lang w:eastAsia="en-US"/>
        </w:rPr>
        <w:t>»</w:t>
      </w:r>
    </w:p>
    <w:p w:rsidR="0015367B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="002A0649">
        <w:rPr>
          <w:rFonts w:eastAsia="Calibri"/>
          <w:bCs/>
          <w:sz w:val="16"/>
          <w:szCs w:val="16"/>
          <w:lang w:eastAsia="en-US"/>
        </w:rPr>
        <w:t>от 19 ноября 2020г.</w:t>
      </w:r>
      <w:r w:rsidR="003C0D81">
        <w:rPr>
          <w:rFonts w:eastAsia="Calibri"/>
          <w:bCs/>
          <w:sz w:val="16"/>
          <w:szCs w:val="16"/>
          <w:lang w:eastAsia="en-US"/>
        </w:rPr>
        <w:t xml:space="preserve"> </w:t>
      </w:r>
      <w:r w:rsidR="002A0649">
        <w:rPr>
          <w:rFonts w:eastAsia="Calibri"/>
          <w:bCs/>
          <w:sz w:val="16"/>
          <w:szCs w:val="16"/>
          <w:lang w:eastAsia="en-US"/>
        </w:rPr>
        <w:t>№412</w:t>
      </w:r>
      <w:r>
        <w:rPr>
          <w:rFonts w:eastAsia="Calibri"/>
          <w:bCs/>
          <w:sz w:val="16"/>
          <w:szCs w:val="16"/>
          <w:lang w:eastAsia="en-US"/>
        </w:rPr>
        <w:t xml:space="preserve"> </w:t>
      </w:r>
      <w:r w:rsidRPr="0015367B">
        <w:rPr>
          <w:rFonts w:eastAsia="Calibri"/>
          <w:bCs/>
          <w:sz w:val="16"/>
          <w:szCs w:val="16"/>
          <w:lang w:eastAsia="en-US"/>
        </w:rPr>
        <w:t xml:space="preserve">(в редакции от </w:t>
      </w:r>
      <w:r w:rsidR="003D67DE" w:rsidRPr="0015367B">
        <w:rPr>
          <w:rFonts w:eastAsia="Calibri"/>
          <w:bCs/>
          <w:sz w:val="16"/>
          <w:szCs w:val="16"/>
          <w:lang w:eastAsia="en-US"/>
        </w:rPr>
        <w:t>05.07.2021г. №513,</w:t>
      </w:r>
      <w:proofErr w:type="gramEnd"/>
    </w:p>
    <w:p w:rsidR="00D4487B" w:rsidRPr="00937773" w:rsidRDefault="0015367B" w:rsidP="0015367B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Pr="0015367B">
        <w:rPr>
          <w:rFonts w:eastAsia="Calibri"/>
          <w:bCs/>
          <w:sz w:val="16"/>
          <w:szCs w:val="16"/>
          <w:lang w:eastAsia="en-US"/>
        </w:rPr>
        <w:t xml:space="preserve"> от 14.09.2021г. №736</w:t>
      </w:r>
      <w:r w:rsidR="004222E3">
        <w:rPr>
          <w:rFonts w:eastAsia="Calibri"/>
          <w:bCs/>
          <w:sz w:val="16"/>
          <w:szCs w:val="16"/>
          <w:lang w:eastAsia="en-US"/>
        </w:rPr>
        <w:t>, от 01.12.2021г. №977</w:t>
      </w:r>
      <w:r w:rsidR="003D67DE">
        <w:rPr>
          <w:rFonts w:eastAsia="Calibri"/>
          <w:bCs/>
          <w:sz w:val="16"/>
          <w:szCs w:val="16"/>
          <w:lang w:eastAsia="en-US"/>
        </w:rPr>
        <w:t>, от 01.02.2022г. №</w:t>
      </w:r>
      <w:r w:rsidR="003D67DE" w:rsidRPr="00937773">
        <w:rPr>
          <w:rFonts w:eastAsia="Calibri"/>
          <w:bCs/>
          <w:sz w:val="16"/>
          <w:szCs w:val="16"/>
          <w:lang w:eastAsia="en-US"/>
        </w:rPr>
        <w:t>61</w:t>
      </w:r>
      <w:r w:rsidR="00937773">
        <w:rPr>
          <w:rFonts w:eastAsia="Calibri"/>
          <w:bCs/>
          <w:sz w:val="16"/>
          <w:szCs w:val="16"/>
          <w:lang w:eastAsia="en-US"/>
        </w:rPr>
        <w:t xml:space="preserve">; </w:t>
      </w:r>
      <w:r w:rsidR="00937773" w:rsidRPr="00937773">
        <w:rPr>
          <w:sz w:val="16"/>
          <w:szCs w:val="16"/>
        </w:rPr>
        <w:t xml:space="preserve"> от 14.07.2022г. №464</w:t>
      </w:r>
      <w:r w:rsidRPr="00937773">
        <w:rPr>
          <w:rFonts w:eastAsia="Calibri"/>
          <w:bCs/>
          <w:sz w:val="16"/>
          <w:szCs w:val="16"/>
          <w:lang w:eastAsia="en-US"/>
        </w:rPr>
        <w:t>)</w:t>
      </w:r>
    </w:p>
    <w:p w:rsidR="00E6644E" w:rsidRPr="00122194" w:rsidRDefault="00D4487B" w:rsidP="002A0649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122194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</w:t>
      </w:r>
      <w:r w:rsidR="00ED5E22" w:rsidRPr="00122194">
        <w:rPr>
          <w:rFonts w:eastAsia="Calibri"/>
          <w:bCs/>
          <w:sz w:val="16"/>
          <w:szCs w:val="16"/>
          <w:lang w:eastAsia="en-US"/>
        </w:rPr>
        <w:t xml:space="preserve">          </w:t>
      </w:r>
      <w:r w:rsidRPr="00122194">
        <w:rPr>
          <w:rFonts w:eastAsia="Calibri"/>
          <w:bCs/>
          <w:sz w:val="16"/>
          <w:szCs w:val="16"/>
          <w:lang w:eastAsia="en-US"/>
        </w:rPr>
        <w:t xml:space="preserve">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                    </w:t>
      </w:r>
      <w:r w:rsidR="002A0649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</w:t>
      </w:r>
      <w:r w:rsidR="00EA165B" w:rsidRPr="00122194">
        <w:rPr>
          <w:rFonts w:eastAsia="Calibri"/>
          <w:bCs/>
          <w:sz w:val="16"/>
          <w:szCs w:val="16"/>
          <w:lang w:eastAsia="en-US"/>
        </w:rPr>
        <w:t xml:space="preserve">  </w:t>
      </w:r>
    </w:p>
    <w:p w:rsidR="002A0649" w:rsidRPr="00E73830" w:rsidRDefault="002A0649" w:rsidP="00685E1B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</w:rPr>
      </w:pP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 xml:space="preserve">ОБЪЕМЫ И ИСТОЧНИКИ </w:t>
      </w:r>
    </w:p>
    <w:p w:rsidR="00E6644E" w:rsidRPr="00E73830" w:rsidRDefault="00E6644E" w:rsidP="00E6644E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>финансового обесп</w:t>
      </w:r>
      <w:r w:rsidR="006F64BD">
        <w:rPr>
          <w:sz w:val="28"/>
          <w:szCs w:val="28"/>
        </w:rPr>
        <w:t xml:space="preserve">ечения муниципальной программы </w:t>
      </w:r>
      <w:r w:rsidRPr="00E73830">
        <w:rPr>
          <w:sz w:val="28"/>
          <w:szCs w:val="28"/>
        </w:rPr>
        <w:t>Нов</w:t>
      </w:r>
      <w:r w:rsidR="00FA2D30">
        <w:rPr>
          <w:sz w:val="28"/>
          <w:szCs w:val="28"/>
        </w:rPr>
        <w:t>оселицкого муниципального округа</w:t>
      </w:r>
      <w:r w:rsidR="006F64BD">
        <w:rPr>
          <w:sz w:val="28"/>
          <w:szCs w:val="28"/>
        </w:rPr>
        <w:t xml:space="preserve"> Ставропольского края </w:t>
      </w:r>
      <w:r w:rsidRPr="00E73830">
        <w:rPr>
          <w:rFonts w:eastAsia="Calibri"/>
          <w:sz w:val="28"/>
          <w:szCs w:val="28"/>
        </w:rPr>
        <w:t>«Управление финансами Нов</w:t>
      </w:r>
      <w:r w:rsidR="00FA2D30">
        <w:rPr>
          <w:rFonts w:eastAsia="Calibri"/>
          <w:sz w:val="28"/>
          <w:szCs w:val="28"/>
        </w:rPr>
        <w:t>оселицкого муниципального округа</w:t>
      </w:r>
      <w:r w:rsidR="00E64F3C">
        <w:rPr>
          <w:rFonts w:eastAsia="Calibri"/>
          <w:sz w:val="28"/>
          <w:szCs w:val="28"/>
        </w:rPr>
        <w:t xml:space="preserve"> Ставропольского края</w:t>
      </w:r>
      <w:r w:rsidRPr="00E73830">
        <w:rPr>
          <w:rFonts w:eastAsia="Calibri"/>
          <w:sz w:val="28"/>
          <w:szCs w:val="28"/>
        </w:rPr>
        <w:t>»</w:t>
      </w:r>
    </w:p>
    <w:p w:rsidR="00E6644E" w:rsidRPr="00E73830" w:rsidRDefault="00E6644E" w:rsidP="00E6644E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582"/>
        <w:gridCol w:w="3544"/>
        <w:gridCol w:w="3215"/>
        <w:gridCol w:w="1321"/>
        <w:gridCol w:w="1276"/>
        <w:gridCol w:w="1418"/>
        <w:gridCol w:w="1417"/>
        <w:gridCol w:w="1418"/>
        <w:gridCol w:w="1133"/>
      </w:tblGrid>
      <w:tr w:rsidR="000F7B36" w:rsidRPr="00EA165B" w:rsidTr="00D4449E">
        <w:trPr>
          <w:trHeight w:val="1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№ п/п</w:t>
            </w:r>
          </w:p>
          <w:p w:rsidR="000F7B36" w:rsidRPr="000C4CBC" w:rsidRDefault="000F7B36" w:rsidP="000F7B36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Наименование Программы, подпрограммы Программы, о</w:t>
            </w:r>
            <w:r w:rsidRPr="000C4CBC">
              <w:t>с</w:t>
            </w:r>
            <w:r w:rsidRPr="000C4CBC">
              <w:t>новного мероприятия подпр</w:t>
            </w:r>
            <w:r w:rsidRPr="000C4CBC">
              <w:t>о</w:t>
            </w:r>
            <w:r w:rsidRPr="000C4CBC">
              <w:t>граммы Программы</w:t>
            </w:r>
          </w:p>
          <w:p w:rsidR="000F7B36" w:rsidRPr="000C4CBC" w:rsidRDefault="000F7B36" w:rsidP="000F7B36"/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5E1B" w:rsidRPr="000C4CBC" w:rsidRDefault="000F7B36" w:rsidP="000F7B36">
            <w:r w:rsidRPr="000C4CBC">
              <w:t>Источники финансового обеспечения по ответстве</w:t>
            </w:r>
            <w:r w:rsidRPr="000C4CBC">
              <w:t>н</w:t>
            </w:r>
            <w:r w:rsidRPr="000C4CBC">
              <w:t>ному исполнителю, сои</w:t>
            </w:r>
            <w:r w:rsidRPr="000C4CBC">
              <w:t>с</w:t>
            </w:r>
            <w:r w:rsidRPr="000C4CBC">
              <w:t>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F7B36" w:rsidRPr="000C4CBC" w:rsidRDefault="000F7B36" w:rsidP="000F7B36">
            <w:r w:rsidRPr="000C4CBC">
              <w:t>Объемы финансового обеспечения  по годам (тыс. рублей)</w:t>
            </w:r>
          </w:p>
        </w:tc>
      </w:tr>
      <w:tr w:rsidR="000F7B36" w:rsidRPr="00EA165B" w:rsidTr="00D4449E">
        <w:trPr>
          <w:trHeight w:val="6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7B36" w:rsidRPr="00EA165B" w:rsidRDefault="000F7B36" w:rsidP="00E664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2021</w:t>
            </w:r>
            <w:r w:rsidR="000F7B36"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2022</w:t>
            </w:r>
            <w:r w:rsidR="000F7B36"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2023</w:t>
            </w:r>
            <w:r w:rsidR="000F7B36" w:rsidRPr="000C4CBC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2024</w:t>
            </w:r>
            <w:r w:rsidR="000F7B36"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2025</w:t>
            </w:r>
            <w:r w:rsidR="000F7B36" w:rsidRPr="000C4CBC"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B36" w:rsidRPr="00EA165B" w:rsidRDefault="00C43C17" w:rsidP="00E6644E">
            <w:pPr>
              <w:jc w:val="center"/>
              <w:rPr>
                <w:color w:val="000000"/>
                <w:sz w:val="22"/>
                <w:szCs w:val="22"/>
              </w:rPr>
            </w:pPr>
            <w:r>
              <w:t>2026</w:t>
            </w:r>
            <w:r w:rsidR="000F7B36" w:rsidRPr="000C4CBC">
              <w:t xml:space="preserve"> год</w:t>
            </w:r>
          </w:p>
        </w:tc>
      </w:tr>
      <w:tr w:rsidR="00EE6C05" w:rsidRPr="00EA165B" w:rsidTr="00D4449E">
        <w:trPr>
          <w:trHeight w:val="9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15367B">
            <w:pPr>
              <w:spacing w:line="240" w:lineRule="exact"/>
            </w:pPr>
            <w:r>
              <w:t>Муниципальная программа «</w:t>
            </w:r>
            <w:r w:rsidRPr="000C4CBC">
              <w:t>Управление финансами Нов</w:t>
            </w:r>
            <w:r w:rsidRPr="000C4CBC">
              <w:t>о</w:t>
            </w:r>
            <w:r w:rsidRPr="000C4CBC">
              <w:t>с</w:t>
            </w:r>
            <w:r>
              <w:t>елицкого муниципального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3C0D81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0E0E22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0E0E22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0E0E22">
              <w:t>31100,40</w:t>
            </w:r>
          </w:p>
        </w:tc>
      </w:tr>
      <w:tr w:rsidR="00EE6C05" w:rsidRPr="00EA165B" w:rsidTr="00D4449E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бюджетные ассигнования бюджета Новоселицкого м</w:t>
            </w:r>
            <w:r w:rsidRPr="000C4CBC">
              <w:t>у</w:t>
            </w:r>
            <w:r>
              <w:t>ниципального округа</w:t>
            </w:r>
            <w:r w:rsidRPr="000C4CBC">
              <w:t xml:space="preserve"> (далее - местный бюджет),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6343C">
              <w:t>31100,40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lastRenderedPageBreak/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бюджета Ставр</w:t>
            </w:r>
            <w:r w:rsidRPr="000C4CBC">
              <w:t>о</w:t>
            </w:r>
            <w:r w:rsidRPr="000C4CBC">
              <w:t>польского края (далее - кр</w:t>
            </w:r>
            <w:r w:rsidRPr="000C4CBC">
              <w:t>а</w:t>
            </w:r>
            <w:r w:rsidRPr="000C4CBC">
              <w:t>евого бюджета)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C43C17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2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84375">
              <w:t>31100,40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1A12F0" w:rsidRDefault="00EE6C05" w:rsidP="00D66FCE"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210C6">
              <w:t>31100,40</w:t>
            </w:r>
          </w:p>
        </w:tc>
      </w:tr>
      <w:tr w:rsidR="00EE6C05" w:rsidRPr="00EA165B" w:rsidTr="00D4449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>
              <w:t xml:space="preserve">Подпрограмма« </w:t>
            </w:r>
            <w:r w:rsidRPr="000C4CBC">
              <w:t>Повышение сбалансированности и устойч</w:t>
            </w:r>
            <w:r w:rsidRPr="000C4CBC">
              <w:t>и</w:t>
            </w:r>
            <w:r w:rsidRPr="000C4CBC">
              <w:t>вости бюджетной системы Н</w:t>
            </w:r>
            <w:r w:rsidRPr="000C4CBC">
              <w:t>о</w:t>
            </w:r>
            <w:r>
              <w:t>воселицкого муниципального 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DB26AA">
              <w:t>19334,70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DB26AA">
              <w:t>19334,70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DB26AA">
              <w:t>19334,70</w:t>
            </w:r>
          </w:p>
        </w:tc>
      </w:tr>
      <w:tr w:rsidR="00EE6C05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бюджетные ассигнования  местного бюджета,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C2547D">
              <w:t>19334,70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670B71" w:rsidRPr="00EA165B" w:rsidTr="00D4449E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670B71" w:rsidRPr="00EA165B" w:rsidTr="00D4449E">
        <w:trPr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B36BCA" w:rsidP="00670B71"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>
            <w:r w:rsidRPr="00B64358">
              <w:t>0,00</w:t>
            </w:r>
          </w:p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41AF3">
              <w:t>19334,70</w:t>
            </w:r>
          </w:p>
        </w:tc>
      </w:tr>
      <w:tr w:rsidR="00670B71" w:rsidRPr="00EA165B" w:rsidTr="00D4449E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4222E3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914CBB" w:rsidRDefault="00EE6C05" w:rsidP="00D66FCE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AA6CC2">
              <w:t>19334,70</w:t>
            </w:r>
          </w:p>
        </w:tc>
      </w:tr>
      <w:tr w:rsidR="00670B71" w:rsidRPr="00EA165B" w:rsidTr="00D4449E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>в том числе следующие осно</w:t>
            </w:r>
            <w:r w:rsidRPr="000C4CBC">
              <w:t>в</w:t>
            </w:r>
            <w:r w:rsidRPr="000C4CBC">
              <w:t>ные мероприятия: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71" w:rsidRPr="000C4CBC" w:rsidRDefault="00670B71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B71" w:rsidRPr="00B64358" w:rsidRDefault="00670B71" w:rsidP="00670B71"/>
        </w:tc>
      </w:tr>
      <w:tr w:rsidR="00EE6C05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D66FCE">
            <w:r>
              <w:lastRenderedPageBreak/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>
            <w:r w:rsidRPr="00773554">
              <w:t xml:space="preserve">Основное мероприятие </w:t>
            </w:r>
            <w:r>
              <w:t>13 «</w:t>
            </w:r>
            <w:r w:rsidRPr="00773554">
              <w:t>О</w:t>
            </w:r>
            <w:r w:rsidRPr="00773554">
              <w:t>р</w:t>
            </w:r>
            <w:r w:rsidRPr="00773554">
              <w:t>ганизация и осуществление процессов ведения централиз</w:t>
            </w:r>
            <w:r w:rsidRPr="00773554">
              <w:t>о</w:t>
            </w:r>
            <w:r w:rsidRPr="00773554">
              <w:t>ванного бюджетного (бухга</w:t>
            </w:r>
            <w:r w:rsidRPr="00773554">
              <w:t>л</w:t>
            </w:r>
            <w:r w:rsidRPr="00773554">
              <w:t>терского) учета, составление отчетности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A1254B" w:rsidRDefault="00EE6C05" w:rsidP="003C0D81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815BE7">
              <w:t>19334,70</w:t>
            </w:r>
          </w:p>
        </w:tc>
      </w:tr>
      <w:tr w:rsidR="00EE6C05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>
            <w:r w:rsidRPr="000C4CBC">
              <w:t>бюджетные ассигнования  местного бюджета, в т</w:t>
            </w:r>
            <w:proofErr w:type="gramStart"/>
            <w:r>
              <w:t xml:space="preserve"> </w:t>
            </w:r>
            <w:r w:rsidRPr="000C4CBC">
              <w:t>.</w:t>
            </w:r>
            <w:proofErr w:type="gramEnd"/>
            <w:r w:rsidRPr="000C4CBC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670B71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F1361F" w:rsidRDefault="00EE6C05" w:rsidP="003C0D81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F7A02">
              <w:t>19334,70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773554" w:rsidRPr="00EA165B" w:rsidTr="00D4449E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773554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B64358" w:rsidRDefault="00773554" w:rsidP="00773554">
            <w:r w:rsidRPr="00B64358">
              <w:t>0,00</w:t>
            </w:r>
          </w:p>
        </w:tc>
      </w:tr>
      <w:tr w:rsidR="00EE6C05" w:rsidRPr="00EA165B" w:rsidTr="00D4449E">
        <w:trPr>
          <w:trHeight w:val="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704D06" w:rsidRDefault="00EE6C05" w:rsidP="003C0D81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C25095">
              <w:t>19334,70</w:t>
            </w:r>
          </w:p>
        </w:tc>
      </w:tr>
      <w:tr w:rsidR="00773554" w:rsidRPr="00EA165B" w:rsidTr="00D4449E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Pr="000C4CBC" w:rsidRDefault="00773554" w:rsidP="000F7B36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554" w:rsidRPr="000C4CBC" w:rsidRDefault="00773554" w:rsidP="00773554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554" w:rsidRDefault="00773554" w:rsidP="00670B71"/>
        </w:tc>
      </w:tr>
      <w:tr w:rsidR="00EE6C05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Pr="000C4CBC" w:rsidRDefault="00EE6C05" w:rsidP="000F7B36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0F7B36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05" w:rsidRPr="000C4CBC" w:rsidRDefault="00EE6C05" w:rsidP="00773554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773554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 w:rsidP="00773554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6C05" w:rsidRDefault="00EE6C05">
            <w:r w:rsidRPr="00D76F56">
              <w:t>19334,70</w:t>
            </w:r>
          </w:p>
        </w:tc>
      </w:tr>
      <w:tr w:rsidR="00EE6C05" w:rsidRPr="00EA165B" w:rsidTr="00D4449E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Подпрограмма 2 «Обеспечение </w:t>
            </w:r>
            <w:proofErr w:type="gramStart"/>
            <w:r w:rsidRPr="000C4CBC">
              <w:t>реализации программы фина</w:t>
            </w:r>
            <w:r w:rsidRPr="000C4CBC">
              <w:t>н</w:t>
            </w:r>
            <w:r w:rsidRPr="000C4CBC">
              <w:t>сового управления администр</w:t>
            </w:r>
            <w:r w:rsidRPr="000C4CBC">
              <w:t>а</w:t>
            </w:r>
            <w:r w:rsidRPr="000C4CBC">
              <w:t>ции Новоселицкого муниц</w:t>
            </w:r>
            <w:r w:rsidRPr="000C4CBC">
              <w:t>и</w:t>
            </w:r>
            <w:r w:rsidRPr="000C4CBC">
              <w:t>пальног</w:t>
            </w:r>
            <w:r>
              <w:t>о округа</w:t>
            </w:r>
            <w:r w:rsidRPr="000C4CBC">
              <w:t xml:space="preserve"> Ставропол</w:t>
            </w:r>
            <w:r w:rsidRPr="000C4CBC">
              <w:t>ь</w:t>
            </w:r>
            <w:r w:rsidRPr="000C4CBC">
              <w:t>ского</w:t>
            </w:r>
            <w:proofErr w:type="gramEnd"/>
            <w:r w:rsidRPr="000C4CBC">
              <w:t xml:space="preserve"> края «Управление фина</w:t>
            </w:r>
            <w:r w:rsidRPr="000C4CBC">
              <w:t>н</w:t>
            </w:r>
            <w:r w:rsidRPr="000C4CBC">
              <w:t>сами Новоселицкого муниц</w:t>
            </w:r>
            <w:r w:rsidRPr="000C4CBC">
              <w:t>и</w:t>
            </w:r>
            <w:r w:rsidRPr="000C4CBC">
              <w:t>пально</w:t>
            </w:r>
            <w:r>
              <w:t>го округа Ставропол</w:t>
            </w:r>
            <w:r>
              <w:t>ь</w:t>
            </w:r>
            <w:r>
              <w:t>ского края</w:t>
            </w:r>
            <w:r w:rsidRPr="000C4CBC">
              <w:t>» и общепрограм</w:t>
            </w:r>
            <w:r w:rsidRPr="000C4CBC">
              <w:t>м</w:t>
            </w:r>
            <w:r w:rsidRPr="000C4CBC">
              <w:t>ные мероприятия»,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4D0F96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4D0F96" w:rsidRDefault="00EE6C05" w:rsidP="003C0D81">
            <w:r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F508A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F508A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7F508A">
              <w:t>11765,70</w:t>
            </w:r>
          </w:p>
        </w:tc>
      </w:tr>
      <w:tr w:rsidR="00EE6C05" w:rsidRPr="00EA165B" w:rsidTr="00D4449E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бюджетные ассигнования  местного бюджета, в т.</w:t>
            </w:r>
            <w:r>
              <w:t xml:space="preserve"> </w:t>
            </w:r>
            <w:r w:rsidRPr="000C4CBC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4D0F96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2D3BC5">
              <w:t>11765,70</w:t>
            </w:r>
          </w:p>
        </w:tc>
      </w:tr>
      <w:tr w:rsidR="00773554" w:rsidRPr="00EA165B" w:rsidTr="00D444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lastRenderedPageBreak/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</w:t>
            </w:r>
            <w:proofErr w:type="gramStart"/>
            <w:r w:rsidR="00392756">
              <w:t xml:space="preserve"> </w:t>
            </w:r>
            <w:r w:rsidRPr="000C4CBC">
              <w:t>.</w:t>
            </w:r>
            <w:proofErr w:type="gramEnd"/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RPr="00EA165B" w:rsidTr="00D4449E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E71E89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30350A">
              <w:t>11765,70</w:t>
            </w:r>
          </w:p>
        </w:tc>
      </w:tr>
      <w:tr w:rsidR="00773554" w:rsidRPr="00EA165B" w:rsidTr="00D4449E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C4CBC" w:rsidRDefault="00773554" w:rsidP="000F7B36">
            <w:r w:rsidRPr="000C4CBC">
              <w:t>в т.</w:t>
            </w:r>
            <w:r w:rsidR="00392756"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RPr="00EA165B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C4CBC" w:rsidRDefault="00EE6C05" w:rsidP="000F7B36">
            <w:r w:rsidRPr="000C4CBC">
              <w:t>ответственному исполнит</w:t>
            </w:r>
            <w:r w:rsidRPr="000C4CBC">
              <w:t>е</w:t>
            </w:r>
            <w:r w:rsidRPr="000C4CBC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F495C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D7779">
              <w:t>11765,70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том числе следующие осно</w:t>
            </w:r>
            <w:r w:rsidRPr="000F7B36">
              <w:t>в</w:t>
            </w:r>
            <w:r w:rsidRPr="000F7B36">
              <w:t>ные мероприятия: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Основное мероприятие 01 Обеспечение  реализации Пр</w:t>
            </w:r>
            <w:r w:rsidRPr="000F7B36">
              <w:t>о</w:t>
            </w:r>
            <w:r w:rsidRPr="000F7B36">
              <w:t>граммы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C931CB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F812A8">
              <w:t>11765,70</w:t>
            </w:r>
          </w:p>
        </w:tc>
      </w:tr>
      <w:tr w:rsidR="00EE6C05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бюджетные ассигнования  местного бюджета, в т.</w:t>
            </w:r>
            <w:r>
              <w:t xml:space="preserve"> </w:t>
            </w:r>
            <w:r w:rsidRPr="000F7B36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C931CB" w:rsidRDefault="00EE6C05" w:rsidP="003C0D81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693043">
              <w:t>11765,70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>
            <w:r w:rsidRPr="00B64358">
              <w:t>0,00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283B59" w:rsidRDefault="00EE6C05" w:rsidP="0015367B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BE7994">
              <w:t>11765,70</w:t>
            </w:r>
          </w:p>
        </w:tc>
      </w:tr>
      <w:tr w:rsidR="00773554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0F7B36" w:rsidRDefault="00773554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554" w:rsidRPr="000F7B36" w:rsidRDefault="00773554">
            <w:r w:rsidRPr="000F7B36">
              <w:t>в т.</w:t>
            </w:r>
            <w:r w:rsidR="00392756"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554" w:rsidRPr="00B64358" w:rsidRDefault="00773554" w:rsidP="00670B71"/>
        </w:tc>
      </w:tr>
      <w:tr w:rsidR="00EE6C05" w:rsidTr="00D4449E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0F7B36" w:rsidRDefault="00EE6C05" w:rsidP="000F7B36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C05" w:rsidRPr="000F7B36" w:rsidRDefault="00EE6C05">
            <w:r w:rsidRPr="000F7B36">
              <w:t>ответственному исполнит</w:t>
            </w:r>
            <w:r w:rsidRPr="000F7B36">
              <w:t>е</w:t>
            </w:r>
            <w:r w:rsidRPr="000F7B36">
              <w:t>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Pr="00B64358" w:rsidRDefault="00EE6C05" w:rsidP="00670B71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C05" w:rsidRDefault="00EE6C05">
            <w:r w:rsidRPr="00487810">
              <w:t>11765,70</w:t>
            </w:r>
          </w:p>
        </w:tc>
      </w:tr>
    </w:tbl>
    <w:p w:rsidR="00D4449E" w:rsidRDefault="00D4449E" w:rsidP="00A54B5B">
      <w:pPr>
        <w:pStyle w:val="af7"/>
        <w:spacing w:after="0"/>
        <w:ind w:firstLine="0"/>
        <w:rPr>
          <w:sz w:val="28"/>
          <w:szCs w:val="28"/>
        </w:rPr>
      </w:pPr>
    </w:p>
    <w:sectPr w:rsidR="00D4449E" w:rsidSect="0015367B">
      <w:pgSz w:w="16838" w:h="11906" w:orient="landscape" w:code="9"/>
      <w:pgMar w:top="425" w:right="1134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05" w:rsidRDefault="00EE6C05">
      <w:r>
        <w:separator/>
      </w:r>
    </w:p>
  </w:endnote>
  <w:endnote w:type="continuationSeparator" w:id="0">
    <w:p w:rsidR="00EE6C05" w:rsidRDefault="00EE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05" w:rsidRDefault="00EE6C05">
      <w:r>
        <w:separator/>
      </w:r>
    </w:p>
  </w:footnote>
  <w:footnote w:type="continuationSeparator" w:id="0">
    <w:p w:rsidR="00EE6C05" w:rsidRDefault="00EE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05" w:rsidRDefault="00EE6C05" w:rsidP="00F93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6C05" w:rsidRDefault="00EE6C05" w:rsidP="00F93C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05" w:rsidRPr="00917F66" w:rsidRDefault="00EE6C05" w:rsidP="00F93C17">
    <w:pPr>
      <w:pStyle w:val="a6"/>
      <w:framePr w:wrap="around" w:vAnchor="text" w:hAnchor="page" w:x="16048" w:y="901"/>
      <w:rPr>
        <w:rStyle w:val="a8"/>
        <w:sz w:val="28"/>
        <w:szCs w:val="28"/>
      </w:rPr>
    </w:pPr>
  </w:p>
  <w:p w:rsidR="00EE6C05" w:rsidRDefault="00EE6C05" w:rsidP="00F93C1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64FD1"/>
    <w:multiLevelType w:val="hybridMultilevel"/>
    <w:tmpl w:val="A73C2508"/>
    <w:lvl w:ilvl="0" w:tplc="6F8EF2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71854"/>
    <w:multiLevelType w:val="hybridMultilevel"/>
    <w:tmpl w:val="7F182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3"/>
  </w:num>
  <w:num w:numId="4">
    <w:abstractNumId w:val="2"/>
  </w:num>
  <w:num w:numId="5">
    <w:abstractNumId w:val="18"/>
  </w:num>
  <w:num w:numId="6">
    <w:abstractNumId w:val="35"/>
  </w:num>
  <w:num w:numId="7">
    <w:abstractNumId w:val="8"/>
  </w:num>
  <w:num w:numId="8">
    <w:abstractNumId w:val="30"/>
  </w:num>
  <w:num w:numId="9">
    <w:abstractNumId w:val="4"/>
  </w:num>
  <w:num w:numId="10">
    <w:abstractNumId w:val="31"/>
  </w:num>
  <w:num w:numId="11">
    <w:abstractNumId w:val="24"/>
  </w:num>
  <w:num w:numId="12">
    <w:abstractNumId w:val="16"/>
  </w:num>
  <w:num w:numId="13">
    <w:abstractNumId w:val="5"/>
  </w:num>
  <w:num w:numId="14">
    <w:abstractNumId w:val="27"/>
  </w:num>
  <w:num w:numId="15">
    <w:abstractNumId w:val="12"/>
  </w:num>
  <w:num w:numId="16">
    <w:abstractNumId w:val="11"/>
  </w:num>
  <w:num w:numId="17">
    <w:abstractNumId w:val="22"/>
  </w:num>
  <w:num w:numId="18">
    <w:abstractNumId w:val="21"/>
  </w:num>
  <w:num w:numId="19">
    <w:abstractNumId w:val="1"/>
  </w:num>
  <w:num w:numId="20">
    <w:abstractNumId w:val="36"/>
  </w:num>
  <w:num w:numId="21">
    <w:abstractNumId w:val="28"/>
  </w:num>
  <w:num w:numId="22">
    <w:abstractNumId w:val="17"/>
  </w:num>
  <w:num w:numId="23">
    <w:abstractNumId w:val="6"/>
  </w:num>
  <w:num w:numId="24">
    <w:abstractNumId w:val="0"/>
  </w:num>
  <w:num w:numId="25">
    <w:abstractNumId w:val="29"/>
  </w:num>
  <w:num w:numId="26">
    <w:abstractNumId w:val="14"/>
  </w:num>
  <w:num w:numId="27">
    <w:abstractNumId w:val="38"/>
  </w:num>
  <w:num w:numId="28">
    <w:abstractNumId w:val="10"/>
  </w:num>
  <w:num w:numId="29">
    <w:abstractNumId w:val="19"/>
  </w:num>
  <w:num w:numId="30">
    <w:abstractNumId w:val="37"/>
  </w:num>
  <w:num w:numId="31">
    <w:abstractNumId w:val="25"/>
  </w:num>
  <w:num w:numId="32">
    <w:abstractNumId w:val="7"/>
  </w:num>
  <w:num w:numId="33">
    <w:abstractNumId w:val="34"/>
  </w:num>
  <w:num w:numId="34">
    <w:abstractNumId w:val="3"/>
  </w:num>
  <w:num w:numId="35">
    <w:abstractNumId w:val="9"/>
  </w:num>
  <w:num w:numId="36">
    <w:abstractNumId w:val="15"/>
  </w:num>
  <w:num w:numId="37">
    <w:abstractNumId w:val="20"/>
  </w:num>
  <w:num w:numId="38">
    <w:abstractNumId w:val="2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9C"/>
    <w:rsid w:val="00000C83"/>
    <w:rsid w:val="00003E5F"/>
    <w:rsid w:val="00004B6C"/>
    <w:rsid w:val="0000590F"/>
    <w:rsid w:val="00006524"/>
    <w:rsid w:val="000077EC"/>
    <w:rsid w:val="0001444D"/>
    <w:rsid w:val="000206F2"/>
    <w:rsid w:val="0002216A"/>
    <w:rsid w:val="00022A8C"/>
    <w:rsid w:val="00022B52"/>
    <w:rsid w:val="0002634F"/>
    <w:rsid w:val="0002758B"/>
    <w:rsid w:val="00032004"/>
    <w:rsid w:val="00033EA1"/>
    <w:rsid w:val="000352F6"/>
    <w:rsid w:val="0004277D"/>
    <w:rsid w:val="00042BEB"/>
    <w:rsid w:val="00051216"/>
    <w:rsid w:val="0005160C"/>
    <w:rsid w:val="00052B9C"/>
    <w:rsid w:val="00055177"/>
    <w:rsid w:val="00057642"/>
    <w:rsid w:val="0006640A"/>
    <w:rsid w:val="00066EE8"/>
    <w:rsid w:val="00072488"/>
    <w:rsid w:val="00072A15"/>
    <w:rsid w:val="00072D25"/>
    <w:rsid w:val="0007378A"/>
    <w:rsid w:val="00073A30"/>
    <w:rsid w:val="00073CBE"/>
    <w:rsid w:val="00074572"/>
    <w:rsid w:val="00076D3D"/>
    <w:rsid w:val="00083A03"/>
    <w:rsid w:val="00092C5D"/>
    <w:rsid w:val="0009441C"/>
    <w:rsid w:val="00097599"/>
    <w:rsid w:val="000A0B00"/>
    <w:rsid w:val="000A0B6F"/>
    <w:rsid w:val="000B357A"/>
    <w:rsid w:val="000B45DD"/>
    <w:rsid w:val="000B4EF7"/>
    <w:rsid w:val="000B69C6"/>
    <w:rsid w:val="000B7EB3"/>
    <w:rsid w:val="000C2922"/>
    <w:rsid w:val="000C4BB7"/>
    <w:rsid w:val="000D13F3"/>
    <w:rsid w:val="000D1A64"/>
    <w:rsid w:val="000D322C"/>
    <w:rsid w:val="000D3F02"/>
    <w:rsid w:val="000D6DC9"/>
    <w:rsid w:val="000E32DF"/>
    <w:rsid w:val="000E5FFA"/>
    <w:rsid w:val="000F1813"/>
    <w:rsid w:val="000F3111"/>
    <w:rsid w:val="000F3FAA"/>
    <w:rsid w:val="000F5B5A"/>
    <w:rsid w:val="000F7B36"/>
    <w:rsid w:val="00103FE8"/>
    <w:rsid w:val="001055FE"/>
    <w:rsid w:val="00105623"/>
    <w:rsid w:val="00111C5C"/>
    <w:rsid w:val="0011320C"/>
    <w:rsid w:val="00113FDE"/>
    <w:rsid w:val="00115B1D"/>
    <w:rsid w:val="001161A8"/>
    <w:rsid w:val="0011660B"/>
    <w:rsid w:val="0012210C"/>
    <w:rsid w:val="00122194"/>
    <w:rsid w:val="001221A2"/>
    <w:rsid w:val="001233E9"/>
    <w:rsid w:val="00124234"/>
    <w:rsid w:val="0012597C"/>
    <w:rsid w:val="001265C0"/>
    <w:rsid w:val="00131E55"/>
    <w:rsid w:val="00135D3F"/>
    <w:rsid w:val="00141F54"/>
    <w:rsid w:val="00142613"/>
    <w:rsid w:val="00146BDB"/>
    <w:rsid w:val="001516F0"/>
    <w:rsid w:val="0015325F"/>
    <w:rsid w:val="001532E1"/>
    <w:rsid w:val="0015367B"/>
    <w:rsid w:val="001538EC"/>
    <w:rsid w:val="00153A79"/>
    <w:rsid w:val="00153BBC"/>
    <w:rsid w:val="0015423F"/>
    <w:rsid w:val="00155052"/>
    <w:rsid w:val="00155EC2"/>
    <w:rsid w:val="0015748D"/>
    <w:rsid w:val="00157609"/>
    <w:rsid w:val="00163349"/>
    <w:rsid w:val="00177266"/>
    <w:rsid w:val="00187194"/>
    <w:rsid w:val="00191C57"/>
    <w:rsid w:val="00191DF6"/>
    <w:rsid w:val="001925EF"/>
    <w:rsid w:val="001964B3"/>
    <w:rsid w:val="00196DCD"/>
    <w:rsid w:val="001A5688"/>
    <w:rsid w:val="001A7745"/>
    <w:rsid w:val="001B249C"/>
    <w:rsid w:val="001B4A2B"/>
    <w:rsid w:val="001B4BC2"/>
    <w:rsid w:val="001B4C12"/>
    <w:rsid w:val="001C1076"/>
    <w:rsid w:val="001C1F50"/>
    <w:rsid w:val="001C3211"/>
    <w:rsid w:val="001C4300"/>
    <w:rsid w:val="001C5DA4"/>
    <w:rsid w:val="001D0B7E"/>
    <w:rsid w:val="001D0D88"/>
    <w:rsid w:val="001D225E"/>
    <w:rsid w:val="001D307F"/>
    <w:rsid w:val="001D66F9"/>
    <w:rsid w:val="001E004B"/>
    <w:rsid w:val="001E3AA2"/>
    <w:rsid w:val="001E7428"/>
    <w:rsid w:val="001F1B83"/>
    <w:rsid w:val="001F3592"/>
    <w:rsid w:val="001F4DA7"/>
    <w:rsid w:val="00200818"/>
    <w:rsid w:val="002020D5"/>
    <w:rsid w:val="00210189"/>
    <w:rsid w:val="002113AB"/>
    <w:rsid w:val="002128C4"/>
    <w:rsid w:val="00216FA2"/>
    <w:rsid w:val="00221F28"/>
    <w:rsid w:val="002222A1"/>
    <w:rsid w:val="00222522"/>
    <w:rsid w:val="0022671C"/>
    <w:rsid w:val="002268D1"/>
    <w:rsid w:val="00231AF2"/>
    <w:rsid w:val="00232BFE"/>
    <w:rsid w:val="002333BD"/>
    <w:rsid w:val="00233BEA"/>
    <w:rsid w:val="00235D15"/>
    <w:rsid w:val="00236F6B"/>
    <w:rsid w:val="0024074C"/>
    <w:rsid w:val="00246AA0"/>
    <w:rsid w:val="00255656"/>
    <w:rsid w:val="00260E70"/>
    <w:rsid w:val="00261858"/>
    <w:rsid w:val="00262943"/>
    <w:rsid w:val="0026445D"/>
    <w:rsid w:val="0026448C"/>
    <w:rsid w:val="00271BC6"/>
    <w:rsid w:val="002725AB"/>
    <w:rsid w:val="00275D11"/>
    <w:rsid w:val="00280EA9"/>
    <w:rsid w:val="00282E37"/>
    <w:rsid w:val="002850FC"/>
    <w:rsid w:val="002861FE"/>
    <w:rsid w:val="00287433"/>
    <w:rsid w:val="002912FD"/>
    <w:rsid w:val="00292FC5"/>
    <w:rsid w:val="00294DDD"/>
    <w:rsid w:val="002A0649"/>
    <w:rsid w:val="002A085A"/>
    <w:rsid w:val="002A137B"/>
    <w:rsid w:val="002A5C53"/>
    <w:rsid w:val="002A6A71"/>
    <w:rsid w:val="002A765C"/>
    <w:rsid w:val="002B1B65"/>
    <w:rsid w:val="002B22CD"/>
    <w:rsid w:val="002B5639"/>
    <w:rsid w:val="002B6804"/>
    <w:rsid w:val="002C29F7"/>
    <w:rsid w:val="002C678A"/>
    <w:rsid w:val="002D154B"/>
    <w:rsid w:val="002D4D3E"/>
    <w:rsid w:val="002D6B7F"/>
    <w:rsid w:val="002D7B22"/>
    <w:rsid w:val="002E13CB"/>
    <w:rsid w:val="002E320C"/>
    <w:rsid w:val="002E4635"/>
    <w:rsid w:val="002E5087"/>
    <w:rsid w:val="002E536D"/>
    <w:rsid w:val="002E734E"/>
    <w:rsid w:val="002F0207"/>
    <w:rsid w:val="002F2F9A"/>
    <w:rsid w:val="002F3E98"/>
    <w:rsid w:val="002F4472"/>
    <w:rsid w:val="002F54D0"/>
    <w:rsid w:val="003000ED"/>
    <w:rsid w:val="0030257E"/>
    <w:rsid w:val="0030346A"/>
    <w:rsid w:val="00303D75"/>
    <w:rsid w:val="00307F7A"/>
    <w:rsid w:val="00310A0C"/>
    <w:rsid w:val="00310F93"/>
    <w:rsid w:val="0031518C"/>
    <w:rsid w:val="0031589A"/>
    <w:rsid w:val="0031656D"/>
    <w:rsid w:val="00317CAB"/>
    <w:rsid w:val="0032236A"/>
    <w:rsid w:val="0032352B"/>
    <w:rsid w:val="003235C7"/>
    <w:rsid w:val="00323D23"/>
    <w:rsid w:val="0033298B"/>
    <w:rsid w:val="00332EA6"/>
    <w:rsid w:val="003331C3"/>
    <w:rsid w:val="0033773B"/>
    <w:rsid w:val="0034065F"/>
    <w:rsid w:val="0034228C"/>
    <w:rsid w:val="003427EC"/>
    <w:rsid w:val="00346437"/>
    <w:rsid w:val="003477CC"/>
    <w:rsid w:val="00347F1A"/>
    <w:rsid w:val="0035218E"/>
    <w:rsid w:val="00355F86"/>
    <w:rsid w:val="00360A0F"/>
    <w:rsid w:val="003632DB"/>
    <w:rsid w:val="0036614D"/>
    <w:rsid w:val="00366180"/>
    <w:rsid w:val="00367EC7"/>
    <w:rsid w:val="00372397"/>
    <w:rsid w:val="003723B8"/>
    <w:rsid w:val="0038439C"/>
    <w:rsid w:val="00386FBD"/>
    <w:rsid w:val="00387F87"/>
    <w:rsid w:val="003916FE"/>
    <w:rsid w:val="00392756"/>
    <w:rsid w:val="003937CA"/>
    <w:rsid w:val="00393BAA"/>
    <w:rsid w:val="00394BAA"/>
    <w:rsid w:val="003A0A1C"/>
    <w:rsid w:val="003A1F8B"/>
    <w:rsid w:val="003A78B8"/>
    <w:rsid w:val="003B23EB"/>
    <w:rsid w:val="003B24C5"/>
    <w:rsid w:val="003B2932"/>
    <w:rsid w:val="003B3E0C"/>
    <w:rsid w:val="003B631C"/>
    <w:rsid w:val="003C0D81"/>
    <w:rsid w:val="003C19F3"/>
    <w:rsid w:val="003C3683"/>
    <w:rsid w:val="003C46AE"/>
    <w:rsid w:val="003C67F0"/>
    <w:rsid w:val="003D3037"/>
    <w:rsid w:val="003D67DE"/>
    <w:rsid w:val="003D7942"/>
    <w:rsid w:val="003E0B9D"/>
    <w:rsid w:val="003E0C24"/>
    <w:rsid w:val="003E131A"/>
    <w:rsid w:val="003E1CF6"/>
    <w:rsid w:val="003F46AF"/>
    <w:rsid w:val="003F51D9"/>
    <w:rsid w:val="003F557E"/>
    <w:rsid w:val="003F65CD"/>
    <w:rsid w:val="003F6E41"/>
    <w:rsid w:val="003F74F1"/>
    <w:rsid w:val="00402869"/>
    <w:rsid w:val="0041170F"/>
    <w:rsid w:val="00413AA5"/>
    <w:rsid w:val="00420CE8"/>
    <w:rsid w:val="004217DC"/>
    <w:rsid w:val="004222E3"/>
    <w:rsid w:val="004226A9"/>
    <w:rsid w:val="004236AB"/>
    <w:rsid w:val="004239FE"/>
    <w:rsid w:val="00426B4E"/>
    <w:rsid w:val="004273F4"/>
    <w:rsid w:val="0042768A"/>
    <w:rsid w:val="00431235"/>
    <w:rsid w:val="0043276D"/>
    <w:rsid w:val="00434EA4"/>
    <w:rsid w:val="00437DAA"/>
    <w:rsid w:val="004500D6"/>
    <w:rsid w:val="00450E5C"/>
    <w:rsid w:val="0045709A"/>
    <w:rsid w:val="00461309"/>
    <w:rsid w:val="004649AC"/>
    <w:rsid w:val="00472274"/>
    <w:rsid w:val="00480476"/>
    <w:rsid w:val="0049001E"/>
    <w:rsid w:val="00490799"/>
    <w:rsid w:val="0049082D"/>
    <w:rsid w:val="00492977"/>
    <w:rsid w:val="004935E1"/>
    <w:rsid w:val="00493E10"/>
    <w:rsid w:val="004A37DC"/>
    <w:rsid w:val="004A3D0E"/>
    <w:rsid w:val="004A62D3"/>
    <w:rsid w:val="004B115E"/>
    <w:rsid w:val="004B165F"/>
    <w:rsid w:val="004B69B1"/>
    <w:rsid w:val="004C2686"/>
    <w:rsid w:val="004C5AC2"/>
    <w:rsid w:val="004D00A7"/>
    <w:rsid w:val="004D30A1"/>
    <w:rsid w:val="004D3866"/>
    <w:rsid w:val="004D41D3"/>
    <w:rsid w:val="004D4C0C"/>
    <w:rsid w:val="004D6984"/>
    <w:rsid w:val="004E273F"/>
    <w:rsid w:val="004E3079"/>
    <w:rsid w:val="004E5626"/>
    <w:rsid w:val="004E5EB9"/>
    <w:rsid w:val="004E6FA5"/>
    <w:rsid w:val="004E7EF5"/>
    <w:rsid w:val="004F00C9"/>
    <w:rsid w:val="004F297C"/>
    <w:rsid w:val="004F3303"/>
    <w:rsid w:val="004F3B13"/>
    <w:rsid w:val="004F7C0A"/>
    <w:rsid w:val="005013C2"/>
    <w:rsid w:val="00504433"/>
    <w:rsid w:val="00505D2A"/>
    <w:rsid w:val="0051081A"/>
    <w:rsid w:val="005129E2"/>
    <w:rsid w:val="005146AA"/>
    <w:rsid w:val="00516874"/>
    <w:rsid w:val="00520362"/>
    <w:rsid w:val="005223CB"/>
    <w:rsid w:val="0052388A"/>
    <w:rsid w:val="00524341"/>
    <w:rsid w:val="005318A0"/>
    <w:rsid w:val="00531EEA"/>
    <w:rsid w:val="00532D0D"/>
    <w:rsid w:val="0053670C"/>
    <w:rsid w:val="0054043A"/>
    <w:rsid w:val="00541617"/>
    <w:rsid w:val="00545FD2"/>
    <w:rsid w:val="00547EDB"/>
    <w:rsid w:val="005523E5"/>
    <w:rsid w:val="00552C56"/>
    <w:rsid w:val="00552FE9"/>
    <w:rsid w:val="00554A73"/>
    <w:rsid w:val="00554EA4"/>
    <w:rsid w:val="00555875"/>
    <w:rsid w:val="005569EF"/>
    <w:rsid w:val="00556F66"/>
    <w:rsid w:val="005570B7"/>
    <w:rsid w:val="005607FB"/>
    <w:rsid w:val="0056203B"/>
    <w:rsid w:val="005665C4"/>
    <w:rsid w:val="00566C55"/>
    <w:rsid w:val="0057214F"/>
    <w:rsid w:val="00576A8E"/>
    <w:rsid w:val="00581EE5"/>
    <w:rsid w:val="00586378"/>
    <w:rsid w:val="00592376"/>
    <w:rsid w:val="00593E2F"/>
    <w:rsid w:val="00597A77"/>
    <w:rsid w:val="005A593A"/>
    <w:rsid w:val="005A7277"/>
    <w:rsid w:val="005B161D"/>
    <w:rsid w:val="005B6793"/>
    <w:rsid w:val="005C262A"/>
    <w:rsid w:val="005C42FF"/>
    <w:rsid w:val="005C5B97"/>
    <w:rsid w:val="005C72F2"/>
    <w:rsid w:val="005D0A8D"/>
    <w:rsid w:val="005D0CC5"/>
    <w:rsid w:val="005D4421"/>
    <w:rsid w:val="005D4967"/>
    <w:rsid w:val="005D4C83"/>
    <w:rsid w:val="005D57A7"/>
    <w:rsid w:val="005D7E39"/>
    <w:rsid w:val="005D7EFB"/>
    <w:rsid w:val="005E16A8"/>
    <w:rsid w:val="005E1FC3"/>
    <w:rsid w:val="005F194D"/>
    <w:rsid w:val="005F5116"/>
    <w:rsid w:val="005F6630"/>
    <w:rsid w:val="005F685B"/>
    <w:rsid w:val="00605BEB"/>
    <w:rsid w:val="0060630B"/>
    <w:rsid w:val="00613105"/>
    <w:rsid w:val="00616DF8"/>
    <w:rsid w:val="0062249D"/>
    <w:rsid w:val="00625CDB"/>
    <w:rsid w:val="00627355"/>
    <w:rsid w:val="00633D9C"/>
    <w:rsid w:val="0063704A"/>
    <w:rsid w:val="0064340C"/>
    <w:rsid w:val="00643508"/>
    <w:rsid w:val="00643D57"/>
    <w:rsid w:val="006508F9"/>
    <w:rsid w:val="00652D0F"/>
    <w:rsid w:val="00652F2D"/>
    <w:rsid w:val="0065570D"/>
    <w:rsid w:val="0065624A"/>
    <w:rsid w:val="006619AC"/>
    <w:rsid w:val="0066200E"/>
    <w:rsid w:val="006622D0"/>
    <w:rsid w:val="00663B9D"/>
    <w:rsid w:val="00663C49"/>
    <w:rsid w:val="006648E4"/>
    <w:rsid w:val="00665D26"/>
    <w:rsid w:val="00666F48"/>
    <w:rsid w:val="00667095"/>
    <w:rsid w:val="00670B71"/>
    <w:rsid w:val="0067327D"/>
    <w:rsid w:val="0067470B"/>
    <w:rsid w:val="00675C44"/>
    <w:rsid w:val="00681575"/>
    <w:rsid w:val="00681FE6"/>
    <w:rsid w:val="00682A11"/>
    <w:rsid w:val="00683AF7"/>
    <w:rsid w:val="00685088"/>
    <w:rsid w:val="00685E1B"/>
    <w:rsid w:val="0068795A"/>
    <w:rsid w:val="0069107E"/>
    <w:rsid w:val="00692365"/>
    <w:rsid w:val="00692A58"/>
    <w:rsid w:val="00692EB7"/>
    <w:rsid w:val="006952DE"/>
    <w:rsid w:val="00696471"/>
    <w:rsid w:val="006A01FF"/>
    <w:rsid w:val="006A0522"/>
    <w:rsid w:val="006A364F"/>
    <w:rsid w:val="006A7BE0"/>
    <w:rsid w:val="006B7D5F"/>
    <w:rsid w:val="006C1148"/>
    <w:rsid w:val="006C2F01"/>
    <w:rsid w:val="006C37A7"/>
    <w:rsid w:val="006C4F91"/>
    <w:rsid w:val="006C5781"/>
    <w:rsid w:val="006C65C4"/>
    <w:rsid w:val="006D0341"/>
    <w:rsid w:val="006D0E03"/>
    <w:rsid w:val="006D37C8"/>
    <w:rsid w:val="006D3C88"/>
    <w:rsid w:val="006E3B5F"/>
    <w:rsid w:val="006E5942"/>
    <w:rsid w:val="006F0AE3"/>
    <w:rsid w:val="006F40AB"/>
    <w:rsid w:val="006F64BD"/>
    <w:rsid w:val="007026B8"/>
    <w:rsid w:val="00703D14"/>
    <w:rsid w:val="00704E51"/>
    <w:rsid w:val="00715F6C"/>
    <w:rsid w:val="00716E5B"/>
    <w:rsid w:val="0072564D"/>
    <w:rsid w:val="00725C1C"/>
    <w:rsid w:val="00732A7D"/>
    <w:rsid w:val="007342DE"/>
    <w:rsid w:val="007348DB"/>
    <w:rsid w:val="007353D9"/>
    <w:rsid w:val="007417A7"/>
    <w:rsid w:val="0075003A"/>
    <w:rsid w:val="00754DE2"/>
    <w:rsid w:val="00755C12"/>
    <w:rsid w:val="00762001"/>
    <w:rsid w:val="00767A1A"/>
    <w:rsid w:val="00771BAF"/>
    <w:rsid w:val="0077211F"/>
    <w:rsid w:val="007725F0"/>
    <w:rsid w:val="00772D3D"/>
    <w:rsid w:val="00773554"/>
    <w:rsid w:val="00782BB7"/>
    <w:rsid w:val="00783898"/>
    <w:rsid w:val="00786814"/>
    <w:rsid w:val="00792611"/>
    <w:rsid w:val="007A0562"/>
    <w:rsid w:val="007A2063"/>
    <w:rsid w:val="007A2549"/>
    <w:rsid w:val="007A3C2D"/>
    <w:rsid w:val="007A52E4"/>
    <w:rsid w:val="007A76BA"/>
    <w:rsid w:val="007B139A"/>
    <w:rsid w:val="007B390E"/>
    <w:rsid w:val="007B6255"/>
    <w:rsid w:val="007C6B31"/>
    <w:rsid w:val="007D4480"/>
    <w:rsid w:val="007D5E7D"/>
    <w:rsid w:val="007D7718"/>
    <w:rsid w:val="007E44EC"/>
    <w:rsid w:val="007E78F8"/>
    <w:rsid w:val="007F05D8"/>
    <w:rsid w:val="00803353"/>
    <w:rsid w:val="008109D9"/>
    <w:rsid w:val="008227B8"/>
    <w:rsid w:val="008240E2"/>
    <w:rsid w:val="00825D4A"/>
    <w:rsid w:val="008279DB"/>
    <w:rsid w:val="00830C58"/>
    <w:rsid w:val="00832C9C"/>
    <w:rsid w:val="008354D6"/>
    <w:rsid w:val="00842998"/>
    <w:rsid w:val="00852AA6"/>
    <w:rsid w:val="00852B08"/>
    <w:rsid w:val="00853035"/>
    <w:rsid w:val="00853C19"/>
    <w:rsid w:val="0085648C"/>
    <w:rsid w:val="00857C08"/>
    <w:rsid w:val="00861760"/>
    <w:rsid w:val="00861AAA"/>
    <w:rsid w:val="00863510"/>
    <w:rsid w:val="00870032"/>
    <w:rsid w:val="00871702"/>
    <w:rsid w:val="00874D57"/>
    <w:rsid w:val="008762EB"/>
    <w:rsid w:val="0088605E"/>
    <w:rsid w:val="00886AF7"/>
    <w:rsid w:val="00890E2E"/>
    <w:rsid w:val="008928A0"/>
    <w:rsid w:val="008A31B7"/>
    <w:rsid w:val="008A34DA"/>
    <w:rsid w:val="008B07A8"/>
    <w:rsid w:val="008B1051"/>
    <w:rsid w:val="008B415A"/>
    <w:rsid w:val="008B4CD2"/>
    <w:rsid w:val="008B59BD"/>
    <w:rsid w:val="008B7D64"/>
    <w:rsid w:val="008C39C0"/>
    <w:rsid w:val="008D5026"/>
    <w:rsid w:val="008D5766"/>
    <w:rsid w:val="008D5C99"/>
    <w:rsid w:val="008E34D1"/>
    <w:rsid w:val="008E5A7A"/>
    <w:rsid w:val="008E77D8"/>
    <w:rsid w:val="008F27B4"/>
    <w:rsid w:val="008F441F"/>
    <w:rsid w:val="009036A0"/>
    <w:rsid w:val="00903A84"/>
    <w:rsid w:val="00904699"/>
    <w:rsid w:val="009047FA"/>
    <w:rsid w:val="00904862"/>
    <w:rsid w:val="009144CE"/>
    <w:rsid w:val="00916594"/>
    <w:rsid w:val="009167FE"/>
    <w:rsid w:val="009201D7"/>
    <w:rsid w:val="00921635"/>
    <w:rsid w:val="00921E1D"/>
    <w:rsid w:val="009227A5"/>
    <w:rsid w:val="00926C4B"/>
    <w:rsid w:val="009319E0"/>
    <w:rsid w:val="0093302C"/>
    <w:rsid w:val="009375EB"/>
    <w:rsid w:val="00937773"/>
    <w:rsid w:val="00940059"/>
    <w:rsid w:val="00943C03"/>
    <w:rsid w:val="00945973"/>
    <w:rsid w:val="009461F9"/>
    <w:rsid w:val="00946A74"/>
    <w:rsid w:val="009509FE"/>
    <w:rsid w:val="00950C5D"/>
    <w:rsid w:val="0095108E"/>
    <w:rsid w:val="0095519E"/>
    <w:rsid w:val="00955C22"/>
    <w:rsid w:val="009562E2"/>
    <w:rsid w:val="0096174F"/>
    <w:rsid w:val="00964277"/>
    <w:rsid w:val="0096498D"/>
    <w:rsid w:val="00971782"/>
    <w:rsid w:val="00971A81"/>
    <w:rsid w:val="0097699E"/>
    <w:rsid w:val="0097739B"/>
    <w:rsid w:val="009850F7"/>
    <w:rsid w:val="00992925"/>
    <w:rsid w:val="0099296F"/>
    <w:rsid w:val="009975D3"/>
    <w:rsid w:val="0099798B"/>
    <w:rsid w:val="009A25A9"/>
    <w:rsid w:val="009A3C4D"/>
    <w:rsid w:val="009A7390"/>
    <w:rsid w:val="009B3C1B"/>
    <w:rsid w:val="009B64CE"/>
    <w:rsid w:val="009C0855"/>
    <w:rsid w:val="009D2D28"/>
    <w:rsid w:val="009D6109"/>
    <w:rsid w:val="009E0843"/>
    <w:rsid w:val="009E75E6"/>
    <w:rsid w:val="009F059E"/>
    <w:rsid w:val="009F4972"/>
    <w:rsid w:val="009F521F"/>
    <w:rsid w:val="00A013E5"/>
    <w:rsid w:val="00A04CC9"/>
    <w:rsid w:val="00A057EC"/>
    <w:rsid w:val="00A0676E"/>
    <w:rsid w:val="00A119E7"/>
    <w:rsid w:val="00A23B0D"/>
    <w:rsid w:val="00A266F1"/>
    <w:rsid w:val="00A2792D"/>
    <w:rsid w:val="00A27F7E"/>
    <w:rsid w:val="00A31510"/>
    <w:rsid w:val="00A34766"/>
    <w:rsid w:val="00A35053"/>
    <w:rsid w:val="00A4159D"/>
    <w:rsid w:val="00A43308"/>
    <w:rsid w:val="00A45714"/>
    <w:rsid w:val="00A4761C"/>
    <w:rsid w:val="00A50EBB"/>
    <w:rsid w:val="00A54B5B"/>
    <w:rsid w:val="00A65D7E"/>
    <w:rsid w:val="00A66DDA"/>
    <w:rsid w:val="00A67E1F"/>
    <w:rsid w:val="00A736F8"/>
    <w:rsid w:val="00A7712C"/>
    <w:rsid w:val="00A772BF"/>
    <w:rsid w:val="00A80768"/>
    <w:rsid w:val="00A82874"/>
    <w:rsid w:val="00A82909"/>
    <w:rsid w:val="00A82D36"/>
    <w:rsid w:val="00A860F3"/>
    <w:rsid w:val="00A90729"/>
    <w:rsid w:val="00A9082D"/>
    <w:rsid w:val="00A91AD5"/>
    <w:rsid w:val="00A931AD"/>
    <w:rsid w:val="00A932A6"/>
    <w:rsid w:val="00AA4823"/>
    <w:rsid w:val="00AA6183"/>
    <w:rsid w:val="00AA7494"/>
    <w:rsid w:val="00AB16F3"/>
    <w:rsid w:val="00AB671F"/>
    <w:rsid w:val="00AB67D9"/>
    <w:rsid w:val="00AC01C0"/>
    <w:rsid w:val="00AC1605"/>
    <w:rsid w:val="00AC3D81"/>
    <w:rsid w:val="00AC69AF"/>
    <w:rsid w:val="00AC7494"/>
    <w:rsid w:val="00AC7F10"/>
    <w:rsid w:val="00AD301E"/>
    <w:rsid w:val="00AD4E9B"/>
    <w:rsid w:val="00AE1412"/>
    <w:rsid w:val="00AE1FE5"/>
    <w:rsid w:val="00AE57FA"/>
    <w:rsid w:val="00AE73BE"/>
    <w:rsid w:val="00AE79FA"/>
    <w:rsid w:val="00AE7DE6"/>
    <w:rsid w:val="00AF005E"/>
    <w:rsid w:val="00AF114F"/>
    <w:rsid w:val="00AF1B9E"/>
    <w:rsid w:val="00AF1E9A"/>
    <w:rsid w:val="00AF34E8"/>
    <w:rsid w:val="00AF720B"/>
    <w:rsid w:val="00AF7CD0"/>
    <w:rsid w:val="00B008BA"/>
    <w:rsid w:val="00B00DEB"/>
    <w:rsid w:val="00B02DC5"/>
    <w:rsid w:val="00B02F24"/>
    <w:rsid w:val="00B06190"/>
    <w:rsid w:val="00B10FA5"/>
    <w:rsid w:val="00B17306"/>
    <w:rsid w:val="00B22C98"/>
    <w:rsid w:val="00B23168"/>
    <w:rsid w:val="00B23C69"/>
    <w:rsid w:val="00B2590E"/>
    <w:rsid w:val="00B3494F"/>
    <w:rsid w:val="00B34F5B"/>
    <w:rsid w:val="00B36BCA"/>
    <w:rsid w:val="00B424D6"/>
    <w:rsid w:val="00B43A70"/>
    <w:rsid w:val="00B43A89"/>
    <w:rsid w:val="00B43B40"/>
    <w:rsid w:val="00B52ECE"/>
    <w:rsid w:val="00B53074"/>
    <w:rsid w:val="00B5389B"/>
    <w:rsid w:val="00B604D5"/>
    <w:rsid w:val="00B66369"/>
    <w:rsid w:val="00B67CB1"/>
    <w:rsid w:val="00B67D05"/>
    <w:rsid w:val="00B7395B"/>
    <w:rsid w:val="00B75840"/>
    <w:rsid w:val="00B76446"/>
    <w:rsid w:val="00B76D17"/>
    <w:rsid w:val="00B77749"/>
    <w:rsid w:val="00B80AED"/>
    <w:rsid w:val="00B80C3A"/>
    <w:rsid w:val="00B81060"/>
    <w:rsid w:val="00B83230"/>
    <w:rsid w:val="00B84941"/>
    <w:rsid w:val="00B90207"/>
    <w:rsid w:val="00B91587"/>
    <w:rsid w:val="00B91970"/>
    <w:rsid w:val="00B94DEB"/>
    <w:rsid w:val="00B973AA"/>
    <w:rsid w:val="00BA070B"/>
    <w:rsid w:val="00BA1FBA"/>
    <w:rsid w:val="00BA4560"/>
    <w:rsid w:val="00BA76B9"/>
    <w:rsid w:val="00BC19FA"/>
    <w:rsid w:val="00BC6A50"/>
    <w:rsid w:val="00BD0DFC"/>
    <w:rsid w:val="00BD20D9"/>
    <w:rsid w:val="00BD3A75"/>
    <w:rsid w:val="00BD4C78"/>
    <w:rsid w:val="00BD5D5B"/>
    <w:rsid w:val="00BE36DD"/>
    <w:rsid w:val="00BE5054"/>
    <w:rsid w:val="00BF0F36"/>
    <w:rsid w:val="00BF2ADA"/>
    <w:rsid w:val="00BF37B0"/>
    <w:rsid w:val="00C04C7A"/>
    <w:rsid w:val="00C0797F"/>
    <w:rsid w:val="00C1242C"/>
    <w:rsid w:val="00C12760"/>
    <w:rsid w:val="00C13DBD"/>
    <w:rsid w:val="00C15E8E"/>
    <w:rsid w:val="00C170F6"/>
    <w:rsid w:val="00C175B2"/>
    <w:rsid w:val="00C20CDE"/>
    <w:rsid w:val="00C21881"/>
    <w:rsid w:val="00C25E62"/>
    <w:rsid w:val="00C260E6"/>
    <w:rsid w:val="00C2679E"/>
    <w:rsid w:val="00C3085A"/>
    <w:rsid w:val="00C35ED5"/>
    <w:rsid w:val="00C37D16"/>
    <w:rsid w:val="00C40857"/>
    <w:rsid w:val="00C42F1E"/>
    <w:rsid w:val="00C432B8"/>
    <w:rsid w:val="00C4343D"/>
    <w:rsid w:val="00C4353F"/>
    <w:rsid w:val="00C43C17"/>
    <w:rsid w:val="00C44029"/>
    <w:rsid w:val="00C45438"/>
    <w:rsid w:val="00C459FC"/>
    <w:rsid w:val="00C47E45"/>
    <w:rsid w:val="00C506A2"/>
    <w:rsid w:val="00C51152"/>
    <w:rsid w:val="00C55365"/>
    <w:rsid w:val="00C558A8"/>
    <w:rsid w:val="00C559E8"/>
    <w:rsid w:val="00C561E5"/>
    <w:rsid w:val="00C57023"/>
    <w:rsid w:val="00C619C5"/>
    <w:rsid w:val="00C6550E"/>
    <w:rsid w:val="00C75270"/>
    <w:rsid w:val="00C76417"/>
    <w:rsid w:val="00C77060"/>
    <w:rsid w:val="00C812F1"/>
    <w:rsid w:val="00C83B30"/>
    <w:rsid w:val="00C855D9"/>
    <w:rsid w:val="00C91C51"/>
    <w:rsid w:val="00C91F21"/>
    <w:rsid w:val="00C95ECC"/>
    <w:rsid w:val="00C96A15"/>
    <w:rsid w:val="00CA162C"/>
    <w:rsid w:val="00CA2628"/>
    <w:rsid w:val="00CA318C"/>
    <w:rsid w:val="00CA57CA"/>
    <w:rsid w:val="00CB01AB"/>
    <w:rsid w:val="00CB4217"/>
    <w:rsid w:val="00CB7267"/>
    <w:rsid w:val="00CB77EC"/>
    <w:rsid w:val="00CC4B37"/>
    <w:rsid w:val="00CC7076"/>
    <w:rsid w:val="00CD4285"/>
    <w:rsid w:val="00CD4B78"/>
    <w:rsid w:val="00CD4C9C"/>
    <w:rsid w:val="00CD687E"/>
    <w:rsid w:val="00CE453A"/>
    <w:rsid w:val="00CF112A"/>
    <w:rsid w:val="00CF1B24"/>
    <w:rsid w:val="00CF585A"/>
    <w:rsid w:val="00D03246"/>
    <w:rsid w:val="00D03ED8"/>
    <w:rsid w:val="00D06A0D"/>
    <w:rsid w:val="00D07E97"/>
    <w:rsid w:val="00D102A2"/>
    <w:rsid w:val="00D113C7"/>
    <w:rsid w:val="00D11B4D"/>
    <w:rsid w:val="00D12788"/>
    <w:rsid w:val="00D16895"/>
    <w:rsid w:val="00D20E03"/>
    <w:rsid w:val="00D23AAC"/>
    <w:rsid w:val="00D24DDD"/>
    <w:rsid w:val="00D26178"/>
    <w:rsid w:val="00D2696E"/>
    <w:rsid w:val="00D31571"/>
    <w:rsid w:val="00D33E5A"/>
    <w:rsid w:val="00D3517B"/>
    <w:rsid w:val="00D4449E"/>
    <w:rsid w:val="00D4487B"/>
    <w:rsid w:val="00D579E8"/>
    <w:rsid w:val="00D64EEF"/>
    <w:rsid w:val="00D6651D"/>
    <w:rsid w:val="00D66C64"/>
    <w:rsid w:val="00D66FCE"/>
    <w:rsid w:val="00D71027"/>
    <w:rsid w:val="00D725CC"/>
    <w:rsid w:val="00D760C8"/>
    <w:rsid w:val="00D76C70"/>
    <w:rsid w:val="00D804D6"/>
    <w:rsid w:val="00D81B27"/>
    <w:rsid w:val="00D8345D"/>
    <w:rsid w:val="00D86373"/>
    <w:rsid w:val="00D938EF"/>
    <w:rsid w:val="00DA0D0A"/>
    <w:rsid w:val="00DA1343"/>
    <w:rsid w:val="00DA591C"/>
    <w:rsid w:val="00DA779B"/>
    <w:rsid w:val="00DB0665"/>
    <w:rsid w:val="00DB2DEF"/>
    <w:rsid w:val="00DB54CE"/>
    <w:rsid w:val="00DC46A1"/>
    <w:rsid w:val="00DC4B2C"/>
    <w:rsid w:val="00DC4B6F"/>
    <w:rsid w:val="00DD02D0"/>
    <w:rsid w:val="00DD05A3"/>
    <w:rsid w:val="00DD0A12"/>
    <w:rsid w:val="00DD4470"/>
    <w:rsid w:val="00DE049D"/>
    <w:rsid w:val="00DE1D7A"/>
    <w:rsid w:val="00DE39F0"/>
    <w:rsid w:val="00DE65B2"/>
    <w:rsid w:val="00DF039C"/>
    <w:rsid w:val="00DF191F"/>
    <w:rsid w:val="00DF4A56"/>
    <w:rsid w:val="00DF6035"/>
    <w:rsid w:val="00DF7F2A"/>
    <w:rsid w:val="00E00778"/>
    <w:rsid w:val="00E02E97"/>
    <w:rsid w:val="00E031DF"/>
    <w:rsid w:val="00E040A4"/>
    <w:rsid w:val="00E041A4"/>
    <w:rsid w:val="00E04916"/>
    <w:rsid w:val="00E05032"/>
    <w:rsid w:val="00E10D84"/>
    <w:rsid w:val="00E11E96"/>
    <w:rsid w:val="00E16B43"/>
    <w:rsid w:val="00E17347"/>
    <w:rsid w:val="00E2144C"/>
    <w:rsid w:val="00E30BA8"/>
    <w:rsid w:val="00E31658"/>
    <w:rsid w:val="00E31BF8"/>
    <w:rsid w:val="00E322D6"/>
    <w:rsid w:val="00E32DDA"/>
    <w:rsid w:val="00E33F0F"/>
    <w:rsid w:val="00E43EED"/>
    <w:rsid w:val="00E47B32"/>
    <w:rsid w:val="00E505A2"/>
    <w:rsid w:val="00E571D5"/>
    <w:rsid w:val="00E575B3"/>
    <w:rsid w:val="00E61DE2"/>
    <w:rsid w:val="00E62295"/>
    <w:rsid w:val="00E6456B"/>
    <w:rsid w:val="00E64F3C"/>
    <w:rsid w:val="00E65115"/>
    <w:rsid w:val="00E6644E"/>
    <w:rsid w:val="00E66D10"/>
    <w:rsid w:val="00E677D2"/>
    <w:rsid w:val="00E71392"/>
    <w:rsid w:val="00E74700"/>
    <w:rsid w:val="00E7630D"/>
    <w:rsid w:val="00E8099C"/>
    <w:rsid w:val="00E83C23"/>
    <w:rsid w:val="00E853B9"/>
    <w:rsid w:val="00E86116"/>
    <w:rsid w:val="00EA0B19"/>
    <w:rsid w:val="00EA165B"/>
    <w:rsid w:val="00EB34E2"/>
    <w:rsid w:val="00EB359B"/>
    <w:rsid w:val="00EB52C3"/>
    <w:rsid w:val="00EB5AF0"/>
    <w:rsid w:val="00ED0177"/>
    <w:rsid w:val="00ED10C0"/>
    <w:rsid w:val="00ED5E22"/>
    <w:rsid w:val="00EE6C05"/>
    <w:rsid w:val="00EF08B7"/>
    <w:rsid w:val="00EF19DD"/>
    <w:rsid w:val="00EF2547"/>
    <w:rsid w:val="00EF4D7D"/>
    <w:rsid w:val="00EF5C9F"/>
    <w:rsid w:val="00EF7081"/>
    <w:rsid w:val="00F05A18"/>
    <w:rsid w:val="00F05D60"/>
    <w:rsid w:val="00F05E2B"/>
    <w:rsid w:val="00F11810"/>
    <w:rsid w:val="00F14D8E"/>
    <w:rsid w:val="00F2021F"/>
    <w:rsid w:val="00F22975"/>
    <w:rsid w:val="00F36DA3"/>
    <w:rsid w:val="00F40E2D"/>
    <w:rsid w:val="00F41DF8"/>
    <w:rsid w:val="00F43462"/>
    <w:rsid w:val="00F54EC7"/>
    <w:rsid w:val="00F574DF"/>
    <w:rsid w:val="00F625B0"/>
    <w:rsid w:val="00F70B70"/>
    <w:rsid w:val="00F70C02"/>
    <w:rsid w:val="00F72EA7"/>
    <w:rsid w:val="00F73CA4"/>
    <w:rsid w:val="00F741BC"/>
    <w:rsid w:val="00F77CD5"/>
    <w:rsid w:val="00F814DD"/>
    <w:rsid w:val="00F84527"/>
    <w:rsid w:val="00F86C14"/>
    <w:rsid w:val="00F87186"/>
    <w:rsid w:val="00F8748D"/>
    <w:rsid w:val="00F901E4"/>
    <w:rsid w:val="00F9059A"/>
    <w:rsid w:val="00F90F8B"/>
    <w:rsid w:val="00F9283F"/>
    <w:rsid w:val="00F93C17"/>
    <w:rsid w:val="00F9431F"/>
    <w:rsid w:val="00F950B4"/>
    <w:rsid w:val="00FA15B5"/>
    <w:rsid w:val="00FA2AD0"/>
    <w:rsid w:val="00FA2D30"/>
    <w:rsid w:val="00FA4B02"/>
    <w:rsid w:val="00FA5D27"/>
    <w:rsid w:val="00FB333A"/>
    <w:rsid w:val="00FB4058"/>
    <w:rsid w:val="00FB57DC"/>
    <w:rsid w:val="00FB58F5"/>
    <w:rsid w:val="00FB5E87"/>
    <w:rsid w:val="00FC219B"/>
    <w:rsid w:val="00FC22BC"/>
    <w:rsid w:val="00FC299D"/>
    <w:rsid w:val="00FC3F76"/>
    <w:rsid w:val="00FC4483"/>
    <w:rsid w:val="00FC6ABE"/>
    <w:rsid w:val="00FC6C90"/>
    <w:rsid w:val="00FC6D4B"/>
    <w:rsid w:val="00FE0AEC"/>
    <w:rsid w:val="00FE2518"/>
    <w:rsid w:val="00FE3587"/>
    <w:rsid w:val="00FE550A"/>
    <w:rsid w:val="00FE576A"/>
    <w:rsid w:val="00FF2200"/>
    <w:rsid w:val="00FF2471"/>
    <w:rsid w:val="00FF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C51"/>
    <w:rPr>
      <w:sz w:val="24"/>
      <w:szCs w:val="24"/>
    </w:rPr>
  </w:style>
  <w:style w:type="paragraph" w:styleId="1">
    <w:name w:val="heading 1"/>
    <w:basedOn w:val="a"/>
    <w:next w:val="a"/>
    <w:qFormat/>
    <w:rsid w:val="00D3157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61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226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4226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15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315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rsid w:val="00D31571"/>
    <w:rPr>
      <w:szCs w:val="20"/>
    </w:rPr>
  </w:style>
  <w:style w:type="paragraph" w:styleId="a6">
    <w:name w:val="header"/>
    <w:basedOn w:val="a"/>
    <w:link w:val="a7"/>
    <w:uiPriority w:val="99"/>
    <w:rsid w:val="00F93C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93C17"/>
  </w:style>
  <w:style w:type="paragraph" w:styleId="a9">
    <w:name w:val="Block Text"/>
    <w:basedOn w:val="a"/>
    <w:rsid w:val="008A34DA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aa">
    <w:name w:val="footer"/>
    <w:basedOn w:val="a"/>
    <w:link w:val="ab"/>
    <w:uiPriority w:val="99"/>
    <w:rsid w:val="00FE251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64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rsid w:val="002E13CB"/>
    <w:pPr>
      <w:spacing w:after="120" w:line="480" w:lineRule="auto"/>
    </w:pPr>
  </w:style>
  <w:style w:type="paragraph" w:customStyle="1" w:styleId="Style4">
    <w:name w:val="Style4"/>
    <w:basedOn w:val="a"/>
    <w:rsid w:val="009B3C1B"/>
    <w:pPr>
      <w:widowControl w:val="0"/>
      <w:autoSpaceDE w:val="0"/>
      <w:autoSpaceDN w:val="0"/>
      <w:adjustRightInd w:val="0"/>
      <w:spacing w:line="322" w:lineRule="exact"/>
      <w:ind w:hanging="341"/>
      <w:jc w:val="both"/>
    </w:pPr>
  </w:style>
  <w:style w:type="character" w:customStyle="1" w:styleId="FontStyle12">
    <w:name w:val="Font Style12"/>
    <w:rsid w:val="009B3C1B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uiPriority w:val="99"/>
    <w:rsid w:val="009B3C1B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D4C0C"/>
    <w:pPr>
      <w:ind w:left="708"/>
    </w:pPr>
  </w:style>
  <w:style w:type="paragraph" w:styleId="ae">
    <w:name w:val="Balloon Text"/>
    <w:basedOn w:val="a"/>
    <w:link w:val="af"/>
    <w:uiPriority w:val="99"/>
    <w:semiHidden/>
    <w:rsid w:val="00AA4823"/>
    <w:rPr>
      <w:rFonts w:ascii="Tahoma" w:hAnsi="Tahoma" w:cs="Tahoma"/>
      <w:sz w:val="16"/>
      <w:szCs w:val="16"/>
    </w:rPr>
  </w:style>
  <w:style w:type="paragraph" w:styleId="af0">
    <w:name w:val="caption"/>
    <w:basedOn w:val="a"/>
    <w:next w:val="a"/>
    <w:qFormat/>
    <w:rsid w:val="009047FA"/>
    <w:pPr>
      <w:ind w:left="-1090"/>
      <w:jc w:val="center"/>
    </w:pPr>
    <w:rPr>
      <w:b/>
      <w:bCs/>
      <w:sz w:val="28"/>
    </w:rPr>
  </w:style>
  <w:style w:type="paragraph" w:styleId="31">
    <w:name w:val="Body Text 3"/>
    <w:basedOn w:val="a"/>
    <w:link w:val="32"/>
    <w:rsid w:val="00221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21F28"/>
    <w:rPr>
      <w:sz w:val="16"/>
      <w:szCs w:val="16"/>
    </w:rPr>
  </w:style>
  <w:style w:type="paragraph" w:customStyle="1" w:styleId="ConsNormal">
    <w:name w:val="ConsNormal"/>
    <w:rsid w:val="00221F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3">
    <w:name w:val="Body Text Indent 3"/>
    <w:basedOn w:val="a"/>
    <w:link w:val="34"/>
    <w:rsid w:val="00221F28"/>
    <w:pPr>
      <w:spacing w:after="120"/>
      <w:ind w:left="283"/>
    </w:pPr>
    <w:rPr>
      <w:rFonts w:cs="Times-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21F28"/>
    <w:rPr>
      <w:rFonts w:cs="Times-Roman"/>
      <w:sz w:val="16"/>
      <w:szCs w:val="16"/>
    </w:rPr>
  </w:style>
  <w:style w:type="paragraph" w:customStyle="1" w:styleId="ConsPlusNonformat">
    <w:name w:val="ConsPlusNonformat"/>
    <w:rsid w:val="007926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926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No Spacing"/>
    <w:uiPriority w:val="1"/>
    <w:qFormat/>
    <w:rsid w:val="00CD4C9C"/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Рабочий"/>
    <w:basedOn w:val="af1"/>
    <w:link w:val="af3"/>
    <w:autoRedefine/>
    <w:qFormat/>
    <w:rsid w:val="00DC4B6F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3">
    <w:name w:val="Рабочий Знак"/>
    <w:basedOn w:val="a0"/>
    <w:link w:val="af2"/>
    <w:rsid w:val="00DC4B6F"/>
    <w:rPr>
      <w:rFonts w:eastAsia="Calibri"/>
      <w:sz w:val="32"/>
      <w:szCs w:val="32"/>
    </w:rPr>
  </w:style>
  <w:style w:type="character" w:customStyle="1" w:styleId="40">
    <w:name w:val="Заголовок 4 Знак"/>
    <w:basedOn w:val="a0"/>
    <w:link w:val="4"/>
    <w:rsid w:val="004226A9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26A9"/>
    <w:rPr>
      <w:b/>
      <w:bCs/>
      <w:sz w:val="27"/>
      <w:szCs w:val="27"/>
    </w:rPr>
  </w:style>
  <w:style w:type="paragraph" w:styleId="22">
    <w:name w:val="Body Text First Indent 2"/>
    <w:basedOn w:val="a4"/>
    <w:link w:val="23"/>
    <w:autoRedefine/>
    <w:rsid w:val="004226A9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a5">
    <w:name w:val="Основной текст с отступом Знак"/>
    <w:basedOn w:val="a0"/>
    <w:link w:val="a4"/>
    <w:rsid w:val="004226A9"/>
    <w:rPr>
      <w:sz w:val="24"/>
    </w:rPr>
  </w:style>
  <w:style w:type="character" w:customStyle="1" w:styleId="23">
    <w:name w:val="Красная строка 2 Знак"/>
    <w:basedOn w:val="a5"/>
    <w:link w:val="22"/>
    <w:rsid w:val="004226A9"/>
    <w:rPr>
      <w:sz w:val="24"/>
    </w:rPr>
  </w:style>
  <w:style w:type="character" w:styleId="af4">
    <w:name w:val="Strong"/>
    <w:basedOn w:val="a0"/>
    <w:qFormat/>
    <w:rsid w:val="004226A9"/>
    <w:rPr>
      <w:b/>
      <w:bCs/>
    </w:rPr>
  </w:style>
  <w:style w:type="paragraph" w:customStyle="1" w:styleId="tekstob">
    <w:name w:val="tekstob"/>
    <w:basedOn w:val="a"/>
    <w:rsid w:val="004226A9"/>
    <w:pPr>
      <w:spacing w:before="100" w:beforeAutospacing="1" w:after="100" w:afterAutospacing="1"/>
    </w:pPr>
  </w:style>
  <w:style w:type="paragraph" w:customStyle="1" w:styleId="tekstvpr">
    <w:name w:val="tekstvpr"/>
    <w:basedOn w:val="a"/>
    <w:rsid w:val="004226A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2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26A9"/>
    <w:rPr>
      <w:rFonts w:ascii="Courier New" w:hAnsi="Courier New" w:cs="Courier New"/>
    </w:rPr>
  </w:style>
  <w:style w:type="paragraph" w:customStyle="1" w:styleId="tekstvlev">
    <w:name w:val="tekstvlev"/>
    <w:basedOn w:val="a"/>
    <w:rsid w:val="004226A9"/>
    <w:pPr>
      <w:spacing w:before="100" w:beforeAutospacing="1" w:after="100" w:afterAutospacing="1"/>
    </w:p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autoRedefine/>
    <w:rsid w:val="004226A9"/>
    <w:pPr>
      <w:spacing w:after="160" w:line="360" w:lineRule="auto"/>
      <w:jc w:val="both"/>
    </w:pPr>
    <w:rPr>
      <w:sz w:val="28"/>
      <w:szCs w:val="20"/>
      <w:lang w:val="en-US" w:eastAsia="en-US"/>
    </w:rPr>
  </w:style>
  <w:style w:type="character" w:styleId="af6">
    <w:name w:val="Hyperlink"/>
    <w:basedOn w:val="a0"/>
    <w:uiPriority w:val="99"/>
    <w:rsid w:val="004226A9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4226A9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A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ktexjustify">
    <w:name w:val="dktexjustify"/>
    <w:basedOn w:val="a"/>
    <w:rsid w:val="00AA61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A6183"/>
  </w:style>
  <w:style w:type="paragraph" w:customStyle="1" w:styleId="dktexright">
    <w:name w:val="dktexright"/>
    <w:basedOn w:val="a"/>
    <w:rsid w:val="00AA6183"/>
    <w:pPr>
      <w:spacing w:before="100" w:beforeAutospacing="1" w:after="100" w:afterAutospacing="1"/>
    </w:pPr>
  </w:style>
  <w:style w:type="table" w:customStyle="1" w:styleId="Calendar2">
    <w:name w:val="Calendar 2"/>
    <w:basedOn w:val="a1"/>
    <w:uiPriority w:val="99"/>
    <w:qFormat/>
    <w:rsid w:val="007E44EC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7">
    <w:name w:val="Мой стиль"/>
    <w:basedOn w:val="a"/>
    <w:link w:val="af8"/>
    <w:rsid w:val="007E44EC"/>
    <w:pPr>
      <w:adjustRightInd w:val="0"/>
      <w:spacing w:after="120"/>
      <w:ind w:firstLine="567"/>
      <w:jc w:val="both"/>
    </w:pPr>
    <w:rPr>
      <w:szCs w:val="20"/>
    </w:rPr>
  </w:style>
  <w:style w:type="character" w:customStyle="1" w:styleId="af8">
    <w:name w:val="Мой стиль Знак"/>
    <w:basedOn w:val="a0"/>
    <w:link w:val="af7"/>
    <w:rsid w:val="007E44EC"/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7E44EC"/>
    <w:rPr>
      <w:sz w:val="24"/>
      <w:szCs w:val="24"/>
    </w:rPr>
  </w:style>
  <w:style w:type="paragraph" w:customStyle="1" w:styleId="af9">
    <w:name w:val="a"/>
    <w:basedOn w:val="a"/>
    <w:rsid w:val="007E44EC"/>
    <w:pPr>
      <w:overflowPunct w:val="0"/>
      <w:spacing w:before="100" w:beforeAutospacing="1" w:after="100" w:afterAutospacing="1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E6644E"/>
  </w:style>
  <w:style w:type="table" w:customStyle="1" w:styleId="11">
    <w:name w:val="Сетка таблицы1"/>
    <w:basedOn w:val="a1"/>
    <w:next w:val="a3"/>
    <w:uiPriority w:val="59"/>
    <w:rsid w:val="00E66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Текст выноски Знак"/>
    <w:basedOn w:val="a0"/>
    <w:link w:val="ae"/>
    <w:uiPriority w:val="99"/>
    <w:semiHidden/>
    <w:rsid w:val="00E6644E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unhideWhenUsed/>
    <w:rsid w:val="00E6644E"/>
    <w:rPr>
      <w:color w:val="800080"/>
      <w:u w:val="single"/>
    </w:rPr>
  </w:style>
  <w:style w:type="paragraph" w:customStyle="1" w:styleId="xl63">
    <w:name w:val="xl63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E664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66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E664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table" w:customStyle="1" w:styleId="110">
    <w:name w:val="Сетка таблицы11"/>
    <w:basedOn w:val="a1"/>
    <w:next w:val="a3"/>
    <w:uiPriority w:val="59"/>
    <w:rsid w:val="00E66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6644E"/>
  </w:style>
  <w:style w:type="paragraph" w:customStyle="1" w:styleId="xl80">
    <w:name w:val="xl80"/>
    <w:basedOn w:val="a"/>
    <w:rsid w:val="00E66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E66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TitlePage">
    <w:name w:val="ConsPlusTitlePage"/>
    <w:rsid w:val="002A0649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567A-05B6-40C9-8ABC-478194E6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1105</Words>
  <Characters>10443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Миляева</dc:creator>
  <cp:lastModifiedBy>Az1</cp:lastModifiedBy>
  <cp:revision>25</cp:revision>
  <cp:lastPrinted>2022-11-28T07:57:00Z</cp:lastPrinted>
  <dcterms:created xsi:type="dcterms:W3CDTF">2021-11-09T12:03:00Z</dcterms:created>
  <dcterms:modified xsi:type="dcterms:W3CDTF">2022-11-30T05:45:00Z</dcterms:modified>
</cp:coreProperties>
</file>