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2815"/>
        <w:gridCol w:w="1745"/>
        <w:gridCol w:w="2511"/>
        <w:gridCol w:w="1679"/>
      </w:tblGrid>
      <w:tr w:rsidR="00995D81" w:rsidTr="00995D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D81" w:rsidRPr="00C60E5E" w:rsidRDefault="00C60E5E" w:rsidP="00A71FDF">
            <w:pPr>
              <w:pStyle w:val="a6"/>
              <w:ind w:left="14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</w:t>
            </w:r>
            <w:r w:rsidR="00995D81" w:rsidRPr="00C60E5E">
              <w:rPr>
                <w:color w:val="000000" w:themeColor="text1"/>
                <w:sz w:val="28"/>
                <w:szCs w:val="28"/>
              </w:rPr>
              <w:t>азмещено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D81" w:rsidRPr="00C60E5E" w:rsidRDefault="00995D81" w:rsidP="00A71FDF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 w:rsidRPr="00C60E5E">
              <w:rPr>
                <w:color w:val="000000" w:themeColor="text1"/>
                <w:sz w:val="28"/>
                <w:szCs w:val="28"/>
              </w:rPr>
              <w:t>Наименование НПА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D81" w:rsidRPr="00C60E5E" w:rsidRDefault="00732FD1" w:rsidP="00A71FDF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 w:rsidRPr="00C60E5E">
              <w:rPr>
                <w:color w:val="000000" w:themeColor="text1"/>
                <w:sz w:val="28"/>
                <w:szCs w:val="28"/>
              </w:rPr>
              <w:t>Поступившие предложения и замечания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D81" w:rsidRPr="00C60E5E" w:rsidRDefault="00995D81" w:rsidP="00A71FDF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 w:rsidRPr="00C60E5E">
              <w:rPr>
                <w:color w:val="000000" w:themeColor="text1"/>
                <w:sz w:val="28"/>
                <w:szCs w:val="28"/>
              </w:rPr>
              <w:t>Способы представления предложений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D81" w:rsidRPr="00C60E5E" w:rsidRDefault="00995D81" w:rsidP="00A71FDF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 w:rsidRPr="00C60E5E">
              <w:rPr>
                <w:color w:val="000000" w:themeColor="text1"/>
                <w:sz w:val="28"/>
                <w:szCs w:val="28"/>
              </w:rPr>
              <w:t>Сроки направления предложений</w:t>
            </w:r>
          </w:p>
        </w:tc>
      </w:tr>
      <w:tr w:rsidR="00995D81" w:rsidTr="00995D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D81" w:rsidRPr="00C60E5E" w:rsidRDefault="00BF521A" w:rsidP="00A71FDF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  <w:r w:rsidR="00D75263" w:rsidRPr="00C60E5E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10</w:t>
            </w:r>
            <w:r w:rsidR="00B0474C" w:rsidRPr="00C60E5E">
              <w:rPr>
                <w:color w:val="000000" w:themeColor="text1"/>
                <w:sz w:val="28"/>
                <w:szCs w:val="28"/>
              </w:rPr>
              <w:t>.</w:t>
            </w:r>
            <w:r w:rsidR="003147C6">
              <w:rPr>
                <w:color w:val="000000" w:themeColor="text1"/>
                <w:sz w:val="28"/>
                <w:szCs w:val="28"/>
              </w:rPr>
              <w:t>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E5E" w:rsidRPr="00C60E5E" w:rsidRDefault="00C60E5E" w:rsidP="00C60E5E">
            <w:pPr>
              <w:adjustRightInd w:val="0"/>
              <w:spacing w:line="240" w:lineRule="exact"/>
              <w:rPr>
                <w:rFonts w:cs="Times New Roman"/>
                <w:sz w:val="28"/>
                <w:szCs w:val="28"/>
                <w:lang w:eastAsia="ru-RU"/>
              </w:rPr>
            </w:pPr>
            <w:r w:rsidRPr="00C60E5E">
              <w:rPr>
                <w:rFonts w:cs="Times New Roman"/>
                <w:bCs/>
                <w:sz w:val="28"/>
                <w:szCs w:val="28"/>
              </w:rPr>
              <w:t xml:space="preserve">Об утверждении </w:t>
            </w:r>
            <w:r w:rsidRPr="00C60E5E">
              <w:rPr>
                <w:rFonts w:cs="Times New Roman"/>
                <w:sz w:val="28"/>
                <w:szCs w:val="28"/>
              </w:rPr>
              <w:t xml:space="preserve">Программы </w:t>
            </w:r>
            <w:r w:rsidRPr="00C60E5E">
              <w:rPr>
                <w:rFonts w:eastAsia="Calibri" w:cs="Times New Roman"/>
                <w:spacing w:val="4"/>
                <w:sz w:val="28"/>
                <w:szCs w:val="28"/>
              </w:rPr>
              <w:t xml:space="preserve">профилактики рисков причинения вреда (ущерба) охраняемым законом ценностям </w:t>
            </w:r>
            <w:r w:rsidRPr="00C60E5E">
              <w:rPr>
                <w:rFonts w:cs="Times New Roman"/>
                <w:sz w:val="28"/>
                <w:szCs w:val="28"/>
              </w:rPr>
              <w:t xml:space="preserve">при осуществлении </w:t>
            </w:r>
            <w:r w:rsidRPr="00C60E5E">
              <w:rPr>
                <w:rFonts w:eastAsia="Calibri" w:cs="Times New Roman"/>
                <w:bCs/>
                <w:spacing w:val="4"/>
                <w:sz w:val="28"/>
                <w:szCs w:val="28"/>
              </w:rPr>
              <w:t xml:space="preserve">муниципального контроля </w:t>
            </w:r>
            <w:bookmarkStart w:id="0" w:name="_Hlk81549759"/>
            <w:r w:rsidRPr="00C60E5E">
              <w:rPr>
                <w:rFonts w:cs="Times New Roman"/>
                <w:sz w:val="28"/>
                <w:szCs w:val="28"/>
                <w:lang w:eastAsia="ru-RU"/>
              </w:rPr>
              <w:t>на автомобильном транспорте, городском наземном электрическом транспорте и в дорожном хозяйстве</w:t>
            </w:r>
            <w:bookmarkEnd w:id="0"/>
            <w:r w:rsidRPr="00C60E5E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 w:rsidRPr="00C60E5E">
              <w:rPr>
                <w:rFonts w:cs="Times New Roman"/>
                <w:bCs/>
                <w:sz w:val="28"/>
                <w:szCs w:val="28"/>
              </w:rPr>
              <w:t xml:space="preserve">в границах Новоселицкого муниципального округа Ставропольского края </w:t>
            </w:r>
            <w:r w:rsidR="003147C6">
              <w:rPr>
                <w:rFonts w:cs="Times New Roman"/>
                <w:sz w:val="28"/>
                <w:szCs w:val="28"/>
              </w:rPr>
              <w:t>на 2025</w:t>
            </w:r>
            <w:r w:rsidRPr="00C60E5E">
              <w:rPr>
                <w:rFonts w:cs="Times New Roman"/>
                <w:sz w:val="28"/>
                <w:szCs w:val="28"/>
              </w:rPr>
              <w:t xml:space="preserve"> год </w:t>
            </w:r>
          </w:p>
          <w:p w:rsidR="00995D81" w:rsidRPr="00C60E5E" w:rsidRDefault="00995D81" w:rsidP="00A71FDF">
            <w:pPr>
              <w:spacing w:line="240" w:lineRule="exact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D81" w:rsidRPr="00C60E5E" w:rsidRDefault="00995D81" w:rsidP="00A71FDF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D81" w:rsidRPr="00C60E5E" w:rsidRDefault="00BF521A" w:rsidP="00A71FDF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</w:pPr>
            <w:hyperlink r:id="rId5" w:history="1">
              <w:r w:rsidR="00995D81" w:rsidRPr="00C60E5E">
                <w:rPr>
                  <w:rStyle w:val="a3"/>
                  <w:rFonts w:cs="Times New Roman"/>
                  <w:color w:val="000000" w:themeColor="text1"/>
                  <w:sz w:val="28"/>
                  <w:szCs w:val="28"/>
                  <w:lang w:val="en-US"/>
                </w:rPr>
                <w:t>omxahmpck</w:t>
              </w:r>
              <w:r w:rsidR="00995D81" w:rsidRPr="00C60E5E">
                <w:rPr>
                  <w:rStyle w:val="a3"/>
                  <w:rFonts w:cs="Times New Roman"/>
                  <w:color w:val="000000" w:themeColor="text1"/>
                  <w:sz w:val="28"/>
                  <w:szCs w:val="28"/>
                </w:rPr>
                <w:t>@</w:t>
              </w:r>
              <w:r w:rsidR="00995D81" w:rsidRPr="00C60E5E">
                <w:rPr>
                  <w:rStyle w:val="a3"/>
                  <w:rFonts w:cs="Times New Roman"/>
                  <w:color w:val="000000" w:themeColor="text1"/>
                  <w:sz w:val="28"/>
                  <w:szCs w:val="28"/>
                  <w:lang w:val="en-US"/>
                </w:rPr>
                <w:t>mail</w:t>
              </w:r>
              <w:r w:rsidR="00995D81" w:rsidRPr="00C60E5E">
                <w:rPr>
                  <w:rStyle w:val="a3"/>
                  <w:rFonts w:cs="Times New Roman"/>
                  <w:color w:val="000000" w:themeColor="text1"/>
                  <w:sz w:val="28"/>
                  <w:szCs w:val="28"/>
                </w:rPr>
                <w:t>.</w:t>
              </w:r>
              <w:r w:rsidR="00995D81" w:rsidRPr="00C60E5E">
                <w:rPr>
                  <w:rStyle w:val="a3"/>
                  <w:rFonts w:cs="Times New Roman"/>
                  <w:color w:val="000000" w:themeColor="text1"/>
                  <w:sz w:val="28"/>
                  <w:szCs w:val="28"/>
                  <w:lang w:val="en-US"/>
                </w:rPr>
                <w:t>ru</w:t>
              </w:r>
            </w:hyperlink>
          </w:p>
          <w:p w:rsidR="00995D81" w:rsidRPr="00C60E5E" w:rsidRDefault="00EB4741" w:rsidP="00A71FDF">
            <w:pPr>
              <w:pStyle w:val="a6"/>
              <w:ind w:left="116"/>
              <w:jc w:val="center"/>
              <w:rPr>
                <w:color w:val="000000" w:themeColor="text1"/>
                <w:sz w:val="28"/>
                <w:szCs w:val="28"/>
              </w:rPr>
            </w:pPr>
            <w:r w:rsidRPr="00C60E5E">
              <w:rPr>
                <w:color w:val="000000" w:themeColor="text1"/>
                <w:sz w:val="28"/>
                <w:szCs w:val="28"/>
              </w:rPr>
              <w:t>8(86548)</w:t>
            </w:r>
            <w:r w:rsidR="00C60E5E" w:rsidRPr="00C60E5E">
              <w:rPr>
                <w:color w:val="000000" w:themeColor="text1"/>
                <w:sz w:val="28"/>
                <w:szCs w:val="28"/>
              </w:rPr>
              <w:t>2-17</w:t>
            </w:r>
            <w:r w:rsidR="00995D81" w:rsidRPr="00C60E5E">
              <w:rPr>
                <w:color w:val="000000" w:themeColor="text1"/>
                <w:sz w:val="28"/>
                <w:szCs w:val="28"/>
              </w:rPr>
              <w:t>-</w:t>
            </w:r>
            <w:r w:rsidR="00C60E5E" w:rsidRPr="00C60E5E">
              <w:rPr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D81" w:rsidRPr="00C60E5E" w:rsidRDefault="00BF521A" w:rsidP="00A71FDF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  <w:r w:rsidR="00D75263" w:rsidRPr="00C60E5E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10</w:t>
            </w:r>
            <w:r w:rsidR="003147C6">
              <w:rPr>
                <w:color w:val="000000" w:themeColor="text1"/>
                <w:sz w:val="28"/>
                <w:szCs w:val="28"/>
              </w:rPr>
              <w:t>.2024</w:t>
            </w:r>
            <w:r w:rsidR="00085AB0" w:rsidRPr="00C60E5E">
              <w:rPr>
                <w:color w:val="000000" w:themeColor="text1"/>
                <w:sz w:val="28"/>
                <w:szCs w:val="28"/>
              </w:rPr>
              <w:t xml:space="preserve"> по </w:t>
            </w:r>
            <w:r>
              <w:rPr>
                <w:color w:val="000000" w:themeColor="text1"/>
                <w:sz w:val="28"/>
                <w:szCs w:val="28"/>
              </w:rPr>
              <w:t>02</w:t>
            </w:r>
            <w:r w:rsidR="00D75263" w:rsidRPr="00C60E5E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11</w:t>
            </w:r>
            <w:r w:rsidR="00085AB0" w:rsidRPr="00C60E5E">
              <w:rPr>
                <w:color w:val="000000" w:themeColor="text1"/>
                <w:sz w:val="28"/>
                <w:szCs w:val="28"/>
              </w:rPr>
              <w:t>.202</w:t>
            </w:r>
            <w:r w:rsidR="003147C6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</w:tbl>
    <w:p w:rsidR="00EE0E27" w:rsidRPr="00863FD8" w:rsidRDefault="00EE0E27" w:rsidP="00863FD8">
      <w:bookmarkStart w:id="1" w:name="_GoBack"/>
      <w:bookmarkEnd w:id="1"/>
    </w:p>
    <w:sectPr w:rsidR="00EE0E27" w:rsidRPr="00863FD8" w:rsidSect="00BE1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039A"/>
    <w:rsid w:val="00085AB0"/>
    <w:rsid w:val="00170A8C"/>
    <w:rsid w:val="001C5FA0"/>
    <w:rsid w:val="001D1AB0"/>
    <w:rsid w:val="0021454A"/>
    <w:rsid w:val="00237273"/>
    <w:rsid w:val="003147C6"/>
    <w:rsid w:val="0032266F"/>
    <w:rsid w:val="003438D9"/>
    <w:rsid w:val="003C1C99"/>
    <w:rsid w:val="003F2BF5"/>
    <w:rsid w:val="004A055A"/>
    <w:rsid w:val="004D2EA4"/>
    <w:rsid w:val="005310C5"/>
    <w:rsid w:val="00582434"/>
    <w:rsid w:val="005954D9"/>
    <w:rsid w:val="00732FD1"/>
    <w:rsid w:val="00735E35"/>
    <w:rsid w:val="007F1290"/>
    <w:rsid w:val="008043F0"/>
    <w:rsid w:val="00825683"/>
    <w:rsid w:val="00863FD8"/>
    <w:rsid w:val="008949DD"/>
    <w:rsid w:val="0099397C"/>
    <w:rsid w:val="00995D81"/>
    <w:rsid w:val="00A71FDF"/>
    <w:rsid w:val="00B0474C"/>
    <w:rsid w:val="00BB57CF"/>
    <w:rsid w:val="00BE1E74"/>
    <w:rsid w:val="00BF521A"/>
    <w:rsid w:val="00C46664"/>
    <w:rsid w:val="00C50B77"/>
    <w:rsid w:val="00C60E5E"/>
    <w:rsid w:val="00D75263"/>
    <w:rsid w:val="00DF039A"/>
    <w:rsid w:val="00EB4741"/>
    <w:rsid w:val="00EE0E27"/>
    <w:rsid w:val="00FF3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77"/>
    <w:pPr>
      <w:spacing w:after="200" w:line="276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C50B77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B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C50B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2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434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995D8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3F2BF5"/>
    <w:rPr>
      <w:color w:val="954F72" w:themeColor="followedHyperlink"/>
      <w:u w:val="single"/>
    </w:rPr>
  </w:style>
  <w:style w:type="paragraph" w:customStyle="1" w:styleId="ConsPlusNormal">
    <w:name w:val="ConsPlusNormal"/>
    <w:rsid w:val="00D752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8881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8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623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23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5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xahmpc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ОМХ</dc:creator>
  <cp:keywords/>
  <dc:description/>
  <cp:lastModifiedBy>admin</cp:lastModifiedBy>
  <cp:revision>21</cp:revision>
  <cp:lastPrinted>2020-03-24T06:20:00Z</cp:lastPrinted>
  <dcterms:created xsi:type="dcterms:W3CDTF">2021-06-24T10:34:00Z</dcterms:created>
  <dcterms:modified xsi:type="dcterms:W3CDTF">2024-11-02T07:26:00Z</dcterms:modified>
</cp:coreProperties>
</file>