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7DE" w:rsidRPr="00FA27DE" w:rsidRDefault="00FA27DE" w:rsidP="00FA27DE">
      <w:pPr>
        <w:tabs>
          <w:tab w:val="left" w:pos="78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27DE">
        <w:rPr>
          <w:rFonts w:ascii="Times New Roman" w:hAnsi="Times New Roman" w:cs="Times New Roman"/>
          <w:sz w:val="28"/>
          <w:szCs w:val="28"/>
        </w:rPr>
        <w:t>Проект</w:t>
      </w:r>
    </w:p>
    <w:p w:rsidR="004446EB" w:rsidRPr="004446EB" w:rsidRDefault="004446EB" w:rsidP="004446EB">
      <w:pPr>
        <w:tabs>
          <w:tab w:val="left" w:pos="785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4446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66750"/>
            <wp:effectExtent l="0" t="0" r="9525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6EB" w:rsidRPr="004446EB" w:rsidRDefault="004446EB" w:rsidP="004446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46EB" w:rsidRPr="004446EB" w:rsidRDefault="004446EB" w:rsidP="004446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6EB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4446EB" w:rsidRPr="004446EB" w:rsidRDefault="004446EB" w:rsidP="004446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46EB" w:rsidRPr="004446EB" w:rsidRDefault="004446EB" w:rsidP="004446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6EB">
        <w:rPr>
          <w:rFonts w:ascii="Times New Roman" w:hAnsi="Times New Roman" w:cs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:rsidR="004446EB" w:rsidRPr="004446EB" w:rsidRDefault="004446EB" w:rsidP="004446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6EB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4446EB" w:rsidRPr="004446EB" w:rsidRDefault="004446EB" w:rsidP="004446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6EB" w:rsidRPr="004446EB" w:rsidRDefault="004446EB" w:rsidP="00444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6EB"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BE0A8A" w:rsidRPr="00016749" w:rsidRDefault="00FA27DE" w:rsidP="0001674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_________2024</w:t>
      </w:r>
      <w:r w:rsidR="00016749" w:rsidRPr="0001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</w:t>
      </w:r>
      <w:r w:rsidR="00444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BE0A8A" w:rsidRPr="00016749" w:rsidRDefault="00BE0A8A" w:rsidP="00016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A8A" w:rsidRPr="00016749" w:rsidRDefault="00BE0A8A" w:rsidP="00016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A8A" w:rsidRPr="00BE0A8A" w:rsidRDefault="00BE0A8A" w:rsidP="00016749">
      <w:pPr>
        <w:spacing w:after="0" w:line="240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0A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D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</w:t>
      </w:r>
      <w:r w:rsid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</w:t>
      </w:r>
      <w:r w:rsidRPr="00BE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реализации Стратегии социально-экономического развития Новоселицкого муниципального округа Ставропольского края до 2035 года</w:t>
      </w:r>
      <w:r w:rsidR="00DD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администрации Новоселицкого муниципального округа Ставропольского края от </w:t>
      </w:r>
      <w:r w:rsid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>19.08.2021г №659</w:t>
      </w:r>
    </w:p>
    <w:p w:rsidR="00BE0A8A" w:rsidRPr="00016749" w:rsidRDefault="00BE0A8A" w:rsidP="00016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A8A" w:rsidRPr="00016749" w:rsidRDefault="00BE0A8A" w:rsidP="00016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A8A" w:rsidRPr="00016749" w:rsidRDefault="00BE0A8A" w:rsidP="00016749">
      <w:pPr>
        <w:tabs>
          <w:tab w:val="left" w:pos="1282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7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Федерального закона от 28 июня 2014 года № 172-ФЗ «О стратегическом планировании в Российской Федерации» и постановлением администрации Новоселицкого муниципального округа Ставропольского края от 08 февраля 2021 года № 71 «О Порядке разработки, корректировки, осуществления мониторинга и контроля реализации Стратегии социально-экономического развития Новоселицкого муниципального округа Ставропольского края», администрация Новоселицкого муниципального округа Ставропольского края</w:t>
      </w:r>
    </w:p>
    <w:p w:rsidR="00BE0A8A" w:rsidRPr="00016749" w:rsidRDefault="00BE0A8A" w:rsidP="00016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A8A" w:rsidRPr="00016749" w:rsidRDefault="00BE0A8A" w:rsidP="00016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7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E0A8A" w:rsidRPr="00016749" w:rsidRDefault="00BE0A8A" w:rsidP="00016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A8A" w:rsidRPr="00016749" w:rsidRDefault="00016749" w:rsidP="0001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 xml:space="preserve">1. </w:t>
      </w:r>
      <w:r w:rsidR="00605393">
        <w:rPr>
          <w:rFonts w:ascii="Times New Roman" w:hAnsi="Times New Roman" w:cs="Times New Roman"/>
          <w:sz w:val="28"/>
          <w:szCs w:val="28"/>
        </w:rPr>
        <w:t>Внести изменения</w:t>
      </w:r>
      <w:r w:rsidR="00BE0A8A" w:rsidRPr="00016749">
        <w:rPr>
          <w:rFonts w:ascii="Times New Roman" w:hAnsi="Times New Roman" w:cs="Times New Roman"/>
          <w:sz w:val="28"/>
          <w:szCs w:val="28"/>
        </w:rPr>
        <w:t xml:space="preserve"> </w:t>
      </w:r>
      <w:r w:rsidR="00503829">
        <w:rPr>
          <w:rFonts w:ascii="Times New Roman" w:hAnsi="Times New Roman" w:cs="Times New Roman"/>
          <w:sz w:val="28"/>
          <w:szCs w:val="28"/>
        </w:rPr>
        <w:t xml:space="preserve">в </w:t>
      </w:r>
      <w:r w:rsidR="00BE0A8A" w:rsidRPr="00016749">
        <w:rPr>
          <w:rFonts w:ascii="Times New Roman" w:hAnsi="Times New Roman" w:cs="Times New Roman"/>
          <w:sz w:val="28"/>
          <w:szCs w:val="28"/>
        </w:rPr>
        <w:t>План мероприятий по реализации Стратегии</w:t>
      </w:r>
      <w:r w:rsidRPr="00016749">
        <w:rPr>
          <w:rFonts w:ascii="Times New Roman" w:hAnsi="Times New Roman" w:cs="Times New Roman"/>
          <w:sz w:val="28"/>
          <w:szCs w:val="28"/>
        </w:rPr>
        <w:t xml:space="preserve"> </w:t>
      </w:r>
      <w:r w:rsidR="00BE0A8A" w:rsidRPr="00016749">
        <w:rPr>
          <w:rFonts w:ascii="Times New Roman" w:hAnsi="Times New Roman" w:cs="Times New Roman"/>
          <w:sz w:val="28"/>
          <w:szCs w:val="28"/>
        </w:rPr>
        <w:t>социально-экономического развития Новоселицкого муниципального округа Ставропольского края до 2035 года</w:t>
      </w:r>
      <w:r w:rsidR="00503829">
        <w:rPr>
          <w:rFonts w:ascii="Times New Roman" w:hAnsi="Times New Roman" w:cs="Times New Roman"/>
          <w:sz w:val="28"/>
          <w:szCs w:val="28"/>
        </w:rPr>
        <w:t xml:space="preserve">, </w:t>
      </w:r>
      <w:r w:rsidR="00503829" w:rsidRPr="00503829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Новоселицкого муниципального округа Ставропольского края от 19.08.2021г №659</w:t>
      </w:r>
      <w:r w:rsidR="00503829">
        <w:rPr>
          <w:rFonts w:ascii="Times New Roman" w:hAnsi="Times New Roman" w:cs="Times New Roman"/>
          <w:sz w:val="28"/>
          <w:szCs w:val="28"/>
        </w:rPr>
        <w:t xml:space="preserve"> «</w:t>
      </w:r>
      <w:r w:rsidR="00503829" w:rsidRPr="00503829">
        <w:rPr>
          <w:rFonts w:ascii="Times New Roman" w:hAnsi="Times New Roman" w:cs="Times New Roman"/>
          <w:sz w:val="28"/>
          <w:szCs w:val="28"/>
        </w:rPr>
        <w:t>Об утверждении Плана мероприятий по реализации Стратегии социально-экономического развития Новоселицкого муниципального округа Ставропольского края до 2035 года</w:t>
      </w:r>
      <w:r w:rsidR="00503829">
        <w:rPr>
          <w:rFonts w:ascii="Times New Roman" w:hAnsi="Times New Roman" w:cs="Times New Roman"/>
          <w:sz w:val="28"/>
          <w:szCs w:val="28"/>
        </w:rPr>
        <w:t>»</w:t>
      </w:r>
      <w:r w:rsidR="00605393">
        <w:rPr>
          <w:rFonts w:ascii="Times New Roman" w:hAnsi="Times New Roman" w:cs="Times New Roman"/>
          <w:sz w:val="28"/>
          <w:szCs w:val="28"/>
        </w:rPr>
        <w:t xml:space="preserve"> согласно приложению, к настоящему постановлению</w:t>
      </w:r>
      <w:r w:rsidR="00BE0A8A" w:rsidRPr="00016749">
        <w:rPr>
          <w:rFonts w:ascii="Times New Roman" w:hAnsi="Times New Roman" w:cs="Times New Roman"/>
          <w:sz w:val="28"/>
          <w:szCs w:val="28"/>
        </w:rPr>
        <w:t>.</w:t>
      </w:r>
    </w:p>
    <w:p w:rsidR="00BE0A8A" w:rsidRPr="00BE0A8A" w:rsidRDefault="00BE0A8A" w:rsidP="0001674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16749" w:rsidRDefault="00016749" w:rsidP="0001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 xml:space="preserve">2. </w:t>
      </w:r>
      <w:r w:rsidR="00BE0A8A" w:rsidRPr="00016749"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 администрации Новоселицкого муниципального округа Ставропольского края обеспечить выполнение мероприятий Плана.</w:t>
      </w:r>
    </w:p>
    <w:p w:rsidR="00FA27DE" w:rsidRDefault="00FA27DE" w:rsidP="0001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7DE" w:rsidRDefault="00FA27DE" w:rsidP="0001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Постановление администрации Новоселицкого муниципального округа Ставропольского края от 14 сентября 2022 г. №652 «</w:t>
      </w:r>
      <w:r w:rsidRPr="00FA27DE">
        <w:rPr>
          <w:rFonts w:ascii="Times New Roman" w:hAnsi="Times New Roman" w:cs="Times New Roman"/>
          <w:sz w:val="28"/>
          <w:szCs w:val="28"/>
        </w:rPr>
        <w:t>О внесении изменений в План мероприятий по реализации Стратегии социально-экономического развития Новоселицкого муниципального округа Ставропольского края до 2035 года, утвержденный постановлением администрации Новоселицкого муниципального округа Ставропольского края от 19.08.2021г №659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016749" w:rsidRPr="00016749" w:rsidRDefault="00016749" w:rsidP="0001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749" w:rsidRDefault="00BE0A8A" w:rsidP="0001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 xml:space="preserve">3. </w:t>
      </w:r>
      <w:r w:rsidR="00503829" w:rsidRPr="0050382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- начальника отдела сельского хозяйства и охраны окружающей среды администрации Новоселицкого муниципального округа Ставропольского края Крисана А.В.</w:t>
      </w:r>
    </w:p>
    <w:p w:rsidR="00016749" w:rsidRDefault="00016749" w:rsidP="0001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A8A" w:rsidRPr="00016749" w:rsidRDefault="00BE0A8A" w:rsidP="0001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обнародования.</w:t>
      </w:r>
    </w:p>
    <w:p w:rsidR="00016749" w:rsidRPr="004446EB" w:rsidRDefault="00016749" w:rsidP="0001674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16749" w:rsidRPr="004446EB" w:rsidRDefault="00016749" w:rsidP="0001674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16749" w:rsidRPr="004446EB" w:rsidRDefault="00016749" w:rsidP="0001674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03829" w:rsidRDefault="00016749" w:rsidP="0001674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</w:t>
      </w:r>
    </w:p>
    <w:p w:rsidR="00016749" w:rsidRPr="00503829" w:rsidRDefault="00016749" w:rsidP="0001674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016749" w:rsidRPr="00503829" w:rsidRDefault="00016749" w:rsidP="0001674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16749" w:rsidRPr="00503829" w:rsidSect="00016749">
          <w:type w:val="continuous"/>
          <w:pgSz w:w="11900" w:h="16838"/>
          <w:pgMar w:top="1134" w:right="567" w:bottom="1134" w:left="1985" w:header="0" w:footer="0" w:gutter="0"/>
          <w:cols w:space="720"/>
        </w:sectPr>
      </w:pPr>
      <w:r w:rsidRP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</w:t>
      </w:r>
      <w:r w:rsid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444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О.С.Безменов</w:t>
      </w:r>
      <w:r w:rsidRP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503829" w:rsidRDefault="00503829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446EB" w:rsidRDefault="004446EB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</w:p>
    <w:p w:rsidR="00503829" w:rsidRPr="00016749" w:rsidRDefault="00503829" w:rsidP="0050382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01674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03829" w:rsidRPr="00016749" w:rsidRDefault="00503829" w:rsidP="0050382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:rsidR="00503829" w:rsidRDefault="00503829" w:rsidP="0050382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446EB" w:rsidRDefault="004446EB" w:rsidP="0050382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</w:p>
    <w:p w:rsidR="00503829" w:rsidRDefault="004446EB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56FC1">
        <w:rPr>
          <w:rFonts w:ascii="Times New Roman" w:hAnsi="Times New Roman" w:cs="Times New Roman"/>
          <w:sz w:val="28"/>
          <w:szCs w:val="28"/>
        </w:rPr>
        <w:t>___________2024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82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382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FC1">
        <w:rPr>
          <w:rFonts w:ascii="Times New Roman" w:hAnsi="Times New Roman" w:cs="Times New Roman"/>
          <w:sz w:val="28"/>
          <w:szCs w:val="28"/>
        </w:rPr>
        <w:t>____</w:t>
      </w:r>
    </w:p>
    <w:p w:rsidR="00503829" w:rsidRDefault="00503829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</w:p>
    <w:p w:rsidR="00016749" w:rsidRDefault="00BE0A8A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>УТВЕРЖДЕН</w:t>
      </w:r>
    </w:p>
    <w:p w:rsidR="00016749" w:rsidRPr="00016749" w:rsidRDefault="00016749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</w:p>
    <w:p w:rsidR="00016749" w:rsidRPr="00016749" w:rsidRDefault="00BE0A8A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16749" w:rsidRPr="00016749" w:rsidRDefault="00BE0A8A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:rsidR="00016749" w:rsidRDefault="00BE0A8A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16749" w:rsidRPr="00016749" w:rsidRDefault="00016749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</w:p>
    <w:p w:rsidR="00BE0A8A" w:rsidRPr="00016749" w:rsidRDefault="00BE0A8A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 xml:space="preserve">от </w:t>
      </w:r>
      <w:r w:rsidR="00016749" w:rsidRPr="00016749">
        <w:rPr>
          <w:rFonts w:ascii="Times New Roman" w:hAnsi="Times New Roman" w:cs="Times New Roman"/>
          <w:sz w:val="28"/>
          <w:szCs w:val="28"/>
        </w:rPr>
        <w:t xml:space="preserve">19 августа </w:t>
      </w:r>
      <w:r w:rsidRPr="00016749">
        <w:rPr>
          <w:rFonts w:ascii="Times New Roman" w:hAnsi="Times New Roman" w:cs="Times New Roman"/>
          <w:sz w:val="28"/>
          <w:szCs w:val="28"/>
        </w:rPr>
        <w:t>2021 г</w:t>
      </w:r>
      <w:r w:rsidR="00016749" w:rsidRPr="00016749">
        <w:rPr>
          <w:rFonts w:ascii="Times New Roman" w:hAnsi="Times New Roman" w:cs="Times New Roman"/>
          <w:sz w:val="28"/>
          <w:szCs w:val="28"/>
        </w:rPr>
        <w:t>.</w:t>
      </w:r>
      <w:r w:rsidRPr="00016749">
        <w:rPr>
          <w:rFonts w:ascii="Times New Roman" w:hAnsi="Times New Roman" w:cs="Times New Roman"/>
          <w:sz w:val="28"/>
          <w:szCs w:val="28"/>
        </w:rPr>
        <w:t xml:space="preserve"> </w:t>
      </w:r>
      <w:r w:rsidR="00016749" w:rsidRPr="00016749">
        <w:rPr>
          <w:rFonts w:ascii="Times New Roman" w:hAnsi="Times New Roman" w:cs="Times New Roman"/>
          <w:sz w:val="28"/>
          <w:szCs w:val="28"/>
        </w:rPr>
        <w:t>№ 659</w:t>
      </w:r>
    </w:p>
    <w:p w:rsidR="00BE0A8A" w:rsidRDefault="00BE0A8A" w:rsidP="000167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16749" w:rsidRDefault="00016749" w:rsidP="000167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3829" w:rsidRDefault="00503829" w:rsidP="005038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3829">
        <w:rPr>
          <w:rFonts w:ascii="Times New Roman" w:hAnsi="Times New Roman" w:cs="Times New Roman"/>
          <w:sz w:val="28"/>
          <w:szCs w:val="28"/>
        </w:rPr>
        <w:t xml:space="preserve">Изменения, которые вносятся </w:t>
      </w:r>
      <w:r w:rsidRPr="00016749">
        <w:rPr>
          <w:rFonts w:ascii="Times New Roman" w:hAnsi="Times New Roman" w:cs="Times New Roman"/>
          <w:sz w:val="28"/>
          <w:szCs w:val="28"/>
        </w:rPr>
        <w:t>План мероприятий по реализации Стратегии социально-экономического развития Новоселицкого муниципального округа Ставропольского края до 2035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3829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Новоселицкого муниципального округа Ставропольского края от 19.08.2021г №659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03829">
        <w:rPr>
          <w:rFonts w:ascii="Times New Roman" w:hAnsi="Times New Roman" w:cs="Times New Roman"/>
          <w:sz w:val="28"/>
          <w:szCs w:val="28"/>
        </w:rPr>
        <w:t>Об утверждении Плана мероприятий по реализации Стратегии социально-экономического развития Новоселицкого муниципального округа Ставропольского края до 2035 года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03829" w:rsidRDefault="00503829" w:rsidP="005038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3829" w:rsidRPr="00503829" w:rsidRDefault="00503829" w:rsidP="005038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03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 реализации </w:t>
      </w:r>
      <w:r w:rsidRPr="00503829">
        <w:rPr>
          <w:rFonts w:ascii="Times New Roman" w:hAnsi="Times New Roman" w:cs="Times New Roman"/>
          <w:sz w:val="28"/>
          <w:szCs w:val="28"/>
        </w:rPr>
        <w:t>Стратегии 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829">
        <w:rPr>
          <w:rFonts w:ascii="Times New Roman" w:hAnsi="Times New Roman" w:cs="Times New Roman"/>
          <w:sz w:val="28"/>
          <w:szCs w:val="28"/>
        </w:rPr>
        <w:t xml:space="preserve">развития Новоселицкого муниципального округа Ставропольского края до 2035 года </w:t>
      </w:r>
      <w:r>
        <w:rPr>
          <w:rFonts w:ascii="Times New Roman" w:hAnsi="Times New Roman" w:cs="Times New Roman"/>
          <w:sz w:val="28"/>
          <w:szCs w:val="28"/>
        </w:rPr>
        <w:t>(2022-2024гг) изложить в следующей редакции:</w:t>
      </w:r>
    </w:p>
    <w:p w:rsidR="0003046E" w:rsidRPr="00B7518C" w:rsidRDefault="00503829" w:rsidP="00B751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03046E" w:rsidRPr="00B7518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3046E" w:rsidRPr="00B7518C">
        <w:rPr>
          <w:rFonts w:ascii="Times New Roman" w:hAnsi="Times New Roman" w:cs="Times New Roman"/>
          <w:b/>
          <w:sz w:val="28"/>
          <w:szCs w:val="28"/>
        </w:rPr>
        <w:t xml:space="preserve"> этап реализации стратегии (202</w:t>
      </w:r>
      <w:r w:rsidR="005400A4" w:rsidRPr="00B7518C">
        <w:rPr>
          <w:rFonts w:ascii="Times New Roman" w:hAnsi="Times New Roman" w:cs="Times New Roman"/>
          <w:b/>
          <w:sz w:val="28"/>
          <w:szCs w:val="28"/>
        </w:rPr>
        <w:t>2</w:t>
      </w:r>
      <w:r w:rsidR="0003046E" w:rsidRPr="00B7518C">
        <w:rPr>
          <w:rFonts w:ascii="Times New Roman" w:hAnsi="Times New Roman" w:cs="Times New Roman"/>
          <w:b/>
          <w:sz w:val="28"/>
          <w:szCs w:val="28"/>
        </w:rPr>
        <w:t>-202</w:t>
      </w:r>
      <w:r w:rsidR="005400A4" w:rsidRPr="00B7518C">
        <w:rPr>
          <w:rFonts w:ascii="Times New Roman" w:hAnsi="Times New Roman" w:cs="Times New Roman"/>
          <w:b/>
          <w:sz w:val="28"/>
          <w:szCs w:val="28"/>
        </w:rPr>
        <w:t>4</w:t>
      </w:r>
      <w:r w:rsidR="0003046E" w:rsidRPr="00B7518C">
        <w:rPr>
          <w:rFonts w:ascii="Times New Roman" w:hAnsi="Times New Roman" w:cs="Times New Roman"/>
          <w:b/>
          <w:sz w:val="28"/>
          <w:szCs w:val="28"/>
        </w:rPr>
        <w:t xml:space="preserve"> гг.)</w:t>
      </w:r>
    </w:p>
    <w:tbl>
      <w:tblPr>
        <w:tblStyle w:val="a4"/>
        <w:tblW w:w="14425" w:type="dxa"/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2545"/>
        <w:gridCol w:w="2274"/>
        <w:gridCol w:w="2126"/>
        <w:gridCol w:w="1276"/>
        <w:gridCol w:w="2835"/>
      </w:tblGrid>
      <w:tr w:rsidR="00B7518C" w:rsidRPr="00B7518C" w:rsidTr="00016749">
        <w:tc>
          <w:tcPr>
            <w:tcW w:w="540" w:type="dxa"/>
            <w:vMerge w:val="restart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9" w:type="dxa"/>
            <w:vMerge w:val="restart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45" w:type="dxa"/>
            <w:vMerge w:val="restart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 программы Новоселицкого муниципального округа Ставропольского края </w:t>
            </w:r>
            <w:hyperlink r:id="rId9" w:anchor="Par234" w:tooltip="&lt;**&gt; Наименование государственной программы Ставропольского края указывается в соответствии с перечнем государственных программ Ставропольского края, планируемых к разработке, утвержденным распоряжением Правительства Ставропольского края от 20 сентября 20" w:history="1">
              <w:r w:rsidRPr="00B751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содержащей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(при наличии)</w:t>
            </w:r>
          </w:p>
        </w:tc>
        <w:tc>
          <w:tcPr>
            <w:tcW w:w="2274" w:type="dxa"/>
            <w:vMerge w:val="restart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мероприятия</w:t>
            </w:r>
          </w:p>
        </w:tc>
        <w:tc>
          <w:tcPr>
            <w:tcW w:w="6237" w:type="dxa"/>
            <w:gridSpan w:val="3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мероприятия</w:t>
            </w:r>
          </w:p>
        </w:tc>
      </w:tr>
      <w:tr w:rsidR="00B7518C" w:rsidRPr="00B7518C" w:rsidTr="00016749">
        <w:tc>
          <w:tcPr>
            <w:tcW w:w="540" w:type="dxa"/>
            <w:vMerge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реализации стратегии</w:t>
            </w:r>
          </w:p>
        </w:tc>
        <w:tc>
          <w:tcPr>
            <w:tcW w:w="1276" w:type="dxa"/>
            <w:vAlign w:val="center"/>
          </w:tcPr>
          <w:p w:rsidR="00B7518C" w:rsidRPr="00B7518C" w:rsidRDefault="00B7518C" w:rsidP="00BB515C">
            <w:pPr>
              <w:ind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 реализации стратегии в год завершения очередного этапа реализации стратегии</w:t>
            </w:r>
          </w:p>
        </w:tc>
      </w:tr>
      <w:tr w:rsidR="00B7518C" w:rsidRPr="00B7518C" w:rsidTr="00016749">
        <w:tc>
          <w:tcPr>
            <w:tcW w:w="540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29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Цель 1.«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Улучшение  демографической ситуации в Новоселицком муниципальном округе </w:t>
            </w:r>
            <w:r w:rsidRPr="00B7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Ставропольского края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путем повышения рождаемости и укрепления института семьи, роста продолжительности жизни населения Новоселицкого муниципального округа </w:t>
            </w:r>
            <w:r w:rsidRPr="00B7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Ставропольского края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Цели 1. «Укрепление системы социальной защиты семьи, созда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ние благоприятных условий для  комплексного развития и жизнедеятельности  детей, попавших  в  трудную жиз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ненную ситуацию»</w:t>
            </w:r>
          </w:p>
        </w:tc>
      </w:tr>
      <w:tr w:rsidR="00B7518C" w:rsidRPr="00B7518C" w:rsidTr="00016749">
        <w:trPr>
          <w:trHeight w:val="2240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семьям при рождении детей в рамках реализации регионального проекта «Финансовая поддержка семей при рождении детей»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«Социальная поддержка граждан в НМО СК» (далее - муниципальная программа «Социальная поддержка граждан»)</w:t>
            </w:r>
          </w:p>
        </w:tc>
        <w:tc>
          <w:tcPr>
            <w:tcW w:w="2274" w:type="dxa"/>
          </w:tcPr>
          <w:p w:rsidR="00B7518C" w:rsidRPr="003D6134" w:rsidRDefault="00B7518C" w:rsidP="00B7518C">
            <w:pPr>
              <w:jc w:val="center"/>
              <w:rPr>
                <w:rFonts w:ascii="Times New Roman" w:hAnsi="Times New Roman" w:cs="Times New Roman"/>
              </w:rPr>
            </w:pPr>
            <w:r w:rsidRPr="003D6134">
              <w:rPr>
                <w:rFonts w:ascii="Times New Roman" w:hAnsi="Times New Roman" w:cs="Times New Roman"/>
              </w:rPr>
              <w:t>Управление труда и социальной защиты населения администрации Новоселицкого муниципального округа Ставропольского края (далее УТСЗН)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Число родившихся на 1000 человек населения</w:t>
            </w:r>
          </w:p>
        </w:tc>
        <w:tc>
          <w:tcPr>
            <w:tcW w:w="2835" w:type="dxa"/>
          </w:tcPr>
          <w:p w:rsidR="00B7518C" w:rsidRPr="00B7518C" w:rsidRDefault="0024398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301C0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семьям при рождении детей в рамках реализации регионального проекта «Финансовая поддержка семей при рождении детей»</w:t>
            </w:r>
          </w:p>
        </w:tc>
        <w:tc>
          <w:tcPr>
            <w:tcW w:w="2545" w:type="dxa"/>
          </w:tcPr>
          <w:p w:rsidR="00B7518C" w:rsidRPr="00B7518C" w:rsidRDefault="00301C0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«Социальная поддержка граждан в НМО СК» (далее - муниципальная программа «Социальная поддержка граждан»)</w:t>
            </w:r>
          </w:p>
        </w:tc>
        <w:tc>
          <w:tcPr>
            <w:tcW w:w="2274" w:type="dxa"/>
          </w:tcPr>
          <w:p w:rsidR="00B7518C" w:rsidRPr="003D6134" w:rsidRDefault="00301C0B" w:rsidP="003D6134">
            <w:pPr>
              <w:jc w:val="center"/>
              <w:rPr>
                <w:rFonts w:ascii="Times New Roman" w:hAnsi="Times New Roman" w:cs="Times New Roman"/>
              </w:rPr>
            </w:pPr>
            <w:r w:rsidRPr="003D6134">
              <w:rPr>
                <w:rFonts w:ascii="Times New Roman" w:hAnsi="Times New Roman" w:cs="Times New Roman"/>
              </w:rPr>
              <w:t>УТСЗН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2835" w:type="dxa"/>
          </w:tcPr>
          <w:p w:rsidR="00B7518C" w:rsidRPr="00B7518C" w:rsidRDefault="00256FC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2 Цели 1. «Создание в системе дошкольного, общего и дополнительного образования Новоселицкого муниципального округа равных  возможностей получения доступного и качественного воспитания, образования и позитивной социализации детей в Новоселицком муниципальном округе»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программа Новоселицкого муниципального округа Ставропольского края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 в НМО СК» (далее - муниципальная  программа «Развитие образования»)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 (далее - отдел образования)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5 - 18 лет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256FC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7518C" w:rsidRPr="00B7518C" w:rsidTr="003022E7">
        <w:trPr>
          <w:trHeight w:val="983"/>
        </w:trPr>
        <w:tc>
          <w:tcPr>
            <w:tcW w:w="540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518C" w:rsidRPr="00B7518C" w:rsidRDefault="003022E7" w:rsidP="0030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7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</w:t>
            </w:r>
            <w:r w:rsidRPr="00302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в возрасте 1 - 6 лет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518C" w:rsidRPr="00B7518C" w:rsidRDefault="00256FC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B7518C" w:rsidRPr="00B7518C" w:rsidTr="00016749">
        <w:trPr>
          <w:trHeight w:val="1920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</w:tcPr>
          <w:p w:rsidR="003022E7" w:rsidRPr="003022E7" w:rsidRDefault="003022E7" w:rsidP="0030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7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5 - 18 лет, </w:t>
            </w:r>
          </w:p>
          <w:p w:rsidR="00B7518C" w:rsidRPr="00B7518C" w:rsidRDefault="003022E7" w:rsidP="0030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7">
              <w:rPr>
                <w:rFonts w:ascii="Times New Roman" w:hAnsi="Times New Roman" w:cs="Times New Roman"/>
                <w:sz w:val="24"/>
                <w:szCs w:val="24"/>
              </w:rPr>
              <w:t>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256FC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7518C" w:rsidRPr="00B7518C" w:rsidTr="003022E7">
        <w:trPr>
          <w:trHeight w:val="556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3022E7" w:rsidRDefault="003022E7" w:rsidP="0030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4BC8">
              <w:rPr>
                <w:rFonts w:ascii="Times New Roman" w:hAnsi="Times New Roman" w:cs="Times New Roman"/>
                <w:sz w:val="24"/>
                <w:szCs w:val="24"/>
              </w:rPr>
              <w:t>апитальн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744BC8">
              <w:rPr>
                <w:rFonts w:ascii="Times New Roman" w:hAnsi="Times New Roman" w:cs="Times New Roman"/>
                <w:sz w:val="24"/>
                <w:szCs w:val="24"/>
              </w:rPr>
              <w:t>ремонт Муниципального общеобразовательного учреждения «Средняя общеобразовательная школа № 7, расположенного в с. Долиновка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</w:tcPr>
          <w:p w:rsidR="00B7518C" w:rsidRPr="00B7518C" w:rsidRDefault="00A976E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5">
              <w:rPr>
                <w:rFonts w:ascii="Times New Roman" w:hAnsi="Times New Roman" w:cs="Times New Roman"/>
                <w:sz w:val="24"/>
                <w:szCs w:val="24"/>
              </w:rPr>
              <w:t xml:space="preserve">Доля отремонтированных зданий и сооружений муниципальных дошкольных образовательных организаций, муниципальных общеобразовательных организаций и муниципальных организаций </w:t>
            </w:r>
            <w:r w:rsidRPr="00A97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</w:t>
            </w:r>
            <w:r w:rsidR="003022E7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1276" w:type="dxa"/>
          </w:tcPr>
          <w:p w:rsidR="00B7518C" w:rsidRPr="00B7518C" w:rsidRDefault="00A976E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835" w:type="dxa"/>
          </w:tcPr>
          <w:p w:rsidR="00B7518C" w:rsidRPr="00B7518C" w:rsidRDefault="00E9603A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7518C" w:rsidRPr="00B7518C" w:rsidTr="00016749">
        <w:trPr>
          <w:trHeight w:val="2688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B515C" w:rsidRPr="00B7518C" w:rsidRDefault="00BB515C" w:rsidP="00BB5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BB515C">
              <w:rPr>
                <w:rFonts w:ascii="Times New Roman" w:hAnsi="Times New Roman" w:cs="Times New Roman"/>
                <w:sz w:val="24"/>
                <w:szCs w:val="24"/>
              </w:rPr>
              <w:t xml:space="preserve">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(мероприятие в рамках регионального проекта «Современная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проекта «Образование»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B7518C" w:rsidRPr="00B7518C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 w:rsidR="004021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18C"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402181">
              <w:rPr>
                <w:rFonts w:ascii="Times New Roman" w:hAnsi="Times New Roman" w:cs="Times New Roman"/>
                <w:sz w:val="24"/>
                <w:szCs w:val="24"/>
              </w:rPr>
              <w:t>Чернолесского</w:t>
            </w:r>
          </w:p>
          <w:p w:rsidR="00B7518C" w:rsidRPr="00B7518C" w:rsidRDefault="00B7518C" w:rsidP="00402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E9603A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</w:tr>
      <w:tr w:rsidR="00BB515C" w:rsidRPr="00B7518C" w:rsidTr="00BB515C">
        <w:trPr>
          <w:trHeight w:val="698"/>
        </w:trPr>
        <w:tc>
          <w:tcPr>
            <w:tcW w:w="540" w:type="dxa"/>
          </w:tcPr>
          <w:p w:rsidR="00BB515C" w:rsidRPr="00B7518C" w:rsidRDefault="00BB515C" w:rsidP="00BB5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B515C" w:rsidRPr="00B7518C" w:rsidRDefault="00BB515C" w:rsidP="00BB5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BB515C">
              <w:rPr>
                <w:rFonts w:ascii="Times New Roman" w:hAnsi="Times New Roman" w:cs="Times New Roman"/>
                <w:sz w:val="24"/>
                <w:szCs w:val="24"/>
              </w:rPr>
              <w:t xml:space="preserve">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(мероприятие в рамках регионального проекта «Современная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«Образование»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МОУ СОШ №7 с. Долиновка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B515C" w:rsidRPr="00B7518C" w:rsidRDefault="00BB515C" w:rsidP="00BB5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B515C" w:rsidRPr="00B7518C" w:rsidRDefault="00BB515C" w:rsidP="00BB5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</w:tcPr>
          <w:p w:rsidR="00BB515C" w:rsidRPr="00B7518C" w:rsidRDefault="00BB515C" w:rsidP="00BB5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276" w:type="dxa"/>
          </w:tcPr>
          <w:p w:rsidR="00BB515C" w:rsidRPr="00B7518C" w:rsidRDefault="00BB515C" w:rsidP="00BB5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B515C" w:rsidRPr="00B7518C" w:rsidRDefault="00BB515C" w:rsidP="00BB5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</w:tr>
      <w:tr w:rsidR="00E96166" w:rsidRPr="00B7518C" w:rsidTr="00BB515C">
        <w:trPr>
          <w:trHeight w:val="698"/>
        </w:trPr>
        <w:tc>
          <w:tcPr>
            <w:tcW w:w="540" w:type="dxa"/>
          </w:tcPr>
          <w:p w:rsidR="00E96166" w:rsidRPr="00B7518C" w:rsidRDefault="00E96166" w:rsidP="00E9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E96166" w:rsidRPr="000A4169" w:rsidRDefault="00E96166" w:rsidP="00E9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(мероприятие в рамках регионального проекта «Современная школа» национального проекта «Образование») в МОУ СОШ №6 п. Щелкан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E96166" w:rsidRPr="000A4169" w:rsidRDefault="00E96166" w:rsidP="00E9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69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E96166" w:rsidRPr="000A4169" w:rsidRDefault="00E96166" w:rsidP="00E9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6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</w:tcPr>
          <w:p w:rsidR="00E96166" w:rsidRPr="000A4169" w:rsidRDefault="00E96166" w:rsidP="00E9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69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276" w:type="dxa"/>
          </w:tcPr>
          <w:p w:rsidR="00E96166" w:rsidRPr="000A4169" w:rsidRDefault="00E96166" w:rsidP="00E9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E96166" w:rsidRPr="000A4169" w:rsidRDefault="00E96166" w:rsidP="00E9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69"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</w:tr>
      <w:tr w:rsidR="00B7518C" w:rsidRPr="00B7518C" w:rsidTr="00016749">
        <w:trPr>
          <w:trHeight w:val="278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280492" w:rsidP="00280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0492">
              <w:rPr>
                <w:rFonts w:ascii="Times New Roman" w:hAnsi="Times New Roman" w:cs="Times New Roman"/>
                <w:sz w:val="24"/>
                <w:szCs w:val="24"/>
              </w:rPr>
              <w:t>роведение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нтитеррористических мероприятий (</w:t>
            </w:r>
            <w:r w:rsidRPr="00280492">
              <w:rPr>
                <w:rFonts w:ascii="Times New Roman" w:hAnsi="Times New Roman" w:cs="Times New Roman"/>
                <w:sz w:val="24"/>
                <w:szCs w:val="24"/>
              </w:rPr>
              <w:t>устройство ограждения в МОУ «СОШ №2» с. Чернолесского и МОУ «ООШ № 9» х. Жуковский</w:t>
            </w:r>
            <w:r w:rsidR="002053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5352" w:rsidRPr="00205352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24» с. Журавского</w:t>
            </w:r>
            <w:r w:rsidR="002053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5352" w:rsidRPr="00205352">
              <w:rPr>
                <w:rFonts w:ascii="Times New Roman" w:hAnsi="Times New Roman" w:cs="Times New Roman"/>
                <w:sz w:val="24"/>
                <w:szCs w:val="24"/>
              </w:rPr>
              <w:t>МОУ СОШ №3 с. Китаевского и МОУ СОШ №4 с. Падинского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</w:tcPr>
          <w:p w:rsidR="00B7518C" w:rsidRPr="00B7518C" w:rsidRDefault="00280492" w:rsidP="00280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92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образования оборудованных в соответствии с современными требованиями безопасности.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E9603A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518C" w:rsidRPr="00B7518C" w:rsidTr="00016749">
        <w:trPr>
          <w:trHeight w:val="2404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курсов повышения квалификации руководящих и педагогических работников, реализация системы методической поддержки педагогических работников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</w:tcPr>
          <w:p w:rsidR="00B7518C" w:rsidRPr="00B7518C" w:rsidRDefault="00B7518C" w:rsidP="000A4169">
            <w:pPr>
              <w:ind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Удельный вес педагогических и руководящих работников учреждений образования, прошедших курсы повышения квалификации или профессиональную переподготовку, в общей численности педагогических и руководящих работников учреждений образования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B7518C" w:rsidP="00E9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60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3 Цели 1 «Обеспечение доступности занятий физической культурой и спортом всех слоев населения Новоселицкого муниципального округа»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0A416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A416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Развитие спорта и создание условий для массовых занятий</w:t>
            </w:r>
          </w:p>
          <w:p w:rsidR="00B7518C" w:rsidRPr="000A416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A416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физической культурой населения всех возрастных групп</w:t>
            </w:r>
          </w:p>
        </w:tc>
        <w:tc>
          <w:tcPr>
            <w:tcW w:w="2545" w:type="dxa"/>
          </w:tcPr>
          <w:p w:rsidR="00B7518C" w:rsidRPr="000A416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A416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Подпрограмма</w:t>
            </w:r>
          </w:p>
          <w:p w:rsidR="00B7518C" w:rsidRPr="000A416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A416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«Развитие физической культуры и спорта </w:t>
            </w:r>
          </w:p>
          <w:p w:rsidR="00B7518C" w:rsidRPr="000A416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A416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 НМО СК»</w:t>
            </w:r>
          </w:p>
          <w:p w:rsidR="00B7518C" w:rsidRPr="000A416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A416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7518C" w:rsidRPr="000A416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A416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в НМО СК» (далее- Подпрограмма </w:t>
            </w:r>
            <w:r w:rsidRPr="000A416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«Развитие физической культуры и спорта»)</w:t>
            </w:r>
          </w:p>
        </w:tc>
        <w:tc>
          <w:tcPr>
            <w:tcW w:w="2274" w:type="dxa"/>
          </w:tcPr>
          <w:p w:rsidR="003D6134" w:rsidRPr="000A4169" w:rsidRDefault="00B7518C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A416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 xml:space="preserve">Отдел </w:t>
            </w:r>
            <w:r w:rsidR="003D6134" w:rsidRPr="000A416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социального развития, физической культуры и спорта</w:t>
            </w:r>
          </w:p>
          <w:p w:rsidR="00B7518C" w:rsidRPr="000A4169" w:rsidRDefault="00B7518C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A416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администрации Новоселицкого муниципального округа Ставропольского края </w:t>
            </w:r>
          </w:p>
        </w:tc>
        <w:tc>
          <w:tcPr>
            <w:tcW w:w="2126" w:type="dxa"/>
          </w:tcPr>
          <w:p w:rsidR="00B7518C" w:rsidRPr="000A416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A416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Доля населения, систематически занимающегося физической культурой и спортом</w:t>
            </w:r>
          </w:p>
          <w:p w:rsidR="00B7518C" w:rsidRPr="000A416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</w:tcPr>
          <w:p w:rsidR="00B7518C" w:rsidRPr="000A416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A416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%</w:t>
            </w:r>
          </w:p>
        </w:tc>
        <w:tc>
          <w:tcPr>
            <w:tcW w:w="2835" w:type="dxa"/>
          </w:tcPr>
          <w:p w:rsidR="00B7518C" w:rsidRPr="000A4169" w:rsidRDefault="00381653" w:rsidP="0069737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A416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55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0A416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A416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Развитие спорта и создание условий для массовых занятий</w:t>
            </w:r>
          </w:p>
          <w:p w:rsidR="00B7518C" w:rsidRPr="000A416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A416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физической культурой населения всех возрастных групп</w:t>
            </w:r>
          </w:p>
        </w:tc>
        <w:tc>
          <w:tcPr>
            <w:tcW w:w="2545" w:type="dxa"/>
          </w:tcPr>
          <w:p w:rsidR="00B7518C" w:rsidRPr="000A416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A416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Подпрограмма «Развитие физической культуры и спорта»</w:t>
            </w:r>
          </w:p>
        </w:tc>
        <w:tc>
          <w:tcPr>
            <w:tcW w:w="2274" w:type="dxa"/>
          </w:tcPr>
          <w:p w:rsidR="003D6134" w:rsidRPr="000A4169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A416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Отдел социального развития, физической культуры и спорта</w:t>
            </w:r>
          </w:p>
          <w:p w:rsidR="00B7518C" w:rsidRPr="000A4169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A416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0A416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A416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Доля обучающихся, систематически занимающегося физической культурой и спортом</w:t>
            </w:r>
            <w:r w:rsidR="00B677B0" w:rsidRPr="000A416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,</w:t>
            </w:r>
            <w:r w:rsidRPr="000A416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в общей численности обучающихся</w:t>
            </w:r>
          </w:p>
        </w:tc>
        <w:tc>
          <w:tcPr>
            <w:tcW w:w="1276" w:type="dxa"/>
          </w:tcPr>
          <w:p w:rsidR="00B7518C" w:rsidRPr="000A416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A416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%</w:t>
            </w:r>
          </w:p>
        </w:tc>
        <w:tc>
          <w:tcPr>
            <w:tcW w:w="2835" w:type="dxa"/>
          </w:tcPr>
          <w:p w:rsidR="00B7518C" w:rsidRPr="000A4169" w:rsidRDefault="0038165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A416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97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304252" w:rsidRDefault="00801C88" w:rsidP="00801C8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042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</w:t>
            </w:r>
            <w:r w:rsidR="00B7518C" w:rsidRPr="003042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беспеченност</w:t>
            </w:r>
            <w:r w:rsidRPr="003042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ь</w:t>
            </w:r>
            <w:r w:rsidR="00B7518C" w:rsidRPr="003042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населения спортивными сооружениями</w:t>
            </w:r>
          </w:p>
        </w:tc>
        <w:tc>
          <w:tcPr>
            <w:tcW w:w="2545" w:type="dxa"/>
          </w:tcPr>
          <w:p w:rsidR="00B7518C" w:rsidRPr="00304252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042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Подпрограмма «Развитие физической культуры и спорта»</w:t>
            </w:r>
          </w:p>
        </w:tc>
        <w:tc>
          <w:tcPr>
            <w:tcW w:w="2274" w:type="dxa"/>
          </w:tcPr>
          <w:p w:rsidR="003D6134" w:rsidRPr="00304252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042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Отдел социального развития, физической культуры и спорта</w:t>
            </w:r>
          </w:p>
          <w:p w:rsidR="00B7518C" w:rsidRPr="00304252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042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304252" w:rsidRDefault="00242CCD" w:rsidP="0024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0425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Уровень обеспеченности населения спортивными сооружениями</w:t>
            </w:r>
          </w:p>
        </w:tc>
        <w:tc>
          <w:tcPr>
            <w:tcW w:w="1276" w:type="dxa"/>
          </w:tcPr>
          <w:p w:rsidR="00B7518C" w:rsidRPr="00304252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042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%</w:t>
            </w:r>
          </w:p>
        </w:tc>
        <w:tc>
          <w:tcPr>
            <w:tcW w:w="2835" w:type="dxa"/>
          </w:tcPr>
          <w:p w:rsidR="00B7518C" w:rsidRPr="00304252" w:rsidRDefault="0030425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042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54</w:t>
            </w:r>
          </w:p>
        </w:tc>
      </w:tr>
      <w:tr w:rsidR="00B7518C" w:rsidRPr="00B7518C" w:rsidTr="00016749">
        <w:trPr>
          <w:trHeight w:val="397"/>
        </w:trPr>
        <w:tc>
          <w:tcPr>
            <w:tcW w:w="14425" w:type="dxa"/>
            <w:gridSpan w:val="7"/>
            <w:tcBorders>
              <w:bottom w:val="single" w:sz="4" w:space="0" w:color="auto"/>
            </w:tcBorders>
          </w:tcPr>
          <w:p w:rsidR="00B7518C" w:rsidRPr="00FD150A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FD150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Задача 4 Цели 1 «</w:t>
            </w:r>
            <w:r w:rsidRPr="00FD150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Создание условий для равной доступности культурных благ, развития и реализации культурного</w:t>
            </w:r>
            <w:r w:rsidRPr="00FD150A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Pr="00FD150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и духовного потенциала  каждой личности</w:t>
            </w:r>
            <w:r w:rsidRPr="00FD150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»</w:t>
            </w:r>
          </w:p>
        </w:tc>
      </w:tr>
      <w:tr w:rsidR="00B7518C" w:rsidRPr="00B7518C" w:rsidTr="00016749">
        <w:trPr>
          <w:trHeight w:val="2783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FD150A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D150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Создание условий для равного доступа граждан к культурным ценностям и информации, модернизация библиотек МУК НМЦБ </w:t>
            </w:r>
          </w:p>
        </w:tc>
        <w:tc>
          <w:tcPr>
            <w:tcW w:w="2545" w:type="dxa"/>
          </w:tcPr>
          <w:p w:rsidR="00B7518C" w:rsidRPr="00FD150A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D150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Муниципальная программа Новоселицкого муниципального округа Ставропольского края ««Сохранение и развитие культуры</w:t>
            </w:r>
          </w:p>
          <w:p w:rsidR="00B7518C" w:rsidRPr="00FD150A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D150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в НМО СК» (далее- Муниципальная </w:t>
            </w:r>
            <w:r w:rsidRPr="00FD150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программа «Сохранение и развитие культуры»)</w:t>
            </w:r>
          </w:p>
        </w:tc>
        <w:tc>
          <w:tcPr>
            <w:tcW w:w="2274" w:type="dxa"/>
          </w:tcPr>
          <w:p w:rsidR="00B7518C" w:rsidRPr="00FD150A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D150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Отдел культуры администрации Новоселицкого муниципального округа Ставропольского края (далее – отдел культуры)</w:t>
            </w:r>
          </w:p>
        </w:tc>
        <w:tc>
          <w:tcPr>
            <w:tcW w:w="2126" w:type="dxa"/>
          </w:tcPr>
          <w:p w:rsidR="00B7518C" w:rsidRPr="00FD150A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D150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Увеличение количества посещений библиотек по сравнению с предыдущим годом</w:t>
            </w:r>
          </w:p>
        </w:tc>
        <w:tc>
          <w:tcPr>
            <w:tcW w:w="1276" w:type="dxa"/>
          </w:tcPr>
          <w:p w:rsidR="00B7518C" w:rsidRPr="00FD150A" w:rsidRDefault="00A0018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D150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%</w:t>
            </w:r>
          </w:p>
        </w:tc>
        <w:tc>
          <w:tcPr>
            <w:tcW w:w="2835" w:type="dxa"/>
          </w:tcPr>
          <w:p w:rsidR="00B7518C" w:rsidRPr="00FD150A" w:rsidRDefault="004A7730" w:rsidP="00FD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D150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1,0</w:t>
            </w:r>
            <w:r w:rsidR="00FD150A" w:rsidRPr="00FD150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</w:tr>
      <w:tr w:rsidR="00FD150A" w:rsidRPr="00B7518C" w:rsidTr="00E01BEA">
        <w:trPr>
          <w:trHeight w:val="1656"/>
        </w:trPr>
        <w:tc>
          <w:tcPr>
            <w:tcW w:w="540" w:type="dxa"/>
          </w:tcPr>
          <w:p w:rsidR="00FD150A" w:rsidRPr="00B7518C" w:rsidRDefault="00FD150A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FD150A" w:rsidRPr="00FD150A" w:rsidRDefault="00FD150A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D150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Обеспечение доступности библиотечного обслуживания для всех групп населения Новоселицкого округа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FD150A" w:rsidRPr="00FD150A" w:rsidRDefault="00FD150A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D150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Муниципальная программа «Сохранение и развитие культуры»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FD150A" w:rsidRPr="00FD150A" w:rsidRDefault="00FD150A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D150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Отдел культуры</w:t>
            </w:r>
          </w:p>
        </w:tc>
        <w:tc>
          <w:tcPr>
            <w:tcW w:w="2126" w:type="dxa"/>
          </w:tcPr>
          <w:p w:rsidR="00FD150A" w:rsidRPr="00FD150A" w:rsidRDefault="00FD150A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D150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Число посещений учреждений культуры</w:t>
            </w:r>
          </w:p>
          <w:p w:rsidR="00FD150A" w:rsidRPr="00FD150A" w:rsidRDefault="00FD150A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D150A" w:rsidRPr="00FD150A" w:rsidRDefault="00FD150A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D150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тыс.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FD150A" w:rsidRPr="00FD150A" w:rsidRDefault="00FD150A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D150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240,3</w:t>
            </w:r>
          </w:p>
        </w:tc>
      </w:tr>
      <w:tr w:rsidR="00B7518C" w:rsidRPr="00B7518C" w:rsidTr="00016749">
        <w:trPr>
          <w:trHeight w:val="1265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FD150A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D150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Повышение качества и доступности услуг, предоставляемых гражданам МУК РИКМ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FD150A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D150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Муниципальная программа «Сохранение и развитие культуры»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FD150A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D150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Отдел культуры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518C" w:rsidRPr="00FD150A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D150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Посещаемость музейного учреждения (на одного жителя в год)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7518C" w:rsidRPr="00FD150A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D150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B7518C" w:rsidRPr="00FD150A" w:rsidRDefault="004A773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D150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22,1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FD150A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D150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Сохранение и развитие природного и культурного потенциала Новоселицкого муниципального округа развитие приоритетных видов туризма</w:t>
            </w:r>
          </w:p>
        </w:tc>
        <w:tc>
          <w:tcPr>
            <w:tcW w:w="2545" w:type="dxa"/>
          </w:tcPr>
          <w:p w:rsidR="00B7518C" w:rsidRPr="00FD150A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D150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Муниципальная программа «Сохранение и развитие культуры»</w:t>
            </w:r>
          </w:p>
        </w:tc>
        <w:tc>
          <w:tcPr>
            <w:tcW w:w="2274" w:type="dxa"/>
          </w:tcPr>
          <w:p w:rsidR="00B7518C" w:rsidRPr="00FD150A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D150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Отдел культуры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518C" w:rsidRPr="00FD150A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D150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</w:t>
            </w:r>
            <w:r w:rsidRPr="00FD150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находящихся в муниципальной собственности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518C" w:rsidRPr="00FD150A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D150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%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518C" w:rsidRPr="00FD150A" w:rsidRDefault="0073029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D150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</w:t>
            </w:r>
          </w:p>
        </w:tc>
      </w:tr>
      <w:tr w:rsidR="00BF19B2" w:rsidRPr="00B7518C" w:rsidTr="00016749">
        <w:tc>
          <w:tcPr>
            <w:tcW w:w="540" w:type="dxa"/>
          </w:tcPr>
          <w:p w:rsidR="00BF19B2" w:rsidRPr="00B7518C" w:rsidRDefault="00BF19B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F19B2" w:rsidRPr="00FD150A" w:rsidRDefault="00BF19B2" w:rsidP="00BF19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D150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Проведение капитального ремонта кровли, ремонт отопления, демонтаж и замена оконных проемов и дверей, обустройство откосов, ремонт отмостки и порогов здания Дома культуры х. Жуковский МКУК «Новомаякское социально-культурное объединение» (мероприятие в рамках национального проекта «Культура» регионального проекта «Культурная среда»)</w:t>
            </w:r>
          </w:p>
        </w:tc>
        <w:tc>
          <w:tcPr>
            <w:tcW w:w="2545" w:type="dxa"/>
          </w:tcPr>
          <w:p w:rsidR="00BF19B2" w:rsidRPr="00FD150A" w:rsidRDefault="00BF19B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D150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Муниципальная программа «Сохранение и развитие культуры»</w:t>
            </w:r>
          </w:p>
        </w:tc>
        <w:tc>
          <w:tcPr>
            <w:tcW w:w="2274" w:type="dxa"/>
          </w:tcPr>
          <w:p w:rsidR="00BF19B2" w:rsidRPr="00FD150A" w:rsidRDefault="00BF19B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D150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Отдел культуры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F19B2" w:rsidRPr="00FD150A" w:rsidRDefault="00C9010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D150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19B2" w:rsidRPr="00FD150A" w:rsidRDefault="00C9010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D150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%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F19B2" w:rsidRPr="00FD150A" w:rsidRDefault="00FD150A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D150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23,53</w:t>
            </w:r>
          </w:p>
        </w:tc>
      </w:tr>
      <w:tr w:rsidR="00B7518C" w:rsidRPr="00B7518C" w:rsidTr="00016749">
        <w:trPr>
          <w:trHeight w:val="2024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FD150A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D150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Создание благоприятных условий для удовлетворения и развития потребностей населения в духовном и культурном формировании личности, развития творческих способностей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FD150A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D150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Муниципальная программа «Сохранение и развитие культуры»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FD150A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D150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Отдел культуры</w:t>
            </w:r>
          </w:p>
        </w:tc>
        <w:tc>
          <w:tcPr>
            <w:tcW w:w="2126" w:type="dxa"/>
          </w:tcPr>
          <w:p w:rsidR="00B7518C" w:rsidRPr="00FD150A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D150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Количество проведенных мероприятий</w:t>
            </w:r>
          </w:p>
        </w:tc>
        <w:tc>
          <w:tcPr>
            <w:tcW w:w="1276" w:type="dxa"/>
          </w:tcPr>
          <w:p w:rsidR="00B7518C" w:rsidRPr="00FD150A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D150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ед.</w:t>
            </w:r>
          </w:p>
        </w:tc>
        <w:tc>
          <w:tcPr>
            <w:tcW w:w="2835" w:type="dxa"/>
          </w:tcPr>
          <w:p w:rsidR="00B7518C" w:rsidRPr="00FD150A" w:rsidRDefault="00FD150A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D150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2596</w:t>
            </w:r>
          </w:p>
        </w:tc>
      </w:tr>
      <w:tr w:rsidR="00B7518C" w:rsidRPr="00B7518C" w:rsidTr="00016749">
        <w:tc>
          <w:tcPr>
            <w:tcW w:w="14425" w:type="dxa"/>
            <w:gridSpan w:val="7"/>
            <w:shd w:val="clear" w:color="auto" w:fill="auto"/>
          </w:tcPr>
          <w:p w:rsidR="00B7518C" w:rsidRPr="00A0018E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F62B1">
              <w:rPr>
                <w:rFonts w:ascii="Times New Roman" w:hAnsi="Times New Roman" w:cs="Times New Roman"/>
                <w:b/>
                <w:sz w:val="24"/>
                <w:szCs w:val="24"/>
              </w:rPr>
              <w:t>Задача 5 Цели 1 «Обеспечение устойчивого роста уровня и качества жизни на</w:t>
            </w:r>
            <w:r w:rsidRPr="005F62B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селения Новоселицкого муниципального </w:t>
            </w:r>
            <w:r w:rsidRPr="005F6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округа Ставропольского края</w:t>
            </w:r>
            <w:r w:rsidRPr="005F62B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7518C" w:rsidRPr="00B7518C" w:rsidTr="00016749">
        <w:trPr>
          <w:trHeight w:val="2783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CD71B2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D71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Повышение уровня и качества жизни населения Новоселицкого муниципального округа</w:t>
            </w:r>
          </w:p>
        </w:tc>
        <w:tc>
          <w:tcPr>
            <w:tcW w:w="2545" w:type="dxa"/>
          </w:tcPr>
          <w:p w:rsidR="00B7518C" w:rsidRPr="00CD71B2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D71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Муниципальная программа Новоселицкого муниципального округа Ставропольского края «Социальная поддержка граждан в НМО СК» (далее - муниципальная программа «Социальная поддержка граждан»)</w:t>
            </w:r>
          </w:p>
        </w:tc>
        <w:tc>
          <w:tcPr>
            <w:tcW w:w="2274" w:type="dxa"/>
          </w:tcPr>
          <w:p w:rsidR="00B7518C" w:rsidRPr="00CD71B2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D71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УТСЗН</w:t>
            </w:r>
          </w:p>
        </w:tc>
        <w:tc>
          <w:tcPr>
            <w:tcW w:w="2126" w:type="dxa"/>
          </w:tcPr>
          <w:p w:rsidR="00B7518C" w:rsidRPr="00CD71B2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D71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Доля граждан, имеющих доходы ниже вели</w:t>
            </w:r>
            <w:r w:rsidRPr="00CD71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softHyphen/>
              <w:t>чины прожиточного минимума в общей чис</w:t>
            </w:r>
            <w:r w:rsidRPr="00CD71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softHyphen/>
              <w:t xml:space="preserve">ленности населения Новоселицкого муниципального округа  </w:t>
            </w:r>
            <w:r w:rsidRPr="00CD71B2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1276" w:type="dxa"/>
          </w:tcPr>
          <w:p w:rsidR="00B7518C" w:rsidRPr="00CD71B2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D71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%</w:t>
            </w:r>
          </w:p>
        </w:tc>
        <w:tc>
          <w:tcPr>
            <w:tcW w:w="2835" w:type="dxa"/>
          </w:tcPr>
          <w:p w:rsidR="00B7518C" w:rsidRPr="00CD71B2" w:rsidRDefault="00CD71B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D71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19,0</w:t>
            </w:r>
          </w:p>
        </w:tc>
      </w:tr>
      <w:tr w:rsidR="00B7518C" w:rsidRPr="00B7518C" w:rsidTr="00016749">
        <w:trPr>
          <w:trHeight w:val="2783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CD71B2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D71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Повышение уровня и качества жизни населения Новоселицкого муниципального округа</w:t>
            </w:r>
          </w:p>
        </w:tc>
        <w:tc>
          <w:tcPr>
            <w:tcW w:w="2545" w:type="dxa"/>
          </w:tcPr>
          <w:p w:rsidR="00B7518C" w:rsidRPr="00CD71B2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D71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Муниципальная программа Новоселицкого муниципального округа Ставропольского края «Социальная поддержка граждан в НМО СК» (далее - Муниципальная программа «Социальная поддержка граждан»)</w:t>
            </w:r>
          </w:p>
        </w:tc>
        <w:tc>
          <w:tcPr>
            <w:tcW w:w="2274" w:type="dxa"/>
          </w:tcPr>
          <w:p w:rsidR="00B7518C" w:rsidRPr="00CD71B2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D71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УТСЗН</w:t>
            </w:r>
          </w:p>
        </w:tc>
        <w:tc>
          <w:tcPr>
            <w:tcW w:w="2126" w:type="dxa"/>
          </w:tcPr>
          <w:p w:rsidR="00B7518C" w:rsidRPr="00CD71B2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D71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Численность граждан, имеющих доходы ниже величины прожиточного минимуму в общей численности населения Новоселицкого муниципального округа </w:t>
            </w:r>
            <w:r w:rsidRPr="00CD71B2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Ставропольского края</w:t>
            </w:r>
          </w:p>
        </w:tc>
        <w:tc>
          <w:tcPr>
            <w:tcW w:w="1276" w:type="dxa"/>
          </w:tcPr>
          <w:p w:rsidR="00B7518C" w:rsidRPr="00CD71B2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D71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ед.</w:t>
            </w:r>
          </w:p>
        </w:tc>
        <w:tc>
          <w:tcPr>
            <w:tcW w:w="2835" w:type="dxa"/>
          </w:tcPr>
          <w:p w:rsidR="00B7518C" w:rsidRPr="00CD71B2" w:rsidRDefault="00CD71B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D71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4810</w:t>
            </w:r>
          </w:p>
        </w:tc>
      </w:tr>
      <w:tr w:rsidR="00B7518C" w:rsidRPr="00B7518C" w:rsidTr="00016749">
        <w:trPr>
          <w:trHeight w:val="3024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D25767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2576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Легализация трудовых отношений, снижение неформальной занятости, в том числе</w:t>
            </w:r>
          </w:p>
          <w:p w:rsidR="00B7518C" w:rsidRPr="00D25767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2576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организация работы заседаний рабочей группы по снижению неформальной занятости, легализации заработной платы в Новоселицком муниципальном округе Ставропольского края</w:t>
            </w:r>
          </w:p>
        </w:tc>
        <w:tc>
          <w:tcPr>
            <w:tcW w:w="2545" w:type="dxa"/>
          </w:tcPr>
          <w:p w:rsidR="00B7518C" w:rsidRPr="00D25767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74" w:type="dxa"/>
          </w:tcPr>
          <w:p w:rsidR="00B7518C" w:rsidRPr="00D25767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2576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УТСЗН</w:t>
            </w:r>
          </w:p>
          <w:p w:rsidR="00B7518C" w:rsidRPr="00D25767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B7518C" w:rsidRPr="00D25767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6" w:type="dxa"/>
          </w:tcPr>
          <w:p w:rsidR="00B7518C" w:rsidRPr="00D25767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2576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Среднемесячная номинальная начисленная заработная плата одного работника</w:t>
            </w:r>
          </w:p>
        </w:tc>
        <w:tc>
          <w:tcPr>
            <w:tcW w:w="1276" w:type="dxa"/>
          </w:tcPr>
          <w:p w:rsidR="00B7518C" w:rsidRPr="00D25767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2576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руб.</w:t>
            </w:r>
          </w:p>
        </w:tc>
        <w:tc>
          <w:tcPr>
            <w:tcW w:w="2835" w:type="dxa"/>
          </w:tcPr>
          <w:p w:rsidR="00B7518C" w:rsidRPr="00D25767" w:rsidRDefault="00D2576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2576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43254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CF502F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F502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Содействие в трудоустройстве безработных граждан</w:t>
            </w:r>
          </w:p>
        </w:tc>
        <w:tc>
          <w:tcPr>
            <w:tcW w:w="2545" w:type="dxa"/>
          </w:tcPr>
          <w:p w:rsidR="00B7518C" w:rsidRPr="00CF502F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74" w:type="dxa"/>
          </w:tcPr>
          <w:p w:rsidR="00B7518C" w:rsidRPr="00CF502F" w:rsidRDefault="00A5642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F502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ГКУ «</w:t>
            </w:r>
            <w:r w:rsidR="00B7518C" w:rsidRPr="00CF502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Центр занятости населения Новоселицкого района</w:t>
            </w:r>
            <w:r w:rsidRPr="00CF502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»</w:t>
            </w:r>
          </w:p>
        </w:tc>
        <w:tc>
          <w:tcPr>
            <w:tcW w:w="2126" w:type="dxa"/>
          </w:tcPr>
          <w:p w:rsidR="00B7518C" w:rsidRPr="00CF502F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F502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Уровень зарегистрированной безработицы (на конец года)</w:t>
            </w:r>
          </w:p>
        </w:tc>
        <w:tc>
          <w:tcPr>
            <w:tcW w:w="1276" w:type="dxa"/>
          </w:tcPr>
          <w:p w:rsidR="00B7518C" w:rsidRPr="00CF502F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F502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%</w:t>
            </w:r>
          </w:p>
        </w:tc>
        <w:tc>
          <w:tcPr>
            <w:tcW w:w="2835" w:type="dxa"/>
          </w:tcPr>
          <w:p w:rsidR="00B7518C" w:rsidRPr="00CF502F" w:rsidRDefault="00CF502F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F502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1,0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A4">
              <w:rPr>
                <w:rFonts w:ascii="Times New Roman" w:hAnsi="Times New Roman" w:cs="Times New Roman"/>
                <w:b/>
                <w:sz w:val="24"/>
                <w:szCs w:val="24"/>
              </w:rPr>
              <w:t>Задача 6 Цели 1 «Создание благоприятных условий для развития социального пространства в Новоселицком муниципальном округе»</w:t>
            </w:r>
          </w:p>
        </w:tc>
      </w:tr>
      <w:tr w:rsidR="00B7518C" w:rsidRPr="00773B24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773B24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73B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Привлечение внимания общественности к проблемам наркомании и других социально-негативных явлений в Новоселицком округе</w:t>
            </w:r>
          </w:p>
        </w:tc>
        <w:tc>
          <w:tcPr>
            <w:tcW w:w="2545" w:type="dxa"/>
          </w:tcPr>
          <w:p w:rsidR="00B7518C" w:rsidRPr="00773B24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73B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Подпрограмма</w:t>
            </w:r>
          </w:p>
          <w:p w:rsidR="00B7518C" w:rsidRPr="00773B24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73B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«Комплексные меры по профилактике наркомании и противодействию незаконному обороту наркотиков»</w:t>
            </w:r>
          </w:p>
          <w:p w:rsidR="00B7518C" w:rsidRPr="00773B24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73B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муниципальной программы Новоселицкого муниципального округа Ставропольского края «Осуществление </w:t>
            </w:r>
            <w:r w:rsidRPr="00773B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 xml:space="preserve">местного самоуправления </w:t>
            </w:r>
          </w:p>
          <w:p w:rsidR="00B7518C" w:rsidRPr="00773B24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73B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в НМО СК» </w:t>
            </w:r>
          </w:p>
        </w:tc>
        <w:tc>
          <w:tcPr>
            <w:tcW w:w="2274" w:type="dxa"/>
          </w:tcPr>
          <w:p w:rsidR="00B7518C" w:rsidRPr="00773B24" w:rsidRDefault="00B7518C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73B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 xml:space="preserve">Отдел </w:t>
            </w:r>
            <w:r w:rsidR="00A5642D" w:rsidRPr="00773B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социального развития, физической культуры и спорта </w:t>
            </w:r>
            <w:r w:rsidRPr="00773B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администрации Новоселицкого муниципального округа Ставропольского края </w:t>
            </w:r>
          </w:p>
        </w:tc>
        <w:tc>
          <w:tcPr>
            <w:tcW w:w="2126" w:type="dxa"/>
          </w:tcPr>
          <w:p w:rsidR="00A5642D" w:rsidRPr="00773B24" w:rsidRDefault="00A5642D" w:rsidP="00A564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73B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Охват подростков и  </w:t>
            </w:r>
          </w:p>
          <w:p w:rsidR="00A5642D" w:rsidRPr="00773B24" w:rsidRDefault="00A5642D" w:rsidP="00A564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73B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молодежи в возрасте </w:t>
            </w:r>
          </w:p>
          <w:p w:rsidR="00A5642D" w:rsidRPr="00773B24" w:rsidRDefault="00A5642D" w:rsidP="00A564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73B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от 11 до 24 лет,    </w:t>
            </w:r>
          </w:p>
          <w:p w:rsidR="00A5642D" w:rsidRPr="00773B24" w:rsidRDefault="00A5642D" w:rsidP="00A564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73B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вовлеченных в       </w:t>
            </w:r>
          </w:p>
          <w:p w:rsidR="00A5642D" w:rsidRPr="00773B24" w:rsidRDefault="00A5642D" w:rsidP="00A564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73B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профилактические    </w:t>
            </w:r>
          </w:p>
          <w:p w:rsidR="00A5642D" w:rsidRPr="00773B24" w:rsidRDefault="00A5642D" w:rsidP="00A564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73B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мероприятия, к общей</w:t>
            </w:r>
          </w:p>
          <w:p w:rsidR="00A5642D" w:rsidRPr="00773B24" w:rsidRDefault="00A5642D" w:rsidP="00A564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73B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численности         </w:t>
            </w:r>
          </w:p>
          <w:p w:rsidR="00B7518C" w:rsidRPr="00773B24" w:rsidRDefault="00A5642D" w:rsidP="00A564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73B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указанной категории</w:t>
            </w:r>
          </w:p>
        </w:tc>
        <w:tc>
          <w:tcPr>
            <w:tcW w:w="1276" w:type="dxa"/>
          </w:tcPr>
          <w:p w:rsidR="00B7518C" w:rsidRPr="00773B24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73B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%</w:t>
            </w:r>
          </w:p>
        </w:tc>
        <w:tc>
          <w:tcPr>
            <w:tcW w:w="2835" w:type="dxa"/>
          </w:tcPr>
          <w:p w:rsidR="00B7518C" w:rsidRPr="00773B24" w:rsidRDefault="00773B2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73B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773B24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73B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Вовлечение населения округа в позитивные социальные практики</w:t>
            </w:r>
          </w:p>
        </w:tc>
        <w:tc>
          <w:tcPr>
            <w:tcW w:w="2545" w:type="dxa"/>
          </w:tcPr>
          <w:p w:rsidR="00B7518C" w:rsidRPr="00773B24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73B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Подпрограмма</w:t>
            </w:r>
          </w:p>
          <w:p w:rsidR="00B7518C" w:rsidRPr="00773B24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73B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«Развитие социального пространства в НМО СК»</w:t>
            </w:r>
          </w:p>
          <w:p w:rsidR="00B7518C" w:rsidRPr="00773B24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73B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7518C" w:rsidRPr="00773B24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73B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 НМО СК» (далее – Подпрограмма  «Развитие социального пространства»)</w:t>
            </w:r>
          </w:p>
        </w:tc>
        <w:tc>
          <w:tcPr>
            <w:tcW w:w="2274" w:type="dxa"/>
          </w:tcPr>
          <w:p w:rsidR="003D6134" w:rsidRPr="00773B24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73B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Отдел социального развития, физической культуры и спорта</w:t>
            </w:r>
          </w:p>
          <w:p w:rsidR="00B7518C" w:rsidRPr="00773B24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73B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773B24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73B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Доля граждан, участвующих в социально ориентированных мероприятиях, в возрасте от 14 до 60 лет</w:t>
            </w:r>
          </w:p>
          <w:p w:rsidR="00B7518C" w:rsidRPr="00773B24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</w:tcPr>
          <w:p w:rsidR="00B7518C" w:rsidRPr="00773B24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73B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%</w:t>
            </w:r>
          </w:p>
        </w:tc>
        <w:tc>
          <w:tcPr>
            <w:tcW w:w="2835" w:type="dxa"/>
          </w:tcPr>
          <w:p w:rsidR="00B7518C" w:rsidRPr="00773B24" w:rsidRDefault="00773B24" w:rsidP="009C51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73B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13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1B7D30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B7D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Совершенствование системы патриотического </w:t>
            </w:r>
          </w:p>
          <w:p w:rsidR="00B7518C" w:rsidRPr="001B7D30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B7D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воспитания жителей Новоселицкого муниципального округа Ставропольского края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1B7D30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B7D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Подпрограмма  «Развитие социального пространства»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3D6134" w:rsidRPr="001B7D30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B7D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Отдел социального развития, физической культуры и спорта</w:t>
            </w:r>
          </w:p>
          <w:p w:rsidR="00B7518C" w:rsidRPr="001B7D30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B7D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1B7D30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B7D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Количество мероприятий патриотической направленности, организованных в Новоселицком муниципальном округе</w:t>
            </w:r>
          </w:p>
        </w:tc>
        <w:tc>
          <w:tcPr>
            <w:tcW w:w="1276" w:type="dxa"/>
          </w:tcPr>
          <w:p w:rsidR="00B7518C" w:rsidRPr="001B7D30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B7D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ед. </w:t>
            </w:r>
          </w:p>
        </w:tc>
        <w:tc>
          <w:tcPr>
            <w:tcW w:w="2835" w:type="dxa"/>
          </w:tcPr>
          <w:p w:rsidR="00B7518C" w:rsidRPr="001B7D30" w:rsidRDefault="001B7D3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B7D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1B7D30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B7D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Формирование системы поддержки инициативной и талантливой молодежи, реализация инновационного потенциала молодых граждан в интересах социально-экономического развития округа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1B7D30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B7D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Муниципальная программа Новоселицкого муниципального округа Ставропольского края «Молодежь НМО СК» (далее – Муниципальная программа «Молодежь НМО СК)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1B7D30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B7D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МБУ НМО СК «Молодежный центр»</w:t>
            </w:r>
          </w:p>
          <w:p w:rsidR="00B7518C" w:rsidRPr="001B7D30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B7D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(далее - Молодежный центр)</w:t>
            </w:r>
          </w:p>
        </w:tc>
        <w:tc>
          <w:tcPr>
            <w:tcW w:w="2126" w:type="dxa"/>
          </w:tcPr>
          <w:p w:rsidR="00B7518C" w:rsidRPr="001B7D30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B7D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Доля   молодых   граждан,    участвующих в программах и проектах в сфере поддержки талантливой и инициативной молодёжи, от общего числа молодых граждан</w:t>
            </w:r>
          </w:p>
        </w:tc>
        <w:tc>
          <w:tcPr>
            <w:tcW w:w="1276" w:type="dxa"/>
          </w:tcPr>
          <w:p w:rsidR="00B7518C" w:rsidRPr="001B7D30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B7D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%</w:t>
            </w:r>
          </w:p>
        </w:tc>
        <w:tc>
          <w:tcPr>
            <w:tcW w:w="2835" w:type="dxa"/>
          </w:tcPr>
          <w:p w:rsidR="00B7518C" w:rsidRPr="001B7D30" w:rsidRDefault="001B7D3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B7D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16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1B7D30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B7D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Формирование системы поддержки инициативной и талантливой молодежи, реализация инновационного потенциала молодых граждан в интересах социально-экономического развития округа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auto"/>
          </w:tcPr>
          <w:p w:rsidR="00B7518C" w:rsidRPr="001B7D30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B7D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Муниципальная программа «Молодежь НМО СК»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518C" w:rsidRPr="001B7D30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B7D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Молодежный центр</w:t>
            </w:r>
          </w:p>
        </w:tc>
        <w:tc>
          <w:tcPr>
            <w:tcW w:w="2126" w:type="dxa"/>
          </w:tcPr>
          <w:p w:rsidR="00B7518C" w:rsidRPr="001B7D30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B7D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Доля  молодых  граждан,  принимающих  участие   в волонтерском движении, в общем количестве молодых граждан</w:t>
            </w:r>
          </w:p>
        </w:tc>
        <w:tc>
          <w:tcPr>
            <w:tcW w:w="1276" w:type="dxa"/>
          </w:tcPr>
          <w:p w:rsidR="00B7518C" w:rsidRPr="001B7D30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B7D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%</w:t>
            </w:r>
          </w:p>
        </w:tc>
        <w:tc>
          <w:tcPr>
            <w:tcW w:w="2835" w:type="dxa"/>
          </w:tcPr>
          <w:p w:rsidR="00B7518C" w:rsidRPr="001B7D30" w:rsidRDefault="001B7D3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B7D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</w:t>
            </w:r>
          </w:p>
        </w:tc>
      </w:tr>
      <w:tr w:rsidR="00B7518C" w:rsidRPr="0024398D" w:rsidTr="00016749">
        <w:tc>
          <w:tcPr>
            <w:tcW w:w="14425" w:type="dxa"/>
            <w:gridSpan w:val="7"/>
            <w:shd w:val="clear" w:color="auto" w:fill="auto"/>
          </w:tcPr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Стратегическая цель 2  «Обеспечение устойчивого развития территории округа»</w:t>
            </w:r>
          </w:p>
        </w:tc>
      </w:tr>
      <w:tr w:rsidR="00B7518C" w:rsidRPr="0024398D" w:rsidTr="00016749">
        <w:tc>
          <w:tcPr>
            <w:tcW w:w="14425" w:type="dxa"/>
            <w:gridSpan w:val="7"/>
          </w:tcPr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Цели 2 «Актуализация основных документов территориального планирования и градостроительного зонирования на территории округа (правил землепользования и застройки)»</w:t>
            </w:r>
          </w:p>
        </w:tc>
      </w:tr>
      <w:tr w:rsidR="00B7518C" w:rsidRPr="0024398D" w:rsidTr="00016749">
        <w:tc>
          <w:tcPr>
            <w:tcW w:w="540" w:type="dxa"/>
          </w:tcPr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генерального плана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>«Развитие градостроительства и архитектуры НМО СК»</w:t>
            </w:r>
          </w:p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</w:t>
            </w:r>
            <w:r w:rsidRPr="00243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округа Ставропольского края «Осуществление местного самоуправления </w:t>
            </w:r>
          </w:p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 xml:space="preserve">в НМО СК» (далее – Подпрограмма «Развитие градостроительства и архитектуры Новоселицкого муниципального округа </w:t>
            </w:r>
          </w:p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края»)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B7518C" w:rsidRPr="0024398D" w:rsidRDefault="00301C0B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3D6134" w:rsidRPr="0024398D">
              <w:rPr>
                <w:rFonts w:ascii="Times New Roman" w:hAnsi="Times New Roman" w:cs="Times New Roman"/>
                <w:sz w:val="24"/>
                <w:szCs w:val="24"/>
              </w:rPr>
              <w:t>тдел градостроительства и архитектуры</w:t>
            </w:r>
          </w:p>
          <w:p w:rsidR="003D6134" w:rsidRPr="0024398D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>Наличие в муниципальном округе утвержденного генерального плана городского округа</w:t>
            </w:r>
          </w:p>
        </w:tc>
        <w:tc>
          <w:tcPr>
            <w:tcW w:w="1276" w:type="dxa"/>
          </w:tcPr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835" w:type="dxa"/>
          </w:tcPr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10055" w:rsidRPr="00B7518C" w:rsidTr="00016749">
        <w:tc>
          <w:tcPr>
            <w:tcW w:w="540" w:type="dxa"/>
          </w:tcPr>
          <w:p w:rsidR="00B10055" w:rsidRPr="00B7518C" w:rsidRDefault="00B10055" w:rsidP="00B1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10055" w:rsidRDefault="00B10055" w:rsidP="00B10055">
            <w:pPr>
              <w:jc w:val="center"/>
            </w:pPr>
            <w:r w:rsidRPr="00A16A07">
              <w:rPr>
                <w:rFonts w:ascii="Times New Roman" w:hAnsi="Times New Roman" w:cs="Times New Roman"/>
                <w:sz w:val="24"/>
                <w:szCs w:val="24"/>
              </w:rPr>
              <w:t>Внесение сведений о границах населенных пунктов, входящих в состав Новоселицкого муниципального округа Ставропольского края в  Единый государственный реестр недвижимости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10055" w:rsidRPr="00B10055" w:rsidRDefault="00B10055" w:rsidP="00B100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005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Подпрограмма «Развитие градостроительства и архитектуры Новоселицкого муниципального округа </w:t>
            </w:r>
          </w:p>
          <w:p w:rsidR="00B10055" w:rsidRPr="00B10055" w:rsidRDefault="00B10055" w:rsidP="00B100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005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Ставропольского края»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10055" w:rsidRPr="00B10055" w:rsidRDefault="00B10055" w:rsidP="00B100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005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Отдел градостроительства и архитектуры</w:t>
            </w:r>
          </w:p>
          <w:p w:rsidR="00B10055" w:rsidRPr="00B10055" w:rsidRDefault="00B10055" w:rsidP="00B100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005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10055" w:rsidRPr="00B10055" w:rsidRDefault="00B10055" w:rsidP="00B100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0055">
              <w:rPr>
                <w:rFonts w:ascii="Times New Roman" w:hAnsi="Times New Roman"/>
                <w:sz w:val="24"/>
                <w:szCs w:val="24"/>
                <w:highlight w:val="green"/>
              </w:rPr>
              <w:t>Количество документов внесенных в госуда</w:t>
            </w:r>
            <w:r w:rsidRPr="00B10055">
              <w:rPr>
                <w:rFonts w:ascii="Times New Roman" w:hAnsi="Times New Roman"/>
                <w:sz w:val="24"/>
                <w:szCs w:val="24"/>
                <w:highlight w:val="green"/>
              </w:rPr>
              <w:t>р</w:t>
            </w:r>
            <w:r w:rsidRPr="00B10055">
              <w:rPr>
                <w:rFonts w:ascii="Times New Roman" w:hAnsi="Times New Roman"/>
                <w:sz w:val="24"/>
                <w:szCs w:val="24"/>
                <w:highlight w:val="green"/>
              </w:rPr>
              <w:t>ственную информацио</w:t>
            </w:r>
            <w:r w:rsidRPr="00B10055">
              <w:rPr>
                <w:rFonts w:ascii="Times New Roman" w:hAnsi="Times New Roman"/>
                <w:sz w:val="24"/>
                <w:szCs w:val="24"/>
                <w:highlight w:val="green"/>
              </w:rPr>
              <w:t>н</w:t>
            </w:r>
            <w:r w:rsidRPr="00B10055">
              <w:rPr>
                <w:rFonts w:ascii="Times New Roman" w:hAnsi="Times New Roman"/>
                <w:sz w:val="24"/>
                <w:szCs w:val="24"/>
                <w:highlight w:val="green"/>
              </w:rPr>
              <w:t>ную систему обеспечения градостроительной де</w:t>
            </w:r>
            <w:r w:rsidRPr="00B10055">
              <w:rPr>
                <w:rFonts w:ascii="Times New Roman" w:hAnsi="Times New Roman"/>
                <w:sz w:val="24"/>
                <w:szCs w:val="24"/>
                <w:highlight w:val="green"/>
              </w:rPr>
              <w:t>я</w:t>
            </w:r>
            <w:r w:rsidRPr="00B10055">
              <w:rPr>
                <w:rFonts w:ascii="Times New Roman" w:hAnsi="Times New Roman"/>
                <w:sz w:val="24"/>
                <w:szCs w:val="24"/>
                <w:highlight w:val="green"/>
              </w:rPr>
              <w:t>тельности</w:t>
            </w:r>
          </w:p>
        </w:tc>
        <w:tc>
          <w:tcPr>
            <w:tcW w:w="1276" w:type="dxa"/>
          </w:tcPr>
          <w:p w:rsidR="00B10055" w:rsidRPr="00B10055" w:rsidRDefault="00B10055" w:rsidP="00B100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vertAlign w:val="superscript"/>
              </w:rPr>
            </w:pPr>
            <w:r w:rsidRPr="00B1005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Ед.</w:t>
            </w:r>
          </w:p>
        </w:tc>
        <w:tc>
          <w:tcPr>
            <w:tcW w:w="2835" w:type="dxa"/>
          </w:tcPr>
          <w:p w:rsidR="00B10055" w:rsidRPr="00B10055" w:rsidRDefault="00B10055" w:rsidP="00B100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005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</w:tr>
      <w:tr w:rsidR="00B10055" w:rsidRPr="00B7518C" w:rsidTr="00016749">
        <w:tc>
          <w:tcPr>
            <w:tcW w:w="540" w:type="dxa"/>
          </w:tcPr>
          <w:p w:rsidR="00B10055" w:rsidRPr="00B7518C" w:rsidRDefault="00B10055" w:rsidP="00B1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10055" w:rsidRDefault="00B10055" w:rsidP="00B10055">
            <w:pPr>
              <w:jc w:val="center"/>
            </w:pPr>
            <w:r w:rsidRPr="00A16A07">
              <w:rPr>
                <w:rFonts w:ascii="Times New Roman" w:hAnsi="Times New Roman" w:cs="Times New Roman"/>
                <w:sz w:val="24"/>
                <w:szCs w:val="24"/>
              </w:rPr>
              <w:t>Внесение сведений о границах населенных пунктов, входящих в состав Новоселицкого муниципального округа Ставропольского края в  Единый государственный реестр недвижимости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10055" w:rsidRPr="00B10055" w:rsidRDefault="00B10055" w:rsidP="00B100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005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Подпрограмма «Развитие градостроительства и архитектуры Новоселицкого муниципального округа </w:t>
            </w:r>
          </w:p>
          <w:p w:rsidR="00B10055" w:rsidRPr="00B10055" w:rsidRDefault="00B10055" w:rsidP="00B100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005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Ставропольского края»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10055" w:rsidRPr="00B10055" w:rsidRDefault="00B10055" w:rsidP="00B100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005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Отдел градостроительства и архитектуры</w:t>
            </w:r>
          </w:p>
          <w:p w:rsidR="00B10055" w:rsidRPr="00B10055" w:rsidRDefault="00B10055" w:rsidP="00B100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005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10055" w:rsidRPr="00B10055" w:rsidRDefault="00B10055" w:rsidP="00B100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005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276" w:type="dxa"/>
          </w:tcPr>
          <w:p w:rsidR="00B10055" w:rsidRPr="00B10055" w:rsidRDefault="00B10055" w:rsidP="00B100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vertAlign w:val="superscript"/>
              </w:rPr>
            </w:pPr>
            <w:r w:rsidRPr="00B1005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</w:t>
            </w:r>
            <w:r w:rsidRPr="00B10055">
              <w:rPr>
                <w:rFonts w:ascii="Times New Roman" w:hAnsi="Times New Roman" w:cs="Times New Roman"/>
                <w:sz w:val="24"/>
                <w:szCs w:val="24"/>
                <w:highlight w:val="green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B10055" w:rsidRPr="00B10055" w:rsidRDefault="00B10055" w:rsidP="00B100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005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24,9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10055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005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Реализация права потребителей на получение добросовестной и достоверной рекламы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10055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005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Подпрограмма «Развитие градостроительства и архитектуры Новоселицкого муниципального округа </w:t>
            </w:r>
          </w:p>
          <w:p w:rsidR="00B7518C" w:rsidRPr="00B10055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005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Ставропольского края»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3D6134" w:rsidRPr="00B10055" w:rsidRDefault="00301C0B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005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</w:t>
            </w:r>
            <w:r w:rsidR="003D6134" w:rsidRPr="00B1005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тдел градостроительства и архитектуры</w:t>
            </w:r>
          </w:p>
          <w:p w:rsidR="00B7518C" w:rsidRPr="00B10055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005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10055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005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Количество разработанных схем размещения рекламных конструкций на территории Новоселицкого муниципального округа</w:t>
            </w:r>
          </w:p>
        </w:tc>
        <w:tc>
          <w:tcPr>
            <w:tcW w:w="1276" w:type="dxa"/>
          </w:tcPr>
          <w:p w:rsidR="00B7518C" w:rsidRPr="00B10055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vertAlign w:val="superscript"/>
              </w:rPr>
            </w:pPr>
            <w:r w:rsidRPr="00B1005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Ед.</w:t>
            </w:r>
          </w:p>
        </w:tc>
        <w:tc>
          <w:tcPr>
            <w:tcW w:w="2835" w:type="dxa"/>
          </w:tcPr>
          <w:p w:rsidR="00B7518C" w:rsidRPr="00B10055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005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Цели 2 «Предоставление муниципальной поддержки в решении жилищной проблемы молодым семьям, проживающим на территории Новоселицкого муниципального округа»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097B7B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97B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Создание необходимых условий для эффективной реализации возможностей граждан по улучшению своих жилищных условий</w:t>
            </w:r>
          </w:p>
        </w:tc>
        <w:tc>
          <w:tcPr>
            <w:tcW w:w="2545" w:type="dxa"/>
          </w:tcPr>
          <w:p w:rsidR="00B7518C" w:rsidRPr="00097B7B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97B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Подпрограмма</w:t>
            </w:r>
          </w:p>
          <w:p w:rsidR="00B7518C" w:rsidRPr="00097B7B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97B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«Обеспечение жильем молодых семей Новоселицкого муниципального округа </w:t>
            </w:r>
          </w:p>
          <w:p w:rsidR="00B7518C" w:rsidRPr="00097B7B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97B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Ставропольского края»</w:t>
            </w:r>
          </w:p>
          <w:p w:rsidR="00B7518C" w:rsidRPr="00097B7B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97B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7518C" w:rsidRPr="00097B7B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97B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в НМО СК» (далее – Подпрограмма «Обеспечение жильем молодых семей Новоселицкого </w:t>
            </w:r>
            <w:r w:rsidRPr="00097B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 xml:space="preserve">муниципального округа </w:t>
            </w:r>
          </w:p>
          <w:p w:rsidR="00B7518C" w:rsidRPr="00097B7B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97B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Ставропольского края»)</w:t>
            </w:r>
          </w:p>
        </w:tc>
        <w:tc>
          <w:tcPr>
            <w:tcW w:w="2274" w:type="dxa"/>
          </w:tcPr>
          <w:p w:rsidR="00B7518C" w:rsidRPr="00097B7B" w:rsidRDefault="00DB5EE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97B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8C" w:rsidRPr="00097B7B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97B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Доля молодых семей, проживающих на территории Новоселицкого муниципального округа, признанных в установленном порядке, нуждающимися в улучшении жилищных условий, получивших свидетельства (извещения) о праве на получение социальной выплаты на приобретение (строительство) </w:t>
            </w:r>
            <w:r w:rsidRPr="00097B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жилого помещения, в общем количестве молодых семей, состоящих на учете в качестве нуждающихся в жилых помещениях в администрации Новоселицкого муниципального округа</w:t>
            </w:r>
          </w:p>
        </w:tc>
        <w:tc>
          <w:tcPr>
            <w:tcW w:w="1276" w:type="dxa"/>
          </w:tcPr>
          <w:p w:rsidR="00B7518C" w:rsidRPr="00097B7B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vertAlign w:val="superscript"/>
              </w:rPr>
            </w:pPr>
            <w:r w:rsidRPr="00097B7B">
              <w:rPr>
                <w:rFonts w:ascii="Times New Roman" w:hAnsi="Times New Roman" w:cs="Times New Roman"/>
                <w:sz w:val="24"/>
                <w:szCs w:val="24"/>
                <w:highlight w:val="green"/>
                <w:vertAlign w:val="superscript"/>
              </w:rPr>
              <w:lastRenderedPageBreak/>
              <w:t>%</w:t>
            </w:r>
          </w:p>
        </w:tc>
        <w:tc>
          <w:tcPr>
            <w:tcW w:w="2835" w:type="dxa"/>
          </w:tcPr>
          <w:p w:rsidR="00B7518C" w:rsidRPr="00097B7B" w:rsidRDefault="00097B7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97B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50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097B7B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97B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Создание необходимых условий для эффективной реализации возможностей граждан по улучшению своих жилищных условий</w:t>
            </w:r>
          </w:p>
        </w:tc>
        <w:tc>
          <w:tcPr>
            <w:tcW w:w="2545" w:type="dxa"/>
          </w:tcPr>
          <w:p w:rsidR="00B7518C" w:rsidRPr="00097B7B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97B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Подпрограмма «Обеспечение жильем молодых семей Новоселицкого муниципального округа </w:t>
            </w:r>
          </w:p>
          <w:p w:rsidR="00B7518C" w:rsidRPr="00097B7B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97B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Ставропольского края»</w:t>
            </w:r>
          </w:p>
        </w:tc>
        <w:tc>
          <w:tcPr>
            <w:tcW w:w="2274" w:type="dxa"/>
          </w:tcPr>
          <w:p w:rsidR="00B7518C" w:rsidRPr="00097B7B" w:rsidRDefault="00DB5EE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97B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097B7B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97B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Количество молодых семей, получивших свидетельства (извещения)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276" w:type="dxa"/>
          </w:tcPr>
          <w:p w:rsidR="00B7518C" w:rsidRPr="00097B7B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vertAlign w:val="superscript"/>
              </w:rPr>
            </w:pPr>
            <w:r w:rsidRPr="00097B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Ед.</w:t>
            </w:r>
          </w:p>
        </w:tc>
        <w:tc>
          <w:tcPr>
            <w:tcW w:w="2835" w:type="dxa"/>
          </w:tcPr>
          <w:p w:rsidR="00B7518C" w:rsidRPr="00097B7B" w:rsidRDefault="00097B7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97B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097B7B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97B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Создание необходимых условий для эффективной реализации возможностей граждан по улучшению своих жилищных условий</w:t>
            </w:r>
          </w:p>
        </w:tc>
        <w:tc>
          <w:tcPr>
            <w:tcW w:w="2545" w:type="dxa"/>
          </w:tcPr>
          <w:p w:rsidR="00B7518C" w:rsidRPr="00097B7B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97B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Подпрограмма «Обеспечение жильем молодых семей Новоселицкого муниципального округа </w:t>
            </w:r>
          </w:p>
          <w:p w:rsidR="00B7518C" w:rsidRPr="00097B7B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97B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Ставропольского края»</w:t>
            </w:r>
          </w:p>
        </w:tc>
        <w:tc>
          <w:tcPr>
            <w:tcW w:w="2274" w:type="dxa"/>
          </w:tcPr>
          <w:p w:rsidR="00B7518C" w:rsidRPr="00097B7B" w:rsidRDefault="00DB5EE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97B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отдел по работе с территориями, жилищно-коммунального хозяйства и дорожной деятельности администрации </w:t>
            </w:r>
            <w:r w:rsidRPr="00097B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097B7B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97B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 xml:space="preserve">Доля молодых семей, улучшивших жилищные условия, в общем количестве молодых семей, состоящих на </w:t>
            </w:r>
            <w:r w:rsidRPr="00097B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учете в качестве нуждающихся в жилых помещениях в администрации Новоселицкого муниципального округа</w:t>
            </w:r>
          </w:p>
        </w:tc>
        <w:tc>
          <w:tcPr>
            <w:tcW w:w="1276" w:type="dxa"/>
          </w:tcPr>
          <w:p w:rsidR="00B7518C" w:rsidRPr="00097B7B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vertAlign w:val="superscript"/>
              </w:rPr>
            </w:pPr>
            <w:r w:rsidRPr="00097B7B">
              <w:rPr>
                <w:rFonts w:ascii="Times New Roman" w:hAnsi="Times New Roman" w:cs="Times New Roman"/>
                <w:sz w:val="24"/>
                <w:szCs w:val="24"/>
                <w:highlight w:val="green"/>
                <w:vertAlign w:val="superscript"/>
              </w:rPr>
              <w:lastRenderedPageBreak/>
              <w:t>%</w:t>
            </w:r>
          </w:p>
        </w:tc>
        <w:tc>
          <w:tcPr>
            <w:tcW w:w="2835" w:type="dxa"/>
          </w:tcPr>
          <w:p w:rsidR="00B7518C" w:rsidRPr="00097B7B" w:rsidRDefault="00097B7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97B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50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A81687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3 Цели 2 «Развитие инфраструктуры основных сфер жизнеобеспечения»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317012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1701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Приведение автомобильных дорог общего пользования в нормативное состояние</w:t>
            </w:r>
          </w:p>
        </w:tc>
        <w:tc>
          <w:tcPr>
            <w:tcW w:w="2545" w:type="dxa"/>
          </w:tcPr>
          <w:p w:rsidR="00B7518C" w:rsidRPr="00317012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1701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Подпрограмма</w:t>
            </w:r>
          </w:p>
          <w:p w:rsidR="00B7518C" w:rsidRPr="00317012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1701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</w:t>
            </w:r>
          </w:p>
          <w:p w:rsidR="00B7518C" w:rsidRPr="00317012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1701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7518C" w:rsidRPr="00317012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1701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в НМО СК» (далее – Подпрограмма «Развитие </w:t>
            </w:r>
            <w:r w:rsidRPr="0031701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транспортной системы и обеспечение безопасности дорожного движения на территории Новоселицкого муниципального округа Ставропольского края»)</w:t>
            </w:r>
          </w:p>
        </w:tc>
        <w:tc>
          <w:tcPr>
            <w:tcW w:w="2274" w:type="dxa"/>
          </w:tcPr>
          <w:p w:rsidR="00B7518C" w:rsidRPr="00317012" w:rsidRDefault="009734D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1701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317012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1701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Доля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</w:t>
            </w:r>
          </w:p>
        </w:tc>
        <w:tc>
          <w:tcPr>
            <w:tcW w:w="1276" w:type="dxa"/>
          </w:tcPr>
          <w:p w:rsidR="00B7518C" w:rsidRPr="00317012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1701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%</w:t>
            </w:r>
          </w:p>
        </w:tc>
        <w:tc>
          <w:tcPr>
            <w:tcW w:w="2835" w:type="dxa"/>
          </w:tcPr>
          <w:p w:rsidR="00B7518C" w:rsidRPr="00317012" w:rsidRDefault="0031701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1701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29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317012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1701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Повышение надежности и безопасности дорожного движения на автомобильных дорогах общего пользования</w:t>
            </w:r>
          </w:p>
        </w:tc>
        <w:tc>
          <w:tcPr>
            <w:tcW w:w="2545" w:type="dxa"/>
          </w:tcPr>
          <w:p w:rsidR="00B7518C" w:rsidRPr="00317012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1701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Подпрограмма 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</w:t>
            </w:r>
          </w:p>
        </w:tc>
        <w:tc>
          <w:tcPr>
            <w:tcW w:w="2274" w:type="dxa"/>
          </w:tcPr>
          <w:p w:rsidR="00B7518C" w:rsidRPr="00317012" w:rsidRDefault="00A8168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1701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317012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1701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Доля отремонтированных автомобильных дорог от общего количества автомобильных дорог, находящиеся на балансе АНМР</w:t>
            </w:r>
          </w:p>
        </w:tc>
        <w:tc>
          <w:tcPr>
            <w:tcW w:w="1276" w:type="dxa"/>
          </w:tcPr>
          <w:p w:rsidR="00B7518C" w:rsidRPr="00317012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1701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%</w:t>
            </w:r>
          </w:p>
        </w:tc>
        <w:tc>
          <w:tcPr>
            <w:tcW w:w="2835" w:type="dxa"/>
          </w:tcPr>
          <w:p w:rsidR="00B7518C" w:rsidRPr="00317012" w:rsidRDefault="001F575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1701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4 Цели 2 «Повышение качества и комфорта городской среды на территории Новоселицкого муниципального округа»</w:t>
            </w:r>
          </w:p>
        </w:tc>
      </w:tr>
      <w:tr w:rsidR="00B7518C" w:rsidRPr="00B7518C" w:rsidTr="00016749">
        <w:trPr>
          <w:trHeight w:val="278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310436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1043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Организация мероприятий по благоустройству общественных территорий</w:t>
            </w:r>
          </w:p>
        </w:tc>
        <w:tc>
          <w:tcPr>
            <w:tcW w:w="2545" w:type="dxa"/>
          </w:tcPr>
          <w:p w:rsidR="00B7518C" w:rsidRPr="00310436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1043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Муниципальная программа Новоселицкого муниципального округа</w:t>
            </w:r>
          </w:p>
          <w:p w:rsidR="00B7518C" w:rsidRPr="00310436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1043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Ставропольского края </w:t>
            </w:r>
            <w:r w:rsidRPr="00310436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«</w:t>
            </w:r>
            <w:r w:rsidRPr="0031043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Формирование современной городской среды» </w:t>
            </w:r>
            <w:r w:rsidRPr="0031043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 xml:space="preserve">(далее – муниципальная программа </w:t>
            </w:r>
            <w:r w:rsidRPr="00310436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«</w:t>
            </w:r>
            <w:r w:rsidRPr="0031043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Формирование современной городской среды»)</w:t>
            </w:r>
          </w:p>
        </w:tc>
        <w:tc>
          <w:tcPr>
            <w:tcW w:w="2274" w:type="dxa"/>
          </w:tcPr>
          <w:p w:rsidR="00B7518C" w:rsidRPr="00310436" w:rsidRDefault="00A8168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1043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 xml:space="preserve">отдел по работе с территориями, жилищно-коммунального хозяйства и дорожной деятельности администрации Новоселицкого </w:t>
            </w:r>
            <w:r w:rsidRPr="0031043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310436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1043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Доля благоустроенных</w:t>
            </w:r>
          </w:p>
          <w:p w:rsidR="00B7518C" w:rsidRPr="00310436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1043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общественных территорий в общем количестве общественных </w:t>
            </w:r>
          </w:p>
          <w:p w:rsidR="00B7518C" w:rsidRPr="00310436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1043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территорий округа</w:t>
            </w:r>
          </w:p>
        </w:tc>
        <w:tc>
          <w:tcPr>
            <w:tcW w:w="1276" w:type="dxa"/>
          </w:tcPr>
          <w:p w:rsidR="00B7518C" w:rsidRPr="00310436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1043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%</w:t>
            </w:r>
          </w:p>
        </w:tc>
        <w:tc>
          <w:tcPr>
            <w:tcW w:w="2835" w:type="dxa"/>
          </w:tcPr>
          <w:p w:rsidR="00B7518C" w:rsidRPr="00310436" w:rsidRDefault="00275BF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310436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1043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Повышение качества и комфорта современной городской среды на территории округа, уровня благоустройства территорий соответствующего функционального назначения</w:t>
            </w:r>
          </w:p>
        </w:tc>
        <w:tc>
          <w:tcPr>
            <w:tcW w:w="2545" w:type="dxa"/>
          </w:tcPr>
          <w:p w:rsidR="00B7518C" w:rsidRPr="00310436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1043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Муниципальная программа </w:t>
            </w:r>
            <w:r w:rsidRPr="00310436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«</w:t>
            </w:r>
            <w:r w:rsidRPr="0031043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Формирование современной городской среды»)</w:t>
            </w:r>
          </w:p>
        </w:tc>
        <w:tc>
          <w:tcPr>
            <w:tcW w:w="2274" w:type="dxa"/>
          </w:tcPr>
          <w:p w:rsidR="00B7518C" w:rsidRPr="00310436" w:rsidRDefault="00A8168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1043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310436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1043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Количество благоустроенных общественных территорий</w:t>
            </w:r>
          </w:p>
          <w:p w:rsidR="00B7518C" w:rsidRPr="00310436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</w:tcPr>
          <w:p w:rsidR="00B7518C" w:rsidRPr="00310436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1043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Ед.</w:t>
            </w:r>
          </w:p>
        </w:tc>
        <w:tc>
          <w:tcPr>
            <w:tcW w:w="2835" w:type="dxa"/>
          </w:tcPr>
          <w:p w:rsidR="00B7518C" w:rsidRPr="00310436" w:rsidRDefault="00E742D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1043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275BF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75BF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территорий, а также дворовых территорий</w:t>
            </w:r>
          </w:p>
        </w:tc>
        <w:tc>
          <w:tcPr>
            <w:tcW w:w="2545" w:type="dxa"/>
          </w:tcPr>
          <w:p w:rsidR="00B7518C" w:rsidRPr="00275BF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75BF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Муниципальная программа </w:t>
            </w:r>
            <w:r w:rsidRPr="00275BF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«</w:t>
            </w:r>
            <w:r w:rsidRPr="00275BF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Формирование современной городской среды»</w:t>
            </w:r>
          </w:p>
        </w:tc>
        <w:tc>
          <w:tcPr>
            <w:tcW w:w="2274" w:type="dxa"/>
          </w:tcPr>
          <w:p w:rsidR="00B7518C" w:rsidRPr="00275BF9" w:rsidRDefault="00A8168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75BF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275BF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75BF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Доля трудового участия населения в мероприятиях, проводимых в рамках программы</w:t>
            </w:r>
          </w:p>
        </w:tc>
        <w:tc>
          <w:tcPr>
            <w:tcW w:w="1276" w:type="dxa"/>
          </w:tcPr>
          <w:p w:rsidR="00B7518C" w:rsidRPr="00275BF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75BF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%</w:t>
            </w:r>
          </w:p>
        </w:tc>
        <w:tc>
          <w:tcPr>
            <w:tcW w:w="2835" w:type="dxa"/>
          </w:tcPr>
          <w:p w:rsidR="00B7518C" w:rsidRPr="00275BF9" w:rsidRDefault="00275BF9" w:rsidP="00A816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75BF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0,32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5 Цели 2 «Формирование системы профилактики правонарушений и укрепление общественного порядка, общественной безопасности, и недопущение совершения правонарушений на территории округа»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446BC7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46BC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Оптимизация работы по предупреждению и профилактике правонарушений, совершаемых на улицах и в общественных местах</w:t>
            </w:r>
          </w:p>
        </w:tc>
        <w:tc>
          <w:tcPr>
            <w:tcW w:w="2545" w:type="dxa"/>
          </w:tcPr>
          <w:p w:rsidR="00B7518C" w:rsidRPr="00446BC7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46BC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Муниципальная программа Новоселицкого муниципального округа Ставропольского края «Профилактика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 Ставропольского края» (далее - муниципальная программа «Профилактика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 Ставропольского края»</w:t>
            </w:r>
          </w:p>
        </w:tc>
        <w:tc>
          <w:tcPr>
            <w:tcW w:w="2274" w:type="dxa"/>
          </w:tcPr>
          <w:p w:rsidR="00B7518C" w:rsidRPr="00446BC7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46BC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Отдел </w:t>
            </w:r>
            <w:r w:rsidR="00A81687" w:rsidRPr="00446BC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по общественной безопасности, гражданской обороне и чрезвычайным ситуациям </w:t>
            </w:r>
            <w:r w:rsidRPr="00446BC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администрации Новоселицкого муниципального округа Ставропольского края</w:t>
            </w:r>
          </w:p>
          <w:p w:rsidR="00B7518C" w:rsidRPr="00446BC7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6" w:type="dxa"/>
          </w:tcPr>
          <w:p w:rsidR="00B7518C" w:rsidRPr="00446BC7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46BC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Удельный вес преступлений, совершенных на улицах и в общественных местах в общем количестве совершенных преступлений </w:t>
            </w:r>
          </w:p>
          <w:p w:rsidR="00B7518C" w:rsidRPr="00446BC7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</w:tcPr>
          <w:p w:rsidR="00B7518C" w:rsidRPr="00446BC7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46BC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%</w:t>
            </w:r>
          </w:p>
        </w:tc>
        <w:tc>
          <w:tcPr>
            <w:tcW w:w="2835" w:type="dxa"/>
          </w:tcPr>
          <w:p w:rsidR="00B7518C" w:rsidRPr="00446BC7" w:rsidRDefault="00B7518C" w:rsidP="00446BC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46BC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29,</w:t>
            </w:r>
            <w:r w:rsidR="00446BC7" w:rsidRPr="00446BC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1F3E54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F3E5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Оптимизация работы по предупреждению и профилактике правонарушений, совершаемых на улицах и в общественных местах</w:t>
            </w:r>
          </w:p>
        </w:tc>
        <w:tc>
          <w:tcPr>
            <w:tcW w:w="2545" w:type="dxa"/>
          </w:tcPr>
          <w:p w:rsidR="00B7518C" w:rsidRPr="001F3E54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F3E5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Муниципальная программа «Профилактика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 Ставропольского края»</w:t>
            </w:r>
          </w:p>
        </w:tc>
        <w:tc>
          <w:tcPr>
            <w:tcW w:w="2274" w:type="dxa"/>
          </w:tcPr>
          <w:p w:rsidR="00A81687" w:rsidRPr="001F3E54" w:rsidRDefault="00A81687" w:rsidP="00A816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F3E5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Отдел по общественной безопасности, гражданской обороне и чрезвычайным ситуациям администрации Новоселицкого муниципального округа Ставропольского края</w:t>
            </w:r>
          </w:p>
          <w:p w:rsidR="00B7518C" w:rsidRPr="001F3E54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6" w:type="dxa"/>
          </w:tcPr>
          <w:p w:rsidR="00B7518C" w:rsidRPr="001F3E54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F3E5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Доля населения округа, охваченного профилактическими мероприятиями</w:t>
            </w:r>
          </w:p>
        </w:tc>
        <w:tc>
          <w:tcPr>
            <w:tcW w:w="1276" w:type="dxa"/>
          </w:tcPr>
          <w:p w:rsidR="00B7518C" w:rsidRPr="001F3E54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F3E5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%</w:t>
            </w:r>
          </w:p>
        </w:tc>
        <w:tc>
          <w:tcPr>
            <w:tcW w:w="2835" w:type="dxa"/>
          </w:tcPr>
          <w:p w:rsidR="00B7518C" w:rsidRPr="001F3E54" w:rsidRDefault="001F3E5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F3E5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36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6 Цели 2 «Обеспечение комфортного проживания населения на территории Новоселицкого муниципального округа»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707194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0719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Создание комфортных условий проживания населения Новоселицкого муниципального округа</w:t>
            </w:r>
          </w:p>
        </w:tc>
        <w:tc>
          <w:tcPr>
            <w:tcW w:w="2545" w:type="dxa"/>
          </w:tcPr>
          <w:p w:rsidR="00B7518C" w:rsidRPr="00707194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0719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Подпрограмма</w:t>
            </w:r>
          </w:p>
          <w:p w:rsidR="00B7518C" w:rsidRPr="00707194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0719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«Благоустройство территории Новоселицкого муниципального округа Ставропольского края»</w:t>
            </w:r>
          </w:p>
          <w:p w:rsidR="00B7518C" w:rsidRPr="00707194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0719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7518C" w:rsidRPr="00707194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0719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в НМО СК» (далее – Подпрограмма «Благоустройство территории  Новоселицкого муниципального округа  Ставропольского края»)</w:t>
            </w:r>
          </w:p>
        </w:tc>
        <w:tc>
          <w:tcPr>
            <w:tcW w:w="2274" w:type="dxa"/>
          </w:tcPr>
          <w:p w:rsidR="00B7518C" w:rsidRPr="00707194" w:rsidRDefault="00A8168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0719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707194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0719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Доля ликвидированных несанкционированных свалок от общего количества выявленных свалок</w:t>
            </w:r>
          </w:p>
        </w:tc>
        <w:tc>
          <w:tcPr>
            <w:tcW w:w="1276" w:type="dxa"/>
          </w:tcPr>
          <w:p w:rsidR="00B7518C" w:rsidRPr="00707194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0719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%</w:t>
            </w:r>
          </w:p>
        </w:tc>
        <w:tc>
          <w:tcPr>
            <w:tcW w:w="2835" w:type="dxa"/>
          </w:tcPr>
          <w:p w:rsidR="00B7518C" w:rsidRPr="00707194" w:rsidRDefault="0070719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0719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25</w:t>
            </w:r>
          </w:p>
        </w:tc>
      </w:tr>
      <w:tr w:rsidR="00B7518C" w:rsidRPr="00B7518C" w:rsidTr="00016749">
        <w:trPr>
          <w:trHeight w:val="920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707194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0719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Создание комфортных условий проживания населения Новоселицкого муниципального округа</w:t>
            </w:r>
          </w:p>
        </w:tc>
        <w:tc>
          <w:tcPr>
            <w:tcW w:w="2545" w:type="dxa"/>
          </w:tcPr>
          <w:p w:rsidR="00B7518C" w:rsidRPr="00707194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0719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Подпрограмма «Благоустройство территории  Новоселицкого муниципального округа  Ставропольского края»)</w:t>
            </w:r>
          </w:p>
        </w:tc>
        <w:tc>
          <w:tcPr>
            <w:tcW w:w="2274" w:type="dxa"/>
          </w:tcPr>
          <w:p w:rsidR="00B7518C" w:rsidRPr="00707194" w:rsidRDefault="00A8168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0719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707194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0719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Количество стихийных свалок, ликвидированных на территории Новоселицкого муниципального округа</w:t>
            </w:r>
          </w:p>
        </w:tc>
        <w:tc>
          <w:tcPr>
            <w:tcW w:w="1276" w:type="dxa"/>
          </w:tcPr>
          <w:p w:rsidR="00B7518C" w:rsidRPr="00707194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0719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Ед.</w:t>
            </w:r>
          </w:p>
        </w:tc>
        <w:tc>
          <w:tcPr>
            <w:tcW w:w="2835" w:type="dxa"/>
          </w:tcPr>
          <w:p w:rsidR="00B7518C" w:rsidRPr="00707194" w:rsidRDefault="0070719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0719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2F0366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F036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Создание комфортных условий проживания населения Новоселицкого муниципального округа</w:t>
            </w:r>
          </w:p>
        </w:tc>
        <w:tc>
          <w:tcPr>
            <w:tcW w:w="2545" w:type="dxa"/>
          </w:tcPr>
          <w:p w:rsidR="00B7518C" w:rsidRPr="002F0366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F036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Подпрограмма «Благоустройство территории  Новоселицкого муниципального округа  Ставропольского края»)</w:t>
            </w:r>
          </w:p>
        </w:tc>
        <w:tc>
          <w:tcPr>
            <w:tcW w:w="2274" w:type="dxa"/>
          </w:tcPr>
          <w:p w:rsidR="00B7518C" w:rsidRPr="002F0366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F036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Отдел сельского хозяйства и охраны окружающей среды</w:t>
            </w:r>
            <w:r w:rsidR="00A81687" w:rsidRPr="002F036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2F0366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F036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Доля отловленных безнадзорных животных, от общего количества выявленных безнадзорных животных на территории Новоселицкого </w:t>
            </w:r>
            <w:r w:rsidRPr="002F036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муниципального округа</w:t>
            </w:r>
          </w:p>
        </w:tc>
        <w:tc>
          <w:tcPr>
            <w:tcW w:w="1276" w:type="dxa"/>
          </w:tcPr>
          <w:p w:rsidR="00B7518C" w:rsidRPr="002F0366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F036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%</w:t>
            </w:r>
          </w:p>
        </w:tc>
        <w:tc>
          <w:tcPr>
            <w:tcW w:w="2835" w:type="dxa"/>
          </w:tcPr>
          <w:p w:rsidR="00B7518C" w:rsidRPr="002F0366" w:rsidRDefault="0070719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F036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70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2F0366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F036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Проведение экологических субботников</w:t>
            </w:r>
          </w:p>
        </w:tc>
        <w:tc>
          <w:tcPr>
            <w:tcW w:w="2545" w:type="dxa"/>
          </w:tcPr>
          <w:p w:rsidR="00B7518C" w:rsidRPr="002F0366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F036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Подпрограмма «Благоустройство территории  Новоселицкого муниципального округа  Ставропольского края»)</w:t>
            </w:r>
          </w:p>
        </w:tc>
        <w:tc>
          <w:tcPr>
            <w:tcW w:w="2274" w:type="dxa"/>
          </w:tcPr>
          <w:p w:rsidR="00B7518C" w:rsidRPr="002F0366" w:rsidRDefault="00A8168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F036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2F0366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F036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Количество субботников, проведенных на общественных территориях Новоселицкого муниципального округа</w:t>
            </w:r>
          </w:p>
        </w:tc>
        <w:tc>
          <w:tcPr>
            <w:tcW w:w="1276" w:type="dxa"/>
          </w:tcPr>
          <w:p w:rsidR="00B7518C" w:rsidRPr="002F0366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F036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Ед.</w:t>
            </w:r>
          </w:p>
        </w:tc>
        <w:tc>
          <w:tcPr>
            <w:tcW w:w="2835" w:type="dxa"/>
          </w:tcPr>
          <w:p w:rsidR="00B7518C" w:rsidRPr="002F0366" w:rsidRDefault="0070719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F036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62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Стратегическая цель 3 «Повышение конкурентоспособности экономики Новоселицкого муниципального округа Ставропольского края»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Цели 3 «Формирование благоприятного инвестиционного климата на территории Новоселицкого муниципального округа»</w:t>
            </w:r>
          </w:p>
        </w:tc>
      </w:tr>
      <w:tr w:rsidR="00B7518C" w:rsidRPr="00B7518C" w:rsidTr="00016749">
        <w:trPr>
          <w:trHeight w:val="987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91792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179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Ведение и постоянное обновление реестра свободных производственных площадей и земельных участков, которые могут быть предложены для реализации различных инвестиционных проектов в зависимости от характеристик площадок и потребностей инвестора</w:t>
            </w:r>
          </w:p>
        </w:tc>
        <w:tc>
          <w:tcPr>
            <w:tcW w:w="2545" w:type="dxa"/>
          </w:tcPr>
          <w:p w:rsidR="00B7518C" w:rsidRPr="0091792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179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Подпрограмма</w:t>
            </w:r>
          </w:p>
          <w:p w:rsidR="00B7518C" w:rsidRPr="0091792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179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  <w:p w:rsidR="00B7518C" w:rsidRPr="0091792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179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7518C" w:rsidRPr="0091792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179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 НМО СК» (далее – 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края»)</w:t>
            </w:r>
          </w:p>
        </w:tc>
        <w:tc>
          <w:tcPr>
            <w:tcW w:w="2274" w:type="dxa"/>
          </w:tcPr>
          <w:p w:rsidR="00B7518C" w:rsidRPr="0091792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179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Отдел экономического развития администрации Новоселицкого муниципального округа Ставропольского края (далее - отдел экономического развития)</w:t>
            </w:r>
          </w:p>
          <w:p w:rsidR="00B7518C" w:rsidRPr="0091792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518C" w:rsidRPr="0091792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179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518C" w:rsidRPr="0091792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179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млн. руб.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518C" w:rsidRPr="0091792D" w:rsidRDefault="0091792D" w:rsidP="00EA1C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179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2814,9</w:t>
            </w:r>
          </w:p>
        </w:tc>
      </w:tr>
      <w:tr w:rsidR="00B7518C" w:rsidRPr="00B7518C" w:rsidTr="00016749">
        <w:trPr>
          <w:trHeight w:val="987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91792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179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Формирование делового и инвестиционно - привлекательного имиджа Новоселицкого МО</w:t>
            </w:r>
          </w:p>
        </w:tc>
        <w:tc>
          <w:tcPr>
            <w:tcW w:w="2545" w:type="dxa"/>
          </w:tcPr>
          <w:p w:rsidR="00B7518C" w:rsidRPr="0091792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179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Подпрограмма «Модернизация экономики, развитие малого и среднего бизнеса, поддержка конкуренции и улучшение инвестиционного климата в Новоселицком </w:t>
            </w:r>
            <w:r w:rsidRPr="009179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91792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179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Отдел экономического развития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518C" w:rsidRPr="0091792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179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Объем инвестиций в основной капитал в экономике округа (за исключением бюджетных средств) в расчете на 1 жителя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518C" w:rsidRPr="0091792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179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тыс. руб.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518C" w:rsidRPr="0091792D" w:rsidRDefault="0091792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179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9,0</w:t>
            </w:r>
          </w:p>
        </w:tc>
      </w:tr>
      <w:tr w:rsidR="00B7518C" w:rsidRPr="00B7518C" w:rsidTr="00016749">
        <w:trPr>
          <w:trHeight w:val="370"/>
        </w:trPr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2 Цели 3 «Стимулирование предпринимательской активности и поддержка малого и среднего предпринимательства на территории округа»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E92C24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92C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Обеспечение деятельности координационного совета по развитию инвестиционной деятельности на территории Новоселицкого муниципального округа Ставропольского края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E92C24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92C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E92C24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92C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Отдел экономического развития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518C" w:rsidRPr="00E92C24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92C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Индекс физического объема инвестиций в основной капитал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518C" w:rsidRPr="00E92C24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92C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518C" w:rsidRPr="00E92C24" w:rsidRDefault="004E0DC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92C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109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E92C24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92C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Сопровождение раздела об инвестиционной деятельности на территории округа на официальном сайте администрации Новоселицкого муниципального округа Ставропольского края в информационно-телекоммуникационной сети «Интернет»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E92C24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92C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E92C24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92C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Отдел экономического развития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518C" w:rsidRPr="00E92C24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92C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Индекс физического объема инвестиций в основной капитал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518C" w:rsidRPr="00E92C24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92C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518C" w:rsidRPr="00E92C24" w:rsidRDefault="004E0DC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92C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109</w:t>
            </w:r>
          </w:p>
        </w:tc>
      </w:tr>
      <w:tr w:rsidR="00B7518C" w:rsidRPr="00B7518C" w:rsidTr="00016749">
        <w:trPr>
          <w:trHeight w:val="525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3F4F1E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F4F1E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Предоставление мер муниципальной поддержки субъектам инвестиционной деятельности и субъектам малого и среднего предпринимательства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3F4F1E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F4F1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3F4F1E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F4F1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Отдел экономического развития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518C" w:rsidRPr="003F4F1E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F4F1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Число субъектов малого и среднего предпринимательства в расчете на 10 тысяч человек населения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518C" w:rsidRPr="003F4F1E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F4F1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ед.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518C" w:rsidRPr="003F4F1E" w:rsidRDefault="004E0DC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F4F1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227,5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3 Цели 3 «Создание условий для развития муниципально-частного партнерства»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D265E6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265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Совершенствование нормативной правовой базы, направленной на развитие муниципально-частного партнерства в округе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D265E6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265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D265E6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265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Отдел экономического развития</w:t>
            </w:r>
          </w:p>
        </w:tc>
        <w:tc>
          <w:tcPr>
            <w:tcW w:w="2126" w:type="dxa"/>
          </w:tcPr>
          <w:p w:rsidR="00B7518C" w:rsidRPr="00D265E6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265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Индекс физического объема инвестиций в основной капитал</w:t>
            </w:r>
          </w:p>
        </w:tc>
        <w:tc>
          <w:tcPr>
            <w:tcW w:w="1276" w:type="dxa"/>
          </w:tcPr>
          <w:p w:rsidR="00B7518C" w:rsidRPr="00D265E6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265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%</w:t>
            </w:r>
          </w:p>
        </w:tc>
        <w:tc>
          <w:tcPr>
            <w:tcW w:w="2835" w:type="dxa"/>
          </w:tcPr>
          <w:p w:rsidR="00B7518C" w:rsidRPr="00D265E6" w:rsidRDefault="00201FE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265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109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4 Цели 3 «Повышение конкурентоспособности сельскохозяйственной продукции, выращенной в Новоселицком муниципальном округе Ставропольского края»</w:t>
            </w:r>
          </w:p>
        </w:tc>
      </w:tr>
      <w:tr w:rsidR="00B7518C" w:rsidRPr="00911483" w:rsidTr="00016749">
        <w:trPr>
          <w:trHeight w:val="615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911483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114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Повышение уровня рентабельности сельского хозяйства в </w:t>
            </w:r>
            <w:r w:rsidRPr="009114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Новоселицком 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B7518C" w:rsidRPr="00911483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114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Подпрограмма</w:t>
            </w:r>
          </w:p>
          <w:p w:rsidR="00B7518C" w:rsidRPr="00911483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114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«Развитие сельского хозяйства в </w:t>
            </w:r>
            <w:r w:rsidRPr="009114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Новоселицком муниципальном округе Ставропольского края»</w:t>
            </w:r>
          </w:p>
          <w:p w:rsidR="00B7518C" w:rsidRPr="00911483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114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муниципальной программы Новоселицкого муниципального округа Ставропольского края «Осуществление местного самоуправления</w:t>
            </w:r>
          </w:p>
          <w:p w:rsidR="00B7518C" w:rsidRPr="00911483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114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 НМО СК» (далее – Подпрограмма «Развитие сельского хозяйства в Новоселицком муниципальном округе Ставропольского края»)</w:t>
            </w:r>
          </w:p>
        </w:tc>
        <w:tc>
          <w:tcPr>
            <w:tcW w:w="2274" w:type="dxa"/>
          </w:tcPr>
          <w:p w:rsidR="00B7518C" w:rsidRPr="00911483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114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Отдел сельского хозяйства и охраны окружающей среды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518C" w:rsidRPr="00911483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114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Рентабельность сельскохозяйственных организаций </w:t>
            </w:r>
            <w:r w:rsidRPr="009114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(с учетом субсидий)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518C" w:rsidRPr="00911483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114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%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518C" w:rsidRPr="00911483" w:rsidRDefault="0091148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114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17,1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915BCF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15B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Повышение уровня рентабельности сельского хозяйства в Новоселицком 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B7518C" w:rsidRPr="00915BCF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15B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Подпрограмма «Развитие сельского хозяйства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915BCF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15B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Отдел сельского хозяйства и охраны окружающей среды</w:t>
            </w:r>
          </w:p>
        </w:tc>
        <w:tc>
          <w:tcPr>
            <w:tcW w:w="2126" w:type="dxa"/>
          </w:tcPr>
          <w:p w:rsidR="00B7518C" w:rsidRPr="00915BCF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15B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Доля прибыльных сельскохозяйственных организаций</w:t>
            </w:r>
          </w:p>
        </w:tc>
        <w:tc>
          <w:tcPr>
            <w:tcW w:w="1276" w:type="dxa"/>
          </w:tcPr>
          <w:p w:rsidR="00B7518C" w:rsidRPr="00915BCF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15B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%</w:t>
            </w:r>
          </w:p>
        </w:tc>
        <w:tc>
          <w:tcPr>
            <w:tcW w:w="2835" w:type="dxa"/>
          </w:tcPr>
          <w:p w:rsidR="00B7518C" w:rsidRPr="00915BCF" w:rsidRDefault="0091148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15B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74</w:t>
            </w:r>
          </w:p>
        </w:tc>
      </w:tr>
      <w:tr w:rsidR="00B7518C" w:rsidRPr="00B7518C" w:rsidTr="00016749">
        <w:trPr>
          <w:trHeight w:val="840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9737BA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737B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Стимулирование роста производства основных  видов </w:t>
            </w:r>
            <w:r w:rsidRPr="009737B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сельскохозяйственной  продукции, выращенной в Новоселицком округе</w:t>
            </w:r>
          </w:p>
        </w:tc>
        <w:tc>
          <w:tcPr>
            <w:tcW w:w="2545" w:type="dxa"/>
          </w:tcPr>
          <w:p w:rsidR="00B7518C" w:rsidRPr="009737BA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737B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 xml:space="preserve">Подпрограмма «Развитие сельского хозяйства в </w:t>
            </w:r>
            <w:r w:rsidRPr="009737B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9737BA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737B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Отдел сельского хозяйства и охраны окружающей среды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518C" w:rsidRPr="009737BA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737BA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Производство продукции растениеводства в </w:t>
            </w:r>
            <w:r w:rsidRPr="009737BA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lastRenderedPageBreak/>
              <w:t>хозяйствах всех категорий Новоселицкого муниципального округа: зерновых и зернобобовых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518C" w:rsidRPr="009737BA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737B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тыс. тонн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518C" w:rsidRPr="009737BA" w:rsidRDefault="009737BA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737B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215,4</w:t>
            </w:r>
          </w:p>
        </w:tc>
      </w:tr>
      <w:tr w:rsidR="00B7518C" w:rsidRPr="00B7518C" w:rsidTr="00016749">
        <w:trPr>
          <w:trHeight w:val="733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2E6CE5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6C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Повышение уровня рентабельности сельского хозяйства в Новоселицком 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B7518C" w:rsidRPr="002E6CE5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6C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Подпрограмма «Развитие сельского хозяйства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2E6CE5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6C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Отдел сельского хозяйства и охраны окружающей среды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518C" w:rsidRPr="002E6CE5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6C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Производство молока в хозяйствах всех категорий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518C" w:rsidRPr="002E6CE5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6C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тыс. тонн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518C" w:rsidRPr="002E6CE5" w:rsidRDefault="002E6CE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6C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13,6</w:t>
            </w:r>
          </w:p>
        </w:tc>
      </w:tr>
      <w:tr w:rsidR="00B7518C" w:rsidRPr="00B7518C" w:rsidTr="00016749">
        <w:trPr>
          <w:trHeight w:val="585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7912F1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912F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Повышение уровня рентабельности сельского хозяйства в Новоселицком 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B7518C" w:rsidRPr="007912F1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912F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Подпрограмма «Развитие сельского хозяйства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7912F1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912F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Отдел сельского хозяйства и охраны окружающей среды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518C" w:rsidRPr="007912F1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912F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Среднемесячная номинальная  заработная плата в сельском хозяйстве  по сельскохозяйственным организациям, не относящимся к субъектам малого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518C" w:rsidRPr="007912F1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912F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518C" w:rsidRPr="007912F1" w:rsidRDefault="007912F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912F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40120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5 Цели 3 «Совершенствование системы муниципального управления,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обеспечения решения задач социально- экономического развития округа»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362990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2990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Э</w:t>
            </w:r>
            <w:r w:rsidRPr="0036299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ффективное управление, распоряжение объектами недвижимого  имущества, земельными участками и </w:t>
            </w:r>
            <w:r w:rsidRPr="0036299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рациональное их использование</w:t>
            </w:r>
          </w:p>
        </w:tc>
        <w:tc>
          <w:tcPr>
            <w:tcW w:w="2545" w:type="dxa"/>
          </w:tcPr>
          <w:p w:rsidR="00B7518C" w:rsidRPr="00362990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299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 xml:space="preserve">Муниципальная программа Новоселицкого муниципального округа Ставропольского края </w:t>
            </w:r>
            <w:r w:rsidRPr="0036299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«Управление имуществом НМО СК» (далее - муниципальная программа «Управление имуществом»)</w:t>
            </w:r>
          </w:p>
        </w:tc>
        <w:tc>
          <w:tcPr>
            <w:tcW w:w="2274" w:type="dxa"/>
          </w:tcPr>
          <w:p w:rsidR="00B7518C" w:rsidRPr="00362990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299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 xml:space="preserve">Отдел имущественных и земельных отношений администрации Новоселицкого </w:t>
            </w:r>
            <w:r w:rsidRPr="0036299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муниципального округа Ставропольского края (далее – отдел имущественных и земельных отношений)</w:t>
            </w:r>
          </w:p>
        </w:tc>
        <w:tc>
          <w:tcPr>
            <w:tcW w:w="2126" w:type="dxa"/>
          </w:tcPr>
          <w:p w:rsidR="00B7518C" w:rsidRPr="00362990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299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 xml:space="preserve">Доля объектов недвижимого имущества, на которые зарегистрировано право </w:t>
            </w:r>
            <w:r w:rsidRPr="0036299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муниципальной собственности, в общем количестве объектов недвижимого имущества, подлежащих регистрации в муниципальную собственность Новоселицкого муниципального округа</w:t>
            </w:r>
          </w:p>
        </w:tc>
        <w:tc>
          <w:tcPr>
            <w:tcW w:w="1276" w:type="dxa"/>
          </w:tcPr>
          <w:p w:rsidR="00B7518C" w:rsidRPr="00362990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299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%</w:t>
            </w:r>
          </w:p>
        </w:tc>
        <w:tc>
          <w:tcPr>
            <w:tcW w:w="2835" w:type="dxa"/>
          </w:tcPr>
          <w:p w:rsidR="00B7518C" w:rsidRPr="00362990" w:rsidRDefault="002E339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299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98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362990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2990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Э</w:t>
            </w:r>
            <w:r w:rsidRPr="0036299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ффективное управление, распоряжение объектами недвижимого  имущества, земельными участками и рациональное их использование</w:t>
            </w:r>
          </w:p>
        </w:tc>
        <w:tc>
          <w:tcPr>
            <w:tcW w:w="2545" w:type="dxa"/>
          </w:tcPr>
          <w:p w:rsidR="00B7518C" w:rsidRPr="00362990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299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Муниципальная программа Новоселицкого муниципального округа Ставропольского края «Управление имуществом НМО СК» (далее - муниципальная программа «Управление имуществом»)</w:t>
            </w:r>
          </w:p>
        </w:tc>
        <w:tc>
          <w:tcPr>
            <w:tcW w:w="2274" w:type="dxa"/>
          </w:tcPr>
          <w:p w:rsidR="00B7518C" w:rsidRPr="00362990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299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Отдел имущественных и земельных отношений</w:t>
            </w:r>
          </w:p>
        </w:tc>
        <w:tc>
          <w:tcPr>
            <w:tcW w:w="2126" w:type="dxa"/>
          </w:tcPr>
          <w:p w:rsidR="00B7518C" w:rsidRPr="00362990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299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Доля земельных участков, находящихся в муниципальной собственности Новоселицкого муниципального округа в общем количестве земельных участков, подлежащих регистрации в муниципальной собственности Новоселицкого муниципального округа.</w:t>
            </w:r>
          </w:p>
        </w:tc>
        <w:tc>
          <w:tcPr>
            <w:tcW w:w="1276" w:type="dxa"/>
          </w:tcPr>
          <w:p w:rsidR="00B7518C" w:rsidRPr="00362990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299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%</w:t>
            </w:r>
          </w:p>
        </w:tc>
        <w:tc>
          <w:tcPr>
            <w:tcW w:w="2835" w:type="dxa"/>
          </w:tcPr>
          <w:p w:rsidR="00B7518C" w:rsidRPr="00362990" w:rsidRDefault="002E339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299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93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FB67FA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B67F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Обеспечение долгосрочной сбалансированности и </w:t>
            </w:r>
            <w:r w:rsidRPr="00FB67F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устойчивости бюджетной системы Новоселицкого муниципального округа Ставропольского края, повышение качества управления муниципальными финансами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FB67FA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B67F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 xml:space="preserve">Муниципальная программа Новоселицкого </w:t>
            </w:r>
            <w:r w:rsidRPr="00FB67F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муниципального округа Ставропольского края «Управление финансами НМО СК» (далее - муниципальная программа «Управление финансами»)</w:t>
            </w:r>
          </w:p>
        </w:tc>
        <w:tc>
          <w:tcPr>
            <w:tcW w:w="2274" w:type="dxa"/>
          </w:tcPr>
          <w:p w:rsidR="00B7518C" w:rsidRPr="00FB67FA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B67F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 xml:space="preserve">Финансовое управление администрации </w:t>
            </w:r>
            <w:r w:rsidRPr="00FB67F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Новоселицкого муниципального округа Ставропольского края (далее - финансовое управление)</w:t>
            </w:r>
          </w:p>
        </w:tc>
        <w:tc>
          <w:tcPr>
            <w:tcW w:w="2126" w:type="dxa"/>
          </w:tcPr>
          <w:p w:rsidR="00B7518C" w:rsidRPr="00FB67FA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B67F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 xml:space="preserve">Темп роста поступлений налоговых и </w:t>
            </w:r>
            <w:r w:rsidRPr="00FB67F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неналоговых доходов бюджета Новоселицкого муниципального округа Ставропольского края</w:t>
            </w:r>
          </w:p>
        </w:tc>
        <w:tc>
          <w:tcPr>
            <w:tcW w:w="1276" w:type="dxa"/>
          </w:tcPr>
          <w:p w:rsidR="00B7518C" w:rsidRPr="00FB67FA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B67F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%</w:t>
            </w:r>
          </w:p>
        </w:tc>
        <w:tc>
          <w:tcPr>
            <w:tcW w:w="2835" w:type="dxa"/>
          </w:tcPr>
          <w:p w:rsidR="00B7518C" w:rsidRPr="00FB67FA" w:rsidRDefault="00B7518C" w:rsidP="002E339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B67F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1,0</w:t>
            </w:r>
            <w:r w:rsidR="002E3394" w:rsidRPr="00FB67F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E714B7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714B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Обеспечение роста налогового потенциала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E714B7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714B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Муниципальная программа «Управление финансами»</w:t>
            </w:r>
          </w:p>
        </w:tc>
        <w:tc>
          <w:tcPr>
            <w:tcW w:w="2274" w:type="dxa"/>
          </w:tcPr>
          <w:p w:rsidR="00B7518C" w:rsidRPr="00E714B7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714B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Финансовое управление</w:t>
            </w:r>
          </w:p>
        </w:tc>
        <w:tc>
          <w:tcPr>
            <w:tcW w:w="2126" w:type="dxa"/>
          </w:tcPr>
          <w:p w:rsidR="00B7518C" w:rsidRPr="00E714B7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714B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Выполнение плана поступлений по налоговым и неналоговым доходам бюджета муниципального округа</w:t>
            </w:r>
          </w:p>
        </w:tc>
        <w:tc>
          <w:tcPr>
            <w:tcW w:w="1276" w:type="dxa"/>
          </w:tcPr>
          <w:p w:rsidR="00B7518C" w:rsidRPr="00E714B7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714B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%</w:t>
            </w:r>
          </w:p>
        </w:tc>
        <w:tc>
          <w:tcPr>
            <w:tcW w:w="2835" w:type="dxa"/>
          </w:tcPr>
          <w:p w:rsidR="00B7518C" w:rsidRPr="00E714B7" w:rsidRDefault="00E714B7" w:rsidP="002E339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714B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103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482B5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82B5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Повышение качества управления муниципальными финансами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482B5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82B5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Муниципальная программа «Управление финансами»</w:t>
            </w:r>
          </w:p>
        </w:tc>
        <w:tc>
          <w:tcPr>
            <w:tcW w:w="2274" w:type="dxa"/>
          </w:tcPr>
          <w:p w:rsidR="00B7518C" w:rsidRPr="00482B5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82B5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Финансовое управление</w:t>
            </w:r>
          </w:p>
        </w:tc>
        <w:tc>
          <w:tcPr>
            <w:tcW w:w="2126" w:type="dxa"/>
          </w:tcPr>
          <w:p w:rsidR="00B7518C" w:rsidRPr="00482B5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82B5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Проведение оценки качества финансового менеджмента, осуществляемого органами местного самоуправления муниципального округа </w:t>
            </w:r>
          </w:p>
          <w:p w:rsidR="00B7518C" w:rsidRPr="00482B5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</w:tcPr>
          <w:p w:rsidR="00B7518C" w:rsidRPr="00482B5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82B5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да/нет</w:t>
            </w:r>
          </w:p>
        </w:tc>
        <w:tc>
          <w:tcPr>
            <w:tcW w:w="2835" w:type="dxa"/>
          </w:tcPr>
          <w:p w:rsidR="00B7518C" w:rsidRPr="00482B5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82B5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да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8C51E0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C51E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Совершенствование бюджетной политики Новоселицкого </w:t>
            </w:r>
            <w:r w:rsidRPr="008C51E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муниципального округа Ставропольского края и повышение эффективности использования средств бюджета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8C51E0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C51E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 xml:space="preserve">Муниципальная программа </w:t>
            </w:r>
            <w:r w:rsidRPr="008C51E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«Управление финансами»</w:t>
            </w:r>
          </w:p>
        </w:tc>
        <w:tc>
          <w:tcPr>
            <w:tcW w:w="2274" w:type="dxa"/>
          </w:tcPr>
          <w:p w:rsidR="00B7518C" w:rsidRPr="008C51E0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C51E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Финансовое управление</w:t>
            </w:r>
          </w:p>
        </w:tc>
        <w:tc>
          <w:tcPr>
            <w:tcW w:w="2126" w:type="dxa"/>
          </w:tcPr>
          <w:p w:rsidR="00B7518C" w:rsidRPr="008C51E0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C51E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расходы бюджета муниципального округа на </w:t>
            </w:r>
            <w:r w:rsidRPr="008C51E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содержание работников органов местного самоуправления в расчете на одного жителя муниципального округа</w:t>
            </w:r>
          </w:p>
        </w:tc>
        <w:tc>
          <w:tcPr>
            <w:tcW w:w="1276" w:type="dxa"/>
          </w:tcPr>
          <w:p w:rsidR="00B7518C" w:rsidRPr="008C51E0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C51E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руб.</w:t>
            </w:r>
          </w:p>
        </w:tc>
        <w:tc>
          <w:tcPr>
            <w:tcW w:w="2835" w:type="dxa"/>
          </w:tcPr>
          <w:p w:rsidR="00B7518C" w:rsidRPr="008C51E0" w:rsidRDefault="008C51E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C51E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4225,60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F04C3B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04C3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Обеспечение открытости и прозрачности управления муниципальными финансами </w:t>
            </w:r>
          </w:p>
        </w:tc>
        <w:tc>
          <w:tcPr>
            <w:tcW w:w="2545" w:type="dxa"/>
          </w:tcPr>
          <w:p w:rsidR="00B7518C" w:rsidRPr="00F04C3B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04C3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Муниципальная программа «Управление финансами»</w:t>
            </w:r>
          </w:p>
        </w:tc>
        <w:tc>
          <w:tcPr>
            <w:tcW w:w="2274" w:type="dxa"/>
          </w:tcPr>
          <w:p w:rsidR="00B7518C" w:rsidRPr="00F04C3B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04C3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Финансовое управление</w:t>
            </w:r>
          </w:p>
        </w:tc>
        <w:tc>
          <w:tcPr>
            <w:tcW w:w="2126" w:type="dxa"/>
          </w:tcPr>
          <w:p w:rsidR="00B7518C" w:rsidRPr="00F04C3B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04C3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Наличие актуальной информации на странице «Открытый бюджет для граждан» на официальном сайте администрации Новоселицкого муниципального округа Ставропольского края в информационно – телекоммуникационной сети «Интернет»</w:t>
            </w:r>
          </w:p>
        </w:tc>
        <w:tc>
          <w:tcPr>
            <w:tcW w:w="1276" w:type="dxa"/>
          </w:tcPr>
          <w:p w:rsidR="00B7518C" w:rsidRPr="00F04C3B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04C3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да/нет</w:t>
            </w:r>
          </w:p>
        </w:tc>
        <w:tc>
          <w:tcPr>
            <w:tcW w:w="2835" w:type="dxa"/>
          </w:tcPr>
          <w:p w:rsidR="00B7518C" w:rsidRPr="00F04C3B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04C3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да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F04C3B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04C3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Повышение результативности и эффективности предоставления государственных и муниципальных услуг в Новоселицком </w:t>
            </w:r>
            <w:r w:rsidRPr="00F04C3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муниципальном округе Ставропольского края в режиме «одного окна»</w:t>
            </w:r>
          </w:p>
          <w:p w:rsidR="00B7518C" w:rsidRPr="00F04C3B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45" w:type="dxa"/>
          </w:tcPr>
          <w:p w:rsidR="00B7518C" w:rsidRPr="00F04C3B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04C3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 xml:space="preserve">Муниципальная программа «Повышение результативности и эффективности предоставления государственных и </w:t>
            </w:r>
            <w:r w:rsidRPr="00F04C3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муниципальных услуг в Новоселицком муниципальном округе Ставропольского края в режиме "одного окна", в том числе в многофункциональном центре предоставления государственных и муниципальных услуг»</w:t>
            </w:r>
          </w:p>
        </w:tc>
        <w:tc>
          <w:tcPr>
            <w:tcW w:w="2274" w:type="dxa"/>
          </w:tcPr>
          <w:p w:rsidR="00B7518C" w:rsidRPr="00F04C3B" w:rsidRDefault="00B7518C" w:rsidP="008203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04C3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МБУ НМО СК «Многофункциональн</w:t>
            </w:r>
            <w:r w:rsidR="00820324" w:rsidRPr="00F04C3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ый</w:t>
            </w:r>
            <w:r w:rsidRPr="00F04C3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центр предоставления государственных и муниципальных услуг» (далее – </w:t>
            </w:r>
            <w:r w:rsidRPr="00F04C3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МБУ НМО «МФЦ»)</w:t>
            </w:r>
          </w:p>
        </w:tc>
        <w:tc>
          <w:tcPr>
            <w:tcW w:w="2126" w:type="dxa"/>
          </w:tcPr>
          <w:p w:rsidR="00B7518C" w:rsidRPr="00F04C3B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04C3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 xml:space="preserve">Доля заявителей, использующих механизм получения государственных и муниципальных услуг в </w:t>
            </w:r>
            <w:r w:rsidRPr="00F04C3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Новоселицком МО</w:t>
            </w:r>
          </w:p>
          <w:p w:rsidR="00B7518C" w:rsidRPr="00F04C3B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04C3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 электронной форме</w:t>
            </w:r>
          </w:p>
          <w:p w:rsidR="00B7518C" w:rsidRPr="00F04C3B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</w:tcPr>
          <w:p w:rsidR="00B7518C" w:rsidRPr="00F04C3B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04C3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%</w:t>
            </w:r>
          </w:p>
        </w:tc>
        <w:tc>
          <w:tcPr>
            <w:tcW w:w="2835" w:type="dxa"/>
          </w:tcPr>
          <w:p w:rsidR="00B7518C" w:rsidRPr="00F04C3B" w:rsidRDefault="009B1C6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04C3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90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F04C3B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04C3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Повышение доступности государственных и муниципальных услуг, предоставляемых по принципу одного окна на территории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F04C3B" w:rsidRDefault="00B7518C" w:rsidP="0043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04C3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Муниципальная программа «</w:t>
            </w:r>
            <w:r w:rsidR="0043415B" w:rsidRPr="00F04C3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Повышение результативности и эффективности предоставления государственных и муниципальных услуг в Новоселицком муниципальном округе Ставропольского края в режиме «одного окна», в том числе в многофункциональном центре предоставления государственных и муниципальных услуг</w:t>
            </w:r>
            <w:r w:rsidRPr="00F04C3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»</w:t>
            </w:r>
          </w:p>
        </w:tc>
        <w:tc>
          <w:tcPr>
            <w:tcW w:w="2274" w:type="dxa"/>
          </w:tcPr>
          <w:p w:rsidR="00B7518C" w:rsidRPr="00F04C3B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04C3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МБУ НМО «МФЦ»</w:t>
            </w:r>
          </w:p>
        </w:tc>
        <w:tc>
          <w:tcPr>
            <w:tcW w:w="2126" w:type="dxa"/>
          </w:tcPr>
          <w:p w:rsidR="00B7518C" w:rsidRPr="00F04C3B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04C3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Доля заявителей, использующих механизм получения государственных и муниципальных услуг в Новоселицком МО</w:t>
            </w:r>
          </w:p>
          <w:p w:rsidR="00B7518C" w:rsidRPr="00F04C3B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04C3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 электронной форме</w:t>
            </w:r>
          </w:p>
          <w:p w:rsidR="00B7518C" w:rsidRPr="00F04C3B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</w:tcPr>
          <w:p w:rsidR="00B7518C" w:rsidRPr="00F04C3B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04C3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%</w:t>
            </w:r>
          </w:p>
        </w:tc>
        <w:tc>
          <w:tcPr>
            <w:tcW w:w="2835" w:type="dxa"/>
          </w:tcPr>
          <w:p w:rsidR="00B7518C" w:rsidRPr="00F04C3B" w:rsidRDefault="009B1C6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04C3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90</w:t>
            </w:r>
            <w:r w:rsidR="00605393" w:rsidRPr="00F04C3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»</w:t>
            </w:r>
            <w:bookmarkStart w:id="0" w:name="_GoBack"/>
            <w:bookmarkEnd w:id="0"/>
          </w:p>
        </w:tc>
      </w:tr>
    </w:tbl>
    <w:p w:rsidR="0003046E" w:rsidRDefault="0003046E" w:rsidP="00B75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3046E" w:rsidSect="00016749">
      <w:type w:val="continuous"/>
      <w:pgSz w:w="16838" w:h="11906" w:orient="landscape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10D" w:rsidRDefault="00DE210D" w:rsidP="00DF446B">
      <w:pPr>
        <w:spacing w:after="0" w:line="240" w:lineRule="auto"/>
      </w:pPr>
      <w:r>
        <w:separator/>
      </w:r>
    </w:p>
  </w:endnote>
  <w:endnote w:type="continuationSeparator" w:id="0">
    <w:p w:rsidR="00DE210D" w:rsidRDefault="00DE210D" w:rsidP="00DF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10D" w:rsidRDefault="00DE210D" w:rsidP="00DF446B">
      <w:pPr>
        <w:spacing w:after="0" w:line="240" w:lineRule="auto"/>
      </w:pPr>
      <w:r>
        <w:separator/>
      </w:r>
    </w:p>
  </w:footnote>
  <w:footnote w:type="continuationSeparator" w:id="0">
    <w:p w:rsidR="00DE210D" w:rsidRDefault="00DE210D" w:rsidP="00DF4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C3E0DE9A"/>
    <w:lvl w:ilvl="0" w:tplc="7CC282D4">
      <w:start w:val="1"/>
      <w:numFmt w:val="decimal"/>
      <w:lvlText w:val="%1."/>
      <w:lvlJc w:val="left"/>
      <w:pPr>
        <w:ind w:left="0" w:firstLine="0"/>
      </w:pPr>
    </w:lvl>
    <w:lvl w:ilvl="1" w:tplc="7BC6D49E">
      <w:numFmt w:val="decimal"/>
      <w:lvlText w:val=""/>
      <w:lvlJc w:val="left"/>
      <w:pPr>
        <w:ind w:left="0" w:firstLine="0"/>
      </w:pPr>
    </w:lvl>
    <w:lvl w:ilvl="2" w:tplc="5F9EA5CE">
      <w:numFmt w:val="decimal"/>
      <w:lvlText w:val=""/>
      <w:lvlJc w:val="left"/>
      <w:pPr>
        <w:ind w:left="0" w:firstLine="0"/>
      </w:pPr>
    </w:lvl>
    <w:lvl w:ilvl="3" w:tplc="5D10BE1E">
      <w:numFmt w:val="decimal"/>
      <w:lvlText w:val=""/>
      <w:lvlJc w:val="left"/>
      <w:pPr>
        <w:ind w:left="0" w:firstLine="0"/>
      </w:pPr>
    </w:lvl>
    <w:lvl w:ilvl="4" w:tplc="15A22A30">
      <w:numFmt w:val="decimal"/>
      <w:lvlText w:val=""/>
      <w:lvlJc w:val="left"/>
      <w:pPr>
        <w:ind w:left="0" w:firstLine="0"/>
      </w:pPr>
    </w:lvl>
    <w:lvl w:ilvl="5" w:tplc="DE8AEB08">
      <w:numFmt w:val="decimal"/>
      <w:lvlText w:val=""/>
      <w:lvlJc w:val="left"/>
      <w:pPr>
        <w:ind w:left="0" w:firstLine="0"/>
      </w:pPr>
    </w:lvl>
    <w:lvl w:ilvl="6" w:tplc="473425BC">
      <w:numFmt w:val="decimal"/>
      <w:lvlText w:val=""/>
      <w:lvlJc w:val="left"/>
      <w:pPr>
        <w:ind w:left="0" w:firstLine="0"/>
      </w:pPr>
    </w:lvl>
    <w:lvl w:ilvl="7" w:tplc="066236D0">
      <w:numFmt w:val="decimal"/>
      <w:lvlText w:val=""/>
      <w:lvlJc w:val="left"/>
      <w:pPr>
        <w:ind w:left="0" w:firstLine="0"/>
      </w:pPr>
    </w:lvl>
    <w:lvl w:ilvl="8" w:tplc="54406B36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73"/>
    <w:rsid w:val="00002CF1"/>
    <w:rsid w:val="00003FCE"/>
    <w:rsid w:val="000078D3"/>
    <w:rsid w:val="0001427E"/>
    <w:rsid w:val="00016749"/>
    <w:rsid w:val="00017BC6"/>
    <w:rsid w:val="0003046E"/>
    <w:rsid w:val="0003218E"/>
    <w:rsid w:val="00034055"/>
    <w:rsid w:val="00037051"/>
    <w:rsid w:val="00037C9A"/>
    <w:rsid w:val="000408CC"/>
    <w:rsid w:val="00040ADB"/>
    <w:rsid w:val="00044CD8"/>
    <w:rsid w:val="000467C7"/>
    <w:rsid w:val="000469FB"/>
    <w:rsid w:val="000470EF"/>
    <w:rsid w:val="000505B7"/>
    <w:rsid w:val="00051AE8"/>
    <w:rsid w:val="00060288"/>
    <w:rsid w:val="00061C3D"/>
    <w:rsid w:val="00063F96"/>
    <w:rsid w:val="00065E2D"/>
    <w:rsid w:val="00070BF0"/>
    <w:rsid w:val="00075D55"/>
    <w:rsid w:val="00080C6D"/>
    <w:rsid w:val="00092328"/>
    <w:rsid w:val="00097B7B"/>
    <w:rsid w:val="000A290F"/>
    <w:rsid w:val="000A4169"/>
    <w:rsid w:val="000A419F"/>
    <w:rsid w:val="000A5CCB"/>
    <w:rsid w:val="000A66FB"/>
    <w:rsid w:val="000B54D0"/>
    <w:rsid w:val="000C3CF6"/>
    <w:rsid w:val="000D2813"/>
    <w:rsid w:val="000D46F9"/>
    <w:rsid w:val="000D73E4"/>
    <w:rsid w:val="000E0294"/>
    <w:rsid w:val="000E0CE7"/>
    <w:rsid w:val="000E381A"/>
    <w:rsid w:val="000F1BEF"/>
    <w:rsid w:val="000F376D"/>
    <w:rsid w:val="000F4F86"/>
    <w:rsid w:val="00103AF5"/>
    <w:rsid w:val="0010586D"/>
    <w:rsid w:val="00106656"/>
    <w:rsid w:val="0011020E"/>
    <w:rsid w:val="00110CCB"/>
    <w:rsid w:val="00111878"/>
    <w:rsid w:val="00115E4C"/>
    <w:rsid w:val="00116AB4"/>
    <w:rsid w:val="0011711C"/>
    <w:rsid w:val="0012011B"/>
    <w:rsid w:val="00122ABC"/>
    <w:rsid w:val="00123B94"/>
    <w:rsid w:val="00130CAD"/>
    <w:rsid w:val="00136C00"/>
    <w:rsid w:val="00143931"/>
    <w:rsid w:val="001479B9"/>
    <w:rsid w:val="0015082D"/>
    <w:rsid w:val="00157F7D"/>
    <w:rsid w:val="00173D86"/>
    <w:rsid w:val="0017461C"/>
    <w:rsid w:val="00177C29"/>
    <w:rsid w:val="001806D0"/>
    <w:rsid w:val="00185ED3"/>
    <w:rsid w:val="0018628A"/>
    <w:rsid w:val="00193265"/>
    <w:rsid w:val="00196D4C"/>
    <w:rsid w:val="00197E5A"/>
    <w:rsid w:val="001A1199"/>
    <w:rsid w:val="001A22D0"/>
    <w:rsid w:val="001A2338"/>
    <w:rsid w:val="001A3F2B"/>
    <w:rsid w:val="001A5038"/>
    <w:rsid w:val="001B3527"/>
    <w:rsid w:val="001B50C4"/>
    <w:rsid w:val="001B7D30"/>
    <w:rsid w:val="001C0B47"/>
    <w:rsid w:val="001C1494"/>
    <w:rsid w:val="001C4E5D"/>
    <w:rsid w:val="001D19E7"/>
    <w:rsid w:val="001D6415"/>
    <w:rsid w:val="001E1FE5"/>
    <w:rsid w:val="001E53B8"/>
    <w:rsid w:val="001F1922"/>
    <w:rsid w:val="001F2871"/>
    <w:rsid w:val="001F3E54"/>
    <w:rsid w:val="001F575D"/>
    <w:rsid w:val="001F61DC"/>
    <w:rsid w:val="00201EAC"/>
    <w:rsid w:val="00201FEB"/>
    <w:rsid w:val="00202162"/>
    <w:rsid w:val="00203CD4"/>
    <w:rsid w:val="00205352"/>
    <w:rsid w:val="00205EE2"/>
    <w:rsid w:val="002127C8"/>
    <w:rsid w:val="0021478B"/>
    <w:rsid w:val="0023440B"/>
    <w:rsid w:val="00235349"/>
    <w:rsid w:val="002378E4"/>
    <w:rsid w:val="00242CCD"/>
    <w:rsid w:val="002431D6"/>
    <w:rsid w:val="0024398D"/>
    <w:rsid w:val="002477E1"/>
    <w:rsid w:val="00256FC1"/>
    <w:rsid w:val="002606AC"/>
    <w:rsid w:val="00260A32"/>
    <w:rsid w:val="00263A6B"/>
    <w:rsid w:val="00265129"/>
    <w:rsid w:val="00266FE4"/>
    <w:rsid w:val="00270DB3"/>
    <w:rsid w:val="00272CE0"/>
    <w:rsid w:val="00275BF9"/>
    <w:rsid w:val="00280492"/>
    <w:rsid w:val="0028354E"/>
    <w:rsid w:val="002904C1"/>
    <w:rsid w:val="00293B45"/>
    <w:rsid w:val="0029794A"/>
    <w:rsid w:val="002A035D"/>
    <w:rsid w:val="002A222A"/>
    <w:rsid w:val="002B10FF"/>
    <w:rsid w:val="002B1173"/>
    <w:rsid w:val="002C2BF9"/>
    <w:rsid w:val="002C65B5"/>
    <w:rsid w:val="002D1A8F"/>
    <w:rsid w:val="002D4B18"/>
    <w:rsid w:val="002D5BC6"/>
    <w:rsid w:val="002D6F27"/>
    <w:rsid w:val="002E06D8"/>
    <w:rsid w:val="002E2BFB"/>
    <w:rsid w:val="002E3394"/>
    <w:rsid w:val="002E6CE5"/>
    <w:rsid w:val="002F0366"/>
    <w:rsid w:val="002F0F79"/>
    <w:rsid w:val="002F3118"/>
    <w:rsid w:val="002F5E0A"/>
    <w:rsid w:val="003017F7"/>
    <w:rsid w:val="00301C0B"/>
    <w:rsid w:val="003022E7"/>
    <w:rsid w:val="00304252"/>
    <w:rsid w:val="00310436"/>
    <w:rsid w:val="00310E0A"/>
    <w:rsid w:val="00311845"/>
    <w:rsid w:val="00316C34"/>
    <w:rsid w:val="00317012"/>
    <w:rsid w:val="00320AAB"/>
    <w:rsid w:val="00320C41"/>
    <w:rsid w:val="00326ED1"/>
    <w:rsid w:val="003347E0"/>
    <w:rsid w:val="00334D23"/>
    <w:rsid w:val="003450E1"/>
    <w:rsid w:val="00345AF7"/>
    <w:rsid w:val="003517E9"/>
    <w:rsid w:val="0035493B"/>
    <w:rsid w:val="00357F7D"/>
    <w:rsid w:val="0036069D"/>
    <w:rsid w:val="00362990"/>
    <w:rsid w:val="003639BB"/>
    <w:rsid w:val="003803DF"/>
    <w:rsid w:val="003812DF"/>
    <w:rsid w:val="00381653"/>
    <w:rsid w:val="0038215A"/>
    <w:rsid w:val="00384B4A"/>
    <w:rsid w:val="00391C13"/>
    <w:rsid w:val="003925B5"/>
    <w:rsid w:val="003953A5"/>
    <w:rsid w:val="003B031F"/>
    <w:rsid w:val="003C0709"/>
    <w:rsid w:val="003C45B2"/>
    <w:rsid w:val="003C6166"/>
    <w:rsid w:val="003C74A2"/>
    <w:rsid w:val="003D2FEA"/>
    <w:rsid w:val="003D6134"/>
    <w:rsid w:val="003E17E0"/>
    <w:rsid w:val="003E612D"/>
    <w:rsid w:val="003F4009"/>
    <w:rsid w:val="003F4F1E"/>
    <w:rsid w:val="00402181"/>
    <w:rsid w:val="00403EAD"/>
    <w:rsid w:val="00404D0A"/>
    <w:rsid w:val="0041081C"/>
    <w:rsid w:val="004207DD"/>
    <w:rsid w:val="004230B3"/>
    <w:rsid w:val="0042492E"/>
    <w:rsid w:val="00425789"/>
    <w:rsid w:val="00426AAF"/>
    <w:rsid w:val="0043415B"/>
    <w:rsid w:val="00441FD5"/>
    <w:rsid w:val="004446EB"/>
    <w:rsid w:val="00446BC7"/>
    <w:rsid w:val="00446DF5"/>
    <w:rsid w:val="0045030B"/>
    <w:rsid w:val="00453728"/>
    <w:rsid w:val="00453A72"/>
    <w:rsid w:val="00454817"/>
    <w:rsid w:val="004617C4"/>
    <w:rsid w:val="00463369"/>
    <w:rsid w:val="004652A2"/>
    <w:rsid w:val="00467B74"/>
    <w:rsid w:val="0047075E"/>
    <w:rsid w:val="00470D3C"/>
    <w:rsid w:val="0048152E"/>
    <w:rsid w:val="00482B5C"/>
    <w:rsid w:val="00484083"/>
    <w:rsid w:val="00486C13"/>
    <w:rsid w:val="0049341C"/>
    <w:rsid w:val="004939A9"/>
    <w:rsid w:val="00494E27"/>
    <w:rsid w:val="004950EE"/>
    <w:rsid w:val="004955F0"/>
    <w:rsid w:val="004A42BA"/>
    <w:rsid w:val="004A694A"/>
    <w:rsid w:val="004A7730"/>
    <w:rsid w:val="004B2758"/>
    <w:rsid w:val="004C72B4"/>
    <w:rsid w:val="004D02FF"/>
    <w:rsid w:val="004D094E"/>
    <w:rsid w:val="004D7579"/>
    <w:rsid w:val="004E0DC2"/>
    <w:rsid w:val="004E0EC0"/>
    <w:rsid w:val="004F6152"/>
    <w:rsid w:val="00500BBA"/>
    <w:rsid w:val="00503829"/>
    <w:rsid w:val="0050415F"/>
    <w:rsid w:val="00504642"/>
    <w:rsid w:val="0051732A"/>
    <w:rsid w:val="005201F7"/>
    <w:rsid w:val="0052043D"/>
    <w:rsid w:val="00522249"/>
    <w:rsid w:val="0052282D"/>
    <w:rsid w:val="005231DB"/>
    <w:rsid w:val="00526CB3"/>
    <w:rsid w:val="00535EE4"/>
    <w:rsid w:val="005400A4"/>
    <w:rsid w:val="005421B7"/>
    <w:rsid w:val="00544A3B"/>
    <w:rsid w:val="0054664E"/>
    <w:rsid w:val="0055008A"/>
    <w:rsid w:val="005521E2"/>
    <w:rsid w:val="00557EF5"/>
    <w:rsid w:val="00560605"/>
    <w:rsid w:val="005663BF"/>
    <w:rsid w:val="0056744D"/>
    <w:rsid w:val="005700BB"/>
    <w:rsid w:val="00570922"/>
    <w:rsid w:val="00574492"/>
    <w:rsid w:val="005754E9"/>
    <w:rsid w:val="00582C06"/>
    <w:rsid w:val="0058492A"/>
    <w:rsid w:val="00586BFF"/>
    <w:rsid w:val="00594766"/>
    <w:rsid w:val="005955F6"/>
    <w:rsid w:val="00596848"/>
    <w:rsid w:val="005A6B39"/>
    <w:rsid w:val="005B3B30"/>
    <w:rsid w:val="005B4E89"/>
    <w:rsid w:val="005C0BE9"/>
    <w:rsid w:val="005C2634"/>
    <w:rsid w:val="005D74E2"/>
    <w:rsid w:val="005D7EEA"/>
    <w:rsid w:val="005E0177"/>
    <w:rsid w:val="005E0CEC"/>
    <w:rsid w:val="005E228F"/>
    <w:rsid w:val="005F1E91"/>
    <w:rsid w:val="005F62B1"/>
    <w:rsid w:val="005F7957"/>
    <w:rsid w:val="006024B6"/>
    <w:rsid w:val="00605393"/>
    <w:rsid w:val="00612690"/>
    <w:rsid w:val="006145E4"/>
    <w:rsid w:val="0061741D"/>
    <w:rsid w:val="0063145E"/>
    <w:rsid w:val="006349ED"/>
    <w:rsid w:val="006363DF"/>
    <w:rsid w:val="00637974"/>
    <w:rsid w:val="00637B40"/>
    <w:rsid w:val="0064051C"/>
    <w:rsid w:val="00640B32"/>
    <w:rsid w:val="00642669"/>
    <w:rsid w:val="00643436"/>
    <w:rsid w:val="0064427E"/>
    <w:rsid w:val="00651014"/>
    <w:rsid w:val="0065649F"/>
    <w:rsid w:val="006634BF"/>
    <w:rsid w:val="00663DB4"/>
    <w:rsid w:val="0067399B"/>
    <w:rsid w:val="00677235"/>
    <w:rsid w:val="00682C82"/>
    <w:rsid w:val="0068308B"/>
    <w:rsid w:val="0068467F"/>
    <w:rsid w:val="00684F4B"/>
    <w:rsid w:val="00696257"/>
    <w:rsid w:val="0069703B"/>
    <w:rsid w:val="0069737E"/>
    <w:rsid w:val="006A23D2"/>
    <w:rsid w:val="006A36FF"/>
    <w:rsid w:val="006A5F30"/>
    <w:rsid w:val="006B21EF"/>
    <w:rsid w:val="006B48EA"/>
    <w:rsid w:val="006B58F1"/>
    <w:rsid w:val="006B7850"/>
    <w:rsid w:val="006C3BC0"/>
    <w:rsid w:val="006C4EFD"/>
    <w:rsid w:val="006C569C"/>
    <w:rsid w:val="006C6007"/>
    <w:rsid w:val="006D016B"/>
    <w:rsid w:val="006D01CB"/>
    <w:rsid w:val="006D1AD4"/>
    <w:rsid w:val="006D480B"/>
    <w:rsid w:val="006E0F15"/>
    <w:rsid w:val="006E13C1"/>
    <w:rsid w:val="006E1AB8"/>
    <w:rsid w:val="006E210A"/>
    <w:rsid w:val="006E7FBE"/>
    <w:rsid w:val="006F1C33"/>
    <w:rsid w:val="006F2199"/>
    <w:rsid w:val="006F23C1"/>
    <w:rsid w:val="006F5F91"/>
    <w:rsid w:val="007026A0"/>
    <w:rsid w:val="00704135"/>
    <w:rsid w:val="0070446C"/>
    <w:rsid w:val="00704C2D"/>
    <w:rsid w:val="00707194"/>
    <w:rsid w:val="00707D62"/>
    <w:rsid w:val="00710901"/>
    <w:rsid w:val="007203B1"/>
    <w:rsid w:val="00730290"/>
    <w:rsid w:val="00730A30"/>
    <w:rsid w:val="00731D22"/>
    <w:rsid w:val="00741A18"/>
    <w:rsid w:val="00745AB9"/>
    <w:rsid w:val="00760787"/>
    <w:rsid w:val="007616D9"/>
    <w:rsid w:val="00762D37"/>
    <w:rsid w:val="0077036E"/>
    <w:rsid w:val="00773B24"/>
    <w:rsid w:val="00787170"/>
    <w:rsid w:val="007912F1"/>
    <w:rsid w:val="00791EE4"/>
    <w:rsid w:val="007A55D0"/>
    <w:rsid w:val="007A6F6C"/>
    <w:rsid w:val="007B3041"/>
    <w:rsid w:val="007C3DC2"/>
    <w:rsid w:val="007C7808"/>
    <w:rsid w:val="007D7C73"/>
    <w:rsid w:val="007E0F8E"/>
    <w:rsid w:val="007E2DB4"/>
    <w:rsid w:val="007E4C41"/>
    <w:rsid w:val="007F0CF5"/>
    <w:rsid w:val="007F1CC9"/>
    <w:rsid w:val="007F6DBC"/>
    <w:rsid w:val="007F6E8E"/>
    <w:rsid w:val="007F7072"/>
    <w:rsid w:val="007F75BC"/>
    <w:rsid w:val="007F7812"/>
    <w:rsid w:val="00801C88"/>
    <w:rsid w:val="00807504"/>
    <w:rsid w:val="00807CB9"/>
    <w:rsid w:val="00810090"/>
    <w:rsid w:val="00816B70"/>
    <w:rsid w:val="00820324"/>
    <w:rsid w:val="00820334"/>
    <w:rsid w:val="0083287C"/>
    <w:rsid w:val="008333F7"/>
    <w:rsid w:val="008340EF"/>
    <w:rsid w:val="008345EB"/>
    <w:rsid w:val="008372CF"/>
    <w:rsid w:val="0084256F"/>
    <w:rsid w:val="00844DFB"/>
    <w:rsid w:val="008501DA"/>
    <w:rsid w:val="00850C33"/>
    <w:rsid w:val="0086239E"/>
    <w:rsid w:val="0086325D"/>
    <w:rsid w:val="00864160"/>
    <w:rsid w:val="008643F3"/>
    <w:rsid w:val="0087454E"/>
    <w:rsid w:val="00877804"/>
    <w:rsid w:val="00880DAC"/>
    <w:rsid w:val="00881FD6"/>
    <w:rsid w:val="00896428"/>
    <w:rsid w:val="008A0AAC"/>
    <w:rsid w:val="008A1478"/>
    <w:rsid w:val="008A6E0F"/>
    <w:rsid w:val="008A7973"/>
    <w:rsid w:val="008B3751"/>
    <w:rsid w:val="008B5193"/>
    <w:rsid w:val="008C4CE5"/>
    <w:rsid w:val="008C51E0"/>
    <w:rsid w:val="008C75A5"/>
    <w:rsid w:val="008D0B3A"/>
    <w:rsid w:val="008D2490"/>
    <w:rsid w:val="008D2A99"/>
    <w:rsid w:val="008D61D7"/>
    <w:rsid w:val="008E4044"/>
    <w:rsid w:val="008E49F9"/>
    <w:rsid w:val="00900E79"/>
    <w:rsid w:val="00904051"/>
    <w:rsid w:val="00907804"/>
    <w:rsid w:val="00907FEF"/>
    <w:rsid w:val="00911483"/>
    <w:rsid w:val="0091279C"/>
    <w:rsid w:val="009133DB"/>
    <w:rsid w:val="00915BCF"/>
    <w:rsid w:val="00916248"/>
    <w:rsid w:val="00916833"/>
    <w:rsid w:val="0091792D"/>
    <w:rsid w:val="00921EC2"/>
    <w:rsid w:val="00925610"/>
    <w:rsid w:val="009303CD"/>
    <w:rsid w:val="00941849"/>
    <w:rsid w:val="0095742C"/>
    <w:rsid w:val="00962309"/>
    <w:rsid w:val="00962A4F"/>
    <w:rsid w:val="00963B9C"/>
    <w:rsid w:val="00964097"/>
    <w:rsid w:val="009734D5"/>
    <w:rsid w:val="009737BA"/>
    <w:rsid w:val="00974E32"/>
    <w:rsid w:val="00975EF7"/>
    <w:rsid w:val="00980E62"/>
    <w:rsid w:val="00982A36"/>
    <w:rsid w:val="00983049"/>
    <w:rsid w:val="00991F81"/>
    <w:rsid w:val="00992525"/>
    <w:rsid w:val="00992EDF"/>
    <w:rsid w:val="009936CA"/>
    <w:rsid w:val="00996267"/>
    <w:rsid w:val="00997B53"/>
    <w:rsid w:val="009A577F"/>
    <w:rsid w:val="009A62E4"/>
    <w:rsid w:val="009B1C61"/>
    <w:rsid w:val="009B2046"/>
    <w:rsid w:val="009B3EC1"/>
    <w:rsid w:val="009B4FB0"/>
    <w:rsid w:val="009B59BD"/>
    <w:rsid w:val="009C16C7"/>
    <w:rsid w:val="009C21FE"/>
    <w:rsid w:val="009C354D"/>
    <w:rsid w:val="009C51A4"/>
    <w:rsid w:val="009D3A26"/>
    <w:rsid w:val="009D3B44"/>
    <w:rsid w:val="009D4C90"/>
    <w:rsid w:val="009F0383"/>
    <w:rsid w:val="009F0EDF"/>
    <w:rsid w:val="009F0FFC"/>
    <w:rsid w:val="009F4AB5"/>
    <w:rsid w:val="009F7512"/>
    <w:rsid w:val="00A000BF"/>
    <w:rsid w:val="00A0018E"/>
    <w:rsid w:val="00A0070B"/>
    <w:rsid w:val="00A12259"/>
    <w:rsid w:val="00A14077"/>
    <w:rsid w:val="00A14879"/>
    <w:rsid w:val="00A1496D"/>
    <w:rsid w:val="00A16660"/>
    <w:rsid w:val="00A23960"/>
    <w:rsid w:val="00A24ECA"/>
    <w:rsid w:val="00A42647"/>
    <w:rsid w:val="00A510CE"/>
    <w:rsid w:val="00A537A3"/>
    <w:rsid w:val="00A5642D"/>
    <w:rsid w:val="00A57F26"/>
    <w:rsid w:val="00A65316"/>
    <w:rsid w:val="00A65F15"/>
    <w:rsid w:val="00A73590"/>
    <w:rsid w:val="00A81687"/>
    <w:rsid w:val="00A85F58"/>
    <w:rsid w:val="00A976E5"/>
    <w:rsid w:val="00AA030D"/>
    <w:rsid w:val="00AA4A40"/>
    <w:rsid w:val="00AA4D74"/>
    <w:rsid w:val="00AA68F7"/>
    <w:rsid w:val="00AB22B8"/>
    <w:rsid w:val="00AB615E"/>
    <w:rsid w:val="00AB7898"/>
    <w:rsid w:val="00AC5358"/>
    <w:rsid w:val="00AC695E"/>
    <w:rsid w:val="00AD460A"/>
    <w:rsid w:val="00AE0AA9"/>
    <w:rsid w:val="00AF0AE5"/>
    <w:rsid w:val="00AF4B6C"/>
    <w:rsid w:val="00AF55BB"/>
    <w:rsid w:val="00AF5821"/>
    <w:rsid w:val="00AF7204"/>
    <w:rsid w:val="00B10055"/>
    <w:rsid w:val="00B13178"/>
    <w:rsid w:val="00B13385"/>
    <w:rsid w:val="00B22B1D"/>
    <w:rsid w:val="00B26081"/>
    <w:rsid w:val="00B319B5"/>
    <w:rsid w:val="00B32DE0"/>
    <w:rsid w:val="00B33104"/>
    <w:rsid w:val="00B40560"/>
    <w:rsid w:val="00B446D4"/>
    <w:rsid w:val="00B677B0"/>
    <w:rsid w:val="00B71050"/>
    <w:rsid w:val="00B713C3"/>
    <w:rsid w:val="00B7518C"/>
    <w:rsid w:val="00B75A93"/>
    <w:rsid w:val="00B803FE"/>
    <w:rsid w:val="00B839C3"/>
    <w:rsid w:val="00B8491F"/>
    <w:rsid w:val="00B85387"/>
    <w:rsid w:val="00B9296C"/>
    <w:rsid w:val="00B9449E"/>
    <w:rsid w:val="00B97D22"/>
    <w:rsid w:val="00B97D2A"/>
    <w:rsid w:val="00BA0A7B"/>
    <w:rsid w:val="00BA28E2"/>
    <w:rsid w:val="00BB0775"/>
    <w:rsid w:val="00BB3F4A"/>
    <w:rsid w:val="00BB515C"/>
    <w:rsid w:val="00BE0A8A"/>
    <w:rsid w:val="00BE24E2"/>
    <w:rsid w:val="00BE4152"/>
    <w:rsid w:val="00BF19B2"/>
    <w:rsid w:val="00BF2DB3"/>
    <w:rsid w:val="00BF33FD"/>
    <w:rsid w:val="00BF72A6"/>
    <w:rsid w:val="00C01B9D"/>
    <w:rsid w:val="00C038B6"/>
    <w:rsid w:val="00C038C5"/>
    <w:rsid w:val="00C03C3F"/>
    <w:rsid w:val="00C07A3D"/>
    <w:rsid w:val="00C21DE3"/>
    <w:rsid w:val="00C22827"/>
    <w:rsid w:val="00C233DC"/>
    <w:rsid w:val="00C33F96"/>
    <w:rsid w:val="00C418C3"/>
    <w:rsid w:val="00C41EF4"/>
    <w:rsid w:val="00C42988"/>
    <w:rsid w:val="00C5039C"/>
    <w:rsid w:val="00C5132B"/>
    <w:rsid w:val="00C530C5"/>
    <w:rsid w:val="00C5781C"/>
    <w:rsid w:val="00C62003"/>
    <w:rsid w:val="00C6211D"/>
    <w:rsid w:val="00C62414"/>
    <w:rsid w:val="00C7049A"/>
    <w:rsid w:val="00C7200E"/>
    <w:rsid w:val="00C72395"/>
    <w:rsid w:val="00C77319"/>
    <w:rsid w:val="00C90100"/>
    <w:rsid w:val="00C91610"/>
    <w:rsid w:val="00C9648E"/>
    <w:rsid w:val="00C964D2"/>
    <w:rsid w:val="00C96E76"/>
    <w:rsid w:val="00C977B6"/>
    <w:rsid w:val="00CA25EA"/>
    <w:rsid w:val="00CA674B"/>
    <w:rsid w:val="00CA73EB"/>
    <w:rsid w:val="00CB1E73"/>
    <w:rsid w:val="00CB729F"/>
    <w:rsid w:val="00CC3127"/>
    <w:rsid w:val="00CC6F90"/>
    <w:rsid w:val="00CC7D21"/>
    <w:rsid w:val="00CD0CF1"/>
    <w:rsid w:val="00CD71B2"/>
    <w:rsid w:val="00CE10CD"/>
    <w:rsid w:val="00CE7B5F"/>
    <w:rsid w:val="00CF21C7"/>
    <w:rsid w:val="00CF3693"/>
    <w:rsid w:val="00CF502F"/>
    <w:rsid w:val="00CF57CD"/>
    <w:rsid w:val="00CF5D57"/>
    <w:rsid w:val="00CF6808"/>
    <w:rsid w:val="00D053DA"/>
    <w:rsid w:val="00D05526"/>
    <w:rsid w:val="00D1040B"/>
    <w:rsid w:val="00D108BF"/>
    <w:rsid w:val="00D10F05"/>
    <w:rsid w:val="00D1602B"/>
    <w:rsid w:val="00D23AB6"/>
    <w:rsid w:val="00D25767"/>
    <w:rsid w:val="00D265E6"/>
    <w:rsid w:val="00D30435"/>
    <w:rsid w:val="00D343D5"/>
    <w:rsid w:val="00D34B8E"/>
    <w:rsid w:val="00D36D0A"/>
    <w:rsid w:val="00D50D7F"/>
    <w:rsid w:val="00D554BD"/>
    <w:rsid w:val="00D56055"/>
    <w:rsid w:val="00D569CE"/>
    <w:rsid w:val="00D66B35"/>
    <w:rsid w:val="00D7137D"/>
    <w:rsid w:val="00D71F61"/>
    <w:rsid w:val="00D739FD"/>
    <w:rsid w:val="00D76B35"/>
    <w:rsid w:val="00D770A4"/>
    <w:rsid w:val="00D77555"/>
    <w:rsid w:val="00D83848"/>
    <w:rsid w:val="00D85FA4"/>
    <w:rsid w:val="00D92AC3"/>
    <w:rsid w:val="00D97411"/>
    <w:rsid w:val="00DA0510"/>
    <w:rsid w:val="00DA3318"/>
    <w:rsid w:val="00DA3664"/>
    <w:rsid w:val="00DA5C68"/>
    <w:rsid w:val="00DA6E8A"/>
    <w:rsid w:val="00DB316D"/>
    <w:rsid w:val="00DB3A1B"/>
    <w:rsid w:val="00DB5EE6"/>
    <w:rsid w:val="00DC1272"/>
    <w:rsid w:val="00DC259E"/>
    <w:rsid w:val="00DC27B6"/>
    <w:rsid w:val="00DC299C"/>
    <w:rsid w:val="00DC3DAD"/>
    <w:rsid w:val="00DC5B99"/>
    <w:rsid w:val="00DC6D67"/>
    <w:rsid w:val="00DD2D40"/>
    <w:rsid w:val="00DD4230"/>
    <w:rsid w:val="00DD48B2"/>
    <w:rsid w:val="00DD637D"/>
    <w:rsid w:val="00DE210D"/>
    <w:rsid w:val="00DE31DA"/>
    <w:rsid w:val="00DE3C7B"/>
    <w:rsid w:val="00DE61EB"/>
    <w:rsid w:val="00DE6718"/>
    <w:rsid w:val="00DF19C1"/>
    <w:rsid w:val="00DF359D"/>
    <w:rsid w:val="00DF446B"/>
    <w:rsid w:val="00DF4F68"/>
    <w:rsid w:val="00E00354"/>
    <w:rsid w:val="00E03D21"/>
    <w:rsid w:val="00E04477"/>
    <w:rsid w:val="00E073B8"/>
    <w:rsid w:val="00E10FD2"/>
    <w:rsid w:val="00E11B5D"/>
    <w:rsid w:val="00E15327"/>
    <w:rsid w:val="00E166C8"/>
    <w:rsid w:val="00E17A9A"/>
    <w:rsid w:val="00E17CF8"/>
    <w:rsid w:val="00E21116"/>
    <w:rsid w:val="00E21CF0"/>
    <w:rsid w:val="00E2332B"/>
    <w:rsid w:val="00E23F83"/>
    <w:rsid w:val="00E27018"/>
    <w:rsid w:val="00E32B69"/>
    <w:rsid w:val="00E56404"/>
    <w:rsid w:val="00E625F4"/>
    <w:rsid w:val="00E636E0"/>
    <w:rsid w:val="00E714B7"/>
    <w:rsid w:val="00E73BB9"/>
    <w:rsid w:val="00E742D2"/>
    <w:rsid w:val="00E76738"/>
    <w:rsid w:val="00E76753"/>
    <w:rsid w:val="00E803E4"/>
    <w:rsid w:val="00E86B7F"/>
    <w:rsid w:val="00E9025F"/>
    <w:rsid w:val="00E91649"/>
    <w:rsid w:val="00E91717"/>
    <w:rsid w:val="00E92C24"/>
    <w:rsid w:val="00E935C8"/>
    <w:rsid w:val="00E9378C"/>
    <w:rsid w:val="00E9603A"/>
    <w:rsid w:val="00E96166"/>
    <w:rsid w:val="00EA0034"/>
    <w:rsid w:val="00EA1CDF"/>
    <w:rsid w:val="00EA4D5B"/>
    <w:rsid w:val="00EB47B1"/>
    <w:rsid w:val="00EB6A56"/>
    <w:rsid w:val="00EB7F95"/>
    <w:rsid w:val="00EC063C"/>
    <w:rsid w:val="00EC0C21"/>
    <w:rsid w:val="00EC14B7"/>
    <w:rsid w:val="00EC21EA"/>
    <w:rsid w:val="00EC39DC"/>
    <w:rsid w:val="00EC6D1C"/>
    <w:rsid w:val="00EE0F56"/>
    <w:rsid w:val="00EE5DD2"/>
    <w:rsid w:val="00EE6223"/>
    <w:rsid w:val="00EE68FF"/>
    <w:rsid w:val="00EF211D"/>
    <w:rsid w:val="00EF4238"/>
    <w:rsid w:val="00F018EF"/>
    <w:rsid w:val="00F0278C"/>
    <w:rsid w:val="00F04C3B"/>
    <w:rsid w:val="00F06518"/>
    <w:rsid w:val="00F07C80"/>
    <w:rsid w:val="00F13428"/>
    <w:rsid w:val="00F17935"/>
    <w:rsid w:val="00F21D5D"/>
    <w:rsid w:val="00F225AB"/>
    <w:rsid w:val="00F250CD"/>
    <w:rsid w:val="00F36703"/>
    <w:rsid w:val="00F37E2B"/>
    <w:rsid w:val="00F47F07"/>
    <w:rsid w:val="00F655CD"/>
    <w:rsid w:val="00F66C88"/>
    <w:rsid w:val="00F72908"/>
    <w:rsid w:val="00F733E9"/>
    <w:rsid w:val="00F741D9"/>
    <w:rsid w:val="00F761C6"/>
    <w:rsid w:val="00F836AE"/>
    <w:rsid w:val="00F83E92"/>
    <w:rsid w:val="00F840B9"/>
    <w:rsid w:val="00F85FF7"/>
    <w:rsid w:val="00F86D6C"/>
    <w:rsid w:val="00F93772"/>
    <w:rsid w:val="00FA24D6"/>
    <w:rsid w:val="00FA27DE"/>
    <w:rsid w:val="00FA2B95"/>
    <w:rsid w:val="00FA59A2"/>
    <w:rsid w:val="00FB0A7D"/>
    <w:rsid w:val="00FB1B29"/>
    <w:rsid w:val="00FB3E02"/>
    <w:rsid w:val="00FB6665"/>
    <w:rsid w:val="00FB67FA"/>
    <w:rsid w:val="00FB6902"/>
    <w:rsid w:val="00FD150A"/>
    <w:rsid w:val="00FD670D"/>
    <w:rsid w:val="00FE097D"/>
    <w:rsid w:val="00FE5FE2"/>
    <w:rsid w:val="00FE648E"/>
    <w:rsid w:val="00FE6BF9"/>
    <w:rsid w:val="00FF01A2"/>
    <w:rsid w:val="00FF077B"/>
    <w:rsid w:val="00FF1E9B"/>
    <w:rsid w:val="00FF6A1A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B0B8"/>
  <w15:docId w15:val="{213FA5C5-5837-4ACF-AA30-4EADE8BE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B1173"/>
    <w:rPr>
      <w:color w:val="0000FF"/>
      <w:u w:val="single"/>
    </w:rPr>
  </w:style>
  <w:style w:type="table" w:styleId="a4">
    <w:name w:val="Table Grid"/>
    <w:basedOn w:val="a1"/>
    <w:uiPriority w:val="59"/>
    <w:rsid w:val="002B11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">
    <w:name w:val="c1"/>
    <w:basedOn w:val="a0"/>
    <w:rsid w:val="00AC5358"/>
  </w:style>
  <w:style w:type="paragraph" w:styleId="a5">
    <w:name w:val="Normal (Web)"/>
    <w:aliases w:val="Обычный (Web)"/>
    <w:basedOn w:val="a"/>
    <w:unhideWhenUsed/>
    <w:rsid w:val="001A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C96E7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CF5D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103AF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7">
    <w:name w:val="header"/>
    <w:basedOn w:val="a"/>
    <w:link w:val="a8"/>
    <w:uiPriority w:val="99"/>
    <w:unhideWhenUsed/>
    <w:rsid w:val="00DF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46B"/>
  </w:style>
  <w:style w:type="paragraph" w:styleId="a9">
    <w:name w:val="footer"/>
    <w:basedOn w:val="a"/>
    <w:link w:val="aa"/>
    <w:uiPriority w:val="99"/>
    <w:unhideWhenUsed/>
    <w:rsid w:val="00DF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46B"/>
  </w:style>
  <w:style w:type="paragraph" w:styleId="ab">
    <w:name w:val="Balloon Text"/>
    <w:basedOn w:val="a"/>
    <w:link w:val="ac"/>
    <w:uiPriority w:val="99"/>
    <w:semiHidden/>
    <w:unhideWhenUsed/>
    <w:rsid w:val="00A97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976E5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16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myazina\Desktop\&#1055;&#1083;&#1072;&#1085;%20&#1090;&#1072;&#1073;&#1083;&#1080;&#1094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838F7-C0B1-421E-909E-603F3784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35</Pages>
  <Words>6080</Words>
  <Characters>34660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myazina</dc:creator>
  <cp:lastModifiedBy>ПРИВАЛОВА</cp:lastModifiedBy>
  <cp:revision>38</cp:revision>
  <cp:lastPrinted>2022-09-15T10:02:00Z</cp:lastPrinted>
  <dcterms:created xsi:type="dcterms:W3CDTF">2024-06-10T07:47:00Z</dcterms:created>
  <dcterms:modified xsi:type="dcterms:W3CDTF">2024-06-10T12:49:00Z</dcterms:modified>
</cp:coreProperties>
</file>