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D407E" w14:textId="77777777" w:rsidR="00F42364" w:rsidRDefault="00527B3A" w:rsidP="00F42364">
      <w:pPr>
        <w:jc w:val="center"/>
        <w:rPr>
          <w:b/>
          <w:bCs/>
          <w:sz w:val="16"/>
        </w:rPr>
      </w:pPr>
      <w:r w:rsidRPr="00EF0EDE">
        <w:rPr>
          <w:b/>
          <w:noProof/>
          <w:sz w:val="32"/>
          <w:szCs w:val="32"/>
          <w:lang w:eastAsia="ru-RU"/>
        </w:rPr>
        <w:drawing>
          <wp:inline distT="0" distB="0" distL="0" distR="0" wp14:anchorId="5A0D9954" wp14:editId="56C01371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FE91C" w14:textId="77777777" w:rsidR="00527B3A" w:rsidRPr="00350850" w:rsidRDefault="00527B3A" w:rsidP="00F42364">
      <w:pPr>
        <w:jc w:val="center"/>
        <w:rPr>
          <w:b/>
          <w:bCs/>
          <w:sz w:val="16"/>
        </w:rPr>
      </w:pPr>
    </w:p>
    <w:p w14:paraId="7E9E87A6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32"/>
        </w:rPr>
      </w:pPr>
      <w:proofErr w:type="gramStart"/>
      <w:r w:rsidRPr="00350850">
        <w:rPr>
          <w:b/>
          <w:bCs/>
          <w:sz w:val="32"/>
        </w:rPr>
        <w:t>П</w:t>
      </w:r>
      <w:proofErr w:type="gramEnd"/>
      <w:r w:rsidRPr="00350850">
        <w:rPr>
          <w:b/>
          <w:bCs/>
          <w:sz w:val="32"/>
        </w:rPr>
        <w:t xml:space="preserve"> О С Т А Н О В Л Е Н И Е</w:t>
      </w:r>
    </w:p>
    <w:p w14:paraId="22C6D927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0"/>
        </w:rPr>
      </w:pPr>
    </w:p>
    <w:p w14:paraId="41856BBC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администрации Новоселицко</w:t>
      </w:r>
      <w:r>
        <w:rPr>
          <w:b/>
          <w:bCs/>
          <w:sz w:val="28"/>
        </w:rPr>
        <w:t>го муниципального округа</w:t>
      </w:r>
    </w:p>
    <w:p w14:paraId="3682D879" w14:textId="77777777" w:rsidR="00F42364" w:rsidRPr="00350850" w:rsidRDefault="00F42364" w:rsidP="00F42364">
      <w:pPr>
        <w:spacing w:line="264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Ставропольского края</w:t>
      </w:r>
    </w:p>
    <w:p w14:paraId="54B7773E" w14:textId="77777777" w:rsidR="00F42364" w:rsidRPr="00350850" w:rsidRDefault="00F42364" w:rsidP="00F42364">
      <w:pPr>
        <w:spacing w:line="264" w:lineRule="auto"/>
        <w:jc w:val="center"/>
        <w:rPr>
          <w:b/>
          <w:bCs/>
        </w:rPr>
      </w:pPr>
    </w:p>
    <w:p w14:paraId="1D6664D6" w14:textId="77777777" w:rsidR="00F42364" w:rsidRPr="00350850" w:rsidRDefault="00F42364" w:rsidP="00F42364">
      <w:pPr>
        <w:spacing w:line="192" w:lineRule="auto"/>
        <w:jc w:val="center"/>
        <w:rPr>
          <w:sz w:val="18"/>
          <w:szCs w:val="18"/>
        </w:rPr>
      </w:pPr>
    </w:p>
    <w:p w14:paraId="7C371B03" w14:textId="77777777" w:rsidR="00F42364" w:rsidRPr="00350850" w:rsidRDefault="00F42364" w:rsidP="00F42364">
      <w:pPr>
        <w:jc w:val="center"/>
        <w:rPr>
          <w:sz w:val="20"/>
        </w:rPr>
      </w:pPr>
      <w:r w:rsidRPr="00350850">
        <w:rPr>
          <w:sz w:val="20"/>
        </w:rPr>
        <w:t>с. Новоселицкое</w:t>
      </w:r>
    </w:p>
    <w:p w14:paraId="691447E9" w14:textId="77777777" w:rsidR="00F42364" w:rsidRPr="00350850" w:rsidRDefault="00F42364" w:rsidP="00F42364">
      <w:pPr>
        <w:jc w:val="center"/>
        <w:rPr>
          <w:sz w:val="20"/>
        </w:rPr>
      </w:pPr>
    </w:p>
    <w:p w14:paraId="4A179F5E" w14:textId="306B3954" w:rsidR="00F42364" w:rsidRPr="00350850" w:rsidRDefault="00F42364" w:rsidP="00F42364">
      <w:pPr>
        <w:rPr>
          <w:sz w:val="20"/>
          <w:szCs w:val="20"/>
        </w:rPr>
      </w:pPr>
      <w:r w:rsidRPr="00350850">
        <w:rPr>
          <w:sz w:val="28"/>
          <w:szCs w:val="28"/>
        </w:rPr>
        <w:t>202</w:t>
      </w:r>
      <w:r w:rsidR="00014B5B">
        <w:rPr>
          <w:sz w:val="28"/>
          <w:szCs w:val="28"/>
        </w:rPr>
        <w:t>4</w:t>
      </w:r>
      <w:r w:rsidRPr="00350850">
        <w:rPr>
          <w:sz w:val="28"/>
          <w:szCs w:val="28"/>
        </w:rPr>
        <w:t xml:space="preserve"> г.                 </w:t>
      </w:r>
      <w:r w:rsidRPr="00350850">
        <w:rPr>
          <w:sz w:val="20"/>
          <w:szCs w:val="20"/>
        </w:rPr>
        <w:t xml:space="preserve">                                                                   </w:t>
      </w:r>
      <w:r w:rsidR="000206CC">
        <w:rPr>
          <w:sz w:val="20"/>
          <w:szCs w:val="20"/>
        </w:rPr>
        <w:t xml:space="preserve">  </w:t>
      </w:r>
      <w:r w:rsidR="002D7D9D">
        <w:rPr>
          <w:sz w:val="20"/>
          <w:szCs w:val="20"/>
        </w:rPr>
        <w:t xml:space="preserve"> </w:t>
      </w:r>
      <w:r w:rsidR="00E8044D">
        <w:rPr>
          <w:sz w:val="20"/>
          <w:szCs w:val="20"/>
        </w:rPr>
        <w:t xml:space="preserve">                           </w:t>
      </w:r>
      <w:r w:rsidRPr="00350850">
        <w:rPr>
          <w:sz w:val="20"/>
          <w:szCs w:val="20"/>
        </w:rPr>
        <w:t xml:space="preserve">          </w:t>
      </w:r>
      <w:r w:rsidR="00E8044D">
        <w:rPr>
          <w:sz w:val="28"/>
          <w:szCs w:val="28"/>
        </w:rPr>
        <w:t xml:space="preserve">№ </w:t>
      </w:r>
    </w:p>
    <w:p w14:paraId="0749BE4E" w14:textId="77777777" w:rsidR="00F42364" w:rsidRDefault="00F42364" w:rsidP="00F42364">
      <w:pPr>
        <w:spacing w:line="240" w:lineRule="exact"/>
        <w:rPr>
          <w:rFonts w:eastAsia="Calibri"/>
          <w:sz w:val="28"/>
          <w:szCs w:val="28"/>
        </w:rPr>
      </w:pPr>
    </w:p>
    <w:p w14:paraId="57E48173" w14:textId="77777777" w:rsidR="002D7D9D" w:rsidRDefault="002D7D9D" w:rsidP="00F42364">
      <w:pPr>
        <w:spacing w:line="240" w:lineRule="exact"/>
        <w:rPr>
          <w:rFonts w:eastAsia="Calibri"/>
          <w:sz w:val="28"/>
          <w:szCs w:val="28"/>
        </w:rPr>
      </w:pPr>
    </w:p>
    <w:p w14:paraId="70CC684F" w14:textId="39A634A6" w:rsidR="00E8044D" w:rsidRPr="00861AAE" w:rsidRDefault="00E8044D" w:rsidP="00E8044D">
      <w:pPr>
        <w:spacing w:line="240" w:lineRule="exact"/>
        <w:jc w:val="both"/>
        <w:rPr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муниципальную программу Новоселицкого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 «Осуществление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Новоселицком муниципальном округе Ставропольского края», утверждённую постановлением администрации Новоселицкого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 от 21 декабря 2023 г. № 819</w:t>
      </w:r>
    </w:p>
    <w:p w14:paraId="6CCA8F2B" w14:textId="77777777" w:rsidR="00E8044D" w:rsidRDefault="00E8044D" w:rsidP="00E8044D">
      <w:pPr>
        <w:jc w:val="both"/>
        <w:rPr>
          <w:szCs w:val="28"/>
        </w:rPr>
      </w:pPr>
    </w:p>
    <w:p w14:paraId="15A71E54" w14:textId="77777777" w:rsidR="00E8044D" w:rsidRPr="00861AAE" w:rsidRDefault="00E8044D" w:rsidP="00E8044D">
      <w:pPr>
        <w:jc w:val="both"/>
        <w:rPr>
          <w:szCs w:val="28"/>
        </w:rPr>
      </w:pPr>
    </w:p>
    <w:p w14:paraId="31E347C1" w14:textId="77777777" w:rsidR="00E8044D" w:rsidRPr="00861AAE" w:rsidRDefault="00E8044D" w:rsidP="00E8044D">
      <w:pPr>
        <w:ind w:firstLine="708"/>
        <w:jc w:val="both"/>
        <w:rPr>
          <w:b/>
          <w:sz w:val="28"/>
          <w:szCs w:val="28"/>
        </w:rPr>
      </w:pPr>
      <w:r w:rsidRPr="00861AAE">
        <w:rPr>
          <w:sz w:val="28"/>
          <w:szCs w:val="28"/>
        </w:rPr>
        <w:t>В соответствии Федеральным законом от 06 октября 2003 г. № 131-ФЗ «Об общих принципах организации местного самоуправления в Российской Федерации», руководствуясь Уставом Новоселицкого муниципального окр</w:t>
      </w:r>
      <w:r w:rsidRPr="00861AAE">
        <w:rPr>
          <w:sz w:val="28"/>
          <w:szCs w:val="28"/>
        </w:rPr>
        <w:t>у</w:t>
      </w:r>
      <w:r w:rsidRPr="00861AAE">
        <w:rPr>
          <w:sz w:val="28"/>
          <w:szCs w:val="28"/>
        </w:rPr>
        <w:t>га Ставропольского края,</w:t>
      </w:r>
      <w:r w:rsidRPr="00861AAE">
        <w:rPr>
          <w:color w:val="000000"/>
          <w:sz w:val="28"/>
          <w:szCs w:val="28"/>
          <w:shd w:val="clear" w:color="auto" w:fill="FFFFFF"/>
        </w:rPr>
        <w:t xml:space="preserve"> </w:t>
      </w:r>
      <w:r w:rsidRPr="00861AAE">
        <w:rPr>
          <w:sz w:val="28"/>
          <w:szCs w:val="28"/>
        </w:rPr>
        <w:t>администрация Новоселицкого муниципального округа Ставропольского края</w:t>
      </w:r>
    </w:p>
    <w:p w14:paraId="77447693" w14:textId="77777777" w:rsidR="00E8044D" w:rsidRPr="00861AAE" w:rsidRDefault="00E8044D" w:rsidP="00E8044D">
      <w:pPr>
        <w:jc w:val="both"/>
        <w:rPr>
          <w:sz w:val="28"/>
          <w:szCs w:val="28"/>
        </w:rPr>
      </w:pPr>
    </w:p>
    <w:p w14:paraId="1885DFD7" w14:textId="77777777" w:rsidR="00E8044D" w:rsidRPr="00861AAE" w:rsidRDefault="00E8044D" w:rsidP="00E8044D">
      <w:pPr>
        <w:ind w:right="-1"/>
        <w:jc w:val="both"/>
        <w:rPr>
          <w:sz w:val="28"/>
          <w:szCs w:val="28"/>
        </w:rPr>
      </w:pPr>
      <w:r w:rsidRPr="00861AAE">
        <w:rPr>
          <w:sz w:val="28"/>
          <w:szCs w:val="28"/>
        </w:rPr>
        <w:t xml:space="preserve">ПОСТАНОВЛЯЕТ: </w:t>
      </w:r>
    </w:p>
    <w:p w14:paraId="62E8E6F0" w14:textId="77777777" w:rsidR="00E8044D" w:rsidRPr="00861AAE" w:rsidRDefault="00E8044D" w:rsidP="00E8044D">
      <w:pPr>
        <w:ind w:firstLine="708"/>
        <w:jc w:val="both"/>
        <w:rPr>
          <w:sz w:val="28"/>
          <w:szCs w:val="28"/>
        </w:rPr>
      </w:pPr>
    </w:p>
    <w:p w14:paraId="1BF068FF" w14:textId="1C831FF6" w:rsidR="00E8044D" w:rsidRDefault="00E8044D" w:rsidP="00E8044D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34AE3">
        <w:t xml:space="preserve"> </w:t>
      </w:r>
      <w:r w:rsidRPr="00134AE3">
        <w:rPr>
          <w:bCs/>
          <w:sz w:val="28"/>
          <w:szCs w:val="28"/>
        </w:rPr>
        <w:t>Внести изменения</w:t>
      </w:r>
      <w:r w:rsidRPr="00134AE3">
        <w:t xml:space="preserve"> </w:t>
      </w:r>
      <w:r w:rsidRPr="00134AE3">
        <w:rPr>
          <w:sz w:val="28"/>
          <w:szCs w:val="28"/>
        </w:rPr>
        <w:t>в</w:t>
      </w:r>
      <w:r>
        <w:t xml:space="preserve"> </w:t>
      </w:r>
      <w:r w:rsidRPr="00134AE3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ую</w:t>
      </w:r>
      <w:r w:rsidRPr="00134AE3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у</w:t>
      </w:r>
      <w:r w:rsidRPr="00134AE3">
        <w:rPr>
          <w:bCs/>
          <w:sz w:val="28"/>
          <w:szCs w:val="28"/>
        </w:rPr>
        <w:t xml:space="preserve"> Новоселицкого м</w:t>
      </w:r>
      <w:r w:rsidRPr="00134AE3">
        <w:rPr>
          <w:bCs/>
          <w:sz w:val="28"/>
          <w:szCs w:val="28"/>
        </w:rPr>
        <w:t>у</w:t>
      </w:r>
      <w:r w:rsidRPr="00134AE3">
        <w:rPr>
          <w:bCs/>
          <w:sz w:val="28"/>
          <w:szCs w:val="28"/>
        </w:rPr>
        <w:t>ниципального округа Ставропольского края «Осуществление местного сам</w:t>
      </w:r>
      <w:r w:rsidRPr="00134AE3">
        <w:rPr>
          <w:bCs/>
          <w:sz w:val="28"/>
          <w:szCs w:val="28"/>
        </w:rPr>
        <w:t>о</w:t>
      </w:r>
      <w:r w:rsidRPr="00134AE3">
        <w:rPr>
          <w:bCs/>
          <w:sz w:val="28"/>
          <w:szCs w:val="28"/>
        </w:rPr>
        <w:t>управления в Новоселицком муниципальном округе Ставропольского края» утверждённой постановлением администрации Новоселицкого муниципал</w:t>
      </w:r>
      <w:r w:rsidRPr="00134AE3">
        <w:rPr>
          <w:bCs/>
          <w:sz w:val="28"/>
          <w:szCs w:val="28"/>
        </w:rPr>
        <w:t>ь</w:t>
      </w:r>
      <w:r w:rsidRPr="00134AE3">
        <w:rPr>
          <w:bCs/>
          <w:sz w:val="28"/>
          <w:szCs w:val="28"/>
        </w:rPr>
        <w:t>ного округа Ставропольского края от 21 декабря 2023 г. № 819</w:t>
      </w:r>
      <w:r>
        <w:rPr>
          <w:bCs/>
          <w:sz w:val="28"/>
          <w:szCs w:val="28"/>
        </w:rPr>
        <w:t>, согласно приложению.</w:t>
      </w:r>
    </w:p>
    <w:p w14:paraId="70F8B003" w14:textId="77777777" w:rsidR="00E8044D" w:rsidRDefault="00E8044D" w:rsidP="00E8044D">
      <w:pPr>
        <w:ind w:right="-8"/>
        <w:jc w:val="both"/>
        <w:rPr>
          <w:bCs/>
          <w:sz w:val="28"/>
          <w:szCs w:val="28"/>
        </w:rPr>
      </w:pPr>
    </w:p>
    <w:p w14:paraId="0F8557D5" w14:textId="55514298" w:rsidR="00E8044D" w:rsidRPr="00134AE3" w:rsidRDefault="00E8044D" w:rsidP="00E8044D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134AE3">
        <w:rPr>
          <w:bCs/>
          <w:sz w:val="28"/>
          <w:szCs w:val="28"/>
        </w:rPr>
        <w:t xml:space="preserve"> </w:t>
      </w:r>
      <w:proofErr w:type="gramStart"/>
      <w:r w:rsidRPr="00134AE3">
        <w:rPr>
          <w:bCs/>
          <w:sz w:val="28"/>
          <w:szCs w:val="28"/>
        </w:rPr>
        <w:t>Контроль за</w:t>
      </w:r>
      <w:proofErr w:type="gramEnd"/>
      <w:r w:rsidRPr="00134AE3"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отдела по работе с террит</w:t>
      </w:r>
      <w:r w:rsidRPr="00134AE3">
        <w:rPr>
          <w:bCs/>
          <w:sz w:val="28"/>
          <w:szCs w:val="28"/>
        </w:rPr>
        <w:t>о</w:t>
      </w:r>
      <w:r w:rsidRPr="00134AE3">
        <w:rPr>
          <w:bCs/>
          <w:sz w:val="28"/>
          <w:szCs w:val="28"/>
        </w:rPr>
        <w:t>риями, жилищно-коммунального хозяйства и дорожной деятельности адм</w:t>
      </w:r>
      <w:r w:rsidRPr="00134AE3">
        <w:rPr>
          <w:bCs/>
          <w:sz w:val="28"/>
          <w:szCs w:val="28"/>
        </w:rPr>
        <w:t>и</w:t>
      </w:r>
      <w:r w:rsidRPr="00134AE3">
        <w:rPr>
          <w:bCs/>
          <w:sz w:val="28"/>
          <w:szCs w:val="28"/>
        </w:rPr>
        <w:t>нистрации Новоселицкого муниципального округа Ставропольского края Плотникова М.С.</w:t>
      </w:r>
    </w:p>
    <w:p w14:paraId="739FF8C0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5B16D2F0" w14:textId="77777777" w:rsidR="00E8044D" w:rsidRPr="00134AE3" w:rsidRDefault="00E8044D" w:rsidP="00E8044D">
      <w:pPr>
        <w:ind w:right="-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134AE3">
        <w:rPr>
          <w:bCs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14:paraId="06B385C6" w14:textId="77777777" w:rsidR="00772609" w:rsidRPr="008E47BC" w:rsidRDefault="00772609" w:rsidP="00CD2DE7">
      <w:pPr>
        <w:pStyle w:val="a5"/>
        <w:ind w:left="0" w:firstLine="0"/>
        <w:jc w:val="both"/>
        <w:rPr>
          <w:sz w:val="28"/>
          <w:szCs w:val="28"/>
        </w:rPr>
      </w:pPr>
    </w:p>
    <w:p w14:paraId="49D26152" w14:textId="77777777" w:rsidR="002A419E" w:rsidRDefault="000E481E" w:rsidP="00014B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</w:t>
      </w:r>
      <w:r w:rsidR="002A419E">
        <w:rPr>
          <w:sz w:val="28"/>
          <w:szCs w:val="28"/>
        </w:rPr>
        <w:t>няющий</w:t>
      </w:r>
      <w:proofErr w:type="gramEnd"/>
      <w:r w:rsidR="002A419E">
        <w:rPr>
          <w:sz w:val="28"/>
          <w:szCs w:val="28"/>
        </w:rPr>
        <w:t xml:space="preserve"> полномочия</w:t>
      </w:r>
    </w:p>
    <w:p w14:paraId="3CA8F999" w14:textId="5CCA2D7D" w:rsidR="00014B5B" w:rsidRPr="008E47BC" w:rsidRDefault="002A419E" w:rsidP="00014B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4B5B" w:rsidRPr="008E47B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14B5B" w:rsidRPr="008E47BC">
        <w:rPr>
          <w:sz w:val="28"/>
          <w:szCs w:val="28"/>
        </w:rPr>
        <w:t xml:space="preserve"> Новоселицкого </w:t>
      </w:r>
    </w:p>
    <w:p w14:paraId="397C3D52" w14:textId="77777777" w:rsidR="00014B5B" w:rsidRPr="008E47BC" w:rsidRDefault="00014B5B" w:rsidP="00014B5B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муниципального округа </w:t>
      </w:r>
    </w:p>
    <w:p w14:paraId="40500C9E" w14:textId="17A3B261" w:rsidR="00E8044D" w:rsidRPr="00DF3F3A" w:rsidRDefault="00014B5B" w:rsidP="006E1930">
      <w:pPr>
        <w:spacing w:line="240" w:lineRule="exact"/>
        <w:jc w:val="both"/>
        <w:rPr>
          <w:sz w:val="28"/>
          <w:szCs w:val="28"/>
        </w:rPr>
        <w:sectPr w:rsidR="00E8044D" w:rsidRPr="00DF3F3A" w:rsidSect="00343849"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  <w:r w:rsidRPr="008E47BC">
        <w:rPr>
          <w:sz w:val="28"/>
          <w:szCs w:val="28"/>
        </w:rPr>
        <w:t xml:space="preserve">Ставропольского края                                        </w:t>
      </w:r>
      <w:r w:rsidR="002A419E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2A419E">
        <w:rPr>
          <w:sz w:val="28"/>
          <w:szCs w:val="28"/>
        </w:rPr>
        <w:t>Т.И. Федот</w:t>
      </w:r>
      <w:r w:rsidR="002A419E">
        <w:rPr>
          <w:sz w:val="28"/>
          <w:szCs w:val="28"/>
        </w:rPr>
        <w:t>о</w:t>
      </w:r>
      <w:r w:rsidR="002A419E">
        <w:rPr>
          <w:sz w:val="28"/>
          <w:szCs w:val="28"/>
        </w:rPr>
        <w:t>ва</w:t>
      </w:r>
    </w:p>
    <w:p w14:paraId="349C2B2C" w14:textId="6995F844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lastRenderedPageBreak/>
        <w:t>Приложение</w:t>
      </w:r>
    </w:p>
    <w:p w14:paraId="6630FF96" w14:textId="77777777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00CA1E13" w14:textId="77777777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к постановлению администрации</w:t>
      </w:r>
    </w:p>
    <w:p w14:paraId="3A5D5536" w14:textId="3962288A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Новоселицкого муниципального</w:t>
      </w:r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округа</w:t>
      </w:r>
    </w:p>
    <w:p w14:paraId="75A05915" w14:textId="299AD95A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Ставропольского края</w:t>
      </w:r>
    </w:p>
    <w:p w14:paraId="34911847" w14:textId="77777777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79652C13" w14:textId="781F173B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EC069E">
        <w:rPr>
          <w:bCs/>
          <w:sz w:val="28"/>
          <w:szCs w:val="28"/>
        </w:rPr>
        <w:t xml:space="preserve"> </w:t>
      </w:r>
      <w:r w:rsidR="00811D5D">
        <w:rPr>
          <w:bCs/>
          <w:sz w:val="28"/>
          <w:szCs w:val="28"/>
        </w:rPr>
        <w:t>мая 2024г.</w:t>
      </w:r>
    </w:p>
    <w:p w14:paraId="3958C299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D2E3E6D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21DA315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6061B0C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03485A9A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  <w:r w:rsidRPr="00E8044D">
        <w:rPr>
          <w:bCs/>
          <w:caps/>
          <w:sz w:val="28"/>
          <w:szCs w:val="28"/>
        </w:rPr>
        <w:t>Изменения</w:t>
      </w:r>
      <w:r>
        <w:rPr>
          <w:bCs/>
          <w:sz w:val="28"/>
          <w:szCs w:val="28"/>
        </w:rPr>
        <w:t>,</w:t>
      </w:r>
      <w:r w:rsidRPr="002D3975">
        <w:rPr>
          <w:bCs/>
          <w:sz w:val="28"/>
          <w:szCs w:val="28"/>
        </w:rPr>
        <w:t xml:space="preserve"> </w:t>
      </w:r>
    </w:p>
    <w:p w14:paraId="6CA761BB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</w:p>
    <w:p w14:paraId="6C5D3C9B" w14:textId="49B30B3B" w:rsidR="00E8044D" w:rsidRDefault="00E8044D" w:rsidP="00E8044D">
      <w:pPr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которые вносятся в</w:t>
      </w:r>
      <w:r w:rsidRPr="002D3975">
        <w:rPr>
          <w:bCs/>
          <w:sz w:val="28"/>
          <w:szCs w:val="28"/>
        </w:rPr>
        <w:t xml:space="preserve"> </w:t>
      </w:r>
      <w:r w:rsidRPr="002D397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2D397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2D3975">
        <w:rPr>
          <w:sz w:val="28"/>
          <w:szCs w:val="28"/>
        </w:rPr>
        <w:t xml:space="preserve"> Новоселицкого муниципал</w:t>
      </w:r>
      <w:r w:rsidRPr="002D3975">
        <w:rPr>
          <w:sz w:val="28"/>
          <w:szCs w:val="28"/>
        </w:rPr>
        <w:t>ь</w:t>
      </w:r>
      <w:r w:rsidRPr="002D3975">
        <w:rPr>
          <w:sz w:val="28"/>
          <w:szCs w:val="28"/>
        </w:rPr>
        <w:t>ного округа Ставропольского края «Осуществление местного самоуправл</w:t>
      </w:r>
      <w:r w:rsidRPr="002D3975">
        <w:rPr>
          <w:sz w:val="28"/>
          <w:szCs w:val="28"/>
        </w:rPr>
        <w:t>е</w:t>
      </w:r>
      <w:r w:rsidRPr="002D3975">
        <w:rPr>
          <w:sz w:val="28"/>
          <w:szCs w:val="28"/>
        </w:rPr>
        <w:t>ния в Новоселицком муниципальном округе Ставропольского края» утве</w:t>
      </w:r>
      <w:r w:rsidRPr="002D3975">
        <w:rPr>
          <w:sz w:val="28"/>
          <w:szCs w:val="28"/>
        </w:rPr>
        <w:t>р</w:t>
      </w:r>
      <w:r w:rsidRPr="002D3975">
        <w:rPr>
          <w:sz w:val="28"/>
          <w:szCs w:val="28"/>
        </w:rPr>
        <w:t>ждённой постановлением администрации Новоселицкого муниципального округа Ставропольского края от 21 декабря 2023 г. № 819</w:t>
      </w:r>
      <w:r>
        <w:rPr>
          <w:sz w:val="28"/>
          <w:szCs w:val="28"/>
        </w:rPr>
        <w:t xml:space="preserve"> </w:t>
      </w:r>
    </w:p>
    <w:p w14:paraId="4FEAF6A0" w14:textId="77777777" w:rsidR="00E8044D" w:rsidRPr="002D3975" w:rsidRDefault="00E8044D" w:rsidP="00E8044D">
      <w:pPr>
        <w:spacing w:line="240" w:lineRule="exact"/>
        <w:jc w:val="center"/>
        <w:rPr>
          <w:sz w:val="28"/>
          <w:szCs w:val="28"/>
        </w:rPr>
      </w:pPr>
    </w:p>
    <w:p w14:paraId="04043CC2" w14:textId="77777777" w:rsidR="00E8044D" w:rsidRDefault="00E8044D" w:rsidP="00E8044D">
      <w:pPr>
        <w:ind w:right="-8"/>
        <w:jc w:val="both"/>
        <w:rPr>
          <w:bCs/>
          <w:sz w:val="28"/>
          <w:szCs w:val="28"/>
        </w:rPr>
      </w:pPr>
    </w:p>
    <w:p w14:paraId="62CBAEE0" w14:textId="0FE0181D" w:rsidR="00363F5F" w:rsidRPr="002D3975" w:rsidRDefault="00363F5F" w:rsidP="000206C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3975">
        <w:rPr>
          <w:sz w:val="28"/>
          <w:szCs w:val="28"/>
        </w:rPr>
        <w:t>. Внести изменения в Паспорт</w:t>
      </w:r>
      <w:r w:rsidR="00811D5D">
        <w:rPr>
          <w:sz w:val="28"/>
          <w:szCs w:val="28"/>
        </w:rPr>
        <w:t xml:space="preserve"> под</w:t>
      </w:r>
      <w:r w:rsidR="00431BF7">
        <w:rPr>
          <w:sz w:val="28"/>
          <w:szCs w:val="28"/>
        </w:rPr>
        <w:t>п</w:t>
      </w:r>
      <w:r w:rsidR="00811D5D">
        <w:rPr>
          <w:sz w:val="28"/>
          <w:szCs w:val="28"/>
        </w:rPr>
        <w:t>рограммы</w:t>
      </w:r>
      <w:r w:rsidRPr="002D3975">
        <w:rPr>
          <w:sz w:val="28"/>
          <w:szCs w:val="28"/>
        </w:rPr>
        <w:t xml:space="preserve"> </w:t>
      </w:r>
      <w:r w:rsidR="00C36B74" w:rsidRPr="00C36B74">
        <w:rPr>
          <w:sz w:val="28"/>
          <w:szCs w:val="28"/>
        </w:rPr>
        <w:t>12 «Обеспечение жил</w:t>
      </w:r>
      <w:r w:rsidR="00C36B74" w:rsidRPr="00C36B74">
        <w:rPr>
          <w:sz w:val="28"/>
          <w:szCs w:val="28"/>
        </w:rPr>
        <w:t>ь</w:t>
      </w:r>
      <w:r w:rsidR="00C36B74" w:rsidRPr="00C36B74">
        <w:rPr>
          <w:sz w:val="28"/>
          <w:szCs w:val="28"/>
        </w:rPr>
        <w:t>ем молодых семей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</w:t>
      </w:r>
      <w:r w:rsidR="00C36B74" w:rsidRPr="00C36B74">
        <w:rPr>
          <w:sz w:val="28"/>
          <w:szCs w:val="28"/>
        </w:rPr>
        <w:t>е</w:t>
      </w:r>
      <w:r w:rsidR="00C36B74" w:rsidRPr="00C36B74">
        <w:rPr>
          <w:sz w:val="28"/>
          <w:szCs w:val="28"/>
        </w:rPr>
        <w:t xml:space="preserve">лицком муниципальном округе Ставропольского края», </w:t>
      </w:r>
      <w:proofErr w:type="gramStart"/>
      <w:r w:rsidR="00C36B74" w:rsidRPr="00C36B74">
        <w:rPr>
          <w:sz w:val="28"/>
          <w:szCs w:val="28"/>
        </w:rPr>
        <w:t>утверждённую</w:t>
      </w:r>
      <w:proofErr w:type="gramEnd"/>
      <w:r w:rsidR="00C36B74" w:rsidRPr="00C36B74">
        <w:rPr>
          <w:sz w:val="28"/>
          <w:szCs w:val="28"/>
        </w:rPr>
        <w:t xml:space="preserve"> п</w:t>
      </w:r>
      <w:r w:rsidR="00C36B74" w:rsidRPr="00C36B74">
        <w:rPr>
          <w:sz w:val="28"/>
          <w:szCs w:val="28"/>
        </w:rPr>
        <w:t>о</w:t>
      </w:r>
      <w:r w:rsidR="00C36B74" w:rsidRPr="00C36B74">
        <w:rPr>
          <w:sz w:val="28"/>
          <w:szCs w:val="28"/>
        </w:rPr>
        <w:t>становлением администрации Новоселицкого муниципального округа Ста</w:t>
      </w:r>
      <w:r w:rsidR="00C36B74" w:rsidRPr="00C36B74">
        <w:rPr>
          <w:sz w:val="28"/>
          <w:szCs w:val="28"/>
        </w:rPr>
        <w:t>в</w:t>
      </w:r>
      <w:r w:rsidR="00C36B74" w:rsidRPr="00C36B74">
        <w:rPr>
          <w:sz w:val="28"/>
          <w:szCs w:val="28"/>
        </w:rPr>
        <w:t>ропольского края от 21 декабря 2023 г. № 819</w:t>
      </w:r>
      <w:r w:rsidRPr="002D3975">
        <w:rPr>
          <w:sz w:val="28"/>
          <w:szCs w:val="28"/>
        </w:rPr>
        <w:t>, изложив его в новой редакции:</w:t>
      </w:r>
    </w:p>
    <w:p w14:paraId="18ABF0DD" w14:textId="77777777" w:rsidR="00B8431B" w:rsidRDefault="00B8431B" w:rsidP="000206CC">
      <w:pPr>
        <w:tabs>
          <w:tab w:val="left" w:pos="6345"/>
          <w:tab w:val="left" w:pos="12165"/>
        </w:tabs>
        <w:adjustRightInd w:val="0"/>
        <w:jc w:val="center"/>
        <w:rPr>
          <w:sz w:val="28"/>
          <w:szCs w:val="28"/>
        </w:rPr>
      </w:pPr>
    </w:p>
    <w:p w14:paraId="247752A9" w14:textId="2C841A9B" w:rsidR="00363F5F" w:rsidRDefault="00363F5F" w:rsidP="000206CC">
      <w:pPr>
        <w:tabs>
          <w:tab w:val="left" w:pos="6345"/>
          <w:tab w:val="left" w:pos="12165"/>
        </w:tabs>
        <w:adjustRightInd w:val="0"/>
        <w:jc w:val="center"/>
        <w:rPr>
          <w:sz w:val="28"/>
          <w:szCs w:val="28"/>
          <w:lang w:eastAsia="ar-SA"/>
        </w:rPr>
      </w:pPr>
      <w:r w:rsidRPr="002D3975">
        <w:rPr>
          <w:sz w:val="28"/>
          <w:szCs w:val="28"/>
        </w:rPr>
        <w:t>«</w:t>
      </w:r>
      <w:r w:rsidRPr="00022111">
        <w:rPr>
          <w:sz w:val="28"/>
          <w:szCs w:val="28"/>
          <w:lang w:eastAsia="ar-SA"/>
        </w:rPr>
        <w:t>ПАСПОРТ</w:t>
      </w:r>
    </w:p>
    <w:p w14:paraId="5F63DC6D" w14:textId="77777777" w:rsidR="00C36B74" w:rsidRPr="00DA2B87" w:rsidRDefault="00C36B74" w:rsidP="00C36B74">
      <w:pPr>
        <w:adjustRightInd w:val="0"/>
        <w:spacing w:line="240" w:lineRule="exact"/>
        <w:jc w:val="center"/>
        <w:rPr>
          <w:rFonts w:eastAsia="Calibri"/>
          <w:sz w:val="28"/>
          <w:szCs w:val="28"/>
        </w:rPr>
      </w:pPr>
      <w:r w:rsidRPr="00DA2B87">
        <w:rPr>
          <w:sz w:val="28"/>
          <w:szCs w:val="28"/>
        </w:rPr>
        <w:t>подпрограммы «</w:t>
      </w:r>
      <w:r w:rsidRPr="00DA2B87">
        <w:rPr>
          <w:rFonts w:eastAsia="Calibri"/>
          <w:sz w:val="28"/>
          <w:szCs w:val="28"/>
        </w:rPr>
        <w:t>Обеспечение жильем молодых семей Новоселицкого мун</w:t>
      </w:r>
      <w:r w:rsidRPr="00DA2B87">
        <w:rPr>
          <w:rFonts w:eastAsia="Calibri"/>
          <w:sz w:val="28"/>
          <w:szCs w:val="28"/>
        </w:rPr>
        <w:t>и</w:t>
      </w:r>
      <w:r w:rsidRPr="00DA2B87">
        <w:rPr>
          <w:rFonts w:eastAsia="Calibri"/>
          <w:sz w:val="28"/>
          <w:szCs w:val="28"/>
        </w:rPr>
        <w:t>ципального округа Ставропольского края»</w:t>
      </w:r>
    </w:p>
    <w:p w14:paraId="150C1D03" w14:textId="77777777" w:rsidR="00C36B74" w:rsidRPr="00DA2B87" w:rsidRDefault="00C36B74" w:rsidP="00C36B74">
      <w:pPr>
        <w:tabs>
          <w:tab w:val="left" w:pos="12165"/>
        </w:tabs>
        <w:adjustRightInd w:val="0"/>
        <w:spacing w:line="240" w:lineRule="exact"/>
        <w:jc w:val="both"/>
        <w:rPr>
          <w:sz w:val="28"/>
          <w:szCs w:val="28"/>
        </w:rPr>
      </w:pPr>
      <w:r w:rsidRPr="00DA2B87">
        <w:rPr>
          <w:sz w:val="28"/>
          <w:szCs w:val="28"/>
        </w:rPr>
        <w:tab/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28"/>
      </w:tblGrid>
      <w:tr w:rsidR="00C36B74" w:rsidRPr="00DA2B87" w14:paraId="5F726FE2" w14:textId="77777777" w:rsidTr="009B6D8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CC1C6A6" w14:textId="77777777" w:rsidR="00C36B74" w:rsidRPr="00DA2B87" w:rsidRDefault="00C36B74" w:rsidP="009B6D80">
            <w:pPr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00EE7785" w14:textId="77777777" w:rsidR="00C36B74" w:rsidRPr="00DA2B87" w:rsidRDefault="00C36B74" w:rsidP="009B6D80">
            <w:pPr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A2B87">
              <w:rPr>
                <w:rFonts w:eastAsia="Calibri"/>
                <w:sz w:val="28"/>
                <w:szCs w:val="28"/>
              </w:rPr>
              <w:t>Подпрограмма «Обеспечение жильем молодых семей Новоселицкого муниципального округа Ставропол</w:t>
            </w:r>
            <w:r w:rsidRPr="00DA2B87">
              <w:rPr>
                <w:rFonts w:eastAsia="Calibri"/>
                <w:sz w:val="28"/>
                <w:szCs w:val="28"/>
              </w:rPr>
              <w:t>ь</w:t>
            </w:r>
            <w:r w:rsidRPr="00DA2B87">
              <w:rPr>
                <w:rFonts w:eastAsia="Calibri"/>
                <w:sz w:val="28"/>
                <w:szCs w:val="28"/>
              </w:rPr>
              <w:t>ского края» муниципальной программы Новоселицкого муниципального округа Ставропольского края «Ос</w:t>
            </w:r>
            <w:r w:rsidRPr="00DA2B87">
              <w:rPr>
                <w:rFonts w:eastAsia="Calibri"/>
                <w:sz w:val="28"/>
                <w:szCs w:val="28"/>
              </w:rPr>
              <w:t>у</w:t>
            </w:r>
            <w:r w:rsidRPr="00DA2B87">
              <w:rPr>
                <w:rFonts w:eastAsia="Calibri"/>
                <w:sz w:val="28"/>
                <w:szCs w:val="28"/>
              </w:rPr>
              <w:t>ществление местного самоуправления в Новоселицком муниципальном округе Ставропольского края» (далее – Подпрограмма)</w:t>
            </w:r>
            <w:r w:rsidRPr="00DA2B87">
              <w:rPr>
                <w:sz w:val="28"/>
                <w:szCs w:val="28"/>
              </w:rPr>
              <w:t xml:space="preserve">)  </w:t>
            </w:r>
            <w:proofErr w:type="gramEnd"/>
          </w:p>
          <w:p w14:paraId="576BD90B" w14:textId="77777777" w:rsidR="00C36B74" w:rsidRPr="00DA2B87" w:rsidRDefault="00C36B74" w:rsidP="009B6D80">
            <w:pPr>
              <w:jc w:val="both"/>
              <w:rPr>
                <w:sz w:val="28"/>
                <w:szCs w:val="28"/>
              </w:rPr>
            </w:pPr>
          </w:p>
        </w:tc>
      </w:tr>
      <w:tr w:rsidR="00C36B74" w:rsidRPr="00DA2B87" w14:paraId="73F94EA3" w14:textId="77777777" w:rsidTr="009B6D8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43B2431" w14:textId="77777777" w:rsidR="00C36B74" w:rsidRPr="00DA2B87" w:rsidRDefault="00C36B74" w:rsidP="009B6D80">
            <w:pPr>
              <w:rPr>
                <w:sz w:val="28"/>
                <w:szCs w:val="28"/>
                <w:highlight w:val="yellow"/>
              </w:rPr>
            </w:pPr>
            <w:r w:rsidRPr="00DA2B87">
              <w:rPr>
                <w:sz w:val="28"/>
                <w:szCs w:val="28"/>
              </w:rPr>
              <w:t>Ответственный и</w:t>
            </w:r>
            <w:r w:rsidRPr="00DA2B87">
              <w:rPr>
                <w:sz w:val="28"/>
                <w:szCs w:val="28"/>
              </w:rPr>
              <w:t>с</w:t>
            </w:r>
            <w:r w:rsidRPr="00DA2B87">
              <w:rPr>
                <w:sz w:val="28"/>
                <w:szCs w:val="28"/>
              </w:rPr>
              <w:t>полнитель подпр</w:t>
            </w:r>
            <w:r w:rsidRPr="00DA2B87">
              <w:rPr>
                <w:sz w:val="28"/>
                <w:szCs w:val="28"/>
              </w:rPr>
              <w:t>о</w:t>
            </w:r>
            <w:r w:rsidRPr="00DA2B87">
              <w:rPr>
                <w:sz w:val="28"/>
                <w:szCs w:val="28"/>
              </w:rPr>
              <w:t>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2BE845A4" w14:textId="77777777" w:rsidR="00C36B74" w:rsidRPr="00DA2B87" w:rsidRDefault="00C36B74" w:rsidP="009B6D80">
            <w:pPr>
              <w:jc w:val="both"/>
              <w:rPr>
                <w:color w:val="FF0000"/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 (далее – отдел по работе с те</w:t>
            </w:r>
            <w:r w:rsidRPr="00DA2B87">
              <w:rPr>
                <w:sz w:val="28"/>
                <w:szCs w:val="28"/>
              </w:rPr>
              <w:t>р</w:t>
            </w:r>
            <w:r w:rsidRPr="00DA2B87">
              <w:rPr>
                <w:sz w:val="28"/>
                <w:szCs w:val="28"/>
              </w:rPr>
              <w:t>риториями, жилищно-коммунального хозяйства и д</w:t>
            </w:r>
            <w:r w:rsidRPr="00DA2B87">
              <w:rPr>
                <w:sz w:val="28"/>
                <w:szCs w:val="28"/>
              </w:rPr>
              <w:t>о</w:t>
            </w:r>
            <w:r w:rsidRPr="00DA2B87">
              <w:rPr>
                <w:sz w:val="28"/>
                <w:szCs w:val="28"/>
              </w:rPr>
              <w:t>рожной деятельности)</w:t>
            </w:r>
          </w:p>
          <w:p w14:paraId="08C47641" w14:textId="77777777" w:rsidR="00C36B74" w:rsidRPr="00DA2B87" w:rsidRDefault="00C36B74" w:rsidP="009B6D80">
            <w:pPr>
              <w:jc w:val="both"/>
              <w:rPr>
                <w:sz w:val="28"/>
                <w:szCs w:val="28"/>
              </w:rPr>
            </w:pPr>
          </w:p>
        </w:tc>
      </w:tr>
      <w:tr w:rsidR="00C36B74" w:rsidRPr="00DA2B87" w14:paraId="377B7FDC" w14:textId="77777777" w:rsidTr="009B6D8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E4AB7CE" w14:textId="77777777" w:rsidR="00C36B74" w:rsidRPr="00DA2B87" w:rsidRDefault="00C36B74" w:rsidP="009B6D80">
            <w:pPr>
              <w:rPr>
                <w:sz w:val="28"/>
                <w:szCs w:val="28"/>
              </w:rPr>
            </w:pPr>
          </w:p>
          <w:p w14:paraId="537A2596" w14:textId="77777777" w:rsidR="00C36B74" w:rsidRPr="00DA2B87" w:rsidRDefault="00C36B74" w:rsidP="009B6D80">
            <w:pPr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 xml:space="preserve">Соисполнители </w:t>
            </w:r>
            <w:r w:rsidRPr="00DA2B87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1000DDD6" w14:textId="77777777" w:rsidR="00C36B74" w:rsidRPr="00DA2B87" w:rsidRDefault="00C36B74" w:rsidP="009B6D80">
            <w:pPr>
              <w:jc w:val="both"/>
              <w:rPr>
                <w:sz w:val="28"/>
                <w:szCs w:val="28"/>
              </w:rPr>
            </w:pPr>
          </w:p>
          <w:p w14:paraId="0C4B1544" w14:textId="77777777" w:rsidR="00C36B74" w:rsidRPr="00DA2B87" w:rsidRDefault="00C36B74" w:rsidP="009B6D80">
            <w:pPr>
              <w:jc w:val="both"/>
              <w:rPr>
                <w:sz w:val="28"/>
                <w:szCs w:val="28"/>
              </w:rPr>
            </w:pPr>
            <w:proofErr w:type="gramStart"/>
            <w:r w:rsidRPr="00DA2B87">
              <w:rPr>
                <w:sz w:val="28"/>
                <w:szCs w:val="28"/>
              </w:rPr>
              <w:t>Территориальные отделы администрации Новосели</w:t>
            </w:r>
            <w:r w:rsidRPr="00DA2B87">
              <w:rPr>
                <w:sz w:val="28"/>
                <w:szCs w:val="28"/>
              </w:rPr>
              <w:t>ц</w:t>
            </w:r>
            <w:r w:rsidRPr="00DA2B87">
              <w:rPr>
                <w:sz w:val="28"/>
                <w:szCs w:val="28"/>
              </w:rPr>
              <w:lastRenderedPageBreak/>
              <w:t>кого муниципального округа Ставропольского края (далее – территориальные отделы</w:t>
            </w:r>
            <w:proofErr w:type="gramEnd"/>
          </w:p>
        </w:tc>
      </w:tr>
      <w:tr w:rsidR="00C36B74" w:rsidRPr="00DA2B87" w14:paraId="28D256A4" w14:textId="77777777" w:rsidTr="009B6D8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7E4F091" w14:textId="77777777" w:rsidR="00C36B74" w:rsidRPr="00DA2B87" w:rsidRDefault="00C36B74" w:rsidP="009B6D80">
            <w:pPr>
              <w:jc w:val="both"/>
              <w:rPr>
                <w:sz w:val="28"/>
                <w:szCs w:val="28"/>
              </w:rPr>
            </w:pPr>
          </w:p>
          <w:p w14:paraId="44EDB5C1" w14:textId="77777777" w:rsidR="00C36B74" w:rsidRPr="00DA2B87" w:rsidRDefault="00C36B74" w:rsidP="009B6D80">
            <w:pPr>
              <w:jc w:val="both"/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>Участники подпр</w:t>
            </w:r>
            <w:r w:rsidRPr="00DA2B87">
              <w:rPr>
                <w:sz w:val="28"/>
                <w:szCs w:val="28"/>
              </w:rPr>
              <w:t>о</w:t>
            </w:r>
            <w:r w:rsidRPr="00DA2B87">
              <w:rPr>
                <w:sz w:val="28"/>
                <w:szCs w:val="28"/>
              </w:rPr>
              <w:t>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6E62871A" w14:textId="77777777" w:rsidR="00C36B74" w:rsidRPr="00DA2B87" w:rsidRDefault="00C36B74" w:rsidP="009B6D80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54E5D00E" w14:textId="77777777" w:rsidR="00C36B74" w:rsidRPr="00DA2B87" w:rsidRDefault="00C36B74" w:rsidP="009B6D80">
            <w:pPr>
              <w:adjustRightInd w:val="0"/>
              <w:jc w:val="both"/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 xml:space="preserve">физические лица; </w:t>
            </w:r>
          </w:p>
          <w:p w14:paraId="0F6B7A3D" w14:textId="77777777" w:rsidR="00C36B74" w:rsidRPr="00DA2B87" w:rsidRDefault="00C36B74" w:rsidP="009B6D80">
            <w:pPr>
              <w:adjustRightInd w:val="0"/>
              <w:jc w:val="both"/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 xml:space="preserve">российские кредитные организации, определяемые на конкурсной основе в порядке, устанавливаемом </w:t>
            </w:r>
            <w:proofErr w:type="spellStart"/>
            <w:r w:rsidRPr="00DA2B87">
              <w:rPr>
                <w:sz w:val="28"/>
                <w:szCs w:val="28"/>
              </w:rPr>
              <w:t>ми</w:t>
            </w:r>
            <w:r w:rsidRPr="00DA2B87">
              <w:rPr>
                <w:sz w:val="28"/>
                <w:szCs w:val="28"/>
              </w:rPr>
              <w:t>н</w:t>
            </w:r>
            <w:r w:rsidRPr="00DA2B87">
              <w:rPr>
                <w:sz w:val="28"/>
                <w:szCs w:val="28"/>
              </w:rPr>
              <w:t>строем</w:t>
            </w:r>
            <w:proofErr w:type="spellEnd"/>
            <w:r w:rsidRPr="00DA2B87">
              <w:rPr>
                <w:sz w:val="28"/>
                <w:szCs w:val="28"/>
              </w:rPr>
              <w:t xml:space="preserve"> края;</w:t>
            </w:r>
          </w:p>
          <w:p w14:paraId="293D1EC6" w14:textId="77777777" w:rsidR="00C36B74" w:rsidRPr="00DA2B87" w:rsidRDefault="00C36B74" w:rsidP="009B6D80">
            <w:pPr>
              <w:adjustRightInd w:val="0"/>
              <w:jc w:val="both"/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>уполномоченные организации, осуществляющие ок</w:t>
            </w:r>
            <w:r w:rsidRPr="00DA2B87">
              <w:rPr>
                <w:sz w:val="28"/>
                <w:szCs w:val="28"/>
              </w:rPr>
              <w:t>а</w:t>
            </w:r>
            <w:r w:rsidRPr="00DA2B87">
              <w:rPr>
                <w:sz w:val="28"/>
                <w:szCs w:val="28"/>
              </w:rPr>
              <w:t>зание услуг для молодых семей, проживающих на те</w:t>
            </w:r>
            <w:r w:rsidRPr="00DA2B87">
              <w:rPr>
                <w:sz w:val="28"/>
                <w:szCs w:val="28"/>
              </w:rPr>
              <w:t>р</w:t>
            </w:r>
            <w:r w:rsidRPr="00DA2B87">
              <w:rPr>
                <w:sz w:val="28"/>
                <w:szCs w:val="28"/>
              </w:rPr>
              <w:t>ритории Ставропольского края, признанных в устано</w:t>
            </w:r>
            <w:r w:rsidRPr="00DA2B87">
              <w:rPr>
                <w:sz w:val="28"/>
                <w:szCs w:val="28"/>
              </w:rPr>
              <w:t>в</w:t>
            </w:r>
            <w:r w:rsidRPr="00DA2B87">
              <w:rPr>
                <w:sz w:val="28"/>
                <w:szCs w:val="28"/>
              </w:rPr>
              <w:t xml:space="preserve">ленном </w:t>
            </w:r>
            <w:proofErr w:type="gramStart"/>
            <w:r w:rsidRPr="00DA2B87">
              <w:rPr>
                <w:sz w:val="28"/>
                <w:szCs w:val="28"/>
              </w:rPr>
              <w:t>порядке</w:t>
            </w:r>
            <w:proofErr w:type="gramEnd"/>
            <w:r w:rsidRPr="00DA2B87">
              <w:rPr>
                <w:sz w:val="28"/>
                <w:szCs w:val="28"/>
              </w:rPr>
              <w:t xml:space="preserve"> нуждающимися в улучшении жили</w:t>
            </w:r>
            <w:r w:rsidRPr="00DA2B87">
              <w:rPr>
                <w:sz w:val="28"/>
                <w:szCs w:val="28"/>
              </w:rPr>
              <w:t>щ</w:t>
            </w:r>
            <w:r w:rsidRPr="00DA2B87">
              <w:rPr>
                <w:sz w:val="28"/>
                <w:szCs w:val="28"/>
              </w:rPr>
              <w:t>ных условий, по приобретению в их интересах жилья на первичном рынке жилья в крае (при необходим</w:t>
            </w:r>
            <w:r w:rsidRPr="00DA2B87">
              <w:rPr>
                <w:sz w:val="28"/>
                <w:szCs w:val="28"/>
              </w:rPr>
              <w:t>о</w:t>
            </w:r>
            <w:r w:rsidRPr="00DA2B87">
              <w:rPr>
                <w:sz w:val="28"/>
                <w:szCs w:val="28"/>
              </w:rPr>
              <w:t xml:space="preserve">сти), отобранные в порядке, определяемом </w:t>
            </w:r>
            <w:proofErr w:type="spellStart"/>
            <w:r w:rsidRPr="00DA2B87">
              <w:rPr>
                <w:sz w:val="28"/>
                <w:szCs w:val="28"/>
              </w:rPr>
              <w:t>минстроем</w:t>
            </w:r>
            <w:proofErr w:type="spellEnd"/>
            <w:r w:rsidRPr="00DA2B87">
              <w:rPr>
                <w:sz w:val="28"/>
                <w:szCs w:val="28"/>
              </w:rPr>
              <w:t xml:space="preserve"> края</w:t>
            </w:r>
          </w:p>
        </w:tc>
      </w:tr>
      <w:tr w:rsidR="00C36B74" w:rsidRPr="00DA2B87" w14:paraId="338EB2D8" w14:textId="77777777" w:rsidTr="009B6D8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8529AB6" w14:textId="77777777" w:rsidR="00C36B74" w:rsidRPr="00DA2B87" w:rsidRDefault="00C36B74" w:rsidP="009B6D80">
            <w:pPr>
              <w:rPr>
                <w:sz w:val="28"/>
                <w:szCs w:val="28"/>
              </w:rPr>
            </w:pPr>
          </w:p>
          <w:p w14:paraId="0405F663" w14:textId="77777777" w:rsidR="00C36B74" w:rsidRPr="00DA2B87" w:rsidRDefault="00C36B74" w:rsidP="009B6D80">
            <w:pPr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>Задача Подпр</w:t>
            </w:r>
            <w:r w:rsidRPr="00DA2B87">
              <w:rPr>
                <w:sz w:val="28"/>
                <w:szCs w:val="28"/>
              </w:rPr>
              <w:t>о</w:t>
            </w:r>
            <w:r w:rsidRPr="00DA2B87">
              <w:rPr>
                <w:sz w:val="28"/>
                <w:szCs w:val="28"/>
              </w:rPr>
              <w:t>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73C9E544" w14:textId="77777777" w:rsidR="00C36B74" w:rsidRPr="00DA2B87" w:rsidRDefault="00C36B74" w:rsidP="009B6D80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236D4F7A" w14:textId="77777777" w:rsidR="00C36B74" w:rsidRPr="00DA2B87" w:rsidRDefault="00C36B74" w:rsidP="009B6D80">
            <w:pPr>
              <w:adjustRightInd w:val="0"/>
              <w:jc w:val="both"/>
              <w:rPr>
                <w:sz w:val="28"/>
                <w:szCs w:val="28"/>
              </w:rPr>
            </w:pPr>
            <w:r w:rsidRPr="00DA2B87">
              <w:rPr>
                <w:rFonts w:eastAsia="MS Mincho"/>
                <w:sz w:val="28"/>
                <w:szCs w:val="28"/>
              </w:rPr>
              <w:t>создание необходимых условий для эффективной ре</w:t>
            </w:r>
            <w:r w:rsidRPr="00DA2B87">
              <w:rPr>
                <w:rFonts w:eastAsia="MS Mincho"/>
                <w:sz w:val="28"/>
                <w:szCs w:val="28"/>
              </w:rPr>
              <w:t>а</w:t>
            </w:r>
            <w:r w:rsidRPr="00DA2B87">
              <w:rPr>
                <w:rFonts w:eastAsia="MS Mincho"/>
                <w:sz w:val="28"/>
                <w:szCs w:val="28"/>
              </w:rPr>
              <w:t>лизации возможностей граждан по улучшению своих жилищных условий</w:t>
            </w:r>
          </w:p>
        </w:tc>
      </w:tr>
      <w:tr w:rsidR="00C36B74" w:rsidRPr="00DA2B87" w14:paraId="2A49D214" w14:textId="77777777" w:rsidTr="009B6D8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46FD2CD" w14:textId="77777777" w:rsidR="00C36B74" w:rsidRPr="00DA2B87" w:rsidRDefault="00C36B74" w:rsidP="009B6D80">
            <w:pPr>
              <w:rPr>
                <w:sz w:val="28"/>
                <w:szCs w:val="28"/>
              </w:rPr>
            </w:pPr>
          </w:p>
          <w:p w14:paraId="50F6BD24" w14:textId="77777777" w:rsidR="00C36B74" w:rsidRPr="00DA2B87" w:rsidRDefault="00C36B74" w:rsidP="009B6D80">
            <w:pPr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>Показатели реш</w:t>
            </w:r>
            <w:r w:rsidRPr="00DA2B87">
              <w:rPr>
                <w:sz w:val="28"/>
                <w:szCs w:val="28"/>
              </w:rPr>
              <w:t>е</w:t>
            </w:r>
            <w:r w:rsidRPr="00DA2B87">
              <w:rPr>
                <w:sz w:val="28"/>
                <w:szCs w:val="28"/>
              </w:rPr>
              <w:t>ния задач подпр</w:t>
            </w:r>
            <w:r w:rsidRPr="00DA2B87">
              <w:rPr>
                <w:sz w:val="28"/>
                <w:szCs w:val="28"/>
              </w:rPr>
              <w:t>о</w:t>
            </w:r>
            <w:r w:rsidRPr="00DA2B87">
              <w:rPr>
                <w:sz w:val="28"/>
                <w:szCs w:val="28"/>
              </w:rPr>
              <w:t xml:space="preserve">граммы </w:t>
            </w:r>
          </w:p>
          <w:p w14:paraId="24C2F089" w14:textId="77777777" w:rsidR="00C36B74" w:rsidRPr="00DA2B87" w:rsidRDefault="00C36B74" w:rsidP="009B6D80">
            <w:pPr>
              <w:rPr>
                <w:sz w:val="28"/>
                <w:szCs w:val="28"/>
              </w:rPr>
            </w:pPr>
          </w:p>
          <w:p w14:paraId="6592852B" w14:textId="77777777" w:rsidR="00C36B74" w:rsidRPr="00DA2B87" w:rsidRDefault="00C36B74" w:rsidP="009B6D80">
            <w:pPr>
              <w:rPr>
                <w:sz w:val="28"/>
                <w:szCs w:val="28"/>
              </w:rPr>
            </w:pPr>
          </w:p>
          <w:p w14:paraId="410BB4D0" w14:textId="77777777" w:rsidR="00C36B74" w:rsidRPr="00DA2B87" w:rsidRDefault="00C36B74" w:rsidP="009B6D80">
            <w:pPr>
              <w:rPr>
                <w:sz w:val="28"/>
                <w:szCs w:val="28"/>
              </w:rPr>
            </w:pPr>
          </w:p>
          <w:p w14:paraId="79246281" w14:textId="77777777" w:rsidR="00C36B74" w:rsidRPr="00DA2B87" w:rsidRDefault="00C36B74" w:rsidP="009B6D80">
            <w:pPr>
              <w:rPr>
                <w:sz w:val="28"/>
                <w:szCs w:val="28"/>
              </w:rPr>
            </w:pPr>
          </w:p>
          <w:p w14:paraId="03E3F1FE" w14:textId="77777777" w:rsidR="00C36B74" w:rsidRPr="00DA2B87" w:rsidRDefault="00C36B74" w:rsidP="009B6D80">
            <w:pPr>
              <w:rPr>
                <w:sz w:val="28"/>
                <w:szCs w:val="28"/>
              </w:rPr>
            </w:pPr>
          </w:p>
          <w:p w14:paraId="5AC74BF4" w14:textId="77777777" w:rsidR="00C36B74" w:rsidRPr="00DA2B87" w:rsidRDefault="00C36B74" w:rsidP="009B6D80">
            <w:pPr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 xml:space="preserve">Сроки реализации подпрограммы </w:t>
            </w:r>
          </w:p>
          <w:p w14:paraId="2AB9AFB3" w14:textId="77777777" w:rsidR="00C36B74" w:rsidRPr="00DA2B87" w:rsidRDefault="00C36B74" w:rsidP="009B6D80">
            <w:pPr>
              <w:rPr>
                <w:sz w:val="28"/>
                <w:szCs w:val="28"/>
              </w:rPr>
            </w:pP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30963A9F" w14:textId="77777777" w:rsidR="00C36B74" w:rsidRPr="00DA2B87" w:rsidRDefault="00C36B74" w:rsidP="009B6D80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E53C260" w14:textId="77777777" w:rsidR="00C36B74" w:rsidRPr="00DA2B87" w:rsidRDefault="00C36B74" w:rsidP="009B6D80">
            <w:pPr>
              <w:adjustRightInd w:val="0"/>
              <w:jc w:val="both"/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>количество молодых семей, получивших свидетельства (извещения) о праве на получение социальной выплаты на приобретение (строительство) жилого помещения;</w:t>
            </w:r>
          </w:p>
          <w:p w14:paraId="3E54A3D5" w14:textId="77777777" w:rsidR="00C36B74" w:rsidRPr="00DA2B87" w:rsidRDefault="00C36B74" w:rsidP="009B6D80">
            <w:pPr>
              <w:adjustRightInd w:val="0"/>
              <w:jc w:val="both"/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>доля молодых семей, улучшивших жилищные условия, в общем количестве молодых семей, состоящих на уч</w:t>
            </w:r>
            <w:r w:rsidRPr="00DA2B87">
              <w:rPr>
                <w:sz w:val="28"/>
                <w:szCs w:val="28"/>
              </w:rPr>
              <w:t>е</w:t>
            </w:r>
            <w:r w:rsidRPr="00DA2B87">
              <w:rPr>
                <w:sz w:val="28"/>
                <w:szCs w:val="28"/>
              </w:rPr>
              <w:t>те в качестве нуждающихся в жилых помещениях в а</w:t>
            </w:r>
            <w:r w:rsidRPr="00DA2B87">
              <w:rPr>
                <w:sz w:val="28"/>
                <w:szCs w:val="28"/>
              </w:rPr>
              <w:t>д</w:t>
            </w:r>
            <w:r w:rsidRPr="00DA2B87">
              <w:rPr>
                <w:sz w:val="28"/>
                <w:szCs w:val="28"/>
              </w:rPr>
              <w:t>министрации Новоселицкого муниципального округа</w:t>
            </w:r>
          </w:p>
          <w:p w14:paraId="501DFCBE" w14:textId="77777777" w:rsidR="00C36B74" w:rsidRPr="00DA2B87" w:rsidRDefault="00C36B74" w:rsidP="009B6D80">
            <w:pPr>
              <w:adjustRightInd w:val="0"/>
              <w:rPr>
                <w:sz w:val="28"/>
                <w:szCs w:val="28"/>
              </w:rPr>
            </w:pPr>
          </w:p>
          <w:p w14:paraId="2975E11D" w14:textId="77777777" w:rsidR="00C36B74" w:rsidRPr="00DA2B87" w:rsidRDefault="00C36B74" w:rsidP="009B6D80">
            <w:pPr>
              <w:adjustRightInd w:val="0"/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024-2029</w:t>
            </w:r>
            <w:r w:rsidRPr="00DA2B87">
              <w:rPr>
                <w:sz w:val="28"/>
                <w:szCs w:val="28"/>
              </w:rPr>
              <w:t xml:space="preserve"> годы</w:t>
            </w:r>
          </w:p>
        </w:tc>
      </w:tr>
      <w:tr w:rsidR="00C36B74" w:rsidRPr="00DA2B87" w14:paraId="26B6FAE1" w14:textId="77777777" w:rsidTr="009B6D8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D0D1A1C" w14:textId="77777777" w:rsidR="00C36B74" w:rsidRPr="00DA2B87" w:rsidRDefault="00C36B74" w:rsidP="009B6D80">
            <w:pPr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>Объемы и источн</w:t>
            </w:r>
            <w:r w:rsidRPr="00DA2B87">
              <w:rPr>
                <w:sz w:val="28"/>
                <w:szCs w:val="28"/>
              </w:rPr>
              <w:t>и</w:t>
            </w:r>
            <w:r w:rsidRPr="00DA2B87">
              <w:rPr>
                <w:sz w:val="28"/>
                <w:szCs w:val="28"/>
              </w:rPr>
              <w:t>ки финансового обеспечения По</w:t>
            </w:r>
            <w:r w:rsidRPr="00DA2B87">
              <w:rPr>
                <w:sz w:val="28"/>
                <w:szCs w:val="28"/>
              </w:rPr>
              <w:t>д</w:t>
            </w:r>
            <w:r w:rsidRPr="00DA2B87">
              <w:rPr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2AAFA400" w14:textId="08FAB41E" w:rsidR="00C36B74" w:rsidRPr="00DA2B87" w:rsidRDefault="00C36B74" w:rsidP="009B6D80">
            <w:pPr>
              <w:jc w:val="both"/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>объем финансового обе</w:t>
            </w:r>
            <w:r>
              <w:rPr>
                <w:sz w:val="28"/>
                <w:szCs w:val="28"/>
              </w:rPr>
              <w:t>спечения подпрограммы сост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вит 16 240,77</w:t>
            </w:r>
            <w:r w:rsidRPr="00DA2B8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DA2B87">
              <w:rPr>
                <w:sz w:val="28"/>
                <w:szCs w:val="28"/>
              </w:rPr>
              <w:t xml:space="preserve">рублей, в том числе по источникам финансового обеспечения: </w:t>
            </w:r>
          </w:p>
          <w:p w14:paraId="686F77E4" w14:textId="77777777" w:rsidR="00C36B74" w:rsidRPr="00525312" w:rsidRDefault="00C36B74" w:rsidP="00C36B74">
            <w:pPr>
              <w:rPr>
                <w:rFonts w:eastAsiaTheme="minorHAnsi"/>
                <w:sz w:val="28"/>
                <w:szCs w:val="28"/>
              </w:rPr>
            </w:pPr>
            <w:r w:rsidRPr="00525312">
              <w:rPr>
                <w:rFonts w:eastAsiaTheme="minorHAnsi"/>
                <w:sz w:val="28"/>
                <w:szCs w:val="28"/>
              </w:rPr>
              <w:t>за счет средств бюджета Ставропольского края –14019</w:t>
            </w:r>
            <w:r>
              <w:rPr>
                <w:rFonts w:eastAsiaTheme="minorHAnsi"/>
                <w:sz w:val="28"/>
                <w:szCs w:val="28"/>
              </w:rPr>
              <w:t>,71</w:t>
            </w:r>
            <w:r w:rsidRPr="00525312">
              <w:rPr>
                <w:rFonts w:eastAsiaTheme="minorHAnsi"/>
                <w:sz w:val="28"/>
                <w:szCs w:val="28"/>
              </w:rPr>
              <w:t xml:space="preserve"> тыс. рублей, в том числе по годам:</w:t>
            </w:r>
          </w:p>
          <w:p w14:paraId="17576117" w14:textId="55305F81" w:rsidR="00C36B74" w:rsidRPr="00525312" w:rsidRDefault="00C36B74" w:rsidP="00C36B74">
            <w:pPr>
              <w:rPr>
                <w:rFonts w:eastAsiaTheme="minorHAnsi"/>
                <w:sz w:val="28"/>
                <w:szCs w:val="28"/>
              </w:rPr>
            </w:pPr>
            <w:r w:rsidRPr="00525312">
              <w:rPr>
                <w:rFonts w:eastAsiaTheme="minorHAnsi"/>
                <w:sz w:val="28"/>
                <w:szCs w:val="28"/>
              </w:rPr>
              <w:t>2024 – 12186</w:t>
            </w:r>
            <w:r>
              <w:rPr>
                <w:rFonts w:eastAsiaTheme="minorHAnsi"/>
                <w:sz w:val="28"/>
                <w:szCs w:val="28"/>
              </w:rPr>
              <w:t>,2</w:t>
            </w:r>
            <w:r w:rsidRPr="00525312">
              <w:rPr>
                <w:rFonts w:eastAsiaTheme="minorHAnsi"/>
                <w:sz w:val="28"/>
                <w:szCs w:val="28"/>
              </w:rPr>
              <w:t xml:space="preserve"> тыс.</w:t>
            </w:r>
            <w:r w:rsidR="00B8431B">
              <w:rPr>
                <w:rFonts w:eastAsiaTheme="minorHAnsi"/>
                <w:sz w:val="28"/>
                <w:szCs w:val="28"/>
              </w:rPr>
              <w:t xml:space="preserve"> </w:t>
            </w:r>
            <w:r w:rsidRPr="00525312">
              <w:rPr>
                <w:rFonts w:eastAsiaTheme="minorHAnsi"/>
                <w:sz w:val="28"/>
                <w:szCs w:val="28"/>
              </w:rPr>
              <w:t>рублей;</w:t>
            </w:r>
          </w:p>
          <w:p w14:paraId="0E345B1E" w14:textId="3BCCBA05" w:rsidR="00C36B74" w:rsidRPr="00525312" w:rsidRDefault="00C36B74" w:rsidP="00C36B74">
            <w:pPr>
              <w:rPr>
                <w:rFonts w:eastAsiaTheme="minorHAnsi"/>
                <w:sz w:val="28"/>
                <w:szCs w:val="28"/>
              </w:rPr>
            </w:pPr>
            <w:r w:rsidRPr="00525312">
              <w:rPr>
                <w:rFonts w:eastAsiaTheme="minorHAnsi"/>
                <w:sz w:val="28"/>
                <w:szCs w:val="28"/>
              </w:rPr>
              <w:t>2025 – 883</w:t>
            </w:r>
            <w:r>
              <w:rPr>
                <w:rFonts w:eastAsiaTheme="minorHAnsi"/>
                <w:sz w:val="28"/>
                <w:szCs w:val="28"/>
              </w:rPr>
              <w:t>,61</w:t>
            </w:r>
            <w:r w:rsidRPr="00525312">
              <w:rPr>
                <w:rFonts w:eastAsiaTheme="minorHAnsi"/>
                <w:sz w:val="28"/>
                <w:szCs w:val="28"/>
              </w:rPr>
              <w:t xml:space="preserve"> тыс.</w:t>
            </w:r>
            <w:r w:rsidR="00B8431B">
              <w:rPr>
                <w:rFonts w:eastAsiaTheme="minorHAnsi"/>
                <w:sz w:val="28"/>
                <w:szCs w:val="28"/>
              </w:rPr>
              <w:t xml:space="preserve"> </w:t>
            </w:r>
            <w:r w:rsidRPr="00525312">
              <w:rPr>
                <w:rFonts w:eastAsiaTheme="minorHAnsi"/>
                <w:sz w:val="28"/>
                <w:szCs w:val="28"/>
              </w:rPr>
              <w:t>рублей;</w:t>
            </w:r>
          </w:p>
          <w:p w14:paraId="09984460" w14:textId="380929B5" w:rsidR="00C36B74" w:rsidRPr="00525312" w:rsidRDefault="00C36B74" w:rsidP="00C36B74">
            <w:pPr>
              <w:rPr>
                <w:rFonts w:eastAsiaTheme="minorHAnsi"/>
                <w:sz w:val="28"/>
                <w:szCs w:val="28"/>
              </w:rPr>
            </w:pPr>
            <w:r w:rsidRPr="00525312">
              <w:rPr>
                <w:rFonts w:eastAsiaTheme="minorHAnsi"/>
                <w:sz w:val="28"/>
                <w:szCs w:val="28"/>
              </w:rPr>
              <w:t>2026 – 949</w:t>
            </w:r>
            <w:r>
              <w:rPr>
                <w:rFonts w:eastAsiaTheme="minorHAnsi"/>
                <w:sz w:val="28"/>
                <w:szCs w:val="28"/>
              </w:rPr>
              <w:t>,9</w:t>
            </w:r>
            <w:r w:rsidRPr="00525312">
              <w:rPr>
                <w:rFonts w:eastAsiaTheme="minorHAnsi"/>
                <w:sz w:val="28"/>
                <w:szCs w:val="28"/>
              </w:rPr>
              <w:t xml:space="preserve"> тыс.</w:t>
            </w:r>
            <w:r w:rsidR="00B8431B">
              <w:rPr>
                <w:rFonts w:eastAsiaTheme="minorHAnsi"/>
                <w:sz w:val="28"/>
                <w:szCs w:val="28"/>
              </w:rPr>
              <w:t xml:space="preserve"> </w:t>
            </w:r>
            <w:r w:rsidRPr="00525312">
              <w:rPr>
                <w:rFonts w:eastAsiaTheme="minorHAnsi"/>
                <w:sz w:val="28"/>
                <w:szCs w:val="28"/>
              </w:rPr>
              <w:t>рублей;</w:t>
            </w:r>
          </w:p>
          <w:p w14:paraId="3183CC60" w14:textId="5291E111" w:rsidR="00C36B74" w:rsidRPr="00525312" w:rsidRDefault="00C36B74" w:rsidP="00C36B74">
            <w:pPr>
              <w:rPr>
                <w:rFonts w:eastAsiaTheme="minorHAnsi"/>
                <w:sz w:val="28"/>
                <w:szCs w:val="28"/>
              </w:rPr>
            </w:pPr>
            <w:r w:rsidRPr="00525312">
              <w:rPr>
                <w:rFonts w:eastAsiaTheme="minorHAnsi"/>
                <w:sz w:val="28"/>
                <w:szCs w:val="28"/>
              </w:rPr>
              <w:t>2027 – 0,00 тыс.</w:t>
            </w:r>
            <w:r w:rsidR="00B8431B">
              <w:rPr>
                <w:rFonts w:eastAsiaTheme="minorHAnsi"/>
                <w:sz w:val="28"/>
                <w:szCs w:val="28"/>
              </w:rPr>
              <w:t xml:space="preserve"> </w:t>
            </w:r>
            <w:r w:rsidRPr="00525312">
              <w:rPr>
                <w:rFonts w:eastAsiaTheme="minorHAnsi"/>
                <w:sz w:val="28"/>
                <w:szCs w:val="28"/>
              </w:rPr>
              <w:t>рублей;</w:t>
            </w:r>
          </w:p>
          <w:p w14:paraId="28444CE1" w14:textId="41741AA0" w:rsidR="00C36B74" w:rsidRPr="00525312" w:rsidRDefault="00C36B74" w:rsidP="00C36B74">
            <w:pPr>
              <w:rPr>
                <w:rFonts w:eastAsiaTheme="minorHAnsi"/>
                <w:sz w:val="28"/>
                <w:szCs w:val="28"/>
              </w:rPr>
            </w:pPr>
            <w:r w:rsidRPr="00525312">
              <w:rPr>
                <w:rFonts w:eastAsiaTheme="minorHAnsi"/>
                <w:sz w:val="28"/>
                <w:szCs w:val="28"/>
              </w:rPr>
              <w:t>2028 – 0,00 тыс.</w:t>
            </w:r>
            <w:r w:rsidR="00B8431B">
              <w:rPr>
                <w:rFonts w:eastAsiaTheme="minorHAnsi"/>
                <w:sz w:val="28"/>
                <w:szCs w:val="28"/>
              </w:rPr>
              <w:t xml:space="preserve"> </w:t>
            </w:r>
            <w:r w:rsidRPr="00525312">
              <w:rPr>
                <w:rFonts w:eastAsiaTheme="minorHAnsi"/>
                <w:sz w:val="28"/>
                <w:szCs w:val="28"/>
              </w:rPr>
              <w:t>рублей</w:t>
            </w:r>
          </w:p>
          <w:p w14:paraId="5F460A96" w14:textId="1E2E309D" w:rsidR="00C36B74" w:rsidRPr="00525312" w:rsidRDefault="00C36B74" w:rsidP="00C36B74">
            <w:pPr>
              <w:rPr>
                <w:rFonts w:eastAsiaTheme="minorHAnsi"/>
                <w:sz w:val="28"/>
                <w:szCs w:val="28"/>
              </w:rPr>
            </w:pPr>
            <w:r w:rsidRPr="00525312">
              <w:rPr>
                <w:rFonts w:eastAsiaTheme="minorHAnsi"/>
                <w:sz w:val="28"/>
                <w:szCs w:val="28"/>
              </w:rPr>
              <w:t>2029 – 0,00 тыс.</w:t>
            </w:r>
            <w:r w:rsidR="00B8431B">
              <w:rPr>
                <w:rFonts w:eastAsiaTheme="minorHAnsi"/>
                <w:sz w:val="28"/>
                <w:szCs w:val="28"/>
              </w:rPr>
              <w:t xml:space="preserve"> </w:t>
            </w:r>
            <w:r w:rsidRPr="00525312">
              <w:rPr>
                <w:rFonts w:eastAsiaTheme="minorHAnsi"/>
                <w:sz w:val="28"/>
                <w:szCs w:val="28"/>
              </w:rPr>
              <w:t>рублей</w:t>
            </w:r>
          </w:p>
          <w:p w14:paraId="1D10F4D6" w14:textId="77777777" w:rsidR="00C36B74" w:rsidRPr="00525312" w:rsidRDefault="00C36B74" w:rsidP="00C36B74">
            <w:pPr>
              <w:rPr>
                <w:rFonts w:eastAsiaTheme="minorHAnsi"/>
                <w:sz w:val="28"/>
                <w:szCs w:val="28"/>
              </w:rPr>
            </w:pPr>
            <w:r w:rsidRPr="00525312">
              <w:rPr>
                <w:rFonts w:eastAsiaTheme="minorHAnsi"/>
                <w:sz w:val="28"/>
                <w:szCs w:val="28"/>
              </w:rPr>
              <w:t>за счет средств бюджета Новоселицкого муниципал</w:t>
            </w:r>
            <w:r w:rsidRPr="00525312">
              <w:rPr>
                <w:rFonts w:eastAsiaTheme="minorHAnsi"/>
                <w:sz w:val="28"/>
                <w:szCs w:val="28"/>
              </w:rPr>
              <w:t>ь</w:t>
            </w:r>
            <w:r w:rsidRPr="00525312">
              <w:rPr>
                <w:rFonts w:eastAsiaTheme="minorHAnsi"/>
                <w:sz w:val="28"/>
                <w:szCs w:val="28"/>
              </w:rPr>
              <w:t>ного округа Ставропольского края – 2</w:t>
            </w:r>
            <w:r>
              <w:rPr>
                <w:rFonts w:eastAsiaTheme="minorHAnsi"/>
                <w:sz w:val="28"/>
                <w:szCs w:val="28"/>
              </w:rPr>
              <w:t> </w:t>
            </w:r>
            <w:r w:rsidRPr="00525312">
              <w:rPr>
                <w:rFonts w:eastAsiaTheme="minorHAnsi"/>
                <w:sz w:val="28"/>
                <w:szCs w:val="28"/>
              </w:rPr>
              <w:t>221</w:t>
            </w:r>
            <w:r>
              <w:rPr>
                <w:rFonts w:eastAsiaTheme="minorHAnsi"/>
                <w:sz w:val="28"/>
                <w:szCs w:val="28"/>
              </w:rPr>
              <w:t>,06</w:t>
            </w:r>
            <w:r w:rsidRPr="00525312">
              <w:rPr>
                <w:rFonts w:eastAsiaTheme="minorHAnsi"/>
                <w:sz w:val="28"/>
                <w:szCs w:val="28"/>
              </w:rPr>
              <w:t xml:space="preserve"> тыс. ру</w:t>
            </w:r>
            <w:r w:rsidRPr="00525312">
              <w:rPr>
                <w:rFonts w:eastAsiaTheme="minorHAnsi"/>
                <w:sz w:val="28"/>
                <w:szCs w:val="28"/>
              </w:rPr>
              <w:t>б</w:t>
            </w:r>
            <w:r w:rsidRPr="00525312">
              <w:rPr>
                <w:rFonts w:eastAsiaTheme="minorHAnsi"/>
                <w:sz w:val="28"/>
                <w:szCs w:val="28"/>
              </w:rPr>
              <w:t>лей, в том числе по годам:</w:t>
            </w:r>
          </w:p>
          <w:p w14:paraId="2E8D6F23" w14:textId="6D0BAB42" w:rsidR="00C36B74" w:rsidRPr="00525312" w:rsidRDefault="00C36B74" w:rsidP="00C36B74">
            <w:pPr>
              <w:rPr>
                <w:rFonts w:eastAsiaTheme="minorHAnsi"/>
                <w:sz w:val="28"/>
                <w:szCs w:val="28"/>
              </w:rPr>
            </w:pPr>
            <w:r w:rsidRPr="00525312">
              <w:rPr>
                <w:rFonts w:eastAsiaTheme="minorHAnsi"/>
                <w:sz w:val="28"/>
                <w:szCs w:val="28"/>
              </w:rPr>
              <w:lastRenderedPageBreak/>
              <w:t>2024 – 1974</w:t>
            </w:r>
            <w:r>
              <w:rPr>
                <w:rFonts w:eastAsiaTheme="minorHAnsi"/>
                <w:sz w:val="28"/>
                <w:szCs w:val="28"/>
              </w:rPr>
              <w:t>,6</w:t>
            </w:r>
            <w:r w:rsidRPr="00525312">
              <w:rPr>
                <w:rFonts w:eastAsiaTheme="minorHAnsi"/>
                <w:sz w:val="28"/>
                <w:szCs w:val="28"/>
              </w:rPr>
              <w:t xml:space="preserve"> тыс.</w:t>
            </w:r>
            <w:r w:rsidR="00B8431B">
              <w:rPr>
                <w:rFonts w:eastAsiaTheme="minorHAnsi"/>
                <w:sz w:val="28"/>
                <w:szCs w:val="28"/>
              </w:rPr>
              <w:t xml:space="preserve"> </w:t>
            </w:r>
            <w:r w:rsidRPr="00525312">
              <w:rPr>
                <w:rFonts w:eastAsiaTheme="minorHAnsi"/>
                <w:sz w:val="28"/>
                <w:szCs w:val="28"/>
              </w:rPr>
              <w:t>рублей;</w:t>
            </w:r>
          </w:p>
          <w:p w14:paraId="02ED70CE" w14:textId="73B5F3F7" w:rsidR="00C36B74" w:rsidRPr="00525312" w:rsidRDefault="00C36B74" w:rsidP="00C36B74">
            <w:pPr>
              <w:rPr>
                <w:rFonts w:eastAsiaTheme="minorHAnsi"/>
                <w:sz w:val="28"/>
                <w:szCs w:val="28"/>
              </w:rPr>
            </w:pPr>
            <w:r w:rsidRPr="00525312">
              <w:rPr>
                <w:rFonts w:eastAsiaTheme="minorHAnsi"/>
                <w:sz w:val="28"/>
                <w:szCs w:val="28"/>
              </w:rPr>
              <w:t>2025 – 46</w:t>
            </w:r>
            <w:r>
              <w:rPr>
                <w:rFonts w:eastAsiaTheme="minorHAnsi"/>
                <w:sz w:val="28"/>
                <w:szCs w:val="28"/>
              </w:rPr>
              <w:t xml:space="preserve">,5 </w:t>
            </w:r>
            <w:r w:rsidRPr="00525312">
              <w:rPr>
                <w:rFonts w:eastAsiaTheme="minorHAnsi"/>
                <w:sz w:val="28"/>
                <w:szCs w:val="28"/>
              </w:rPr>
              <w:t>тыс.</w:t>
            </w:r>
            <w:r w:rsidR="00B8431B">
              <w:rPr>
                <w:rFonts w:eastAsiaTheme="minorHAnsi"/>
                <w:sz w:val="28"/>
                <w:szCs w:val="28"/>
              </w:rPr>
              <w:t xml:space="preserve"> </w:t>
            </w:r>
            <w:r w:rsidRPr="00525312">
              <w:rPr>
                <w:rFonts w:eastAsiaTheme="minorHAnsi"/>
                <w:sz w:val="28"/>
                <w:szCs w:val="28"/>
              </w:rPr>
              <w:t>рублей;</w:t>
            </w:r>
          </w:p>
          <w:p w14:paraId="6A0D2F34" w14:textId="265D47A3" w:rsidR="00C36B74" w:rsidRPr="00525312" w:rsidRDefault="00C36B74" w:rsidP="00C36B74">
            <w:pPr>
              <w:rPr>
                <w:rFonts w:eastAsiaTheme="minorHAnsi"/>
                <w:sz w:val="28"/>
                <w:szCs w:val="28"/>
              </w:rPr>
            </w:pPr>
            <w:r w:rsidRPr="00525312">
              <w:rPr>
                <w:rFonts w:eastAsiaTheme="minorHAnsi"/>
                <w:sz w:val="28"/>
                <w:szCs w:val="28"/>
              </w:rPr>
              <w:t>2026 – 49</w:t>
            </w:r>
            <w:r>
              <w:rPr>
                <w:rFonts w:eastAsiaTheme="minorHAnsi"/>
                <w:sz w:val="28"/>
                <w:szCs w:val="28"/>
              </w:rPr>
              <w:t>,99</w:t>
            </w:r>
            <w:r w:rsidRPr="00525312">
              <w:rPr>
                <w:rFonts w:eastAsiaTheme="minorHAnsi"/>
                <w:sz w:val="28"/>
                <w:szCs w:val="28"/>
              </w:rPr>
              <w:t xml:space="preserve"> тыс.</w:t>
            </w:r>
            <w:r w:rsidR="00B8431B">
              <w:rPr>
                <w:rFonts w:eastAsiaTheme="minorHAnsi"/>
                <w:sz w:val="28"/>
                <w:szCs w:val="28"/>
              </w:rPr>
              <w:t xml:space="preserve"> </w:t>
            </w:r>
            <w:r w:rsidRPr="00525312">
              <w:rPr>
                <w:rFonts w:eastAsiaTheme="minorHAnsi"/>
                <w:sz w:val="28"/>
                <w:szCs w:val="28"/>
              </w:rPr>
              <w:t>рублей;</w:t>
            </w:r>
          </w:p>
          <w:p w14:paraId="16D8C9B8" w14:textId="63920A42" w:rsidR="00C36B74" w:rsidRPr="00525312" w:rsidRDefault="00C36B74" w:rsidP="00C36B74">
            <w:pPr>
              <w:rPr>
                <w:rFonts w:eastAsiaTheme="minorHAnsi"/>
                <w:sz w:val="28"/>
                <w:szCs w:val="28"/>
              </w:rPr>
            </w:pPr>
            <w:r w:rsidRPr="00525312">
              <w:rPr>
                <w:rFonts w:eastAsiaTheme="minorHAnsi"/>
                <w:sz w:val="28"/>
                <w:szCs w:val="28"/>
              </w:rPr>
              <w:t>2027 – 49</w:t>
            </w:r>
            <w:r>
              <w:rPr>
                <w:rFonts w:eastAsiaTheme="minorHAnsi"/>
                <w:sz w:val="28"/>
                <w:szCs w:val="28"/>
              </w:rPr>
              <w:t>,99</w:t>
            </w:r>
            <w:r w:rsidRPr="00525312">
              <w:rPr>
                <w:rFonts w:eastAsiaTheme="minorHAnsi"/>
                <w:sz w:val="28"/>
                <w:szCs w:val="28"/>
              </w:rPr>
              <w:t xml:space="preserve"> тыс.</w:t>
            </w:r>
            <w:r w:rsidR="00B8431B">
              <w:rPr>
                <w:rFonts w:eastAsiaTheme="minorHAnsi"/>
                <w:sz w:val="28"/>
                <w:szCs w:val="28"/>
              </w:rPr>
              <w:t xml:space="preserve"> </w:t>
            </w:r>
            <w:r w:rsidRPr="00525312">
              <w:rPr>
                <w:rFonts w:eastAsiaTheme="minorHAnsi"/>
                <w:sz w:val="28"/>
                <w:szCs w:val="28"/>
              </w:rPr>
              <w:t>рублей;</w:t>
            </w:r>
          </w:p>
          <w:p w14:paraId="15BF4A93" w14:textId="74A08234" w:rsidR="00C36B74" w:rsidRPr="00525312" w:rsidRDefault="00C36B74" w:rsidP="00C36B74">
            <w:pPr>
              <w:rPr>
                <w:rFonts w:eastAsiaTheme="minorHAnsi"/>
                <w:sz w:val="28"/>
                <w:szCs w:val="28"/>
              </w:rPr>
            </w:pPr>
            <w:r w:rsidRPr="00525312">
              <w:rPr>
                <w:rFonts w:eastAsiaTheme="minorHAnsi"/>
                <w:sz w:val="28"/>
                <w:szCs w:val="28"/>
              </w:rPr>
              <w:t>2028 – 49</w:t>
            </w:r>
            <w:r>
              <w:rPr>
                <w:rFonts w:eastAsiaTheme="minorHAnsi"/>
                <w:sz w:val="28"/>
                <w:szCs w:val="28"/>
              </w:rPr>
              <w:t>,99</w:t>
            </w:r>
            <w:r w:rsidRPr="00525312">
              <w:rPr>
                <w:rFonts w:eastAsiaTheme="minorHAnsi"/>
                <w:sz w:val="28"/>
                <w:szCs w:val="28"/>
              </w:rPr>
              <w:t xml:space="preserve"> тыс.</w:t>
            </w:r>
            <w:r w:rsidR="00B8431B">
              <w:rPr>
                <w:rFonts w:eastAsiaTheme="minorHAnsi"/>
                <w:sz w:val="28"/>
                <w:szCs w:val="28"/>
              </w:rPr>
              <w:t xml:space="preserve"> </w:t>
            </w:r>
            <w:r w:rsidRPr="00525312">
              <w:rPr>
                <w:rFonts w:eastAsiaTheme="minorHAnsi"/>
                <w:sz w:val="28"/>
                <w:szCs w:val="28"/>
              </w:rPr>
              <w:t>рублей</w:t>
            </w:r>
          </w:p>
          <w:p w14:paraId="51C25155" w14:textId="4CB00B3D" w:rsidR="00C36B74" w:rsidRPr="00DA2B87" w:rsidRDefault="00C36B74" w:rsidP="00C36B74">
            <w:pPr>
              <w:jc w:val="both"/>
              <w:rPr>
                <w:sz w:val="28"/>
                <w:szCs w:val="28"/>
              </w:rPr>
            </w:pPr>
            <w:r w:rsidRPr="00525312">
              <w:rPr>
                <w:rFonts w:eastAsiaTheme="minorHAnsi"/>
                <w:sz w:val="28"/>
                <w:szCs w:val="28"/>
              </w:rPr>
              <w:t>2029 – 49</w:t>
            </w:r>
            <w:r>
              <w:rPr>
                <w:rFonts w:eastAsiaTheme="minorHAnsi"/>
                <w:sz w:val="28"/>
                <w:szCs w:val="28"/>
              </w:rPr>
              <w:t>,99</w:t>
            </w:r>
            <w:r w:rsidRPr="00525312">
              <w:rPr>
                <w:rFonts w:eastAsiaTheme="minorHAnsi"/>
                <w:sz w:val="28"/>
                <w:szCs w:val="28"/>
              </w:rPr>
              <w:t xml:space="preserve"> тыс.</w:t>
            </w:r>
            <w:r w:rsidR="00B8431B">
              <w:rPr>
                <w:rFonts w:eastAsiaTheme="minorHAnsi"/>
                <w:sz w:val="28"/>
                <w:szCs w:val="28"/>
              </w:rPr>
              <w:t xml:space="preserve"> </w:t>
            </w:r>
            <w:r w:rsidRPr="00525312">
              <w:rPr>
                <w:rFonts w:eastAsiaTheme="minorHAnsi"/>
                <w:sz w:val="28"/>
                <w:szCs w:val="28"/>
              </w:rPr>
              <w:t>рублей</w:t>
            </w:r>
          </w:p>
        </w:tc>
      </w:tr>
      <w:tr w:rsidR="00C36B74" w:rsidRPr="00DA2B87" w14:paraId="7B72AF63" w14:textId="77777777" w:rsidTr="009B6D8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4C34AC6" w14:textId="77777777" w:rsidR="00C36B74" w:rsidRPr="00DA2B87" w:rsidRDefault="00C36B74" w:rsidP="009B6D80">
            <w:pPr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lastRenderedPageBreak/>
              <w:t>Ожидаемые коне</w:t>
            </w:r>
            <w:r w:rsidRPr="00DA2B87">
              <w:rPr>
                <w:sz w:val="28"/>
                <w:szCs w:val="28"/>
              </w:rPr>
              <w:t>ч</w:t>
            </w:r>
            <w:r w:rsidRPr="00DA2B87">
              <w:rPr>
                <w:sz w:val="28"/>
                <w:szCs w:val="28"/>
              </w:rPr>
              <w:t>ные результаты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6318813E" w14:textId="77777777" w:rsidR="00C36B74" w:rsidRPr="00DA2B87" w:rsidRDefault="00C36B74" w:rsidP="009B6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>увеличение количества молодых семей, получивших свидетельства (извещения) о праве на получение соц</w:t>
            </w:r>
            <w:r w:rsidRPr="00DA2B87">
              <w:rPr>
                <w:sz w:val="28"/>
                <w:szCs w:val="28"/>
              </w:rPr>
              <w:t>и</w:t>
            </w:r>
            <w:r w:rsidRPr="00DA2B87">
              <w:rPr>
                <w:sz w:val="28"/>
                <w:szCs w:val="28"/>
              </w:rPr>
              <w:t>альной выплаты на приобретение (строи</w:t>
            </w:r>
            <w:r>
              <w:rPr>
                <w:sz w:val="28"/>
                <w:szCs w:val="28"/>
              </w:rPr>
              <w:t>тельство)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лых помещений к 2029</w:t>
            </w:r>
            <w:r w:rsidRPr="00DA2B87">
              <w:rPr>
                <w:sz w:val="28"/>
                <w:szCs w:val="28"/>
              </w:rPr>
              <w:t xml:space="preserve"> году до 10 единиц;</w:t>
            </w:r>
          </w:p>
          <w:p w14:paraId="3E231645" w14:textId="77777777" w:rsidR="00C36B74" w:rsidRPr="00DA2B87" w:rsidRDefault="00C36B74" w:rsidP="009B6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proofErr w:type="gramStart"/>
            <w:r w:rsidRPr="00DA2B87">
              <w:rPr>
                <w:sz w:val="28"/>
                <w:szCs w:val="28"/>
              </w:rPr>
              <w:t>увеличение доли молодых семей, проживающих на территории Новоселицкого муниципального округа, признанных в установленном порядке, нуждающимися в улучшении жилищных условий, получивших свид</w:t>
            </w:r>
            <w:r w:rsidRPr="00DA2B87">
              <w:rPr>
                <w:sz w:val="28"/>
                <w:szCs w:val="28"/>
              </w:rPr>
              <w:t>е</w:t>
            </w:r>
            <w:r w:rsidRPr="00DA2B87">
              <w:rPr>
                <w:sz w:val="28"/>
                <w:szCs w:val="28"/>
              </w:rPr>
              <w:t>тельства (извещения) о праве на получение социальной выплаты на приобретение (строительство) жилых п</w:t>
            </w:r>
            <w:r w:rsidRPr="00DA2B87">
              <w:rPr>
                <w:sz w:val="28"/>
                <w:szCs w:val="28"/>
              </w:rPr>
              <w:t>о</w:t>
            </w:r>
            <w:r w:rsidRPr="00DA2B87">
              <w:rPr>
                <w:sz w:val="28"/>
                <w:szCs w:val="28"/>
              </w:rPr>
              <w:t>мещений, в общем количестве молодых семей, сост</w:t>
            </w:r>
            <w:r w:rsidRPr="00DA2B87">
              <w:rPr>
                <w:sz w:val="28"/>
                <w:szCs w:val="28"/>
              </w:rPr>
              <w:t>о</w:t>
            </w:r>
            <w:r w:rsidRPr="00DA2B87">
              <w:rPr>
                <w:sz w:val="28"/>
                <w:szCs w:val="28"/>
              </w:rPr>
              <w:t>ящих на учете в качестве нуждающихся в жилых п</w:t>
            </w:r>
            <w:r w:rsidRPr="00DA2B87">
              <w:rPr>
                <w:sz w:val="28"/>
                <w:szCs w:val="28"/>
              </w:rPr>
              <w:t>о</w:t>
            </w:r>
            <w:r w:rsidRPr="00DA2B87">
              <w:rPr>
                <w:sz w:val="28"/>
                <w:szCs w:val="28"/>
              </w:rPr>
              <w:t>мещениях в администрации Новоселицк</w:t>
            </w:r>
            <w:r>
              <w:rPr>
                <w:sz w:val="28"/>
                <w:szCs w:val="28"/>
              </w:rPr>
              <w:t>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к 2029</w:t>
            </w:r>
            <w:r w:rsidRPr="00DA2B87">
              <w:rPr>
                <w:sz w:val="28"/>
                <w:szCs w:val="28"/>
              </w:rPr>
              <w:t xml:space="preserve"> году до 80 %;</w:t>
            </w:r>
            <w:proofErr w:type="gramEnd"/>
          </w:p>
          <w:p w14:paraId="631A1A60" w14:textId="77777777" w:rsidR="00C36B74" w:rsidRPr="00DA2B87" w:rsidRDefault="00C36B74" w:rsidP="009B6D80">
            <w:pPr>
              <w:ind w:firstLine="175"/>
              <w:jc w:val="both"/>
              <w:rPr>
                <w:sz w:val="28"/>
                <w:szCs w:val="28"/>
              </w:rPr>
            </w:pPr>
            <w:r w:rsidRPr="00DA2B87">
              <w:rPr>
                <w:sz w:val="28"/>
                <w:szCs w:val="28"/>
              </w:rPr>
              <w:t>увеличение доли молодых семей, улучшивших ж</w:t>
            </w:r>
            <w:r w:rsidRPr="00DA2B87">
              <w:rPr>
                <w:sz w:val="28"/>
                <w:szCs w:val="28"/>
              </w:rPr>
              <w:t>и</w:t>
            </w:r>
            <w:r w:rsidRPr="00DA2B87">
              <w:rPr>
                <w:sz w:val="28"/>
                <w:szCs w:val="28"/>
              </w:rPr>
              <w:t>лищные условия, в общем количестве молодых семей, состоящих на учете в качестве нуждающихся в жилых помещениях в администрации Новоселицк</w:t>
            </w:r>
            <w:r>
              <w:rPr>
                <w:sz w:val="28"/>
                <w:szCs w:val="28"/>
              </w:rPr>
              <w:t>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к 2029</w:t>
            </w:r>
            <w:r w:rsidRPr="00DA2B87">
              <w:rPr>
                <w:sz w:val="28"/>
                <w:szCs w:val="28"/>
              </w:rPr>
              <w:t xml:space="preserve"> году до 80 %</w:t>
            </w:r>
          </w:p>
        </w:tc>
      </w:tr>
    </w:tbl>
    <w:p w14:paraId="79BF52FC" w14:textId="77777777" w:rsidR="00C36B74" w:rsidRPr="00DA2B87" w:rsidRDefault="00C36B74" w:rsidP="00C36B74">
      <w:pPr>
        <w:spacing w:line="240" w:lineRule="exact"/>
        <w:jc w:val="center"/>
        <w:rPr>
          <w:sz w:val="28"/>
          <w:szCs w:val="28"/>
        </w:rPr>
      </w:pPr>
    </w:p>
    <w:p w14:paraId="3BDF8EA6" w14:textId="77777777" w:rsidR="00C36B74" w:rsidRPr="00DA2B87" w:rsidRDefault="00C36B74" w:rsidP="00C36B74">
      <w:pPr>
        <w:spacing w:line="240" w:lineRule="exact"/>
        <w:jc w:val="center"/>
        <w:rPr>
          <w:sz w:val="28"/>
          <w:szCs w:val="28"/>
        </w:rPr>
      </w:pPr>
      <w:r w:rsidRPr="00DA2B87">
        <w:rPr>
          <w:sz w:val="28"/>
          <w:szCs w:val="28"/>
        </w:rPr>
        <w:t>Характеристика основных мероприятий подпрограммы</w:t>
      </w:r>
    </w:p>
    <w:p w14:paraId="0A704EF3" w14:textId="77777777" w:rsidR="00C36B74" w:rsidRPr="00DA2B87" w:rsidRDefault="00C36B74" w:rsidP="00C36B74">
      <w:pPr>
        <w:spacing w:line="240" w:lineRule="exact"/>
        <w:jc w:val="center"/>
        <w:rPr>
          <w:sz w:val="28"/>
          <w:szCs w:val="28"/>
        </w:rPr>
      </w:pPr>
    </w:p>
    <w:p w14:paraId="11916F30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>В настоящее время в Новоселицком муниципальном округе установ</w:t>
      </w:r>
      <w:r w:rsidRPr="00DA2B87">
        <w:rPr>
          <w:sz w:val="28"/>
          <w:szCs w:val="28"/>
        </w:rPr>
        <w:t>и</w:t>
      </w:r>
      <w:r w:rsidRPr="00DA2B87">
        <w:rPr>
          <w:sz w:val="28"/>
          <w:szCs w:val="28"/>
        </w:rPr>
        <w:t>лась тенденция развития системы муниципальной поддержки, направленная на смягчение социальной напряженности.</w:t>
      </w:r>
    </w:p>
    <w:p w14:paraId="13632CAD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>Настоящая Подпрограмма предусматривает развитие системы по</w:t>
      </w:r>
      <w:r w:rsidRPr="00DA2B87">
        <w:rPr>
          <w:sz w:val="28"/>
          <w:szCs w:val="28"/>
        </w:rPr>
        <w:t>д</w:t>
      </w:r>
      <w:r w:rsidRPr="00DA2B87">
        <w:rPr>
          <w:sz w:val="28"/>
          <w:szCs w:val="28"/>
        </w:rPr>
        <w:t>держки решения жилищной проблемы молодых семей, признанных в уст</w:t>
      </w:r>
      <w:r w:rsidRPr="00DA2B87">
        <w:rPr>
          <w:sz w:val="28"/>
          <w:szCs w:val="28"/>
        </w:rPr>
        <w:t>а</w:t>
      </w:r>
      <w:r w:rsidRPr="00DA2B87">
        <w:rPr>
          <w:sz w:val="28"/>
          <w:szCs w:val="28"/>
        </w:rPr>
        <w:t>новленном порядке, нуждающимися в улучшении жилищных условий. Острота жилищной проблемы определяется низкой доступностью жилья и ипотечных кредитов (займов) для населения Новоселицкого муниципального округа.</w:t>
      </w:r>
    </w:p>
    <w:p w14:paraId="5EB5B114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>Подпрограмма сформирована исходя из принципов долгосрочных ц</w:t>
      </w:r>
      <w:r w:rsidRPr="00DA2B87">
        <w:rPr>
          <w:sz w:val="28"/>
          <w:szCs w:val="28"/>
        </w:rPr>
        <w:t>е</w:t>
      </w:r>
      <w:r w:rsidRPr="00DA2B87">
        <w:rPr>
          <w:sz w:val="28"/>
          <w:szCs w:val="28"/>
        </w:rPr>
        <w:t xml:space="preserve">лей социально-экономического развития округа и показателей (индикаторов) их достижения в соответствии </w:t>
      </w:r>
      <w:proofErr w:type="gramStart"/>
      <w:r w:rsidRPr="00DA2B87">
        <w:rPr>
          <w:sz w:val="28"/>
          <w:szCs w:val="28"/>
        </w:rPr>
        <w:t>с</w:t>
      </w:r>
      <w:proofErr w:type="gramEnd"/>
      <w:r w:rsidRPr="00DA2B87">
        <w:rPr>
          <w:sz w:val="28"/>
          <w:szCs w:val="28"/>
        </w:rPr>
        <w:t>:</w:t>
      </w:r>
    </w:p>
    <w:p w14:paraId="7B5729FF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>Указом Президента Российской Федерации от 7 мая 2012 г. № 600 «О мерах по обеспечению граждан Российской Федерации доступным и ко</w:t>
      </w:r>
      <w:r w:rsidRPr="00DA2B87">
        <w:rPr>
          <w:sz w:val="28"/>
          <w:szCs w:val="28"/>
        </w:rPr>
        <w:t>м</w:t>
      </w:r>
      <w:r w:rsidRPr="00DA2B87">
        <w:rPr>
          <w:sz w:val="28"/>
          <w:szCs w:val="28"/>
        </w:rPr>
        <w:t>фортным жильем и повышению качества жилищно-коммунальных услуг»;</w:t>
      </w:r>
    </w:p>
    <w:p w14:paraId="59F324C1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 xml:space="preserve">Указом Президента Российской Федерации от 28 апреля 2008 г. N 607 "Об оценке </w:t>
      </w:r>
      <w:proofErr w:type="gramStart"/>
      <w:r w:rsidRPr="00DA2B87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DA2B87">
        <w:rPr>
          <w:sz w:val="28"/>
          <w:szCs w:val="28"/>
        </w:rPr>
        <w:t xml:space="preserve"> и муниципальных районов";</w:t>
      </w:r>
    </w:p>
    <w:p w14:paraId="5FD5E989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lastRenderedPageBreak/>
        <w:t>Постановлением Правительства Российской Федерации от 30 декабря</w:t>
      </w:r>
    </w:p>
    <w:p w14:paraId="2C6D1C6A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>2017</w:t>
      </w:r>
      <w:r w:rsidRPr="00DA2B87">
        <w:rPr>
          <w:sz w:val="28"/>
          <w:szCs w:val="28"/>
        </w:rPr>
        <w:tab/>
        <w:t>г. № 1710 «Об утверждении государственной подпрограммы Ро</w:t>
      </w:r>
      <w:r w:rsidRPr="00DA2B87">
        <w:rPr>
          <w:sz w:val="28"/>
          <w:szCs w:val="28"/>
        </w:rPr>
        <w:t>с</w:t>
      </w:r>
      <w:r w:rsidRPr="00DA2B87">
        <w:rPr>
          <w:sz w:val="28"/>
          <w:szCs w:val="28"/>
        </w:rPr>
        <w:t>сийской Федерации «Обеспечение доступным и комфортным жильем и</w:t>
      </w:r>
    </w:p>
    <w:p w14:paraId="70E7DAB5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>коммунальными услугами граждан Российской Федерации»;</w:t>
      </w:r>
    </w:p>
    <w:p w14:paraId="09BE478B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>Стратегией социально-экономического развития Северо-Кавказс</w:t>
      </w:r>
      <w:r w:rsidRPr="00EC7CA9">
        <w:rPr>
          <w:sz w:val="28"/>
          <w:szCs w:val="28"/>
        </w:rPr>
        <w:t>кого федерального округа до 2030</w:t>
      </w:r>
      <w:r w:rsidRPr="00DA2B87">
        <w:rPr>
          <w:sz w:val="28"/>
          <w:szCs w:val="28"/>
        </w:rPr>
        <w:t xml:space="preserve"> года, утвержденной распоряжением Правител</w:t>
      </w:r>
      <w:r w:rsidRPr="00DA2B87">
        <w:rPr>
          <w:sz w:val="28"/>
          <w:szCs w:val="28"/>
        </w:rPr>
        <w:t>ь</w:t>
      </w:r>
      <w:r w:rsidRPr="00DA2B87">
        <w:rPr>
          <w:sz w:val="28"/>
          <w:szCs w:val="28"/>
        </w:rPr>
        <w:t xml:space="preserve">ства Российской Федерации от </w:t>
      </w:r>
      <w:r w:rsidRPr="00EC7CA9">
        <w:rPr>
          <w:sz w:val="28"/>
          <w:szCs w:val="28"/>
        </w:rPr>
        <w:t>30 апреля 2022 г. № 1089-р</w:t>
      </w:r>
      <w:r w:rsidRPr="00DA2B87">
        <w:rPr>
          <w:sz w:val="28"/>
          <w:szCs w:val="28"/>
        </w:rPr>
        <w:t>;</w:t>
      </w:r>
    </w:p>
    <w:p w14:paraId="63CB67A6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>Постановлением Правительства Ставропольского края от 29 декабря</w:t>
      </w:r>
    </w:p>
    <w:p w14:paraId="0D544870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>2018</w:t>
      </w:r>
      <w:r w:rsidRPr="00DA2B87">
        <w:rPr>
          <w:sz w:val="28"/>
          <w:szCs w:val="28"/>
        </w:rPr>
        <w:tab/>
        <w:t>г. № 625-п «Об утверждении государственной подпрограммы</w:t>
      </w:r>
    </w:p>
    <w:p w14:paraId="756BB133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>Ставропольского края «Развитие градостроительства, строительства и</w:t>
      </w:r>
    </w:p>
    <w:p w14:paraId="3F79DA6D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>архитектуры»;</w:t>
      </w:r>
    </w:p>
    <w:p w14:paraId="40BD6CD3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>иными нормативными правовыми актами Губернатора Ставропольск</w:t>
      </w:r>
      <w:r w:rsidRPr="00DA2B87">
        <w:rPr>
          <w:sz w:val="28"/>
          <w:szCs w:val="28"/>
        </w:rPr>
        <w:t>о</w:t>
      </w:r>
      <w:r w:rsidRPr="00DA2B87">
        <w:rPr>
          <w:sz w:val="28"/>
          <w:szCs w:val="28"/>
        </w:rPr>
        <w:t>го края, Правительства Ставропольского края и Новоселицкого муниципал</w:t>
      </w:r>
      <w:r w:rsidRPr="00DA2B87">
        <w:rPr>
          <w:sz w:val="28"/>
          <w:szCs w:val="28"/>
        </w:rPr>
        <w:t>ь</w:t>
      </w:r>
      <w:r w:rsidRPr="00DA2B87">
        <w:rPr>
          <w:sz w:val="28"/>
          <w:szCs w:val="28"/>
        </w:rPr>
        <w:t>ного округа.</w:t>
      </w:r>
    </w:p>
    <w:p w14:paraId="3E04C3B4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>Молодым семьям не просто получить доступ на рынок жилья без бю</w:t>
      </w:r>
      <w:r w:rsidRPr="00DA2B87">
        <w:rPr>
          <w:sz w:val="28"/>
          <w:szCs w:val="28"/>
        </w:rPr>
        <w:t>д</w:t>
      </w:r>
      <w:r w:rsidRPr="00DA2B87">
        <w:rPr>
          <w:sz w:val="28"/>
          <w:szCs w:val="28"/>
        </w:rPr>
        <w:t xml:space="preserve">жетной   поддержки.   Даже   имея   достаточный   уровень   дохода   </w:t>
      </w:r>
      <w:proofErr w:type="gramStart"/>
      <w:r w:rsidRPr="00DA2B87">
        <w:rPr>
          <w:sz w:val="28"/>
          <w:szCs w:val="28"/>
        </w:rPr>
        <w:t>для</w:t>
      </w:r>
      <w:proofErr w:type="gramEnd"/>
    </w:p>
    <w:p w14:paraId="57D49D31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>получения ипотечного жилищного кредита, они не могут оплатить пе</w:t>
      </w:r>
      <w:r w:rsidRPr="00DA2B87">
        <w:rPr>
          <w:sz w:val="28"/>
          <w:szCs w:val="28"/>
        </w:rPr>
        <w:t>р</w:t>
      </w:r>
      <w:r w:rsidRPr="00DA2B87">
        <w:rPr>
          <w:sz w:val="28"/>
          <w:szCs w:val="28"/>
        </w:rPr>
        <w:t>воначальный взнос при получении кредита (займа). Молодые семьи в осно</w:t>
      </w:r>
      <w:r w:rsidRPr="00DA2B87">
        <w:rPr>
          <w:sz w:val="28"/>
          <w:szCs w:val="28"/>
        </w:rPr>
        <w:t>в</w:t>
      </w:r>
      <w:r w:rsidRPr="00DA2B87">
        <w:rPr>
          <w:sz w:val="28"/>
          <w:szCs w:val="28"/>
        </w:rPr>
        <w:t>ном являются приобретателями первого в своей жизни жилья, они не имеют в собственности жилого помещения, которое можно было бы использовать в качестве обеспечения уплаты первоначального взноса при получении ип</w:t>
      </w:r>
      <w:r w:rsidRPr="00DA2B87">
        <w:rPr>
          <w:sz w:val="28"/>
          <w:szCs w:val="28"/>
        </w:rPr>
        <w:t>о</w:t>
      </w:r>
      <w:r w:rsidRPr="00DA2B87">
        <w:rPr>
          <w:sz w:val="28"/>
          <w:szCs w:val="28"/>
        </w:rPr>
        <w:t xml:space="preserve">течного жилищного кредита или займа. </w:t>
      </w:r>
      <w:proofErr w:type="gramStart"/>
      <w:r w:rsidRPr="00DA2B87">
        <w:rPr>
          <w:sz w:val="28"/>
          <w:szCs w:val="28"/>
        </w:rPr>
        <w:t>К тому же, как правило, они еще не имеют возможности накопить на эти цели необходимые средства, но они имеют хорошие перспективы для роста заработной платы по мере повыш</w:t>
      </w:r>
      <w:r w:rsidRPr="00DA2B87">
        <w:rPr>
          <w:sz w:val="28"/>
          <w:szCs w:val="28"/>
        </w:rPr>
        <w:t>е</w:t>
      </w:r>
      <w:r w:rsidRPr="00DA2B87">
        <w:rPr>
          <w:sz w:val="28"/>
          <w:szCs w:val="28"/>
        </w:rPr>
        <w:t>ния их квалификации по специальности, и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</w:t>
      </w:r>
      <w:r w:rsidRPr="00DA2B87">
        <w:rPr>
          <w:sz w:val="28"/>
          <w:szCs w:val="28"/>
        </w:rPr>
        <w:t>е</w:t>
      </w:r>
      <w:r w:rsidRPr="00DA2B87">
        <w:rPr>
          <w:sz w:val="28"/>
          <w:szCs w:val="28"/>
        </w:rPr>
        <w:t>го профессионального роста.</w:t>
      </w:r>
      <w:proofErr w:type="gramEnd"/>
    </w:p>
    <w:p w14:paraId="129F419C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>Поддержка молодых семей в Новоселицком муниципальном округе при решении жилищной проблемы станет основой стабильных условий жи</w:t>
      </w:r>
      <w:r w:rsidRPr="00DA2B87">
        <w:rPr>
          <w:sz w:val="28"/>
          <w:szCs w:val="28"/>
        </w:rPr>
        <w:t>з</w:t>
      </w:r>
      <w:r w:rsidRPr="00DA2B87">
        <w:rPr>
          <w:sz w:val="28"/>
          <w:szCs w:val="28"/>
        </w:rPr>
        <w:t>ни для наиболее активной части населения, повлияет на улучшение демогр</w:t>
      </w:r>
      <w:r w:rsidRPr="00DA2B87">
        <w:rPr>
          <w:sz w:val="28"/>
          <w:szCs w:val="28"/>
        </w:rPr>
        <w:t>а</w:t>
      </w:r>
      <w:r w:rsidRPr="00DA2B87">
        <w:rPr>
          <w:sz w:val="28"/>
          <w:szCs w:val="28"/>
        </w:rPr>
        <w:t>фической ситуации в округе. Возможность решения жилищной проблемы, в том числе с привлечением средств ипотечного жилищного кредита или за</w:t>
      </w:r>
      <w:r w:rsidRPr="00DA2B87">
        <w:rPr>
          <w:sz w:val="28"/>
          <w:szCs w:val="28"/>
        </w:rPr>
        <w:t>й</w:t>
      </w:r>
      <w:r w:rsidRPr="00DA2B87">
        <w:rPr>
          <w:sz w:val="28"/>
          <w:szCs w:val="28"/>
        </w:rPr>
        <w:t>ма, а также за счет собственных средств и, в том числе, с привлечением м</w:t>
      </w:r>
      <w:r w:rsidRPr="00DA2B87">
        <w:rPr>
          <w:sz w:val="28"/>
          <w:szCs w:val="28"/>
        </w:rPr>
        <w:t>а</w:t>
      </w:r>
      <w:r w:rsidRPr="00DA2B87">
        <w:rPr>
          <w:sz w:val="28"/>
          <w:szCs w:val="28"/>
        </w:rPr>
        <w:t>теринского капитала, создаст для молодежи стимул к повышению качества трудовой деятельности, уровня квалификации в целях роста заработной пл</w:t>
      </w:r>
      <w:r w:rsidRPr="00DA2B87">
        <w:rPr>
          <w:sz w:val="28"/>
          <w:szCs w:val="28"/>
        </w:rPr>
        <w:t>а</w:t>
      </w:r>
      <w:r w:rsidRPr="00DA2B87">
        <w:rPr>
          <w:sz w:val="28"/>
          <w:szCs w:val="28"/>
        </w:rPr>
        <w:t>ты. Решение жилищной проблемы молодых семей в Новоселицком муниц</w:t>
      </w:r>
      <w:r w:rsidRPr="00DA2B87">
        <w:rPr>
          <w:sz w:val="28"/>
          <w:szCs w:val="28"/>
        </w:rPr>
        <w:t>и</w:t>
      </w:r>
      <w:r w:rsidRPr="00DA2B87">
        <w:rPr>
          <w:sz w:val="28"/>
          <w:szCs w:val="28"/>
        </w:rPr>
        <w:t>пальном округе позволит сформировать экономически активный слой нас</w:t>
      </w:r>
      <w:r w:rsidRPr="00DA2B87">
        <w:rPr>
          <w:sz w:val="28"/>
          <w:szCs w:val="28"/>
        </w:rPr>
        <w:t>е</w:t>
      </w:r>
      <w:r w:rsidRPr="00DA2B87">
        <w:rPr>
          <w:sz w:val="28"/>
          <w:szCs w:val="28"/>
        </w:rPr>
        <w:t>ления.</w:t>
      </w:r>
    </w:p>
    <w:p w14:paraId="02A4CB3A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  <w:r w:rsidRPr="00DA2B87">
        <w:rPr>
          <w:sz w:val="28"/>
          <w:szCs w:val="28"/>
        </w:rPr>
        <w:t>Решение жилищной проблемы молодых семей Новоселицкого муниц</w:t>
      </w:r>
      <w:r w:rsidRPr="00DA2B87">
        <w:rPr>
          <w:sz w:val="28"/>
          <w:szCs w:val="28"/>
        </w:rPr>
        <w:t>и</w:t>
      </w:r>
      <w:r w:rsidRPr="00DA2B87">
        <w:rPr>
          <w:sz w:val="28"/>
          <w:szCs w:val="28"/>
        </w:rPr>
        <w:t>пального округа один из приоритетов его социально-экономического разв</w:t>
      </w:r>
      <w:r w:rsidRPr="00DA2B87">
        <w:rPr>
          <w:sz w:val="28"/>
          <w:szCs w:val="28"/>
        </w:rPr>
        <w:t>и</w:t>
      </w:r>
      <w:r w:rsidRPr="00DA2B87">
        <w:rPr>
          <w:sz w:val="28"/>
          <w:szCs w:val="28"/>
        </w:rPr>
        <w:t>тия, поэтому основной задачей является создание необходимых условий для эффективной реализации возможностей граждан по улучшению своих ж</w:t>
      </w:r>
      <w:r w:rsidRPr="00DA2B87">
        <w:rPr>
          <w:sz w:val="28"/>
          <w:szCs w:val="28"/>
        </w:rPr>
        <w:t>и</w:t>
      </w:r>
      <w:r w:rsidRPr="00DA2B87">
        <w:rPr>
          <w:sz w:val="28"/>
          <w:szCs w:val="28"/>
        </w:rPr>
        <w:t>лищных условий, а также оказание содействия в обеспечении жильем тех к</w:t>
      </w:r>
      <w:r w:rsidRPr="00DA2B87">
        <w:rPr>
          <w:sz w:val="28"/>
          <w:szCs w:val="28"/>
        </w:rPr>
        <w:t>а</w:t>
      </w:r>
      <w:r w:rsidRPr="00DA2B87">
        <w:rPr>
          <w:sz w:val="28"/>
          <w:szCs w:val="28"/>
        </w:rPr>
        <w:t>тегорий граждан, которые не могут этого сделать самостоятельно.</w:t>
      </w:r>
    </w:p>
    <w:p w14:paraId="0715237A" w14:textId="77777777" w:rsidR="00C36B74" w:rsidRPr="00DA2B87" w:rsidRDefault="00C36B74" w:rsidP="00B8431B">
      <w:pPr>
        <w:adjustRightInd w:val="0"/>
        <w:ind w:firstLine="709"/>
        <w:rPr>
          <w:sz w:val="28"/>
          <w:szCs w:val="28"/>
        </w:rPr>
      </w:pPr>
      <w:r w:rsidRPr="00DA2B87">
        <w:rPr>
          <w:sz w:val="28"/>
          <w:szCs w:val="28"/>
        </w:rPr>
        <w:lastRenderedPageBreak/>
        <w:t>Учитывая состояние местного бюджета, решение проблемы обеспеч</w:t>
      </w:r>
      <w:r w:rsidRPr="00DA2B87">
        <w:rPr>
          <w:sz w:val="28"/>
          <w:szCs w:val="28"/>
        </w:rPr>
        <w:t>е</w:t>
      </w:r>
      <w:r w:rsidRPr="00DA2B87">
        <w:rPr>
          <w:sz w:val="28"/>
          <w:szCs w:val="28"/>
        </w:rPr>
        <w:t>ния жильем молодых семей в Новоселицком муниципальном округе нево</w:t>
      </w:r>
      <w:r w:rsidRPr="00DA2B87">
        <w:rPr>
          <w:sz w:val="28"/>
          <w:szCs w:val="28"/>
        </w:rPr>
        <w:t>з</w:t>
      </w:r>
      <w:r w:rsidRPr="00DA2B87">
        <w:rPr>
          <w:sz w:val="28"/>
          <w:szCs w:val="28"/>
        </w:rPr>
        <w:t>можно без участия средств федерального и краевого бюджетов.</w:t>
      </w:r>
    </w:p>
    <w:p w14:paraId="50FEA3AA" w14:textId="77777777" w:rsidR="00C36B74" w:rsidRPr="00DA2B87" w:rsidRDefault="00C36B74" w:rsidP="00B8431B">
      <w:pPr>
        <w:adjustRightInd w:val="0"/>
        <w:ind w:firstLine="709"/>
        <w:rPr>
          <w:sz w:val="28"/>
          <w:szCs w:val="28"/>
        </w:rPr>
      </w:pPr>
      <w:r w:rsidRPr="00DA2B87">
        <w:rPr>
          <w:sz w:val="28"/>
          <w:szCs w:val="28"/>
        </w:rPr>
        <w:t>Целью Подпрограммы является предоставление муниципальной по</w:t>
      </w:r>
      <w:r w:rsidRPr="00DA2B87">
        <w:rPr>
          <w:sz w:val="28"/>
          <w:szCs w:val="28"/>
        </w:rPr>
        <w:t>д</w:t>
      </w:r>
      <w:r w:rsidRPr="00DA2B87">
        <w:rPr>
          <w:sz w:val="28"/>
          <w:szCs w:val="28"/>
        </w:rPr>
        <w:t>держки в решении жилищной проблемы молодым семьям, признанным в установленном порядке, нуждающимися в улучшении жилищных условий.</w:t>
      </w:r>
    </w:p>
    <w:p w14:paraId="53D97EE6" w14:textId="77777777" w:rsidR="00C36B74" w:rsidRPr="00DA2B87" w:rsidRDefault="00C36B74" w:rsidP="00B8431B">
      <w:pPr>
        <w:adjustRightInd w:val="0"/>
        <w:ind w:firstLine="709"/>
        <w:rPr>
          <w:sz w:val="28"/>
          <w:szCs w:val="28"/>
        </w:rPr>
      </w:pPr>
      <w:r w:rsidRPr="00DA2B87">
        <w:rPr>
          <w:sz w:val="28"/>
          <w:szCs w:val="28"/>
        </w:rPr>
        <w:t>Для достижения цели Подпрограммы необходимо решение следующей задачи Подпрограммы - предоставление молодым семьям - участникам по</w:t>
      </w:r>
      <w:r w:rsidRPr="00DA2B87">
        <w:rPr>
          <w:sz w:val="28"/>
          <w:szCs w:val="28"/>
        </w:rPr>
        <w:t>д</w:t>
      </w:r>
      <w:r w:rsidRPr="00DA2B87">
        <w:rPr>
          <w:sz w:val="28"/>
          <w:szCs w:val="28"/>
        </w:rPr>
        <w:t>программы социальных выплат на приобретение жилья или строительство индивидуального жилого дома.</w:t>
      </w:r>
    </w:p>
    <w:p w14:paraId="59E6196A" w14:textId="77777777" w:rsidR="00C36B74" w:rsidRPr="00DA2B87" w:rsidRDefault="00C36B74" w:rsidP="00B8431B">
      <w:pPr>
        <w:adjustRightInd w:val="0"/>
        <w:ind w:firstLine="709"/>
        <w:rPr>
          <w:sz w:val="28"/>
          <w:szCs w:val="28"/>
        </w:rPr>
      </w:pPr>
      <w:r w:rsidRPr="00DA2B87">
        <w:rPr>
          <w:sz w:val="28"/>
          <w:szCs w:val="28"/>
        </w:rPr>
        <w:t>Целевым индикатором Подпрограммы является количество молодых семей, улучшивших жилищные условия (в том числе с использованием зае</w:t>
      </w:r>
      <w:r w:rsidRPr="00DA2B87">
        <w:rPr>
          <w:sz w:val="28"/>
          <w:szCs w:val="28"/>
        </w:rPr>
        <w:t>м</w:t>
      </w:r>
      <w:r w:rsidRPr="00DA2B87">
        <w:rPr>
          <w:sz w:val="28"/>
          <w:szCs w:val="28"/>
        </w:rPr>
        <w:t>ных средств) при оказании содействия за счет средств федерального, краев</w:t>
      </w:r>
      <w:r w:rsidRPr="00DA2B87">
        <w:rPr>
          <w:sz w:val="28"/>
          <w:szCs w:val="28"/>
        </w:rPr>
        <w:t>о</w:t>
      </w:r>
      <w:r w:rsidRPr="00DA2B87">
        <w:rPr>
          <w:sz w:val="28"/>
          <w:szCs w:val="28"/>
        </w:rPr>
        <w:t>го и местного бюджетов.</w:t>
      </w:r>
    </w:p>
    <w:p w14:paraId="6B69EBDE" w14:textId="77777777" w:rsidR="00C36B74" w:rsidRPr="00DA2B87" w:rsidRDefault="00C36B74" w:rsidP="00B8431B">
      <w:pPr>
        <w:adjustRightInd w:val="0"/>
        <w:ind w:firstLine="709"/>
        <w:rPr>
          <w:sz w:val="28"/>
          <w:szCs w:val="28"/>
        </w:rPr>
      </w:pPr>
      <w:r w:rsidRPr="00DA2B87">
        <w:rPr>
          <w:sz w:val="28"/>
          <w:szCs w:val="28"/>
        </w:rPr>
        <w:t xml:space="preserve">Ответственным исполнителем Подпрограммы отдел </w:t>
      </w:r>
      <w:r>
        <w:rPr>
          <w:sz w:val="28"/>
          <w:szCs w:val="28"/>
        </w:rPr>
        <w:t>по работе с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ториями, жилищно-коммунального хозяйства и дорожной деятельности</w:t>
      </w:r>
      <w:r w:rsidRPr="00DA2B87">
        <w:rPr>
          <w:sz w:val="28"/>
          <w:szCs w:val="28"/>
        </w:rPr>
        <w:t xml:space="preserve"> а</w:t>
      </w:r>
      <w:r w:rsidRPr="00DA2B87">
        <w:rPr>
          <w:sz w:val="28"/>
          <w:szCs w:val="28"/>
        </w:rPr>
        <w:t>д</w:t>
      </w:r>
      <w:r w:rsidRPr="00DA2B87">
        <w:rPr>
          <w:sz w:val="28"/>
          <w:szCs w:val="28"/>
        </w:rPr>
        <w:t xml:space="preserve">министрации Новоселицкого муниципального округа. </w:t>
      </w:r>
    </w:p>
    <w:p w14:paraId="598AA739" w14:textId="77777777" w:rsidR="00C36B74" w:rsidRPr="00DA2B87" w:rsidRDefault="00C36B74" w:rsidP="00B8431B">
      <w:pPr>
        <w:adjustRightInd w:val="0"/>
        <w:ind w:firstLine="709"/>
        <w:rPr>
          <w:sz w:val="28"/>
          <w:szCs w:val="28"/>
        </w:rPr>
      </w:pPr>
      <w:r w:rsidRPr="00DA2B87">
        <w:rPr>
          <w:sz w:val="28"/>
          <w:szCs w:val="28"/>
        </w:rPr>
        <w:t>Основными принципами реализации Подпрограммы являются:</w:t>
      </w:r>
    </w:p>
    <w:p w14:paraId="373E0E0C" w14:textId="77777777" w:rsidR="00C36B74" w:rsidRPr="00DA2B87" w:rsidRDefault="00C36B74" w:rsidP="00B8431B">
      <w:pPr>
        <w:adjustRightInd w:val="0"/>
        <w:ind w:firstLine="709"/>
        <w:rPr>
          <w:sz w:val="28"/>
          <w:szCs w:val="28"/>
        </w:rPr>
      </w:pPr>
      <w:r w:rsidRPr="00DA2B87">
        <w:rPr>
          <w:sz w:val="28"/>
          <w:szCs w:val="28"/>
        </w:rPr>
        <w:t>добровольность участия в Подпрограмме молодых семей;</w:t>
      </w:r>
    </w:p>
    <w:p w14:paraId="62ADC21E" w14:textId="77777777" w:rsidR="00C36B74" w:rsidRPr="00DA2B87" w:rsidRDefault="00C36B74" w:rsidP="00B8431B">
      <w:pPr>
        <w:adjustRightInd w:val="0"/>
        <w:ind w:firstLine="709"/>
        <w:rPr>
          <w:sz w:val="28"/>
          <w:szCs w:val="28"/>
        </w:rPr>
      </w:pPr>
      <w:r w:rsidRPr="00DA2B87">
        <w:rPr>
          <w:sz w:val="28"/>
          <w:szCs w:val="28"/>
        </w:rPr>
        <w:t>возраст каждого из супругов либо одного родителя в неполной мол</w:t>
      </w:r>
      <w:r w:rsidRPr="00DA2B87">
        <w:rPr>
          <w:sz w:val="28"/>
          <w:szCs w:val="28"/>
        </w:rPr>
        <w:t>о</w:t>
      </w:r>
      <w:r w:rsidRPr="00DA2B87">
        <w:rPr>
          <w:sz w:val="28"/>
          <w:szCs w:val="28"/>
        </w:rPr>
        <w:t>дой семье не превышает 35 лет;</w:t>
      </w:r>
    </w:p>
    <w:p w14:paraId="3EFCD7FC" w14:textId="77777777" w:rsidR="00C36B74" w:rsidRPr="00DA2B87" w:rsidRDefault="00C36B74" w:rsidP="00B8431B">
      <w:pPr>
        <w:adjustRightInd w:val="0"/>
        <w:ind w:firstLine="709"/>
        <w:rPr>
          <w:sz w:val="28"/>
          <w:szCs w:val="28"/>
        </w:rPr>
      </w:pPr>
      <w:r w:rsidRPr="00DA2B87">
        <w:rPr>
          <w:sz w:val="28"/>
          <w:szCs w:val="28"/>
        </w:rPr>
        <w:t>признание молодой семьи нуждающейся в улучшении жилищных условий в соответствии с требованиями Подпрограммы;</w:t>
      </w:r>
    </w:p>
    <w:p w14:paraId="052F809E" w14:textId="0C8F6F50" w:rsidR="00C36B74" w:rsidRPr="00DA2B87" w:rsidRDefault="00C36B74" w:rsidP="00B8431B">
      <w:pPr>
        <w:adjustRightInd w:val="0"/>
        <w:ind w:firstLine="709"/>
        <w:rPr>
          <w:sz w:val="28"/>
          <w:szCs w:val="28"/>
        </w:rPr>
      </w:pPr>
      <w:r w:rsidRPr="00DA2B87">
        <w:rPr>
          <w:sz w:val="28"/>
          <w:szCs w:val="28"/>
        </w:rPr>
        <w:t>признание молодой семьи, имеющей достаточные доходы, позволя</w:t>
      </w:r>
      <w:r w:rsidRPr="00DA2B87">
        <w:rPr>
          <w:sz w:val="28"/>
          <w:szCs w:val="28"/>
        </w:rPr>
        <w:t>ю</w:t>
      </w:r>
      <w:r w:rsidRPr="00DA2B87">
        <w:rPr>
          <w:sz w:val="28"/>
          <w:szCs w:val="28"/>
        </w:rPr>
        <w:t>щие получить ипотечный кредит (заем) либо иные денежные средства, дост</w:t>
      </w:r>
      <w:r w:rsidRPr="00DA2B87">
        <w:rPr>
          <w:sz w:val="28"/>
          <w:szCs w:val="28"/>
        </w:rPr>
        <w:t>а</w:t>
      </w:r>
      <w:r w:rsidRPr="00DA2B87">
        <w:rPr>
          <w:sz w:val="28"/>
          <w:szCs w:val="28"/>
        </w:rPr>
        <w:t>точные для оплаты расчетной (средней) стоимости жилья в части, превыш</w:t>
      </w:r>
      <w:r w:rsidRPr="00DA2B87">
        <w:rPr>
          <w:sz w:val="28"/>
          <w:szCs w:val="28"/>
        </w:rPr>
        <w:t>а</w:t>
      </w:r>
      <w:r w:rsidRPr="00DA2B87">
        <w:rPr>
          <w:sz w:val="28"/>
          <w:szCs w:val="28"/>
        </w:rPr>
        <w:t xml:space="preserve">ющей размер социальной </w:t>
      </w:r>
      <w:r w:rsidR="00B8431B">
        <w:rPr>
          <w:sz w:val="28"/>
          <w:szCs w:val="28"/>
        </w:rPr>
        <w:t>выплаты на приобретение жилья;</w:t>
      </w:r>
      <w:r w:rsidR="00B8431B">
        <w:rPr>
          <w:sz w:val="28"/>
          <w:szCs w:val="28"/>
        </w:rPr>
        <w:cr/>
      </w:r>
      <w:r w:rsidRPr="00DA2B87">
        <w:rPr>
          <w:sz w:val="28"/>
          <w:szCs w:val="28"/>
        </w:rPr>
        <w:t>возможность молодых семей реализовать свое право на получение поддер</w:t>
      </w:r>
      <w:r w:rsidRPr="00DA2B87">
        <w:rPr>
          <w:sz w:val="28"/>
          <w:szCs w:val="28"/>
        </w:rPr>
        <w:t>ж</w:t>
      </w:r>
      <w:r w:rsidRPr="00DA2B87">
        <w:rPr>
          <w:sz w:val="28"/>
          <w:szCs w:val="28"/>
        </w:rPr>
        <w:t>ки за счет средств, предоставляемых в рамках Подпрограммы из федеральн</w:t>
      </w:r>
      <w:r w:rsidRPr="00DA2B87">
        <w:rPr>
          <w:sz w:val="28"/>
          <w:szCs w:val="28"/>
        </w:rPr>
        <w:t>о</w:t>
      </w:r>
      <w:r w:rsidRPr="00DA2B87">
        <w:rPr>
          <w:sz w:val="28"/>
          <w:szCs w:val="28"/>
        </w:rPr>
        <w:t>го бюджета, краевого бюджета и местного бюджета на улучшение жили</w:t>
      </w:r>
      <w:r w:rsidRPr="00DA2B87">
        <w:rPr>
          <w:sz w:val="28"/>
          <w:szCs w:val="28"/>
        </w:rPr>
        <w:t>щ</w:t>
      </w:r>
      <w:r w:rsidRPr="00DA2B87">
        <w:rPr>
          <w:sz w:val="28"/>
          <w:szCs w:val="28"/>
        </w:rPr>
        <w:t>ных условий только один раз.</w:t>
      </w:r>
      <w:r w:rsidR="006E1930">
        <w:rPr>
          <w:sz w:val="28"/>
          <w:szCs w:val="28"/>
        </w:rPr>
        <w:t>»</w:t>
      </w:r>
    </w:p>
    <w:p w14:paraId="0A65EF7D" w14:textId="77777777" w:rsidR="00C36B74" w:rsidRPr="00DA2B87" w:rsidRDefault="00C36B74" w:rsidP="00C36B74">
      <w:pPr>
        <w:adjustRightInd w:val="0"/>
        <w:ind w:firstLine="709"/>
        <w:jc w:val="both"/>
        <w:rPr>
          <w:sz w:val="28"/>
          <w:szCs w:val="28"/>
        </w:rPr>
      </w:pPr>
    </w:p>
    <w:p w14:paraId="6BEA5151" w14:textId="74F8C513" w:rsidR="00E8044D" w:rsidRPr="00F01487" w:rsidRDefault="003436EC" w:rsidP="00B8431B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E8044D" w:rsidRPr="00F01487">
        <w:rPr>
          <w:sz w:val="28"/>
          <w:szCs w:val="28"/>
        </w:rPr>
        <w:t>. Внести в Приложение 3 к муниципальной программе объемы и и</w:t>
      </w:r>
      <w:r w:rsidR="00E8044D" w:rsidRPr="00F01487">
        <w:rPr>
          <w:sz w:val="28"/>
          <w:szCs w:val="28"/>
        </w:rPr>
        <w:t>с</w:t>
      </w:r>
      <w:r w:rsidR="00E8044D" w:rsidRPr="00F01487">
        <w:rPr>
          <w:sz w:val="28"/>
          <w:szCs w:val="28"/>
        </w:rPr>
        <w:t>точники финансового обеспечения муниципальной программы Новоселицк</w:t>
      </w:r>
      <w:r w:rsidR="00E8044D" w:rsidRPr="00F01487">
        <w:rPr>
          <w:sz w:val="28"/>
          <w:szCs w:val="28"/>
        </w:rPr>
        <w:t>о</w:t>
      </w:r>
      <w:r w:rsidR="00E8044D" w:rsidRPr="00F01487">
        <w:rPr>
          <w:sz w:val="28"/>
          <w:szCs w:val="28"/>
        </w:rPr>
        <w:t>го муниципального округа Ставропольского края «Осуществление местного самоуправления в Новоселицком муниц</w:t>
      </w:r>
      <w:r w:rsidR="00B8431B">
        <w:rPr>
          <w:sz w:val="28"/>
          <w:szCs w:val="28"/>
        </w:rPr>
        <w:t xml:space="preserve">ипальном округе Ставропольского </w:t>
      </w:r>
      <w:r w:rsidR="00E8044D" w:rsidRPr="00F01487">
        <w:rPr>
          <w:sz w:val="28"/>
          <w:szCs w:val="28"/>
        </w:rPr>
        <w:t xml:space="preserve">края» следующие </w:t>
      </w:r>
      <w:r w:rsidR="000206CC">
        <w:rPr>
          <w:sz w:val="28"/>
          <w:szCs w:val="28"/>
        </w:rPr>
        <w:t>изменения</w:t>
      </w:r>
      <w:r w:rsidR="00E8044D" w:rsidRPr="00F01487">
        <w:rPr>
          <w:sz w:val="28"/>
          <w:szCs w:val="28"/>
        </w:rPr>
        <w:t>:</w:t>
      </w:r>
    </w:p>
    <w:p w14:paraId="173E8F82" w14:textId="2309B82D" w:rsidR="00E8044D" w:rsidRPr="00F01487" w:rsidRDefault="003436EC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E8044D" w:rsidRPr="00F01487">
        <w:rPr>
          <w:sz w:val="28"/>
          <w:szCs w:val="28"/>
        </w:rPr>
        <w:t xml:space="preserve">.1. Пункт </w:t>
      </w:r>
      <w:r w:rsidR="00431BF7">
        <w:rPr>
          <w:sz w:val="28"/>
          <w:szCs w:val="28"/>
        </w:rPr>
        <w:t>1</w:t>
      </w:r>
      <w:r w:rsidR="00E8044D" w:rsidRPr="00F01487">
        <w:rPr>
          <w:sz w:val="28"/>
          <w:szCs w:val="28"/>
        </w:rPr>
        <w:t>3 изложить в новой редакции:</w:t>
      </w:r>
    </w:p>
    <w:p w14:paraId="7EB90555" w14:textId="77777777" w:rsidR="00F01487" w:rsidRPr="002D3975" w:rsidRDefault="00F01487" w:rsidP="00F01487">
      <w:pPr>
        <w:adjustRightInd w:val="0"/>
        <w:ind w:right="-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276"/>
        <w:gridCol w:w="1134"/>
        <w:gridCol w:w="992"/>
        <w:gridCol w:w="992"/>
        <w:gridCol w:w="992"/>
        <w:gridCol w:w="993"/>
        <w:gridCol w:w="1098"/>
      </w:tblGrid>
      <w:tr w:rsidR="00F01487" w:rsidRPr="002D3975" w14:paraId="65953FAE" w14:textId="77777777" w:rsidTr="00AC7601">
        <w:tc>
          <w:tcPr>
            <w:tcW w:w="675" w:type="dxa"/>
            <w:shd w:val="clear" w:color="auto" w:fill="auto"/>
          </w:tcPr>
          <w:p w14:paraId="1B0E93EE" w14:textId="46EB4D32" w:rsidR="00F01487" w:rsidRPr="007831EB" w:rsidRDefault="00431BF7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F01487" w:rsidRPr="007831EB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4DC34A" w14:textId="5BC59DD8" w:rsidR="00F01487" w:rsidRPr="007831EB" w:rsidRDefault="009B6D80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</w:t>
            </w:r>
            <w:r>
              <w:rPr>
                <w:sz w:val="20"/>
                <w:szCs w:val="20"/>
              </w:rPr>
              <w:t>м</w:t>
            </w:r>
            <w:r w:rsidR="00431BF7"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 xml:space="preserve"> 12 «Обе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льем мол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дых семей Новосели</w:t>
            </w:r>
            <w:r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кого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пального </w:t>
            </w:r>
            <w:r>
              <w:rPr>
                <w:sz w:val="20"/>
                <w:szCs w:val="20"/>
              </w:rPr>
              <w:lastRenderedPageBreak/>
              <w:t>округа 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ропольского края</w:t>
            </w:r>
            <w:r w:rsidRPr="003D3971">
              <w:rPr>
                <w:sz w:val="20"/>
                <w:szCs w:val="20"/>
              </w:rPr>
              <w:t>», 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49BFB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34C43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FCEAFD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73C248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951C73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155C04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61BE88D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764CA34D" w14:textId="77777777" w:rsidTr="00AC7601">
        <w:tc>
          <w:tcPr>
            <w:tcW w:w="675" w:type="dxa"/>
            <w:shd w:val="clear" w:color="auto" w:fill="auto"/>
            <w:vAlign w:val="bottom"/>
          </w:tcPr>
          <w:p w14:paraId="29B8D54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2DB8B5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B7D746E" w14:textId="77777777" w:rsidR="00F01487" w:rsidRPr="007831EB" w:rsidRDefault="00F01487" w:rsidP="00F01487">
            <w:pPr>
              <w:rPr>
                <w:rFonts w:eastAsia="Calibri"/>
                <w:bCs/>
                <w:sz w:val="20"/>
                <w:szCs w:val="20"/>
              </w:rPr>
            </w:pPr>
            <w:r w:rsidRPr="007831EB">
              <w:rPr>
                <w:rFonts w:eastAsia="Calibri"/>
                <w:bCs/>
                <w:sz w:val="20"/>
                <w:szCs w:val="20"/>
              </w:rPr>
              <w:t>бюджетные ассигнов</w:t>
            </w:r>
            <w:r w:rsidRPr="007831EB">
              <w:rPr>
                <w:rFonts w:eastAsia="Calibri"/>
                <w:bCs/>
                <w:sz w:val="20"/>
                <w:szCs w:val="20"/>
              </w:rPr>
              <w:t>а</w:t>
            </w:r>
            <w:r w:rsidRPr="007831EB">
              <w:rPr>
                <w:rFonts w:eastAsia="Calibri"/>
                <w:bCs/>
                <w:sz w:val="20"/>
                <w:szCs w:val="20"/>
              </w:rPr>
              <w:t>ния  мес</w:t>
            </w:r>
            <w:r w:rsidRPr="007831EB">
              <w:rPr>
                <w:rFonts w:eastAsia="Calibri"/>
                <w:bCs/>
                <w:sz w:val="20"/>
                <w:szCs w:val="20"/>
              </w:rPr>
              <w:t>т</w:t>
            </w:r>
            <w:r w:rsidRPr="007831EB">
              <w:rPr>
                <w:rFonts w:eastAsia="Calibri"/>
                <w:bCs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bCs/>
                <w:sz w:val="20"/>
                <w:szCs w:val="20"/>
              </w:rPr>
              <w:t>д</w:t>
            </w:r>
            <w:r w:rsidRPr="007831EB">
              <w:rPr>
                <w:rFonts w:eastAsia="Calibri"/>
                <w:bCs/>
                <w:sz w:val="20"/>
                <w:szCs w:val="20"/>
              </w:rPr>
              <w:t xml:space="preserve">жета, в </w:t>
            </w:r>
            <w:proofErr w:type="spellStart"/>
            <w:r w:rsidRPr="007831EB">
              <w:rPr>
                <w:rFonts w:eastAsia="Calibri"/>
                <w:bCs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E8620D" w14:textId="0C2B35FA" w:rsidR="00F01487" w:rsidRPr="00431BF7" w:rsidRDefault="00811D5D" w:rsidP="00F01487">
            <w:pPr>
              <w:rPr>
                <w:rFonts w:eastAsia="Calibri"/>
                <w:sz w:val="20"/>
                <w:szCs w:val="20"/>
              </w:rPr>
            </w:pPr>
            <w:r w:rsidRPr="00431BF7">
              <w:rPr>
                <w:rFonts w:eastAsia="Calibri"/>
                <w:sz w:val="20"/>
                <w:szCs w:val="20"/>
              </w:rPr>
              <w:t>14160,8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064825" w14:textId="6D72FE68" w:rsidR="00F01487" w:rsidRPr="00431BF7" w:rsidRDefault="00811D5D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431BF7">
              <w:rPr>
                <w:rFonts w:eastAsia="Calibri"/>
                <w:sz w:val="20"/>
                <w:szCs w:val="20"/>
              </w:rPr>
              <w:t>930,11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0A687E" w14:textId="6133A61B" w:rsidR="00F01487" w:rsidRPr="00431BF7" w:rsidRDefault="00811D5D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431BF7">
              <w:rPr>
                <w:rFonts w:eastAsia="Calibri"/>
                <w:sz w:val="20"/>
                <w:szCs w:val="20"/>
              </w:rPr>
              <w:t>999,89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577455" w14:textId="4433767E" w:rsidR="00F01487" w:rsidRPr="00431BF7" w:rsidRDefault="00811D5D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431BF7">
              <w:rPr>
                <w:rFonts w:eastAsia="Calibri"/>
                <w:sz w:val="20"/>
                <w:szCs w:val="20"/>
              </w:rPr>
              <w:t>49,99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0168A16" w14:textId="59CF6270" w:rsidR="00F01487" w:rsidRPr="00431BF7" w:rsidRDefault="00811D5D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431BF7">
              <w:rPr>
                <w:rFonts w:eastAsia="Calibri"/>
                <w:sz w:val="20"/>
                <w:szCs w:val="20"/>
              </w:rPr>
              <w:t>49,99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BBC6A74" w14:textId="7FBCFA50" w:rsidR="00F01487" w:rsidRPr="00431BF7" w:rsidRDefault="00811D5D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431BF7">
              <w:rPr>
                <w:rFonts w:eastAsia="Calibri"/>
                <w:sz w:val="20"/>
                <w:szCs w:val="20"/>
              </w:rPr>
              <w:t>49,99</w:t>
            </w:r>
          </w:p>
        </w:tc>
      </w:tr>
      <w:tr w:rsidR="00F01487" w:rsidRPr="002D3975" w14:paraId="737D017C" w14:textId="77777777" w:rsidTr="00AC7601">
        <w:tc>
          <w:tcPr>
            <w:tcW w:w="675" w:type="dxa"/>
            <w:shd w:val="clear" w:color="auto" w:fill="auto"/>
            <w:vAlign w:val="bottom"/>
          </w:tcPr>
          <w:p w14:paraId="7521C5E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B1C50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DE0412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</w:t>
            </w:r>
            <w:r w:rsidRPr="007831EB">
              <w:rPr>
                <w:rFonts w:eastAsia="Calibri"/>
                <w:sz w:val="20"/>
                <w:szCs w:val="20"/>
              </w:rPr>
              <w:t>ь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2F99E7" w14:textId="4B72902C" w:rsidR="00F01487" w:rsidRPr="007831EB" w:rsidRDefault="00AC7601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1693,02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3029F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C74DC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FFFC6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183A45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4245313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1F9C9E56" w14:textId="77777777" w:rsidTr="00AC7601">
        <w:tc>
          <w:tcPr>
            <w:tcW w:w="675" w:type="dxa"/>
            <w:shd w:val="clear" w:color="auto" w:fill="auto"/>
            <w:vAlign w:val="bottom"/>
          </w:tcPr>
          <w:p w14:paraId="1DAEE65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9C7477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D0E3C8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34269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9BA114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235AC2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01957F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74F65E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C0464D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1BB6DBA4" w14:textId="77777777" w:rsidTr="00AC7601">
        <w:tc>
          <w:tcPr>
            <w:tcW w:w="675" w:type="dxa"/>
            <w:shd w:val="clear" w:color="auto" w:fill="auto"/>
            <w:vAlign w:val="bottom"/>
          </w:tcPr>
          <w:p w14:paraId="56731F1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97D552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838AD2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57B844" w14:textId="56A20A24" w:rsidR="00F01487" w:rsidRPr="007831EB" w:rsidRDefault="00AC7601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1693,02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44CF5D" w14:textId="6E843A2D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D3E147" w14:textId="762B3996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762701" w14:textId="40CAE598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9C30C68" w14:textId="5DD3BE7F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ABFD0B8" w14:textId="7E7AB087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05FEB7E9" w14:textId="77777777" w:rsidTr="00AC7601">
        <w:tc>
          <w:tcPr>
            <w:tcW w:w="675" w:type="dxa"/>
            <w:shd w:val="clear" w:color="auto" w:fill="auto"/>
            <w:vAlign w:val="bottom"/>
          </w:tcPr>
          <w:p w14:paraId="5114F04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52BB7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FEFB99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B000D7" w14:textId="216C7F7E" w:rsidR="00F01487" w:rsidRPr="007831EB" w:rsidRDefault="00AC7601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10493,18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D1D2546" w14:textId="08E676EB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883,61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2BE138" w14:textId="5CEBB4F1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949,9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6C05A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32279A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CA1607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38DA8B91" w14:textId="77777777" w:rsidTr="00AC7601">
        <w:tc>
          <w:tcPr>
            <w:tcW w:w="675" w:type="dxa"/>
            <w:shd w:val="clear" w:color="auto" w:fill="auto"/>
            <w:vAlign w:val="bottom"/>
          </w:tcPr>
          <w:p w14:paraId="17E210B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6A89A6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D38D57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61DA7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D0810A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974B52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D579AF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4E1269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C912F9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79D0C441" w14:textId="77777777" w:rsidTr="00AC7601">
        <w:tc>
          <w:tcPr>
            <w:tcW w:w="675" w:type="dxa"/>
            <w:shd w:val="clear" w:color="auto" w:fill="auto"/>
            <w:vAlign w:val="bottom"/>
          </w:tcPr>
          <w:p w14:paraId="332914D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A123E4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8ECC58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6360D3" w14:textId="74488438" w:rsidR="00F01487" w:rsidRPr="007831EB" w:rsidRDefault="00AC7601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10493,18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867E1A" w14:textId="5181ACE9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883,61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A0AA99" w14:textId="762C1B08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949,9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BD92D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4B7F59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30564CE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52E29927" w14:textId="77777777" w:rsidTr="00AC7601">
        <w:tc>
          <w:tcPr>
            <w:tcW w:w="675" w:type="dxa"/>
            <w:shd w:val="clear" w:color="auto" w:fill="auto"/>
            <w:vAlign w:val="bottom"/>
          </w:tcPr>
          <w:p w14:paraId="5905F45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47C6C4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452A720" w14:textId="4DE20AE0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</w:t>
            </w:r>
            <w:r w:rsidR="00AC7601">
              <w:rPr>
                <w:rFonts w:eastAsia="Calibri"/>
                <w:sz w:val="20"/>
                <w:szCs w:val="20"/>
              </w:rPr>
              <w:t xml:space="preserve">редства местного бюджета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E24D78" w14:textId="0A936E3C" w:rsidR="00F01487" w:rsidRPr="007831EB" w:rsidRDefault="00AC7601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1974,6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C2BC13" w14:textId="0783AA46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B609AF" w14:textId="07673961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9E3DD1" w14:textId="13711586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1B63A17" w14:textId="5D15C9AD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6DF62EA" w14:textId="26971F5E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</w:tr>
      <w:tr w:rsidR="00F01487" w:rsidRPr="002D3975" w14:paraId="5ED8FB94" w14:textId="77777777" w:rsidTr="00AC7601">
        <w:tc>
          <w:tcPr>
            <w:tcW w:w="675" w:type="dxa"/>
            <w:shd w:val="clear" w:color="auto" w:fill="auto"/>
            <w:vAlign w:val="bottom"/>
          </w:tcPr>
          <w:p w14:paraId="5A1A477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D34289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50742CB" w14:textId="67DF756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="00AC7601">
              <w:rPr>
                <w:rFonts w:eastAsia="Calibri"/>
                <w:sz w:val="20"/>
                <w:szCs w:val="20"/>
              </w:rPr>
              <w:t>ренные</w:t>
            </w:r>
            <w:proofErr w:type="gramStart"/>
            <w:r w:rsidR="00AC7601">
              <w:rPr>
                <w:rFonts w:eastAsia="Calibri"/>
                <w:sz w:val="20"/>
                <w:szCs w:val="20"/>
              </w:rPr>
              <w:t xml:space="preserve"> </w:t>
            </w:r>
            <w:r w:rsidRPr="007831EB">
              <w:rPr>
                <w:rFonts w:eastAsia="Calibri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14:paraId="529A0FD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B5F21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B96BB4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09C185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6F5FAC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445A7F7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7259E1DD" w14:textId="77777777" w:rsidTr="00AC7601">
        <w:tc>
          <w:tcPr>
            <w:tcW w:w="675" w:type="dxa"/>
            <w:shd w:val="clear" w:color="auto" w:fill="auto"/>
            <w:vAlign w:val="bottom"/>
          </w:tcPr>
          <w:p w14:paraId="4538469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AF7EE7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482F64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2F1FD2" w14:textId="4C4B3DA2" w:rsidR="00F01487" w:rsidRPr="007831EB" w:rsidRDefault="00AC7601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1974,6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E471D6" w14:textId="7A52DE0C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F00192" w14:textId="5712890B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792E5B" w14:textId="57A52C97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4F43DAF" w14:textId="1CC7F527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8EF609A" w14:textId="69DC6C97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</w:tr>
      <w:tr w:rsidR="00F01487" w:rsidRPr="002D3975" w14:paraId="65B12371" w14:textId="77777777" w:rsidTr="00AC7601">
        <w:tc>
          <w:tcPr>
            <w:tcW w:w="675" w:type="dxa"/>
            <w:shd w:val="clear" w:color="auto" w:fill="auto"/>
            <w:vAlign w:val="bottom"/>
          </w:tcPr>
          <w:p w14:paraId="7D3AC70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2F25F8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47FEA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0025956" w14:textId="77777777" w:rsidR="00F01487" w:rsidRPr="006F6BDA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52A294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D7F993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3257A7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FD81CD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60D8513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D0A851E" w14:textId="77777777" w:rsidTr="003436EC">
        <w:trPr>
          <w:trHeight w:val="1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98C2D" w14:textId="660D74CD" w:rsidR="00F01487" w:rsidRPr="007831EB" w:rsidRDefault="00431BF7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F01487" w:rsidRPr="007831EB">
              <w:rPr>
                <w:rFonts w:eastAsia="Calibri"/>
                <w:sz w:val="20"/>
                <w:szCs w:val="20"/>
              </w:rPr>
              <w:t>3.</w:t>
            </w:r>
            <w:r w:rsidR="00F0148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8A4B" w14:textId="49CA0422" w:rsidR="00F01487" w:rsidRPr="007831EB" w:rsidRDefault="00F01487" w:rsidP="00AC7601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 xml:space="preserve">Основное мероприятие </w:t>
            </w:r>
            <w:r w:rsidR="00AC7601">
              <w:rPr>
                <w:rFonts w:eastAsia="Calibri"/>
                <w:sz w:val="20"/>
                <w:szCs w:val="20"/>
              </w:rPr>
              <w:t>1</w:t>
            </w:r>
            <w:r w:rsidR="00431BF7">
              <w:rPr>
                <w:rFonts w:eastAsia="Calibri"/>
                <w:sz w:val="20"/>
                <w:szCs w:val="20"/>
              </w:rPr>
              <w:t>3</w:t>
            </w:r>
            <w:r w:rsidRPr="006F6BDA">
              <w:rPr>
                <w:rFonts w:eastAsia="Calibri"/>
                <w:sz w:val="20"/>
                <w:szCs w:val="20"/>
              </w:rPr>
              <w:t>.1 «</w:t>
            </w:r>
            <w:r w:rsidR="00AC7601">
              <w:rPr>
                <w:rFonts w:eastAsia="Calibri"/>
                <w:sz w:val="20"/>
                <w:szCs w:val="20"/>
              </w:rPr>
              <w:t>Соц</w:t>
            </w:r>
            <w:r w:rsidR="00AC7601">
              <w:rPr>
                <w:rFonts w:eastAsia="Calibri"/>
                <w:sz w:val="20"/>
                <w:szCs w:val="20"/>
              </w:rPr>
              <w:t>и</w:t>
            </w:r>
            <w:r w:rsidR="00AC7601">
              <w:rPr>
                <w:rFonts w:eastAsia="Calibri"/>
                <w:sz w:val="20"/>
                <w:szCs w:val="20"/>
              </w:rPr>
              <w:t>альные в</w:t>
            </w:r>
            <w:r w:rsidR="00AC7601">
              <w:rPr>
                <w:rFonts w:eastAsia="Calibri"/>
                <w:sz w:val="20"/>
                <w:szCs w:val="20"/>
              </w:rPr>
              <w:t>ы</w:t>
            </w:r>
            <w:r w:rsidR="00AC7601">
              <w:rPr>
                <w:rFonts w:eastAsia="Calibri"/>
                <w:sz w:val="20"/>
                <w:szCs w:val="20"/>
              </w:rPr>
              <w:t>платы на приобретение жилья мол</w:t>
            </w:r>
            <w:r w:rsidR="00AC7601">
              <w:rPr>
                <w:rFonts w:eastAsia="Calibri"/>
                <w:sz w:val="20"/>
                <w:szCs w:val="20"/>
              </w:rPr>
              <w:t>о</w:t>
            </w:r>
            <w:r w:rsidR="00AC7601">
              <w:rPr>
                <w:rFonts w:eastAsia="Calibri"/>
                <w:sz w:val="20"/>
                <w:szCs w:val="20"/>
              </w:rPr>
              <w:t>дым семьям»</w:t>
            </w:r>
            <w:r w:rsidRPr="006F6BDA">
              <w:rPr>
                <w:rFonts w:eastAsia="Calibri"/>
                <w:sz w:val="20"/>
                <w:szCs w:val="20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20F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3C4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6C5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DA7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DEF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F8E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9D9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61C2987" w14:textId="77777777" w:rsidTr="00AC76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1B2E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8398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D1E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ния  мес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 xml:space="preserve">жета, 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166D08" w14:textId="055815E5" w:rsidR="00F01487" w:rsidRPr="007831EB" w:rsidRDefault="00811D5D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14160,8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619B84" w14:textId="5D082ABF" w:rsidR="00F01487" w:rsidRPr="007831EB" w:rsidRDefault="00811D5D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930,11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9803C0" w14:textId="0427BC6E" w:rsidR="00F01487" w:rsidRPr="007831EB" w:rsidRDefault="00811D5D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999,89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D4ACB2" w14:textId="20F383C3" w:rsidR="00F01487" w:rsidRPr="007831EB" w:rsidRDefault="00811D5D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7F22199" w14:textId="349EB335" w:rsidR="00F01487" w:rsidRPr="007831EB" w:rsidRDefault="00811D5D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EFFCB03" w14:textId="335D3643" w:rsidR="00F01487" w:rsidRPr="007831EB" w:rsidRDefault="00811D5D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</w:tr>
      <w:tr w:rsidR="00F01487" w:rsidRPr="007831EB" w14:paraId="3ED861AD" w14:textId="77777777" w:rsidTr="00AC76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E83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C34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FB4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</w:t>
            </w:r>
            <w:r w:rsidRPr="007831EB">
              <w:rPr>
                <w:rFonts w:eastAsia="Calibri"/>
                <w:sz w:val="20"/>
                <w:szCs w:val="20"/>
              </w:rPr>
              <w:t>ь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917CE8" w14:textId="3AA1336A" w:rsidR="00F01487" w:rsidRPr="007831EB" w:rsidRDefault="00AC7601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1693,02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7186E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5135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8699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5BF86E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FA7439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33B9C46D" w14:textId="77777777" w:rsidTr="00AC76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0CA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391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04F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AC665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1E015A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CABFBB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CE476F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3B4D9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1C102DC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2C7A663" w14:textId="77777777" w:rsidTr="00AC76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50D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B16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BB1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BBBA3E" w14:textId="4CF79DB4" w:rsidR="00F01487" w:rsidRPr="007831EB" w:rsidRDefault="00AC7601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1693,02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E4BD68" w14:textId="4815C6F8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AC760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43134D" w14:textId="3C859D7B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AC760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48469D" w14:textId="28F714E4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AC760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FC9E679" w14:textId="6AA7255B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AC7601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F9BB04E" w14:textId="6F8BA35E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AC7601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B580C65" w14:textId="77777777" w:rsidTr="00AC76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D5C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49E9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4080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73D459" w14:textId="594A0682" w:rsidR="00F01487" w:rsidRPr="007831EB" w:rsidRDefault="00AC7601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10493,18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A626D6" w14:textId="3E989886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883,61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2CA4AD" w14:textId="5A9253F0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949,9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B65EE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A62DC5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DACDAF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66F43E2" w14:textId="77777777" w:rsidTr="00AC76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450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CCB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EC1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4FC18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FC091C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9A5D7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A3F058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2EC3884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1E50A24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7952F5E2" w14:textId="77777777" w:rsidTr="00AC76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FBC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6265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511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E89A66" w14:textId="7A639D9D" w:rsidR="00F01487" w:rsidRPr="007831EB" w:rsidRDefault="00AC7601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10493,18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7819FE" w14:textId="1E5743F5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883,61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89DE26" w14:textId="71F52590" w:rsidR="00F01487" w:rsidRPr="007831EB" w:rsidRDefault="00AC7601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949,9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1C06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72343C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EEB060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3BAA959F" w14:textId="77777777" w:rsidTr="00AC76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D9E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8E6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8EEF" w14:textId="7B53271B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</w:t>
            </w:r>
            <w:r w:rsidR="00B8431B">
              <w:rPr>
                <w:rFonts w:eastAsia="Calibri"/>
                <w:sz w:val="20"/>
                <w:szCs w:val="20"/>
              </w:rPr>
              <w:t xml:space="preserve">редства местного бюджета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2E4349" w14:textId="45C5CAD6" w:rsidR="00F01487" w:rsidRPr="007831EB" w:rsidRDefault="00B8431B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1974,6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D826E7" w14:textId="0A6FBA1D" w:rsidR="00F01487" w:rsidRPr="007831EB" w:rsidRDefault="00B8431B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594E9A" w14:textId="1617A3CD" w:rsidR="00F01487" w:rsidRPr="007831EB" w:rsidRDefault="00B8431B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2925E3" w14:textId="35C1D431" w:rsidR="00F01487" w:rsidRPr="007831EB" w:rsidRDefault="00B8431B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E9F5B4B" w14:textId="2E18F993" w:rsidR="00F01487" w:rsidRPr="007831EB" w:rsidRDefault="00B8431B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027E2052" w14:textId="17BA2D65" w:rsidR="00F01487" w:rsidRPr="007831EB" w:rsidRDefault="00B8431B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</w:tr>
      <w:tr w:rsidR="00F01487" w:rsidRPr="007831EB" w14:paraId="4C7DDEED" w14:textId="77777777" w:rsidTr="00AC76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D89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216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F18B" w14:textId="7BBF7855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в </w:t>
            </w:r>
            <w:proofErr w:type="spellStart"/>
            <w:r w:rsidRPr="007831EB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7831EB">
              <w:rPr>
                <w:rFonts w:eastAsia="Calibri"/>
                <w:sz w:val="20"/>
                <w:szCs w:val="20"/>
              </w:rPr>
              <w:t>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="00B8431B">
              <w:rPr>
                <w:rFonts w:eastAsia="Calibri"/>
                <w:sz w:val="20"/>
                <w:szCs w:val="20"/>
              </w:rPr>
              <w:t>ренные</w:t>
            </w:r>
            <w:r w:rsidRPr="007831EB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C03C02" w14:textId="5C6C36A9" w:rsidR="00F01487" w:rsidRPr="008F1880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9CB02C0" w14:textId="77777777" w:rsidR="00F01487" w:rsidRPr="008F1880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C355A6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5DA66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68BEC4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30F545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2F3D3460" w14:textId="77777777" w:rsidTr="00AC76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F9F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910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D0D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C12451" w14:textId="6B417C8D" w:rsidR="00F01487" w:rsidRPr="00D5208D" w:rsidRDefault="00B8431B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1974,6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9B318F" w14:textId="56AA36FF" w:rsidR="00F01487" w:rsidRPr="007831EB" w:rsidRDefault="00B8431B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C917C9" w14:textId="7DAD0AB0" w:rsidR="00F01487" w:rsidRPr="007831EB" w:rsidRDefault="00B8431B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A255E1" w14:textId="47F71490" w:rsidR="00F01487" w:rsidRPr="007831EB" w:rsidRDefault="00B8431B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3C58D1A" w14:textId="1F9A0F95" w:rsidR="00F01487" w:rsidRPr="007831EB" w:rsidRDefault="00B8431B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0CC2FBA9" w14:textId="3656BD73" w:rsidR="00F01487" w:rsidRPr="007831EB" w:rsidRDefault="00B8431B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49,99</w:t>
            </w:r>
          </w:p>
        </w:tc>
      </w:tr>
    </w:tbl>
    <w:p w14:paraId="6D61BFF2" w14:textId="419AB247" w:rsidR="00227CF4" w:rsidRPr="008E47BC" w:rsidRDefault="00B8431B" w:rsidP="00462F40">
      <w:pPr>
        <w:spacing w:line="240" w:lineRule="exact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B8431B">
        <w:rPr>
          <w:caps/>
          <w:sz w:val="28"/>
          <w:szCs w:val="28"/>
        </w:rPr>
        <w:t>»</w:t>
      </w:r>
      <w:r w:rsidR="003436EC">
        <w:rPr>
          <w:caps/>
          <w:sz w:val="28"/>
          <w:szCs w:val="28"/>
        </w:rPr>
        <w:t>.</w:t>
      </w:r>
    </w:p>
    <w:sectPr w:rsidR="00227CF4" w:rsidRPr="008E47BC" w:rsidSect="00343849">
      <w:pgSz w:w="11900" w:h="16840"/>
      <w:pgMar w:top="1134" w:right="567" w:bottom="1134" w:left="1985" w:header="7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3B98A" w14:textId="77777777" w:rsidR="00BB7236" w:rsidRDefault="00BB7236" w:rsidP="00653771">
      <w:r>
        <w:separator/>
      </w:r>
    </w:p>
  </w:endnote>
  <w:endnote w:type="continuationSeparator" w:id="0">
    <w:p w14:paraId="35B9AE47" w14:textId="77777777" w:rsidR="00BB7236" w:rsidRDefault="00BB7236" w:rsidP="0065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8F655" w14:textId="77777777" w:rsidR="00BB7236" w:rsidRDefault="00BB7236" w:rsidP="00653771">
      <w:r>
        <w:separator/>
      </w:r>
    </w:p>
  </w:footnote>
  <w:footnote w:type="continuationSeparator" w:id="0">
    <w:p w14:paraId="438165DB" w14:textId="77777777" w:rsidR="00BB7236" w:rsidRDefault="00BB7236" w:rsidP="0065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4197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97B823" w14:textId="1D202962" w:rsidR="009B6D80" w:rsidRPr="00343849" w:rsidRDefault="009B6D80">
        <w:pPr>
          <w:pStyle w:val="aa"/>
          <w:jc w:val="right"/>
          <w:rPr>
            <w:sz w:val="24"/>
            <w:szCs w:val="24"/>
          </w:rPr>
        </w:pPr>
        <w:r w:rsidRPr="00343849">
          <w:rPr>
            <w:sz w:val="24"/>
            <w:szCs w:val="24"/>
          </w:rPr>
          <w:fldChar w:fldCharType="begin"/>
        </w:r>
        <w:r w:rsidRPr="00343849">
          <w:rPr>
            <w:sz w:val="24"/>
            <w:szCs w:val="24"/>
          </w:rPr>
          <w:instrText>PAGE   \* MERGEFORMAT</w:instrText>
        </w:r>
        <w:r w:rsidRPr="00343849">
          <w:rPr>
            <w:sz w:val="24"/>
            <w:szCs w:val="24"/>
          </w:rPr>
          <w:fldChar w:fldCharType="separate"/>
        </w:r>
        <w:r w:rsidR="002A419E">
          <w:rPr>
            <w:noProof/>
            <w:sz w:val="24"/>
            <w:szCs w:val="24"/>
          </w:rPr>
          <w:t>2</w:t>
        </w:r>
        <w:r w:rsidRPr="0034384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673247"/>
    <w:multiLevelType w:val="hybridMultilevel"/>
    <w:tmpl w:val="793A2DCC"/>
    <w:lvl w:ilvl="0" w:tplc="29726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2062C3"/>
    <w:multiLevelType w:val="multilevel"/>
    <w:tmpl w:val="1E1C9F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3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F5E1973"/>
    <w:multiLevelType w:val="multilevel"/>
    <w:tmpl w:val="03D8C0DA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5">
    <w:nsid w:val="224D09D5"/>
    <w:multiLevelType w:val="multilevel"/>
    <w:tmpl w:val="E33E48F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4DA6FEE"/>
    <w:multiLevelType w:val="multilevel"/>
    <w:tmpl w:val="86CE2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280333B4"/>
    <w:multiLevelType w:val="multilevel"/>
    <w:tmpl w:val="61EC1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655306"/>
    <w:multiLevelType w:val="hybridMultilevel"/>
    <w:tmpl w:val="0E9CEB28"/>
    <w:lvl w:ilvl="0" w:tplc="7EAE6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0674E8"/>
    <w:multiLevelType w:val="multilevel"/>
    <w:tmpl w:val="549EC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06829"/>
    <w:multiLevelType w:val="multilevel"/>
    <w:tmpl w:val="8EF24CC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1">
    <w:nsid w:val="491323E5"/>
    <w:multiLevelType w:val="hybridMultilevel"/>
    <w:tmpl w:val="7200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22DE9"/>
    <w:multiLevelType w:val="hybridMultilevel"/>
    <w:tmpl w:val="B066DDEC"/>
    <w:lvl w:ilvl="0" w:tplc="AFC0C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E1FC7"/>
    <w:multiLevelType w:val="hybridMultilevel"/>
    <w:tmpl w:val="1A4E97C4"/>
    <w:lvl w:ilvl="0" w:tplc="E8941E1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5475B8">
      <w:numFmt w:val="none"/>
      <w:lvlText w:val=""/>
      <w:lvlJc w:val="left"/>
      <w:pPr>
        <w:tabs>
          <w:tab w:val="num" w:pos="360"/>
        </w:tabs>
      </w:pPr>
    </w:lvl>
    <w:lvl w:ilvl="2" w:tplc="6E60F304">
      <w:numFmt w:val="none"/>
      <w:lvlText w:val=""/>
      <w:lvlJc w:val="left"/>
      <w:pPr>
        <w:tabs>
          <w:tab w:val="num" w:pos="360"/>
        </w:tabs>
      </w:pPr>
    </w:lvl>
    <w:lvl w:ilvl="3" w:tplc="8D2C3CBE">
      <w:numFmt w:val="none"/>
      <w:lvlText w:val=""/>
      <w:lvlJc w:val="left"/>
      <w:pPr>
        <w:tabs>
          <w:tab w:val="num" w:pos="360"/>
        </w:tabs>
      </w:pPr>
    </w:lvl>
    <w:lvl w:ilvl="4" w:tplc="BDCCF5B4">
      <w:numFmt w:val="none"/>
      <w:lvlText w:val=""/>
      <w:lvlJc w:val="left"/>
      <w:pPr>
        <w:tabs>
          <w:tab w:val="num" w:pos="360"/>
        </w:tabs>
      </w:pPr>
    </w:lvl>
    <w:lvl w:ilvl="5" w:tplc="9914F8D0">
      <w:numFmt w:val="none"/>
      <w:lvlText w:val=""/>
      <w:lvlJc w:val="left"/>
      <w:pPr>
        <w:tabs>
          <w:tab w:val="num" w:pos="360"/>
        </w:tabs>
      </w:pPr>
    </w:lvl>
    <w:lvl w:ilvl="6" w:tplc="03506E8A">
      <w:numFmt w:val="none"/>
      <w:lvlText w:val=""/>
      <w:lvlJc w:val="left"/>
      <w:pPr>
        <w:tabs>
          <w:tab w:val="num" w:pos="360"/>
        </w:tabs>
      </w:pPr>
    </w:lvl>
    <w:lvl w:ilvl="7" w:tplc="2F485D52">
      <w:numFmt w:val="none"/>
      <w:lvlText w:val=""/>
      <w:lvlJc w:val="left"/>
      <w:pPr>
        <w:tabs>
          <w:tab w:val="num" w:pos="360"/>
        </w:tabs>
      </w:pPr>
    </w:lvl>
    <w:lvl w:ilvl="8" w:tplc="905A381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5E03E9"/>
    <w:multiLevelType w:val="hybridMultilevel"/>
    <w:tmpl w:val="6394B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17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8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42188D"/>
    <w:multiLevelType w:val="multilevel"/>
    <w:tmpl w:val="1A3E3568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20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21">
    <w:nsid w:val="640E28EA"/>
    <w:multiLevelType w:val="multilevel"/>
    <w:tmpl w:val="B45A7C2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71B1792"/>
    <w:multiLevelType w:val="multilevel"/>
    <w:tmpl w:val="7A385A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7AB24D3"/>
    <w:multiLevelType w:val="hybridMultilevel"/>
    <w:tmpl w:val="C032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4"/>
  </w:num>
  <w:num w:numId="6">
    <w:abstractNumId w:val="11"/>
  </w:num>
  <w:num w:numId="7">
    <w:abstractNumId w:val="23"/>
  </w:num>
  <w:num w:numId="8">
    <w:abstractNumId w:val="25"/>
  </w:num>
  <w:num w:numId="9">
    <w:abstractNumId w:val="17"/>
  </w:num>
  <w:num w:numId="10">
    <w:abstractNumId w:val="21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19"/>
  </w:num>
  <w:num w:numId="20">
    <w:abstractNumId w:val="7"/>
  </w:num>
  <w:num w:numId="21">
    <w:abstractNumId w:val="24"/>
  </w:num>
  <w:num w:numId="22">
    <w:abstractNumId w:val="1"/>
  </w:num>
  <w:num w:numId="23">
    <w:abstractNumId w:val="9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C6"/>
    <w:rsid w:val="00004CC9"/>
    <w:rsid w:val="00005D34"/>
    <w:rsid w:val="00010DBF"/>
    <w:rsid w:val="00014B5B"/>
    <w:rsid w:val="000206CC"/>
    <w:rsid w:val="00026A6C"/>
    <w:rsid w:val="000270D5"/>
    <w:rsid w:val="00041C7B"/>
    <w:rsid w:val="000456C3"/>
    <w:rsid w:val="000654CE"/>
    <w:rsid w:val="00066E51"/>
    <w:rsid w:val="00084CFB"/>
    <w:rsid w:val="000C2F2B"/>
    <w:rsid w:val="000D468B"/>
    <w:rsid w:val="000E0149"/>
    <w:rsid w:val="000E062F"/>
    <w:rsid w:val="000E0797"/>
    <w:rsid w:val="000E481E"/>
    <w:rsid w:val="000E5FE1"/>
    <w:rsid w:val="00101103"/>
    <w:rsid w:val="00103389"/>
    <w:rsid w:val="00104AF1"/>
    <w:rsid w:val="00111D1D"/>
    <w:rsid w:val="00114DB8"/>
    <w:rsid w:val="00115A77"/>
    <w:rsid w:val="001402DC"/>
    <w:rsid w:val="0015266B"/>
    <w:rsid w:val="0015416A"/>
    <w:rsid w:val="00164DC7"/>
    <w:rsid w:val="001717DC"/>
    <w:rsid w:val="001863D8"/>
    <w:rsid w:val="001A7B95"/>
    <w:rsid w:val="001E37F8"/>
    <w:rsid w:val="001F1A9D"/>
    <w:rsid w:val="00201305"/>
    <w:rsid w:val="00202B24"/>
    <w:rsid w:val="00203EE9"/>
    <w:rsid w:val="002073B2"/>
    <w:rsid w:val="00217C39"/>
    <w:rsid w:val="0022020C"/>
    <w:rsid w:val="00227CF4"/>
    <w:rsid w:val="00244A59"/>
    <w:rsid w:val="00257C3C"/>
    <w:rsid w:val="0027793E"/>
    <w:rsid w:val="00292E6F"/>
    <w:rsid w:val="00292EE1"/>
    <w:rsid w:val="002A419E"/>
    <w:rsid w:val="002A754F"/>
    <w:rsid w:val="002D7D9D"/>
    <w:rsid w:val="002F1601"/>
    <w:rsid w:val="0032745A"/>
    <w:rsid w:val="00333765"/>
    <w:rsid w:val="00333FF4"/>
    <w:rsid w:val="00337022"/>
    <w:rsid w:val="00337BD4"/>
    <w:rsid w:val="00342BEB"/>
    <w:rsid w:val="003436EC"/>
    <w:rsid w:val="00343849"/>
    <w:rsid w:val="00363F5F"/>
    <w:rsid w:val="00364377"/>
    <w:rsid w:val="0037101D"/>
    <w:rsid w:val="00371DBE"/>
    <w:rsid w:val="003801B0"/>
    <w:rsid w:val="00386A47"/>
    <w:rsid w:val="003A4741"/>
    <w:rsid w:val="003C2327"/>
    <w:rsid w:val="003E0D24"/>
    <w:rsid w:val="003F1404"/>
    <w:rsid w:val="003F6019"/>
    <w:rsid w:val="00402141"/>
    <w:rsid w:val="00417C5A"/>
    <w:rsid w:val="00423C69"/>
    <w:rsid w:val="004242A6"/>
    <w:rsid w:val="004264F0"/>
    <w:rsid w:val="00431BF7"/>
    <w:rsid w:val="00432033"/>
    <w:rsid w:val="00440EA4"/>
    <w:rsid w:val="00445D7F"/>
    <w:rsid w:val="0045352D"/>
    <w:rsid w:val="00462F40"/>
    <w:rsid w:val="004819C7"/>
    <w:rsid w:val="00485EE2"/>
    <w:rsid w:val="00492358"/>
    <w:rsid w:val="00493587"/>
    <w:rsid w:val="004A25C5"/>
    <w:rsid w:val="004A2DA1"/>
    <w:rsid w:val="004B2C16"/>
    <w:rsid w:val="004C2BA2"/>
    <w:rsid w:val="004C2E2D"/>
    <w:rsid w:val="004D3778"/>
    <w:rsid w:val="004D4215"/>
    <w:rsid w:val="004E6363"/>
    <w:rsid w:val="004F2536"/>
    <w:rsid w:val="004F7A15"/>
    <w:rsid w:val="005031DC"/>
    <w:rsid w:val="00505581"/>
    <w:rsid w:val="0050607D"/>
    <w:rsid w:val="00506639"/>
    <w:rsid w:val="00527B3A"/>
    <w:rsid w:val="00561FEF"/>
    <w:rsid w:val="005657E0"/>
    <w:rsid w:val="00571157"/>
    <w:rsid w:val="005A37DB"/>
    <w:rsid w:val="005A5A90"/>
    <w:rsid w:val="005A7D6B"/>
    <w:rsid w:val="005C3159"/>
    <w:rsid w:val="005D0337"/>
    <w:rsid w:val="005D1432"/>
    <w:rsid w:val="005E0BA6"/>
    <w:rsid w:val="005E3776"/>
    <w:rsid w:val="005E45AA"/>
    <w:rsid w:val="005E5B10"/>
    <w:rsid w:val="00630D63"/>
    <w:rsid w:val="00641B46"/>
    <w:rsid w:val="00647B7D"/>
    <w:rsid w:val="00653771"/>
    <w:rsid w:val="00657A32"/>
    <w:rsid w:val="00660470"/>
    <w:rsid w:val="00684A22"/>
    <w:rsid w:val="00691595"/>
    <w:rsid w:val="00697783"/>
    <w:rsid w:val="006C2B2C"/>
    <w:rsid w:val="006D4FBC"/>
    <w:rsid w:val="006E1930"/>
    <w:rsid w:val="006F62F3"/>
    <w:rsid w:val="0070181D"/>
    <w:rsid w:val="00714930"/>
    <w:rsid w:val="00726451"/>
    <w:rsid w:val="00726481"/>
    <w:rsid w:val="00730D96"/>
    <w:rsid w:val="00741EA1"/>
    <w:rsid w:val="0074390F"/>
    <w:rsid w:val="00752632"/>
    <w:rsid w:val="00753DF2"/>
    <w:rsid w:val="00755BCC"/>
    <w:rsid w:val="00757560"/>
    <w:rsid w:val="00762EBC"/>
    <w:rsid w:val="00771195"/>
    <w:rsid w:val="0077123B"/>
    <w:rsid w:val="00772609"/>
    <w:rsid w:val="007768D3"/>
    <w:rsid w:val="007838CC"/>
    <w:rsid w:val="00784218"/>
    <w:rsid w:val="00792FBE"/>
    <w:rsid w:val="007932DF"/>
    <w:rsid w:val="007B401D"/>
    <w:rsid w:val="007C12D2"/>
    <w:rsid w:val="007E70C1"/>
    <w:rsid w:val="00811D5D"/>
    <w:rsid w:val="00817509"/>
    <w:rsid w:val="0082478D"/>
    <w:rsid w:val="00840D8C"/>
    <w:rsid w:val="00887699"/>
    <w:rsid w:val="00890F8A"/>
    <w:rsid w:val="008957D0"/>
    <w:rsid w:val="008A2023"/>
    <w:rsid w:val="008D4595"/>
    <w:rsid w:val="008D73BA"/>
    <w:rsid w:val="008E47BC"/>
    <w:rsid w:val="008F1696"/>
    <w:rsid w:val="008F1880"/>
    <w:rsid w:val="008F3D29"/>
    <w:rsid w:val="00900FDB"/>
    <w:rsid w:val="00901776"/>
    <w:rsid w:val="00905680"/>
    <w:rsid w:val="00906E42"/>
    <w:rsid w:val="00914901"/>
    <w:rsid w:val="00916F07"/>
    <w:rsid w:val="009334FE"/>
    <w:rsid w:val="00960BDD"/>
    <w:rsid w:val="009A1189"/>
    <w:rsid w:val="009B0EFE"/>
    <w:rsid w:val="009B6D80"/>
    <w:rsid w:val="009E291C"/>
    <w:rsid w:val="009F497D"/>
    <w:rsid w:val="00A00F99"/>
    <w:rsid w:val="00A13A5B"/>
    <w:rsid w:val="00A31CC6"/>
    <w:rsid w:val="00A33383"/>
    <w:rsid w:val="00A54468"/>
    <w:rsid w:val="00A61C62"/>
    <w:rsid w:val="00A86F3B"/>
    <w:rsid w:val="00A87C64"/>
    <w:rsid w:val="00A949AF"/>
    <w:rsid w:val="00AA1ED0"/>
    <w:rsid w:val="00AB209C"/>
    <w:rsid w:val="00AC7601"/>
    <w:rsid w:val="00AE11F5"/>
    <w:rsid w:val="00B1082A"/>
    <w:rsid w:val="00B411ED"/>
    <w:rsid w:val="00B4272C"/>
    <w:rsid w:val="00B453B3"/>
    <w:rsid w:val="00B75B77"/>
    <w:rsid w:val="00B817DD"/>
    <w:rsid w:val="00B8431B"/>
    <w:rsid w:val="00BA1EF8"/>
    <w:rsid w:val="00BB2837"/>
    <w:rsid w:val="00BB7236"/>
    <w:rsid w:val="00BC730C"/>
    <w:rsid w:val="00BD039B"/>
    <w:rsid w:val="00BD6E9D"/>
    <w:rsid w:val="00BE6BC9"/>
    <w:rsid w:val="00BF7A0E"/>
    <w:rsid w:val="00C02C88"/>
    <w:rsid w:val="00C106A3"/>
    <w:rsid w:val="00C23392"/>
    <w:rsid w:val="00C25381"/>
    <w:rsid w:val="00C26DF0"/>
    <w:rsid w:val="00C36B74"/>
    <w:rsid w:val="00C431B4"/>
    <w:rsid w:val="00C82CF8"/>
    <w:rsid w:val="00C84D27"/>
    <w:rsid w:val="00C853CA"/>
    <w:rsid w:val="00CA379A"/>
    <w:rsid w:val="00CC083B"/>
    <w:rsid w:val="00CD1811"/>
    <w:rsid w:val="00CD19A1"/>
    <w:rsid w:val="00CD2DE7"/>
    <w:rsid w:val="00CE4656"/>
    <w:rsid w:val="00D01B2B"/>
    <w:rsid w:val="00D01E88"/>
    <w:rsid w:val="00D17326"/>
    <w:rsid w:val="00D23605"/>
    <w:rsid w:val="00D25057"/>
    <w:rsid w:val="00D35B36"/>
    <w:rsid w:val="00D5208D"/>
    <w:rsid w:val="00D6186F"/>
    <w:rsid w:val="00D730C6"/>
    <w:rsid w:val="00D96452"/>
    <w:rsid w:val="00D97428"/>
    <w:rsid w:val="00DB2BFF"/>
    <w:rsid w:val="00DC4B28"/>
    <w:rsid w:val="00DD098E"/>
    <w:rsid w:val="00DE1D64"/>
    <w:rsid w:val="00DE2AF4"/>
    <w:rsid w:val="00DE71A1"/>
    <w:rsid w:val="00DF1B94"/>
    <w:rsid w:val="00DF3F3A"/>
    <w:rsid w:val="00E023B1"/>
    <w:rsid w:val="00E104F8"/>
    <w:rsid w:val="00E17D86"/>
    <w:rsid w:val="00E3706E"/>
    <w:rsid w:val="00E60B32"/>
    <w:rsid w:val="00E672D5"/>
    <w:rsid w:val="00E8044D"/>
    <w:rsid w:val="00E8299E"/>
    <w:rsid w:val="00E93327"/>
    <w:rsid w:val="00E9337A"/>
    <w:rsid w:val="00EA30C1"/>
    <w:rsid w:val="00EA6DA6"/>
    <w:rsid w:val="00EC069E"/>
    <w:rsid w:val="00EC0FA1"/>
    <w:rsid w:val="00EC2CDF"/>
    <w:rsid w:val="00ED7A2F"/>
    <w:rsid w:val="00EE17A2"/>
    <w:rsid w:val="00F00A93"/>
    <w:rsid w:val="00F01487"/>
    <w:rsid w:val="00F17BA3"/>
    <w:rsid w:val="00F3209D"/>
    <w:rsid w:val="00F42364"/>
    <w:rsid w:val="00F605C6"/>
    <w:rsid w:val="00F62B53"/>
    <w:rsid w:val="00F6446D"/>
    <w:rsid w:val="00F65980"/>
    <w:rsid w:val="00F72ECA"/>
    <w:rsid w:val="00F86DCB"/>
    <w:rsid w:val="00F87384"/>
    <w:rsid w:val="00F92F39"/>
    <w:rsid w:val="00F95401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E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8044D"/>
    <w:pPr>
      <w:widowControl/>
      <w:autoSpaceDE/>
      <w:autoSpaceDN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44D"/>
    <w:pPr>
      <w:widowControl/>
      <w:autoSpaceDE/>
      <w:autoSpaceDN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8044D"/>
    <w:pPr>
      <w:widowControl/>
      <w:autoSpaceDE/>
      <w:autoSpaceDN/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044D"/>
    <w:pPr>
      <w:widowControl/>
      <w:autoSpaceDE/>
      <w:autoSpaceDN/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4D"/>
    <w:pPr>
      <w:widowControl/>
      <w:autoSpaceDE/>
      <w:autoSpaceDN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31CC6"/>
    <w:rPr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6">
    <w:name w:val="Hyperlink"/>
    <w:rsid w:val="002F1601"/>
    <w:rPr>
      <w:color w:val="000080"/>
      <w:u w:val="single"/>
    </w:rPr>
  </w:style>
  <w:style w:type="character" w:customStyle="1" w:styleId="1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77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nhideWhenUsed/>
    <w:rsid w:val="006537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53771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rsid w:val="00065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044D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E8044D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8044D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8044D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8044D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character" w:customStyle="1" w:styleId="a4">
    <w:name w:val="Основной текст Знак"/>
    <w:link w:val="a3"/>
    <w:rsid w:val="00E8044D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customStyle="1" w:styleId="ConsPlusTitle">
    <w:name w:val="ConsPlusTitle"/>
    <w:qFormat/>
    <w:rsid w:val="00E8044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E8044D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44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No Spacing"/>
    <w:link w:val="af0"/>
    <w:uiPriority w:val="1"/>
    <w:qFormat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8044D"/>
    <w:rPr>
      <w:rFonts w:ascii="Calibri" w:eastAsia="Calibri" w:hAnsi="Calibri" w:cs="Times New Roman"/>
      <w:lang w:val="ru-RU"/>
    </w:rPr>
  </w:style>
  <w:style w:type="paragraph" w:styleId="22">
    <w:name w:val="Body Text Indent 2"/>
    <w:basedOn w:val="a"/>
    <w:link w:val="23"/>
    <w:rsid w:val="00E8044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rsid w:val="00E8044D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80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E8044D"/>
    <w:rPr>
      <w:rFonts w:ascii="Times New Roman" w:hAnsi="Times New Roman" w:cs="Times New Roman"/>
      <w:sz w:val="26"/>
      <w:szCs w:val="26"/>
    </w:rPr>
  </w:style>
  <w:style w:type="table" w:customStyle="1" w:styleId="41">
    <w:name w:val="Сетка таблицы4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E8044D"/>
    <w:rPr>
      <w:rFonts w:eastAsia="Times New Roman" w:cs="Calibri"/>
      <w:lang w:val="ru-RU" w:eastAsia="zh-CN"/>
    </w:rPr>
  </w:style>
  <w:style w:type="paragraph" w:styleId="af1">
    <w:name w:val="Body Text Indent"/>
    <w:basedOn w:val="a"/>
    <w:link w:val="af2"/>
    <w:unhideWhenUsed/>
    <w:rsid w:val="00E8044D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804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51">
    <w:name w:val="Сетка таблицы5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E8044D"/>
  </w:style>
  <w:style w:type="paragraph" w:customStyle="1" w:styleId="af3">
    <w:name w:val="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ConsNonformat">
    <w:name w:val="ConsNonformat"/>
    <w:rsid w:val="00E8044D"/>
    <w:pPr>
      <w:adjustRightInd w:val="0"/>
      <w:ind w:right="19772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4">
    <w:name w:val="Знак Знак Знак1 Знак Знак Знак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BodyText21">
    <w:name w:val="Body Text 21"/>
    <w:basedOn w:val="a"/>
    <w:rsid w:val="00E8044D"/>
    <w:pPr>
      <w:autoSpaceDE/>
      <w:autoSpaceDN/>
      <w:jc w:val="center"/>
    </w:pPr>
    <w:rPr>
      <w:rFonts w:eastAsia="Calibri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E8044D"/>
    <w:pPr>
      <w:widowControl/>
      <w:autoSpaceDE/>
      <w:autoSpaceDN/>
      <w:jc w:val="center"/>
    </w:pPr>
    <w:rPr>
      <w:rFonts w:eastAsia="Calibri"/>
      <w:sz w:val="28"/>
      <w:szCs w:val="24"/>
      <w:lang w:val="x-none" w:eastAsia="x-none"/>
    </w:rPr>
  </w:style>
  <w:style w:type="character" w:customStyle="1" w:styleId="af5">
    <w:name w:val="Название Знак"/>
    <w:basedOn w:val="a0"/>
    <w:link w:val="af4"/>
    <w:rsid w:val="00E8044D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4">
    <w:name w:val="Body Text 3"/>
    <w:basedOn w:val="a"/>
    <w:link w:val="35"/>
    <w:rsid w:val="00E8044D"/>
    <w:pPr>
      <w:widowControl/>
      <w:autoSpaceDE/>
      <w:autoSpaceDN/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8044D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E8044D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6">
    <w:name w:val="Strong"/>
    <w:qFormat/>
    <w:rsid w:val="00E8044D"/>
    <w:rPr>
      <w:b/>
    </w:rPr>
  </w:style>
  <w:style w:type="paragraph" w:customStyle="1" w:styleId="220">
    <w:name w:val="Основной текст с отступом 22"/>
    <w:basedOn w:val="a"/>
    <w:rsid w:val="00E8044D"/>
    <w:pPr>
      <w:widowControl/>
      <w:autoSpaceDE/>
      <w:autoSpaceDN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5">
    <w:name w:val="Красная строка1"/>
    <w:basedOn w:val="a3"/>
    <w:rsid w:val="00E8044D"/>
    <w:pPr>
      <w:widowControl/>
      <w:autoSpaceDE/>
      <w:autoSpaceDN/>
      <w:spacing w:after="120"/>
      <w:ind w:firstLine="210"/>
    </w:pPr>
    <w:rPr>
      <w:rFonts w:eastAsia="Calibri"/>
      <w:i w:val="0"/>
      <w:iCs w:val="0"/>
      <w:lang w:val="x-none" w:eastAsia="ar-SA"/>
    </w:rPr>
  </w:style>
  <w:style w:type="paragraph" w:customStyle="1" w:styleId="210">
    <w:name w:val="Основной текст с отступом 21"/>
    <w:basedOn w:val="a"/>
    <w:rsid w:val="00E8044D"/>
    <w:pPr>
      <w:widowControl/>
      <w:overflowPunct w:val="0"/>
      <w:autoSpaceDN/>
      <w:ind w:left="5400"/>
      <w:jc w:val="both"/>
    </w:pPr>
    <w:rPr>
      <w:rFonts w:eastAsia="Calibri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E8044D"/>
    <w:pPr>
      <w:widowControl/>
      <w:overflowPunct w:val="0"/>
      <w:autoSpaceDN/>
      <w:ind w:firstLine="709"/>
      <w:jc w:val="both"/>
      <w:textAlignment w:val="baseline"/>
    </w:pPr>
    <w:rPr>
      <w:rFonts w:ascii="Courier New" w:eastAsia="Calibri" w:hAnsi="Courier New"/>
      <w:sz w:val="24"/>
      <w:szCs w:val="20"/>
      <w:lang w:eastAsia="ar-SA"/>
    </w:rPr>
  </w:style>
  <w:style w:type="paragraph" w:customStyle="1" w:styleId="16">
    <w:name w:val="Îáû÷íûé1"/>
    <w:rsid w:val="00E8044D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Cell">
    <w:name w:val="ConsPlusCell"/>
    <w:rsid w:val="00E8044D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17">
    <w:name w:val="Без интервала1"/>
    <w:link w:val="NoSpacingChar"/>
    <w:rsid w:val="00E8044D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7"/>
    <w:locked/>
    <w:rsid w:val="00E8044D"/>
    <w:rPr>
      <w:rFonts w:ascii="Calibri" w:eastAsia="Calibri" w:hAnsi="Calibri" w:cs="Times New Roman"/>
      <w:lang w:val="ru-RU" w:eastAsia="ru-RU"/>
    </w:rPr>
  </w:style>
  <w:style w:type="character" w:customStyle="1" w:styleId="350">
    <w:name w:val="Основной текст (3)5"/>
    <w:rsid w:val="00E8044D"/>
    <w:rPr>
      <w:rFonts w:ascii="Times New Roman" w:hAnsi="Times New Roman"/>
      <w:sz w:val="19"/>
      <w:shd w:val="clear" w:color="auto" w:fill="FFFFFF"/>
    </w:rPr>
  </w:style>
  <w:style w:type="character" w:customStyle="1" w:styleId="71">
    <w:name w:val="Знак Знак7"/>
    <w:rsid w:val="00E8044D"/>
    <w:rPr>
      <w:rFonts w:ascii="Times New Roman" w:hAnsi="Times New Roman"/>
      <w:sz w:val="20"/>
      <w:lang w:eastAsia="ru-RU"/>
    </w:rPr>
  </w:style>
  <w:style w:type="paragraph" w:customStyle="1" w:styleId="af7">
    <w:name w:val="Мой стиль"/>
    <w:basedOn w:val="a"/>
    <w:link w:val="af8"/>
    <w:rsid w:val="00E8044D"/>
    <w:pPr>
      <w:widowControl/>
      <w:autoSpaceDE/>
      <w:autoSpaceDN/>
      <w:adjustRightInd w:val="0"/>
      <w:spacing w:after="120"/>
      <w:ind w:firstLine="567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8">
    <w:name w:val="Мой стиль Знак"/>
    <w:link w:val="af7"/>
    <w:locked/>
    <w:rsid w:val="00E8044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E804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8044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8">
    <w:name w:val="Абзац списка1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af9">
    <w:name w:val="Стиль"/>
    <w:rsid w:val="00E8044D"/>
    <w:pPr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0">
    <w:name w:val="0Абзац"/>
    <w:basedOn w:val="a9"/>
    <w:link w:val="00"/>
    <w:rsid w:val="00E8044D"/>
    <w:pPr>
      <w:spacing w:before="0" w:beforeAutospacing="0" w:after="120" w:afterAutospacing="0"/>
      <w:ind w:firstLine="709"/>
      <w:jc w:val="both"/>
    </w:pPr>
    <w:rPr>
      <w:rFonts w:eastAsia="Calibri"/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E8044D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E8044D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FontStyle29">
    <w:name w:val="Font Style29"/>
    <w:rsid w:val="00E8044D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E8044D"/>
    <w:pPr>
      <w:adjustRightInd w:val="0"/>
      <w:spacing w:line="322" w:lineRule="exact"/>
      <w:ind w:firstLine="725"/>
      <w:jc w:val="both"/>
    </w:pPr>
    <w:rPr>
      <w:rFonts w:eastAsia="Calibri"/>
      <w:sz w:val="24"/>
      <w:szCs w:val="24"/>
      <w:lang w:eastAsia="ru-RU"/>
    </w:rPr>
  </w:style>
  <w:style w:type="character" w:styleId="afa">
    <w:name w:val="page number"/>
    <w:rsid w:val="00E8044D"/>
    <w:rPr>
      <w:rFonts w:cs="Times New Roman"/>
    </w:rPr>
  </w:style>
  <w:style w:type="paragraph" w:styleId="afb">
    <w:name w:val="Subtitle"/>
    <w:basedOn w:val="a"/>
    <w:link w:val="afc"/>
    <w:qFormat/>
    <w:rsid w:val="00E8044D"/>
    <w:pPr>
      <w:adjustRightInd w:val="0"/>
      <w:spacing w:after="60"/>
      <w:jc w:val="center"/>
      <w:outlineLvl w:val="1"/>
    </w:pPr>
    <w:rPr>
      <w:rFonts w:ascii="Arial" w:eastAsia="Calibri" w:hAnsi="Arial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rsid w:val="00E8044D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19">
    <w:name w:val="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E8044D"/>
    <w:pPr>
      <w:widowControl/>
      <w:autoSpaceDE/>
      <w:autoSpaceDN/>
      <w:spacing w:before="100" w:beforeAutospacing="1" w:after="119"/>
    </w:pPr>
    <w:rPr>
      <w:rFonts w:eastAsia="Calibri"/>
      <w:sz w:val="24"/>
      <w:szCs w:val="24"/>
      <w:lang w:eastAsia="ru-RU"/>
    </w:rPr>
  </w:style>
  <w:style w:type="paragraph" w:customStyle="1" w:styleId="110">
    <w:name w:val="Знак1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a">
    <w:name w:val="Знак Знак Знак1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0">
    <w:name w:val="Знак1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Знак13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0">
    <w:name w:val="Знак14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E804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b">
    <w:name w:val="Текст1"/>
    <w:basedOn w:val="a"/>
    <w:rsid w:val="00E8044D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11">
    <w:name w:val="Знак Знак Знак1 Знак Знак Знак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link">
    <w:name w:val="link"/>
    <w:rsid w:val="00E8044D"/>
    <w:rPr>
      <w:color w:val="008000"/>
      <w:u w:val="none"/>
      <w:effect w:val="none"/>
    </w:rPr>
  </w:style>
  <w:style w:type="paragraph" w:styleId="afd">
    <w:name w:val="caption"/>
    <w:basedOn w:val="a"/>
    <w:qFormat/>
    <w:rsid w:val="00E8044D"/>
    <w:pPr>
      <w:widowControl/>
      <w:autoSpaceDE/>
      <w:autoSpaceDN/>
      <w:jc w:val="center"/>
    </w:pPr>
    <w:rPr>
      <w:rFonts w:eastAsia="Calibri"/>
      <w:b/>
      <w:sz w:val="32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E8044D"/>
    <w:pPr>
      <w:autoSpaceDE/>
      <w:autoSpaceDN/>
      <w:ind w:left="-142"/>
      <w:jc w:val="both"/>
    </w:pPr>
    <w:rPr>
      <w:rFonts w:eastAsia="Calibri"/>
      <w:sz w:val="28"/>
      <w:szCs w:val="20"/>
      <w:lang w:eastAsia="ru-RU"/>
    </w:rPr>
  </w:style>
  <w:style w:type="paragraph" w:customStyle="1" w:styleId="112">
    <w:name w:val="Знак Знак Знак1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WW8Num2z2">
    <w:name w:val="WW8Num2z2"/>
    <w:rsid w:val="00E8044D"/>
    <w:rPr>
      <w:rFonts w:ascii="Wingdings" w:hAnsi="Wingdings"/>
    </w:rPr>
  </w:style>
  <w:style w:type="character" w:customStyle="1" w:styleId="aff">
    <w:name w:val="Знак Знак"/>
    <w:locked/>
    <w:rsid w:val="00E8044D"/>
    <w:rPr>
      <w:sz w:val="28"/>
      <w:lang w:eastAsia="ru-RU"/>
    </w:rPr>
  </w:style>
  <w:style w:type="character" w:styleId="aff0">
    <w:name w:val="Emphasis"/>
    <w:qFormat/>
    <w:rsid w:val="00E8044D"/>
    <w:rPr>
      <w:i/>
    </w:rPr>
  </w:style>
  <w:style w:type="character" w:customStyle="1" w:styleId="52">
    <w:name w:val="Знак Знак5"/>
    <w:rsid w:val="00E8044D"/>
    <w:rPr>
      <w:rFonts w:cs="Times New Roman"/>
    </w:rPr>
  </w:style>
  <w:style w:type="character" w:customStyle="1" w:styleId="91">
    <w:name w:val="Знак Знак9"/>
    <w:rsid w:val="00E8044D"/>
    <w:rPr>
      <w:rFonts w:ascii="Times New Roman" w:hAnsi="Times New Roman"/>
      <w:sz w:val="20"/>
    </w:rPr>
  </w:style>
  <w:style w:type="paragraph" w:customStyle="1" w:styleId="consplusnormal00">
    <w:name w:val="consplusnormal0"/>
    <w:basedOn w:val="a"/>
    <w:rsid w:val="00E8044D"/>
    <w:pPr>
      <w:widowControl/>
      <w:autoSpaceDE/>
      <w:autoSpaceDN/>
      <w:spacing w:after="120"/>
    </w:pPr>
    <w:rPr>
      <w:rFonts w:eastAsia="Calibri"/>
      <w:sz w:val="24"/>
      <w:szCs w:val="24"/>
      <w:lang w:eastAsia="ru-RU"/>
    </w:rPr>
  </w:style>
  <w:style w:type="character" w:styleId="aff1">
    <w:name w:val="FollowedHyperlink"/>
    <w:rsid w:val="00E8044D"/>
    <w:rPr>
      <w:color w:val="800080"/>
      <w:u w:val="single"/>
    </w:rPr>
  </w:style>
  <w:style w:type="numbering" w:customStyle="1" w:styleId="113">
    <w:name w:val="Нет списка11"/>
    <w:next w:val="a2"/>
    <w:semiHidden/>
    <w:unhideWhenUsed/>
    <w:rsid w:val="00E8044D"/>
  </w:style>
  <w:style w:type="numbering" w:customStyle="1" w:styleId="1110">
    <w:name w:val="Нет списка111"/>
    <w:next w:val="a2"/>
    <w:uiPriority w:val="99"/>
    <w:semiHidden/>
    <w:rsid w:val="00E8044D"/>
  </w:style>
  <w:style w:type="paragraph" w:customStyle="1" w:styleId="xl63">
    <w:name w:val="xl63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044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04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804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E8044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E8044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E8044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9">
    <w:name w:val="Нет списка2"/>
    <w:next w:val="a2"/>
    <w:semiHidden/>
    <w:rsid w:val="00E8044D"/>
  </w:style>
  <w:style w:type="paragraph" w:customStyle="1" w:styleId="2a">
    <w:name w:val="Без интервала2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paragraph" w:customStyle="1" w:styleId="2b">
    <w:name w:val="Абзац списка2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table" w:customStyle="1" w:styleId="61">
    <w:name w:val="Сетка таблицы6"/>
    <w:basedOn w:val="a1"/>
    <w:next w:val="ae"/>
    <w:rsid w:val="00E8044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E8044D"/>
  </w:style>
  <w:style w:type="numbering" w:customStyle="1" w:styleId="121">
    <w:name w:val="Нет списка12"/>
    <w:next w:val="a2"/>
    <w:semiHidden/>
    <w:rsid w:val="00E8044D"/>
  </w:style>
  <w:style w:type="numbering" w:customStyle="1" w:styleId="1111">
    <w:name w:val="Нет списка1111"/>
    <w:next w:val="a2"/>
    <w:semiHidden/>
    <w:unhideWhenUsed/>
    <w:rsid w:val="00E8044D"/>
  </w:style>
  <w:style w:type="numbering" w:customStyle="1" w:styleId="11111">
    <w:name w:val="Нет списка11111"/>
    <w:next w:val="a2"/>
    <w:semiHidden/>
    <w:rsid w:val="00E8044D"/>
  </w:style>
  <w:style w:type="numbering" w:customStyle="1" w:styleId="212">
    <w:name w:val="Нет списка21"/>
    <w:next w:val="a2"/>
    <w:semiHidden/>
    <w:rsid w:val="00E8044D"/>
  </w:style>
  <w:style w:type="character" w:customStyle="1" w:styleId="1c">
    <w:name w:val="Название Знак1"/>
    <w:rsid w:val="00E8044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E8044D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4">
    <w:name w:val="Сетка таблицы11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Quote"/>
    <w:basedOn w:val="a"/>
    <w:next w:val="a"/>
    <w:link w:val="2d"/>
    <w:uiPriority w:val="29"/>
    <w:qFormat/>
    <w:rsid w:val="00E8044D"/>
    <w:pPr>
      <w:widowControl/>
      <w:autoSpaceDE/>
      <w:autoSpaceDN/>
      <w:spacing w:after="200" w:line="276" w:lineRule="auto"/>
    </w:pPr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E8044D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E8044D"/>
    <w:pPr>
      <w:widowControl/>
      <w:autoSpaceDE/>
      <w:autoSpaceDN/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E8044D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E8044D"/>
    <w:rPr>
      <w:i/>
      <w:iCs/>
      <w:color w:val="5A5A5A"/>
    </w:rPr>
  </w:style>
  <w:style w:type="character" w:styleId="aff6">
    <w:name w:val="Intense Emphasis"/>
    <w:uiPriority w:val="21"/>
    <w:qFormat/>
    <w:rsid w:val="00E8044D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E8044D"/>
    <w:rPr>
      <w:smallCaps/>
    </w:rPr>
  </w:style>
  <w:style w:type="character" w:styleId="aff8">
    <w:name w:val="Intense Reference"/>
    <w:uiPriority w:val="32"/>
    <w:qFormat/>
    <w:rsid w:val="00E8044D"/>
    <w:rPr>
      <w:b/>
      <w:bCs/>
      <w:smallCaps/>
      <w:color w:val="auto"/>
    </w:rPr>
  </w:style>
  <w:style w:type="character" w:styleId="aff9">
    <w:name w:val="Book Title"/>
    <w:uiPriority w:val="33"/>
    <w:qFormat/>
    <w:rsid w:val="00E8044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E8044D"/>
    <w:pPr>
      <w:outlineLvl w:val="9"/>
    </w:pPr>
  </w:style>
  <w:style w:type="paragraph" w:customStyle="1" w:styleId="37">
    <w:name w:val="Без интервала3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numbering" w:customStyle="1" w:styleId="43">
    <w:name w:val="Нет списка4"/>
    <w:next w:val="a2"/>
    <w:uiPriority w:val="99"/>
    <w:semiHidden/>
    <w:unhideWhenUsed/>
    <w:rsid w:val="00E8044D"/>
  </w:style>
  <w:style w:type="paragraph" w:styleId="affb">
    <w:name w:val="Block Text"/>
    <w:basedOn w:val="a"/>
    <w:rsid w:val="00E8044D"/>
    <w:pPr>
      <w:widowControl/>
      <w:autoSpaceDE/>
      <w:autoSpaceDN/>
      <w:ind w:left="-567" w:right="42" w:firstLine="283"/>
      <w:jc w:val="both"/>
    </w:pPr>
    <w:rPr>
      <w:sz w:val="28"/>
      <w:szCs w:val="20"/>
      <w:lang w:eastAsia="ru-RU"/>
    </w:rPr>
  </w:style>
  <w:style w:type="table" w:customStyle="1" w:styleId="72">
    <w:name w:val="Сетка таблицы7"/>
    <w:basedOn w:val="a1"/>
    <w:next w:val="ae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rsid w:val="00E8044D"/>
  </w:style>
  <w:style w:type="table" w:customStyle="1" w:styleId="81">
    <w:name w:val="Сетка таблицы8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Абзац списка3"/>
    <w:basedOn w:val="a"/>
    <w:uiPriority w:val="34"/>
    <w:qFormat/>
    <w:rsid w:val="00E8044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ffc">
    <w:name w:val="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Знак Знак Знак Знак1"/>
    <w:basedOn w:val="a"/>
    <w:uiPriority w:val="99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12">
    <w:name w:val="Знак1 Знак Знак Знак Знак Знак Знак Знак Знак1 Знак Знак Знак1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Title">
    <w:name w:val="ConsTitle"/>
    <w:rsid w:val="00E8044D"/>
    <w:pPr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tyle4">
    <w:name w:val="Style4"/>
    <w:basedOn w:val="a"/>
    <w:rsid w:val="00E8044D"/>
    <w:pPr>
      <w:adjustRightInd w:val="0"/>
      <w:spacing w:line="322" w:lineRule="exact"/>
      <w:ind w:hanging="34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E8044D"/>
    <w:pPr>
      <w:adjustRightInd w:val="0"/>
      <w:spacing w:line="329" w:lineRule="exact"/>
      <w:ind w:hanging="350"/>
    </w:pPr>
    <w:rPr>
      <w:sz w:val="24"/>
      <w:szCs w:val="24"/>
      <w:lang w:eastAsia="ru-RU"/>
    </w:rPr>
  </w:style>
  <w:style w:type="paragraph" w:customStyle="1" w:styleId="1e">
    <w:name w:val="Обычный1"/>
    <w:rsid w:val="00E8044D"/>
    <w:pPr>
      <w:widowControl/>
      <w:autoSpaceDE/>
      <w:autoSpaceDN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fd">
    <w:name w:val="Разделитель таблиц"/>
    <w:basedOn w:val="a"/>
    <w:rsid w:val="00E8044D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ffe">
    <w:name w:val="Заголовок таблицы"/>
    <w:basedOn w:val="1e"/>
    <w:rsid w:val="00E8044D"/>
    <w:pPr>
      <w:keepNext/>
      <w:jc w:val="center"/>
    </w:pPr>
    <w:rPr>
      <w:b/>
    </w:rPr>
  </w:style>
  <w:style w:type="paragraph" w:customStyle="1" w:styleId="afff">
    <w:name w:val="Текст таблицы"/>
    <w:basedOn w:val="1e"/>
    <w:rsid w:val="00E8044D"/>
  </w:style>
  <w:style w:type="paragraph" w:customStyle="1" w:styleId="afff0">
    <w:name w:val="Заголовок таблицы повторяющийся"/>
    <w:basedOn w:val="1e"/>
    <w:rsid w:val="00E8044D"/>
    <w:pPr>
      <w:jc w:val="center"/>
    </w:pPr>
    <w:rPr>
      <w:b/>
    </w:rPr>
  </w:style>
  <w:style w:type="paragraph" w:customStyle="1" w:styleId="1f">
    <w:name w:val="Название1"/>
    <w:basedOn w:val="a"/>
    <w:qFormat/>
    <w:rsid w:val="00E8044D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table" w:customStyle="1" w:styleId="122">
    <w:name w:val="Сетка таблицы12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8044D"/>
    <w:pPr>
      <w:widowControl/>
      <w:autoSpaceDE/>
      <w:autoSpaceDN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44D"/>
    <w:pPr>
      <w:widowControl/>
      <w:autoSpaceDE/>
      <w:autoSpaceDN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8044D"/>
    <w:pPr>
      <w:widowControl/>
      <w:autoSpaceDE/>
      <w:autoSpaceDN/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044D"/>
    <w:pPr>
      <w:widowControl/>
      <w:autoSpaceDE/>
      <w:autoSpaceDN/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4D"/>
    <w:pPr>
      <w:widowControl/>
      <w:autoSpaceDE/>
      <w:autoSpaceDN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31CC6"/>
    <w:rPr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6">
    <w:name w:val="Hyperlink"/>
    <w:rsid w:val="002F1601"/>
    <w:rPr>
      <w:color w:val="000080"/>
      <w:u w:val="single"/>
    </w:rPr>
  </w:style>
  <w:style w:type="character" w:customStyle="1" w:styleId="1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77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nhideWhenUsed/>
    <w:rsid w:val="006537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53771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rsid w:val="00065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044D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E8044D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8044D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8044D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8044D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character" w:customStyle="1" w:styleId="a4">
    <w:name w:val="Основной текст Знак"/>
    <w:link w:val="a3"/>
    <w:rsid w:val="00E8044D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customStyle="1" w:styleId="ConsPlusTitle">
    <w:name w:val="ConsPlusTitle"/>
    <w:qFormat/>
    <w:rsid w:val="00E8044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E8044D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44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No Spacing"/>
    <w:link w:val="af0"/>
    <w:uiPriority w:val="1"/>
    <w:qFormat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8044D"/>
    <w:rPr>
      <w:rFonts w:ascii="Calibri" w:eastAsia="Calibri" w:hAnsi="Calibri" w:cs="Times New Roman"/>
      <w:lang w:val="ru-RU"/>
    </w:rPr>
  </w:style>
  <w:style w:type="paragraph" w:styleId="22">
    <w:name w:val="Body Text Indent 2"/>
    <w:basedOn w:val="a"/>
    <w:link w:val="23"/>
    <w:rsid w:val="00E8044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rsid w:val="00E8044D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80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E8044D"/>
    <w:rPr>
      <w:rFonts w:ascii="Times New Roman" w:hAnsi="Times New Roman" w:cs="Times New Roman"/>
      <w:sz w:val="26"/>
      <w:szCs w:val="26"/>
    </w:rPr>
  </w:style>
  <w:style w:type="table" w:customStyle="1" w:styleId="41">
    <w:name w:val="Сетка таблицы4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E8044D"/>
    <w:rPr>
      <w:rFonts w:eastAsia="Times New Roman" w:cs="Calibri"/>
      <w:lang w:val="ru-RU" w:eastAsia="zh-CN"/>
    </w:rPr>
  </w:style>
  <w:style w:type="paragraph" w:styleId="af1">
    <w:name w:val="Body Text Indent"/>
    <w:basedOn w:val="a"/>
    <w:link w:val="af2"/>
    <w:unhideWhenUsed/>
    <w:rsid w:val="00E8044D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804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51">
    <w:name w:val="Сетка таблицы5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E8044D"/>
  </w:style>
  <w:style w:type="paragraph" w:customStyle="1" w:styleId="af3">
    <w:name w:val="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ConsNonformat">
    <w:name w:val="ConsNonformat"/>
    <w:rsid w:val="00E8044D"/>
    <w:pPr>
      <w:adjustRightInd w:val="0"/>
      <w:ind w:right="19772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4">
    <w:name w:val="Знак Знак Знак1 Знак Знак Знак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BodyText21">
    <w:name w:val="Body Text 21"/>
    <w:basedOn w:val="a"/>
    <w:rsid w:val="00E8044D"/>
    <w:pPr>
      <w:autoSpaceDE/>
      <w:autoSpaceDN/>
      <w:jc w:val="center"/>
    </w:pPr>
    <w:rPr>
      <w:rFonts w:eastAsia="Calibri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E8044D"/>
    <w:pPr>
      <w:widowControl/>
      <w:autoSpaceDE/>
      <w:autoSpaceDN/>
      <w:jc w:val="center"/>
    </w:pPr>
    <w:rPr>
      <w:rFonts w:eastAsia="Calibri"/>
      <w:sz w:val="28"/>
      <w:szCs w:val="24"/>
      <w:lang w:val="x-none" w:eastAsia="x-none"/>
    </w:rPr>
  </w:style>
  <w:style w:type="character" w:customStyle="1" w:styleId="af5">
    <w:name w:val="Название Знак"/>
    <w:basedOn w:val="a0"/>
    <w:link w:val="af4"/>
    <w:rsid w:val="00E8044D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4">
    <w:name w:val="Body Text 3"/>
    <w:basedOn w:val="a"/>
    <w:link w:val="35"/>
    <w:rsid w:val="00E8044D"/>
    <w:pPr>
      <w:widowControl/>
      <w:autoSpaceDE/>
      <w:autoSpaceDN/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8044D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E8044D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6">
    <w:name w:val="Strong"/>
    <w:qFormat/>
    <w:rsid w:val="00E8044D"/>
    <w:rPr>
      <w:b/>
    </w:rPr>
  </w:style>
  <w:style w:type="paragraph" w:customStyle="1" w:styleId="220">
    <w:name w:val="Основной текст с отступом 22"/>
    <w:basedOn w:val="a"/>
    <w:rsid w:val="00E8044D"/>
    <w:pPr>
      <w:widowControl/>
      <w:autoSpaceDE/>
      <w:autoSpaceDN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5">
    <w:name w:val="Красная строка1"/>
    <w:basedOn w:val="a3"/>
    <w:rsid w:val="00E8044D"/>
    <w:pPr>
      <w:widowControl/>
      <w:autoSpaceDE/>
      <w:autoSpaceDN/>
      <w:spacing w:after="120"/>
      <w:ind w:firstLine="210"/>
    </w:pPr>
    <w:rPr>
      <w:rFonts w:eastAsia="Calibri"/>
      <w:i w:val="0"/>
      <w:iCs w:val="0"/>
      <w:lang w:val="x-none" w:eastAsia="ar-SA"/>
    </w:rPr>
  </w:style>
  <w:style w:type="paragraph" w:customStyle="1" w:styleId="210">
    <w:name w:val="Основной текст с отступом 21"/>
    <w:basedOn w:val="a"/>
    <w:rsid w:val="00E8044D"/>
    <w:pPr>
      <w:widowControl/>
      <w:overflowPunct w:val="0"/>
      <w:autoSpaceDN/>
      <w:ind w:left="5400"/>
      <w:jc w:val="both"/>
    </w:pPr>
    <w:rPr>
      <w:rFonts w:eastAsia="Calibri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E8044D"/>
    <w:pPr>
      <w:widowControl/>
      <w:overflowPunct w:val="0"/>
      <w:autoSpaceDN/>
      <w:ind w:firstLine="709"/>
      <w:jc w:val="both"/>
      <w:textAlignment w:val="baseline"/>
    </w:pPr>
    <w:rPr>
      <w:rFonts w:ascii="Courier New" w:eastAsia="Calibri" w:hAnsi="Courier New"/>
      <w:sz w:val="24"/>
      <w:szCs w:val="20"/>
      <w:lang w:eastAsia="ar-SA"/>
    </w:rPr>
  </w:style>
  <w:style w:type="paragraph" w:customStyle="1" w:styleId="16">
    <w:name w:val="Îáû÷íûé1"/>
    <w:rsid w:val="00E8044D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Cell">
    <w:name w:val="ConsPlusCell"/>
    <w:rsid w:val="00E8044D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17">
    <w:name w:val="Без интервала1"/>
    <w:link w:val="NoSpacingChar"/>
    <w:rsid w:val="00E8044D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7"/>
    <w:locked/>
    <w:rsid w:val="00E8044D"/>
    <w:rPr>
      <w:rFonts w:ascii="Calibri" w:eastAsia="Calibri" w:hAnsi="Calibri" w:cs="Times New Roman"/>
      <w:lang w:val="ru-RU" w:eastAsia="ru-RU"/>
    </w:rPr>
  </w:style>
  <w:style w:type="character" w:customStyle="1" w:styleId="350">
    <w:name w:val="Основной текст (3)5"/>
    <w:rsid w:val="00E8044D"/>
    <w:rPr>
      <w:rFonts w:ascii="Times New Roman" w:hAnsi="Times New Roman"/>
      <w:sz w:val="19"/>
      <w:shd w:val="clear" w:color="auto" w:fill="FFFFFF"/>
    </w:rPr>
  </w:style>
  <w:style w:type="character" w:customStyle="1" w:styleId="71">
    <w:name w:val="Знак Знак7"/>
    <w:rsid w:val="00E8044D"/>
    <w:rPr>
      <w:rFonts w:ascii="Times New Roman" w:hAnsi="Times New Roman"/>
      <w:sz w:val="20"/>
      <w:lang w:eastAsia="ru-RU"/>
    </w:rPr>
  </w:style>
  <w:style w:type="paragraph" w:customStyle="1" w:styleId="af7">
    <w:name w:val="Мой стиль"/>
    <w:basedOn w:val="a"/>
    <w:link w:val="af8"/>
    <w:rsid w:val="00E8044D"/>
    <w:pPr>
      <w:widowControl/>
      <w:autoSpaceDE/>
      <w:autoSpaceDN/>
      <w:adjustRightInd w:val="0"/>
      <w:spacing w:after="120"/>
      <w:ind w:firstLine="567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8">
    <w:name w:val="Мой стиль Знак"/>
    <w:link w:val="af7"/>
    <w:locked/>
    <w:rsid w:val="00E8044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E804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8044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8">
    <w:name w:val="Абзац списка1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af9">
    <w:name w:val="Стиль"/>
    <w:rsid w:val="00E8044D"/>
    <w:pPr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0">
    <w:name w:val="0Абзац"/>
    <w:basedOn w:val="a9"/>
    <w:link w:val="00"/>
    <w:rsid w:val="00E8044D"/>
    <w:pPr>
      <w:spacing w:before="0" w:beforeAutospacing="0" w:after="120" w:afterAutospacing="0"/>
      <w:ind w:firstLine="709"/>
      <w:jc w:val="both"/>
    </w:pPr>
    <w:rPr>
      <w:rFonts w:eastAsia="Calibri"/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E8044D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E8044D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FontStyle29">
    <w:name w:val="Font Style29"/>
    <w:rsid w:val="00E8044D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E8044D"/>
    <w:pPr>
      <w:adjustRightInd w:val="0"/>
      <w:spacing w:line="322" w:lineRule="exact"/>
      <w:ind w:firstLine="725"/>
      <w:jc w:val="both"/>
    </w:pPr>
    <w:rPr>
      <w:rFonts w:eastAsia="Calibri"/>
      <w:sz w:val="24"/>
      <w:szCs w:val="24"/>
      <w:lang w:eastAsia="ru-RU"/>
    </w:rPr>
  </w:style>
  <w:style w:type="character" w:styleId="afa">
    <w:name w:val="page number"/>
    <w:rsid w:val="00E8044D"/>
    <w:rPr>
      <w:rFonts w:cs="Times New Roman"/>
    </w:rPr>
  </w:style>
  <w:style w:type="paragraph" w:styleId="afb">
    <w:name w:val="Subtitle"/>
    <w:basedOn w:val="a"/>
    <w:link w:val="afc"/>
    <w:qFormat/>
    <w:rsid w:val="00E8044D"/>
    <w:pPr>
      <w:adjustRightInd w:val="0"/>
      <w:spacing w:after="60"/>
      <w:jc w:val="center"/>
      <w:outlineLvl w:val="1"/>
    </w:pPr>
    <w:rPr>
      <w:rFonts w:ascii="Arial" w:eastAsia="Calibri" w:hAnsi="Arial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rsid w:val="00E8044D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19">
    <w:name w:val="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E8044D"/>
    <w:pPr>
      <w:widowControl/>
      <w:autoSpaceDE/>
      <w:autoSpaceDN/>
      <w:spacing w:before="100" w:beforeAutospacing="1" w:after="119"/>
    </w:pPr>
    <w:rPr>
      <w:rFonts w:eastAsia="Calibri"/>
      <w:sz w:val="24"/>
      <w:szCs w:val="24"/>
      <w:lang w:eastAsia="ru-RU"/>
    </w:rPr>
  </w:style>
  <w:style w:type="paragraph" w:customStyle="1" w:styleId="110">
    <w:name w:val="Знак1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a">
    <w:name w:val="Знак Знак Знак1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0">
    <w:name w:val="Знак1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Знак13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0">
    <w:name w:val="Знак14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E804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b">
    <w:name w:val="Текст1"/>
    <w:basedOn w:val="a"/>
    <w:rsid w:val="00E8044D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11">
    <w:name w:val="Знак Знак Знак1 Знак Знак Знак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link">
    <w:name w:val="link"/>
    <w:rsid w:val="00E8044D"/>
    <w:rPr>
      <w:color w:val="008000"/>
      <w:u w:val="none"/>
      <w:effect w:val="none"/>
    </w:rPr>
  </w:style>
  <w:style w:type="paragraph" w:styleId="afd">
    <w:name w:val="caption"/>
    <w:basedOn w:val="a"/>
    <w:qFormat/>
    <w:rsid w:val="00E8044D"/>
    <w:pPr>
      <w:widowControl/>
      <w:autoSpaceDE/>
      <w:autoSpaceDN/>
      <w:jc w:val="center"/>
    </w:pPr>
    <w:rPr>
      <w:rFonts w:eastAsia="Calibri"/>
      <w:b/>
      <w:sz w:val="32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E8044D"/>
    <w:pPr>
      <w:autoSpaceDE/>
      <w:autoSpaceDN/>
      <w:ind w:left="-142"/>
      <w:jc w:val="both"/>
    </w:pPr>
    <w:rPr>
      <w:rFonts w:eastAsia="Calibri"/>
      <w:sz w:val="28"/>
      <w:szCs w:val="20"/>
      <w:lang w:eastAsia="ru-RU"/>
    </w:rPr>
  </w:style>
  <w:style w:type="paragraph" w:customStyle="1" w:styleId="112">
    <w:name w:val="Знак Знак Знак1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WW8Num2z2">
    <w:name w:val="WW8Num2z2"/>
    <w:rsid w:val="00E8044D"/>
    <w:rPr>
      <w:rFonts w:ascii="Wingdings" w:hAnsi="Wingdings"/>
    </w:rPr>
  </w:style>
  <w:style w:type="character" w:customStyle="1" w:styleId="aff">
    <w:name w:val="Знак Знак"/>
    <w:locked/>
    <w:rsid w:val="00E8044D"/>
    <w:rPr>
      <w:sz w:val="28"/>
      <w:lang w:eastAsia="ru-RU"/>
    </w:rPr>
  </w:style>
  <w:style w:type="character" w:styleId="aff0">
    <w:name w:val="Emphasis"/>
    <w:qFormat/>
    <w:rsid w:val="00E8044D"/>
    <w:rPr>
      <w:i/>
    </w:rPr>
  </w:style>
  <w:style w:type="character" w:customStyle="1" w:styleId="52">
    <w:name w:val="Знак Знак5"/>
    <w:rsid w:val="00E8044D"/>
    <w:rPr>
      <w:rFonts w:cs="Times New Roman"/>
    </w:rPr>
  </w:style>
  <w:style w:type="character" w:customStyle="1" w:styleId="91">
    <w:name w:val="Знак Знак9"/>
    <w:rsid w:val="00E8044D"/>
    <w:rPr>
      <w:rFonts w:ascii="Times New Roman" w:hAnsi="Times New Roman"/>
      <w:sz w:val="20"/>
    </w:rPr>
  </w:style>
  <w:style w:type="paragraph" w:customStyle="1" w:styleId="consplusnormal00">
    <w:name w:val="consplusnormal0"/>
    <w:basedOn w:val="a"/>
    <w:rsid w:val="00E8044D"/>
    <w:pPr>
      <w:widowControl/>
      <w:autoSpaceDE/>
      <w:autoSpaceDN/>
      <w:spacing w:after="120"/>
    </w:pPr>
    <w:rPr>
      <w:rFonts w:eastAsia="Calibri"/>
      <w:sz w:val="24"/>
      <w:szCs w:val="24"/>
      <w:lang w:eastAsia="ru-RU"/>
    </w:rPr>
  </w:style>
  <w:style w:type="character" w:styleId="aff1">
    <w:name w:val="FollowedHyperlink"/>
    <w:rsid w:val="00E8044D"/>
    <w:rPr>
      <w:color w:val="800080"/>
      <w:u w:val="single"/>
    </w:rPr>
  </w:style>
  <w:style w:type="numbering" w:customStyle="1" w:styleId="113">
    <w:name w:val="Нет списка11"/>
    <w:next w:val="a2"/>
    <w:semiHidden/>
    <w:unhideWhenUsed/>
    <w:rsid w:val="00E8044D"/>
  </w:style>
  <w:style w:type="numbering" w:customStyle="1" w:styleId="1110">
    <w:name w:val="Нет списка111"/>
    <w:next w:val="a2"/>
    <w:uiPriority w:val="99"/>
    <w:semiHidden/>
    <w:rsid w:val="00E8044D"/>
  </w:style>
  <w:style w:type="paragraph" w:customStyle="1" w:styleId="xl63">
    <w:name w:val="xl63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044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04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804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E8044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E8044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E8044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9">
    <w:name w:val="Нет списка2"/>
    <w:next w:val="a2"/>
    <w:semiHidden/>
    <w:rsid w:val="00E8044D"/>
  </w:style>
  <w:style w:type="paragraph" w:customStyle="1" w:styleId="2a">
    <w:name w:val="Без интервала2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paragraph" w:customStyle="1" w:styleId="2b">
    <w:name w:val="Абзац списка2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table" w:customStyle="1" w:styleId="61">
    <w:name w:val="Сетка таблицы6"/>
    <w:basedOn w:val="a1"/>
    <w:next w:val="ae"/>
    <w:rsid w:val="00E8044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E8044D"/>
  </w:style>
  <w:style w:type="numbering" w:customStyle="1" w:styleId="121">
    <w:name w:val="Нет списка12"/>
    <w:next w:val="a2"/>
    <w:semiHidden/>
    <w:rsid w:val="00E8044D"/>
  </w:style>
  <w:style w:type="numbering" w:customStyle="1" w:styleId="1111">
    <w:name w:val="Нет списка1111"/>
    <w:next w:val="a2"/>
    <w:semiHidden/>
    <w:unhideWhenUsed/>
    <w:rsid w:val="00E8044D"/>
  </w:style>
  <w:style w:type="numbering" w:customStyle="1" w:styleId="11111">
    <w:name w:val="Нет списка11111"/>
    <w:next w:val="a2"/>
    <w:semiHidden/>
    <w:rsid w:val="00E8044D"/>
  </w:style>
  <w:style w:type="numbering" w:customStyle="1" w:styleId="212">
    <w:name w:val="Нет списка21"/>
    <w:next w:val="a2"/>
    <w:semiHidden/>
    <w:rsid w:val="00E8044D"/>
  </w:style>
  <w:style w:type="character" w:customStyle="1" w:styleId="1c">
    <w:name w:val="Название Знак1"/>
    <w:rsid w:val="00E8044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E8044D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4">
    <w:name w:val="Сетка таблицы11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Quote"/>
    <w:basedOn w:val="a"/>
    <w:next w:val="a"/>
    <w:link w:val="2d"/>
    <w:uiPriority w:val="29"/>
    <w:qFormat/>
    <w:rsid w:val="00E8044D"/>
    <w:pPr>
      <w:widowControl/>
      <w:autoSpaceDE/>
      <w:autoSpaceDN/>
      <w:spacing w:after="200" w:line="276" w:lineRule="auto"/>
    </w:pPr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E8044D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E8044D"/>
    <w:pPr>
      <w:widowControl/>
      <w:autoSpaceDE/>
      <w:autoSpaceDN/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E8044D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E8044D"/>
    <w:rPr>
      <w:i/>
      <w:iCs/>
      <w:color w:val="5A5A5A"/>
    </w:rPr>
  </w:style>
  <w:style w:type="character" w:styleId="aff6">
    <w:name w:val="Intense Emphasis"/>
    <w:uiPriority w:val="21"/>
    <w:qFormat/>
    <w:rsid w:val="00E8044D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E8044D"/>
    <w:rPr>
      <w:smallCaps/>
    </w:rPr>
  </w:style>
  <w:style w:type="character" w:styleId="aff8">
    <w:name w:val="Intense Reference"/>
    <w:uiPriority w:val="32"/>
    <w:qFormat/>
    <w:rsid w:val="00E8044D"/>
    <w:rPr>
      <w:b/>
      <w:bCs/>
      <w:smallCaps/>
      <w:color w:val="auto"/>
    </w:rPr>
  </w:style>
  <w:style w:type="character" w:styleId="aff9">
    <w:name w:val="Book Title"/>
    <w:uiPriority w:val="33"/>
    <w:qFormat/>
    <w:rsid w:val="00E8044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E8044D"/>
    <w:pPr>
      <w:outlineLvl w:val="9"/>
    </w:pPr>
  </w:style>
  <w:style w:type="paragraph" w:customStyle="1" w:styleId="37">
    <w:name w:val="Без интервала3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numbering" w:customStyle="1" w:styleId="43">
    <w:name w:val="Нет списка4"/>
    <w:next w:val="a2"/>
    <w:uiPriority w:val="99"/>
    <w:semiHidden/>
    <w:unhideWhenUsed/>
    <w:rsid w:val="00E8044D"/>
  </w:style>
  <w:style w:type="paragraph" w:styleId="affb">
    <w:name w:val="Block Text"/>
    <w:basedOn w:val="a"/>
    <w:rsid w:val="00E8044D"/>
    <w:pPr>
      <w:widowControl/>
      <w:autoSpaceDE/>
      <w:autoSpaceDN/>
      <w:ind w:left="-567" w:right="42" w:firstLine="283"/>
      <w:jc w:val="both"/>
    </w:pPr>
    <w:rPr>
      <w:sz w:val="28"/>
      <w:szCs w:val="20"/>
      <w:lang w:eastAsia="ru-RU"/>
    </w:rPr>
  </w:style>
  <w:style w:type="table" w:customStyle="1" w:styleId="72">
    <w:name w:val="Сетка таблицы7"/>
    <w:basedOn w:val="a1"/>
    <w:next w:val="ae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rsid w:val="00E8044D"/>
  </w:style>
  <w:style w:type="table" w:customStyle="1" w:styleId="81">
    <w:name w:val="Сетка таблицы8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Абзац списка3"/>
    <w:basedOn w:val="a"/>
    <w:uiPriority w:val="34"/>
    <w:qFormat/>
    <w:rsid w:val="00E8044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ffc">
    <w:name w:val="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Знак Знак Знак Знак1"/>
    <w:basedOn w:val="a"/>
    <w:uiPriority w:val="99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12">
    <w:name w:val="Знак1 Знак Знак Знак Знак Знак Знак Знак Знак1 Знак Знак Знак1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Title">
    <w:name w:val="ConsTitle"/>
    <w:rsid w:val="00E8044D"/>
    <w:pPr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tyle4">
    <w:name w:val="Style4"/>
    <w:basedOn w:val="a"/>
    <w:rsid w:val="00E8044D"/>
    <w:pPr>
      <w:adjustRightInd w:val="0"/>
      <w:spacing w:line="322" w:lineRule="exact"/>
      <w:ind w:hanging="34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E8044D"/>
    <w:pPr>
      <w:adjustRightInd w:val="0"/>
      <w:spacing w:line="329" w:lineRule="exact"/>
      <w:ind w:hanging="350"/>
    </w:pPr>
    <w:rPr>
      <w:sz w:val="24"/>
      <w:szCs w:val="24"/>
      <w:lang w:eastAsia="ru-RU"/>
    </w:rPr>
  </w:style>
  <w:style w:type="paragraph" w:customStyle="1" w:styleId="1e">
    <w:name w:val="Обычный1"/>
    <w:rsid w:val="00E8044D"/>
    <w:pPr>
      <w:widowControl/>
      <w:autoSpaceDE/>
      <w:autoSpaceDN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fd">
    <w:name w:val="Разделитель таблиц"/>
    <w:basedOn w:val="a"/>
    <w:rsid w:val="00E8044D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ffe">
    <w:name w:val="Заголовок таблицы"/>
    <w:basedOn w:val="1e"/>
    <w:rsid w:val="00E8044D"/>
    <w:pPr>
      <w:keepNext/>
      <w:jc w:val="center"/>
    </w:pPr>
    <w:rPr>
      <w:b/>
    </w:rPr>
  </w:style>
  <w:style w:type="paragraph" w:customStyle="1" w:styleId="afff">
    <w:name w:val="Текст таблицы"/>
    <w:basedOn w:val="1e"/>
    <w:rsid w:val="00E8044D"/>
  </w:style>
  <w:style w:type="paragraph" w:customStyle="1" w:styleId="afff0">
    <w:name w:val="Заголовок таблицы повторяющийся"/>
    <w:basedOn w:val="1e"/>
    <w:rsid w:val="00E8044D"/>
    <w:pPr>
      <w:jc w:val="center"/>
    </w:pPr>
    <w:rPr>
      <w:b/>
    </w:rPr>
  </w:style>
  <w:style w:type="paragraph" w:customStyle="1" w:styleId="1f">
    <w:name w:val="Название1"/>
    <w:basedOn w:val="a"/>
    <w:qFormat/>
    <w:rsid w:val="00E8044D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table" w:customStyle="1" w:styleId="122">
    <w:name w:val="Сетка таблицы12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7FE1-27F3-4CD7-817B-2B90675E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5</cp:revision>
  <cp:lastPrinted>2024-05-03T08:07:00Z</cp:lastPrinted>
  <dcterms:created xsi:type="dcterms:W3CDTF">2024-05-03T08:06:00Z</dcterms:created>
  <dcterms:modified xsi:type="dcterms:W3CDTF">2024-05-06T05:52:00Z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