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45" w:rsidRPr="003776C1" w:rsidRDefault="008E7745" w:rsidP="008E7745">
      <w:pPr>
        <w:widowControl/>
        <w:autoSpaceDE/>
        <w:autoSpaceDN/>
        <w:adjustRightInd/>
        <w:jc w:val="right"/>
        <w:rPr>
          <w:b/>
          <w:sz w:val="28"/>
          <w:szCs w:val="28"/>
        </w:rPr>
      </w:pPr>
      <w:r w:rsidRPr="003776C1">
        <w:rPr>
          <w:b/>
          <w:sz w:val="28"/>
          <w:szCs w:val="28"/>
        </w:rPr>
        <w:t>Проект</w:t>
      </w:r>
    </w:p>
    <w:p w:rsidR="008E7745" w:rsidRPr="003776C1" w:rsidRDefault="008E7745" w:rsidP="008E7745">
      <w:pPr>
        <w:widowControl/>
        <w:autoSpaceDE/>
        <w:autoSpaceDN/>
        <w:adjustRightInd/>
        <w:jc w:val="center"/>
        <w:rPr>
          <w:sz w:val="24"/>
          <w:szCs w:val="24"/>
        </w:rPr>
      </w:pPr>
      <w:r>
        <w:rPr>
          <w:b/>
          <w:noProof/>
          <w:sz w:val="32"/>
          <w:szCs w:val="32"/>
        </w:rPr>
        <w:drawing>
          <wp:inline distT="0" distB="0" distL="0" distR="0">
            <wp:extent cx="600075" cy="666750"/>
            <wp:effectExtent l="0" t="0" r="9525"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sidRPr="003776C1">
        <w:rPr>
          <w:b/>
          <w:sz w:val="32"/>
          <w:szCs w:val="32"/>
        </w:rPr>
        <w:t xml:space="preserve">                                                                                                                                                                                                    </w:t>
      </w:r>
    </w:p>
    <w:p w:rsidR="008E7745" w:rsidRPr="003776C1" w:rsidRDefault="008E7745" w:rsidP="008E7745">
      <w:pPr>
        <w:widowControl/>
        <w:autoSpaceDE/>
        <w:autoSpaceDN/>
        <w:adjustRightInd/>
        <w:jc w:val="center"/>
        <w:rPr>
          <w:b/>
          <w:bCs/>
          <w:sz w:val="16"/>
          <w:szCs w:val="24"/>
        </w:rPr>
      </w:pPr>
    </w:p>
    <w:p w:rsidR="008E7745" w:rsidRPr="003776C1" w:rsidRDefault="008E7745" w:rsidP="008E7745">
      <w:pPr>
        <w:widowControl/>
        <w:autoSpaceDE/>
        <w:autoSpaceDN/>
        <w:adjustRightInd/>
        <w:spacing w:line="192" w:lineRule="auto"/>
        <w:jc w:val="center"/>
        <w:rPr>
          <w:b/>
          <w:bCs/>
          <w:sz w:val="32"/>
          <w:szCs w:val="24"/>
        </w:rPr>
      </w:pPr>
      <w:proofErr w:type="gramStart"/>
      <w:r w:rsidRPr="003776C1">
        <w:rPr>
          <w:b/>
          <w:bCs/>
          <w:sz w:val="32"/>
          <w:szCs w:val="24"/>
        </w:rPr>
        <w:t>П</w:t>
      </w:r>
      <w:proofErr w:type="gramEnd"/>
      <w:r w:rsidRPr="003776C1">
        <w:rPr>
          <w:b/>
          <w:bCs/>
          <w:sz w:val="32"/>
          <w:szCs w:val="24"/>
        </w:rPr>
        <w:t xml:space="preserve"> О С Т А Н О В Л Е Н И Е</w:t>
      </w:r>
    </w:p>
    <w:p w:rsidR="008E7745" w:rsidRPr="003776C1" w:rsidRDefault="008E7745" w:rsidP="008E7745">
      <w:pPr>
        <w:widowControl/>
        <w:suppressAutoHyphens/>
        <w:autoSpaceDE/>
        <w:autoSpaceDN/>
        <w:adjustRightInd/>
        <w:spacing w:after="120" w:line="192" w:lineRule="auto"/>
        <w:jc w:val="center"/>
        <w:rPr>
          <w:b/>
          <w:bCs/>
          <w:szCs w:val="24"/>
          <w:lang w:eastAsia="ar-SA"/>
        </w:rPr>
      </w:pPr>
    </w:p>
    <w:p w:rsidR="008E7745" w:rsidRPr="003776C1" w:rsidRDefault="008E7745" w:rsidP="008E7745">
      <w:pPr>
        <w:widowControl/>
        <w:suppressAutoHyphens/>
        <w:autoSpaceDE/>
        <w:autoSpaceDN/>
        <w:adjustRightInd/>
        <w:spacing w:line="192" w:lineRule="auto"/>
        <w:jc w:val="center"/>
        <w:rPr>
          <w:b/>
          <w:bCs/>
          <w:sz w:val="28"/>
          <w:szCs w:val="24"/>
          <w:lang w:eastAsia="ar-SA"/>
        </w:rPr>
      </w:pPr>
      <w:r w:rsidRPr="003776C1">
        <w:rPr>
          <w:b/>
          <w:bCs/>
          <w:sz w:val="28"/>
          <w:szCs w:val="24"/>
          <w:lang w:eastAsia="ar-SA"/>
        </w:rPr>
        <w:t>администрации Новоселицкого муниципального округа</w:t>
      </w:r>
    </w:p>
    <w:p w:rsidR="008E7745" w:rsidRPr="003776C1" w:rsidRDefault="008E7745" w:rsidP="008E7745">
      <w:pPr>
        <w:widowControl/>
        <w:suppressAutoHyphens/>
        <w:autoSpaceDE/>
        <w:autoSpaceDN/>
        <w:adjustRightInd/>
        <w:spacing w:line="264" w:lineRule="auto"/>
        <w:jc w:val="center"/>
        <w:rPr>
          <w:b/>
          <w:bCs/>
          <w:sz w:val="24"/>
          <w:szCs w:val="24"/>
          <w:lang w:eastAsia="ar-SA"/>
        </w:rPr>
      </w:pPr>
      <w:r w:rsidRPr="003776C1">
        <w:rPr>
          <w:b/>
          <w:bCs/>
          <w:sz w:val="28"/>
          <w:szCs w:val="24"/>
          <w:lang w:eastAsia="ar-SA"/>
        </w:rPr>
        <w:t>Ставропольского края</w:t>
      </w:r>
    </w:p>
    <w:p w:rsidR="008E7745" w:rsidRPr="003776C1" w:rsidRDefault="008E7745" w:rsidP="008E7745">
      <w:pPr>
        <w:widowControl/>
        <w:autoSpaceDE/>
        <w:autoSpaceDN/>
        <w:adjustRightInd/>
        <w:spacing w:line="192" w:lineRule="auto"/>
        <w:jc w:val="center"/>
        <w:rPr>
          <w:sz w:val="18"/>
          <w:szCs w:val="18"/>
        </w:rPr>
      </w:pPr>
    </w:p>
    <w:p w:rsidR="008E7745" w:rsidRPr="003776C1" w:rsidRDefault="008E7745" w:rsidP="008E7745">
      <w:pPr>
        <w:widowControl/>
        <w:autoSpaceDE/>
        <w:autoSpaceDN/>
        <w:adjustRightInd/>
        <w:jc w:val="center"/>
        <w:rPr>
          <w:szCs w:val="24"/>
        </w:rPr>
      </w:pPr>
      <w:r w:rsidRPr="003776C1">
        <w:rPr>
          <w:szCs w:val="24"/>
        </w:rPr>
        <w:t>с. Новоселицкое</w:t>
      </w:r>
    </w:p>
    <w:p w:rsidR="008E7745" w:rsidRPr="003776C1" w:rsidRDefault="008E7745" w:rsidP="008E7745">
      <w:pPr>
        <w:widowControl/>
        <w:autoSpaceDE/>
        <w:autoSpaceDN/>
        <w:adjustRightInd/>
        <w:rPr>
          <w:sz w:val="28"/>
          <w:szCs w:val="28"/>
        </w:rPr>
      </w:pPr>
    </w:p>
    <w:p w:rsidR="008E7745" w:rsidRPr="003776C1" w:rsidRDefault="00AF1494" w:rsidP="008E7745">
      <w:pPr>
        <w:widowControl/>
        <w:autoSpaceDE/>
        <w:autoSpaceDN/>
        <w:adjustRightInd/>
        <w:rPr>
          <w:sz w:val="28"/>
          <w:szCs w:val="28"/>
          <w:u w:val="single"/>
        </w:rPr>
      </w:pPr>
      <w:r>
        <w:rPr>
          <w:sz w:val="28"/>
          <w:szCs w:val="28"/>
        </w:rPr>
        <w:t>«__»______2024</w:t>
      </w:r>
      <w:r w:rsidR="008E7745" w:rsidRPr="003776C1">
        <w:rPr>
          <w:sz w:val="28"/>
          <w:szCs w:val="28"/>
        </w:rPr>
        <w:t xml:space="preserve">  г                                                                                    № ____</w:t>
      </w:r>
    </w:p>
    <w:p w:rsidR="008E7745" w:rsidRDefault="008E7745" w:rsidP="008E7745">
      <w:pPr>
        <w:suppressAutoHyphens/>
        <w:jc w:val="both"/>
        <w:rPr>
          <w:rFonts w:ascii="Arial" w:hAnsi="Arial" w:cs="Arial"/>
          <w:sz w:val="24"/>
          <w:szCs w:val="24"/>
        </w:rPr>
      </w:pPr>
    </w:p>
    <w:p w:rsidR="008E7745" w:rsidRPr="003C2F64" w:rsidRDefault="008E7745" w:rsidP="008E7745">
      <w:pPr>
        <w:suppressAutoHyphens/>
        <w:jc w:val="both"/>
        <w:rPr>
          <w:rFonts w:ascii="Arial" w:hAnsi="Arial" w:cs="Arial"/>
          <w:sz w:val="24"/>
          <w:szCs w:val="24"/>
        </w:rPr>
      </w:pPr>
    </w:p>
    <w:p w:rsidR="008E7745" w:rsidRPr="00BC75E9" w:rsidRDefault="008E7745" w:rsidP="008E7745">
      <w:pPr>
        <w:spacing w:line="168" w:lineRule="auto"/>
        <w:jc w:val="both"/>
        <w:rPr>
          <w:sz w:val="28"/>
          <w:szCs w:val="28"/>
        </w:rPr>
      </w:pPr>
      <w:r>
        <w:rPr>
          <w:sz w:val="28"/>
          <w:szCs w:val="28"/>
        </w:rPr>
        <w:t>О</w:t>
      </w:r>
      <w:r w:rsidRPr="003776C1">
        <w:rPr>
          <w:sz w:val="28"/>
          <w:szCs w:val="28"/>
        </w:rPr>
        <w:t xml:space="preserve"> внесении </w:t>
      </w:r>
      <w:r>
        <w:rPr>
          <w:sz w:val="28"/>
          <w:szCs w:val="28"/>
        </w:rPr>
        <w:t xml:space="preserve">изменений в административный регламент предоставления муниципальной услуги «Выдача градостроительного плана земельного участка» утвержденного </w:t>
      </w:r>
      <w:r w:rsidRPr="003776C1">
        <w:rPr>
          <w:sz w:val="28"/>
          <w:szCs w:val="28"/>
        </w:rPr>
        <w:t>постановление</w:t>
      </w:r>
      <w:r w:rsidR="003463A3">
        <w:rPr>
          <w:sz w:val="28"/>
          <w:szCs w:val="28"/>
        </w:rPr>
        <w:t>м</w:t>
      </w:r>
      <w:r w:rsidRPr="003776C1">
        <w:rPr>
          <w:sz w:val="28"/>
          <w:szCs w:val="28"/>
        </w:rPr>
        <w:t xml:space="preserve"> </w:t>
      </w:r>
      <w:r w:rsidRPr="001036AA">
        <w:rPr>
          <w:sz w:val="28"/>
          <w:szCs w:val="28"/>
        </w:rPr>
        <w:t>администрации Новоселицкого муниципального округа Ставропольского края</w:t>
      </w:r>
      <w:r>
        <w:rPr>
          <w:sz w:val="28"/>
          <w:szCs w:val="28"/>
        </w:rPr>
        <w:t xml:space="preserve"> от 05.03.2021 года №173</w:t>
      </w:r>
      <w:r w:rsidRPr="003776C1">
        <w:rPr>
          <w:sz w:val="28"/>
          <w:szCs w:val="28"/>
        </w:rPr>
        <w:t xml:space="preserve"> </w:t>
      </w:r>
    </w:p>
    <w:p w:rsidR="008E7745" w:rsidRPr="003C2F64" w:rsidRDefault="008E7745" w:rsidP="008E7745">
      <w:pPr>
        <w:suppressAutoHyphens/>
        <w:ind w:firstLine="540"/>
        <w:jc w:val="both"/>
        <w:rPr>
          <w:rFonts w:ascii="Arial" w:hAnsi="Arial" w:cs="Arial"/>
          <w:sz w:val="24"/>
          <w:szCs w:val="24"/>
        </w:rPr>
      </w:pPr>
    </w:p>
    <w:p w:rsidR="008E7745" w:rsidRPr="0004279B" w:rsidRDefault="00663A8B" w:rsidP="008E7745">
      <w:pPr>
        <w:ind w:firstLine="706"/>
        <w:jc w:val="both"/>
        <w:outlineLvl w:val="1"/>
        <w:rPr>
          <w:sz w:val="28"/>
          <w:szCs w:val="28"/>
        </w:rPr>
      </w:pPr>
      <w:proofErr w:type="gramStart"/>
      <w:r w:rsidRPr="001036AA">
        <w:rPr>
          <w:sz w:val="28"/>
          <w:szCs w:val="28"/>
        </w:rPr>
        <w:t xml:space="preserve">В соответствии с Федеральными законами от 06 октября 2003 года </w:t>
      </w:r>
      <w:hyperlink r:id="rId9" w:history="1">
        <w:r w:rsidRPr="001036AA">
          <w:rPr>
            <w:sz w:val="28"/>
            <w:szCs w:val="28"/>
          </w:rPr>
          <w:t>№ 131-ФЗ</w:t>
        </w:r>
      </w:hyperlink>
      <w:r w:rsidRPr="001036AA">
        <w:rPr>
          <w:sz w:val="28"/>
          <w:szCs w:val="28"/>
        </w:rPr>
        <w:t xml:space="preserve"> «Об общих принципах организации местного самоуправления в Российской Федерации», от 27 июля 2010 года </w:t>
      </w:r>
      <w:hyperlink r:id="rId10" w:history="1">
        <w:r w:rsidRPr="001036AA">
          <w:rPr>
            <w:sz w:val="28"/>
            <w:szCs w:val="28"/>
          </w:rPr>
          <w:t>№ 210-ФЗ</w:t>
        </w:r>
      </w:hyperlink>
      <w:r w:rsidRPr="001036AA">
        <w:rPr>
          <w:sz w:val="28"/>
          <w:szCs w:val="28"/>
        </w:rPr>
        <w:t xml:space="preserve"> «Об организации предоставления государственных и муниципальных услуг», законом Ставропольского края от 2 марта 2005 года № 12-кз «О местном самоуправлении в Ставропольском крае», постановлением администрации Новоселицкого муниципального округа Ставропольского края от 27.05.2021 года №366 «Об</w:t>
      </w:r>
      <w:proofErr w:type="gramEnd"/>
      <w:r w:rsidRPr="001036AA">
        <w:rPr>
          <w:sz w:val="28"/>
          <w:szCs w:val="28"/>
        </w:rPr>
        <w:t xml:space="preserve"> </w:t>
      </w:r>
      <w:proofErr w:type="gramStart"/>
      <w:r w:rsidRPr="001036AA">
        <w:rPr>
          <w:sz w:val="28"/>
          <w:szCs w:val="28"/>
        </w:rPr>
        <w:t>утверждении Порядка разработки и утверждения административных регламентов предоставления муниципальных услуг</w:t>
      </w:r>
      <w:r>
        <w:rPr>
          <w:sz w:val="28"/>
          <w:szCs w:val="28"/>
        </w:rPr>
        <w:t xml:space="preserve"> и</w:t>
      </w:r>
      <w:r w:rsidRPr="001036AA">
        <w:rPr>
          <w:sz w:val="28"/>
          <w:szCs w:val="28"/>
        </w:rPr>
        <w:t xml:space="preserve"> Порядка проведения экспертизы проектов административных регламентов предоставления муниципальных услуг, администрация Новоселицкого муниципального округа Ставропольского края</w:t>
      </w:r>
      <w:r w:rsidR="008E7745" w:rsidRPr="0004279B">
        <w:rPr>
          <w:sz w:val="28"/>
          <w:szCs w:val="28"/>
        </w:rPr>
        <w:t xml:space="preserve"> </w:t>
      </w:r>
      <w:proofErr w:type="gramEnd"/>
    </w:p>
    <w:p w:rsidR="008E7745" w:rsidRPr="003776C1" w:rsidRDefault="008E7745" w:rsidP="008E7745">
      <w:pPr>
        <w:suppressAutoHyphens/>
        <w:ind w:firstLine="567"/>
        <w:rPr>
          <w:sz w:val="28"/>
          <w:szCs w:val="28"/>
        </w:rPr>
      </w:pPr>
    </w:p>
    <w:p w:rsidR="008E7745" w:rsidRPr="000D0892" w:rsidRDefault="008E7745" w:rsidP="008E7745">
      <w:pPr>
        <w:suppressAutoHyphens/>
        <w:ind w:firstLine="567"/>
        <w:rPr>
          <w:sz w:val="24"/>
          <w:szCs w:val="24"/>
        </w:rPr>
      </w:pPr>
      <w:r w:rsidRPr="000D0892">
        <w:rPr>
          <w:sz w:val="24"/>
          <w:szCs w:val="24"/>
        </w:rPr>
        <w:t>ПОСТАНОВЛЯЕТ:</w:t>
      </w:r>
    </w:p>
    <w:p w:rsidR="008E7745" w:rsidRPr="00960E1B" w:rsidRDefault="008E7745" w:rsidP="008E7745">
      <w:pPr>
        <w:suppressAutoHyphens/>
        <w:ind w:firstLine="567"/>
        <w:jc w:val="both"/>
        <w:rPr>
          <w:sz w:val="24"/>
          <w:szCs w:val="24"/>
        </w:rPr>
      </w:pPr>
    </w:p>
    <w:p w:rsidR="008E7745" w:rsidRPr="008E7745" w:rsidRDefault="008E7745" w:rsidP="003463A3">
      <w:pPr>
        <w:ind w:firstLine="567"/>
        <w:jc w:val="both"/>
        <w:rPr>
          <w:bCs/>
          <w:sz w:val="28"/>
          <w:szCs w:val="28"/>
        </w:rPr>
      </w:pPr>
      <w:r w:rsidRPr="001036AA">
        <w:rPr>
          <w:sz w:val="28"/>
          <w:szCs w:val="28"/>
        </w:rPr>
        <w:t xml:space="preserve">1. </w:t>
      </w:r>
      <w:r w:rsidRPr="008E7745">
        <w:rPr>
          <w:sz w:val="28"/>
          <w:szCs w:val="28"/>
        </w:rPr>
        <w:t xml:space="preserve">Внести  </w:t>
      </w:r>
      <w:r>
        <w:rPr>
          <w:sz w:val="28"/>
          <w:szCs w:val="28"/>
        </w:rPr>
        <w:t>изменения</w:t>
      </w:r>
      <w:r w:rsidRPr="008E7745">
        <w:rPr>
          <w:sz w:val="28"/>
          <w:szCs w:val="28"/>
        </w:rPr>
        <w:t xml:space="preserve"> в административный регламент предоставления муниципальной услуги «Выдача градостроительного плана земельного участка»</w:t>
      </w:r>
      <w:r w:rsidR="003463A3">
        <w:rPr>
          <w:sz w:val="28"/>
          <w:szCs w:val="28"/>
        </w:rPr>
        <w:t>,</w:t>
      </w:r>
      <w:r w:rsidRPr="008E7745">
        <w:rPr>
          <w:sz w:val="28"/>
          <w:szCs w:val="28"/>
        </w:rPr>
        <w:t xml:space="preserve"> утвержденного постановление</w:t>
      </w:r>
      <w:r w:rsidR="003463A3">
        <w:rPr>
          <w:sz w:val="28"/>
          <w:szCs w:val="28"/>
        </w:rPr>
        <w:t>м</w:t>
      </w:r>
      <w:r w:rsidRPr="008E7745">
        <w:rPr>
          <w:sz w:val="28"/>
          <w:szCs w:val="28"/>
        </w:rPr>
        <w:t xml:space="preserve"> администрации Новоселицкого муниципального округа Ставропольского края от 05.03.2021 года №173</w:t>
      </w:r>
      <w:r>
        <w:rPr>
          <w:sz w:val="28"/>
          <w:szCs w:val="28"/>
        </w:rPr>
        <w:t xml:space="preserve"> </w:t>
      </w:r>
      <w:r w:rsidR="003463A3">
        <w:rPr>
          <w:sz w:val="28"/>
          <w:szCs w:val="28"/>
        </w:rPr>
        <w:t>«</w:t>
      </w:r>
      <w:r w:rsidR="003463A3" w:rsidRPr="003463A3">
        <w:rPr>
          <w:sz w:val="28"/>
          <w:szCs w:val="28"/>
        </w:rPr>
        <w:t xml:space="preserve">Об утверждении </w:t>
      </w:r>
      <w:r w:rsidR="003463A3" w:rsidRPr="003463A3">
        <w:rPr>
          <w:bCs/>
          <w:sz w:val="28"/>
          <w:szCs w:val="28"/>
        </w:rPr>
        <w:t>административного регламента предоставления муниципальной услуги «</w:t>
      </w:r>
      <w:r w:rsidR="003463A3" w:rsidRPr="003463A3">
        <w:rPr>
          <w:sz w:val="28"/>
          <w:szCs w:val="24"/>
        </w:rPr>
        <w:t>Выдача градостроительного плана земельного участка</w:t>
      </w:r>
      <w:r w:rsidR="003463A3" w:rsidRPr="003463A3">
        <w:rPr>
          <w:bCs/>
          <w:sz w:val="24"/>
          <w:szCs w:val="24"/>
        </w:rPr>
        <w:t xml:space="preserve">» </w:t>
      </w:r>
      <w:r>
        <w:rPr>
          <w:sz w:val="28"/>
          <w:szCs w:val="28"/>
        </w:rPr>
        <w:t>изложив его в новой прилагаемой редакции.</w:t>
      </w:r>
    </w:p>
    <w:p w:rsidR="008E7745" w:rsidRPr="00960E1B" w:rsidRDefault="008E7745" w:rsidP="008E7745">
      <w:pPr>
        <w:jc w:val="both"/>
        <w:rPr>
          <w:sz w:val="28"/>
          <w:szCs w:val="28"/>
        </w:rPr>
      </w:pPr>
    </w:p>
    <w:p w:rsidR="008E7745" w:rsidRPr="001670DC" w:rsidRDefault="008E7745" w:rsidP="008E7745">
      <w:pPr>
        <w:pStyle w:val="ConsPlusTitle"/>
        <w:suppressAutoHyphens/>
        <w:ind w:firstLine="567"/>
        <w:jc w:val="both"/>
        <w:rPr>
          <w:b w:val="0"/>
          <w:sz w:val="28"/>
          <w:szCs w:val="28"/>
        </w:rPr>
      </w:pPr>
      <w:r w:rsidRPr="00960E1B">
        <w:rPr>
          <w:b w:val="0"/>
          <w:snapToGrid w:val="0"/>
          <w:sz w:val="28"/>
          <w:szCs w:val="28"/>
        </w:rPr>
        <w:t xml:space="preserve">2. </w:t>
      </w:r>
      <w:proofErr w:type="gramStart"/>
      <w:r w:rsidRPr="00960E1B">
        <w:rPr>
          <w:b w:val="0"/>
          <w:snapToGrid w:val="0"/>
          <w:sz w:val="28"/>
          <w:szCs w:val="28"/>
        </w:rPr>
        <w:t>Контроль за</w:t>
      </w:r>
      <w:proofErr w:type="gramEnd"/>
      <w:r w:rsidRPr="00960E1B">
        <w:rPr>
          <w:b w:val="0"/>
          <w:snapToGrid w:val="0"/>
          <w:sz w:val="28"/>
          <w:szCs w:val="28"/>
        </w:rPr>
        <w:t xml:space="preserve"> выполнением настоящего</w:t>
      </w:r>
      <w:r w:rsidRPr="001670DC">
        <w:rPr>
          <w:b w:val="0"/>
          <w:snapToGrid w:val="0"/>
          <w:sz w:val="28"/>
          <w:szCs w:val="28"/>
        </w:rPr>
        <w:t xml:space="preserve"> постановления </w:t>
      </w:r>
      <w:r w:rsidRPr="001670DC">
        <w:rPr>
          <w:b w:val="0"/>
          <w:sz w:val="28"/>
          <w:szCs w:val="28"/>
        </w:rPr>
        <w:t xml:space="preserve">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w:t>
      </w:r>
      <w:proofErr w:type="spellStart"/>
      <w:r w:rsidRPr="001670DC">
        <w:rPr>
          <w:b w:val="0"/>
          <w:sz w:val="28"/>
          <w:szCs w:val="28"/>
        </w:rPr>
        <w:t>Крисана</w:t>
      </w:r>
      <w:proofErr w:type="spellEnd"/>
      <w:r w:rsidRPr="001670DC">
        <w:rPr>
          <w:b w:val="0"/>
          <w:sz w:val="28"/>
          <w:szCs w:val="28"/>
        </w:rPr>
        <w:t xml:space="preserve"> А.В.</w:t>
      </w:r>
    </w:p>
    <w:p w:rsidR="008E7745" w:rsidRPr="001670DC" w:rsidRDefault="008E7745" w:rsidP="008E7745">
      <w:pPr>
        <w:pStyle w:val="ConsPlusTitle"/>
        <w:suppressAutoHyphens/>
        <w:ind w:firstLine="567"/>
        <w:jc w:val="both"/>
        <w:rPr>
          <w:b w:val="0"/>
          <w:sz w:val="28"/>
          <w:szCs w:val="28"/>
        </w:rPr>
      </w:pPr>
    </w:p>
    <w:p w:rsidR="008E7745" w:rsidRPr="001670DC" w:rsidRDefault="008E7745" w:rsidP="008E7745">
      <w:pPr>
        <w:suppressAutoHyphens/>
        <w:ind w:firstLine="567"/>
        <w:jc w:val="both"/>
        <w:rPr>
          <w:sz w:val="28"/>
          <w:szCs w:val="28"/>
        </w:rPr>
      </w:pPr>
      <w:r w:rsidRPr="001670DC">
        <w:rPr>
          <w:sz w:val="28"/>
          <w:szCs w:val="28"/>
        </w:rPr>
        <w:lastRenderedPageBreak/>
        <w:t xml:space="preserve">3. Настоящее постановление вступает в силу со дня его </w:t>
      </w:r>
      <w:r>
        <w:rPr>
          <w:sz w:val="28"/>
          <w:szCs w:val="28"/>
        </w:rPr>
        <w:t>официального опубликования (</w:t>
      </w:r>
      <w:r w:rsidRPr="001670DC">
        <w:rPr>
          <w:sz w:val="28"/>
          <w:szCs w:val="28"/>
        </w:rPr>
        <w:t>обнародования</w:t>
      </w:r>
      <w:r>
        <w:rPr>
          <w:sz w:val="28"/>
          <w:szCs w:val="28"/>
        </w:rPr>
        <w:t>)</w:t>
      </w:r>
      <w:r w:rsidRPr="001670DC">
        <w:rPr>
          <w:sz w:val="28"/>
          <w:szCs w:val="28"/>
        </w:rPr>
        <w:t>.</w:t>
      </w:r>
    </w:p>
    <w:p w:rsidR="008E7745" w:rsidRPr="003C2F64" w:rsidRDefault="008E7745" w:rsidP="008E7745">
      <w:pPr>
        <w:suppressAutoHyphens/>
        <w:jc w:val="right"/>
        <w:rPr>
          <w:rFonts w:ascii="Arial" w:hAnsi="Arial" w:cs="Arial"/>
          <w:sz w:val="24"/>
          <w:szCs w:val="24"/>
        </w:rPr>
      </w:pPr>
    </w:p>
    <w:p w:rsidR="008E7745" w:rsidRPr="003C2F64" w:rsidRDefault="008E7745" w:rsidP="008E7745">
      <w:pPr>
        <w:suppressAutoHyphens/>
        <w:jc w:val="right"/>
        <w:rPr>
          <w:rFonts w:ascii="Arial" w:hAnsi="Arial" w:cs="Arial"/>
          <w:sz w:val="24"/>
          <w:szCs w:val="24"/>
        </w:rPr>
      </w:pPr>
    </w:p>
    <w:p w:rsidR="008E7745" w:rsidRDefault="008E7745" w:rsidP="008E7745">
      <w:pPr>
        <w:suppressAutoHyphens/>
        <w:jc w:val="right"/>
        <w:rPr>
          <w:rFonts w:ascii="Arial" w:hAnsi="Arial" w:cs="Arial"/>
          <w:sz w:val="24"/>
          <w:szCs w:val="24"/>
        </w:rPr>
      </w:pPr>
    </w:p>
    <w:p w:rsidR="008E7745" w:rsidRDefault="008E7745" w:rsidP="008E7745">
      <w:pPr>
        <w:spacing w:line="240" w:lineRule="exact"/>
        <w:rPr>
          <w:sz w:val="28"/>
          <w:szCs w:val="28"/>
        </w:rPr>
      </w:pPr>
      <w:r>
        <w:rPr>
          <w:sz w:val="28"/>
          <w:szCs w:val="28"/>
        </w:rPr>
        <w:t xml:space="preserve">Глава </w:t>
      </w:r>
      <w:r w:rsidRPr="007D7BB6">
        <w:rPr>
          <w:sz w:val="28"/>
          <w:szCs w:val="28"/>
        </w:rPr>
        <w:t xml:space="preserve">Новоселицкого </w:t>
      </w:r>
    </w:p>
    <w:p w:rsidR="008E7745" w:rsidRPr="007D7BB6" w:rsidRDefault="008E7745" w:rsidP="008E7745">
      <w:pPr>
        <w:spacing w:line="240" w:lineRule="exact"/>
        <w:rPr>
          <w:sz w:val="28"/>
          <w:szCs w:val="28"/>
        </w:rPr>
      </w:pPr>
      <w:r w:rsidRPr="007D7BB6">
        <w:rPr>
          <w:sz w:val="28"/>
          <w:szCs w:val="28"/>
        </w:rPr>
        <w:t xml:space="preserve">муниципального </w:t>
      </w:r>
      <w:r>
        <w:rPr>
          <w:sz w:val="28"/>
          <w:szCs w:val="28"/>
        </w:rPr>
        <w:t>округа</w:t>
      </w:r>
      <w:r w:rsidRPr="007D7BB6">
        <w:rPr>
          <w:sz w:val="28"/>
          <w:szCs w:val="28"/>
        </w:rPr>
        <w:t xml:space="preserve"> </w:t>
      </w:r>
    </w:p>
    <w:p w:rsidR="008E7745" w:rsidRDefault="008E7745" w:rsidP="008E7745">
      <w:pPr>
        <w:pStyle w:val="11"/>
        <w:spacing w:after="0" w:line="240" w:lineRule="exact"/>
        <w:ind w:left="0"/>
        <w:jc w:val="both"/>
        <w:rPr>
          <w:rFonts w:ascii="Times New Roman" w:hAnsi="Times New Roman"/>
          <w:sz w:val="28"/>
          <w:szCs w:val="28"/>
        </w:rPr>
      </w:pPr>
      <w:r w:rsidRPr="007D7BB6">
        <w:rPr>
          <w:rFonts w:ascii="Times New Roman" w:hAnsi="Times New Roman"/>
          <w:sz w:val="28"/>
          <w:szCs w:val="28"/>
        </w:rPr>
        <w:t xml:space="preserve">Ставропольского края                             </w:t>
      </w:r>
      <w:r>
        <w:rPr>
          <w:rFonts w:ascii="Times New Roman" w:hAnsi="Times New Roman"/>
          <w:sz w:val="28"/>
          <w:szCs w:val="28"/>
        </w:rPr>
        <w:t xml:space="preserve">                             </w:t>
      </w:r>
      <w:r w:rsidRPr="007D7BB6">
        <w:rPr>
          <w:rFonts w:ascii="Times New Roman" w:hAnsi="Times New Roman"/>
          <w:sz w:val="28"/>
          <w:szCs w:val="28"/>
        </w:rPr>
        <w:t xml:space="preserve">          </w:t>
      </w:r>
      <w:r>
        <w:rPr>
          <w:rFonts w:ascii="Times New Roman" w:hAnsi="Times New Roman"/>
          <w:sz w:val="28"/>
          <w:szCs w:val="28"/>
        </w:rPr>
        <w:t>О.С. Безменов</w:t>
      </w: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935933" w:rsidRDefault="00935933" w:rsidP="008E7745">
      <w:pPr>
        <w:pStyle w:val="11"/>
        <w:spacing w:after="0" w:line="240" w:lineRule="exact"/>
        <w:ind w:left="0"/>
        <w:jc w:val="both"/>
        <w:rPr>
          <w:rFonts w:ascii="Times New Roman" w:hAnsi="Times New Roman"/>
          <w:sz w:val="28"/>
          <w:szCs w:val="28"/>
        </w:rPr>
      </w:pPr>
    </w:p>
    <w:p w:rsidR="000971B8" w:rsidRPr="000971B8" w:rsidRDefault="000971B8" w:rsidP="000971B8">
      <w:pPr>
        <w:suppressAutoHyphens/>
        <w:jc w:val="right"/>
        <w:rPr>
          <w:rFonts w:ascii="Arial" w:hAnsi="Arial" w:cs="Arial"/>
          <w:sz w:val="24"/>
          <w:szCs w:val="24"/>
        </w:rPr>
      </w:pPr>
    </w:p>
    <w:p w:rsidR="000971B8" w:rsidRPr="000971B8" w:rsidRDefault="008970D0" w:rsidP="000971B8">
      <w:pPr>
        <w:widowControl/>
        <w:autoSpaceDE/>
        <w:autoSpaceDN/>
        <w:adjustRightInd/>
        <w:spacing w:line="220" w:lineRule="exact"/>
        <w:ind w:left="4536"/>
        <w:jc w:val="center"/>
        <w:rPr>
          <w:bCs/>
          <w:color w:val="000000"/>
          <w:sz w:val="28"/>
          <w:szCs w:val="28"/>
        </w:rPr>
      </w:pPr>
      <w:r>
        <w:rPr>
          <w:bCs/>
          <w:color w:val="000000"/>
          <w:sz w:val="28"/>
          <w:szCs w:val="28"/>
        </w:rPr>
        <w:t xml:space="preserve">Приложение </w:t>
      </w:r>
    </w:p>
    <w:p w:rsidR="000971B8" w:rsidRPr="000971B8" w:rsidRDefault="000971B8" w:rsidP="000971B8">
      <w:pPr>
        <w:widowControl/>
        <w:autoSpaceDE/>
        <w:autoSpaceDN/>
        <w:adjustRightInd/>
        <w:spacing w:line="220" w:lineRule="exact"/>
        <w:ind w:left="4536"/>
        <w:jc w:val="right"/>
        <w:rPr>
          <w:bCs/>
          <w:color w:val="000000"/>
          <w:sz w:val="28"/>
          <w:szCs w:val="28"/>
        </w:rPr>
      </w:pPr>
      <w:r w:rsidRPr="000971B8">
        <w:rPr>
          <w:bCs/>
          <w:color w:val="000000"/>
          <w:sz w:val="28"/>
          <w:szCs w:val="28"/>
        </w:rPr>
        <w:t xml:space="preserve">                                              </w:t>
      </w:r>
    </w:p>
    <w:p w:rsidR="000971B8" w:rsidRPr="000971B8" w:rsidRDefault="000971B8" w:rsidP="000971B8">
      <w:pPr>
        <w:widowControl/>
        <w:tabs>
          <w:tab w:val="left" w:pos="4678"/>
        </w:tabs>
        <w:autoSpaceDE/>
        <w:autoSpaceDN/>
        <w:adjustRightInd/>
        <w:spacing w:line="220" w:lineRule="exact"/>
        <w:ind w:left="4536"/>
        <w:jc w:val="center"/>
        <w:rPr>
          <w:color w:val="000000"/>
          <w:sz w:val="28"/>
          <w:szCs w:val="28"/>
        </w:rPr>
      </w:pPr>
      <w:r w:rsidRPr="000971B8">
        <w:rPr>
          <w:color w:val="000000"/>
          <w:sz w:val="28"/>
          <w:szCs w:val="28"/>
        </w:rPr>
        <w:t>к постановлению администрации</w:t>
      </w:r>
    </w:p>
    <w:p w:rsidR="000971B8" w:rsidRPr="000971B8" w:rsidRDefault="000971B8" w:rsidP="000971B8">
      <w:pPr>
        <w:widowControl/>
        <w:tabs>
          <w:tab w:val="left" w:pos="4678"/>
        </w:tabs>
        <w:autoSpaceDE/>
        <w:autoSpaceDN/>
        <w:adjustRightInd/>
        <w:spacing w:line="220" w:lineRule="exact"/>
        <w:ind w:left="4536"/>
        <w:jc w:val="center"/>
        <w:rPr>
          <w:rFonts w:cs="Tahoma"/>
          <w:color w:val="000000"/>
          <w:sz w:val="28"/>
          <w:szCs w:val="24"/>
        </w:rPr>
      </w:pPr>
      <w:r w:rsidRPr="000971B8">
        <w:rPr>
          <w:bCs/>
          <w:color w:val="000000"/>
          <w:sz w:val="28"/>
          <w:szCs w:val="28"/>
        </w:rPr>
        <w:t>Новоселицкого муниципального округа</w:t>
      </w:r>
    </w:p>
    <w:p w:rsidR="000971B8" w:rsidRPr="000971B8" w:rsidRDefault="000971B8" w:rsidP="000971B8">
      <w:pPr>
        <w:widowControl/>
        <w:tabs>
          <w:tab w:val="left" w:pos="4678"/>
        </w:tabs>
        <w:autoSpaceDE/>
        <w:autoSpaceDN/>
        <w:adjustRightInd/>
        <w:spacing w:line="220" w:lineRule="exact"/>
        <w:ind w:left="4536"/>
        <w:jc w:val="center"/>
        <w:rPr>
          <w:bCs/>
          <w:color w:val="000000"/>
          <w:sz w:val="28"/>
          <w:szCs w:val="28"/>
        </w:rPr>
      </w:pPr>
      <w:r w:rsidRPr="000971B8">
        <w:rPr>
          <w:rFonts w:cs="Tahoma"/>
          <w:color w:val="000000"/>
          <w:sz w:val="28"/>
          <w:szCs w:val="24"/>
        </w:rPr>
        <w:t>Ставропольского края</w:t>
      </w:r>
    </w:p>
    <w:p w:rsidR="000971B8" w:rsidRPr="000971B8" w:rsidRDefault="000971B8" w:rsidP="000971B8">
      <w:pPr>
        <w:widowControl/>
        <w:tabs>
          <w:tab w:val="left" w:pos="4678"/>
        </w:tabs>
        <w:autoSpaceDE/>
        <w:autoSpaceDN/>
        <w:adjustRightInd/>
        <w:spacing w:line="220" w:lineRule="exact"/>
        <w:ind w:left="4536"/>
        <w:jc w:val="center"/>
        <w:rPr>
          <w:color w:val="000000"/>
          <w:sz w:val="28"/>
          <w:szCs w:val="28"/>
        </w:rPr>
      </w:pPr>
    </w:p>
    <w:p w:rsidR="000971B8" w:rsidRPr="000971B8" w:rsidRDefault="00AF1494" w:rsidP="000971B8">
      <w:pPr>
        <w:widowControl/>
        <w:tabs>
          <w:tab w:val="left" w:pos="4678"/>
        </w:tabs>
        <w:autoSpaceDE/>
        <w:autoSpaceDN/>
        <w:adjustRightInd/>
        <w:spacing w:line="220" w:lineRule="exact"/>
        <w:ind w:left="4536"/>
        <w:jc w:val="center"/>
        <w:rPr>
          <w:color w:val="000000"/>
          <w:sz w:val="28"/>
          <w:szCs w:val="28"/>
        </w:rPr>
      </w:pPr>
      <w:r>
        <w:rPr>
          <w:color w:val="000000"/>
          <w:sz w:val="28"/>
          <w:szCs w:val="28"/>
        </w:rPr>
        <w:t xml:space="preserve"> от «___»_____2024</w:t>
      </w:r>
      <w:r w:rsidR="000971B8" w:rsidRPr="000971B8">
        <w:rPr>
          <w:color w:val="000000"/>
          <w:sz w:val="28"/>
          <w:szCs w:val="28"/>
        </w:rPr>
        <w:t xml:space="preserve"> г. №</w:t>
      </w:r>
      <w:r w:rsidR="000971B8" w:rsidRPr="000971B8">
        <w:rPr>
          <w:color w:val="000000"/>
          <w:sz w:val="28"/>
          <w:szCs w:val="28"/>
          <w:u w:val="single"/>
        </w:rPr>
        <w:t>____</w:t>
      </w:r>
      <w:r w:rsidR="000971B8" w:rsidRPr="000971B8">
        <w:rPr>
          <w:color w:val="000000"/>
          <w:sz w:val="28"/>
          <w:szCs w:val="28"/>
        </w:rPr>
        <w:t>____</w:t>
      </w:r>
    </w:p>
    <w:p w:rsidR="008E7745" w:rsidRDefault="008E7745" w:rsidP="008E7745">
      <w:pPr>
        <w:pStyle w:val="11"/>
        <w:spacing w:after="0" w:line="240" w:lineRule="exact"/>
        <w:jc w:val="both"/>
        <w:rPr>
          <w:rFonts w:ascii="Times New Roman" w:hAnsi="Times New Roman"/>
          <w:sz w:val="28"/>
          <w:szCs w:val="28"/>
        </w:rPr>
      </w:pPr>
    </w:p>
    <w:p w:rsidR="000971B8" w:rsidRDefault="000971B8" w:rsidP="008E7745">
      <w:pPr>
        <w:pStyle w:val="11"/>
        <w:spacing w:after="0" w:line="240" w:lineRule="exact"/>
        <w:jc w:val="both"/>
        <w:rPr>
          <w:rFonts w:ascii="Times New Roman" w:hAnsi="Times New Roman"/>
          <w:sz w:val="28"/>
          <w:szCs w:val="28"/>
        </w:rPr>
      </w:pPr>
    </w:p>
    <w:p w:rsidR="000971B8" w:rsidRDefault="000971B8" w:rsidP="008E7745">
      <w:pPr>
        <w:pStyle w:val="11"/>
        <w:spacing w:after="0" w:line="240" w:lineRule="exact"/>
        <w:jc w:val="both"/>
        <w:rPr>
          <w:rFonts w:ascii="Times New Roman" w:hAnsi="Times New Roman"/>
          <w:sz w:val="28"/>
          <w:szCs w:val="28"/>
        </w:rPr>
      </w:pPr>
    </w:p>
    <w:tbl>
      <w:tblPr>
        <w:tblpPr w:leftFromText="180" w:rightFromText="180" w:vertAnchor="text" w:horzAnchor="margin" w:tblpY="182"/>
        <w:tblW w:w="9570" w:type="dxa"/>
        <w:tblLook w:val="04A0" w:firstRow="1" w:lastRow="0" w:firstColumn="1" w:lastColumn="0" w:noHBand="0" w:noVBand="1"/>
      </w:tblPr>
      <w:tblGrid>
        <w:gridCol w:w="3528"/>
        <w:gridCol w:w="6042"/>
      </w:tblGrid>
      <w:tr w:rsidR="000971B8" w:rsidRPr="000971B8" w:rsidTr="005309E7">
        <w:tc>
          <w:tcPr>
            <w:tcW w:w="3528" w:type="dxa"/>
          </w:tcPr>
          <w:p w:rsidR="000971B8" w:rsidRPr="000971B8" w:rsidRDefault="000971B8" w:rsidP="000971B8">
            <w:pPr>
              <w:widowControl/>
              <w:autoSpaceDE/>
              <w:autoSpaceDN/>
              <w:adjustRightInd/>
              <w:jc w:val="both"/>
              <w:rPr>
                <w:sz w:val="28"/>
                <w:szCs w:val="28"/>
              </w:rPr>
            </w:pPr>
          </w:p>
        </w:tc>
        <w:tc>
          <w:tcPr>
            <w:tcW w:w="6042" w:type="dxa"/>
          </w:tcPr>
          <w:p w:rsidR="000971B8" w:rsidRPr="000971B8" w:rsidRDefault="000971B8" w:rsidP="000971B8">
            <w:pPr>
              <w:spacing w:line="240" w:lineRule="exact"/>
              <w:jc w:val="center"/>
              <w:outlineLvl w:val="0"/>
              <w:rPr>
                <w:sz w:val="28"/>
                <w:szCs w:val="28"/>
              </w:rPr>
            </w:pPr>
            <w:r w:rsidRPr="000971B8">
              <w:rPr>
                <w:sz w:val="28"/>
                <w:szCs w:val="28"/>
              </w:rPr>
              <w:t xml:space="preserve">                 </w:t>
            </w:r>
            <w:r>
              <w:rPr>
                <w:sz w:val="28"/>
                <w:szCs w:val="28"/>
              </w:rPr>
              <w:t>«</w:t>
            </w:r>
            <w:r w:rsidRPr="000971B8">
              <w:rPr>
                <w:sz w:val="28"/>
                <w:szCs w:val="28"/>
              </w:rPr>
              <w:t xml:space="preserve"> УТВЕРЖДЕН</w:t>
            </w:r>
          </w:p>
          <w:p w:rsidR="000971B8" w:rsidRPr="000971B8" w:rsidRDefault="000971B8" w:rsidP="000971B8">
            <w:pPr>
              <w:spacing w:line="240" w:lineRule="exact"/>
              <w:jc w:val="right"/>
              <w:rPr>
                <w:sz w:val="28"/>
                <w:szCs w:val="28"/>
              </w:rPr>
            </w:pPr>
          </w:p>
          <w:p w:rsidR="000971B8" w:rsidRPr="000971B8" w:rsidRDefault="000971B8" w:rsidP="000971B8">
            <w:pPr>
              <w:spacing w:line="240" w:lineRule="exact"/>
              <w:rPr>
                <w:sz w:val="28"/>
                <w:szCs w:val="28"/>
              </w:rPr>
            </w:pPr>
            <w:r w:rsidRPr="000971B8">
              <w:rPr>
                <w:sz w:val="28"/>
                <w:szCs w:val="28"/>
              </w:rPr>
              <w:t xml:space="preserve">                      постановлением  администрации</w:t>
            </w:r>
          </w:p>
          <w:p w:rsidR="000971B8" w:rsidRPr="000971B8" w:rsidRDefault="000971B8" w:rsidP="000971B8">
            <w:pPr>
              <w:spacing w:line="240" w:lineRule="exact"/>
              <w:jc w:val="right"/>
              <w:rPr>
                <w:sz w:val="28"/>
                <w:szCs w:val="28"/>
              </w:rPr>
            </w:pPr>
            <w:r w:rsidRPr="000971B8">
              <w:rPr>
                <w:sz w:val="28"/>
                <w:szCs w:val="28"/>
              </w:rPr>
              <w:t>Новоселицкого муниципального округа</w:t>
            </w:r>
          </w:p>
          <w:p w:rsidR="000971B8" w:rsidRPr="000971B8" w:rsidRDefault="000971B8" w:rsidP="000971B8">
            <w:pPr>
              <w:spacing w:line="240" w:lineRule="exact"/>
              <w:jc w:val="center"/>
              <w:rPr>
                <w:sz w:val="28"/>
                <w:szCs w:val="28"/>
              </w:rPr>
            </w:pPr>
            <w:r w:rsidRPr="000971B8">
              <w:rPr>
                <w:sz w:val="28"/>
                <w:szCs w:val="28"/>
              </w:rPr>
              <w:t xml:space="preserve">                Ставропольского края</w:t>
            </w:r>
          </w:p>
          <w:p w:rsidR="000971B8" w:rsidRPr="000971B8" w:rsidRDefault="000971B8" w:rsidP="000971B8">
            <w:pPr>
              <w:spacing w:line="240" w:lineRule="exact"/>
              <w:ind w:left="4394"/>
              <w:jc w:val="right"/>
              <w:rPr>
                <w:sz w:val="28"/>
                <w:szCs w:val="28"/>
              </w:rPr>
            </w:pPr>
          </w:p>
          <w:p w:rsidR="000971B8" w:rsidRPr="000971B8" w:rsidRDefault="00FB2FD2" w:rsidP="00FB2FD2">
            <w:pPr>
              <w:spacing w:line="240" w:lineRule="exact"/>
              <w:jc w:val="center"/>
              <w:rPr>
                <w:sz w:val="28"/>
                <w:szCs w:val="28"/>
              </w:rPr>
            </w:pPr>
            <w:r>
              <w:rPr>
                <w:sz w:val="28"/>
                <w:szCs w:val="28"/>
              </w:rPr>
              <w:t xml:space="preserve">                </w:t>
            </w:r>
            <w:r w:rsidR="000971B8" w:rsidRPr="000971B8">
              <w:rPr>
                <w:sz w:val="28"/>
                <w:szCs w:val="28"/>
              </w:rPr>
              <w:t xml:space="preserve">от </w:t>
            </w:r>
            <w:r>
              <w:rPr>
                <w:sz w:val="28"/>
                <w:szCs w:val="28"/>
              </w:rPr>
              <w:t>05.03.2021</w:t>
            </w:r>
            <w:r w:rsidR="000971B8" w:rsidRPr="000971B8">
              <w:rPr>
                <w:sz w:val="28"/>
                <w:szCs w:val="28"/>
              </w:rPr>
              <w:t xml:space="preserve">  г. № </w:t>
            </w:r>
            <w:r w:rsidRPr="00FB2FD2">
              <w:rPr>
                <w:sz w:val="28"/>
                <w:szCs w:val="28"/>
              </w:rPr>
              <w:t>173</w:t>
            </w:r>
            <w:r w:rsidR="008970D0">
              <w:rPr>
                <w:sz w:val="28"/>
                <w:szCs w:val="28"/>
              </w:rPr>
              <w:t>«</w:t>
            </w:r>
          </w:p>
          <w:p w:rsidR="000971B8" w:rsidRPr="000971B8" w:rsidRDefault="000971B8" w:rsidP="000971B8">
            <w:pPr>
              <w:spacing w:line="240" w:lineRule="exact"/>
              <w:jc w:val="center"/>
              <w:rPr>
                <w:sz w:val="28"/>
                <w:szCs w:val="28"/>
              </w:rPr>
            </w:pPr>
          </w:p>
          <w:p w:rsidR="000971B8" w:rsidRPr="000971B8" w:rsidRDefault="000971B8" w:rsidP="000971B8">
            <w:pPr>
              <w:spacing w:line="240" w:lineRule="exact"/>
              <w:rPr>
                <w:sz w:val="28"/>
                <w:szCs w:val="28"/>
              </w:rPr>
            </w:pPr>
          </w:p>
        </w:tc>
      </w:tr>
    </w:tbl>
    <w:p w:rsidR="008E7745" w:rsidRDefault="008E7745" w:rsidP="008E7745">
      <w:pPr>
        <w:suppressAutoHyphens/>
        <w:jc w:val="right"/>
        <w:rPr>
          <w:rFonts w:ascii="Arial" w:hAnsi="Arial" w:cs="Arial"/>
          <w:sz w:val="24"/>
          <w:szCs w:val="24"/>
        </w:rPr>
      </w:pPr>
    </w:p>
    <w:p w:rsidR="00AB4D03" w:rsidRPr="00AB4D03" w:rsidRDefault="00AB4D03" w:rsidP="00AB4D03">
      <w:pPr>
        <w:widowControl/>
        <w:autoSpaceDE/>
        <w:autoSpaceDN/>
        <w:adjustRightInd/>
        <w:spacing w:line="240" w:lineRule="exact"/>
        <w:ind w:firstLine="567"/>
        <w:jc w:val="center"/>
        <w:rPr>
          <w:sz w:val="28"/>
          <w:szCs w:val="28"/>
        </w:rPr>
      </w:pPr>
      <w:r w:rsidRPr="00AB4D03">
        <w:rPr>
          <w:sz w:val="28"/>
          <w:szCs w:val="28"/>
        </w:rPr>
        <w:t>АДМИНИСТРАТИВНЫЙ РЕГЛАМЕНТ</w:t>
      </w:r>
    </w:p>
    <w:p w:rsidR="00AB4D03" w:rsidRPr="00AB4D03" w:rsidRDefault="00AB4D03" w:rsidP="00AB4D03">
      <w:pPr>
        <w:widowControl/>
        <w:autoSpaceDE/>
        <w:autoSpaceDN/>
        <w:adjustRightInd/>
        <w:spacing w:line="240" w:lineRule="exact"/>
        <w:ind w:firstLine="567"/>
        <w:jc w:val="center"/>
        <w:rPr>
          <w:bCs/>
          <w:sz w:val="28"/>
          <w:szCs w:val="28"/>
        </w:rPr>
      </w:pPr>
    </w:p>
    <w:p w:rsidR="00AB4D03" w:rsidRPr="00AB4D03" w:rsidRDefault="00AB4D03" w:rsidP="00AB4D03">
      <w:pPr>
        <w:widowControl/>
        <w:autoSpaceDE/>
        <w:autoSpaceDN/>
        <w:adjustRightInd/>
        <w:spacing w:line="240" w:lineRule="exact"/>
        <w:ind w:firstLine="567"/>
        <w:jc w:val="center"/>
        <w:rPr>
          <w:bCs/>
          <w:kern w:val="2"/>
          <w:sz w:val="28"/>
          <w:szCs w:val="28"/>
        </w:rPr>
      </w:pPr>
      <w:r w:rsidRPr="00AB4D03">
        <w:rPr>
          <w:bCs/>
          <w:sz w:val="28"/>
          <w:szCs w:val="28"/>
        </w:rPr>
        <w:t>предоставления муниципальной услуги                                                            «</w:t>
      </w:r>
      <w:r w:rsidRPr="00AB4D03">
        <w:rPr>
          <w:sz w:val="28"/>
          <w:szCs w:val="24"/>
        </w:rPr>
        <w:t>Выдача градостроительного плана земельного участка</w:t>
      </w:r>
      <w:r w:rsidRPr="00AB4D03">
        <w:rPr>
          <w:bCs/>
          <w:sz w:val="24"/>
          <w:szCs w:val="24"/>
        </w:rPr>
        <w:t>»</w:t>
      </w:r>
    </w:p>
    <w:p w:rsidR="00AB4D03" w:rsidRDefault="00AB4D03" w:rsidP="00AB4D03">
      <w:pPr>
        <w:rPr>
          <w:sz w:val="28"/>
          <w:szCs w:val="28"/>
        </w:rPr>
      </w:pPr>
    </w:p>
    <w:p w:rsidR="00AB4D03" w:rsidRDefault="00AB4D03" w:rsidP="00AB4D03">
      <w:pPr>
        <w:jc w:val="center"/>
        <w:rPr>
          <w:sz w:val="28"/>
          <w:szCs w:val="28"/>
        </w:rPr>
      </w:pPr>
      <w:r w:rsidRPr="00AB4D03">
        <w:rPr>
          <w:sz w:val="28"/>
          <w:szCs w:val="28"/>
          <w:lang w:val="en-US"/>
        </w:rPr>
        <w:t>I</w:t>
      </w:r>
      <w:r w:rsidRPr="00AB4D03">
        <w:rPr>
          <w:sz w:val="28"/>
          <w:szCs w:val="28"/>
        </w:rPr>
        <w:t>. Общие положения</w:t>
      </w:r>
    </w:p>
    <w:p w:rsidR="00AB4D03" w:rsidRPr="00AB4D03" w:rsidRDefault="00AB4D03" w:rsidP="00AB4D03">
      <w:pPr>
        <w:jc w:val="center"/>
        <w:rPr>
          <w:sz w:val="28"/>
          <w:szCs w:val="28"/>
        </w:rPr>
      </w:pPr>
    </w:p>
    <w:p w:rsidR="00AB4D03" w:rsidRPr="00AB4D03" w:rsidRDefault="00AB4D03" w:rsidP="00AB4D03">
      <w:pPr>
        <w:ind w:firstLine="709"/>
        <w:jc w:val="both"/>
        <w:rPr>
          <w:sz w:val="28"/>
          <w:szCs w:val="28"/>
        </w:rPr>
      </w:pPr>
      <w:r w:rsidRPr="00AB4D03">
        <w:rPr>
          <w:sz w:val="28"/>
          <w:szCs w:val="28"/>
        </w:rPr>
        <w:t>1. Предмет регулирования административного регламента</w:t>
      </w:r>
    </w:p>
    <w:p w:rsidR="00AB4D03" w:rsidRPr="00AB4D03" w:rsidRDefault="00772419" w:rsidP="00AB4D03">
      <w:pPr>
        <w:widowControl/>
        <w:autoSpaceDE/>
        <w:autoSpaceDN/>
        <w:adjustRightInd/>
        <w:ind w:firstLine="567"/>
        <w:jc w:val="both"/>
        <w:rPr>
          <w:bCs/>
          <w:kern w:val="2"/>
          <w:sz w:val="28"/>
          <w:szCs w:val="28"/>
        </w:rPr>
      </w:pPr>
      <w:r>
        <w:rPr>
          <w:sz w:val="28"/>
          <w:szCs w:val="28"/>
        </w:rPr>
        <w:t xml:space="preserve">  </w:t>
      </w:r>
      <w:r w:rsidR="00AB4D03" w:rsidRPr="00AB4D03">
        <w:rPr>
          <w:sz w:val="28"/>
          <w:szCs w:val="28"/>
        </w:rPr>
        <w:t>1. Административн</w:t>
      </w:r>
      <w:r w:rsidR="00AB4D03">
        <w:rPr>
          <w:sz w:val="28"/>
          <w:szCs w:val="28"/>
        </w:rPr>
        <w:t>ый</w:t>
      </w:r>
      <w:r w:rsidR="00AB4D03" w:rsidRPr="00AB4D03">
        <w:rPr>
          <w:sz w:val="28"/>
          <w:szCs w:val="28"/>
        </w:rPr>
        <w:t xml:space="preserve"> регламент (</w:t>
      </w:r>
      <w:r w:rsidR="005D2201" w:rsidRPr="001C2E46">
        <w:rPr>
          <w:sz w:val="28"/>
          <w:szCs w:val="28"/>
        </w:rPr>
        <w:t>далее соответственно - административный регламент, муниципальная услуга)</w:t>
      </w:r>
      <w:r w:rsidR="00AB4D03" w:rsidRPr="00AB4D03">
        <w:rPr>
          <w:sz w:val="28"/>
          <w:szCs w:val="28"/>
        </w:rPr>
        <w:t xml:space="preserve"> </w:t>
      </w:r>
      <w:r w:rsidR="00AB4D03">
        <w:rPr>
          <w:sz w:val="28"/>
          <w:szCs w:val="28"/>
        </w:rPr>
        <w:t>регулирует отношения</w:t>
      </w:r>
      <w:r w:rsidR="00AB4D03" w:rsidRPr="00AB4D03">
        <w:rPr>
          <w:sz w:val="28"/>
          <w:szCs w:val="28"/>
        </w:rPr>
        <w:t xml:space="preserve">, </w:t>
      </w:r>
      <w:r w:rsidR="005D2201">
        <w:rPr>
          <w:sz w:val="28"/>
          <w:szCs w:val="28"/>
        </w:rPr>
        <w:t xml:space="preserve">связанные с получением  градостроительного плана земельного участка, </w:t>
      </w:r>
      <w:r w:rsidR="00AB4D03" w:rsidRPr="001C2E46">
        <w:rPr>
          <w:sz w:val="28"/>
          <w:szCs w:val="28"/>
        </w:rPr>
        <w:t>устанавливает последовательность и сроки административных процедур (действий) и (или) принятия решений по предоставлению муниципальной усл</w:t>
      </w:r>
      <w:r w:rsidR="00AB4D03">
        <w:rPr>
          <w:sz w:val="28"/>
          <w:szCs w:val="28"/>
        </w:rPr>
        <w:t>уги, осуществляемые</w:t>
      </w:r>
      <w:r w:rsidR="00AB4D03" w:rsidRPr="001C2E46">
        <w:rPr>
          <w:sz w:val="28"/>
          <w:szCs w:val="28"/>
        </w:rPr>
        <w:t xml:space="preserve"> по заявлению физического или юридического лица, индивидуального предпринимателя, либо их  уполномоченных</w:t>
      </w:r>
      <w:r w:rsidR="00AB4D03">
        <w:rPr>
          <w:sz w:val="28"/>
          <w:szCs w:val="28"/>
        </w:rPr>
        <w:t xml:space="preserve">  представи</w:t>
      </w:r>
      <w:r w:rsidR="00AB4D03" w:rsidRPr="001C2E46">
        <w:rPr>
          <w:sz w:val="28"/>
          <w:szCs w:val="28"/>
        </w:rPr>
        <w:t>телей.</w:t>
      </w:r>
    </w:p>
    <w:p w:rsidR="00772419" w:rsidRPr="00772419" w:rsidRDefault="00772419" w:rsidP="00772419">
      <w:pPr>
        <w:keepLines/>
        <w:suppressAutoHyphens/>
        <w:autoSpaceDE/>
        <w:autoSpaceDN/>
        <w:adjustRightInd/>
        <w:ind w:firstLine="709"/>
        <w:jc w:val="both"/>
        <w:rPr>
          <w:rFonts w:eastAsia="Lucida Sans Unicode"/>
          <w:sz w:val="24"/>
          <w:szCs w:val="24"/>
          <w:lang w:eastAsia="zh-CN"/>
        </w:rPr>
      </w:pPr>
      <w:r w:rsidRPr="00772419">
        <w:rPr>
          <w:rFonts w:eastAsia="Lucida Sans Unicode"/>
          <w:sz w:val="28"/>
          <w:szCs w:val="28"/>
          <w:lang w:eastAsia="zh-CN"/>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заявителей.</w:t>
      </w:r>
    </w:p>
    <w:p w:rsidR="002158C9" w:rsidRPr="002158C9" w:rsidRDefault="002158C9" w:rsidP="002158C9">
      <w:pPr>
        <w:ind w:firstLine="709"/>
        <w:jc w:val="both"/>
        <w:rPr>
          <w:sz w:val="28"/>
          <w:szCs w:val="28"/>
        </w:rPr>
      </w:pPr>
      <w:r w:rsidRPr="002158C9">
        <w:rPr>
          <w:sz w:val="28"/>
          <w:szCs w:val="28"/>
        </w:rPr>
        <w:t>1.1. Круг заявителей</w:t>
      </w:r>
    </w:p>
    <w:p w:rsidR="002158C9" w:rsidRPr="002158C9" w:rsidRDefault="00772419" w:rsidP="002158C9">
      <w:pPr>
        <w:pStyle w:val="ConsPlusNormal"/>
        <w:widowControl/>
        <w:ind w:firstLine="567"/>
        <w:jc w:val="both"/>
        <w:outlineLvl w:val="2"/>
        <w:rPr>
          <w:rFonts w:ascii="Times New Roman" w:hAnsi="Times New Roman" w:cs="Times New Roman"/>
          <w:sz w:val="28"/>
          <w:szCs w:val="28"/>
        </w:rPr>
      </w:pPr>
      <w:r>
        <w:tab/>
      </w:r>
      <w:r w:rsidR="002158C9" w:rsidRPr="002158C9">
        <w:rPr>
          <w:rFonts w:ascii="Times New Roman" w:hAnsi="Times New Roman" w:cs="Times New Roman"/>
          <w:sz w:val="28"/>
          <w:szCs w:val="28"/>
        </w:rPr>
        <w:t>Заявителем муниципальной услуги являются физические и юридические лица</w:t>
      </w:r>
      <w:r w:rsidR="00254066">
        <w:rPr>
          <w:rFonts w:ascii="Times New Roman" w:hAnsi="Times New Roman" w:cs="Times New Roman"/>
          <w:sz w:val="28"/>
          <w:szCs w:val="28"/>
        </w:rPr>
        <w:t xml:space="preserve"> (правообладатели и или арендаторы земельных участков)</w:t>
      </w:r>
      <w:r w:rsidR="002158C9" w:rsidRPr="002158C9">
        <w:rPr>
          <w:rFonts w:ascii="Times New Roman" w:hAnsi="Times New Roman" w:cs="Times New Roman"/>
          <w:sz w:val="28"/>
          <w:szCs w:val="28"/>
        </w:rPr>
        <w:t>,</w:t>
      </w:r>
      <w:r w:rsidR="002158C9" w:rsidRPr="002158C9">
        <w:rPr>
          <w:rFonts w:ascii="Times New Roman" w:hAnsi="Times New Roman" w:cs="Times New Roman"/>
          <w:color w:val="4A5562"/>
        </w:rPr>
        <w:t xml:space="preserve"> </w:t>
      </w:r>
      <w:r w:rsidR="002158C9" w:rsidRPr="002158C9">
        <w:rPr>
          <w:rFonts w:ascii="Times New Roman" w:hAnsi="Times New Roman" w:cs="Times New Roman"/>
          <w:sz w:val="28"/>
          <w:szCs w:val="28"/>
        </w:rPr>
        <w:t>имеющие намерения осуществлять архитектурно-строительное проектирование, строительство, реконструкцию объектов капитального строительства на  земельном участке.  </w:t>
      </w:r>
    </w:p>
    <w:p w:rsidR="00F5021C" w:rsidRDefault="002158C9" w:rsidP="002158C9">
      <w:pPr>
        <w:ind w:firstLine="567"/>
        <w:jc w:val="both"/>
        <w:rPr>
          <w:sz w:val="28"/>
          <w:szCs w:val="28"/>
        </w:rPr>
      </w:pPr>
      <w:r w:rsidRPr="002158C9">
        <w:rPr>
          <w:sz w:val="28"/>
          <w:szCs w:val="28"/>
        </w:rPr>
        <w:t xml:space="preserve">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w:t>
      </w:r>
      <w:r w:rsidRPr="002158C9">
        <w:rPr>
          <w:sz w:val="28"/>
          <w:szCs w:val="28"/>
        </w:rPr>
        <w:lastRenderedPageBreak/>
        <w:t>предоставлении муниципальной услуги (подлинник или нотариально заверенную копию).</w:t>
      </w:r>
    </w:p>
    <w:p w:rsidR="00AF1494" w:rsidRPr="00AF1494" w:rsidRDefault="00AF1494" w:rsidP="002158C9">
      <w:pPr>
        <w:ind w:firstLine="567"/>
        <w:jc w:val="both"/>
        <w:rPr>
          <w:sz w:val="28"/>
          <w:szCs w:val="28"/>
        </w:rPr>
      </w:pPr>
      <w:r w:rsidRPr="00AF1494">
        <w:rPr>
          <w:color w:val="000000"/>
          <w:sz w:val="28"/>
          <w:szCs w:val="28"/>
          <w:shd w:val="clear" w:color="auto" w:fill="FFFFFF"/>
        </w:rPr>
        <w:t>В случае</w:t>
      </w:r>
      <w:proofErr w:type="gramStart"/>
      <w:r w:rsidRPr="00AF1494">
        <w:rPr>
          <w:color w:val="000000"/>
          <w:sz w:val="28"/>
          <w:szCs w:val="28"/>
          <w:shd w:val="clear" w:color="auto" w:fill="FFFFFF"/>
        </w:rPr>
        <w:t>,</w:t>
      </w:r>
      <w:proofErr w:type="gramEnd"/>
      <w:r w:rsidRPr="00AF1494">
        <w:rPr>
          <w:color w:val="000000"/>
          <w:sz w:val="28"/>
          <w:szCs w:val="28"/>
          <w:shd w:val="clear" w:color="auto" w:fill="FFFFFF"/>
        </w:rPr>
        <w:t xml:space="preserve">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r w:rsidR="00571AD2">
        <w:rPr>
          <w:color w:val="000000"/>
          <w:sz w:val="28"/>
          <w:szCs w:val="28"/>
          <w:shd w:val="clear" w:color="auto" w:fill="FFFFFF"/>
        </w:rPr>
        <w:t>.</w:t>
      </w:r>
    </w:p>
    <w:p w:rsidR="00BE7C86" w:rsidRPr="00BE7C86" w:rsidRDefault="00BE7C86" w:rsidP="00BE7C86">
      <w:pPr>
        <w:ind w:firstLine="706"/>
        <w:jc w:val="both"/>
        <w:rPr>
          <w:sz w:val="28"/>
          <w:szCs w:val="28"/>
        </w:rPr>
      </w:pPr>
      <w:r w:rsidRPr="00BE7C86">
        <w:rPr>
          <w:sz w:val="28"/>
          <w:szCs w:val="28"/>
        </w:rPr>
        <w:t>1.2. Требования к порядку информирования о предоставлении муниципальной услуги.</w:t>
      </w:r>
    </w:p>
    <w:p w:rsidR="00BE7C86" w:rsidRPr="00BE7C86" w:rsidRDefault="00BE7C86" w:rsidP="00BE7C86">
      <w:pPr>
        <w:autoSpaceDE/>
        <w:autoSpaceDN/>
        <w:adjustRightInd/>
        <w:ind w:firstLine="706"/>
        <w:jc w:val="both"/>
        <w:rPr>
          <w:sz w:val="28"/>
          <w:szCs w:val="28"/>
        </w:rPr>
      </w:pPr>
      <w:r w:rsidRPr="00BE7C86">
        <w:rPr>
          <w:sz w:val="28"/>
          <w:szCs w:val="28"/>
        </w:rPr>
        <w:t xml:space="preserve">1.3. Заявители получают информацию по вопросам предоставления муниципальной услуги: </w:t>
      </w:r>
    </w:p>
    <w:p w:rsidR="00BE7C86" w:rsidRPr="00BE7C86" w:rsidRDefault="00BE7C86" w:rsidP="00BE7C86">
      <w:pPr>
        <w:autoSpaceDE/>
        <w:autoSpaceDN/>
        <w:adjustRightInd/>
        <w:ind w:firstLine="706"/>
        <w:jc w:val="both"/>
        <w:rPr>
          <w:sz w:val="28"/>
          <w:szCs w:val="28"/>
        </w:rPr>
      </w:pPr>
      <w:r w:rsidRPr="00BE7C86">
        <w:rPr>
          <w:sz w:val="28"/>
          <w:szCs w:val="28"/>
        </w:rPr>
        <w:t>при непосредственном обращении в администрацию Новоселицкого муниципального округа Ставропольского края (далее – администрация округа) или многофункцио</w:t>
      </w:r>
      <w:r w:rsidRPr="00BE7C86">
        <w:rPr>
          <w:sz w:val="28"/>
          <w:szCs w:val="28"/>
        </w:rPr>
        <w:softHyphen/>
        <w:t>нальный центр предоставления государственных и муниципаль</w:t>
      </w:r>
      <w:r w:rsidRPr="00BE7C86">
        <w:rPr>
          <w:sz w:val="28"/>
          <w:szCs w:val="28"/>
        </w:rPr>
        <w:softHyphen/>
        <w:t>ных услуг (далее – МФЦ);</w:t>
      </w:r>
    </w:p>
    <w:p w:rsidR="00BE7C86" w:rsidRPr="00BE7C86" w:rsidRDefault="00BE7C86" w:rsidP="00BE7C86">
      <w:pPr>
        <w:autoSpaceDE/>
        <w:autoSpaceDN/>
        <w:adjustRightInd/>
        <w:spacing w:line="240" w:lineRule="exact"/>
        <w:ind w:firstLine="709"/>
        <w:jc w:val="both"/>
        <w:rPr>
          <w:sz w:val="28"/>
          <w:szCs w:val="28"/>
        </w:rPr>
      </w:pPr>
      <w:r w:rsidRPr="00BE7C86">
        <w:rPr>
          <w:sz w:val="28"/>
          <w:szCs w:val="28"/>
        </w:rPr>
        <w:t xml:space="preserve">по телефону; </w:t>
      </w:r>
    </w:p>
    <w:p w:rsidR="00BE7C86" w:rsidRPr="00BE7C86" w:rsidRDefault="00BE7C86" w:rsidP="00BE7C86">
      <w:pPr>
        <w:autoSpaceDE/>
        <w:autoSpaceDN/>
        <w:adjustRightInd/>
        <w:spacing w:line="240" w:lineRule="exact"/>
        <w:ind w:firstLine="709"/>
        <w:jc w:val="both"/>
        <w:rPr>
          <w:sz w:val="28"/>
          <w:szCs w:val="28"/>
        </w:rPr>
      </w:pPr>
      <w:r w:rsidRPr="00BE7C86">
        <w:rPr>
          <w:sz w:val="28"/>
          <w:szCs w:val="28"/>
        </w:rPr>
        <w:t>по факсимильной связи;</w:t>
      </w:r>
    </w:p>
    <w:p w:rsidR="00BE7C86" w:rsidRPr="00BE7C86" w:rsidRDefault="00BE7C86" w:rsidP="00BE7C86">
      <w:pPr>
        <w:autoSpaceDE/>
        <w:autoSpaceDN/>
        <w:adjustRightInd/>
        <w:spacing w:line="240" w:lineRule="exact"/>
        <w:ind w:firstLine="709"/>
        <w:jc w:val="both"/>
        <w:rPr>
          <w:sz w:val="28"/>
          <w:szCs w:val="28"/>
        </w:rPr>
      </w:pPr>
      <w:r w:rsidRPr="00BE7C86">
        <w:rPr>
          <w:sz w:val="28"/>
          <w:szCs w:val="28"/>
        </w:rPr>
        <w:t xml:space="preserve">по электронной почте; </w:t>
      </w:r>
    </w:p>
    <w:p w:rsidR="00BE7C86" w:rsidRPr="00BE7C86" w:rsidRDefault="00BE7C86" w:rsidP="00BE7C86">
      <w:pPr>
        <w:autoSpaceDE/>
        <w:autoSpaceDN/>
        <w:adjustRightInd/>
        <w:spacing w:line="240" w:lineRule="exact"/>
        <w:ind w:firstLine="709"/>
        <w:jc w:val="both"/>
        <w:rPr>
          <w:sz w:val="28"/>
          <w:szCs w:val="28"/>
        </w:rPr>
      </w:pPr>
      <w:r w:rsidRPr="00BE7C86">
        <w:rPr>
          <w:sz w:val="28"/>
          <w:szCs w:val="28"/>
        </w:rPr>
        <w:t xml:space="preserve">на официальном сайте администрации округа; </w:t>
      </w:r>
    </w:p>
    <w:p w:rsidR="00BE7C86" w:rsidRPr="00BE7C86" w:rsidRDefault="00BE7C86" w:rsidP="00BE7C86">
      <w:pPr>
        <w:autoSpaceDE/>
        <w:autoSpaceDN/>
        <w:adjustRightInd/>
        <w:ind w:firstLine="706"/>
        <w:jc w:val="both"/>
        <w:rPr>
          <w:sz w:val="28"/>
          <w:szCs w:val="28"/>
        </w:rPr>
      </w:pPr>
      <w:r w:rsidRPr="00BE7C86">
        <w:rPr>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BE7C86" w:rsidRPr="00BE7C86" w:rsidRDefault="00BE7C86" w:rsidP="00BE7C86">
      <w:pPr>
        <w:autoSpaceDE/>
        <w:autoSpaceDN/>
        <w:adjustRightInd/>
        <w:ind w:firstLine="706"/>
        <w:jc w:val="both"/>
        <w:rPr>
          <w:sz w:val="28"/>
          <w:szCs w:val="28"/>
        </w:rPr>
      </w:pPr>
      <w:r w:rsidRPr="00BE7C86">
        <w:rPr>
          <w:sz w:val="28"/>
          <w:szCs w:val="28"/>
        </w:rPr>
        <w:t>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w:t>
      </w:r>
      <w:r w:rsidRPr="00BE7C86">
        <w:rPr>
          <w:sz w:val="28"/>
          <w:szCs w:val="28"/>
        </w:rPr>
        <w:softHyphen/>
        <w:t>ского края и органами местного самоуправления муниципальных образований Ставропольского края» (далее – региональный портал), www.26gosuslugi.ru;</w:t>
      </w:r>
    </w:p>
    <w:p w:rsidR="00BE7C86" w:rsidRPr="00BE7C86" w:rsidRDefault="00BE7C86" w:rsidP="00BE7C86">
      <w:pPr>
        <w:autoSpaceDE/>
        <w:autoSpaceDN/>
        <w:adjustRightInd/>
        <w:ind w:firstLine="706"/>
        <w:jc w:val="both"/>
        <w:rPr>
          <w:sz w:val="28"/>
          <w:szCs w:val="28"/>
        </w:rPr>
      </w:pPr>
      <w:r w:rsidRPr="00BE7C86">
        <w:rPr>
          <w:sz w:val="28"/>
          <w:szCs w:val="28"/>
        </w:rPr>
        <w:t xml:space="preserve">1.4. Администрация округа располагается по адресу: 356350, Ставропольский край, </w:t>
      </w:r>
      <w:proofErr w:type="spellStart"/>
      <w:r w:rsidRPr="00BE7C86">
        <w:rPr>
          <w:sz w:val="28"/>
          <w:szCs w:val="28"/>
        </w:rPr>
        <w:t>Новоселицкий</w:t>
      </w:r>
      <w:proofErr w:type="spellEnd"/>
      <w:r w:rsidRPr="00BE7C86">
        <w:rPr>
          <w:sz w:val="28"/>
          <w:szCs w:val="28"/>
        </w:rPr>
        <w:t xml:space="preserve">  район, село Новоселицкое, пл. Ленина, 1.</w:t>
      </w:r>
    </w:p>
    <w:p w:rsidR="00BE7C86" w:rsidRPr="00BE7C86" w:rsidRDefault="00BE7C86" w:rsidP="00BE7C86">
      <w:pPr>
        <w:autoSpaceDE/>
        <w:autoSpaceDN/>
        <w:adjustRightInd/>
        <w:ind w:firstLine="706"/>
        <w:jc w:val="both"/>
        <w:rPr>
          <w:sz w:val="28"/>
          <w:szCs w:val="28"/>
        </w:rPr>
      </w:pPr>
      <w:r w:rsidRPr="00BE7C86">
        <w:rPr>
          <w:sz w:val="28"/>
          <w:szCs w:val="28"/>
        </w:rPr>
        <w:t>График работы администрации округа: ежедневно с 8-00 до 17-00 часов (кроме выходных и праздничных дней), в предпраздничные дни с 8-00 до 16-00 часов, перерыв с 12-00 до 13-00 часов.</w:t>
      </w:r>
    </w:p>
    <w:p w:rsidR="00BE7C86" w:rsidRPr="00BE7C86" w:rsidRDefault="00BE7C86" w:rsidP="00BE7C86">
      <w:pPr>
        <w:autoSpaceDE/>
        <w:autoSpaceDN/>
        <w:adjustRightInd/>
        <w:ind w:firstLine="706"/>
        <w:jc w:val="both"/>
        <w:rPr>
          <w:sz w:val="28"/>
          <w:szCs w:val="28"/>
        </w:rPr>
      </w:pPr>
      <w:r w:rsidRPr="00BE7C86">
        <w:rPr>
          <w:sz w:val="28"/>
          <w:szCs w:val="28"/>
        </w:rPr>
        <w:lastRenderedPageBreak/>
        <w:t xml:space="preserve"> Справочные телефон 8 (86548) 2-14-74.</w:t>
      </w:r>
    </w:p>
    <w:p w:rsidR="00BE7C86" w:rsidRPr="00BE7C86" w:rsidRDefault="00BE7C86" w:rsidP="00BE7C86">
      <w:pPr>
        <w:autoSpaceDE/>
        <w:autoSpaceDN/>
        <w:adjustRightInd/>
        <w:ind w:firstLine="706"/>
        <w:jc w:val="both"/>
        <w:rPr>
          <w:sz w:val="28"/>
          <w:szCs w:val="28"/>
        </w:rPr>
      </w:pPr>
      <w:r w:rsidRPr="00BE7C86">
        <w:rPr>
          <w:sz w:val="28"/>
          <w:szCs w:val="28"/>
        </w:rPr>
        <w:t xml:space="preserve">Адреса: официального сайта администрации округа (далее - официальный сайт) </w:t>
      </w:r>
      <w:hyperlink r:id="rId11" w:history="1">
        <w:r w:rsidR="00D347BB" w:rsidRPr="00906E6B">
          <w:rPr>
            <w:rStyle w:val="ab"/>
            <w:sz w:val="28"/>
            <w:szCs w:val="28"/>
          </w:rPr>
          <w:t>https://anmo-sk-r07.gosweb.gosuslugi.ru/</w:t>
        </w:r>
      </w:hyperlink>
      <w:r w:rsidRPr="00BE7C86">
        <w:rPr>
          <w:sz w:val="28"/>
          <w:szCs w:val="28"/>
        </w:rPr>
        <w:t xml:space="preserve">, электронной почты администрации округа - </w:t>
      </w:r>
      <w:r w:rsidRPr="00BE7C86">
        <w:rPr>
          <w:sz w:val="28"/>
          <w:szCs w:val="28"/>
          <w:lang w:val="en-US"/>
        </w:rPr>
        <w:t>novosel</w:t>
      </w:r>
      <w:r w:rsidRPr="00BE7C86">
        <w:rPr>
          <w:sz w:val="28"/>
          <w:szCs w:val="28"/>
        </w:rPr>
        <w:t>.</w:t>
      </w:r>
      <w:r w:rsidRPr="00BE7C86">
        <w:rPr>
          <w:sz w:val="28"/>
          <w:szCs w:val="28"/>
          <w:lang w:val="en-US"/>
        </w:rPr>
        <w:t>admin</w:t>
      </w:r>
      <w:r w:rsidRPr="00BE7C86">
        <w:rPr>
          <w:sz w:val="28"/>
          <w:szCs w:val="28"/>
        </w:rPr>
        <w:t>@</w:t>
      </w:r>
      <w:r w:rsidRPr="00BE7C86">
        <w:rPr>
          <w:sz w:val="28"/>
          <w:szCs w:val="28"/>
          <w:lang w:val="en-US"/>
        </w:rPr>
        <w:t>mail</w:t>
      </w:r>
      <w:r w:rsidRPr="00BE7C86">
        <w:rPr>
          <w:sz w:val="28"/>
          <w:szCs w:val="28"/>
        </w:rPr>
        <w:t>.</w:t>
      </w:r>
      <w:r w:rsidRPr="00BE7C86">
        <w:rPr>
          <w:sz w:val="28"/>
          <w:szCs w:val="28"/>
          <w:lang w:val="en-US"/>
        </w:rPr>
        <w:t>ru</w:t>
      </w:r>
    </w:p>
    <w:p w:rsidR="00BE7C86" w:rsidRPr="00BE7C86" w:rsidRDefault="00BE7C86" w:rsidP="00BE7C86">
      <w:pPr>
        <w:ind w:firstLine="709"/>
        <w:jc w:val="both"/>
        <w:rPr>
          <w:color w:val="000000"/>
          <w:sz w:val="28"/>
          <w:szCs w:val="28"/>
        </w:rPr>
      </w:pPr>
      <w:r w:rsidRPr="00BE7C86">
        <w:rPr>
          <w:sz w:val="28"/>
          <w:szCs w:val="28"/>
        </w:rPr>
        <w:t xml:space="preserve">1.7. </w:t>
      </w:r>
      <w:r w:rsidRPr="00BE7C86">
        <w:rPr>
          <w:color w:val="000000"/>
          <w:sz w:val="28"/>
          <w:szCs w:val="28"/>
        </w:rPr>
        <w:t xml:space="preserve">Многофункциональный центр по предоставлению государственных и муниципальных услуг (далее - МФЦ) располагается по адресу: 356350, Ставропольский край, </w:t>
      </w:r>
      <w:proofErr w:type="spellStart"/>
      <w:r w:rsidRPr="00BE7C86">
        <w:rPr>
          <w:color w:val="000000"/>
          <w:sz w:val="28"/>
          <w:szCs w:val="28"/>
        </w:rPr>
        <w:t>Новоселицкий</w:t>
      </w:r>
      <w:proofErr w:type="spellEnd"/>
      <w:r w:rsidRPr="00BE7C86">
        <w:rPr>
          <w:color w:val="000000"/>
          <w:sz w:val="28"/>
          <w:szCs w:val="28"/>
        </w:rPr>
        <w:t xml:space="preserve"> район, с. Новоселицкое, ул. </w:t>
      </w:r>
      <w:proofErr w:type="gramStart"/>
      <w:r w:rsidRPr="00BE7C86">
        <w:rPr>
          <w:color w:val="000000"/>
          <w:sz w:val="28"/>
          <w:szCs w:val="28"/>
        </w:rPr>
        <w:t>Ставропольская</w:t>
      </w:r>
      <w:proofErr w:type="gramEnd"/>
      <w:r w:rsidRPr="00BE7C86">
        <w:rPr>
          <w:color w:val="000000"/>
          <w:sz w:val="28"/>
          <w:szCs w:val="28"/>
        </w:rPr>
        <w:t>, 5.</w:t>
      </w:r>
    </w:p>
    <w:p w:rsidR="00BE7C86" w:rsidRPr="00BE7C86" w:rsidRDefault="00BE7C86" w:rsidP="00BE7C86">
      <w:pPr>
        <w:ind w:firstLine="709"/>
        <w:jc w:val="both"/>
        <w:rPr>
          <w:color w:val="000000"/>
          <w:sz w:val="28"/>
          <w:szCs w:val="28"/>
        </w:rPr>
      </w:pPr>
      <w:r w:rsidRPr="00BE7C86">
        <w:rPr>
          <w:color w:val="000000"/>
          <w:sz w:val="28"/>
          <w:szCs w:val="28"/>
        </w:rPr>
        <w:t xml:space="preserve">График работы многофункционального центра: ежедневно с 8-00 до 17-00 часов (кроме выходных и праздничных дней), перерыв с 12-00 до 13-00 часов, суббота с 8-00 </w:t>
      </w:r>
      <w:proofErr w:type="gramStart"/>
      <w:r w:rsidRPr="00BE7C86">
        <w:rPr>
          <w:color w:val="000000"/>
          <w:sz w:val="28"/>
          <w:szCs w:val="28"/>
        </w:rPr>
        <w:t>до</w:t>
      </w:r>
      <w:proofErr w:type="gramEnd"/>
      <w:r w:rsidRPr="00BE7C86">
        <w:rPr>
          <w:color w:val="000000"/>
          <w:sz w:val="28"/>
          <w:szCs w:val="28"/>
        </w:rPr>
        <w:t xml:space="preserve"> 13-00, выходной – воскресенье.</w:t>
      </w:r>
    </w:p>
    <w:p w:rsidR="00BE7C86" w:rsidRPr="00BE7C86" w:rsidRDefault="00BE7C86" w:rsidP="00BE7C86">
      <w:pPr>
        <w:ind w:firstLine="709"/>
        <w:jc w:val="both"/>
        <w:rPr>
          <w:color w:val="000000"/>
          <w:sz w:val="28"/>
          <w:szCs w:val="28"/>
        </w:rPr>
      </w:pPr>
      <w:r w:rsidRPr="00BE7C86">
        <w:rPr>
          <w:color w:val="000000"/>
          <w:sz w:val="28"/>
          <w:szCs w:val="28"/>
        </w:rPr>
        <w:t>Справочные телефоны многофункционального центра:  8 (86548) 3-00-23. Адрес электронной почты многофункционального центра org_mfc@mail.ru.</w:t>
      </w:r>
    </w:p>
    <w:p w:rsidR="00040991" w:rsidRPr="00040991" w:rsidRDefault="00040991" w:rsidP="00040991">
      <w:pPr>
        <w:autoSpaceDE/>
        <w:autoSpaceDN/>
        <w:adjustRightInd/>
        <w:ind w:firstLine="706"/>
        <w:jc w:val="both"/>
        <w:rPr>
          <w:sz w:val="28"/>
          <w:szCs w:val="28"/>
        </w:rPr>
      </w:pPr>
      <w:r w:rsidRPr="00040991">
        <w:rPr>
          <w:sz w:val="28"/>
          <w:szCs w:val="28"/>
        </w:rPr>
        <w:t>1.8. При консультировании по телефону либо при непосредственном обращении граждан, должностное лицо (специалист) администрации округа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040991" w:rsidRPr="00040991" w:rsidRDefault="00040991" w:rsidP="00040991">
      <w:pPr>
        <w:keepLines/>
        <w:widowControl/>
        <w:autoSpaceDE/>
        <w:autoSpaceDN/>
        <w:adjustRightInd/>
        <w:ind w:firstLine="720"/>
        <w:jc w:val="both"/>
        <w:rPr>
          <w:rFonts w:eastAsia="Lucida Sans Unicode"/>
          <w:sz w:val="24"/>
          <w:szCs w:val="24"/>
          <w:lang w:eastAsia="zh-CN"/>
        </w:rPr>
      </w:pPr>
      <w:proofErr w:type="gramStart"/>
      <w:r w:rsidRPr="00040991">
        <w:rPr>
          <w:sz w:val="28"/>
          <w:szCs w:val="28"/>
        </w:rPr>
        <w:t>- при консультировании в письменном форме на основании письменных обращений ответ на обращение</w:t>
      </w:r>
      <w:r w:rsidRPr="00040991">
        <w:rPr>
          <w:rFonts w:eastAsia="Lucida Sans Unicode"/>
          <w:sz w:val="28"/>
          <w:szCs w:val="28"/>
          <w:lang w:eastAsia="zh-CN"/>
        </w:rPr>
        <w:t xml:space="preserve"> направляется по почте в адрес заявителя в течение 30 дней со дня регистрации обращения.</w:t>
      </w:r>
      <w:proofErr w:type="gramEnd"/>
    </w:p>
    <w:p w:rsidR="00040991" w:rsidRPr="00040991" w:rsidRDefault="00040991" w:rsidP="00040991">
      <w:pPr>
        <w:tabs>
          <w:tab w:val="left" w:pos="1260"/>
        </w:tabs>
        <w:jc w:val="both"/>
        <w:rPr>
          <w:sz w:val="28"/>
          <w:szCs w:val="28"/>
        </w:rPr>
      </w:pPr>
      <w:r w:rsidRPr="00040991">
        <w:rPr>
          <w:sz w:val="28"/>
          <w:szCs w:val="28"/>
        </w:rPr>
        <w:t xml:space="preserve">           На информационном стенде в администрации округа и на официальном сайте размещается следующая информация:</w:t>
      </w:r>
    </w:p>
    <w:p w:rsidR="00040991" w:rsidRPr="00040991" w:rsidRDefault="00040991" w:rsidP="00040991">
      <w:pPr>
        <w:ind w:firstLine="706"/>
        <w:jc w:val="both"/>
        <w:rPr>
          <w:sz w:val="28"/>
          <w:szCs w:val="28"/>
        </w:rPr>
      </w:pPr>
      <w:r w:rsidRPr="00040991">
        <w:rPr>
          <w:sz w:val="28"/>
          <w:szCs w:val="28"/>
        </w:rPr>
        <w:t>схема размещения ответственных специалистов и график приема;</w:t>
      </w:r>
    </w:p>
    <w:p w:rsidR="00040991" w:rsidRPr="00040991" w:rsidRDefault="00040991" w:rsidP="00040991">
      <w:pPr>
        <w:ind w:firstLine="706"/>
        <w:jc w:val="both"/>
        <w:rPr>
          <w:sz w:val="28"/>
          <w:szCs w:val="28"/>
        </w:rPr>
      </w:pPr>
      <w:r w:rsidRPr="00040991">
        <w:rPr>
          <w:sz w:val="28"/>
          <w:szCs w:val="28"/>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040991" w:rsidRPr="00040991" w:rsidRDefault="00040991" w:rsidP="00040991">
      <w:pPr>
        <w:ind w:firstLine="706"/>
        <w:jc w:val="both"/>
        <w:rPr>
          <w:sz w:val="28"/>
          <w:szCs w:val="28"/>
        </w:rPr>
      </w:pPr>
      <w:r w:rsidRPr="00040991">
        <w:rPr>
          <w:sz w:val="28"/>
          <w:szCs w:val="28"/>
        </w:rPr>
        <w:t>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040991" w:rsidRPr="00040991" w:rsidRDefault="00040991" w:rsidP="00040991">
      <w:pPr>
        <w:ind w:firstLine="706"/>
        <w:jc w:val="both"/>
        <w:rPr>
          <w:sz w:val="28"/>
          <w:szCs w:val="28"/>
        </w:rPr>
      </w:pPr>
      <w:r w:rsidRPr="00040991">
        <w:rPr>
          <w:sz w:val="28"/>
          <w:szCs w:val="28"/>
        </w:rPr>
        <w:t>порядок информирования о ходе предоставления муниципальной услуги;</w:t>
      </w:r>
    </w:p>
    <w:p w:rsidR="00040991" w:rsidRPr="00040991" w:rsidRDefault="00040991" w:rsidP="00040991">
      <w:pPr>
        <w:ind w:firstLine="706"/>
        <w:jc w:val="both"/>
        <w:rPr>
          <w:sz w:val="28"/>
          <w:szCs w:val="28"/>
        </w:rPr>
      </w:pPr>
      <w:r w:rsidRPr="00040991">
        <w:rPr>
          <w:sz w:val="28"/>
          <w:szCs w:val="28"/>
        </w:rPr>
        <w:t>порядок получения консультаций;</w:t>
      </w:r>
    </w:p>
    <w:p w:rsidR="00040991" w:rsidRPr="00040991" w:rsidRDefault="00040991" w:rsidP="00040991">
      <w:pPr>
        <w:ind w:firstLine="706"/>
        <w:jc w:val="both"/>
        <w:rPr>
          <w:sz w:val="28"/>
          <w:szCs w:val="28"/>
        </w:rPr>
      </w:pPr>
      <w:r w:rsidRPr="00040991">
        <w:rPr>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040991" w:rsidRPr="00040991" w:rsidRDefault="00040991" w:rsidP="00040991">
      <w:pPr>
        <w:ind w:firstLine="706"/>
        <w:jc w:val="both"/>
        <w:rPr>
          <w:sz w:val="28"/>
          <w:szCs w:val="28"/>
        </w:rPr>
      </w:pPr>
      <w:r w:rsidRPr="00040991">
        <w:rPr>
          <w:sz w:val="28"/>
          <w:szCs w:val="28"/>
        </w:rPr>
        <w:t>запрет на требование предоставления заявителями конвертов, бумаги, почтовых открыток, скоросшивателей, папок.</w:t>
      </w:r>
    </w:p>
    <w:p w:rsidR="00040991" w:rsidRPr="00040991" w:rsidRDefault="00040991" w:rsidP="00040991">
      <w:pPr>
        <w:ind w:firstLine="709"/>
        <w:jc w:val="both"/>
        <w:rPr>
          <w:sz w:val="28"/>
          <w:szCs w:val="28"/>
        </w:rPr>
      </w:pPr>
    </w:p>
    <w:p w:rsidR="00040991" w:rsidRPr="00040991" w:rsidRDefault="00040991" w:rsidP="00040991">
      <w:pPr>
        <w:jc w:val="center"/>
        <w:rPr>
          <w:sz w:val="28"/>
          <w:szCs w:val="28"/>
        </w:rPr>
      </w:pPr>
      <w:r w:rsidRPr="00040991">
        <w:rPr>
          <w:sz w:val="28"/>
          <w:szCs w:val="28"/>
          <w:lang w:val="en-US"/>
        </w:rPr>
        <w:t>II</w:t>
      </w:r>
      <w:r w:rsidRPr="00040991">
        <w:rPr>
          <w:sz w:val="28"/>
          <w:szCs w:val="28"/>
        </w:rPr>
        <w:t>. Стандарт предоставления муниципальной услуги</w:t>
      </w:r>
    </w:p>
    <w:p w:rsidR="001C5929" w:rsidRDefault="001C5929" w:rsidP="001C5929">
      <w:pPr>
        <w:jc w:val="both"/>
        <w:rPr>
          <w:sz w:val="16"/>
          <w:szCs w:val="16"/>
        </w:rPr>
      </w:pPr>
    </w:p>
    <w:p w:rsidR="001C5929" w:rsidRPr="001C5929" w:rsidRDefault="001C5929" w:rsidP="001C5929">
      <w:pPr>
        <w:jc w:val="both"/>
        <w:rPr>
          <w:sz w:val="28"/>
          <w:szCs w:val="28"/>
        </w:rPr>
      </w:pPr>
      <w:r>
        <w:rPr>
          <w:sz w:val="16"/>
          <w:szCs w:val="16"/>
        </w:rPr>
        <w:lastRenderedPageBreak/>
        <w:t xml:space="preserve">             </w:t>
      </w:r>
      <w:r w:rsidRPr="001C5929">
        <w:rPr>
          <w:sz w:val="16"/>
          <w:szCs w:val="16"/>
        </w:rPr>
        <w:t xml:space="preserve">    </w:t>
      </w:r>
      <w:r w:rsidRPr="001C5929">
        <w:rPr>
          <w:sz w:val="28"/>
          <w:szCs w:val="28"/>
        </w:rPr>
        <w:t>2. Наименование муниципальной услуги</w:t>
      </w:r>
    </w:p>
    <w:p w:rsidR="001C5929" w:rsidRPr="001C5929" w:rsidRDefault="001C5929" w:rsidP="001C5929">
      <w:pPr>
        <w:jc w:val="both"/>
        <w:rPr>
          <w:sz w:val="28"/>
          <w:szCs w:val="28"/>
        </w:rPr>
      </w:pPr>
      <w:r w:rsidRPr="001C5929">
        <w:rPr>
          <w:sz w:val="28"/>
          <w:szCs w:val="28"/>
        </w:rPr>
        <w:t xml:space="preserve"> </w:t>
      </w:r>
      <w:r>
        <w:rPr>
          <w:sz w:val="28"/>
          <w:szCs w:val="28"/>
        </w:rPr>
        <w:t xml:space="preserve">          </w:t>
      </w:r>
      <w:r w:rsidRPr="001C5929">
        <w:rPr>
          <w:sz w:val="28"/>
          <w:szCs w:val="28"/>
        </w:rPr>
        <w:t>Наименование муниципальной услуги:</w:t>
      </w:r>
      <w:r w:rsidRPr="001760A0">
        <w:rPr>
          <w:b/>
          <w:sz w:val="28"/>
          <w:szCs w:val="28"/>
        </w:rPr>
        <w:t xml:space="preserve"> </w:t>
      </w:r>
      <w:r w:rsidRPr="001C5929">
        <w:rPr>
          <w:bCs/>
          <w:sz w:val="28"/>
          <w:szCs w:val="28"/>
        </w:rPr>
        <w:t>«</w:t>
      </w:r>
      <w:r w:rsidRPr="001C5929">
        <w:rPr>
          <w:sz w:val="28"/>
          <w:szCs w:val="24"/>
        </w:rPr>
        <w:t>Выдача градостроительного плана земельного участка</w:t>
      </w:r>
      <w:r w:rsidRPr="001C5929">
        <w:rPr>
          <w:bCs/>
          <w:sz w:val="24"/>
          <w:szCs w:val="24"/>
        </w:rPr>
        <w:t>».</w:t>
      </w:r>
    </w:p>
    <w:p w:rsidR="000F02FD" w:rsidRPr="000F02FD" w:rsidRDefault="0073725C" w:rsidP="001C5929">
      <w:pPr>
        <w:ind w:firstLine="708"/>
        <w:jc w:val="both"/>
        <w:rPr>
          <w:sz w:val="28"/>
          <w:szCs w:val="28"/>
        </w:rPr>
      </w:pPr>
      <w:r>
        <w:rPr>
          <w:sz w:val="28"/>
          <w:szCs w:val="28"/>
        </w:rPr>
        <w:t xml:space="preserve"> 2.1. </w:t>
      </w:r>
      <w:r w:rsidRPr="00C81D4E">
        <w:rPr>
          <w:sz w:val="28"/>
          <w:szCs w:val="28"/>
        </w:rPr>
        <w:t xml:space="preserve">Муниципальная услуга предоставляется администрацией </w:t>
      </w:r>
      <w:r>
        <w:rPr>
          <w:sz w:val="28"/>
          <w:szCs w:val="28"/>
        </w:rPr>
        <w:t>округа</w:t>
      </w:r>
      <w:r w:rsidRPr="00C81D4E">
        <w:rPr>
          <w:sz w:val="28"/>
          <w:szCs w:val="28"/>
        </w:rPr>
        <w:t xml:space="preserve">. Непосредственное предоставление услуги осуществляет отдел </w:t>
      </w:r>
      <w:r>
        <w:rPr>
          <w:sz w:val="28"/>
          <w:szCs w:val="28"/>
        </w:rPr>
        <w:t>градостроительства и архитектуры администрации Новоселицкого</w:t>
      </w:r>
      <w:r w:rsidRPr="00C81D4E">
        <w:rPr>
          <w:sz w:val="28"/>
          <w:szCs w:val="28"/>
        </w:rPr>
        <w:t xml:space="preserve"> муниципального </w:t>
      </w:r>
      <w:r>
        <w:rPr>
          <w:sz w:val="28"/>
          <w:szCs w:val="28"/>
        </w:rPr>
        <w:t>округа</w:t>
      </w:r>
      <w:r w:rsidRPr="00C81D4E">
        <w:rPr>
          <w:sz w:val="28"/>
          <w:szCs w:val="28"/>
        </w:rPr>
        <w:t xml:space="preserve"> Ставропольского края (далее – Отдел).</w:t>
      </w:r>
    </w:p>
    <w:p w:rsidR="00D900C0" w:rsidRPr="00D900C0" w:rsidRDefault="00D900C0" w:rsidP="00D900C0">
      <w:pPr>
        <w:tabs>
          <w:tab w:val="left" w:pos="1491"/>
        </w:tabs>
        <w:ind w:firstLine="709"/>
        <w:jc w:val="both"/>
        <w:rPr>
          <w:sz w:val="28"/>
          <w:szCs w:val="28"/>
        </w:rPr>
      </w:pPr>
      <w:r>
        <w:rPr>
          <w:sz w:val="28"/>
          <w:szCs w:val="28"/>
        </w:rPr>
        <w:t>2.2</w:t>
      </w:r>
      <w:r w:rsidR="001C5929" w:rsidRPr="001C5929">
        <w:rPr>
          <w:sz w:val="28"/>
          <w:szCs w:val="28"/>
        </w:rPr>
        <w:t xml:space="preserve">. </w:t>
      </w:r>
      <w:r w:rsidRPr="00D900C0">
        <w:rPr>
          <w:sz w:val="28"/>
          <w:szCs w:val="28"/>
        </w:rPr>
        <w:t>В процессе предоставления муниципальной услуги Отдел осуществляет взаимодействие со следующими органами государственной власти, организациями:</w:t>
      </w:r>
    </w:p>
    <w:p w:rsidR="00D900C0" w:rsidRPr="00D900C0" w:rsidRDefault="00D900C0" w:rsidP="00D900C0">
      <w:pPr>
        <w:keepLines/>
        <w:suppressAutoHyphens/>
        <w:autoSpaceDE/>
        <w:autoSpaceDN/>
        <w:adjustRightInd/>
        <w:ind w:firstLine="709"/>
        <w:jc w:val="both"/>
        <w:rPr>
          <w:rFonts w:eastAsia="Lucida Sans Unicode"/>
          <w:sz w:val="24"/>
          <w:szCs w:val="24"/>
          <w:lang w:eastAsia="zh-CN"/>
        </w:rPr>
      </w:pPr>
      <w:r w:rsidRPr="00D900C0">
        <w:rPr>
          <w:rFonts w:eastAsia="Lucida Sans Unicode"/>
          <w:sz w:val="28"/>
          <w:szCs w:val="28"/>
          <w:lang w:eastAsia="zh-CN"/>
        </w:rPr>
        <w:t>-</w:t>
      </w:r>
      <w:r w:rsidRPr="00D900C0">
        <w:rPr>
          <w:rFonts w:eastAsia="Lucida Sans Unicode"/>
          <w:bCs/>
          <w:sz w:val="18"/>
          <w:szCs w:val="18"/>
          <w:lang w:eastAsia="zh-CN"/>
        </w:rPr>
        <w:t xml:space="preserve"> </w:t>
      </w:r>
      <w:r w:rsidRPr="00D900C0">
        <w:rPr>
          <w:rFonts w:eastAsia="Lucida Sans Unicode"/>
          <w:bCs/>
          <w:sz w:val="28"/>
          <w:szCs w:val="28"/>
          <w:lang w:eastAsia="zh-CN"/>
        </w:rPr>
        <w:t>Федеральной службой государственной регистрации кадастра и картографии (</w:t>
      </w:r>
      <w:proofErr w:type="spellStart"/>
      <w:r w:rsidRPr="00D900C0">
        <w:rPr>
          <w:rFonts w:eastAsia="Lucida Sans Unicode"/>
          <w:bCs/>
          <w:sz w:val="28"/>
          <w:szCs w:val="28"/>
          <w:lang w:eastAsia="zh-CN"/>
        </w:rPr>
        <w:t>Росреестр</w:t>
      </w:r>
      <w:proofErr w:type="spellEnd"/>
      <w:r w:rsidRPr="00D900C0">
        <w:rPr>
          <w:rFonts w:eastAsia="Lucida Sans Unicode"/>
          <w:bCs/>
          <w:sz w:val="28"/>
          <w:szCs w:val="28"/>
          <w:lang w:eastAsia="zh-CN"/>
        </w:rPr>
        <w:t xml:space="preserve">); </w:t>
      </w:r>
    </w:p>
    <w:p w:rsidR="001C5929" w:rsidRPr="001C5929" w:rsidRDefault="001C5929" w:rsidP="00D900C0">
      <w:pPr>
        <w:tabs>
          <w:tab w:val="left" w:pos="1491"/>
        </w:tabs>
        <w:ind w:firstLine="709"/>
        <w:jc w:val="both"/>
        <w:rPr>
          <w:sz w:val="28"/>
          <w:szCs w:val="28"/>
        </w:rPr>
      </w:pPr>
      <w:r w:rsidRPr="001C5929">
        <w:rPr>
          <w:sz w:val="28"/>
          <w:szCs w:val="28"/>
        </w:rPr>
        <w:t>Управлением Федеральной налоговой службы по Ставропольскому краю;</w:t>
      </w:r>
    </w:p>
    <w:p w:rsidR="001C5929" w:rsidRPr="001C5929" w:rsidRDefault="001C5929" w:rsidP="001C5929">
      <w:pPr>
        <w:widowControl/>
        <w:autoSpaceDE/>
        <w:autoSpaceDN/>
        <w:adjustRightInd/>
        <w:ind w:firstLine="567"/>
        <w:jc w:val="both"/>
        <w:rPr>
          <w:sz w:val="28"/>
          <w:szCs w:val="28"/>
        </w:rPr>
      </w:pPr>
      <w:r w:rsidRPr="001C5929">
        <w:rPr>
          <w:sz w:val="28"/>
          <w:szCs w:val="28"/>
        </w:rPr>
        <w:t>Управлением Федеральной службы государственной регистрации, кадастра и картографии по Ставропольскому краю;</w:t>
      </w:r>
    </w:p>
    <w:p w:rsidR="001C5929" w:rsidRPr="001C5929" w:rsidRDefault="001C5929" w:rsidP="001C5929">
      <w:pPr>
        <w:widowControl/>
        <w:autoSpaceDE/>
        <w:autoSpaceDN/>
        <w:adjustRightInd/>
        <w:ind w:firstLine="567"/>
        <w:rPr>
          <w:sz w:val="28"/>
          <w:szCs w:val="28"/>
        </w:rPr>
      </w:pPr>
      <w:r w:rsidRPr="001C5929">
        <w:rPr>
          <w:sz w:val="28"/>
          <w:szCs w:val="28"/>
        </w:rPr>
        <w:t>Управлением Ставропольского края по сохранению и государственной охране  объектов культурного наследия;</w:t>
      </w:r>
    </w:p>
    <w:p w:rsidR="001C5929" w:rsidRPr="001C5929" w:rsidRDefault="001C5929" w:rsidP="001C5929">
      <w:pPr>
        <w:widowControl/>
        <w:tabs>
          <w:tab w:val="num" w:pos="0"/>
        </w:tabs>
        <w:autoSpaceDE/>
        <w:autoSpaceDN/>
        <w:adjustRightInd/>
        <w:ind w:firstLine="567"/>
        <w:jc w:val="both"/>
        <w:rPr>
          <w:sz w:val="28"/>
          <w:szCs w:val="28"/>
        </w:rPr>
      </w:pPr>
      <w:r w:rsidRPr="001C5929">
        <w:rPr>
          <w:sz w:val="28"/>
          <w:szCs w:val="28"/>
        </w:rPr>
        <w:t>Министерством природных ресурсов и охраны окружающей среды Ставропольского края;</w:t>
      </w:r>
    </w:p>
    <w:p w:rsidR="001C5929" w:rsidRPr="001C5929" w:rsidRDefault="001C5929" w:rsidP="00703CA1">
      <w:pPr>
        <w:widowControl/>
        <w:tabs>
          <w:tab w:val="num" w:pos="0"/>
        </w:tabs>
        <w:autoSpaceDE/>
        <w:autoSpaceDN/>
        <w:adjustRightInd/>
        <w:ind w:firstLine="567"/>
        <w:jc w:val="both"/>
        <w:rPr>
          <w:sz w:val="28"/>
          <w:szCs w:val="28"/>
        </w:rPr>
      </w:pPr>
      <w:r w:rsidRPr="001C5929">
        <w:rPr>
          <w:sz w:val="28"/>
          <w:szCs w:val="28"/>
        </w:rPr>
        <w:t>Организациями  электр</w:t>
      </w:r>
      <w:proofErr w:type="gramStart"/>
      <w:r w:rsidRPr="001C5929">
        <w:rPr>
          <w:sz w:val="28"/>
          <w:szCs w:val="28"/>
        </w:rPr>
        <w:t>о-</w:t>
      </w:r>
      <w:proofErr w:type="gramEnd"/>
      <w:r w:rsidRPr="001C5929">
        <w:rPr>
          <w:sz w:val="28"/>
          <w:szCs w:val="28"/>
        </w:rPr>
        <w:t>, газо-, тепло-, водоснабжения и водоотведения</w:t>
      </w:r>
      <w:r w:rsidR="00703CA1">
        <w:rPr>
          <w:sz w:val="28"/>
          <w:szCs w:val="28"/>
        </w:rPr>
        <w:t xml:space="preserve">, расположенных на территории </w:t>
      </w:r>
      <w:r w:rsidRPr="001C5929">
        <w:rPr>
          <w:sz w:val="28"/>
          <w:szCs w:val="28"/>
        </w:rPr>
        <w:t xml:space="preserve"> </w:t>
      </w:r>
      <w:r w:rsidR="00703CA1">
        <w:rPr>
          <w:sz w:val="28"/>
          <w:szCs w:val="28"/>
        </w:rPr>
        <w:t>Новоселицкого</w:t>
      </w:r>
      <w:r w:rsidRPr="001C5929">
        <w:rPr>
          <w:sz w:val="28"/>
          <w:szCs w:val="28"/>
        </w:rPr>
        <w:t xml:space="preserve">  </w:t>
      </w:r>
      <w:r w:rsidR="00703CA1">
        <w:rPr>
          <w:sz w:val="28"/>
          <w:szCs w:val="28"/>
        </w:rPr>
        <w:t>муниципального округа</w:t>
      </w:r>
      <w:r w:rsidRPr="001C5929">
        <w:rPr>
          <w:sz w:val="28"/>
          <w:szCs w:val="28"/>
        </w:rPr>
        <w:t xml:space="preserve">  Ставропольского края.</w:t>
      </w:r>
    </w:p>
    <w:p w:rsidR="00D900C0" w:rsidRPr="00D900C0" w:rsidRDefault="00D900C0" w:rsidP="00D900C0">
      <w:pPr>
        <w:tabs>
          <w:tab w:val="left" w:pos="1491"/>
        </w:tabs>
        <w:ind w:firstLine="709"/>
        <w:jc w:val="both"/>
        <w:rPr>
          <w:sz w:val="28"/>
          <w:szCs w:val="28"/>
        </w:rPr>
      </w:pPr>
      <w:r>
        <w:rPr>
          <w:sz w:val="28"/>
          <w:szCs w:val="28"/>
        </w:rPr>
        <w:t>2.3</w:t>
      </w:r>
      <w:r w:rsidRPr="00D900C0">
        <w:rPr>
          <w:sz w:val="28"/>
          <w:szCs w:val="28"/>
        </w:rPr>
        <w:t xml:space="preserve">. </w:t>
      </w:r>
      <w:proofErr w:type="gramStart"/>
      <w:r w:rsidRPr="00D900C0">
        <w:rPr>
          <w:sz w:val="28"/>
          <w:szCs w:val="28"/>
        </w:rPr>
        <w:t xml:space="preserve">В соответствии с пунктом 3 части 1 статьи 7 Федерального закона от 27 июля 2010 года </w:t>
      </w:r>
      <w:hyperlink r:id="rId12" w:history="1">
        <w:r w:rsidRPr="00D900C0">
          <w:rPr>
            <w:sz w:val="28"/>
            <w:szCs w:val="28"/>
          </w:rPr>
          <w:t>№ 210-ФЗ</w:t>
        </w:r>
      </w:hyperlink>
      <w:r w:rsidRPr="00D900C0">
        <w:rPr>
          <w:sz w:val="28"/>
          <w:szCs w:val="28"/>
        </w:rPr>
        <w:t xml:space="preserve"> «Об организации предоставления государственных и муниципальных услуг»,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государственной власти, местного самоуправления, организации, за исключением получения услуг и</w:t>
      </w:r>
      <w:proofErr w:type="gramEnd"/>
      <w:r w:rsidRPr="00D900C0">
        <w:rPr>
          <w:sz w:val="28"/>
          <w:szCs w:val="28"/>
        </w:rPr>
        <w:t xml:space="preserve"> получения документов и информации, предоставляемых в результате предоставления таких услуг, включенных в </w:t>
      </w:r>
      <w:hyperlink r:id="rId13" w:history="1">
        <w:r w:rsidRPr="00D900C0">
          <w:rPr>
            <w:sz w:val="28"/>
            <w:szCs w:val="28"/>
          </w:rPr>
          <w:t>Перечень</w:t>
        </w:r>
      </w:hyperlink>
      <w:r w:rsidRPr="00D900C0">
        <w:rPr>
          <w:sz w:val="28"/>
          <w:szCs w:val="28"/>
        </w:rPr>
        <w:t xml:space="preserve"> услуг, которые являются необходимыми и обязательными для предоставления муниципальных услуг, утверждаемый муниципальным правовым актом Новоселицкого муниципального округа Ставропольского края. </w:t>
      </w:r>
    </w:p>
    <w:p w:rsidR="001C5929" w:rsidRPr="001C5929" w:rsidRDefault="00423A98" w:rsidP="00423A98">
      <w:pPr>
        <w:tabs>
          <w:tab w:val="left" w:pos="1491"/>
        </w:tabs>
        <w:jc w:val="both"/>
        <w:rPr>
          <w:sz w:val="28"/>
          <w:szCs w:val="28"/>
        </w:rPr>
      </w:pPr>
      <w:r>
        <w:rPr>
          <w:sz w:val="28"/>
          <w:szCs w:val="28"/>
        </w:rPr>
        <w:t xml:space="preserve">          2.4. </w:t>
      </w:r>
      <w:r w:rsidR="001C5929" w:rsidRPr="001C5929">
        <w:rPr>
          <w:sz w:val="28"/>
          <w:szCs w:val="28"/>
        </w:rPr>
        <w:t>Описание результата предоставления  муниципальной услуги</w:t>
      </w:r>
    </w:p>
    <w:p w:rsidR="001C5929" w:rsidRPr="001C5929" w:rsidRDefault="00423A98" w:rsidP="00423A98">
      <w:pPr>
        <w:widowControl/>
        <w:tabs>
          <w:tab w:val="left" w:pos="0"/>
        </w:tabs>
        <w:autoSpaceDE/>
        <w:autoSpaceDN/>
        <w:adjustRightInd/>
        <w:ind w:firstLine="709"/>
        <w:jc w:val="both"/>
        <w:rPr>
          <w:sz w:val="28"/>
          <w:szCs w:val="28"/>
        </w:rPr>
      </w:pPr>
      <w:r>
        <w:rPr>
          <w:color w:val="000000"/>
          <w:sz w:val="28"/>
          <w:szCs w:val="28"/>
        </w:rPr>
        <w:t>2.4.1</w:t>
      </w:r>
      <w:r w:rsidR="001C5929" w:rsidRPr="001C5929">
        <w:rPr>
          <w:color w:val="000000"/>
          <w:sz w:val="28"/>
          <w:szCs w:val="28"/>
        </w:rPr>
        <w:t>. Результатом предоставления муниципальной услуги является принятие решения:</w:t>
      </w:r>
      <w:r w:rsidR="001C5929" w:rsidRPr="001C5929">
        <w:rPr>
          <w:sz w:val="28"/>
          <w:szCs w:val="28"/>
        </w:rPr>
        <w:t xml:space="preserve"> </w:t>
      </w:r>
    </w:p>
    <w:p w:rsidR="001C5929" w:rsidRPr="001C5929" w:rsidRDefault="001C5929" w:rsidP="001C5929">
      <w:pPr>
        <w:widowControl/>
        <w:tabs>
          <w:tab w:val="left" w:pos="851"/>
          <w:tab w:val="left" w:pos="1260"/>
        </w:tabs>
        <w:suppressAutoHyphens/>
        <w:autoSpaceDE/>
        <w:autoSpaceDN/>
        <w:adjustRightInd/>
        <w:ind w:firstLine="567"/>
        <w:jc w:val="both"/>
        <w:rPr>
          <w:sz w:val="24"/>
          <w:szCs w:val="24"/>
        </w:rPr>
      </w:pPr>
      <w:r w:rsidRPr="001C5929">
        <w:rPr>
          <w:rFonts w:eastAsia="Batang"/>
          <w:sz w:val="28"/>
          <w:szCs w:val="24"/>
          <w:lang w:eastAsia="ko-KR"/>
        </w:rPr>
        <w:t>– выдача градостроительного плана земельного участка</w:t>
      </w:r>
      <w:r w:rsidR="00423A98">
        <w:rPr>
          <w:rFonts w:eastAsia="Batang"/>
          <w:sz w:val="28"/>
          <w:szCs w:val="24"/>
          <w:lang w:eastAsia="ko-KR"/>
        </w:rPr>
        <w:t>;</w:t>
      </w:r>
    </w:p>
    <w:p w:rsidR="001C5929" w:rsidRPr="00481D9C" w:rsidRDefault="001C5929" w:rsidP="007D25A9">
      <w:pPr>
        <w:widowControl/>
        <w:tabs>
          <w:tab w:val="left" w:pos="1134"/>
        </w:tabs>
        <w:autoSpaceDE/>
        <w:autoSpaceDN/>
        <w:adjustRightInd/>
        <w:ind w:firstLine="567"/>
        <w:contextualSpacing/>
        <w:jc w:val="both"/>
        <w:rPr>
          <w:sz w:val="28"/>
          <w:szCs w:val="28"/>
        </w:rPr>
      </w:pPr>
      <w:r w:rsidRPr="001C5929">
        <w:rPr>
          <w:sz w:val="28"/>
          <w:szCs w:val="28"/>
        </w:rPr>
        <w:t>–</w:t>
      </w:r>
      <w:r w:rsidR="001A2BB9">
        <w:rPr>
          <w:sz w:val="28"/>
          <w:szCs w:val="28"/>
        </w:rPr>
        <w:t xml:space="preserve"> уведомление</w:t>
      </w:r>
      <w:r w:rsidRPr="001C5929">
        <w:rPr>
          <w:sz w:val="28"/>
          <w:szCs w:val="28"/>
        </w:rPr>
        <w:t xml:space="preserve"> об отказе в </w:t>
      </w:r>
      <w:r w:rsidR="001A2BB9">
        <w:rPr>
          <w:sz w:val="28"/>
          <w:szCs w:val="28"/>
        </w:rPr>
        <w:t>предоставлении муниципальной услуги</w:t>
      </w:r>
      <w:r w:rsidRPr="001C5929">
        <w:rPr>
          <w:sz w:val="28"/>
          <w:szCs w:val="28"/>
        </w:rPr>
        <w:t xml:space="preserve">. </w:t>
      </w:r>
    </w:p>
    <w:p w:rsidR="00E34BFB" w:rsidRPr="00E34BFB" w:rsidRDefault="00E34BFB" w:rsidP="007D25A9">
      <w:pPr>
        <w:widowControl/>
        <w:tabs>
          <w:tab w:val="left" w:pos="1134"/>
        </w:tabs>
        <w:autoSpaceDE/>
        <w:autoSpaceDN/>
        <w:adjustRightInd/>
        <w:ind w:firstLine="567"/>
        <w:contextualSpacing/>
        <w:jc w:val="both"/>
        <w:rPr>
          <w:sz w:val="28"/>
          <w:szCs w:val="28"/>
        </w:rPr>
      </w:pPr>
      <w:r w:rsidRPr="001036AA">
        <w:rPr>
          <w:iCs/>
          <w:sz w:val="28"/>
          <w:szCs w:val="28"/>
        </w:rPr>
        <w:t>Результат предоставления муниципальной услуги учитывается и подтверждается в электронной форме в соответствии со статьей 7.4. Федерального закона от 27 июля 2010 года № 210-ФЗ «Об организации предоставления государственных и муниципальных</w:t>
      </w:r>
      <w:r w:rsidRPr="00960E1B">
        <w:rPr>
          <w:iCs/>
          <w:sz w:val="28"/>
          <w:szCs w:val="28"/>
        </w:rPr>
        <w:t xml:space="preserve"> услуг</w:t>
      </w:r>
      <w:r>
        <w:rPr>
          <w:iCs/>
          <w:sz w:val="28"/>
          <w:szCs w:val="28"/>
        </w:rPr>
        <w:t>.</w:t>
      </w:r>
    </w:p>
    <w:p w:rsidR="001C5929" w:rsidRPr="001C5929" w:rsidRDefault="007D25A9" w:rsidP="007D25A9">
      <w:pPr>
        <w:ind w:firstLine="567"/>
        <w:jc w:val="both"/>
        <w:outlineLvl w:val="2"/>
        <w:rPr>
          <w:sz w:val="16"/>
          <w:szCs w:val="16"/>
        </w:rPr>
      </w:pPr>
      <w:r>
        <w:rPr>
          <w:sz w:val="28"/>
          <w:szCs w:val="28"/>
          <w:lang w:eastAsia="zh-CN"/>
        </w:rPr>
        <w:lastRenderedPageBreak/>
        <w:t xml:space="preserve"> </w:t>
      </w:r>
      <w:r w:rsidR="00AC202C">
        <w:rPr>
          <w:sz w:val="28"/>
          <w:szCs w:val="28"/>
          <w:lang w:eastAsia="zh-CN"/>
        </w:rPr>
        <w:t>2.5</w:t>
      </w:r>
      <w:r>
        <w:rPr>
          <w:sz w:val="28"/>
          <w:szCs w:val="28"/>
          <w:lang w:eastAsia="zh-CN"/>
        </w:rPr>
        <w:t xml:space="preserve">. </w:t>
      </w:r>
      <w:r w:rsidRPr="00BE7F34">
        <w:rPr>
          <w:sz w:val="28"/>
          <w:szCs w:val="28"/>
          <w:lang w:eastAsia="zh-CN"/>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rsidR="001C5929" w:rsidRPr="001C5929" w:rsidRDefault="00AC202C" w:rsidP="005B1EA5">
      <w:pPr>
        <w:widowControl/>
        <w:spacing w:line="276" w:lineRule="auto"/>
        <w:ind w:firstLine="567"/>
        <w:jc w:val="both"/>
        <w:rPr>
          <w:rFonts w:cs="Arial"/>
          <w:sz w:val="28"/>
          <w:szCs w:val="28"/>
        </w:rPr>
      </w:pPr>
      <w:r>
        <w:rPr>
          <w:rFonts w:cs="Arial"/>
          <w:sz w:val="28"/>
          <w:szCs w:val="28"/>
        </w:rPr>
        <w:t xml:space="preserve">  2.5.1</w:t>
      </w:r>
      <w:r w:rsidR="001C5929" w:rsidRPr="001C5929">
        <w:rPr>
          <w:rFonts w:cs="Arial"/>
          <w:sz w:val="28"/>
          <w:szCs w:val="28"/>
        </w:rPr>
        <w:t xml:space="preserve">. </w:t>
      </w:r>
      <w:r w:rsidR="0028030E" w:rsidRPr="00BE7F34">
        <w:rPr>
          <w:sz w:val="28"/>
          <w:szCs w:val="28"/>
          <w:lang w:eastAsia="zh-CN"/>
        </w:rPr>
        <w:t xml:space="preserve">Срок предоставления муниципальной услуги </w:t>
      </w:r>
      <w:r w:rsidR="001C5929" w:rsidRPr="001C5929">
        <w:rPr>
          <w:rFonts w:cs="Arial"/>
          <w:sz w:val="28"/>
          <w:szCs w:val="28"/>
        </w:rPr>
        <w:t>составляет 1</w:t>
      </w:r>
      <w:r>
        <w:rPr>
          <w:rFonts w:cs="Arial"/>
          <w:sz w:val="28"/>
          <w:szCs w:val="28"/>
        </w:rPr>
        <w:t>2</w:t>
      </w:r>
      <w:r w:rsidR="001C5929" w:rsidRPr="001C5929">
        <w:rPr>
          <w:rFonts w:cs="Arial"/>
          <w:sz w:val="28"/>
          <w:szCs w:val="28"/>
        </w:rPr>
        <w:t xml:space="preserve"> (</w:t>
      </w:r>
      <w:r>
        <w:rPr>
          <w:rFonts w:cs="Arial"/>
          <w:sz w:val="28"/>
          <w:szCs w:val="28"/>
        </w:rPr>
        <w:t>двена</w:t>
      </w:r>
      <w:r w:rsidR="001C5929" w:rsidRPr="001C5929">
        <w:rPr>
          <w:rFonts w:cs="Arial"/>
          <w:sz w:val="28"/>
          <w:szCs w:val="28"/>
        </w:rPr>
        <w:t>дцать) рабочих дней.</w:t>
      </w:r>
    </w:p>
    <w:p w:rsidR="005B1EA5" w:rsidRPr="005B1EA5" w:rsidRDefault="005B1EA5" w:rsidP="005B1EA5">
      <w:pPr>
        <w:ind w:firstLine="709"/>
        <w:jc w:val="both"/>
        <w:rPr>
          <w:sz w:val="28"/>
          <w:szCs w:val="28"/>
        </w:rPr>
      </w:pPr>
      <w:r>
        <w:rPr>
          <w:sz w:val="28"/>
          <w:szCs w:val="28"/>
        </w:rPr>
        <w:t xml:space="preserve">2.5.2. </w:t>
      </w:r>
      <w:r w:rsidRPr="005B1EA5">
        <w:rPr>
          <w:sz w:val="28"/>
          <w:szCs w:val="28"/>
        </w:rPr>
        <w:t>Перечень нормативных правовых актов, регулирующих предоставление муниципальной услуги.</w:t>
      </w:r>
    </w:p>
    <w:p w:rsidR="005B1EA5" w:rsidRPr="005B1EA5" w:rsidRDefault="005B1EA5" w:rsidP="005B1EA5">
      <w:pPr>
        <w:tabs>
          <w:tab w:val="left" w:pos="1491"/>
        </w:tabs>
        <w:ind w:firstLine="709"/>
        <w:jc w:val="both"/>
        <w:rPr>
          <w:sz w:val="28"/>
          <w:szCs w:val="28"/>
        </w:rPr>
      </w:pPr>
      <w:r w:rsidRPr="005B1EA5">
        <w:rPr>
          <w:sz w:val="28"/>
          <w:szCs w:val="28"/>
        </w:rPr>
        <w:t xml:space="preserve">Предоставление муниципальной услуги осуществляется в соответствии </w:t>
      </w:r>
      <w:proofErr w:type="gramStart"/>
      <w:r w:rsidRPr="005B1EA5">
        <w:rPr>
          <w:sz w:val="28"/>
          <w:szCs w:val="28"/>
        </w:rPr>
        <w:t>с</w:t>
      </w:r>
      <w:proofErr w:type="gramEnd"/>
      <w:r w:rsidRPr="005B1EA5">
        <w:rPr>
          <w:sz w:val="28"/>
          <w:szCs w:val="28"/>
        </w:rPr>
        <w:t>:</w:t>
      </w:r>
    </w:p>
    <w:p w:rsidR="001C5929" w:rsidRPr="001C5929" w:rsidRDefault="001C5929" w:rsidP="00A87303">
      <w:pPr>
        <w:widowControl/>
        <w:autoSpaceDE/>
        <w:autoSpaceDN/>
        <w:adjustRightInd/>
        <w:ind w:firstLine="567"/>
        <w:jc w:val="both"/>
        <w:rPr>
          <w:bCs/>
          <w:sz w:val="28"/>
          <w:szCs w:val="28"/>
        </w:rPr>
      </w:pPr>
      <w:r w:rsidRPr="001C5929">
        <w:rPr>
          <w:bCs/>
          <w:sz w:val="28"/>
          <w:szCs w:val="28"/>
        </w:rPr>
        <w:t xml:space="preserve">Конституцией Российской Федерации; </w:t>
      </w:r>
    </w:p>
    <w:p w:rsidR="001C5929" w:rsidRPr="001C5929" w:rsidRDefault="001C5929" w:rsidP="001C5929">
      <w:pPr>
        <w:widowControl/>
        <w:suppressAutoHyphens/>
        <w:autoSpaceDE/>
        <w:autoSpaceDN/>
        <w:adjustRightInd/>
        <w:ind w:firstLine="567"/>
        <w:jc w:val="both"/>
        <w:rPr>
          <w:sz w:val="28"/>
          <w:szCs w:val="28"/>
          <w:lang w:eastAsia="ar-SA"/>
        </w:rPr>
      </w:pPr>
      <w:r w:rsidRPr="001C5929">
        <w:rPr>
          <w:sz w:val="28"/>
          <w:szCs w:val="28"/>
          <w:lang w:eastAsia="ar-SA"/>
        </w:rPr>
        <w:t>Градостроительным кодексом Российской Федерации;</w:t>
      </w:r>
    </w:p>
    <w:p w:rsidR="001C5929" w:rsidRPr="001C5929" w:rsidRDefault="001C5929" w:rsidP="001C5929">
      <w:pPr>
        <w:widowControl/>
        <w:suppressAutoHyphens/>
        <w:autoSpaceDE/>
        <w:autoSpaceDN/>
        <w:adjustRightInd/>
        <w:ind w:firstLine="567"/>
        <w:jc w:val="both"/>
        <w:rPr>
          <w:sz w:val="28"/>
          <w:szCs w:val="28"/>
          <w:lang w:eastAsia="ar-SA"/>
        </w:rPr>
      </w:pPr>
      <w:r w:rsidRPr="001C5929">
        <w:rPr>
          <w:sz w:val="28"/>
          <w:szCs w:val="28"/>
          <w:lang w:eastAsia="ar-SA"/>
        </w:rPr>
        <w:t>Земельным кодексом Российской Федерации;</w:t>
      </w:r>
    </w:p>
    <w:p w:rsidR="001C5929" w:rsidRPr="001C5929" w:rsidRDefault="001C5929" w:rsidP="001C5929">
      <w:pPr>
        <w:widowControl/>
        <w:suppressAutoHyphens/>
        <w:autoSpaceDE/>
        <w:autoSpaceDN/>
        <w:adjustRightInd/>
        <w:ind w:firstLine="567"/>
        <w:jc w:val="both"/>
        <w:rPr>
          <w:sz w:val="28"/>
          <w:szCs w:val="28"/>
          <w:lang w:eastAsia="ar-SA"/>
        </w:rPr>
      </w:pPr>
      <w:r w:rsidRPr="001C5929">
        <w:rPr>
          <w:sz w:val="28"/>
          <w:szCs w:val="28"/>
          <w:lang w:eastAsia="ar-SA"/>
        </w:rPr>
        <w:t>Федеральным законом от 06 октября 2003 года №131-ФЗ «Об общих принципах организации местного самоуправления в Российской Федерации»;</w:t>
      </w:r>
    </w:p>
    <w:p w:rsidR="001C5929" w:rsidRPr="001C5929" w:rsidRDefault="001C5929" w:rsidP="001C5929">
      <w:pPr>
        <w:widowControl/>
        <w:suppressAutoHyphens/>
        <w:autoSpaceDE/>
        <w:autoSpaceDN/>
        <w:adjustRightInd/>
        <w:ind w:firstLine="567"/>
        <w:jc w:val="both"/>
        <w:rPr>
          <w:sz w:val="28"/>
          <w:szCs w:val="28"/>
          <w:lang w:eastAsia="ar-SA"/>
        </w:rPr>
      </w:pPr>
      <w:r w:rsidRPr="001C5929">
        <w:rPr>
          <w:sz w:val="28"/>
          <w:szCs w:val="28"/>
          <w:lang w:eastAsia="ar-SA"/>
        </w:rPr>
        <w:t>Федеральным законом от 27.12.2010 г. № 210-ФЗ «Об организации предоставления государственных и муниципальных услуг»;</w:t>
      </w:r>
    </w:p>
    <w:p w:rsidR="001C5929" w:rsidRPr="001C5929" w:rsidRDefault="001C5929" w:rsidP="001C5929">
      <w:pPr>
        <w:widowControl/>
        <w:suppressAutoHyphens/>
        <w:autoSpaceDE/>
        <w:autoSpaceDN/>
        <w:adjustRightInd/>
        <w:ind w:firstLine="567"/>
        <w:jc w:val="both"/>
        <w:rPr>
          <w:sz w:val="28"/>
          <w:szCs w:val="28"/>
        </w:rPr>
      </w:pPr>
      <w:r w:rsidRPr="001C5929">
        <w:rPr>
          <w:sz w:val="28"/>
          <w:szCs w:val="28"/>
          <w:lang w:eastAsia="ar-SA"/>
        </w:rPr>
        <w:t>Приказом министерства строительства и жилищно - коммунального хозяйства Российской Федерации от 20 апреля 2017 года № 741-пр «</w:t>
      </w:r>
      <w:r w:rsidRPr="001C5929">
        <w:rPr>
          <w:bCs/>
          <w:color w:val="000000"/>
          <w:sz w:val="28"/>
          <w:szCs w:val="28"/>
          <w:lang w:eastAsia="ar-SA"/>
        </w:rPr>
        <w:t>Об утверждении формы градостроительного плана земельного участка и порядка ее заполнения</w:t>
      </w:r>
      <w:r w:rsidRPr="001C5929">
        <w:rPr>
          <w:sz w:val="28"/>
          <w:szCs w:val="28"/>
        </w:rPr>
        <w:t>»;</w:t>
      </w:r>
    </w:p>
    <w:p w:rsidR="001C5929" w:rsidRPr="001C5929" w:rsidRDefault="001C5929" w:rsidP="001C5929">
      <w:pPr>
        <w:widowControl/>
        <w:tabs>
          <w:tab w:val="left" w:pos="705"/>
        </w:tabs>
        <w:autoSpaceDN/>
        <w:adjustRightInd/>
        <w:jc w:val="both"/>
        <w:rPr>
          <w:sz w:val="28"/>
          <w:szCs w:val="28"/>
        </w:rPr>
      </w:pPr>
      <w:r w:rsidRPr="001C5929">
        <w:rPr>
          <w:sz w:val="28"/>
          <w:szCs w:val="28"/>
        </w:rPr>
        <w:tab/>
        <w:t>Законом Ставропольского края от 2 марта 2005 года № 12-кз «О местном самоуправлении в Ставропольском крае;</w:t>
      </w:r>
    </w:p>
    <w:p w:rsidR="001C5929" w:rsidRPr="001C5929" w:rsidRDefault="001C5929" w:rsidP="001C5929">
      <w:pPr>
        <w:jc w:val="both"/>
        <w:rPr>
          <w:sz w:val="28"/>
          <w:szCs w:val="28"/>
        </w:rPr>
      </w:pPr>
      <w:r w:rsidRPr="001C5929">
        <w:rPr>
          <w:sz w:val="28"/>
          <w:szCs w:val="28"/>
        </w:rPr>
        <w:t xml:space="preserve">        Уставом Новоселицкого муниципального округа Ставропольского края;</w:t>
      </w:r>
    </w:p>
    <w:p w:rsidR="001C5929" w:rsidRPr="001C5929" w:rsidRDefault="001C5929" w:rsidP="001C5929">
      <w:pPr>
        <w:widowControl/>
        <w:tabs>
          <w:tab w:val="left" w:pos="705"/>
        </w:tabs>
        <w:autoSpaceDN/>
        <w:adjustRightInd/>
        <w:jc w:val="both"/>
        <w:rPr>
          <w:iCs/>
          <w:sz w:val="28"/>
          <w:szCs w:val="28"/>
        </w:rPr>
      </w:pPr>
      <w:r w:rsidRPr="001C5929">
        <w:rPr>
          <w:sz w:val="28"/>
          <w:szCs w:val="28"/>
        </w:rPr>
        <w:tab/>
        <w:t xml:space="preserve"> </w:t>
      </w:r>
      <w:r w:rsidRPr="001C5929">
        <w:rPr>
          <w:iCs/>
          <w:sz w:val="28"/>
          <w:szCs w:val="28"/>
        </w:rPr>
        <w:t>настоящим административным регламентом;</w:t>
      </w:r>
    </w:p>
    <w:p w:rsidR="001C5929" w:rsidRPr="001C5929" w:rsidRDefault="001C5929" w:rsidP="001C5929">
      <w:pPr>
        <w:jc w:val="both"/>
        <w:rPr>
          <w:iCs/>
          <w:sz w:val="28"/>
          <w:szCs w:val="28"/>
        </w:rPr>
      </w:pPr>
      <w:r w:rsidRPr="001C5929">
        <w:rPr>
          <w:iCs/>
          <w:sz w:val="28"/>
          <w:szCs w:val="28"/>
        </w:rPr>
        <w:tab/>
        <w:t xml:space="preserve"> последующими редакциями указанных нормативных правовых актов.</w:t>
      </w:r>
    </w:p>
    <w:p w:rsidR="001C5929" w:rsidRPr="001C5929" w:rsidRDefault="00CD7376" w:rsidP="00CD7376">
      <w:pPr>
        <w:ind w:firstLine="708"/>
        <w:jc w:val="both"/>
        <w:rPr>
          <w:sz w:val="28"/>
          <w:szCs w:val="28"/>
        </w:rPr>
      </w:pPr>
      <w:r>
        <w:rPr>
          <w:sz w:val="28"/>
          <w:szCs w:val="28"/>
        </w:rPr>
        <w:t xml:space="preserve">2.6. </w:t>
      </w:r>
      <w:r w:rsidR="001C5929" w:rsidRPr="001C5929">
        <w:rPr>
          <w:sz w:val="28"/>
          <w:szCs w:val="28"/>
        </w:rPr>
        <w:t>Исчерпывающий перечень документов, необходимых</w:t>
      </w:r>
      <w:r>
        <w:rPr>
          <w:sz w:val="28"/>
          <w:szCs w:val="28"/>
        </w:rPr>
        <w:t xml:space="preserve"> </w:t>
      </w:r>
      <w:r w:rsidR="001C5929" w:rsidRPr="001C5929">
        <w:rPr>
          <w:sz w:val="28"/>
          <w:szCs w:val="28"/>
        </w:rPr>
        <w:t>в соответствии с нормативными правовыми актами</w:t>
      </w:r>
      <w:r>
        <w:rPr>
          <w:sz w:val="28"/>
          <w:szCs w:val="28"/>
        </w:rPr>
        <w:t xml:space="preserve"> </w:t>
      </w:r>
      <w:r w:rsidR="001C5929" w:rsidRPr="001C5929">
        <w:rPr>
          <w:sz w:val="28"/>
          <w:szCs w:val="28"/>
        </w:rPr>
        <w:t xml:space="preserve">для предоставления муниципальной  услуги и услуг с разделением на </w:t>
      </w:r>
      <w:r>
        <w:rPr>
          <w:sz w:val="28"/>
          <w:szCs w:val="28"/>
        </w:rPr>
        <w:t xml:space="preserve"> </w:t>
      </w:r>
      <w:r w:rsidR="001C5929" w:rsidRPr="001C5929">
        <w:rPr>
          <w:sz w:val="28"/>
          <w:szCs w:val="28"/>
        </w:rPr>
        <w:t xml:space="preserve">документы и информацию, которые заявитель должен представлять </w:t>
      </w:r>
      <w:r>
        <w:rPr>
          <w:sz w:val="28"/>
          <w:szCs w:val="28"/>
        </w:rPr>
        <w:t xml:space="preserve"> </w:t>
      </w:r>
      <w:r w:rsidR="001C5929" w:rsidRPr="001C5929">
        <w:rPr>
          <w:sz w:val="28"/>
          <w:szCs w:val="28"/>
        </w:rPr>
        <w:t xml:space="preserve">самостоятельно, и документы, которые заявитель вправе представить </w:t>
      </w:r>
      <w:r>
        <w:rPr>
          <w:sz w:val="28"/>
          <w:szCs w:val="28"/>
        </w:rPr>
        <w:t xml:space="preserve"> </w:t>
      </w:r>
      <w:r w:rsidR="001C5929" w:rsidRPr="001C5929">
        <w:rPr>
          <w:sz w:val="28"/>
          <w:szCs w:val="28"/>
        </w:rPr>
        <w:t>по собственной инициативе, так как они подлежат представл</w:t>
      </w:r>
      <w:r>
        <w:rPr>
          <w:sz w:val="28"/>
          <w:szCs w:val="28"/>
        </w:rPr>
        <w:t xml:space="preserve">ению в рамках межведомственного </w:t>
      </w:r>
      <w:r w:rsidR="001C5929" w:rsidRPr="001C5929">
        <w:rPr>
          <w:sz w:val="28"/>
          <w:szCs w:val="28"/>
        </w:rPr>
        <w:t xml:space="preserve">информационного взаимодействия.  </w:t>
      </w:r>
    </w:p>
    <w:p w:rsidR="001C5929" w:rsidRPr="001C5929" w:rsidRDefault="009409C8" w:rsidP="001C5929">
      <w:pPr>
        <w:widowControl/>
        <w:ind w:firstLine="567"/>
        <w:jc w:val="both"/>
        <w:rPr>
          <w:sz w:val="28"/>
          <w:szCs w:val="28"/>
        </w:rPr>
      </w:pPr>
      <w:r>
        <w:rPr>
          <w:sz w:val="28"/>
          <w:szCs w:val="28"/>
        </w:rPr>
        <w:t>2.6.1</w:t>
      </w:r>
      <w:r w:rsidR="001C5929" w:rsidRPr="001C5929">
        <w:rPr>
          <w:sz w:val="28"/>
          <w:szCs w:val="28"/>
        </w:rPr>
        <w:t xml:space="preserve">.  Для получения муниципальной услуги заявитель направляет заявление о выдаче </w:t>
      </w:r>
      <w:r w:rsidR="001C5929" w:rsidRPr="001C5929">
        <w:rPr>
          <w:rFonts w:eastAsia="Batang"/>
          <w:sz w:val="28"/>
          <w:szCs w:val="24"/>
          <w:lang w:eastAsia="ko-KR"/>
        </w:rPr>
        <w:t xml:space="preserve">Градостроительного плана земельного участка по форме, приведённой в  (приложение </w:t>
      </w:r>
      <w:r w:rsidR="009D7603">
        <w:rPr>
          <w:rFonts w:eastAsia="Batang"/>
          <w:sz w:val="28"/>
          <w:szCs w:val="24"/>
          <w:lang w:eastAsia="ko-KR"/>
        </w:rPr>
        <w:t>2</w:t>
      </w:r>
      <w:r w:rsidR="001C5929" w:rsidRPr="001C5929">
        <w:rPr>
          <w:rFonts w:eastAsia="Batang"/>
          <w:sz w:val="28"/>
          <w:szCs w:val="24"/>
          <w:lang w:eastAsia="ko-KR"/>
        </w:rPr>
        <w:t>) к Регламенту, к которому прилагает (представляет):</w:t>
      </w:r>
    </w:p>
    <w:p w:rsidR="001C5929" w:rsidRPr="001C5929" w:rsidRDefault="001C5929" w:rsidP="001C5929">
      <w:pPr>
        <w:widowControl/>
        <w:tabs>
          <w:tab w:val="left" w:pos="851"/>
          <w:tab w:val="left" w:pos="1260"/>
        </w:tabs>
        <w:suppressAutoHyphens/>
        <w:autoSpaceDE/>
        <w:autoSpaceDN/>
        <w:adjustRightInd/>
        <w:ind w:firstLine="567"/>
        <w:jc w:val="both"/>
        <w:rPr>
          <w:rFonts w:eastAsia="Batang"/>
          <w:sz w:val="28"/>
          <w:szCs w:val="24"/>
          <w:lang w:eastAsia="ko-KR"/>
        </w:rPr>
      </w:pPr>
      <w:r w:rsidRPr="001C5929">
        <w:rPr>
          <w:rFonts w:eastAsia="Batang"/>
          <w:sz w:val="28"/>
          <w:szCs w:val="24"/>
          <w:lang w:eastAsia="ko-KR"/>
        </w:rPr>
        <w:t>– копия паспорта (для физических лиц);</w:t>
      </w:r>
    </w:p>
    <w:p w:rsidR="001C5929" w:rsidRPr="001C5929" w:rsidRDefault="001C5929" w:rsidP="001C5929">
      <w:pPr>
        <w:widowControl/>
        <w:tabs>
          <w:tab w:val="left" w:pos="851"/>
          <w:tab w:val="left" w:pos="1260"/>
        </w:tabs>
        <w:suppressAutoHyphens/>
        <w:autoSpaceDE/>
        <w:autoSpaceDN/>
        <w:adjustRightInd/>
        <w:ind w:firstLine="567"/>
        <w:jc w:val="both"/>
        <w:rPr>
          <w:rFonts w:eastAsia="Batang"/>
          <w:sz w:val="28"/>
          <w:szCs w:val="24"/>
          <w:lang w:eastAsia="ko-KR"/>
        </w:rPr>
      </w:pPr>
      <w:r w:rsidRPr="001C5929">
        <w:rPr>
          <w:rFonts w:eastAsia="Batang"/>
          <w:sz w:val="28"/>
          <w:szCs w:val="24"/>
          <w:lang w:eastAsia="ko-KR"/>
        </w:rPr>
        <w:lastRenderedPageBreak/>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1C5929" w:rsidRPr="001C5929" w:rsidRDefault="001C5929" w:rsidP="001C5929">
      <w:pPr>
        <w:autoSpaceDE/>
        <w:autoSpaceDN/>
        <w:adjustRightInd/>
        <w:ind w:firstLine="709"/>
        <w:jc w:val="both"/>
        <w:rPr>
          <w:sz w:val="28"/>
          <w:szCs w:val="28"/>
        </w:rPr>
      </w:pPr>
      <w:r w:rsidRPr="001C5929">
        <w:rPr>
          <w:sz w:val="28"/>
          <w:szCs w:val="28"/>
        </w:rPr>
        <w:t xml:space="preserve">-согласие на обработку персональных данных (приложение </w:t>
      </w:r>
      <w:r w:rsidR="009D7603">
        <w:rPr>
          <w:sz w:val="28"/>
          <w:szCs w:val="28"/>
        </w:rPr>
        <w:t>5</w:t>
      </w:r>
      <w:r w:rsidRPr="001C5929">
        <w:rPr>
          <w:sz w:val="28"/>
          <w:szCs w:val="28"/>
        </w:rPr>
        <w:t xml:space="preserve">). </w:t>
      </w:r>
    </w:p>
    <w:p w:rsidR="001C5929" w:rsidRPr="001C5929" w:rsidRDefault="001C5929" w:rsidP="001C5929">
      <w:pPr>
        <w:ind w:firstLine="709"/>
        <w:jc w:val="both"/>
        <w:rPr>
          <w:sz w:val="24"/>
          <w:szCs w:val="24"/>
          <w:highlight w:val="yellow"/>
        </w:rPr>
      </w:pPr>
      <w:r w:rsidRPr="001C5929">
        <w:rPr>
          <w:rFonts w:eastAsia="Andale Sans UI"/>
          <w:kern w:val="3"/>
          <w:sz w:val="28"/>
          <w:szCs w:val="28"/>
          <w:lang w:eastAsia="ja-JP" w:bidi="fa-IR"/>
        </w:rPr>
        <w:t xml:space="preserve">- </w:t>
      </w:r>
      <w:proofErr w:type="spellStart"/>
      <w:r w:rsidRPr="001C5929">
        <w:rPr>
          <w:rFonts w:eastAsia="Andale Sans UI"/>
          <w:kern w:val="3"/>
          <w:sz w:val="28"/>
          <w:szCs w:val="28"/>
          <w:lang w:val="de-DE" w:eastAsia="ja-JP" w:bidi="fa-IR"/>
        </w:rPr>
        <w:t>правоустанавливающие</w:t>
      </w:r>
      <w:proofErr w:type="spellEnd"/>
      <w:r w:rsidRPr="001C5929">
        <w:rPr>
          <w:rFonts w:eastAsia="Andale Sans UI"/>
          <w:kern w:val="3"/>
          <w:sz w:val="28"/>
          <w:szCs w:val="28"/>
          <w:lang w:val="de-DE" w:eastAsia="ja-JP" w:bidi="fa-IR"/>
        </w:rPr>
        <w:t xml:space="preserve"> </w:t>
      </w:r>
      <w:proofErr w:type="spellStart"/>
      <w:r w:rsidRPr="001C5929">
        <w:rPr>
          <w:rFonts w:eastAsia="Andale Sans UI"/>
          <w:kern w:val="3"/>
          <w:sz w:val="28"/>
          <w:szCs w:val="28"/>
          <w:lang w:val="de-DE" w:eastAsia="ja-JP" w:bidi="fa-IR"/>
        </w:rPr>
        <w:t>документы</w:t>
      </w:r>
      <w:proofErr w:type="spellEnd"/>
      <w:r w:rsidRPr="001C5929">
        <w:rPr>
          <w:rFonts w:eastAsia="Andale Sans UI"/>
          <w:kern w:val="3"/>
          <w:sz w:val="28"/>
          <w:szCs w:val="28"/>
          <w:lang w:val="de-DE" w:eastAsia="ja-JP" w:bidi="fa-IR"/>
        </w:rPr>
        <w:t xml:space="preserve"> </w:t>
      </w:r>
      <w:proofErr w:type="spellStart"/>
      <w:r w:rsidRPr="001C5929">
        <w:rPr>
          <w:rFonts w:eastAsia="Andale Sans UI"/>
          <w:kern w:val="3"/>
          <w:sz w:val="28"/>
          <w:szCs w:val="28"/>
          <w:lang w:val="de-DE" w:eastAsia="ja-JP" w:bidi="fa-IR"/>
        </w:rPr>
        <w:t>на</w:t>
      </w:r>
      <w:proofErr w:type="spellEnd"/>
      <w:r w:rsidRPr="001C5929">
        <w:rPr>
          <w:rFonts w:eastAsia="Andale Sans UI"/>
          <w:kern w:val="3"/>
          <w:sz w:val="28"/>
          <w:szCs w:val="28"/>
          <w:lang w:val="de-DE" w:eastAsia="ja-JP" w:bidi="fa-IR"/>
        </w:rPr>
        <w:t xml:space="preserve"> </w:t>
      </w:r>
      <w:proofErr w:type="spellStart"/>
      <w:r w:rsidRPr="001C5929">
        <w:rPr>
          <w:rFonts w:eastAsia="Andale Sans UI"/>
          <w:kern w:val="3"/>
          <w:sz w:val="28"/>
          <w:szCs w:val="28"/>
          <w:lang w:val="de-DE" w:eastAsia="ja-JP" w:bidi="fa-IR"/>
        </w:rPr>
        <w:t>земельный</w:t>
      </w:r>
      <w:proofErr w:type="spellEnd"/>
      <w:r w:rsidRPr="001C5929">
        <w:rPr>
          <w:rFonts w:eastAsia="Andale Sans UI"/>
          <w:kern w:val="3"/>
          <w:sz w:val="28"/>
          <w:szCs w:val="28"/>
          <w:lang w:val="de-DE" w:eastAsia="ja-JP" w:bidi="fa-IR"/>
        </w:rPr>
        <w:t xml:space="preserve"> </w:t>
      </w:r>
      <w:proofErr w:type="spellStart"/>
      <w:r w:rsidRPr="001C5929">
        <w:rPr>
          <w:rFonts w:eastAsia="Andale Sans UI"/>
          <w:kern w:val="3"/>
          <w:sz w:val="28"/>
          <w:szCs w:val="28"/>
          <w:lang w:val="de-DE" w:eastAsia="ja-JP" w:bidi="fa-IR"/>
        </w:rPr>
        <w:t>участок</w:t>
      </w:r>
      <w:proofErr w:type="spellEnd"/>
      <w:r w:rsidRPr="001C5929">
        <w:rPr>
          <w:rFonts w:eastAsia="Andale Sans UI"/>
          <w:kern w:val="3"/>
          <w:sz w:val="28"/>
          <w:szCs w:val="28"/>
          <w:lang w:val="de-DE" w:eastAsia="ja-JP" w:bidi="fa-IR"/>
        </w:rPr>
        <w:t xml:space="preserve">, </w:t>
      </w:r>
      <w:proofErr w:type="spellStart"/>
      <w:r w:rsidRPr="001C5929">
        <w:rPr>
          <w:rFonts w:eastAsia="Andale Sans UI"/>
          <w:kern w:val="3"/>
          <w:sz w:val="28"/>
          <w:szCs w:val="28"/>
          <w:lang w:val="de-DE" w:eastAsia="ja-JP" w:bidi="fa-IR"/>
        </w:rPr>
        <w:t>права</w:t>
      </w:r>
      <w:proofErr w:type="spellEnd"/>
      <w:r w:rsidRPr="001C5929">
        <w:rPr>
          <w:rFonts w:eastAsia="Andale Sans UI"/>
          <w:kern w:val="3"/>
          <w:sz w:val="28"/>
          <w:szCs w:val="28"/>
          <w:lang w:val="de-DE" w:eastAsia="ja-JP" w:bidi="fa-IR"/>
        </w:rPr>
        <w:t xml:space="preserve"> </w:t>
      </w:r>
      <w:proofErr w:type="spellStart"/>
      <w:r w:rsidRPr="001C5929">
        <w:rPr>
          <w:rFonts w:eastAsia="Andale Sans UI"/>
          <w:kern w:val="3"/>
          <w:sz w:val="28"/>
          <w:szCs w:val="28"/>
          <w:lang w:val="de-DE" w:eastAsia="ja-JP" w:bidi="fa-IR"/>
        </w:rPr>
        <w:t>на</w:t>
      </w:r>
      <w:proofErr w:type="spellEnd"/>
      <w:r w:rsidRPr="001C5929">
        <w:rPr>
          <w:rFonts w:eastAsia="Andale Sans UI"/>
          <w:kern w:val="3"/>
          <w:sz w:val="28"/>
          <w:szCs w:val="28"/>
          <w:lang w:val="de-DE" w:eastAsia="ja-JP" w:bidi="fa-IR"/>
        </w:rPr>
        <w:t xml:space="preserve"> </w:t>
      </w:r>
      <w:proofErr w:type="spellStart"/>
      <w:r w:rsidRPr="001C5929">
        <w:rPr>
          <w:rFonts w:eastAsia="Andale Sans UI"/>
          <w:kern w:val="3"/>
          <w:sz w:val="28"/>
          <w:szCs w:val="28"/>
          <w:lang w:val="de-DE" w:eastAsia="ja-JP" w:bidi="fa-IR"/>
        </w:rPr>
        <w:t>который</w:t>
      </w:r>
      <w:proofErr w:type="spellEnd"/>
      <w:r w:rsidRPr="001C5929">
        <w:rPr>
          <w:rFonts w:eastAsia="Andale Sans UI"/>
          <w:kern w:val="3"/>
          <w:sz w:val="28"/>
          <w:szCs w:val="28"/>
          <w:lang w:val="de-DE" w:eastAsia="ja-JP" w:bidi="fa-IR"/>
        </w:rPr>
        <w:t xml:space="preserve"> </w:t>
      </w:r>
      <w:proofErr w:type="spellStart"/>
      <w:r w:rsidRPr="001C5929">
        <w:rPr>
          <w:rFonts w:eastAsia="Andale Sans UI"/>
          <w:kern w:val="3"/>
          <w:sz w:val="28"/>
          <w:szCs w:val="28"/>
          <w:lang w:val="de-DE" w:eastAsia="ja-JP" w:bidi="fa-IR"/>
        </w:rPr>
        <w:t>не</w:t>
      </w:r>
      <w:proofErr w:type="spellEnd"/>
      <w:r w:rsidRPr="001C5929">
        <w:rPr>
          <w:rFonts w:eastAsia="Andale Sans UI"/>
          <w:kern w:val="3"/>
          <w:sz w:val="28"/>
          <w:szCs w:val="28"/>
          <w:lang w:val="de-DE" w:eastAsia="ja-JP" w:bidi="fa-IR"/>
        </w:rPr>
        <w:t xml:space="preserve"> </w:t>
      </w:r>
      <w:proofErr w:type="spellStart"/>
      <w:r w:rsidRPr="001C5929">
        <w:rPr>
          <w:rFonts w:eastAsia="Andale Sans UI"/>
          <w:kern w:val="3"/>
          <w:sz w:val="28"/>
          <w:szCs w:val="28"/>
          <w:lang w:val="de-DE" w:eastAsia="ja-JP" w:bidi="fa-IR"/>
        </w:rPr>
        <w:t>зарегистрированы</w:t>
      </w:r>
      <w:proofErr w:type="spellEnd"/>
      <w:r w:rsidRPr="001C5929">
        <w:rPr>
          <w:rFonts w:eastAsia="Andale Sans UI"/>
          <w:kern w:val="3"/>
          <w:sz w:val="28"/>
          <w:szCs w:val="28"/>
          <w:lang w:val="de-DE" w:eastAsia="ja-JP" w:bidi="fa-IR"/>
        </w:rPr>
        <w:t xml:space="preserve"> в </w:t>
      </w:r>
      <w:proofErr w:type="spellStart"/>
      <w:r w:rsidRPr="001C5929">
        <w:rPr>
          <w:rFonts w:eastAsia="Andale Sans UI"/>
          <w:kern w:val="3"/>
          <w:sz w:val="28"/>
          <w:szCs w:val="28"/>
          <w:lang w:val="de-DE" w:eastAsia="ja-JP" w:bidi="fa-IR"/>
        </w:rPr>
        <w:t>Едином</w:t>
      </w:r>
      <w:proofErr w:type="spellEnd"/>
      <w:r w:rsidRPr="001C5929">
        <w:rPr>
          <w:rFonts w:eastAsia="Andale Sans UI"/>
          <w:kern w:val="3"/>
          <w:sz w:val="28"/>
          <w:szCs w:val="28"/>
          <w:lang w:val="de-DE" w:eastAsia="ja-JP" w:bidi="fa-IR"/>
        </w:rPr>
        <w:t xml:space="preserve"> </w:t>
      </w:r>
      <w:proofErr w:type="spellStart"/>
      <w:r w:rsidRPr="001C5929">
        <w:rPr>
          <w:rFonts w:eastAsia="Andale Sans UI"/>
          <w:kern w:val="3"/>
          <w:sz w:val="28"/>
          <w:szCs w:val="28"/>
          <w:lang w:val="de-DE" w:eastAsia="ja-JP" w:bidi="fa-IR"/>
        </w:rPr>
        <w:t>государственном</w:t>
      </w:r>
      <w:proofErr w:type="spellEnd"/>
      <w:r w:rsidRPr="001C5929">
        <w:rPr>
          <w:rFonts w:eastAsia="Andale Sans UI"/>
          <w:kern w:val="3"/>
          <w:sz w:val="28"/>
          <w:szCs w:val="28"/>
          <w:lang w:val="de-DE" w:eastAsia="ja-JP" w:bidi="fa-IR"/>
        </w:rPr>
        <w:t xml:space="preserve"> </w:t>
      </w:r>
      <w:proofErr w:type="spellStart"/>
      <w:r w:rsidRPr="001C5929">
        <w:rPr>
          <w:rFonts w:eastAsia="Andale Sans UI"/>
          <w:kern w:val="3"/>
          <w:sz w:val="28"/>
          <w:szCs w:val="28"/>
          <w:lang w:val="de-DE" w:eastAsia="ja-JP" w:bidi="fa-IR"/>
        </w:rPr>
        <w:t>реестре</w:t>
      </w:r>
      <w:proofErr w:type="spellEnd"/>
      <w:r w:rsidRPr="001C5929">
        <w:rPr>
          <w:rFonts w:eastAsia="Andale Sans UI"/>
          <w:kern w:val="3"/>
          <w:sz w:val="28"/>
          <w:szCs w:val="28"/>
          <w:lang w:val="de-DE" w:eastAsia="ja-JP" w:bidi="fa-IR"/>
        </w:rPr>
        <w:t xml:space="preserve"> </w:t>
      </w:r>
      <w:proofErr w:type="spellStart"/>
      <w:r w:rsidRPr="001C5929">
        <w:rPr>
          <w:rFonts w:eastAsia="Andale Sans UI"/>
          <w:kern w:val="3"/>
          <w:sz w:val="28"/>
          <w:szCs w:val="28"/>
          <w:lang w:val="de-DE" w:eastAsia="ja-JP" w:bidi="fa-IR"/>
        </w:rPr>
        <w:t>прав</w:t>
      </w:r>
      <w:proofErr w:type="spellEnd"/>
      <w:r w:rsidRPr="001C5929">
        <w:rPr>
          <w:rFonts w:eastAsia="Andale Sans UI"/>
          <w:kern w:val="3"/>
          <w:sz w:val="28"/>
          <w:szCs w:val="28"/>
          <w:lang w:val="de-DE" w:eastAsia="ja-JP" w:bidi="fa-IR"/>
        </w:rPr>
        <w:t xml:space="preserve"> </w:t>
      </w:r>
      <w:proofErr w:type="spellStart"/>
      <w:r w:rsidRPr="001C5929">
        <w:rPr>
          <w:rFonts w:eastAsia="Andale Sans UI"/>
          <w:kern w:val="3"/>
          <w:sz w:val="28"/>
          <w:szCs w:val="28"/>
          <w:lang w:val="de-DE" w:eastAsia="ja-JP" w:bidi="fa-IR"/>
        </w:rPr>
        <w:t>на</w:t>
      </w:r>
      <w:proofErr w:type="spellEnd"/>
      <w:r w:rsidRPr="001C5929">
        <w:rPr>
          <w:rFonts w:eastAsia="Andale Sans UI"/>
          <w:kern w:val="3"/>
          <w:sz w:val="28"/>
          <w:szCs w:val="28"/>
          <w:lang w:val="de-DE" w:eastAsia="ja-JP" w:bidi="fa-IR"/>
        </w:rPr>
        <w:t xml:space="preserve"> </w:t>
      </w:r>
      <w:proofErr w:type="spellStart"/>
      <w:r w:rsidRPr="001C5929">
        <w:rPr>
          <w:rFonts w:eastAsia="Andale Sans UI"/>
          <w:kern w:val="3"/>
          <w:sz w:val="28"/>
          <w:szCs w:val="28"/>
          <w:lang w:val="de-DE" w:eastAsia="ja-JP" w:bidi="fa-IR"/>
        </w:rPr>
        <w:t>недвижимое</w:t>
      </w:r>
      <w:proofErr w:type="spellEnd"/>
      <w:r w:rsidRPr="001C5929">
        <w:rPr>
          <w:rFonts w:eastAsia="Andale Sans UI"/>
          <w:kern w:val="3"/>
          <w:sz w:val="28"/>
          <w:szCs w:val="28"/>
          <w:lang w:val="de-DE" w:eastAsia="ja-JP" w:bidi="fa-IR"/>
        </w:rPr>
        <w:t xml:space="preserve"> </w:t>
      </w:r>
      <w:proofErr w:type="spellStart"/>
      <w:r w:rsidRPr="001C5929">
        <w:rPr>
          <w:rFonts w:eastAsia="Andale Sans UI"/>
          <w:kern w:val="3"/>
          <w:sz w:val="28"/>
          <w:szCs w:val="28"/>
          <w:lang w:val="de-DE" w:eastAsia="ja-JP" w:bidi="fa-IR"/>
        </w:rPr>
        <w:t>имущество</w:t>
      </w:r>
      <w:proofErr w:type="spellEnd"/>
      <w:r w:rsidRPr="001C5929">
        <w:rPr>
          <w:rFonts w:eastAsia="Andale Sans UI"/>
          <w:kern w:val="3"/>
          <w:sz w:val="28"/>
          <w:szCs w:val="28"/>
          <w:lang w:val="de-DE" w:eastAsia="ja-JP" w:bidi="fa-IR"/>
        </w:rPr>
        <w:t xml:space="preserve"> и </w:t>
      </w:r>
      <w:proofErr w:type="spellStart"/>
      <w:r w:rsidRPr="001C5929">
        <w:rPr>
          <w:rFonts w:eastAsia="Andale Sans UI"/>
          <w:kern w:val="3"/>
          <w:sz w:val="28"/>
          <w:szCs w:val="28"/>
          <w:lang w:val="de-DE" w:eastAsia="ja-JP" w:bidi="fa-IR"/>
        </w:rPr>
        <w:t>сделок</w:t>
      </w:r>
      <w:proofErr w:type="spellEnd"/>
      <w:r w:rsidRPr="001C5929">
        <w:rPr>
          <w:rFonts w:eastAsia="Andale Sans UI"/>
          <w:kern w:val="3"/>
          <w:sz w:val="28"/>
          <w:szCs w:val="28"/>
          <w:lang w:val="de-DE" w:eastAsia="ja-JP" w:bidi="fa-IR"/>
        </w:rPr>
        <w:t xml:space="preserve"> с </w:t>
      </w:r>
      <w:proofErr w:type="spellStart"/>
      <w:r w:rsidRPr="001C5929">
        <w:rPr>
          <w:rFonts w:eastAsia="Andale Sans UI"/>
          <w:kern w:val="3"/>
          <w:sz w:val="28"/>
          <w:szCs w:val="28"/>
          <w:lang w:val="de-DE" w:eastAsia="ja-JP" w:bidi="fa-IR"/>
        </w:rPr>
        <w:t>ним</w:t>
      </w:r>
      <w:proofErr w:type="spellEnd"/>
      <w:r w:rsidRPr="001C5929">
        <w:rPr>
          <w:rFonts w:eastAsia="Andale Sans UI"/>
          <w:kern w:val="3"/>
          <w:sz w:val="28"/>
          <w:szCs w:val="28"/>
          <w:lang w:val="de-DE" w:eastAsia="ja-JP" w:bidi="fa-IR"/>
        </w:rPr>
        <w:t>;</w:t>
      </w:r>
      <w:r w:rsidRPr="001C5929">
        <w:rPr>
          <w:sz w:val="24"/>
          <w:szCs w:val="24"/>
          <w:highlight w:val="yellow"/>
        </w:rPr>
        <w:t xml:space="preserve"> </w:t>
      </w:r>
    </w:p>
    <w:p w:rsidR="001C5929" w:rsidRPr="001C5929" w:rsidRDefault="001C5929" w:rsidP="001C5929">
      <w:pPr>
        <w:ind w:firstLine="709"/>
        <w:jc w:val="both"/>
        <w:rPr>
          <w:sz w:val="28"/>
          <w:szCs w:val="28"/>
        </w:rPr>
      </w:pPr>
      <w:r w:rsidRPr="001C5929">
        <w:rPr>
          <w:sz w:val="28"/>
          <w:szCs w:val="28"/>
        </w:rPr>
        <w:t xml:space="preserve">- правоустанавливающие документы на здание, строение, сооружение, </w:t>
      </w:r>
      <w:proofErr w:type="gramStart"/>
      <w:r w:rsidRPr="001C5929">
        <w:rPr>
          <w:sz w:val="28"/>
          <w:szCs w:val="28"/>
        </w:rPr>
        <w:t>права</w:t>
      </w:r>
      <w:proofErr w:type="gramEnd"/>
      <w:r w:rsidRPr="001C5929">
        <w:rPr>
          <w:sz w:val="28"/>
          <w:szCs w:val="28"/>
        </w:rPr>
        <w:t xml:space="preserve"> на которые не зарегистрированы в Едином государственном реестре прав на недвижимое имущество и сделок с ним (при их наличии на земельном участке);</w:t>
      </w:r>
    </w:p>
    <w:p w:rsidR="001C5929" w:rsidRPr="001C5929" w:rsidRDefault="001C5929" w:rsidP="001C5929">
      <w:pPr>
        <w:widowControl/>
        <w:tabs>
          <w:tab w:val="left" w:pos="851"/>
          <w:tab w:val="left" w:pos="1260"/>
        </w:tabs>
        <w:suppressAutoHyphens/>
        <w:autoSpaceDE/>
        <w:autoSpaceDN/>
        <w:adjustRightInd/>
        <w:ind w:firstLine="567"/>
        <w:jc w:val="both"/>
        <w:rPr>
          <w:rFonts w:eastAsia="Batang"/>
          <w:sz w:val="28"/>
          <w:szCs w:val="24"/>
          <w:lang w:eastAsia="ko-KR"/>
        </w:rPr>
      </w:pPr>
      <w:r w:rsidRPr="001C5929">
        <w:rPr>
          <w:sz w:val="28"/>
          <w:szCs w:val="28"/>
        </w:rPr>
        <w:t>- условия подключения к объектам инженерной инфраструктуры</w:t>
      </w:r>
    </w:p>
    <w:p w:rsidR="001C5929" w:rsidRPr="001C5929" w:rsidRDefault="001C5929" w:rsidP="001C5929">
      <w:pPr>
        <w:widowControl/>
        <w:autoSpaceDE/>
        <w:autoSpaceDN/>
        <w:adjustRightInd/>
        <w:ind w:firstLine="567"/>
        <w:jc w:val="both"/>
        <w:rPr>
          <w:sz w:val="28"/>
          <w:szCs w:val="28"/>
        </w:rPr>
      </w:pPr>
      <w:r w:rsidRPr="001C5929">
        <w:rPr>
          <w:sz w:val="28"/>
          <w:szCs w:val="28"/>
        </w:rPr>
        <w:t xml:space="preserve">После сверки копий документов с их подлинниками  последние возвращаются заявителю. В случае </w:t>
      </w:r>
      <w:proofErr w:type="gramStart"/>
      <w:r w:rsidRPr="001C5929">
        <w:rPr>
          <w:sz w:val="28"/>
          <w:szCs w:val="28"/>
        </w:rPr>
        <w:t>не предъявления</w:t>
      </w:r>
      <w:proofErr w:type="gramEnd"/>
      <w:r w:rsidRPr="001C5929">
        <w:rPr>
          <w:sz w:val="28"/>
          <w:szCs w:val="28"/>
        </w:rPr>
        <w:t xml:space="preserve"> подлинников документов, копии документов должны быть нотариально удостоверены.</w:t>
      </w:r>
    </w:p>
    <w:p w:rsidR="001C5929" w:rsidRPr="001C5929" w:rsidRDefault="001C5929" w:rsidP="001C5929">
      <w:pPr>
        <w:widowControl/>
        <w:autoSpaceDE/>
        <w:autoSpaceDN/>
        <w:adjustRightInd/>
        <w:ind w:firstLine="567"/>
        <w:jc w:val="both"/>
        <w:rPr>
          <w:sz w:val="28"/>
          <w:szCs w:val="28"/>
        </w:rPr>
      </w:pPr>
      <w:r w:rsidRPr="001C5929">
        <w:rPr>
          <w:sz w:val="28"/>
          <w:szCs w:val="28"/>
        </w:rPr>
        <w:t>Прилагаемый к заявлению документ, состоящий из двух и более листов, должен быть пронумерован и прошнурован.</w:t>
      </w:r>
    </w:p>
    <w:p w:rsidR="001C5929" w:rsidRPr="00427AAE" w:rsidRDefault="009409C8" w:rsidP="001C5929">
      <w:pPr>
        <w:widowControl/>
        <w:autoSpaceDE/>
        <w:autoSpaceDN/>
        <w:adjustRightInd/>
        <w:ind w:firstLine="567"/>
        <w:jc w:val="both"/>
        <w:rPr>
          <w:sz w:val="28"/>
          <w:szCs w:val="28"/>
        </w:rPr>
      </w:pPr>
      <w:r w:rsidRPr="00427AAE">
        <w:rPr>
          <w:sz w:val="28"/>
          <w:szCs w:val="28"/>
        </w:rPr>
        <w:t>2.6.1.1</w:t>
      </w:r>
      <w:r w:rsidR="001C5929" w:rsidRPr="00427AAE">
        <w:rPr>
          <w:sz w:val="28"/>
          <w:szCs w:val="28"/>
        </w:rPr>
        <w:t>.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9B250B" w:rsidRPr="00427AAE" w:rsidRDefault="009B250B" w:rsidP="001C5929">
      <w:pPr>
        <w:widowControl/>
        <w:autoSpaceDE/>
        <w:autoSpaceDN/>
        <w:adjustRightInd/>
        <w:ind w:firstLine="567"/>
        <w:jc w:val="both"/>
        <w:rPr>
          <w:color w:val="000000"/>
          <w:sz w:val="28"/>
          <w:szCs w:val="28"/>
          <w:shd w:val="clear" w:color="auto" w:fill="FFFFFF"/>
        </w:rPr>
      </w:pPr>
      <w:r w:rsidRPr="00427AAE">
        <w:rPr>
          <w:color w:val="000000"/>
          <w:sz w:val="28"/>
          <w:szCs w:val="28"/>
          <w:shd w:val="clear" w:color="auto" w:fill="FFFFFF"/>
        </w:rPr>
        <w:t>Так же может быть подано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4315A" w:rsidRPr="00427AAE" w:rsidRDefault="00D4315A" w:rsidP="001C5929">
      <w:pPr>
        <w:widowControl/>
        <w:autoSpaceDE/>
        <w:autoSpaceDN/>
        <w:adjustRightInd/>
        <w:ind w:firstLine="567"/>
        <w:jc w:val="both"/>
        <w:rPr>
          <w:sz w:val="28"/>
          <w:szCs w:val="28"/>
        </w:rPr>
      </w:pPr>
      <w:r w:rsidRPr="00427AAE">
        <w:rPr>
          <w:color w:val="000000"/>
          <w:sz w:val="28"/>
          <w:szCs w:val="28"/>
          <w:shd w:val="clear" w:color="auto" w:fill="FFFFFF"/>
        </w:rPr>
        <w:t xml:space="preserve">Заявитель вправе подать заявление об оставлении без рассмотрения заявление о предоставлении муниципальной услуги «Выдача градостроительного плана земельного участка» </w:t>
      </w:r>
      <w:r w:rsidRPr="00C457B4">
        <w:rPr>
          <w:color w:val="000000"/>
          <w:sz w:val="28"/>
          <w:szCs w:val="28"/>
          <w:shd w:val="clear" w:color="auto" w:fill="FFFFFF"/>
        </w:rPr>
        <w:t>(приложение</w:t>
      </w:r>
      <w:r w:rsidR="00052BED" w:rsidRPr="00C457B4">
        <w:rPr>
          <w:color w:val="000000"/>
          <w:sz w:val="28"/>
          <w:szCs w:val="28"/>
          <w:shd w:val="clear" w:color="auto" w:fill="FFFFFF"/>
        </w:rPr>
        <w:t xml:space="preserve"> 4</w:t>
      </w:r>
      <w:r w:rsidRPr="00C457B4">
        <w:rPr>
          <w:color w:val="000000"/>
          <w:sz w:val="28"/>
          <w:szCs w:val="28"/>
          <w:shd w:val="clear" w:color="auto" w:fill="FFFFFF"/>
        </w:rPr>
        <w:t>).</w:t>
      </w:r>
    </w:p>
    <w:p w:rsidR="001C5929" w:rsidRPr="00427AAE" w:rsidRDefault="009409C8" w:rsidP="001C5929">
      <w:pPr>
        <w:tabs>
          <w:tab w:val="left" w:pos="1491"/>
        </w:tabs>
        <w:ind w:firstLine="567"/>
        <w:jc w:val="both"/>
        <w:rPr>
          <w:sz w:val="28"/>
          <w:szCs w:val="28"/>
        </w:rPr>
      </w:pPr>
      <w:r w:rsidRPr="00427AAE">
        <w:rPr>
          <w:sz w:val="28"/>
          <w:szCs w:val="28"/>
        </w:rPr>
        <w:t>2.7</w:t>
      </w:r>
      <w:r w:rsidR="001C5929" w:rsidRPr="00427AAE">
        <w:rPr>
          <w:sz w:val="28"/>
          <w:szCs w:val="28"/>
        </w:rPr>
        <w:t>. Документы для предоставления муниципальной услуги по желанию заявителя могут направляться по почте.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w:t>
      </w:r>
    </w:p>
    <w:p w:rsidR="001C5929" w:rsidRPr="001C5929" w:rsidRDefault="00F636A7" w:rsidP="001C5929">
      <w:pPr>
        <w:widowControl/>
        <w:ind w:firstLine="567"/>
        <w:jc w:val="both"/>
        <w:outlineLvl w:val="2"/>
        <w:rPr>
          <w:sz w:val="28"/>
          <w:szCs w:val="28"/>
        </w:rPr>
      </w:pPr>
      <w:r>
        <w:rPr>
          <w:sz w:val="28"/>
          <w:szCs w:val="28"/>
        </w:rPr>
        <w:t>2.</w:t>
      </w:r>
      <w:r w:rsidR="001C5929" w:rsidRPr="001C5929">
        <w:rPr>
          <w:sz w:val="28"/>
          <w:szCs w:val="28"/>
        </w:rPr>
        <w:t xml:space="preserve">8. </w:t>
      </w:r>
      <w:proofErr w:type="gramStart"/>
      <w:r w:rsidR="001C5929" w:rsidRPr="001C5929">
        <w:rPr>
          <w:sz w:val="28"/>
          <w:szCs w:val="28"/>
        </w:rPr>
        <w:t xml:space="preserve">Документы, предусмотренные </w:t>
      </w:r>
      <w:hyperlink r:id="rId14" w:history="1">
        <w:r w:rsidR="001C5929" w:rsidRPr="001C5929">
          <w:rPr>
            <w:sz w:val="28"/>
            <w:szCs w:val="28"/>
          </w:rPr>
          <w:t xml:space="preserve">пунктом </w:t>
        </w:r>
        <w:r>
          <w:rPr>
            <w:sz w:val="28"/>
            <w:szCs w:val="28"/>
          </w:rPr>
          <w:t>2.</w:t>
        </w:r>
        <w:r w:rsidR="001C5929" w:rsidRPr="001C5929">
          <w:rPr>
            <w:sz w:val="28"/>
            <w:szCs w:val="28"/>
          </w:rPr>
          <w:t>6</w:t>
        </w:r>
      </w:hyperlink>
      <w:r w:rsidR="001C5929" w:rsidRPr="001C5929">
        <w:rPr>
          <w:sz w:val="28"/>
          <w:szCs w:val="28"/>
        </w:rPr>
        <w:t xml:space="preserve">  настоящего административного регламента, в электронной форме представляются заявителем в порядке, установленном </w:t>
      </w:r>
      <w:hyperlink r:id="rId15" w:history="1">
        <w:r w:rsidR="001C5929" w:rsidRPr="001C5929">
          <w:rPr>
            <w:sz w:val="28"/>
            <w:szCs w:val="28"/>
          </w:rPr>
          <w:t>постановлением</w:t>
        </w:r>
      </w:hyperlink>
      <w:r w:rsidR="001C5929" w:rsidRPr="001C5929">
        <w:rPr>
          <w:sz w:val="28"/>
          <w:szCs w:val="28"/>
        </w:rPr>
        <w:t xml:space="preserve"> Правительства Российской Федерации от 7 июля </w:t>
      </w:r>
      <w:smartTag w:uri="urn:schemas-microsoft-com:office:smarttags" w:element="metricconverter">
        <w:smartTagPr>
          <w:attr w:name="ProductID" w:val="2011 г"/>
        </w:smartTagPr>
        <w:r w:rsidR="001C5929" w:rsidRPr="001C5929">
          <w:rPr>
            <w:sz w:val="28"/>
            <w:szCs w:val="28"/>
          </w:rPr>
          <w:t>2011 г</w:t>
        </w:r>
      </w:smartTag>
      <w:r w:rsidR="001C5929" w:rsidRPr="001C5929">
        <w:rPr>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1C5929" w:rsidRPr="001C5929" w:rsidRDefault="001C5929" w:rsidP="001C5929">
      <w:pPr>
        <w:widowControl/>
        <w:tabs>
          <w:tab w:val="left" w:pos="705"/>
        </w:tabs>
        <w:autoSpaceDN/>
        <w:adjustRightInd/>
        <w:jc w:val="both"/>
        <w:rPr>
          <w:iCs/>
          <w:sz w:val="28"/>
          <w:szCs w:val="28"/>
        </w:rPr>
      </w:pPr>
      <w:r w:rsidRPr="001C5929">
        <w:rPr>
          <w:sz w:val="28"/>
          <w:szCs w:val="28"/>
        </w:rPr>
        <w:tab/>
      </w:r>
      <w:r w:rsidR="00F14B7A">
        <w:rPr>
          <w:sz w:val="28"/>
          <w:szCs w:val="28"/>
        </w:rPr>
        <w:t>2.</w:t>
      </w:r>
      <w:r w:rsidRPr="001C5929">
        <w:rPr>
          <w:sz w:val="28"/>
          <w:szCs w:val="28"/>
        </w:rPr>
        <w:t>8.1. Для принятия решения об оказании муниципальной услуги Отделом от федеральных органов исполнительной власти запрашиваются следующие документы:</w:t>
      </w:r>
    </w:p>
    <w:p w:rsidR="001C5929" w:rsidRPr="001C5929" w:rsidRDefault="001C5929" w:rsidP="001C5929">
      <w:pPr>
        <w:ind w:firstLine="709"/>
        <w:jc w:val="both"/>
        <w:rPr>
          <w:sz w:val="28"/>
          <w:szCs w:val="28"/>
        </w:rPr>
      </w:pPr>
      <w:r w:rsidRPr="001C5929">
        <w:rPr>
          <w:sz w:val="28"/>
          <w:szCs w:val="28"/>
        </w:rPr>
        <w:t>- выписка из Единого государственного реестра юридических лиц;</w:t>
      </w:r>
    </w:p>
    <w:p w:rsidR="001C5929" w:rsidRPr="001C5929" w:rsidRDefault="001C5929" w:rsidP="001C5929">
      <w:pPr>
        <w:ind w:firstLine="709"/>
        <w:jc w:val="both"/>
        <w:rPr>
          <w:sz w:val="28"/>
          <w:szCs w:val="28"/>
        </w:rPr>
      </w:pPr>
      <w:r w:rsidRPr="001C5929">
        <w:rPr>
          <w:sz w:val="28"/>
          <w:szCs w:val="28"/>
        </w:rPr>
        <w:t xml:space="preserve">- выписка из Единого государственного реестра индивидуальных </w:t>
      </w:r>
      <w:r w:rsidRPr="001C5929">
        <w:rPr>
          <w:sz w:val="28"/>
          <w:szCs w:val="28"/>
        </w:rPr>
        <w:lastRenderedPageBreak/>
        <w:t>предпринимателей;</w:t>
      </w:r>
    </w:p>
    <w:p w:rsidR="001C5929" w:rsidRPr="001C5929" w:rsidRDefault="001C5929" w:rsidP="001C5929">
      <w:pPr>
        <w:widowControl/>
        <w:autoSpaceDE/>
        <w:autoSpaceDN/>
        <w:adjustRightInd/>
        <w:ind w:left="-284" w:firstLine="992"/>
        <w:jc w:val="both"/>
        <w:rPr>
          <w:color w:val="000000"/>
          <w:sz w:val="28"/>
          <w:szCs w:val="28"/>
        </w:rPr>
      </w:pPr>
      <w:r w:rsidRPr="001C5929">
        <w:rPr>
          <w:sz w:val="28"/>
          <w:szCs w:val="28"/>
        </w:rPr>
        <w:t xml:space="preserve">- </w:t>
      </w:r>
      <w:r w:rsidRPr="001C5929">
        <w:rPr>
          <w:color w:val="000000"/>
          <w:sz w:val="28"/>
          <w:szCs w:val="28"/>
        </w:rPr>
        <w:t xml:space="preserve">выписка из ЕГРН об основных характеристиках и </w:t>
      </w:r>
      <w:proofErr w:type="gramStart"/>
      <w:r w:rsidRPr="001C5929">
        <w:rPr>
          <w:color w:val="000000"/>
          <w:sz w:val="28"/>
          <w:szCs w:val="28"/>
        </w:rPr>
        <w:t>зарегистрирован</w:t>
      </w:r>
      <w:proofErr w:type="gramEnd"/>
      <w:r w:rsidRPr="001C5929">
        <w:rPr>
          <w:color w:val="000000"/>
          <w:sz w:val="28"/>
          <w:szCs w:val="28"/>
        </w:rPr>
        <w:t xml:space="preserve">-     </w:t>
      </w:r>
    </w:p>
    <w:p w:rsidR="001C5929" w:rsidRPr="001C5929" w:rsidRDefault="001C5929" w:rsidP="001C5929">
      <w:pPr>
        <w:widowControl/>
        <w:autoSpaceDE/>
        <w:autoSpaceDN/>
        <w:adjustRightInd/>
        <w:jc w:val="both"/>
        <w:rPr>
          <w:color w:val="000000"/>
          <w:sz w:val="28"/>
          <w:szCs w:val="28"/>
        </w:rPr>
      </w:pPr>
      <w:proofErr w:type="spellStart"/>
      <w:r w:rsidRPr="001C5929">
        <w:rPr>
          <w:color w:val="000000"/>
          <w:sz w:val="28"/>
          <w:szCs w:val="28"/>
        </w:rPr>
        <w:t>ных</w:t>
      </w:r>
      <w:proofErr w:type="spellEnd"/>
      <w:r w:rsidRPr="001C5929">
        <w:rPr>
          <w:color w:val="000000"/>
          <w:sz w:val="28"/>
          <w:szCs w:val="28"/>
        </w:rPr>
        <w:t xml:space="preserve">  </w:t>
      </w:r>
      <w:proofErr w:type="gramStart"/>
      <w:r w:rsidRPr="001C5929">
        <w:rPr>
          <w:color w:val="000000"/>
          <w:sz w:val="28"/>
          <w:szCs w:val="28"/>
        </w:rPr>
        <w:t>правах</w:t>
      </w:r>
      <w:proofErr w:type="gramEnd"/>
      <w:r w:rsidRPr="001C5929">
        <w:rPr>
          <w:color w:val="000000"/>
          <w:sz w:val="28"/>
          <w:szCs w:val="28"/>
        </w:rPr>
        <w:t xml:space="preserve"> на объект недвижимости</w:t>
      </w:r>
      <w:r w:rsidRPr="001C5929">
        <w:rPr>
          <w:sz w:val="28"/>
          <w:szCs w:val="28"/>
        </w:rPr>
        <w:t>;</w:t>
      </w:r>
    </w:p>
    <w:p w:rsidR="001C5929" w:rsidRDefault="001C5929" w:rsidP="001C5929">
      <w:pPr>
        <w:widowControl/>
        <w:autoSpaceDE/>
        <w:autoSpaceDN/>
        <w:adjustRightInd/>
        <w:spacing w:line="276" w:lineRule="auto"/>
        <w:ind w:firstLine="567"/>
        <w:jc w:val="both"/>
        <w:rPr>
          <w:sz w:val="28"/>
          <w:szCs w:val="28"/>
        </w:rPr>
      </w:pPr>
      <w:r w:rsidRPr="001C5929">
        <w:rPr>
          <w:sz w:val="28"/>
          <w:szCs w:val="28"/>
        </w:rPr>
        <w:t>- информация о расположенных в границах земельного участка объектах, включенных в единый государственный реестр объектов культурного наследия (памятники истории и культуры) народов Российской Федерации (при необходимости</w:t>
      </w:r>
      <w:r w:rsidR="004345EB">
        <w:rPr>
          <w:sz w:val="28"/>
          <w:szCs w:val="28"/>
        </w:rPr>
        <w:t>).</w:t>
      </w:r>
    </w:p>
    <w:p w:rsidR="004345EB" w:rsidRPr="004345EB" w:rsidRDefault="004345EB" w:rsidP="004345EB">
      <w:pPr>
        <w:widowControl/>
        <w:tabs>
          <w:tab w:val="left" w:pos="705"/>
        </w:tabs>
        <w:autoSpaceDN/>
        <w:adjustRightInd/>
        <w:jc w:val="both"/>
        <w:rPr>
          <w:iCs/>
          <w:sz w:val="28"/>
          <w:szCs w:val="28"/>
        </w:rPr>
      </w:pPr>
      <w:r>
        <w:rPr>
          <w:sz w:val="28"/>
          <w:szCs w:val="28"/>
        </w:rPr>
        <w:t>От</w:t>
      </w:r>
      <w:r w:rsidRPr="00106078">
        <w:rPr>
          <w:color w:val="000000"/>
          <w:sz w:val="30"/>
          <w:szCs w:val="30"/>
          <w:shd w:val="clear" w:color="auto" w:fill="FFFFFF"/>
        </w:rPr>
        <w:t xml:space="preserve"> </w:t>
      </w:r>
      <w:r>
        <w:rPr>
          <w:color w:val="000000"/>
          <w:sz w:val="30"/>
          <w:szCs w:val="30"/>
          <w:shd w:val="clear" w:color="auto" w:fill="FFFFFF"/>
        </w:rPr>
        <w:t>правообладателей сетей инженерно-технического обеспечения</w:t>
      </w:r>
      <w:r>
        <w:rPr>
          <w:sz w:val="28"/>
          <w:szCs w:val="28"/>
        </w:rPr>
        <w:t xml:space="preserve"> </w:t>
      </w:r>
      <w:r w:rsidRPr="001C5929">
        <w:rPr>
          <w:sz w:val="28"/>
          <w:szCs w:val="28"/>
        </w:rPr>
        <w:t xml:space="preserve"> запрашиваются следующие документы:</w:t>
      </w:r>
    </w:p>
    <w:p w:rsidR="00070624" w:rsidRPr="001C5929" w:rsidRDefault="00070624" w:rsidP="001C5929">
      <w:pPr>
        <w:widowControl/>
        <w:autoSpaceDE/>
        <w:autoSpaceDN/>
        <w:adjustRightInd/>
        <w:spacing w:line="276" w:lineRule="auto"/>
        <w:ind w:firstLine="567"/>
        <w:jc w:val="both"/>
        <w:rPr>
          <w:sz w:val="28"/>
          <w:szCs w:val="28"/>
        </w:rPr>
      </w:pPr>
      <w:r>
        <w:rPr>
          <w:sz w:val="28"/>
          <w:szCs w:val="28"/>
        </w:rPr>
        <w:t>- условия подключения к объектам инженерной инфраструктуры.</w:t>
      </w:r>
      <w:r w:rsidR="004345EB">
        <w:rPr>
          <w:sz w:val="28"/>
          <w:szCs w:val="28"/>
        </w:rPr>
        <w:t xml:space="preserve"> Данная информация запрашивается администрацией округа в течени</w:t>
      </w:r>
      <w:proofErr w:type="gramStart"/>
      <w:r w:rsidR="004345EB">
        <w:rPr>
          <w:sz w:val="28"/>
          <w:szCs w:val="28"/>
        </w:rPr>
        <w:t>и</w:t>
      </w:r>
      <w:proofErr w:type="gramEnd"/>
      <w:r w:rsidR="004345EB">
        <w:rPr>
          <w:sz w:val="28"/>
          <w:szCs w:val="28"/>
        </w:rPr>
        <w:t xml:space="preserve"> </w:t>
      </w:r>
      <w:r w:rsidR="004345EB">
        <w:rPr>
          <w:color w:val="000000"/>
          <w:sz w:val="30"/>
          <w:szCs w:val="30"/>
          <w:shd w:val="clear" w:color="auto" w:fill="FFFFFF"/>
        </w:rPr>
        <w:t>двух рабочих дней с даты получения заявления о выдаче</w:t>
      </w:r>
      <w:r w:rsidR="006602B1">
        <w:rPr>
          <w:color w:val="000000"/>
          <w:sz w:val="30"/>
          <w:szCs w:val="30"/>
          <w:shd w:val="clear" w:color="auto" w:fill="FFFFFF"/>
        </w:rPr>
        <w:t>.</w:t>
      </w:r>
    </w:p>
    <w:p w:rsidR="001C5929" w:rsidRPr="001C5929" w:rsidRDefault="001C5929" w:rsidP="001C5929">
      <w:pPr>
        <w:widowControl/>
        <w:autoSpaceDE/>
        <w:autoSpaceDN/>
        <w:adjustRightInd/>
        <w:spacing w:line="276" w:lineRule="auto"/>
        <w:ind w:firstLine="567"/>
        <w:jc w:val="both"/>
        <w:rPr>
          <w:sz w:val="28"/>
          <w:szCs w:val="28"/>
        </w:rPr>
      </w:pPr>
      <w:r w:rsidRPr="001C5929">
        <w:rPr>
          <w:sz w:val="28"/>
          <w:szCs w:val="28"/>
        </w:rPr>
        <w:t xml:space="preserve">Документы, перечисленные в настоящем пункте, могут быть представлены заявителем самостоятельно. </w:t>
      </w:r>
    </w:p>
    <w:p w:rsidR="001C5929" w:rsidRPr="001C5929" w:rsidRDefault="001C5929" w:rsidP="001C5929">
      <w:pPr>
        <w:widowControl/>
        <w:autoSpaceDE/>
        <w:autoSpaceDN/>
        <w:adjustRightInd/>
        <w:spacing w:line="276" w:lineRule="auto"/>
        <w:ind w:firstLine="567"/>
        <w:jc w:val="both"/>
        <w:rPr>
          <w:sz w:val="28"/>
          <w:szCs w:val="28"/>
        </w:rPr>
      </w:pPr>
      <w:r w:rsidRPr="001C5929">
        <w:rPr>
          <w:sz w:val="28"/>
          <w:szCs w:val="28"/>
        </w:rPr>
        <w:t>Не предоставление заявителем указанных документов не является основанием для отказа заявителю в предоставлении муниципальной услуги.</w:t>
      </w:r>
    </w:p>
    <w:p w:rsidR="001C5929" w:rsidRPr="001C5929" w:rsidRDefault="00F14B7A" w:rsidP="001C5929">
      <w:pPr>
        <w:ind w:firstLine="709"/>
        <w:jc w:val="both"/>
        <w:rPr>
          <w:sz w:val="28"/>
          <w:szCs w:val="28"/>
        </w:rPr>
      </w:pPr>
      <w:r>
        <w:rPr>
          <w:sz w:val="28"/>
          <w:szCs w:val="28"/>
        </w:rPr>
        <w:t>2.</w:t>
      </w:r>
      <w:r w:rsidR="001C5929" w:rsidRPr="001C5929">
        <w:rPr>
          <w:sz w:val="28"/>
          <w:szCs w:val="28"/>
        </w:rPr>
        <w:t>9. В соответствии с требованиями пункта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1C5929" w:rsidRPr="00516388" w:rsidRDefault="001C5929" w:rsidP="001C5929">
      <w:pPr>
        <w:ind w:firstLine="709"/>
        <w:jc w:val="both"/>
        <w:rPr>
          <w:sz w:val="28"/>
          <w:szCs w:val="28"/>
        </w:rPr>
      </w:pPr>
      <w:r w:rsidRPr="001C5929">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516388">
        <w:rPr>
          <w:sz w:val="28"/>
          <w:szCs w:val="28"/>
        </w:rPr>
        <w:t>возника</w:t>
      </w:r>
      <w:r w:rsidR="00B9010C" w:rsidRPr="00516388">
        <w:rPr>
          <w:sz w:val="28"/>
          <w:szCs w:val="28"/>
        </w:rPr>
        <w:t>ющие в связи с предоставлением муниципальной</w:t>
      </w:r>
      <w:r w:rsidRPr="00516388">
        <w:rPr>
          <w:sz w:val="28"/>
          <w:szCs w:val="28"/>
        </w:rPr>
        <w:t xml:space="preserve"> услуги;</w:t>
      </w:r>
    </w:p>
    <w:p w:rsidR="00ED53FC" w:rsidRPr="00516388" w:rsidRDefault="00ED53FC" w:rsidP="001C5929">
      <w:pPr>
        <w:ind w:firstLine="709"/>
        <w:jc w:val="both"/>
        <w:rPr>
          <w:color w:val="000000"/>
          <w:sz w:val="28"/>
          <w:szCs w:val="28"/>
          <w:shd w:val="clear" w:color="auto" w:fill="FFFFFF"/>
        </w:rPr>
      </w:pPr>
      <w:proofErr w:type="gramStart"/>
      <w:r w:rsidRPr="00516388">
        <w:rPr>
          <w:color w:val="000000"/>
          <w:sz w:val="28"/>
          <w:szCs w:val="28"/>
          <w:shd w:val="clear" w:color="auto" w:fill="FFFFFF"/>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anchor="dst100010" w:history="1">
        <w:r w:rsidRPr="00516388">
          <w:rPr>
            <w:color w:val="1A0DAB"/>
            <w:sz w:val="28"/>
            <w:szCs w:val="28"/>
            <w:u w:val="single"/>
            <w:shd w:val="clear" w:color="auto" w:fill="FFFFFF"/>
          </w:rPr>
          <w:t>частью 1 статьи 1</w:t>
        </w:r>
      </w:hyperlink>
      <w:r w:rsidRPr="00516388">
        <w:rPr>
          <w:color w:val="000000"/>
          <w:sz w:val="28"/>
          <w:szCs w:val="28"/>
          <w:shd w:val="clear" w:color="auto" w:fill="FFFFFF"/>
        </w:rPr>
        <w:t>  210-ФЗ, в соответствии с нормативными правовыми </w:t>
      </w:r>
      <w:hyperlink r:id="rId17" w:history="1">
        <w:r w:rsidRPr="00516388">
          <w:rPr>
            <w:color w:val="1A0DAB"/>
            <w:sz w:val="28"/>
            <w:szCs w:val="28"/>
            <w:u w:val="single"/>
            <w:shd w:val="clear" w:color="auto" w:fill="FFFFFF"/>
          </w:rPr>
          <w:t>актами</w:t>
        </w:r>
      </w:hyperlink>
      <w:r w:rsidRPr="00516388">
        <w:rPr>
          <w:color w:val="000000"/>
          <w:sz w:val="28"/>
          <w:szCs w:val="28"/>
          <w:shd w:val="clear" w:color="auto" w:fill="FFFFFF"/>
        </w:rPr>
        <w:t> Российской Федерации, нормативными правовыми актами субъектов Российской</w:t>
      </w:r>
      <w:proofErr w:type="gramEnd"/>
      <w:r w:rsidRPr="00516388">
        <w:rPr>
          <w:color w:val="000000"/>
          <w:sz w:val="28"/>
          <w:szCs w:val="28"/>
          <w:shd w:val="clear" w:color="auto" w:fill="FFFFFF"/>
        </w:rPr>
        <w:t xml:space="preserve"> Федерации, муниципальными правовыми актами, за исключением документов, включенных в определенный </w:t>
      </w:r>
      <w:hyperlink r:id="rId18" w:anchor="dst43" w:history="1">
        <w:r w:rsidRPr="00516388">
          <w:rPr>
            <w:color w:val="1A0DAB"/>
            <w:sz w:val="28"/>
            <w:szCs w:val="28"/>
            <w:u w:val="single"/>
            <w:shd w:val="clear" w:color="auto" w:fill="FFFFFF"/>
          </w:rPr>
          <w:t>частью 6</w:t>
        </w:r>
      </w:hyperlink>
      <w:r w:rsidRPr="00516388">
        <w:rPr>
          <w:color w:val="000000"/>
          <w:sz w:val="28"/>
          <w:szCs w:val="28"/>
          <w:shd w:val="clear" w:color="auto" w:fill="FFFFFF"/>
        </w:rPr>
        <w:t>  статьи 7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C7FAE" w:rsidRPr="00516388" w:rsidRDefault="00CC7FAE" w:rsidP="001C5929">
      <w:pPr>
        <w:ind w:firstLine="709"/>
        <w:jc w:val="both"/>
        <w:rPr>
          <w:sz w:val="28"/>
          <w:szCs w:val="28"/>
        </w:rPr>
      </w:pPr>
      <w:r w:rsidRPr="00516388">
        <w:rPr>
          <w:color w:val="000000"/>
          <w:sz w:val="28"/>
          <w:szCs w:val="28"/>
          <w:shd w:val="clear" w:color="auto" w:fill="FFFFFF"/>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dst100056" w:history="1">
        <w:r w:rsidRPr="00516388">
          <w:rPr>
            <w:color w:val="1A0DAB"/>
            <w:sz w:val="28"/>
            <w:szCs w:val="28"/>
            <w:u w:val="single"/>
            <w:shd w:val="clear" w:color="auto" w:fill="FFFFFF"/>
          </w:rPr>
          <w:t>части 1 статьи 9</w:t>
        </w:r>
      </w:hyperlink>
      <w:r w:rsidRPr="00516388">
        <w:rPr>
          <w:color w:val="000000"/>
          <w:sz w:val="28"/>
          <w:szCs w:val="28"/>
          <w:shd w:val="clear" w:color="auto" w:fill="FFFFFF"/>
        </w:rPr>
        <w:t> 210-ФЗ;</w:t>
      </w:r>
    </w:p>
    <w:p w:rsidR="001C5929" w:rsidRPr="00516388" w:rsidRDefault="001C5929" w:rsidP="001C5929">
      <w:pPr>
        <w:ind w:firstLine="709"/>
        <w:jc w:val="both"/>
        <w:rPr>
          <w:sz w:val="28"/>
          <w:szCs w:val="28"/>
        </w:rPr>
      </w:pPr>
      <w:r w:rsidRPr="00516388">
        <w:rPr>
          <w:sz w:val="28"/>
          <w:szCs w:val="28"/>
        </w:rPr>
        <w:t xml:space="preserve">- представления документов и информации, отсутствие и (или) </w:t>
      </w:r>
      <w:r w:rsidRPr="00516388">
        <w:rPr>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5929" w:rsidRPr="00516388" w:rsidRDefault="001C5929" w:rsidP="001C5929">
      <w:pPr>
        <w:ind w:firstLine="709"/>
        <w:jc w:val="both"/>
        <w:rPr>
          <w:sz w:val="28"/>
          <w:szCs w:val="28"/>
        </w:rPr>
      </w:pPr>
      <w:r w:rsidRPr="0051638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5929" w:rsidRPr="00516388" w:rsidRDefault="001C5929" w:rsidP="001C5929">
      <w:pPr>
        <w:ind w:firstLine="709"/>
        <w:jc w:val="both"/>
        <w:rPr>
          <w:sz w:val="28"/>
          <w:szCs w:val="28"/>
        </w:rPr>
      </w:pPr>
      <w:r w:rsidRPr="00516388">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5929" w:rsidRPr="00516388" w:rsidRDefault="001C5929" w:rsidP="001C5929">
      <w:pPr>
        <w:ind w:firstLine="709"/>
        <w:jc w:val="both"/>
        <w:rPr>
          <w:sz w:val="28"/>
          <w:szCs w:val="28"/>
        </w:rPr>
      </w:pPr>
      <w:r w:rsidRPr="0051638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5929" w:rsidRDefault="001C5929" w:rsidP="001C5929">
      <w:pPr>
        <w:ind w:firstLine="709"/>
        <w:jc w:val="both"/>
        <w:rPr>
          <w:sz w:val="28"/>
          <w:szCs w:val="28"/>
        </w:rPr>
      </w:pPr>
      <w:proofErr w:type="gramStart"/>
      <w:r w:rsidRPr="00516388">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w:t>
      </w:r>
      <w:smartTag w:uri="urn:schemas-microsoft-com:office:smarttags" w:element="metricconverter">
        <w:smartTagPr>
          <w:attr w:name="ProductID" w:val="2010 г"/>
        </w:smartTagPr>
        <w:r w:rsidRPr="00516388">
          <w:rPr>
            <w:sz w:val="28"/>
            <w:szCs w:val="28"/>
          </w:rPr>
          <w:t>2010 г</w:t>
        </w:r>
      </w:smartTag>
      <w:r w:rsidRPr="00516388">
        <w:rPr>
          <w:sz w:val="28"/>
          <w:szCs w:val="28"/>
        </w:rPr>
        <w:t>.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w:t>
      </w:r>
      <w:proofErr w:type="gramEnd"/>
      <w:r w:rsidRPr="00516388">
        <w:rPr>
          <w:sz w:val="28"/>
          <w:szCs w:val="28"/>
        </w:rPr>
        <w:t xml:space="preserve"> </w:t>
      </w:r>
      <w:proofErr w:type="gramStart"/>
      <w:r w:rsidRPr="00516388">
        <w:rPr>
          <w:sz w:val="28"/>
          <w:szCs w:val="28"/>
        </w:rPr>
        <w:t xml:space="preserve">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w:t>
      </w:r>
      <w:smartTag w:uri="urn:schemas-microsoft-com:office:smarttags" w:element="metricconverter">
        <w:smartTagPr>
          <w:attr w:name="ProductID" w:val="2010 г"/>
        </w:smartTagPr>
        <w:r w:rsidRPr="00516388">
          <w:rPr>
            <w:sz w:val="28"/>
            <w:szCs w:val="28"/>
          </w:rPr>
          <w:t>2010 г</w:t>
        </w:r>
      </w:smartTag>
      <w:r w:rsidRPr="00516388">
        <w:rPr>
          <w:sz w:val="28"/>
          <w:szCs w:val="28"/>
        </w:rPr>
        <w:t>.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3E2189">
        <w:rPr>
          <w:sz w:val="28"/>
          <w:szCs w:val="28"/>
        </w:rPr>
        <w:t>;</w:t>
      </w:r>
      <w:proofErr w:type="gramEnd"/>
    </w:p>
    <w:p w:rsidR="003E2189" w:rsidRPr="003E2189" w:rsidRDefault="003E2189" w:rsidP="001C5929">
      <w:pPr>
        <w:ind w:firstLine="709"/>
        <w:jc w:val="both"/>
        <w:rPr>
          <w:sz w:val="28"/>
          <w:szCs w:val="28"/>
        </w:rPr>
      </w:pPr>
      <w:r w:rsidRPr="003E2189">
        <w:rPr>
          <w:sz w:val="28"/>
          <w:szCs w:val="28"/>
        </w:rPr>
        <w:t xml:space="preserve">- </w:t>
      </w:r>
      <w:r w:rsidRPr="003E2189">
        <w:rPr>
          <w:color w:val="000000"/>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3E2189">
          <w:rPr>
            <w:color w:val="1A0DAB"/>
            <w:sz w:val="28"/>
            <w:szCs w:val="28"/>
            <w:u w:val="single"/>
            <w:shd w:val="clear" w:color="auto" w:fill="FFFFFF"/>
          </w:rPr>
          <w:t>пунктом 7.2 части 1 статьи 16</w:t>
        </w:r>
      </w:hyperlink>
      <w:r>
        <w:rPr>
          <w:color w:val="000000"/>
          <w:sz w:val="28"/>
          <w:szCs w:val="28"/>
          <w:shd w:val="clear" w:color="auto" w:fill="FFFFFF"/>
        </w:rPr>
        <w:t> 210-ФЗ</w:t>
      </w:r>
      <w:r w:rsidRPr="003E2189">
        <w:rPr>
          <w:color w:val="000000"/>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E2189">
        <w:rPr>
          <w:color w:val="000000"/>
          <w:sz w:val="28"/>
          <w:szCs w:val="28"/>
          <w:shd w:val="clear" w:color="auto" w:fill="FFFFFF"/>
        </w:rPr>
        <w:t>.</w:t>
      </w:r>
    </w:p>
    <w:p w:rsidR="001C5929" w:rsidRPr="0001222B" w:rsidRDefault="00F14B7A" w:rsidP="0001222B">
      <w:pPr>
        <w:tabs>
          <w:tab w:val="left" w:pos="1491"/>
        </w:tabs>
        <w:ind w:firstLine="709"/>
        <w:jc w:val="both"/>
        <w:rPr>
          <w:sz w:val="28"/>
          <w:szCs w:val="28"/>
        </w:rPr>
      </w:pPr>
      <w:r w:rsidRPr="00516388">
        <w:rPr>
          <w:sz w:val="28"/>
          <w:szCs w:val="28"/>
        </w:rPr>
        <w:t>2.1</w:t>
      </w:r>
      <w:r w:rsidR="001C5929" w:rsidRPr="00516388">
        <w:rPr>
          <w:sz w:val="28"/>
          <w:szCs w:val="28"/>
        </w:rPr>
        <w:t xml:space="preserve">0. </w:t>
      </w:r>
      <w:proofErr w:type="gramStart"/>
      <w:r w:rsidR="001C5929" w:rsidRPr="00516388">
        <w:rPr>
          <w:sz w:val="28"/>
          <w:szCs w:val="28"/>
        </w:rPr>
        <w:t xml:space="preserve">Администрация, предоставляющая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пункте </w:t>
      </w:r>
      <w:r w:rsidR="00F76E4D" w:rsidRPr="00516388">
        <w:rPr>
          <w:sz w:val="28"/>
          <w:szCs w:val="28"/>
        </w:rPr>
        <w:t xml:space="preserve">2.2. </w:t>
      </w:r>
      <w:r w:rsidR="001C5929" w:rsidRPr="00516388">
        <w:rPr>
          <w:sz w:val="28"/>
          <w:szCs w:val="28"/>
        </w:rPr>
        <w:t xml:space="preserve">настоящего Регламента, а также находящихся в распоряжении Администрации, предоставляющей </w:t>
      </w:r>
      <w:r w:rsidR="00FE496F">
        <w:rPr>
          <w:sz w:val="28"/>
          <w:szCs w:val="28"/>
        </w:rPr>
        <w:t>муниципальную</w:t>
      </w:r>
      <w:r w:rsidR="001C5929" w:rsidRPr="00516388">
        <w:rPr>
          <w:sz w:val="28"/>
          <w:szCs w:val="28"/>
        </w:rPr>
        <w:t xml:space="preserve"> услугу, иных </w:t>
      </w:r>
      <w:r w:rsidR="001C5929" w:rsidRPr="00516388">
        <w:rPr>
          <w:sz w:val="28"/>
          <w:szCs w:val="28"/>
        </w:rPr>
        <w:lastRenderedPageBreak/>
        <w:t>государственных органов, органов местного самоуправления и организаций</w:t>
      </w:r>
      <w:r w:rsidR="001C5929" w:rsidRPr="001C5929">
        <w:rPr>
          <w:sz w:val="28"/>
          <w:szCs w:val="28"/>
        </w:rPr>
        <w:t>, в соответствии с нормативными правовыми актами Российской Федерации, нормативными правовыми актами субъектов</w:t>
      </w:r>
      <w:proofErr w:type="gramEnd"/>
      <w:r w:rsidR="001C5929" w:rsidRPr="001C5929">
        <w:rPr>
          <w:sz w:val="28"/>
          <w:szCs w:val="28"/>
        </w:rPr>
        <w:t xml:space="preserve"> Российской Федерации и муниципальными правовыми актами, за исключением документов (сведений), включенных в определенный Федеральным законом от 27 июля </w:t>
      </w:r>
      <w:smartTag w:uri="urn:schemas-microsoft-com:office:smarttags" w:element="metricconverter">
        <w:smartTagPr>
          <w:attr w:name="ProductID" w:val="2010 г"/>
        </w:smartTagPr>
        <w:r w:rsidR="001C5929" w:rsidRPr="001C5929">
          <w:rPr>
            <w:sz w:val="28"/>
            <w:szCs w:val="28"/>
          </w:rPr>
          <w:t>2010 г</w:t>
        </w:r>
      </w:smartTag>
      <w:r w:rsidR="001C5929" w:rsidRPr="001C5929">
        <w:rPr>
          <w:sz w:val="28"/>
          <w:szCs w:val="28"/>
        </w:rPr>
        <w:t>. N 210-ФЗ "Об организации предоставления государственных и муниципальных услуг" перечень документов.</w:t>
      </w:r>
    </w:p>
    <w:p w:rsidR="001C5929" w:rsidRPr="001C5929" w:rsidRDefault="0001222B" w:rsidP="0001222B">
      <w:pPr>
        <w:ind w:firstLine="708"/>
        <w:jc w:val="both"/>
        <w:outlineLvl w:val="2"/>
        <w:rPr>
          <w:sz w:val="28"/>
          <w:szCs w:val="28"/>
        </w:rPr>
      </w:pPr>
      <w:r>
        <w:rPr>
          <w:sz w:val="28"/>
          <w:szCs w:val="28"/>
        </w:rPr>
        <w:t xml:space="preserve">2.11. </w:t>
      </w:r>
      <w:r w:rsidR="001C5929" w:rsidRPr="001C5929">
        <w:rPr>
          <w:sz w:val="28"/>
          <w:szCs w:val="28"/>
        </w:rPr>
        <w:t>Исчерпывающий перечень оснований для отказа</w:t>
      </w:r>
      <w:r>
        <w:rPr>
          <w:sz w:val="28"/>
          <w:szCs w:val="28"/>
        </w:rPr>
        <w:t xml:space="preserve"> </w:t>
      </w:r>
      <w:r w:rsidR="001C5929" w:rsidRPr="001C5929">
        <w:rPr>
          <w:sz w:val="28"/>
          <w:szCs w:val="28"/>
        </w:rPr>
        <w:t>в приеме документов, необходимых для предоставления</w:t>
      </w:r>
      <w:r>
        <w:rPr>
          <w:sz w:val="28"/>
          <w:szCs w:val="28"/>
        </w:rPr>
        <w:t xml:space="preserve"> </w:t>
      </w:r>
      <w:r w:rsidR="001C5929" w:rsidRPr="001C5929">
        <w:rPr>
          <w:sz w:val="28"/>
          <w:szCs w:val="28"/>
        </w:rPr>
        <w:t>муниципальной услуги</w:t>
      </w:r>
      <w:r w:rsidR="0023344C">
        <w:rPr>
          <w:sz w:val="28"/>
          <w:szCs w:val="28"/>
        </w:rPr>
        <w:t>.</w:t>
      </w:r>
    </w:p>
    <w:p w:rsidR="0023344C" w:rsidRPr="0023344C" w:rsidRDefault="0023344C" w:rsidP="0023344C">
      <w:pPr>
        <w:ind w:firstLine="708"/>
        <w:jc w:val="both"/>
        <w:rPr>
          <w:bCs/>
          <w:sz w:val="28"/>
          <w:szCs w:val="28"/>
        </w:rPr>
      </w:pPr>
      <w:r>
        <w:rPr>
          <w:bCs/>
          <w:sz w:val="28"/>
          <w:szCs w:val="28"/>
        </w:rPr>
        <w:t>-</w:t>
      </w:r>
      <w:r w:rsidRPr="0023344C">
        <w:rPr>
          <w:bCs/>
          <w:sz w:val="28"/>
          <w:szCs w:val="28"/>
        </w:rPr>
        <w:t xml:space="preserve"> Заявление о выдаче градостроительного плана земельного участка представлено в орган местного самоуправления, в полномочия которых </w:t>
      </w:r>
      <w:r w:rsidR="002A385A">
        <w:rPr>
          <w:bCs/>
          <w:sz w:val="28"/>
          <w:szCs w:val="28"/>
        </w:rPr>
        <w:t>не входит предоставление услуги;</w:t>
      </w:r>
    </w:p>
    <w:p w:rsidR="0023344C" w:rsidRPr="0023344C" w:rsidRDefault="0023344C" w:rsidP="0023344C">
      <w:pPr>
        <w:ind w:firstLine="708"/>
        <w:jc w:val="both"/>
        <w:rPr>
          <w:bCs/>
          <w:sz w:val="28"/>
          <w:szCs w:val="28"/>
        </w:rPr>
      </w:pPr>
      <w:r>
        <w:rPr>
          <w:bCs/>
          <w:sz w:val="28"/>
          <w:szCs w:val="28"/>
        </w:rPr>
        <w:t>-</w:t>
      </w:r>
      <w:r w:rsidRPr="0023344C">
        <w:rPr>
          <w:bCs/>
          <w:sz w:val="28"/>
          <w:szCs w:val="28"/>
        </w:rPr>
        <w:t xml:space="preserve">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23344C" w:rsidRPr="0023344C" w:rsidRDefault="0023344C" w:rsidP="0023344C">
      <w:pPr>
        <w:ind w:firstLine="708"/>
        <w:jc w:val="both"/>
        <w:rPr>
          <w:bCs/>
          <w:sz w:val="28"/>
          <w:szCs w:val="28"/>
        </w:rPr>
      </w:pPr>
      <w:r>
        <w:rPr>
          <w:bCs/>
          <w:sz w:val="28"/>
          <w:szCs w:val="28"/>
        </w:rPr>
        <w:t>-</w:t>
      </w:r>
      <w:r w:rsidRPr="0023344C">
        <w:rPr>
          <w:bCs/>
          <w:sz w:val="28"/>
          <w:szCs w:val="28"/>
        </w:rPr>
        <w:t xml:space="preserve"> Непредставление документов, обязанность по представлению которых возложена на заявителя.</w:t>
      </w:r>
    </w:p>
    <w:p w:rsidR="0023344C" w:rsidRPr="0023344C" w:rsidRDefault="0023344C" w:rsidP="0023344C">
      <w:pPr>
        <w:ind w:firstLine="708"/>
        <w:jc w:val="both"/>
        <w:rPr>
          <w:bCs/>
          <w:sz w:val="28"/>
          <w:szCs w:val="28"/>
        </w:rPr>
      </w:pPr>
      <w:r>
        <w:rPr>
          <w:bCs/>
          <w:sz w:val="28"/>
          <w:szCs w:val="28"/>
        </w:rPr>
        <w:t>-</w:t>
      </w:r>
      <w:r w:rsidRPr="0023344C">
        <w:rPr>
          <w:bCs/>
          <w:sz w:val="28"/>
          <w:szCs w:val="28"/>
        </w:rPr>
        <w:t xml:space="preserve">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3344C" w:rsidRPr="0023344C" w:rsidRDefault="0023344C" w:rsidP="0023344C">
      <w:pPr>
        <w:ind w:firstLine="708"/>
        <w:jc w:val="both"/>
        <w:rPr>
          <w:bCs/>
          <w:sz w:val="28"/>
          <w:szCs w:val="28"/>
        </w:rPr>
      </w:pPr>
      <w:r>
        <w:rPr>
          <w:bCs/>
          <w:sz w:val="28"/>
          <w:szCs w:val="28"/>
        </w:rPr>
        <w:t>-</w:t>
      </w:r>
      <w:r w:rsidRPr="0023344C">
        <w:rPr>
          <w:bCs/>
          <w:sz w:val="28"/>
          <w:szCs w:val="28"/>
        </w:rPr>
        <w:t xml:space="preserve"> Представленные документы содержат подчистки и исправления текста.</w:t>
      </w:r>
    </w:p>
    <w:p w:rsidR="0023344C" w:rsidRPr="0023344C" w:rsidRDefault="0023344C" w:rsidP="0023344C">
      <w:pPr>
        <w:ind w:firstLine="708"/>
        <w:jc w:val="both"/>
        <w:rPr>
          <w:bCs/>
          <w:sz w:val="28"/>
          <w:szCs w:val="28"/>
        </w:rPr>
      </w:pPr>
      <w:r>
        <w:rPr>
          <w:bCs/>
          <w:sz w:val="28"/>
          <w:szCs w:val="28"/>
        </w:rPr>
        <w:t>-</w:t>
      </w:r>
      <w:r w:rsidRPr="0023344C">
        <w:rPr>
          <w:bCs/>
          <w:sz w:val="28"/>
          <w:szCs w:val="28"/>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3344C" w:rsidRPr="0023344C" w:rsidRDefault="0023344C" w:rsidP="0023344C">
      <w:pPr>
        <w:ind w:firstLine="708"/>
        <w:jc w:val="both"/>
        <w:rPr>
          <w:bCs/>
          <w:sz w:val="28"/>
          <w:szCs w:val="28"/>
        </w:rPr>
      </w:pPr>
      <w:r>
        <w:rPr>
          <w:bCs/>
          <w:sz w:val="28"/>
          <w:szCs w:val="28"/>
        </w:rPr>
        <w:t>-</w:t>
      </w:r>
      <w:r w:rsidRPr="0023344C">
        <w:rPr>
          <w:bCs/>
          <w:sz w:val="28"/>
          <w:szCs w:val="28"/>
        </w:rPr>
        <w:t xml:space="preserve"> Заявление о выдаче градостроительного плана земельного участка и документы, обязанность по представлению которых возложена на заявителя, представлены в электронной форме с нарушением требований, установленных административным регламентом.</w:t>
      </w:r>
    </w:p>
    <w:p w:rsidR="002A385A" w:rsidRDefault="0023344C" w:rsidP="0023344C">
      <w:pPr>
        <w:ind w:firstLine="708"/>
        <w:jc w:val="both"/>
        <w:outlineLvl w:val="2"/>
        <w:rPr>
          <w:bCs/>
          <w:sz w:val="28"/>
          <w:szCs w:val="28"/>
        </w:rPr>
      </w:pPr>
      <w:r>
        <w:rPr>
          <w:bCs/>
          <w:sz w:val="28"/>
          <w:szCs w:val="28"/>
        </w:rPr>
        <w:t>-</w:t>
      </w:r>
      <w:r w:rsidRPr="0023344C">
        <w:rPr>
          <w:bCs/>
          <w:sz w:val="28"/>
          <w:szCs w:val="28"/>
        </w:rPr>
        <w:t xml:space="preserve">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C5929" w:rsidRPr="001C5929" w:rsidRDefault="0001222B" w:rsidP="0023344C">
      <w:pPr>
        <w:ind w:firstLine="708"/>
        <w:jc w:val="both"/>
        <w:outlineLvl w:val="2"/>
        <w:rPr>
          <w:sz w:val="28"/>
          <w:szCs w:val="28"/>
        </w:rPr>
      </w:pPr>
      <w:r>
        <w:rPr>
          <w:sz w:val="28"/>
          <w:szCs w:val="28"/>
        </w:rPr>
        <w:t xml:space="preserve">2.12. </w:t>
      </w:r>
      <w:r w:rsidR="001C5929" w:rsidRPr="001C5929">
        <w:rPr>
          <w:sz w:val="28"/>
          <w:szCs w:val="28"/>
        </w:rPr>
        <w:t>Исчерпывающий перечень оснований для приостановления</w:t>
      </w:r>
      <w:r>
        <w:rPr>
          <w:sz w:val="28"/>
          <w:szCs w:val="28"/>
        </w:rPr>
        <w:t xml:space="preserve"> </w:t>
      </w:r>
      <w:r w:rsidR="001C5929" w:rsidRPr="001C5929">
        <w:rPr>
          <w:sz w:val="28"/>
          <w:szCs w:val="28"/>
        </w:rPr>
        <w:t>или отказа в предоставлении муниципальной услуги</w:t>
      </w:r>
    </w:p>
    <w:p w:rsidR="001C5929" w:rsidRPr="001C5929" w:rsidRDefault="001C5929" w:rsidP="001C5929">
      <w:pPr>
        <w:ind w:firstLine="709"/>
        <w:jc w:val="both"/>
        <w:rPr>
          <w:sz w:val="28"/>
          <w:szCs w:val="28"/>
        </w:rPr>
      </w:pPr>
      <w:r w:rsidRPr="001C5929">
        <w:rPr>
          <w:sz w:val="28"/>
          <w:szCs w:val="28"/>
        </w:rPr>
        <w:t>2</w:t>
      </w:r>
      <w:r w:rsidR="00D87FD1">
        <w:rPr>
          <w:sz w:val="28"/>
          <w:szCs w:val="28"/>
        </w:rPr>
        <w:t xml:space="preserve">.12.1. </w:t>
      </w:r>
      <w:r w:rsidRPr="001C5929">
        <w:rPr>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1C5929" w:rsidRPr="001C5929" w:rsidRDefault="00D87FD1" w:rsidP="001C5929">
      <w:pPr>
        <w:ind w:firstLine="709"/>
        <w:jc w:val="both"/>
        <w:rPr>
          <w:sz w:val="28"/>
          <w:szCs w:val="28"/>
        </w:rPr>
      </w:pPr>
      <w:r>
        <w:rPr>
          <w:sz w:val="28"/>
          <w:szCs w:val="28"/>
        </w:rPr>
        <w:t>2.12.2</w:t>
      </w:r>
      <w:r w:rsidR="001C5929" w:rsidRPr="001C5929">
        <w:rPr>
          <w:sz w:val="28"/>
          <w:szCs w:val="28"/>
        </w:rPr>
        <w:t>. В предоставлении муниципальной услуги может быть отказано  в следующих случаях:</w:t>
      </w:r>
    </w:p>
    <w:p w:rsidR="003B3032" w:rsidRPr="003B3032" w:rsidRDefault="00B07C6F" w:rsidP="003B3032">
      <w:pPr>
        <w:ind w:firstLine="567"/>
        <w:jc w:val="both"/>
        <w:rPr>
          <w:bCs/>
          <w:sz w:val="28"/>
          <w:szCs w:val="28"/>
        </w:rPr>
      </w:pPr>
      <w:r>
        <w:rPr>
          <w:bCs/>
          <w:sz w:val="28"/>
          <w:szCs w:val="28"/>
        </w:rPr>
        <w:t>- з</w:t>
      </w:r>
      <w:r w:rsidR="003B3032" w:rsidRPr="003B3032">
        <w:rPr>
          <w:bCs/>
          <w:sz w:val="28"/>
          <w:szCs w:val="28"/>
        </w:rPr>
        <w:t>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3B3032" w:rsidRPr="003B3032">
        <w:rPr>
          <w:bCs/>
          <w:sz w:val="28"/>
          <w:szCs w:val="28"/>
          <w:vertAlign w:val="superscript"/>
        </w:rPr>
        <w:t>1</w:t>
      </w:r>
      <w:r w:rsidR="003B3032" w:rsidRPr="003B3032">
        <w:rPr>
          <w:bCs/>
          <w:sz w:val="28"/>
          <w:szCs w:val="28"/>
        </w:rPr>
        <w:t xml:space="preserve"> статьи 57</w:t>
      </w:r>
      <w:r w:rsidR="003B3032" w:rsidRPr="003B3032">
        <w:rPr>
          <w:bCs/>
          <w:sz w:val="28"/>
          <w:szCs w:val="28"/>
          <w:vertAlign w:val="superscript"/>
        </w:rPr>
        <w:t>3</w:t>
      </w:r>
      <w:r w:rsidR="003B3032" w:rsidRPr="003B3032">
        <w:rPr>
          <w:bCs/>
          <w:sz w:val="28"/>
          <w:szCs w:val="28"/>
        </w:rPr>
        <w:t xml:space="preserve"> Градостроительно</w:t>
      </w:r>
      <w:r w:rsidR="003B3032">
        <w:rPr>
          <w:bCs/>
          <w:sz w:val="28"/>
          <w:szCs w:val="28"/>
        </w:rPr>
        <w:t>го кодекса Российской Федерации;</w:t>
      </w:r>
    </w:p>
    <w:p w:rsidR="00D87FD1" w:rsidRPr="00F30621" w:rsidRDefault="00D87FD1" w:rsidP="00D87FD1">
      <w:pPr>
        <w:autoSpaceDE/>
        <w:autoSpaceDN/>
        <w:adjustRightInd/>
        <w:ind w:firstLine="709"/>
        <w:jc w:val="both"/>
        <w:rPr>
          <w:sz w:val="28"/>
          <w:szCs w:val="28"/>
        </w:rPr>
      </w:pPr>
    </w:p>
    <w:p w:rsidR="00D87FD1" w:rsidRPr="00F30621" w:rsidRDefault="00D87FD1" w:rsidP="00D87FD1">
      <w:pPr>
        <w:widowControl/>
        <w:tabs>
          <w:tab w:val="num" w:pos="720"/>
        </w:tabs>
        <w:autoSpaceDE/>
        <w:autoSpaceDN/>
        <w:adjustRightInd/>
        <w:ind w:firstLine="567"/>
        <w:jc w:val="both"/>
        <w:rPr>
          <w:sz w:val="28"/>
          <w:szCs w:val="28"/>
        </w:rPr>
      </w:pPr>
      <w:r w:rsidRPr="00F30621">
        <w:rPr>
          <w:sz w:val="28"/>
          <w:szCs w:val="28"/>
        </w:rPr>
        <w:t xml:space="preserve">- </w:t>
      </w:r>
      <w:r w:rsidR="00C11883">
        <w:rPr>
          <w:sz w:val="28"/>
          <w:szCs w:val="28"/>
        </w:rPr>
        <w:t>заявление</w:t>
      </w:r>
      <w:r w:rsidRPr="00F30621">
        <w:rPr>
          <w:sz w:val="28"/>
          <w:szCs w:val="28"/>
        </w:rPr>
        <w:t xml:space="preserve"> </w:t>
      </w:r>
      <w:r w:rsidR="00C11883">
        <w:rPr>
          <w:sz w:val="28"/>
          <w:szCs w:val="28"/>
        </w:rPr>
        <w:t>оформлено</w:t>
      </w:r>
      <w:r w:rsidR="00C11883" w:rsidRPr="00F30621">
        <w:rPr>
          <w:sz w:val="28"/>
          <w:szCs w:val="28"/>
        </w:rPr>
        <w:t xml:space="preserve"> </w:t>
      </w:r>
      <w:r w:rsidRPr="00F30621">
        <w:rPr>
          <w:sz w:val="28"/>
          <w:szCs w:val="28"/>
        </w:rPr>
        <w:t xml:space="preserve">не в соответствии с формой, установленной </w:t>
      </w:r>
      <w:r w:rsidRPr="00C457B4">
        <w:rPr>
          <w:sz w:val="28"/>
          <w:szCs w:val="28"/>
        </w:rPr>
        <w:t>приложением 2</w:t>
      </w:r>
      <w:bookmarkStart w:id="0" w:name="_GoBack"/>
      <w:bookmarkEnd w:id="0"/>
      <w:r w:rsidRPr="00F30621">
        <w:rPr>
          <w:sz w:val="28"/>
          <w:szCs w:val="28"/>
        </w:rPr>
        <w:t xml:space="preserve"> настоящего административного регламента;</w:t>
      </w:r>
    </w:p>
    <w:p w:rsidR="00D87FD1" w:rsidRPr="00F30621" w:rsidRDefault="00D87FD1" w:rsidP="00D87FD1">
      <w:pPr>
        <w:widowControl/>
        <w:tabs>
          <w:tab w:val="num" w:pos="720"/>
        </w:tabs>
        <w:autoSpaceDE/>
        <w:autoSpaceDN/>
        <w:adjustRightInd/>
        <w:ind w:firstLine="567"/>
        <w:jc w:val="both"/>
        <w:rPr>
          <w:sz w:val="28"/>
          <w:szCs w:val="28"/>
        </w:rPr>
      </w:pPr>
      <w:r w:rsidRPr="00F30621">
        <w:rPr>
          <w:sz w:val="28"/>
          <w:szCs w:val="28"/>
        </w:rPr>
        <w:t>- обращение за предоставлением муниципальной услуги лица, полномочия которого оформлены с нарушением требований действующего законодательства;</w:t>
      </w:r>
    </w:p>
    <w:p w:rsidR="00D87FD1" w:rsidRPr="00F30621" w:rsidRDefault="00D87FD1" w:rsidP="00D87FD1">
      <w:pPr>
        <w:widowControl/>
        <w:tabs>
          <w:tab w:val="num" w:pos="720"/>
        </w:tabs>
        <w:autoSpaceDE/>
        <w:autoSpaceDN/>
        <w:adjustRightInd/>
        <w:ind w:firstLine="567"/>
        <w:jc w:val="both"/>
        <w:rPr>
          <w:sz w:val="28"/>
          <w:szCs w:val="28"/>
        </w:rPr>
      </w:pPr>
      <w:r w:rsidRPr="00F30621">
        <w:rPr>
          <w:sz w:val="28"/>
          <w:szCs w:val="28"/>
        </w:rPr>
        <w:t>– представленные документы по составу, форме и/или содержанию не соответствуют требованиям настоящего административного регламента;</w:t>
      </w:r>
    </w:p>
    <w:p w:rsidR="00D87FD1" w:rsidRPr="00F30621" w:rsidRDefault="00D87FD1" w:rsidP="00D87FD1">
      <w:pPr>
        <w:widowControl/>
        <w:ind w:firstLine="567"/>
        <w:jc w:val="both"/>
        <w:outlineLvl w:val="2"/>
        <w:rPr>
          <w:sz w:val="28"/>
          <w:szCs w:val="28"/>
        </w:rPr>
      </w:pPr>
      <w:r w:rsidRPr="00F30621">
        <w:rPr>
          <w:sz w:val="28"/>
          <w:szCs w:val="28"/>
        </w:rPr>
        <w:t>– в документах имеются подчистки, приписки, зачеркнутые слова и иные не оговоренные в них исправления;</w:t>
      </w:r>
    </w:p>
    <w:p w:rsidR="00D87FD1" w:rsidRPr="00F30621" w:rsidRDefault="00D87FD1" w:rsidP="00D87FD1">
      <w:pPr>
        <w:widowControl/>
        <w:autoSpaceDE/>
        <w:autoSpaceDN/>
        <w:adjustRightInd/>
        <w:ind w:firstLine="567"/>
        <w:jc w:val="both"/>
        <w:rPr>
          <w:sz w:val="28"/>
          <w:szCs w:val="28"/>
        </w:rPr>
      </w:pPr>
      <w:r w:rsidRPr="00F30621">
        <w:rPr>
          <w:sz w:val="28"/>
          <w:szCs w:val="28"/>
        </w:rPr>
        <w:t>– документы имеют серьезные повреждения, наличие которых не позволяет однозначно истолковать их содержание;</w:t>
      </w:r>
    </w:p>
    <w:p w:rsidR="00D87FD1" w:rsidRPr="00F30621" w:rsidRDefault="00D87FD1" w:rsidP="00D87FD1">
      <w:pPr>
        <w:widowControl/>
        <w:autoSpaceDE/>
        <w:autoSpaceDN/>
        <w:adjustRightInd/>
        <w:ind w:firstLine="567"/>
        <w:jc w:val="both"/>
        <w:rPr>
          <w:sz w:val="28"/>
          <w:szCs w:val="28"/>
        </w:rPr>
      </w:pPr>
      <w:r w:rsidRPr="00F30621">
        <w:rPr>
          <w:sz w:val="28"/>
          <w:szCs w:val="28"/>
        </w:rPr>
        <w:t>– отсутствие сведений и документов в отношении Заявителя либо сведений об имуществе (земельном участке, объекте) указанных в рассматриваемом заявлении, в органах, участвующих в рамках межведомственного взаимодействия в предоставлении сведений необходимых для предоставления муниципальной услуги;</w:t>
      </w:r>
    </w:p>
    <w:p w:rsidR="00D87FD1" w:rsidRPr="00F30621" w:rsidRDefault="00D87FD1" w:rsidP="00D87FD1">
      <w:pPr>
        <w:widowControl/>
        <w:tabs>
          <w:tab w:val="num" w:pos="720"/>
        </w:tabs>
        <w:autoSpaceDE/>
        <w:autoSpaceDN/>
        <w:adjustRightInd/>
        <w:ind w:firstLine="567"/>
        <w:jc w:val="both"/>
        <w:rPr>
          <w:sz w:val="28"/>
          <w:szCs w:val="28"/>
        </w:rPr>
      </w:pPr>
      <w:r w:rsidRPr="00F30621">
        <w:rPr>
          <w:sz w:val="28"/>
          <w:szCs w:val="28"/>
        </w:rPr>
        <w:t>– отсутствие в государственном реестре юридических лиц данных о заявителе (для юридических лиц);</w:t>
      </w:r>
    </w:p>
    <w:p w:rsidR="00D87FD1" w:rsidRPr="00F30621" w:rsidRDefault="00D87FD1" w:rsidP="00D87FD1">
      <w:pPr>
        <w:widowControl/>
        <w:tabs>
          <w:tab w:val="num" w:pos="720"/>
        </w:tabs>
        <w:autoSpaceDE/>
        <w:autoSpaceDN/>
        <w:adjustRightInd/>
        <w:ind w:firstLine="567"/>
        <w:jc w:val="both"/>
        <w:rPr>
          <w:sz w:val="28"/>
          <w:szCs w:val="28"/>
        </w:rPr>
      </w:pPr>
      <w:r w:rsidRPr="00F30621">
        <w:rPr>
          <w:sz w:val="28"/>
          <w:szCs w:val="28"/>
        </w:rPr>
        <w:t>– отсутствие сведений о земельном участке в ЕГРН;</w:t>
      </w:r>
    </w:p>
    <w:p w:rsidR="00D87FD1" w:rsidRPr="00F30621" w:rsidRDefault="00D87FD1" w:rsidP="00D87FD1">
      <w:pPr>
        <w:widowControl/>
        <w:tabs>
          <w:tab w:val="num" w:pos="720"/>
        </w:tabs>
        <w:autoSpaceDE/>
        <w:autoSpaceDN/>
        <w:adjustRightInd/>
        <w:ind w:firstLine="567"/>
        <w:jc w:val="both"/>
        <w:rPr>
          <w:sz w:val="28"/>
          <w:szCs w:val="28"/>
        </w:rPr>
      </w:pPr>
      <w:r w:rsidRPr="00F30621">
        <w:rPr>
          <w:sz w:val="28"/>
          <w:szCs w:val="28"/>
        </w:rPr>
        <w:t xml:space="preserve">– </w:t>
      </w:r>
      <w:r w:rsidRPr="00F30621">
        <w:rPr>
          <w:rFonts w:eastAsia="Calibri"/>
          <w:sz w:val="28"/>
          <w:szCs w:val="28"/>
          <w:lang w:eastAsia="en-US"/>
        </w:rPr>
        <w:t>отсутствие оформленного в установленном порядке документа, удостоверяющего права (полномочия) представителя фи</w:t>
      </w:r>
      <w:r w:rsidR="00E40015">
        <w:rPr>
          <w:rFonts w:eastAsia="Calibri"/>
          <w:sz w:val="28"/>
          <w:szCs w:val="28"/>
          <w:lang w:eastAsia="en-US"/>
        </w:rPr>
        <w:t>зического или юридического лица;</w:t>
      </w:r>
    </w:p>
    <w:p w:rsidR="00D87FD1" w:rsidRPr="00F30621" w:rsidRDefault="00D87FD1" w:rsidP="00D87FD1">
      <w:pPr>
        <w:ind w:right="-1" w:firstLine="709"/>
        <w:jc w:val="both"/>
        <w:rPr>
          <w:rFonts w:eastAsia="Calibri"/>
          <w:sz w:val="28"/>
          <w:szCs w:val="28"/>
          <w:lang w:eastAsia="en-US"/>
        </w:rPr>
      </w:pPr>
      <w:r w:rsidRPr="00F30621">
        <w:rPr>
          <w:rFonts w:eastAsia="Calibri"/>
          <w:sz w:val="28"/>
          <w:szCs w:val="28"/>
          <w:lang w:eastAsia="en-US"/>
        </w:rPr>
        <w:t>-  границы земельного участка, в отношении которого осуществляется подготовка градостроительного плана, подлежат уточнению в соответствии с Федеральным законом «О государ</w:t>
      </w:r>
      <w:r w:rsidR="00E40015">
        <w:rPr>
          <w:rFonts w:eastAsia="Calibri"/>
          <w:sz w:val="28"/>
          <w:szCs w:val="28"/>
          <w:lang w:eastAsia="en-US"/>
        </w:rPr>
        <w:t>ственном кадастре недвижимости»;</w:t>
      </w:r>
    </w:p>
    <w:p w:rsidR="00D87FD1" w:rsidRPr="00F30621" w:rsidRDefault="00D87FD1" w:rsidP="00D87FD1">
      <w:pPr>
        <w:ind w:right="-1" w:firstLine="709"/>
        <w:jc w:val="both"/>
        <w:rPr>
          <w:rFonts w:eastAsia="Calibri"/>
          <w:sz w:val="28"/>
          <w:szCs w:val="28"/>
          <w:lang w:eastAsia="en-US"/>
        </w:rPr>
      </w:pPr>
      <w:r w:rsidRPr="00F30621">
        <w:rPr>
          <w:rFonts w:eastAsia="Calibri"/>
          <w:sz w:val="28"/>
          <w:szCs w:val="28"/>
          <w:lang w:eastAsia="en-US"/>
        </w:rPr>
        <w:t>- наложение (пересечение) границ земельного участка, в отношении которого осуществляется подготовка градостроительного плана, на гр</w:t>
      </w:r>
      <w:r w:rsidR="00E40015">
        <w:rPr>
          <w:rFonts w:eastAsia="Calibri"/>
          <w:sz w:val="28"/>
          <w:szCs w:val="28"/>
          <w:lang w:eastAsia="en-US"/>
        </w:rPr>
        <w:t>аницы других земельных участков;</w:t>
      </w:r>
    </w:p>
    <w:p w:rsidR="00D87FD1" w:rsidRPr="00F30621" w:rsidRDefault="00D87FD1" w:rsidP="00D87FD1">
      <w:pPr>
        <w:ind w:right="-1" w:firstLine="709"/>
        <w:jc w:val="both"/>
        <w:rPr>
          <w:rFonts w:eastAsia="Calibri"/>
          <w:color w:val="000000"/>
          <w:sz w:val="28"/>
          <w:szCs w:val="28"/>
          <w:lang w:eastAsia="en-US"/>
        </w:rPr>
      </w:pPr>
      <w:r w:rsidRPr="00F30621">
        <w:rPr>
          <w:rFonts w:eastAsia="Calibri"/>
          <w:color w:val="000000"/>
          <w:sz w:val="28"/>
          <w:szCs w:val="28"/>
          <w:lang w:eastAsia="en-US"/>
        </w:rPr>
        <w:t>- несоответствие сведений об объектах капитального строительства в представленных документах и сведений из Е</w:t>
      </w:r>
      <w:r w:rsidR="00E40015">
        <w:rPr>
          <w:rFonts w:eastAsia="Calibri"/>
          <w:color w:val="000000"/>
          <w:sz w:val="28"/>
          <w:szCs w:val="28"/>
          <w:lang w:eastAsia="en-US"/>
        </w:rPr>
        <w:t>диного государственного реестра;</w:t>
      </w:r>
    </w:p>
    <w:p w:rsidR="0067613E" w:rsidRPr="00F30621" w:rsidRDefault="0067613E" w:rsidP="0067613E">
      <w:pPr>
        <w:ind w:firstLine="567"/>
        <w:jc w:val="both"/>
        <w:rPr>
          <w:bCs/>
          <w:sz w:val="28"/>
          <w:szCs w:val="28"/>
        </w:rPr>
      </w:pPr>
      <w:r w:rsidRPr="00F30621">
        <w:rPr>
          <w:bCs/>
          <w:sz w:val="28"/>
          <w:szCs w:val="28"/>
        </w:rPr>
        <w:t>-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F30621">
        <w:rPr>
          <w:bCs/>
          <w:sz w:val="28"/>
          <w:szCs w:val="28"/>
          <w:vertAlign w:val="superscript"/>
        </w:rPr>
        <w:t>1</w:t>
      </w:r>
      <w:r w:rsidRPr="00F30621">
        <w:rPr>
          <w:bCs/>
          <w:sz w:val="28"/>
          <w:szCs w:val="28"/>
        </w:rPr>
        <w:t xml:space="preserve"> статьи 57</w:t>
      </w:r>
      <w:r w:rsidRPr="00F30621">
        <w:rPr>
          <w:bCs/>
          <w:sz w:val="28"/>
          <w:szCs w:val="28"/>
          <w:vertAlign w:val="superscript"/>
        </w:rPr>
        <w:t>3</w:t>
      </w:r>
      <w:r w:rsidRPr="00F30621">
        <w:rPr>
          <w:bCs/>
          <w:sz w:val="28"/>
          <w:szCs w:val="28"/>
        </w:rPr>
        <w:t xml:space="preserve"> Градостроительно</w:t>
      </w:r>
      <w:r w:rsidR="00E40015">
        <w:rPr>
          <w:bCs/>
          <w:sz w:val="28"/>
          <w:szCs w:val="28"/>
        </w:rPr>
        <w:t>го кодекса Российской Федерации;</w:t>
      </w:r>
    </w:p>
    <w:p w:rsidR="0067613E" w:rsidRPr="00F30621" w:rsidRDefault="00F30621" w:rsidP="00D87FD1">
      <w:pPr>
        <w:ind w:right="-1" w:firstLine="709"/>
        <w:jc w:val="both"/>
        <w:rPr>
          <w:rFonts w:eastAsia="Calibri"/>
          <w:color w:val="000000"/>
          <w:sz w:val="28"/>
          <w:szCs w:val="28"/>
          <w:lang w:eastAsia="en-US"/>
        </w:rPr>
      </w:pPr>
      <w:proofErr w:type="gramStart"/>
      <w:r w:rsidRPr="00F30621">
        <w:rPr>
          <w:bCs/>
          <w:sz w:val="28"/>
          <w:szCs w:val="28"/>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поступления заявления о выдаче градостроительного плана земельного участка</w:t>
      </w:r>
      <w:proofErr w:type="gramEnd"/>
      <w:r w:rsidRPr="00F30621">
        <w:rPr>
          <w:bCs/>
          <w:sz w:val="28"/>
          <w:szCs w:val="28"/>
        </w:rPr>
        <w:t xml:space="preserve">, </w:t>
      </w:r>
      <w:proofErr w:type="gramStart"/>
      <w:r w:rsidRPr="00F30621">
        <w:rPr>
          <w:bCs/>
          <w:sz w:val="28"/>
          <w:szCs w:val="28"/>
        </w:rPr>
        <w:t>расположенного</w:t>
      </w:r>
      <w:proofErr w:type="gramEnd"/>
      <w:r w:rsidRPr="00F30621">
        <w:rPr>
          <w:bCs/>
          <w:sz w:val="28"/>
          <w:szCs w:val="28"/>
        </w:rPr>
        <w:t xml:space="preserve"> в границах </w:t>
      </w:r>
      <w:r w:rsidRPr="00F30621">
        <w:rPr>
          <w:bCs/>
          <w:sz w:val="28"/>
          <w:szCs w:val="28"/>
        </w:rPr>
        <w:lastRenderedPageBreak/>
        <w:t>территории, в отношении которой принято решение о комплексном развитии территории.</w:t>
      </w:r>
    </w:p>
    <w:p w:rsidR="001C5929" w:rsidRPr="001C5929" w:rsidRDefault="00D87FD1" w:rsidP="00F30621">
      <w:pPr>
        <w:widowControl/>
        <w:ind w:firstLine="567"/>
        <w:jc w:val="both"/>
        <w:rPr>
          <w:sz w:val="28"/>
          <w:szCs w:val="28"/>
        </w:rPr>
      </w:pPr>
      <w:r w:rsidRPr="00F30621">
        <w:rPr>
          <w:sz w:val="28"/>
          <w:szCs w:val="28"/>
        </w:rPr>
        <w:t xml:space="preserve">Не подлежат рассмотрению заявления, не содержащие фамилии, почтового или электронного адреса заявителя. </w:t>
      </w:r>
    </w:p>
    <w:p w:rsidR="001C5929" w:rsidRPr="001C5929" w:rsidRDefault="00481D9C" w:rsidP="00481D9C">
      <w:pPr>
        <w:ind w:firstLine="567"/>
        <w:jc w:val="both"/>
        <w:rPr>
          <w:sz w:val="28"/>
          <w:szCs w:val="28"/>
        </w:rPr>
      </w:pPr>
      <w:r>
        <w:rPr>
          <w:sz w:val="28"/>
          <w:szCs w:val="28"/>
        </w:rPr>
        <w:t>2.13.</w:t>
      </w:r>
      <w:r w:rsidR="001C5929" w:rsidRPr="001C5929">
        <w:rPr>
          <w:sz w:val="28"/>
          <w:szCs w:val="28"/>
        </w:rPr>
        <w:t>Порядок, размер и основания взимания платы  за предоставление</w:t>
      </w:r>
    </w:p>
    <w:p w:rsidR="001C5929" w:rsidRPr="001C5929" w:rsidRDefault="001C5929" w:rsidP="00481D9C">
      <w:pPr>
        <w:jc w:val="both"/>
        <w:rPr>
          <w:sz w:val="28"/>
          <w:szCs w:val="28"/>
        </w:rPr>
      </w:pPr>
      <w:r w:rsidRPr="001C5929">
        <w:rPr>
          <w:sz w:val="28"/>
          <w:szCs w:val="28"/>
        </w:rPr>
        <w:t>муниципальной услуги</w:t>
      </w:r>
      <w:r w:rsidR="00481D9C">
        <w:rPr>
          <w:sz w:val="28"/>
          <w:szCs w:val="28"/>
        </w:rPr>
        <w:t>.</w:t>
      </w:r>
    </w:p>
    <w:p w:rsidR="001C5929" w:rsidRPr="001C5929" w:rsidRDefault="001C5929" w:rsidP="00481D9C">
      <w:pPr>
        <w:jc w:val="both"/>
        <w:rPr>
          <w:sz w:val="28"/>
          <w:szCs w:val="28"/>
        </w:rPr>
      </w:pPr>
      <w:r w:rsidRPr="001C5929">
        <w:rPr>
          <w:sz w:val="28"/>
          <w:szCs w:val="28"/>
        </w:rPr>
        <w:t xml:space="preserve"> </w:t>
      </w:r>
      <w:r w:rsidR="00481D9C">
        <w:rPr>
          <w:sz w:val="28"/>
          <w:szCs w:val="28"/>
        </w:rPr>
        <w:t xml:space="preserve">      </w:t>
      </w:r>
      <w:r w:rsidRPr="001C5929">
        <w:rPr>
          <w:sz w:val="28"/>
          <w:szCs w:val="28"/>
        </w:rPr>
        <w:t xml:space="preserve"> Оснований для взимания платы за предоставление муниципальной услуги,   законодательством Российской Федерации не предусмотрено.</w:t>
      </w:r>
    </w:p>
    <w:p w:rsidR="00481D9C" w:rsidRPr="00481D9C" w:rsidRDefault="00481D9C" w:rsidP="00481D9C">
      <w:pPr>
        <w:ind w:firstLine="706"/>
        <w:jc w:val="both"/>
        <w:rPr>
          <w:sz w:val="28"/>
          <w:szCs w:val="28"/>
        </w:rPr>
      </w:pPr>
      <w:r>
        <w:rPr>
          <w:sz w:val="28"/>
          <w:szCs w:val="28"/>
        </w:rPr>
        <w:t xml:space="preserve">2.14. </w:t>
      </w:r>
      <w:r w:rsidRPr="00481D9C">
        <w:rPr>
          <w:sz w:val="28"/>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481D9C" w:rsidRPr="00481D9C" w:rsidRDefault="00481D9C" w:rsidP="00481D9C">
      <w:pPr>
        <w:ind w:firstLine="706"/>
        <w:jc w:val="both"/>
        <w:rPr>
          <w:sz w:val="28"/>
          <w:szCs w:val="28"/>
        </w:rPr>
      </w:pPr>
      <w:r w:rsidRPr="00481D9C">
        <w:rPr>
          <w:sz w:val="28"/>
          <w:szCs w:val="28"/>
        </w:rPr>
        <w:t xml:space="preserve">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не должен превышать 15 минут.</w:t>
      </w:r>
    </w:p>
    <w:p w:rsidR="00481D9C" w:rsidRPr="00481D9C" w:rsidRDefault="00481D9C" w:rsidP="00481D9C">
      <w:pPr>
        <w:ind w:firstLine="706"/>
        <w:jc w:val="both"/>
        <w:rPr>
          <w:sz w:val="28"/>
          <w:szCs w:val="28"/>
        </w:rPr>
      </w:pPr>
      <w:r w:rsidRPr="00481D9C">
        <w:rPr>
          <w:sz w:val="28"/>
          <w:szCs w:val="28"/>
        </w:rPr>
        <w:t xml:space="preserve"> Максимальный срок ожидания в очереди при получении результата предоставления муниципальной услуги не должен превышать 15 минут.</w:t>
      </w:r>
    </w:p>
    <w:p w:rsidR="001C5929" w:rsidRPr="001C5929" w:rsidRDefault="008661EF" w:rsidP="008661EF">
      <w:pPr>
        <w:widowControl/>
        <w:autoSpaceDE/>
        <w:autoSpaceDN/>
        <w:adjustRightInd/>
        <w:spacing w:line="276" w:lineRule="auto"/>
        <w:ind w:firstLine="567"/>
        <w:jc w:val="both"/>
        <w:rPr>
          <w:sz w:val="28"/>
          <w:szCs w:val="28"/>
        </w:rPr>
      </w:pPr>
      <w:r>
        <w:rPr>
          <w:sz w:val="28"/>
          <w:szCs w:val="28"/>
        </w:rPr>
        <w:t xml:space="preserve">2.15. </w:t>
      </w:r>
      <w:r w:rsidR="001C5929" w:rsidRPr="001C5929">
        <w:rPr>
          <w:sz w:val="28"/>
          <w:szCs w:val="28"/>
        </w:rPr>
        <w:t>Срок и порядок регистрации запроса заявителя</w:t>
      </w:r>
      <w:r>
        <w:rPr>
          <w:sz w:val="28"/>
          <w:szCs w:val="28"/>
        </w:rPr>
        <w:t xml:space="preserve"> </w:t>
      </w:r>
      <w:r w:rsidR="001C5929" w:rsidRPr="001C5929">
        <w:rPr>
          <w:sz w:val="28"/>
          <w:szCs w:val="28"/>
        </w:rPr>
        <w:t>о предоставлении муниципальной услуги и услуги,</w:t>
      </w:r>
      <w:r>
        <w:rPr>
          <w:sz w:val="28"/>
          <w:szCs w:val="28"/>
        </w:rPr>
        <w:t xml:space="preserve"> </w:t>
      </w:r>
      <w:r w:rsidR="001C5929" w:rsidRPr="001C5929">
        <w:rPr>
          <w:sz w:val="28"/>
          <w:szCs w:val="28"/>
        </w:rPr>
        <w:t>предоставляемой организацией, участвующей в предоставлении</w:t>
      </w:r>
      <w:r>
        <w:rPr>
          <w:sz w:val="28"/>
          <w:szCs w:val="28"/>
        </w:rPr>
        <w:t xml:space="preserve"> </w:t>
      </w:r>
      <w:r w:rsidR="001C5929" w:rsidRPr="001C5929">
        <w:rPr>
          <w:sz w:val="28"/>
          <w:szCs w:val="28"/>
        </w:rPr>
        <w:t>муниципальной услуги, в том числе в электронной форме</w:t>
      </w:r>
      <w:r>
        <w:rPr>
          <w:sz w:val="28"/>
          <w:szCs w:val="28"/>
        </w:rPr>
        <w:t>.</w:t>
      </w:r>
    </w:p>
    <w:p w:rsidR="00FB7E7C" w:rsidRPr="00FB7E7C" w:rsidRDefault="00FB7E7C" w:rsidP="00FB7E7C">
      <w:pPr>
        <w:ind w:firstLine="706"/>
        <w:jc w:val="both"/>
        <w:rPr>
          <w:sz w:val="28"/>
          <w:szCs w:val="28"/>
        </w:rPr>
      </w:pPr>
      <w:r w:rsidRPr="00FB7E7C">
        <w:rPr>
          <w:sz w:val="28"/>
          <w:szCs w:val="28"/>
        </w:rPr>
        <w:t>Срок регистрации запроса заявителя о предоставлении муниципальной услуги не должен превышать 15 минут, а в электронной форме регистрация осуществляется в день подачи запроса.</w:t>
      </w:r>
    </w:p>
    <w:p w:rsidR="00FB7E7C" w:rsidRPr="00FB7E7C" w:rsidRDefault="00FB7E7C" w:rsidP="00FB7E7C">
      <w:pPr>
        <w:ind w:firstLine="706"/>
        <w:jc w:val="both"/>
        <w:rPr>
          <w:sz w:val="28"/>
          <w:szCs w:val="28"/>
        </w:rPr>
      </w:pPr>
      <w:r w:rsidRPr="00FB7E7C">
        <w:rPr>
          <w:sz w:val="28"/>
          <w:szCs w:val="28"/>
        </w:rPr>
        <w:t>Регистрации запроса, поданного заявителем лично или посредством почтового отправления, проводится в порядке делопроизводства.</w:t>
      </w:r>
    </w:p>
    <w:p w:rsidR="00FB7E7C" w:rsidRPr="00FB7E7C" w:rsidRDefault="00FB7E7C" w:rsidP="00FB7E7C">
      <w:pPr>
        <w:ind w:firstLine="706"/>
        <w:jc w:val="both"/>
        <w:rPr>
          <w:sz w:val="28"/>
          <w:szCs w:val="28"/>
        </w:rPr>
      </w:pPr>
      <w:r w:rsidRPr="00FB7E7C">
        <w:rPr>
          <w:sz w:val="28"/>
          <w:szCs w:val="28"/>
        </w:rPr>
        <w:t>В случае возможности получения муниципальной услуги в электронной форме запрос формируется посредством заполнения электронной формы на Едином портале. В случае если предусмотрена личная идентификация гражданина, то запрос и прилагаемые документы должны быть подписаны электронной цифровой подписью.</w:t>
      </w:r>
    </w:p>
    <w:p w:rsidR="00FB7E7C" w:rsidRPr="00FB7E7C" w:rsidRDefault="00FB7E7C" w:rsidP="00FB7E7C">
      <w:pPr>
        <w:ind w:firstLine="706"/>
        <w:jc w:val="both"/>
        <w:rPr>
          <w:sz w:val="28"/>
          <w:szCs w:val="28"/>
        </w:rPr>
      </w:pPr>
      <w:r w:rsidRPr="00FB7E7C">
        <w:rPr>
          <w:sz w:val="28"/>
          <w:szCs w:val="28"/>
        </w:rPr>
        <w:t>Специалист Отдела, ответственный за предоставление муниципальной услуги,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FB7E7C" w:rsidRPr="00FB7E7C" w:rsidRDefault="00FB7E7C" w:rsidP="0083516F">
      <w:pPr>
        <w:ind w:firstLine="706"/>
        <w:jc w:val="both"/>
        <w:rPr>
          <w:sz w:val="28"/>
          <w:szCs w:val="28"/>
        </w:rPr>
      </w:pPr>
      <w:r w:rsidRPr="00FB7E7C">
        <w:rPr>
          <w:sz w:val="28"/>
          <w:szCs w:val="28"/>
        </w:rPr>
        <w:t>При наличии всех необходимых документов и соответствия их требованиям к заполнению и оформлению таких документов, установленных нормативными правовыми актами, специалист Отдела, ответственный за предоставление услуги, делает соответствующую отметку в информационной системе для последующего уведомления. В ходе предоставления муниципа</w:t>
      </w:r>
      <w:r w:rsidR="0083516F">
        <w:rPr>
          <w:sz w:val="28"/>
          <w:szCs w:val="28"/>
        </w:rPr>
        <w:t>ль</w:t>
      </w:r>
      <w:r w:rsidRPr="00FB7E7C">
        <w:rPr>
          <w:sz w:val="28"/>
          <w:szCs w:val="28"/>
        </w:rPr>
        <w:t>ной услуги, информационная система отправляет статусы услуги (например, «Документы приняты ведомством») в раздел «Личный кабинет».</w:t>
      </w:r>
    </w:p>
    <w:p w:rsidR="00FB7E7C" w:rsidRPr="00FB7E7C" w:rsidRDefault="00FB7E7C" w:rsidP="00FB7E7C">
      <w:pPr>
        <w:ind w:firstLine="706"/>
        <w:jc w:val="both"/>
        <w:rPr>
          <w:sz w:val="28"/>
          <w:szCs w:val="28"/>
        </w:rPr>
      </w:pPr>
      <w:r w:rsidRPr="00FB7E7C">
        <w:rPr>
          <w:sz w:val="28"/>
          <w:szCs w:val="28"/>
        </w:rPr>
        <w:lastRenderedPageBreak/>
        <w:t>При нарушении требований, установленных к заполнению и оформлению запроса (заявления) и прилагаемых к нему документов, специалист Отдела, ответственный за предоставление услуги, делает соответствующую отметку в информационной системе для последующего уведомления заявителя. В ходе предоставления услуги информационная система отправляет статусы услуги (например, «Документы не приняты ведомством») с комментариями о нарушении установленных требований и с указанием допущенных нарушений.</w:t>
      </w:r>
    </w:p>
    <w:p w:rsidR="001C5929" w:rsidRPr="009C0E38" w:rsidRDefault="00F0792B" w:rsidP="009C0E38">
      <w:pPr>
        <w:ind w:firstLine="709"/>
        <w:jc w:val="both"/>
        <w:rPr>
          <w:color w:val="FF0000"/>
          <w:sz w:val="28"/>
          <w:szCs w:val="28"/>
        </w:rPr>
      </w:pPr>
      <w:r w:rsidRPr="00F0792B">
        <w:rPr>
          <w:sz w:val="28"/>
          <w:szCs w:val="28"/>
        </w:rPr>
        <w:t xml:space="preserve">2.16. </w:t>
      </w:r>
      <w:r w:rsidR="001C5929" w:rsidRPr="001C5929">
        <w:rPr>
          <w:sz w:val="28"/>
          <w:szCs w:val="28"/>
        </w:rPr>
        <w:t>Требования к помещениям, в которых предоставляется</w:t>
      </w:r>
      <w:r>
        <w:rPr>
          <w:color w:val="FF0000"/>
          <w:sz w:val="28"/>
          <w:szCs w:val="28"/>
        </w:rPr>
        <w:t xml:space="preserve"> </w:t>
      </w:r>
      <w:r w:rsidR="001C5929" w:rsidRPr="001C5929">
        <w:rPr>
          <w:sz w:val="28"/>
          <w:szCs w:val="28"/>
        </w:rPr>
        <w:t>муниципальная услуга, услуга, предоставляемая</w:t>
      </w:r>
      <w:r>
        <w:rPr>
          <w:color w:val="FF0000"/>
          <w:sz w:val="28"/>
          <w:szCs w:val="28"/>
        </w:rPr>
        <w:t xml:space="preserve"> </w:t>
      </w:r>
      <w:r w:rsidR="001C5929" w:rsidRPr="001C5929">
        <w:rPr>
          <w:sz w:val="28"/>
          <w:szCs w:val="28"/>
        </w:rPr>
        <w:t>организацией, участвующей в предоставлении муниципальной</w:t>
      </w:r>
      <w:r>
        <w:rPr>
          <w:color w:val="FF0000"/>
          <w:sz w:val="28"/>
          <w:szCs w:val="28"/>
        </w:rPr>
        <w:t xml:space="preserve"> </w:t>
      </w:r>
      <w:r w:rsidR="001C5929" w:rsidRPr="001C5929">
        <w:rPr>
          <w:sz w:val="28"/>
          <w:szCs w:val="28"/>
        </w:rPr>
        <w:t>услуги, к месту ожидания и приема заявителей, размещению</w:t>
      </w:r>
      <w:r>
        <w:rPr>
          <w:color w:val="FF0000"/>
          <w:sz w:val="28"/>
          <w:szCs w:val="28"/>
        </w:rPr>
        <w:t xml:space="preserve"> </w:t>
      </w:r>
      <w:r w:rsidR="001C5929" w:rsidRPr="001C5929">
        <w:rPr>
          <w:sz w:val="28"/>
          <w:szCs w:val="28"/>
        </w:rPr>
        <w:t>и оформлению визуальной, текстовой и мультимедийной</w:t>
      </w:r>
      <w:r>
        <w:rPr>
          <w:color w:val="FF0000"/>
          <w:sz w:val="28"/>
          <w:szCs w:val="28"/>
        </w:rPr>
        <w:t xml:space="preserve"> </w:t>
      </w:r>
      <w:r w:rsidR="001C5929" w:rsidRPr="001C5929">
        <w:rPr>
          <w:sz w:val="28"/>
          <w:szCs w:val="28"/>
        </w:rPr>
        <w:t>информации о порядке предоставления таких услуг</w:t>
      </w:r>
      <w:r>
        <w:rPr>
          <w:sz w:val="28"/>
          <w:szCs w:val="28"/>
        </w:rPr>
        <w:t>.</w:t>
      </w:r>
    </w:p>
    <w:p w:rsidR="001C5929" w:rsidRPr="001C5929" w:rsidRDefault="009C0E38" w:rsidP="001C5929">
      <w:pPr>
        <w:ind w:firstLine="709"/>
        <w:jc w:val="both"/>
        <w:rPr>
          <w:sz w:val="28"/>
          <w:szCs w:val="28"/>
        </w:rPr>
      </w:pPr>
      <w:r>
        <w:rPr>
          <w:sz w:val="28"/>
          <w:szCs w:val="28"/>
        </w:rPr>
        <w:t>2.16.1</w:t>
      </w:r>
      <w:r w:rsidR="001C5929" w:rsidRPr="001C5929">
        <w:rPr>
          <w:sz w:val="28"/>
          <w:szCs w:val="28"/>
        </w:rPr>
        <w:t>. Помещения, в которых предоставляется муниципальная услуга, для удобства заявителей размещаются на нижних, предпочтительнее на первых этажах здания (строения), оборудованного, по возможности, лифтом, доступным для лиц с ограниченными возможностями (инвалидов).</w:t>
      </w:r>
    </w:p>
    <w:p w:rsidR="001C5929" w:rsidRPr="001C5929" w:rsidRDefault="009C0E38" w:rsidP="001C5929">
      <w:pPr>
        <w:ind w:firstLine="709"/>
        <w:jc w:val="both"/>
        <w:rPr>
          <w:sz w:val="28"/>
          <w:szCs w:val="28"/>
        </w:rPr>
      </w:pPr>
      <w:r>
        <w:rPr>
          <w:sz w:val="28"/>
          <w:szCs w:val="28"/>
        </w:rPr>
        <w:t>2.16.2</w:t>
      </w:r>
      <w:r w:rsidR="001C5929" w:rsidRPr="001C5929">
        <w:rPr>
          <w:sz w:val="28"/>
          <w:szCs w:val="28"/>
        </w:rPr>
        <w:t>. Помещения для приема заявителей должны обеспечивать возможность реализации прав лиц с ограниченными возможностями (инвалидов) на предоставление муниципальной услуги. Помещения оборудуется пандусами, лифтами (при необходимости), санитарными помещениями (доступными для лиц с ограниченными возможностями), расширенными проходами, позволяющими обеспечить беспрепятственный доступ к указанным помещениям лиц с ограниченными возможностями, включая инвалидов, использующих кресла-коляски.</w:t>
      </w:r>
    </w:p>
    <w:p w:rsidR="001C5929" w:rsidRPr="001C5929" w:rsidRDefault="009C0E38" w:rsidP="001C5929">
      <w:pPr>
        <w:ind w:firstLine="709"/>
        <w:jc w:val="both"/>
        <w:rPr>
          <w:sz w:val="28"/>
          <w:szCs w:val="28"/>
        </w:rPr>
      </w:pPr>
      <w:r>
        <w:rPr>
          <w:sz w:val="28"/>
          <w:szCs w:val="28"/>
        </w:rPr>
        <w:t>2.16.3</w:t>
      </w:r>
      <w:r w:rsidR="001C5929" w:rsidRPr="001C5929">
        <w:rPr>
          <w:sz w:val="28"/>
          <w:szCs w:val="28"/>
        </w:rPr>
        <w:t>. Помещение, в котором осуществляется прием заявителей, должно обеспечивать:</w:t>
      </w:r>
    </w:p>
    <w:p w:rsidR="001C5929" w:rsidRPr="001C5929" w:rsidRDefault="001C5929" w:rsidP="001C5929">
      <w:pPr>
        <w:ind w:firstLine="709"/>
        <w:jc w:val="both"/>
        <w:rPr>
          <w:sz w:val="28"/>
          <w:szCs w:val="28"/>
        </w:rPr>
      </w:pPr>
      <w:r w:rsidRPr="001C5929">
        <w:rPr>
          <w:sz w:val="28"/>
          <w:szCs w:val="28"/>
        </w:rPr>
        <w:t>комфортное расположение заявителя и должностного лица Администрации;</w:t>
      </w:r>
    </w:p>
    <w:p w:rsidR="001C5929" w:rsidRPr="001C5929" w:rsidRDefault="001C5929" w:rsidP="001C5929">
      <w:pPr>
        <w:ind w:firstLine="709"/>
        <w:jc w:val="both"/>
        <w:rPr>
          <w:sz w:val="28"/>
          <w:szCs w:val="28"/>
        </w:rPr>
      </w:pPr>
      <w:r w:rsidRPr="001C5929">
        <w:rPr>
          <w:sz w:val="28"/>
          <w:szCs w:val="28"/>
        </w:rPr>
        <w:t>возможность и удобство оформления заявителем письменного заявления о предоставлении муниципальной услуги;</w:t>
      </w:r>
    </w:p>
    <w:p w:rsidR="001C5929" w:rsidRPr="001C5929" w:rsidRDefault="001C5929" w:rsidP="001C5929">
      <w:pPr>
        <w:ind w:firstLine="709"/>
        <w:jc w:val="both"/>
        <w:rPr>
          <w:sz w:val="28"/>
          <w:szCs w:val="28"/>
        </w:rPr>
      </w:pPr>
      <w:r w:rsidRPr="001C5929">
        <w:rPr>
          <w:sz w:val="28"/>
          <w:szCs w:val="28"/>
        </w:rPr>
        <w:t>телефонную связь;</w:t>
      </w:r>
    </w:p>
    <w:p w:rsidR="001C5929" w:rsidRPr="001C5929" w:rsidRDefault="001C5929" w:rsidP="001C5929">
      <w:pPr>
        <w:ind w:firstLine="709"/>
        <w:jc w:val="both"/>
        <w:rPr>
          <w:sz w:val="28"/>
          <w:szCs w:val="28"/>
        </w:rPr>
      </w:pPr>
      <w:r w:rsidRPr="001C5929">
        <w:rPr>
          <w:sz w:val="28"/>
          <w:szCs w:val="28"/>
        </w:rPr>
        <w:t>возможность копирования документов;</w:t>
      </w:r>
    </w:p>
    <w:p w:rsidR="001C5929" w:rsidRPr="001C5929" w:rsidRDefault="001C5929" w:rsidP="001C5929">
      <w:pPr>
        <w:ind w:firstLine="709"/>
        <w:jc w:val="both"/>
        <w:rPr>
          <w:sz w:val="28"/>
          <w:szCs w:val="28"/>
        </w:rPr>
      </w:pPr>
      <w:r w:rsidRPr="001C5929">
        <w:rPr>
          <w:sz w:val="28"/>
          <w:szCs w:val="28"/>
        </w:rPr>
        <w:t>доступ к основным нормативным правовым актам, регламентирующим полномочия и сферу компетенции Администрации;</w:t>
      </w:r>
    </w:p>
    <w:p w:rsidR="001C5929" w:rsidRPr="001C5929" w:rsidRDefault="001C5929" w:rsidP="001C5929">
      <w:pPr>
        <w:ind w:firstLine="709"/>
        <w:jc w:val="both"/>
        <w:rPr>
          <w:sz w:val="28"/>
          <w:szCs w:val="28"/>
        </w:rPr>
      </w:pPr>
      <w:r w:rsidRPr="001C5929">
        <w:rPr>
          <w:sz w:val="28"/>
          <w:szCs w:val="28"/>
        </w:rPr>
        <w:t>доступ к нормативным правовым актам, регулирующим предоставление муниципальной услуги;</w:t>
      </w:r>
    </w:p>
    <w:p w:rsidR="001C5929" w:rsidRPr="001C5929" w:rsidRDefault="001C5929" w:rsidP="001C5929">
      <w:pPr>
        <w:ind w:firstLine="709"/>
        <w:jc w:val="both"/>
        <w:rPr>
          <w:sz w:val="28"/>
          <w:szCs w:val="28"/>
        </w:rPr>
      </w:pPr>
      <w:r w:rsidRPr="001C5929">
        <w:rPr>
          <w:sz w:val="28"/>
          <w:szCs w:val="28"/>
        </w:rPr>
        <w:t>наличие письменных принадлежностей и бумаги формата A4.</w:t>
      </w:r>
    </w:p>
    <w:p w:rsidR="001C5929" w:rsidRPr="001C5929" w:rsidRDefault="009C0E38" w:rsidP="001C5929">
      <w:pPr>
        <w:ind w:firstLine="709"/>
        <w:jc w:val="both"/>
        <w:rPr>
          <w:sz w:val="28"/>
          <w:szCs w:val="28"/>
        </w:rPr>
      </w:pPr>
      <w:r>
        <w:rPr>
          <w:sz w:val="28"/>
          <w:szCs w:val="28"/>
        </w:rPr>
        <w:t>2.16.4</w:t>
      </w:r>
      <w:r w:rsidR="001C5929" w:rsidRPr="001C5929">
        <w:rPr>
          <w:sz w:val="28"/>
          <w:szCs w:val="28"/>
        </w:rPr>
        <w:t>.  В помещении для личного приема заявителей оборудуется пост охраны, предусматривается место для хранения верхней одежды посетителей, а также отдельный бесплатный туалет для посетителей.</w:t>
      </w:r>
    </w:p>
    <w:p w:rsidR="001C5929" w:rsidRPr="001C5929" w:rsidRDefault="00D23667" w:rsidP="001C5929">
      <w:pPr>
        <w:ind w:firstLine="709"/>
        <w:jc w:val="both"/>
        <w:rPr>
          <w:sz w:val="28"/>
          <w:szCs w:val="28"/>
        </w:rPr>
      </w:pPr>
      <w:r>
        <w:rPr>
          <w:sz w:val="28"/>
          <w:szCs w:val="28"/>
        </w:rPr>
        <w:t>2.16.5</w:t>
      </w:r>
      <w:r w:rsidR="001C5929" w:rsidRPr="001C5929">
        <w:rPr>
          <w:sz w:val="28"/>
          <w:szCs w:val="28"/>
        </w:rPr>
        <w:t xml:space="preserve">. Информирование заявителей о регистрации документов, указанных в пункте </w:t>
      </w:r>
      <w:r>
        <w:rPr>
          <w:sz w:val="28"/>
          <w:szCs w:val="28"/>
        </w:rPr>
        <w:t>2.6.1.</w:t>
      </w:r>
      <w:r w:rsidR="001C5929" w:rsidRPr="001C5929">
        <w:rPr>
          <w:sz w:val="28"/>
          <w:szCs w:val="28"/>
        </w:rPr>
        <w:t xml:space="preserve"> настоящего Регламента, стадии рассмотрения заявления о предоставлении муниципальной услуги и прилагаемых к нему документов, сроке принятия решения о предоставлении (отказе в </w:t>
      </w:r>
      <w:r w:rsidR="001C5929" w:rsidRPr="001C5929">
        <w:rPr>
          <w:sz w:val="28"/>
          <w:szCs w:val="28"/>
        </w:rPr>
        <w:lastRenderedPageBreak/>
        <w:t>предоставлении) муниципальной услуги и тому подобное, осуществляют должностные лица Администрации, ответственные за предоставление муниципальной услуги.</w:t>
      </w:r>
    </w:p>
    <w:p w:rsidR="001C5929" w:rsidRPr="001C5929" w:rsidRDefault="00506BF7" w:rsidP="001C5929">
      <w:pPr>
        <w:ind w:firstLine="709"/>
        <w:jc w:val="both"/>
        <w:rPr>
          <w:sz w:val="28"/>
          <w:szCs w:val="28"/>
        </w:rPr>
      </w:pPr>
      <w:r>
        <w:rPr>
          <w:sz w:val="28"/>
          <w:szCs w:val="28"/>
        </w:rPr>
        <w:t>2.16.6</w:t>
      </w:r>
      <w:r w:rsidR="001C5929" w:rsidRPr="001C5929">
        <w:rPr>
          <w:sz w:val="28"/>
          <w:szCs w:val="28"/>
        </w:rPr>
        <w:t xml:space="preserve">.  На информационных стендах в помещении, предназначенном для приема заявления о предоставлении муниципальной услуги и документов, указанных в пункте </w:t>
      </w:r>
      <w:r>
        <w:rPr>
          <w:sz w:val="28"/>
          <w:szCs w:val="28"/>
        </w:rPr>
        <w:t>2.6.1.</w:t>
      </w:r>
      <w:r w:rsidR="001C5929" w:rsidRPr="001C5929">
        <w:rPr>
          <w:sz w:val="28"/>
          <w:szCs w:val="28"/>
        </w:rPr>
        <w:t xml:space="preserve"> настоящего Регламента, размещается следующая информация:</w:t>
      </w:r>
    </w:p>
    <w:p w:rsidR="001C5929" w:rsidRPr="001C5929" w:rsidRDefault="001C5929" w:rsidP="001C5929">
      <w:pPr>
        <w:ind w:firstLine="709"/>
        <w:jc w:val="both"/>
        <w:rPr>
          <w:sz w:val="28"/>
          <w:szCs w:val="28"/>
        </w:rPr>
      </w:pPr>
      <w:r w:rsidRPr="001C5929">
        <w:rPr>
          <w:sz w:val="28"/>
          <w:szCs w:val="28"/>
        </w:rPr>
        <w:t>извлечение из законодательных и иных нормативных правовых актов, содержащих нормы, регулирующие деятельность Администрации;</w:t>
      </w:r>
    </w:p>
    <w:p w:rsidR="001C5929" w:rsidRPr="001C5929" w:rsidRDefault="001C5929" w:rsidP="001C5929">
      <w:pPr>
        <w:ind w:firstLine="709"/>
        <w:jc w:val="both"/>
        <w:rPr>
          <w:sz w:val="28"/>
          <w:szCs w:val="28"/>
        </w:rPr>
      </w:pPr>
      <w:r w:rsidRPr="001C5929">
        <w:rPr>
          <w:sz w:val="28"/>
          <w:szCs w:val="28"/>
        </w:rPr>
        <w:t>извлечение из текста настоящего Регламента;</w:t>
      </w:r>
    </w:p>
    <w:p w:rsidR="001C5929" w:rsidRPr="001C5929" w:rsidRDefault="001C5929" w:rsidP="001C5929">
      <w:pPr>
        <w:ind w:firstLine="709"/>
        <w:jc w:val="both"/>
        <w:rPr>
          <w:sz w:val="28"/>
          <w:szCs w:val="28"/>
        </w:rPr>
      </w:pPr>
      <w:r w:rsidRPr="001C5929">
        <w:rPr>
          <w:sz w:val="28"/>
          <w:szCs w:val="28"/>
        </w:rPr>
        <w:t>перечень документов, необходимых для получения муниципальной услуги, а также требования, предъявляемые к этим документам;</w:t>
      </w:r>
    </w:p>
    <w:p w:rsidR="001C5929" w:rsidRPr="001C5929" w:rsidRDefault="001C5929" w:rsidP="001C5929">
      <w:pPr>
        <w:ind w:firstLine="709"/>
        <w:jc w:val="both"/>
        <w:rPr>
          <w:sz w:val="28"/>
          <w:szCs w:val="28"/>
        </w:rPr>
      </w:pPr>
      <w:r w:rsidRPr="001C5929">
        <w:rPr>
          <w:sz w:val="28"/>
          <w:szCs w:val="28"/>
        </w:rPr>
        <w:t>график приема граждан;</w:t>
      </w:r>
    </w:p>
    <w:p w:rsidR="001C5929" w:rsidRPr="001C5929" w:rsidRDefault="001C5929" w:rsidP="001C5929">
      <w:pPr>
        <w:ind w:firstLine="709"/>
        <w:jc w:val="both"/>
        <w:rPr>
          <w:sz w:val="28"/>
          <w:szCs w:val="28"/>
        </w:rPr>
      </w:pPr>
      <w:r w:rsidRPr="001C5929">
        <w:rPr>
          <w:sz w:val="28"/>
          <w:szCs w:val="28"/>
        </w:rPr>
        <w:t>образцы оформления документов, необходимых для предоставления муниципальной услуги;</w:t>
      </w:r>
    </w:p>
    <w:p w:rsidR="001C5929" w:rsidRPr="001C5929" w:rsidRDefault="001C5929" w:rsidP="001C5929">
      <w:pPr>
        <w:ind w:firstLine="709"/>
        <w:jc w:val="both"/>
        <w:rPr>
          <w:sz w:val="28"/>
          <w:szCs w:val="28"/>
        </w:rPr>
      </w:pPr>
      <w:r w:rsidRPr="001C5929">
        <w:rPr>
          <w:sz w:val="28"/>
          <w:szCs w:val="28"/>
        </w:rPr>
        <w:t>порядок информирования о ходе предоставления муниципальной услуги;</w:t>
      </w:r>
    </w:p>
    <w:p w:rsidR="001C5929" w:rsidRPr="001C5929" w:rsidRDefault="001C5929" w:rsidP="001C5929">
      <w:pPr>
        <w:ind w:firstLine="709"/>
        <w:jc w:val="both"/>
        <w:rPr>
          <w:sz w:val="28"/>
          <w:szCs w:val="28"/>
        </w:rPr>
      </w:pPr>
      <w:r w:rsidRPr="001C5929">
        <w:rPr>
          <w:sz w:val="28"/>
          <w:szCs w:val="28"/>
        </w:rPr>
        <w:t>порядок получения консультаций (справок);</w:t>
      </w:r>
    </w:p>
    <w:p w:rsidR="001C5929" w:rsidRPr="001C5929" w:rsidRDefault="001C5929" w:rsidP="001C5929">
      <w:pPr>
        <w:ind w:firstLine="709"/>
        <w:jc w:val="both"/>
        <w:rPr>
          <w:sz w:val="28"/>
          <w:szCs w:val="28"/>
        </w:rPr>
      </w:pPr>
      <w:r w:rsidRPr="001C5929">
        <w:rPr>
          <w:sz w:val="28"/>
          <w:szCs w:val="28"/>
        </w:rPr>
        <w:t>порядок обжалования решений, действий или бездействия должностных лиц Администрации, ответственных за предоставление муниципальной услуги.</w:t>
      </w:r>
    </w:p>
    <w:p w:rsidR="001C5929" w:rsidRPr="001C5929" w:rsidRDefault="00963EE9" w:rsidP="001C5929">
      <w:pPr>
        <w:ind w:firstLine="709"/>
        <w:jc w:val="both"/>
        <w:rPr>
          <w:sz w:val="28"/>
          <w:szCs w:val="28"/>
        </w:rPr>
      </w:pPr>
      <w:r>
        <w:rPr>
          <w:rFonts w:eastAsia="Calibri"/>
          <w:sz w:val="28"/>
          <w:szCs w:val="28"/>
        </w:rPr>
        <w:t>2.16.7</w:t>
      </w:r>
      <w:r w:rsidR="001C5929" w:rsidRPr="001C5929">
        <w:rPr>
          <w:rFonts w:eastAsia="Calibri"/>
          <w:sz w:val="28"/>
          <w:szCs w:val="28"/>
        </w:rPr>
        <w:t xml:space="preserve">. Требования к помещениям, местам ожидания и приема </w:t>
      </w:r>
      <w:r w:rsidR="001C5929" w:rsidRPr="001C5929">
        <w:rPr>
          <w:rFonts w:eastAsia="Calibri"/>
          <w:color w:val="000000"/>
          <w:sz w:val="28"/>
          <w:szCs w:val="28"/>
        </w:rPr>
        <w:t>заявителей в</w:t>
      </w:r>
      <w:r w:rsidR="001C5929" w:rsidRPr="001C5929">
        <w:rPr>
          <w:rFonts w:eastAsia="Calibri"/>
          <w:color w:val="C00000"/>
          <w:sz w:val="28"/>
          <w:szCs w:val="28"/>
        </w:rPr>
        <w:t xml:space="preserve"> </w:t>
      </w:r>
      <w:r w:rsidR="001C5929" w:rsidRPr="001C5929">
        <w:rPr>
          <w:rFonts w:eastAsia="Calibri"/>
          <w:color w:val="000000"/>
          <w:sz w:val="28"/>
          <w:szCs w:val="28"/>
        </w:rPr>
        <w:t>многофункциональном центре.</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1C5929" w:rsidRPr="001C5929" w:rsidRDefault="001C5929" w:rsidP="001C5929">
      <w:pPr>
        <w:widowControl/>
        <w:autoSpaceDE/>
        <w:autoSpaceDN/>
        <w:adjustRightInd/>
        <w:ind w:firstLine="567"/>
        <w:jc w:val="both"/>
        <w:rPr>
          <w:rFonts w:eastAsia="Calibri"/>
          <w:color w:val="000000"/>
          <w:sz w:val="28"/>
          <w:szCs w:val="28"/>
        </w:rPr>
      </w:pPr>
      <w:r w:rsidRPr="001C5929">
        <w:rPr>
          <w:rFonts w:eastAsia="Calibri"/>
          <w:sz w:val="28"/>
          <w:szCs w:val="28"/>
        </w:rPr>
        <w:t>Вход в здание оборудуется информационной табличкой, которая распо</w:t>
      </w:r>
      <w:r w:rsidRPr="001C5929">
        <w:rPr>
          <w:rFonts w:eastAsia="Calibri"/>
          <w:color w:val="000000"/>
          <w:sz w:val="28"/>
          <w:szCs w:val="28"/>
        </w:rPr>
        <w:t xml:space="preserve">лагается на панели рядом с входом, и содержит следующую информацию о многофункциональном центре: </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наименование;</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место нахождения;</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режим работы;</w:t>
      </w:r>
    </w:p>
    <w:p w:rsidR="001C5929" w:rsidRPr="001C5929" w:rsidRDefault="001C5929" w:rsidP="001C5929">
      <w:pPr>
        <w:widowControl/>
        <w:autoSpaceDE/>
        <w:autoSpaceDN/>
        <w:adjustRightInd/>
        <w:ind w:firstLine="567"/>
        <w:jc w:val="both"/>
        <w:rPr>
          <w:rFonts w:eastAsia="Calibri"/>
          <w:color w:val="000000"/>
          <w:sz w:val="28"/>
          <w:szCs w:val="28"/>
        </w:rPr>
      </w:pPr>
      <w:r w:rsidRPr="001C5929">
        <w:rPr>
          <w:rFonts w:eastAsia="Calibri"/>
          <w:color w:val="000000"/>
          <w:sz w:val="28"/>
          <w:szCs w:val="28"/>
        </w:rPr>
        <w:t>номер телефона группы информационной поддержки многофункционального центра;</w:t>
      </w:r>
    </w:p>
    <w:p w:rsidR="001C5929" w:rsidRPr="001C5929" w:rsidRDefault="001C5929" w:rsidP="001C5929">
      <w:pPr>
        <w:widowControl/>
        <w:autoSpaceDE/>
        <w:autoSpaceDN/>
        <w:adjustRightInd/>
        <w:ind w:firstLine="567"/>
        <w:jc w:val="both"/>
        <w:rPr>
          <w:rFonts w:eastAsia="Calibri"/>
          <w:color w:val="000000"/>
          <w:sz w:val="28"/>
          <w:szCs w:val="28"/>
        </w:rPr>
      </w:pPr>
      <w:r w:rsidRPr="001C5929">
        <w:rPr>
          <w:rFonts w:eastAsia="Calibri"/>
          <w:color w:val="000000"/>
          <w:sz w:val="28"/>
          <w:szCs w:val="28"/>
        </w:rPr>
        <w:t>адрес электронной почты.</w:t>
      </w:r>
    </w:p>
    <w:p w:rsidR="001C5929" w:rsidRPr="001C5929" w:rsidRDefault="001C5929" w:rsidP="001C5929">
      <w:pPr>
        <w:widowControl/>
        <w:autoSpaceDE/>
        <w:autoSpaceDN/>
        <w:adjustRightInd/>
        <w:ind w:firstLine="567"/>
        <w:jc w:val="both"/>
        <w:rPr>
          <w:rFonts w:eastAsia="Calibri"/>
          <w:color w:val="000000"/>
          <w:sz w:val="28"/>
          <w:szCs w:val="28"/>
        </w:rPr>
      </w:pPr>
      <w:r w:rsidRPr="001C5929">
        <w:rPr>
          <w:rFonts w:eastAsia="Calibri"/>
          <w:color w:val="000000"/>
          <w:sz w:val="28"/>
          <w:szCs w:val="28"/>
        </w:rPr>
        <w:t>Выход из здания многофункционального центра оборудуется соответствующим указателем.</w:t>
      </w:r>
    </w:p>
    <w:p w:rsidR="001C5929" w:rsidRPr="001C5929" w:rsidRDefault="001C5929" w:rsidP="001C5929">
      <w:pPr>
        <w:widowControl/>
        <w:autoSpaceDE/>
        <w:autoSpaceDN/>
        <w:adjustRightInd/>
        <w:ind w:firstLine="567"/>
        <w:jc w:val="both"/>
        <w:rPr>
          <w:rFonts w:eastAsia="Calibri"/>
          <w:color w:val="000000"/>
          <w:sz w:val="28"/>
          <w:szCs w:val="28"/>
        </w:rPr>
      </w:pPr>
      <w:r w:rsidRPr="001C5929">
        <w:rPr>
          <w:rFonts w:eastAsia="Calibri"/>
          <w:color w:val="000000"/>
          <w:sz w:val="28"/>
          <w:szCs w:val="28"/>
        </w:rPr>
        <w:t>Помещения многофункционального центра, предназначенные для работы с заявителями, располагаются на первом этаже здания и имеют отдельный вход.</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color w:val="000000"/>
          <w:sz w:val="28"/>
          <w:szCs w:val="28"/>
        </w:rPr>
        <w:t>Помещения многофункционального центра состоят из нескольких функциональных</w:t>
      </w:r>
      <w:r w:rsidRPr="001C5929">
        <w:rPr>
          <w:rFonts w:eastAsia="Calibri"/>
          <w:sz w:val="28"/>
          <w:szCs w:val="28"/>
        </w:rPr>
        <w:t xml:space="preserve"> секторов (зон):</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сектор информирования;</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сектор ожидания;</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сектор приема заявителей.</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lastRenderedPageBreak/>
        <w:t>В секторе информирования расположены:</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окна консультантов для осуществления информирования заявителей о предоставляемых муниципальных услугах;</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 xml:space="preserve">информационные стенды; </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информационные киоски.</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В секторе ожидания расположены:</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электронная система управления очередью;</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платежный терминал;</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места ожидания для посетителей;</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 xml:space="preserve">В секторе приема заявителей </w:t>
      </w:r>
      <w:proofErr w:type="gramStart"/>
      <w:r w:rsidRPr="001C5929">
        <w:rPr>
          <w:rFonts w:eastAsia="Calibri"/>
          <w:sz w:val="28"/>
          <w:szCs w:val="28"/>
        </w:rPr>
        <w:t>расположены</w:t>
      </w:r>
      <w:proofErr w:type="gramEnd"/>
      <w:r w:rsidRPr="001C5929">
        <w:rPr>
          <w:rFonts w:eastAsia="Calibri"/>
          <w:sz w:val="28"/>
          <w:szCs w:val="28"/>
        </w:rPr>
        <w:t>:</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окна приема посетителей.</w:t>
      </w:r>
    </w:p>
    <w:p w:rsidR="001C5929" w:rsidRPr="001C5929" w:rsidRDefault="001C5929" w:rsidP="001C5929">
      <w:pPr>
        <w:widowControl/>
        <w:autoSpaceDE/>
        <w:autoSpaceDN/>
        <w:adjustRightInd/>
        <w:ind w:firstLine="567"/>
        <w:jc w:val="both"/>
        <w:rPr>
          <w:rFonts w:eastAsia="Calibri"/>
          <w:sz w:val="28"/>
          <w:szCs w:val="28"/>
        </w:rPr>
      </w:pPr>
      <w:r w:rsidRPr="001C5929">
        <w:rPr>
          <w:rFonts w:eastAsia="Calibri"/>
          <w:sz w:val="28"/>
          <w:szCs w:val="28"/>
        </w:rPr>
        <w:t>Окна приема посетителей оснащены информационными табличками с указанием номера окна.</w:t>
      </w:r>
    </w:p>
    <w:p w:rsidR="001C5929" w:rsidRPr="00963EE9" w:rsidRDefault="001C5929" w:rsidP="00963EE9">
      <w:pPr>
        <w:widowControl/>
        <w:autoSpaceDE/>
        <w:autoSpaceDN/>
        <w:adjustRightInd/>
        <w:ind w:firstLine="567"/>
        <w:jc w:val="both"/>
        <w:rPr>
          <w:rFonts w:eastAsia="Calibri"/>
          <w:color w:val="000000"/>
          <w:sz w:val="28"/>
          <w:szCs w:val="28"/>
        </w:rPr>
      </w:pPr>
      <w:r w:rsidRPr="001C5929">
        <w:rPr>
          <w:rFonts w:eastAsia="Calibri"/>
          <w:sz w:val="28"/>
          <w:szCs w:val="28"/>
        </w:rPr>
        <w:t xml:space="preserve">Требования к размещению и оформлению визуальной, текстовой и </w:t>
      </w:r>
      <w:r w:rsidRPr="001C5929">
        <w:rPr>
          <w:rFonts w:eastAsia="Calibri"/>
          <w:color w:val="000000"/>
          <w:sz w:val="28"/>
          <w:szCs w:val="28"/>
        </w:rPr>
        <w:t>мультимедийной информации о порядке предоставления услуги в многофункциональном центре.</w:t>
      </w:r>
    </w:p>
    <w:p w:rsidR="001C5929" w:rsidRPr="001C5929" w:rsidRDefault="00963EE9" w:rsidP="00963EE9">
      <w:pPr>
        <w:jc w:val="center"/>
        <w:outlineLvl w:val="2"/>
        <w:rPr>
          <w:sz w:val="28"/>
          <w:szCs w:val="28"/>
        </w:rPr>
      </w:pPr>
      <w:r>
        <w:rPr>
          <w:sz w:val="28"/>
          <w:szCs w:val="28"/>
        </w:rPr>
        <w:t xml:space="preserve">2.17. </w:t>
      </w:r>
      <w:r w:rsidR="001C5929" w:rsidRPr="001C5929">
        <w:rPr>
          <w:sz w:val="28"/>
          <w:szCs w:val="28"/>
        </w:rPr>
        <w:t>Показатели доступности и качества муниципальной услуги.</w:t>
      </w:r>
    </w:p>
    <w:p w:rsidR="001C5929" w:rsidRPr="001C5929" w:rsidRDefault="001C5929" w:rsidP="001C5929">
      <w:pPr>
        <w:ind w:firstLine="709"/>
        <w:jc w:val="both"/>
        <w:rPr>
          <w:sz w:val="28"/>
          <w:szCs w:val="28"/>
        </w:rPr>
      </w:pPr>
      <w:r w:rsidRPr="001C5929">
        <w:rPr>
          <w:sz w:val="28"/>
          <w:szCs w:val="28"/>
        </w:rPr>
        <w:t>Показателями доступности при предоставлении муниципальной услуги являются:</w:t>
      </w:r>
    </w:p>
    <w:p w:rsidR="001C5929" w:rsidRPr="001C5929" w:rsidRDefault="001C5929" w:rsidP="001C5929">
      <w:pPr>
        <w:ind w:firstLine="709"/>
        <w:jc w:val="both"/>
        <w:rPr>
          <w:sz w:val="28"/>
          <w:szCs w:val="28"/>
        </w:rPr>
      </w:pPr>
      <w:r w:rsidRPr="001C5929">
        <w:rPr>
          <w:sz w:val="28"/>
          <w:szCs w:val="28"/>
        </w:rPr>
        <w:t xml:space="preserve">возможность получать необходимую информацию и консультации, касающиеся рассмотрения документов, указанных в пункте </w:t>
      </w:r>
      <w:r w:rsidR="00E32C7E">
        <w:rPr>
          <w:sz w:val="28"/>
          <w:szCs w:val="28"/>
        </w:rPr>
        <w:t>2.6.1</w:t>
      </w:r>
      <w:r w:rsidRPr="001C5929">
        <w:rPr>
          <w:sz w:val="28"/>
          <w:szCs w:val="28"/>
        </w:rPr>
        <w:t xml:space="preserve"> настоящего регламента;</w:t>
      </w:r>
    </w:p>
    <w:p w:rsidR="001C5929" w:rsidRPr="001C5929" w:rsidRDefault="001C5929" w:rsidP="001C5929">
      <w:pPr>
        <w:ind w:firstLine="709"/>
        <w:jc w:val="both"/>
        <w:rPr>
          <w:sz w:val="28"/>
          <w:szCs w:val="28"/>
        </w:rPr>
      </w:pPr>
      <w:r w:rsidRPr="001C5929">
        <w:rPr>
          <w:sz w:val="28"/>
          <w:szCs w:val="28"/>
        </w:rPr>
        <w:t>возможность получать уведомление о переадресации документов, указанных в пункте настоящего Регламента, в иной орган Администрации, в компетенцию которого входит решение вопроса о предоставлении (отказе в предоставлении) муниципальной услуги;</w:t>
      </w:r>
    </w:p>
    <w:p w:rsidR="001C5929" w:rsidRPr="001C5929" w:rsidRDefault="001C5929" w:rsidP="001C5929">
      <w:pPr>
        <w:ind w:firstLine="709"/>
        <w:jc w:val="both"/>
        <w:rPr>
          <w:sz w:val="16"/>
          <w:szCs w:val="16"/>
        </w:rPr>
      </w:pPr>
      <w:r w:rsidRPr="001C5929">
        <w:rPr>
          <w:sz w:val="28"/>
          <w:szCs w:val="28"/>
        </w:rPr>
        <w:t>возможность получения услуги в МФЦ.</w:t>
      </w:r>
    </w:p>
    <w:p w:rsidR="001C5929" w:rsidRPr="001C5929" w:rsidRDefault="00E32C7E" w:rsidP="001C5929">
      <w:pPr>
        <w:ind w:firstLine="709"/>
        <w:jc w:val="both"/>
        <w:rPr>
          <w:sz w:val="28"/>
          <w:szCs w:val="28"/>
        </w:rPr>
      </w:pPr>
      <w:r>
        <w:rPr>
          <w:sz w:val="28"/>
          <w:szCs w:val="28"/>
        </w:rPr>
        <w:t>2.17.1</w:t>
      </w:r>
      <w:r w:rsidR="001C5929" w:rsidRPr="001C5929">
        <w:rPr>
          <w:sz w:val="28"/>
          <w:szCs w:val="28"/>
        </w:rPr>
        <w:t>. Показателями качества предоставления муниципальной услуги являются:</w:t>
      </w:r>
    </w:p>
    <w:p w:rsidR="001C5929" w:rsidRPr="001C5929" w:rsidRDefault="001C5929" w:rsidP="001C5929">
      <w:pPr>
        <w:ind w:firstLine="709"/>
        <w:jc w:val="both"/>
        <w:rPr>
          <w:sz w:val="28"/>
          <w:szCs w:val="28"/>
        </w:rPr>
      </w:pPr>
      <w:r w:rsidRPr="001C5929">
        <w:rPr>
          <w:sz w:val="28"/>
          <w:szCs w:val="28"/>
        </w:rPr>
        <w:t xml:space="preserve">а) своевременное рассмотрение документов, указанных в пунктах </w:t>
      </w:r>
      <w:r w:rsidR="00E32C7E">
        <w:rPr>
          <w:sz w:val="28"/>
          <w:szCs w:val="28"/>
        </w:rPr>
        <w:t xml:space="preserve">2.6.1. </w:t>
      </w:r>
      <w:r w:rsidRPr="001C5929">
        <w:rPr>
          <w:sz w:val="28"/>
          <w:szCs w:val="28"/>
        </w:rPr>
        <w:t>настоящего Регламента, в случае необходимости - с участием заявителя;</w:t>
      </w:r>
    </w:p>
    <w:p w:rsidR="001C5929" w:rsidRPr="001C5929" w:rsidRDefault="001C5929" w:rsidP="001C5929">
      <w:pPr>
        <w:ind w:firstLine="709"/>
        <w:jc w:val="both"/>
        <w:rPr>
          <w:sz w:val="28"/>
          <w:szCs w:val="28"/>
        </w:rPr>
      </w:pPr>
      <w:r w:rsidRPr="001C5929">
        <w:rPr>
          <w:sz w:val="28"/>
          <w:szCs w:val="28"/>
        </w:rPr>
        <w:t>б) удобство и доступность получения информации заявителями о порядке предоставления муниципальной услуги;</w:t>
      </w:r>
    </w:p>
    <w:p w:rsidR="001C5929" w:rsidRPr="001C5929" w:rsidRDefault="001C5929" w:rsidP="001C5929">
      <w:pPr>
        <w:ind w:firstLine="709"/>
        <w:jc w:val="both"/>
        <w:rPr>
          <w:sz w:val="28"/>
          <w:szCs w:val="28"/>
        </w:rPr>
      </w:pPr>
      <w:r w:rsidRPr="001C5929">
        <w:rPr>
          <w:sz w:val="28"/>
          <w:szCs w:val="28"/>
        </w:rPr>
        <w:t xml:space="preserve">в) оперативность вынесения решения по итогам рассмотрения документов, указанных в пунктах </w:t>
      </w:r>
      <w:r w:rsidR="00E32C7E">
        <w:rPr>
          <w:sz w:val="28"/>
          <w:szCs w:val="28"/>
        </w:rPr>
        <w:t>2.6.1. и 2.11.</w:t>
      </w:r>
      <w:r w:rsidRPr="001C5929">
        <w:rPr>
          <w:sz w:val="28"/>
          <w:szCs w:val="28"/>
        </w:rPr>
        <w:t xml:space="preserve"> настоящего  Регламента.</w:t>
      </w:r>
    </w:p>
    <w:p w:rsidR="001C5929" w:rsidRPr="001C5929" w:rsidRDefault="00E32C7E" w:rsidP="001C5929">
      <w:pPr>
        <w:ind w:firstLine="709"/>
        <w:jc w:val="both"/>
        <w:rPr>
          <w:sz w:val="28"/>
          <w:szCs w:val="28"/>
        </w:rPr>
      </w:pPr>
      <w:r>
        <w:rPr>
          <w:sz w:val="28"/>
          <w:szCs w:val="28"/>
        </w:rPr>
        <w:t>2.17.2</w:t>
      </w:r>
      <w:r w:rsidR="001C5929" w:rsidRPr="001C5929">
        <w:rPr>
          <w:sz w:val="28"/>
          <w:szCs w:val="28"/>
        </w:rPr>
        <w:t>. В процессе предоставления муниципальной услуги заявитель вправе обращаться в Администрацию  и  МФЦ  по мере необходимости, в том числе за получением информации о ходе предоставления муниципальной услуги.</w:t>
      </w:r>
    </w:p>
    <w:p w:rsidR="001C5929" w:rsidRPr="001C5929" w:rsidRDefault="00E32C7E" w:rsidP="001C5929">
      <w:pPr>
        <w:ind w:firstLine="709"/>
        <w:jc w:val="both"/>
        <w:rPr>
          <w:sz w:val="28"/>
          <w:szCs w:val="28"/>
        </w:rPr>
      </w:pPr>
      <w:r>
        <w:rPr>
          <w:sz w:val="28"/>
          <w:szCs w:val="28"/>
        </w:rPr>
        <w:t>2.17.3</w:t>
      </w:r>
      <w:r w:rsidR="001C5929" w:rsidRPr="001C5929">
        <w:rPr>
          <w:sz w:val="28"/>
          <w:szCs w:val="28"/>
        </w:rPr>
        <w:t xml:space="preserve">. Документы, указанные в пункте </w:t>
      </w:r>
      <w:r>
        <w:rPr>
          <w:sz w:val="28"/>
          <w:szCs w:val="28"/>
        </w:rPr>
        <w:t>2.6.1</w:t>
      </w:r>
      <w:r w:rsidR="001C5929" w:rsidRPr="001C5929">
        <w:rPr>
          <w:sz w:val="28"/>
          <w:szCs w:val="28"/>
        </w:rPr>
        <w:t xml:space="preserve"> настоящего Регламента, могут быть поданы заявителем в Администрацию  лично или посредством почтового отправления с описью вложения и уведомлением о вручении.</w:t>
      </w:r>
    </w:p>
    <w:p w:rsidR="001C5929" w:rsidRPr="001C5929" w:rsidRDefault="000B410C" w:rsidP="001C5929">
      <w:pPr>
        <w:ind w:firstLine="709"/>
        <w:jc w:val="both"/>
        <w:rPr>
          <w:sz w:val="28"/>
          <w:szCs w:val="28"/>
        </w:rPr>
      </w:pPr>
      <w:r>
        <w:rPr>
          <w:sz w:val="28"/>
          <w:szCs w:val="28"/>
        </w:rPr>
        <w:t xml:space="preserve">2.18. </w:t>
      </w:r>
      <w:r w:rsidRPr="001C2E46">
        <w:rPr>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w:t>
      </w:r>
      <w:r w:rsidRPr="001C2E46">
        <w:rPr>
          <w:sz w:val="28"/>
          <w:szCs w:val="28"/>
        </w:rPr>
        <w:lastRenderedPageBreak/>
        <w:t>предоставления муниципальной услуги в электронной форме</w:t>
      </w:r>
      <w:r>
        <w:rPr>
          <w:sz w:val="28"/>
          <w:szCs w:val="28"/>
        </w:rPr>
        <w:t>.</w:t>
      </w:r>
    </w:p>
    <w:p w:rsidR="00B926B2" w:rsidRPr="00B926B2" w:rsidRDefault="00B926B2" w:rsidP="00B926B2">
      <w:pPr>
        <w:ind w:firstLine="706"/>
        <w:jc w:val="both"/>
        <w:rPr>
          <w:sz w:val="28"/>
          <w:szCs w:val="28"/>
        </w:rPr>
      </w:pPr>
      <w:r w:rsidRPr="00B926B2">
        <w:rPr>
          <w:sz w:val="28"/>
          <w:szCs w:val="28"/>
        </w:rPr>
        <w:t xml:space="preserve">В  случае наличия соглашения о взаимодействии с многофункциональным центром предоставления государственных и муниципальных услуг, специалистами МФЦ могут, в соответствии с настоящим административным </w:t>
      </w:r>
      <w:r>
        <w:rPr>
          <w:sz w:val="28"/>
          <w:szCs w:val="28"/>
        </w:rPr>
        <w:t xml:space="preserve"> </w:t>
      </w:r>
      <w:r w:rsidRPr="00B926B2">
        <w:rPr>
          <w:sz w:val="28"/>
          <w:szCs w:val="28"/>
        </w:rPr>
        <w:t>регламентом, осуществляться следующие функции:</w:t>
      </w:r>
    </w:p>
    <w:p w:rsidR="00B926B2" w:rsidRPr="00B926B2" w:rsidRDefault="00B926B2" w:rsidP="00B926B2">
      <w:pPr>
        <w:ind w:firstLine="706"/>
        <w:jc w:val="both"/>
        <w:rPr>
          <w:sz w:val="28"/>
          <w:szCs w:val="28"/>
        </w:rPr>
      </w:pPr>
      <w:r w:rsidRPr="00B926B2">
        <w:rPr>
          <w:sz w:val="28"/>
          <w:szCs w:val="28"/>
        </w:rPr>
        <w:t>информирование и консультирование заявителей по вопросу предоставления муниципальной услуги;</w:t>
      </w:r>
    </w:p>
    <w:p w:rsidR="00B926B2" w:rsidRPr="00B926B2" w:rsidRDefault="00B926B2" w:rsidP="00B926B2">
      <w:pPr>
        <w:ind w:firstLine="706"/>
        <w:jc w:val="both"/>
        <w:rPr>
          <w:sz w:val="28"/>
          <w:szCs w:val="28"/>
        </w:rPr>
      </w:pPr>
      <w:r w:rsidRPr="00B926B2">
        <w:rPr>
          <w:sz w:val="28"/>
          <w:szCs w:val="28"/>
        </w:rPr>
        <w:t>прием запроса и документов в соответствии с настоящим административным регламентом;</w:t>
      </w:r>
    </w:p>
    <w:p w:rsidR="00B926B2" w:rsidRPr="00B926B2" w:rsidRDefault="00B926B2" w:rsidP="00B926B2">
      <w:pPr>
        <w:ind w:firstLine="706"/>
        <w:jc w:val="both"/>
        <w:rPr>
          <w:sz w:val="28"/>
          <w:szCs w:val="28"/>
        </w:rPr>
      </w:pPr>
      <w:r w:rsidRPr="00B926B2">
        <w:rPr>
          <w:sz w:val="28"/>
          <w:szCs w:val="28"/>
        </w:rPr>
        <w:t>выдача результатов предоставления муниципальной услуги в соответствии с настоящим административным регламентом.</w:t>
      </w:r>
    </w:p>
    <w:p w:rsidR="00B926B2" w:rsidRPr="00B926B2" w:rsidRDefault="00B926B2" w:rsidP="00B926B2">
      <w:pPr>
        <w:ind w:firstLine="706"/>
        <w:jc w:val="both"/>
        <w:rPr>
          <w:sz w:val="28"/>
          <w:szCs w:val="28"/>
        </w:rPr>
      </w:pPr>
      <w:r w:rsidRPr="00B926B2">
        <w:rPr>
          <w:sz w:val="28"/>
          <w:szCs w:val="28"/>
        </w:rPr>
        <w:t xml:space="preserve">В случае возможности получения муниципальной услуги в электронной форме </w:t>
      </w:r>
      <w:proofErr w:type="gramStart"/>
      <w:r w:rsidRPr="00B926B2">
        <w:rPr>
          <w:sz w:val="28"/>
          <w:szCs w:val="28"/>
        </w:rPr>
        <w:t>требования</w:t>
      </w:r>
      <w:proofErr w:type="gramEnd"/>
      <w:r w:rsidRPr="00B926B2">
        <w:rPr>
          <w:sz w:val="28"/>
          <w:szCs w:val="28"/>
        </w:rPr>
        <w:t xml:space="preserve">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Едином портале и официальном сайте администрации округа. </w:t>
      </w:r>
    </w:p>
    <w:p w:rsidR="00B926B2" w:rsidRPr="00B926B2" w:rsidRDefault="00B926B2" w:rsidP="00B926B2">
      <w:pPr>
        <w:ind w:firstLine="706"/>
        <w:jc w:val="both"/>
        <w:rPr>
          <w:sz w:val="28"/>
          <w:szCs w:val="28"/>
        </w:rPr>
      </w:pPr>
      <w:r w:rsidRPr="00B926B2">
        <w:rPr>
          <w:sz w:val="28"/>
          <w:szCs w:val="28"/>
        </w:rPr>
        <w:t xml:space="preserve">Заявление, оформленное в электронном виде, подписывается в соответствии с требованиями, установленными Федеральным </w:t>
      </w:r>
      <w:hyperlink r:id="rId21" w:history="1">
        <w:r w:rsidRPr="00B926B2">
          <w:rPr>
            <w:sz w:val="28"/>
            <w:szCs w:val="28"/>
          </w:rPr>
          <w:t>законом</w:t>
        </w:r>
      </w:hyperlink>
      <w:r w:rsidRPr="00B926B2">
        <w:rPr>
          <w:sz w:val="28"/>
          <w:szCs w:val="28"/>
        </w:rPr>
        <w:t xml:space="preserve"> «Об электронной подписи» и </w:t>
      </w:r>
      <w:hyperlink r:id="rId22" w:history="1">
        <w:r w:rsidRPr="00B926B2">
          <w:rPr>
            <w:sz w:val="28"/>
            <w:szCs w:val="28"/>
          </w:rPr>
          <w:t>статьями 21</w:t>
        </w:r>
      </w:hyperlink>
      <w:r w:rsidRPr="00B926B2">
        <w:rPr>
          <w:sz w:val="28"/>
          <w:szCs w:val="28"/>
        </w:rPr>
        <w:t xml:space="preserve"> - </w:t>
      </w:r>
      <w:hyperlink r:id="rId23" w:history="1">
        <w:r w:rsidRPr="00B926B2">
          <w:rPr>
            <w:sz w:val="28"/>
            <w:szCs w:val="28"/>
          </w:rPr>
          <w:t>21.2</w:t>
        </w:r>
      </w:hyperlink>
      <w:r w:rsidRPr="00B926B2">
        <w:rPr>
          <w:sz w:val="28"/>
          <w:szCs w:val="28"/>
        </w:rPr>
        <w:t xml:space="preserve"> Федерального закона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B926B2" w:rsidRPr="00B926B2" w:rsidRDefault="00B926B2" w:rsidP="00B926B2">
      <w:pPr>
        <w:ind w:firstLine="706"/>
        <w:jc w:val="both"/>
        <w:rPr>
          <w:sz w:val="28"/>
          <w:szCs w:val="28"/>
        </w:rPr>
      </w:pPr>
      <w:r w:rsidRPr="00B926B2">
        <w:rPr>
          <w:sz w:val="28"/>
          <w:szCs w:val="28"/>
        </w:rPr>
        <w:t>Электронные образы документов, представляемые с запросом, направляются в виде файлов в одном из указанных форматов: JPEG, PDF, TIF.</w:t>
      </w:r>
    </w:p>
    <w:p w:rsidR="00B926B2" w:rsidRPr="00B926B2" w:rsidRDefault="00B926B2" w:rsidP="00B926B2">
      <w:pPr>
        <w:ind w:firstLine="706"/>
        <w:jc w:val="both"/>
        <w:rPr>
          <w:sz w:val="28"/>
          <w:szCs w:val="28"/>
        </w:rPr>
      </w:pPr>
      <w:r w:rsidRPr="00B926B2">
        <w:rPr>
          <w:sz w:val="28"/>
          <w:szCs w:val="28"/>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B926B2" w:rsidRPr="00B926B2" w:rsidRDefault="00B926B2" w:rsidP="00B926B2">
      <w:pPr>
        <w:ind w:firstLine="706"/>
        <w:jc w:val="both"/>
        <w:rPr>
          <w:sz w:val="28"/>
          <w:szCs w:val="28"/>
        </w:rPr>
      </w:pPr>
      <w:r w:rsidRPr="00B926B2">
        <w:rPr>
          <w:sz w:val="28"/>
          <w:szCs w:val="28"/>
        </w:rPr>
        <w:t xml:space="preserve">Информация о требованиях к совместимости, сертификату ключа подписи, обеспечению </w:t>
      </w:r>
      <w:proofErr w:type="gramStart"/>
      <w:r w:rsidRPr="00B926B2">
        <w:rPr>
          <w:sz w:val="28"/>
          <w:szCs w:val="28"/>
        </w:rPr>
        <w:t>возможности  подтверждения подлинности электронной цифровой подписи заявителя</w:t>
      </w:r>
      <w:proofErr w:type="gramEnd"/>
      <w:r w:rsidRPr="00B926B2">
        <w:rPr>
          <w:sz w:val="28"/>
          <w:szCs w:val="28"/>
        </w:rPr>
        <w:t xml:space="preserve"> размещается на Едином портале и официальном сайте администрации округа.</w:t>
      </w:r>
    </w:p>
    <w:p w:rsidR="00B926B2" w:rsidRPr="00B926B2" w:rsidRDefault="00B926B2" w:rsidP="00B926B2">
      <w:pPr>
        <w:ind w:firstLine="706"/>
        <w:jc w:val="both"/>
        <w:rPr>
          <w:sz w:val="28"/>
          <w:szCs w:val="28"/>
        </w:rPr>
      </w:pPr>
      <w:r w:rsidRPr="00B926B2">
        <w:rPr>
          <w:sz w:val="28"/>
          <w:szCs w:val="28"/>
        </w:rPr>
        <w:t xml:space="preserve">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w:t>
      </w:r>
    </w:p>
    <w:p w:rsidR="00B926B2" w:rsidRPr="00B926B2" w:rsidRDefault="00B926B2" w:rsidP="00B926B2">
      <w:pPr>
        <w:jc w:val="both"/>
        <w:rPr>
          <w:sz w:val="28"/>
          <w:szCs w:val="28"/>
        </w:rPr>
      </w:pPr>
      <w:r w:rsidRPr="00B926B2">
        <w:rPr>
          <w:sz w:val="28"/>
          <w:szCs w:val="28"/>
        </w:rPr>
        <w:t xml:space="preserve">через Единый портал не позднее следующего рабочего дня </w:t>
      </w:r>
      <w:proofErr w:type="gramStart"/>
      <w:r w:rsidRPr="00B926B2">
        <w:rPr>
          <w:sz w:val="28"/>
          <w:szCs w:val="28"/>
        </w:rPr>
        <w:t>с даты регистрации</w:t>
      </w:r>
      <w:proofErr w:type="gramEnd"/>
      <w:r w:rsidRPr="00B926B2">
        <w:rPr>
          <w:sz w:val="28"/>
          <w:szCs w:val="28"/>
        </w:rPr>
        <w:t xml:space="preserve"> запроса.</w:t>
      </w:r>
    </w:p>
    <w:p w:rsidR="00B926B2" w:rsidRPr="00B926B2" w:rsidRDefault="00B926B2" w:rsidP="00B926B2">
      <w:pPr>
        <w:ind w:firstLine="706"/>
        <w:jc w:val="both"/>
        <w:rPr>
          <w:sz w:val="28"/>
          <w:szCs w:val="28"/>
        </w:rPr>
      </w:pPr>
      <w:r w:rsidRPr="00B926B2">
        <w:rPr>
          <w:sz w:val="28"/>
          <w:szCs w:val="28"/>
        </w:rPr>
        <w:t xml:space="preserve">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Единый портал не позднее следующего рабочего дня </w:t>
      </w:r>
      <w:proofErr w:type="gramStart"/>
      <w:r w:rsidRPr="00B926B2">
        <w:rPr>
          <w:sz w:val="28"/>
          <w:szCs w:val="28"/>
        </w:rPr>
        <w:t>с даты принятия</w:t>
      </w:r>
      <w:proofErr w:type="gramEnd"/>
      <w:r w:rsidRPr="00B926B2">
        <w:rPr>
          <w:sz w:val="28"/>
          <w:szCs w:val="28"/>
        </w:rPr>
        <w:t xml:space="preserve"> решения об отказе в предоставления муниципальной услуги.</w:t>
      </w:r>
    </w:p>
    <w:p w:rsidR="00B926B2" w:rsidRPr="00B926B2" w:rsidRDefault="00B926B2" w:rsidP="00B926B2">
      <w:pPr>
        <w:ind w:firstLine="706"/>
        <w:jc w:val="both"/>
        <w:rPr>
          <w:sz w:val="28"/>
          <w:szCs w:val="28"/>
        </w:rPr>
      </w:pPr>
      <w:r w:rsidRPr="00B926B2">
        <w:rPr>
          <w:sz w:val="28"/>
          <w:szCs w:val="28"/>
        </w:rPr>
        <w:lastRenderedPageBreak/>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B926B2" w:rsidRPr="00B926B2" w:rsidRDefault="00B926B2" w:rsidP="00B926B2">
      <w:pPr>
        <w:jc w:val="both"/>
        <w:rPr>
          <w:sz w:val="28"/>
          <w:szCs w:val="28"/>
        </w:rPr>
      </w:pPr>
      <w:r w:rsidRPr="00B926B2">
        <w:rPr>
          <w:sz w:val="28"/>
          <w:szCs w:val="28"/>
        </w:rPr>
        <w:tab/>
      </w:r>
      <w:r>
        <w:rPr>
          <w:sz w:val="28"/>
          <w:szCs w:val="28"/>
        </w:rPr>
        <w:t xml:space="preserve">Градостроительный план земельного участка </w:t>
      </w:r>
      <w:r w:rsidRPr="00B926B2">
        <w:rPr>
          <w:sz w:val="28"/>
          <w:szCs w:val="28"/>
        </w:rPr>
        <w:t xml:space="preserve"> или </w:t>
      </w:r>
      <w:r>
        <w:rPr>
          <w:sz w:val="28"/>
          <w:szCs w:val="28"/>
        </w:rPr>
        <w:t xml:space="preserve">уведомление </w:t>
      </w:r>
      <w:r w:rsidRPr="00B926B2">
        <w:rPr>
          <w:sz w:val="28"/>
          <w:szCs w:val="28"/>
        </w:rPr>
        <w:t xml:space="preserve">об отказе </w:t>
      </w:r>
      <w:r>
        <w:rPr>
          <w:sz w:val="28"/>
          <w:szCs w:val="28"/>
        </w:rPr>
        <w:t>в предоставлении муниципальной услуги</w:t>
      </w:r>
      <w:r w:rsidRPr="00B926B2">
        <w:rPr>
          <w:sz w:val="28"/>
          <w:szCs w:val="28"/>
        </w:rPr>
        <w:t xml:space="preserve"> может </w:t>
      </w:r>
      <w:r>
        <w:rPr>
          <w:sz w:val="28"/>
          <w:szCs w:val="28"/>
        </w:rPr>
        <w:t>быть направлено</w:t>
      </w:r>
      <w:r w:rsidRPr="00B926B2">
        <w:rPr>
          <w:sz w:val="28"/>
          <w:szCs w:val="28"/>
        </w:rPr>
        <w:t xml:space="preserve"> в форме электронного документа, подписанного электронной подписью, в случае, если это указано в заявлении о выдаче </w:t>
      </w:r>
      <w:r w:rsidR="00DB34B5">
        <w:rPr>
          <w:sz w:val="28"/>
          <w:szCs w:val="28"/>
        </w:rPr>
        <w:t>градостроительного плана земельного участка.</w:t>
      </w:r>
    </w:p>
    <w:p w:rsidR="0077518F" w:rsidRPr="0077518F" w:rsidRDefault="0077518F" w:rsidP="0077518F">
      <w:pPr>
        <w:ind w:firstLine="709"/>
        <w:jc w:val="both"/>
        <w:rPr>
          <w:sz w:val="28"/>
          <w:szCs w:val="28"/>
        </w:rPr>
      </w:pPr>
      <w:r w:rsidRPr="0077518F">
        <w:rPr>
          <w:sz w:val="28"/>
          <w:szCs w:val="28"/>
        </w:rPr>
        <w:t>Предоставление  двух и более государственных и (или) муниципальных  услуг в  многофункциональных  центрах  при  однократном  обращении  заявителя.</w:t>
      </w:r>
    </w:p>
    <w:p w:rsidR="0077518F" w:rsidRPr="0077518F" w:rsidRDefault="0077518F" w:rsidP="0077518F">
      <w:pPr>
        <w:widowControl/>
        <w:suppressAutoHyphens/>
        <w:autoSpaceDE/>
        <w:autoSpaceDN/>
        <w:adjustRightInd/>
        <w:ind w:firstLine="533"/>
        <w:jc w:val="both"/>
        <w:rPr>
          <w:b/>
          <w:sz w:val="28"/>
          <w:szCs w:val="28"/>
        </w:rPr>
      </w:pPr>
      <w:r>
        <w:rPr>
          <w:sz w:val="28"/>
          <w:szCs w:val="28"/>
        </w:rPr>
        <w:t>2.19</w:t>
      </w:r>
      <w:r w:rsidRPr="0077518F">
        <w:rPr>
          <w:sz w:val="28"/>
          <w:szCs w:val="28"/>
        </w:rPr>
        <w:t>. «Предоставление двух и более муниципальных услуг в многофункциональных центрах при однократном обращении заявителя. </w:t>
      </w:r>
    </w:p>
    <w:p w:rsidR="0077518F" w:rsidRPr="0077518F" w:rsidRDefault="0077518F" w:rsidP="0077518F">
      <w:pPr>
        <w:widowControl/>
        <w:shd w:val="clear" w:color="auto" w:fill="FFFFFF"/>
        <w:autoSpaceDE/>
        <w:autoSpaceDN/>
        <w:adjustRightInd/>
        <w:ind w:firstLine="539"/>
        <w:jc w:val="both"/>
        <w:rPr>
          <w:sz w:val="28"/>
          <w:szCs w:val="28"/>
        </w:rPr>
      </w:pPr>
      <w:bookmarkStart w:id="1" w:name="dst245"/>
      <w:bookmarkEnd w:id="1"/>
      <w:r w:rsidRPr="0077518F">
        <w:rPr>
          <w:sz w:val="28"/>
          <w:szCs w:val="28"/>
        </w:rPr>
        <w:t xml:space="preserve"> 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77518F">
        <w:rPr>
          <w:sz w:val="28"/>
          <w:szCs w:val="28"/>
        </w:rPr>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w:t>
      </w:r>
      <w:proofErr w:type="gramEnd"/>
      <w:r w:rsidRPr="0077518F">
        <w:rPr>
          <w:sz w:val="28"/>
          <w:szCs w:val="28"/>
        </w:rPr>
        <w:t>)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77518F" w:rsidRPr="0077518F" w:rsidRDefault="0077518F" w:rsidP="0077518F">
      <w:pPr>
        <w:widowControl/>
        <w:shd w:val="clear" w:color="auto" w:fill="FFFFFF"/>
        <w:autoSpaceDE/>
        <w:autoSpaceDN/>
        <w:adjustRightInd/>
        <w:ind w:firstLine="540"/>
        <w:jc w:val="both"/>
        <w:rPr>
          <w:sz w:val="28"/>
          <w:szCs w:val="28"/>
        </w:rPr>
      </w:pPr>
      <w:bookmarkStart w:id="2" w:name="dst246"/>
      <w:bookmarkEnd w:id="2"/>
      <w:r w:rsidRPr="0077518F">
        <w:rPr>
          <w:sz w:val="28"/>
          <w:szCs w:val="28"/>
        </w:rPr>
        <w:t xml:space="preserve"> </w:t>
      </w:r>
      <w:r>
        <w:rPr>
          <w:sz w:val="28"/>
          <w:szCs w:val="28"/>
        </w:rPr>
        <w:t>2.19.</w:t>
      </w:r>
      <w:r w:rsidRPr="0077518F">
        <w:rPr>
          <w:sz w:val="28"/>
          <w:szCs w:val="28"/>
        </w:rPr>
        <w:t>1.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77518F" w:rsidRPr="0077518F" w:rsidRDefault="0077518F" w:rsidP="0077518F">
      <w:pPr>
        <w:widowControl/>
        <w:shd w:val="clear" w:color="auto" w:fill="FFFFFF"/>
        <w:autoSpaceDE/>
        <w:autoSpaceDN/>
        <w:adjustRightInd/>
        <w:ind w:firstLine="540"/>
        <w:jc w:val="both"/>
        <w:rPr>
          <w:sz w:val="28"/>
          <w:szCs w:val="28"/>
        </w:rPr>
      </w:pPr>
      <w:bookmarkStart w:id="3" w:name="dst247"/>
      <w:bookmarkEnd w:id="3"/>
      <w:r w:rsidRPr="0077518F">
        <w:rPr>
          <w:sz w:val="28"/>
          <w:szCs w:val="28"/>
        </w:rPr>
        <w:t xml:space="preserve"> </w:t>
      </w:r>
      <w:r>
        <w:rPr>
          <w:sz w:val="28"/>
          <w:szCs w:val="28"/>
        </w:rPr>
        <w:t>2.19.</w:t>
      </w:r>
      <w:r w:rsidRPr="0077518F">
        <w:rPr>
          <w:sz w:val="28"/>
          <w:szCs w:val="28"/>
        </w:rPr>
        <w:t>2.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7518F" w:rsidRPr="0077518F" w:rsidRDefault="0077518F" w:rsidP="0077518F">
      <w:pPr>
        <w:widowControl/>
        <w:shd w:val="clear" w:color="auto" w:fill="FFFFFF"/>
        <w:autoSpaceDE/>
        <w:autoSpaceDN/>
        <w:adjustRightInd/>
        <w:ind w:firstLine="540"/>
        <w:jc w:val="both"/>
        <w:rPr>
          <w:sz w:val="28"/>
          <w:szCs w:val="28"/>
        </w:rPr>
      </w:pPr>
      <w:bookmarkStart w:id="4" w:name="dst248"/>
      <w:bookmarkStart w:id="5" w:name="dst251"/>
      <w:bookmarkEnd w:id="4"/>
      <w:bookmarkEnd w:id="5"/>
      <w:r w:rsidRPr="0077518F">
        <w:rPr>
          <w:sz w:val="28"/>
          <w:szCs w:val="28"/>
        </w:rPr>
        <w:t xml:space="preserve"> </w:t>
      </w:r>
      <w:r>
        <w:rPr>
          <w:sz w:val="28"/>
          <w:szCs w:val="28"/>
        </w:rPr>
        <w:t>2.19.</w:t>
      </w:r>
      <w:r w:rsidRPr="0077518F">
        <w:rPr>
          <w:sz w:val="28"/>
          <w:szCs w:val="28"/>
        </w:rPr>
        <w:t>3. В случае</w:t>
      </w:r>
      <w:proofErr w:type="gramStart"/>
      <w:r w:rsidRPr="0077518F">
        <w:rPr>
          <w:sz w:val="28"/>
          <w:szCs w:val="28"/>
        </w:rPr>
        <w:t>,</w:t>
      </w:r>
      <w:proofErr w:type="gramEnd"/>
      <w:r w:rsidRPr="0077518F">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w:t>
      </w:r>
      <w:r w:rsidRPr="0077518F">
        <w:rPr>
          <w:sz w:val="28"/>
          <w:szCs w:val="28"/>
        </w:rPr>
        <w:lastRenderedPageBreak/>
        <w:t>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77518F" w:rsidRPr="0077518F" w:rsidRDefault="0077518F" w:rsidP="0077518F">
      <w:pPr>
        <w:widowControl/>
        <w:shd w:val="clear" w:color="auto" w:fill="FFFFFF"/>
        <w:autoSpaceDE/>
        <w:autoSpaceDN/>
        <w:adjustRightInd/>
        <w:ind w:firstLine="540"/>
        <w:jc w:val="both"/>
        <w:rPr>
          <w:sz w:val="28"/>
          <w:szCs w:val="28"/>
        </w:rPr>
      </w:pPr>
      <w:bookmarkStart w:id="6" w:name="dst252"/>
      <w:bookmarkEnd w:id="6"/>
      <w:r w:rsidRPr="0077518F">
        <w:rPr>
          <w:sz w:val="28"/>
          <w:szCs w:val="28"/>
        </w:rPr>
        <w:t xml:space="preserve"> </w:t>
      </w:r>
      <w:r>
        <w:rPr>
          <w:sz w:val="28"/>
          <w:szCs w:val="28"/>
        </w:rPr>
        <w:t>2.19.</w:t>
      </w:r>
      <w:r w:rsidRPr="0077518F">
        <w:rPr>
          <w:sz w:val="28"/>
          <w:szCs w:val="28"/>
        </w:rPr>
        <w:t>4.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77518F" w:rsidRPr="0077518F" w:rsidRDefault="0077518F" w:rsidP="0077518F">
      <w:pPr>
        <w:widowControl/>
        <w:shd w:val="clear" w:color="auto" w:fill="FFFFFF"/>
        <w:autoSpaceDE/>
        <w:autoSpaceDN/>
        <w:adjustRightInd/>
        <w:ind w:firstLine="540"/>
        <w:jc w:val="both"/>
        <w:rPr>
          <w:sz w:val="28"/>
          <w:szCs w:val="28"/>
        </w:rPr>
      </w:pPr>
      <w:bookmarkStart w:id="7" w:name="dst253"/>
      <w:bookmarkEnd w:id="7"/>
      <w:r w:rsidRPr="0077518F">
        <w:rPr>
          <w:sz w:val="28"/>
          <w:szCs w:val="28"/>
        </w:rPr>
        <w:t xml:space="preserve"> </w:t>
      </w:r>
      <w:r>
        <w:rPr>
          <w:sz w:val="28"/>
          <w:szCs w:val="28"/>
        </w:rPr>
        <w:t>2.19.</w:t>
      </w:r>
      <w:r w:rsidRPr="0077518F">
        <w:rPr>
          <w:sz w:val="28"/>
          <w:szCs w:val="28"/>
        </w:rPr>
        <w:t>5.Многофункциональный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77518F" w:rsidRPr="0077518F" w:rsidRDefault="0077518F" w:rsidP="0077518F">
      <w:pPr>
        <w:widowControl/>
        <w:shd w:val="clear" w:color="auto" w:fill="FFFFFF"/>
        <w:autoSpaceDE/>
        <w:autoSpaceDN/>
        <w:adjustRightInd/>
        <w:ind w:firstLine="540"/>
        <w:jc w:val="both"/>
        <w:rPr>
          <w:sz w:val="28"/>
          <w:szCs w:val="28"/>
        </w:rPr>
      </w:pPr>
      <w:bookmarkStart w:id="8" w:name="dst254"/>
      <w:bookmarkEnd w:id="8"/>
      <w:r w:rsidRPr="0077518F">
        <w:rPr>
          <w:sz w:val="28"/>
          <w:szCs w:val="28"/>
        </w:rPr>
        <w:t xml:space="preserve"> </w:t>
      </w:r>
      <w:r>
        <w:rPr>
          <w:sz w:val="28"/>
          <w:szCs w:val="28"/>
        </w:rPr>
        <w:t>2.19.</w:t>
      </w:r>
      <w:r w:rsidRPr="0077518F">
        <w:rPr>
          <w:sz w:val="28"/>
          <w:szCs w:val="28"/>
        </w:rPr>
        <w:t>6.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77518F" w:rsidRPr="0077518F" w:rsidRDefault="0077518F" w:rsidP="0077518F">
      <w:pPr>
        <w:widowControl/>
        <w:shd w:val="clear" w:color="auto" w:fill="FFFFFF"/>
        <w:autoSpaceDE/>
        <w:autoSpaceDN/>
        <w:adjustRightInd/>
        <w:ind w:firstLine="540"/>
        <w:jc w:val="both"/>
        <w:rPr>
          <w:sz w:val="28"/>
          <w:szCs w:val="28"/>
        </w:rPr>
      </w:pPr>
      <w:bookmarkStart w:id="9" w:name="dst255"/>
      <w:bookmarkEnd w:id="9"/>
      <w:r w:rsidRPr="0077518F">
        <w:rPr>
          <w:sz w:val="28"/>
          <w:szCs w:val="28"/>
        </w:rPr>
        <w:t>1) в ходе личного приема заявителя;</w:t>
      </w:r>
    </w:p>
    <w:p w:rsidR="0077518F" w:rsidRPr="0077518F" w:rsidRDefault="0077518F" w:rsidP="0077518F">
      <w:pPr>
        <w:widowControl/>
        <w:shd w:val="clear" w:color="auto" w:fill="FFFFFF"/>
        <w:autoSpaceDE/>
        <w:autoSpaceDN/>
        <w:adjustRightInd/>
        <w:ind w:firstLine="540"/>
        <w:jc w:val="both"/>
        <w:rPr>
          <w:sz w:val="28"/>
          <w:szCs w:val="28"/>
        </w:rPr>
      </w:pPr>
      <w:bookmarkStart w:id="10" w:name="dst256"/>
      <w:bookmarkEnd w:id="10"/>
      <w:r w:rsidRPr="0077518F">
        <w:rPr>
          <w:sz w:val="28"/>
          <w:szCs w:val="28"/>
        </w:rPr>
        <w:t>2) по телефону;</w:t>
      </w:r>
    </w:p>
    <w:p w:rsidR="0077518F" w:rsidRPr="0077518F" w:rsidRDefault="0077518F" w:rsidP="0077518F">
      <w:pPr>
        <w:widowControl/>
        <w:shd w:val="clear" w:color="auto" w:fill="FFFFFF"/>
        <w:autoSpaceDE/>
        <w:autoSpaceDN/>
        <w:adjustRightInd/>
        <w:ind w:firstLine="540"/>
        <w:jc w:val="both"/>
        <w:rPr>
          <w:sz w:val="28"/>
          <w:szCs w:val="28"/>
        </w:rPr>
      </w:pPr>
      <w:bookmarkStart w:id="11" w:name="dst257"/>
      <w:bookmarkEnd w:id="11"/>
      <w:r w:rsidRPr="0077518F">
        <w:rPr>
          <w:sz w:val="28"/>
          <w:szCs w:val="28"/>
        </w:rPr>
        <w:t>3) по электронной почте.</w:t>
      </w:r>
    </w:p>
    <w:p w:rsidR="0077518F" w:rsidRPr="0077518F" w:rsidRDefault="0077518F" w:rsidP="0077518F">
      <w:pPr>
        <w:widowControl/>
        <w:shd w:val="clear" w:color="auto" w:fill="FFFFFF"/>
        <w:autoSpaceDE/>
        <w:autoSpaceDN/>
        <w:adjustRightInd/>
        <w:ind w:firstLine="540"/>
        <w:jc w:val="both"/>
        <w:rPr>
          <w:sz w:val="28"/>
          <w:szCs w:val="28"/>
        </w:rPr>
      </w:pPr>
      <w:bookmarkStart w:id="12" w:name="dst258"/>
      <w:bookmarkEnd w:id="12"/>
      <w:r w:rsidRPr="0077518F">
        <w:rPr>
          <w:sz w:val="28"/>
          <w:szCs w:val="28"/>
        </w:rPr>
        <w:t xml:space="preserve"> </w:t>
      </w:r>
      <w:r>
        <w:rPr>
          <w:sz w:val="28"/>
          <w:szCs w:val="28"/>
        </w:rPr>
        <w:t>2.19.</w:t>
      </w:r>
      <w:r w:rsidRPr="0077518F">
        <w:rPr>
          <w:sz w:val="28"/>
          <w:szCs w:val="28"/>
        </w:rPr>
        <w:t xml:space="preserve">7. </w:t>
      </w:r>
      <w:proofErr w:type="gramStart"/>
      <w:r w:rsidRPr="0077518F">
        <w:rPr>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77518F" w:rsidRPr="0077518F" w:rsidRDefault="0077518F" w:rsidP="0077518F">
      <w:pPr>
        <w:autoSpaceDE/>
        <w:autoSpaceDN/>
        <w:adjustRightInd/>
        <w:ind w:firstLine="706"/>
        <w:jc w:val="both"/>
        <w:rPr>
          <w:sz w:val="28"/>
          <w:szCs w:val="28"/>
        </w:rPr>
      </w:pPr>
      <w:bookmarkStart w:id="13" w:name="dst259"/>
      <w:bookmarkEnd w:id="13"/>
      <w:r w:rsidRPr="0077518F">
        <w:rPr>
          <w:sz w:val="28"/>
          <w:szCs w:val="28"/>
        </w:rPr>
        <w:t xml:space="preserve"> </w:t>
      </w:r>
      <w:r>
        <w:rPr>
          <w:sz w:val="28"/>
          <w:szCs w:val="28"/>
        </w:rPr>
        <w:t>2.19.</w:t>
      </w:r>
      <w:r w:rsidRPr="0077518F">
        <w:rPr>
          <w:sz w:val="28"/>
          <w:szCs w:val="28"/>
        </w:rPr>
        <w:t xml:space="preserve">8. В случае поступления в многофункциональный центр </w:t>
      </w:r>
      <w:r w:rsidRPr="0077518F">
        <w:rPr>
          <w:sz w:val="28"/>
          <w:szCs w:val="28"/>
        </w:rPr>
        <w:lastRenderedPageBreak/>
        <w:t>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BE7C86" w:rsidRDefault="00A45569" w:rsidP="002158C9">
      <w:pPr>
        <w:ind w:firstLine="567"/>
        <w:jc w:val="both"/>
        <w:rPr>
          <w:color w:val="000000"/>
          <w:sz w:val="28"/>
          <w:szCs w:val="28"/>
          <w:shd w:val="clear" w:color="auto" w:fill="FFFFFF"/>
        </w:rPr>
      </w:pPr>
      <w:r w:rsidRPr="00A45569">
        <w:rPr>
          <w:sz w:val="28"/>
          <w:szCs w:val="28"/>
        </w:rPr>
        <w:t xml:space="preserve">2.20. </w:t>
      </w:r>
      <w:r w:rsidRPr="00A45569">
        <w:rPr>
          <w:color w:val="000000"/>
          <w:sz w:val="28"/>
          <w:szCs w:val="28"/>
          <w:shd w:val="clear" w:color="auto" w:fill="FFFFFF"/>
        </w:rPr>
        <w:t>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r>
        <w:rPr>
          <w:color w:val="000000"/>
          <w:sz w:val="28"/>
          <w:szCs w:val="28"/>
          <w:shd w:val="clear" w:color="auto" w:fill="FFFFFF"/>
        </w:rPr>
        <w:t>.</w:t>
      </w:r>
    </w:p>
    <w:p w:rsidR="00A45569" w:rsidRPr="00A45569" w:rsidRDefault="00A45569" w:rsidP="002158C9">
      <w:pPr>
        <w:ind w:firstLine="567"/>
        <w:jc w:val="both"/>
        <w:rPr>
          <w:sz w:val="28"/>
          <w:szCs w:val="28"/>
        </w:rPr>
      </w:pPr>
    </w:p>
    <w:p w:rsidR="007C6F8A" w:rsidRDefault="007C6F8A" w:rsidP="002158C9">
      <w:pPr>
        <w:ind w:firstLine="567"/>
        <w:jc w:val="both"/>
      </w:pPr>
    </w:p>
    <w:p w:rsidR="007C6F8A" w:rsidRDefault="007C6F8A" w:rsidP="007C6F8A">
      <w:pPr>
        <w:pStyle w:val="1"/>
        <w:keepNext w:val="0"/>
        <w:widowControl w:val="0"/>
        <w:spacing w:before="0" w:after="0" w:line="240" w:lineRule="exact"/>
        <w:ind w:left="425" w:hanging="425"/>
        <w:jc w:val="center"/>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r w:rsidRPr="001C2E46">
        <w:rPr>
          <w:rFonts w:ascii="Times New Roman" w:hAnsi="Times New Roman" w:cs="Times New Roman"/>
          <w:b w:val="0"/>
          <w:kern w:val="0"/>
          <w:sz w:val="28"/>
          <w:szCs w:val="28"/>
          <w:lang w:val="en-US"/>
        </w:rPr>
        <w:t>III</w:t>
      </w:r>
      <w:r w:rsidRPr="001C2E46">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r w:rsidRPr="001C2E46">
        <w:rPr>
          <w:rFonts w:ascii="Times New Roman" w:hAnsi="Times New Roman" w:cs="Times New Roman"/>
          <w:b w:val="0"/>
          <w:kern w:val="0"/>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proofErr w:type="gramStart"/>
      <w:r w:rsidRPr="001C2E46">
        <w:rPr>
          <w:rFonts w:ascii="Times New Roman" w:hAnsi="Times New Roman" w:cs="Times New Roman"/>
          <w:b w:val="0"/>
          <w:kern w:val="0"/>
          <w:sz w:val="28"/>
          <w:szCs w:val="28"/>
        </w:rPr>
        <w:t>особенности  выполнения</w:t>
      </w:r>
      <w:proofErr w:type="gramEnd"/>
      <w:r w:rsidRPr="001C2E46">
        <w:rPr>
          <w:rFonts w:ascii="Times New Roman" w:hAnsi="Times New Roman" w:cs="Times New Roman"/>
          <w:b w:val="0"/>
          <w:kern w:val="0"/>
          <w:sz w:val="28"/>
          <w:szCs w:val="28"/>
        </w:rPr>
        <w:t xml:space="preserve"> административных процедур (действий) </w:t>
      </w:r>
    </w:p>
    <w:p w:rsidR="007C6F8A" w:rsidRPr="001C2E46" w:rsidRDefault="007C6F8A" w:rsidP="007C6F8A">
      <w:pPr>
        <w:pStyle w:val="1"/>
        <w:keepNext w:val="0"/>
        <w:widowControl w:val="0"/>
        <w:spacing w:before="0" w:after="0" w:line="240" w:lineRule="exact"/>
        <w:ind w:left="425" w:hanging="425"/>
        <w:jc w:val="center"/>
        <w:rPr>
          <w:rFonts w:ascii="Times New Roman" w:hAnsi="Times New Roman" w:cs="Times New Roman"/>
          <w:b w:val="0"/>
          <w:kern w:val="0"/>
          <w:sz w:val="28"/>
          <w:szCs w:val="28"/>
        </w:rPr>
      </w:pPr>
      <w:r w:rsidRPr="001C2E46">
        <w:rPr>
          <w:rFonts w:ascii="Times New Roman" w:hAnsi="Times New Roman" w:cs="Times New Roman"/>
          <w:b w:val="0"/>
          <w:kern w:val="0"/>
          <w:sz w:val="28"/>
          <w:szCs w:val="28"/>
        </w:rPr>
        <w:t>в электронной форме</w:t>
      </w:r>
    </w:p>
    <w:p w:rsidR="007C6F8A" w:rsidRDefault="007C6F8A" w:rsidP="002158C9">
      <w:pPr>
        <w:ind w:firstLine="567"/>
        <w:jc w:val="both"/>
      </w:pPr>
    </w:p>
    <w:p w:rsidR="005D46B1" w:rsidRPr="005D46B1" w:rsidRDefault="005D46B1" w:rsidP="005D46B1">
      <w:pPr>
        <w:jc w:val="both"/>
        <w:rPr>
          <w:sz w:val="28"/>
          <w:szCs w:val="28"/>
          <w:lang w:eastAsia="x-none"/>
        </w:rPr>
      </w:pPr>
      <w:r w:rsidRPr="005D46B1">
        <w:rPr>
          <w:sz w:val="28"/>
          <w:szCs w:val="28"/>
          <w:lang w:eastAsia="x-none"/>
        </w:rPr>
        <w:t xml:space="preserve">          3.1. Предоставление муниципальной услуги включает в себя следующие административные процедуры:</w:t>
      </w:r>
    </w:p>
    <w:p w:rsidR="005D46B1" w:rsidRPr="005D46B1" w:rsidRDefault="005D46B1" w:rsidP="005D46B1">
      <w:pPr>
        <w:ind w:firstLine="706"/>
        <w:jc w:val="both"/>
        <w:rPr>
          <w:sz w:val="28"/>
          <w:szCs w:val="28"/>
          <w:lang w:eastAsia="x-none"/>
        </w:rPr>
      </w:pPr>
      <w:r w:rsidRPr="005D46B1">
        <w:rPr>
          <w:sz w:val="28"/>
          <w:szCs w:val="28"/>
          <w:lang w:eastAsia="x-none"/>
        </w:rPr>
        <w:t>прием и регистрация заявления;</w:t>
      </w:r>
    </w:p>
    <w:p w:rsidR="005D46B1" w:rsidRPr="005D46B1" w:rsidRDefault="005D46B1" w:rsidP="005D46B1">
      <w:pPr>
        <w:ind w:firstLine="720"/>
        <w:jc w:val="both"/>
        <w:rPr>
          <w:sz w:val="28"/>
          <w:szCs w:val="28"/>
        </w:rPr>
      </w:pPr>
      <w:r w:rsidRPr="005D46B1">
        <w:rPr>
          <w:sz w:val="28"/>
          <w:szCs w:val="28"/>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5D46B1" w:rsidRPr="005D46B1" w:rsidRDefault="005D46B1" w:rsidP="005D46B1">
      <w:pPr>
        <w:ind w:firstLine="706"/>
        <w:jc w:val="both"/>
        <w:rPr>
          <w:sz w:val="28"/>
          <w:szCs w:val="28"/>
          <w:lang w:eastAsia="x-none"/>
        </w:rPr>
      </w:pPr>
      <w:r w:rsidRPr="005D46B1">
        <w:rPr>
          <w:sz w:val="28"/>
          <w:szCs w:val="28"/>
        </w:rPr>
        <w:t>формирование и направление межведомственных запросов</w:t>
      </w:r>
      <w:r w:rsidRPr="005D46B1">
        <w:rPr>
          <w:sz w:val="28"/>
          <w:szCs w:val="28"/>
          <w:lang w:eastAsia="x-none"/>
        </w:rPr>
        <w:t xml:space="preserve"> на получение документов, необходимых для предоставления муниципальной услуги, и находящихся в распоряжении других органов и организаций;</w:t>
      </w:r>
    </w:p>
    <w:p w:rsidR="005D46B1" w:rsidRPr="005D46B1" w:rsidRDefault="005D46B1" w:rsidP="005D46B1">
      <w:pPr>
        <w:ind w:firstLine="706"/>
        <w:jc w:val="both"/>
        <w:rPr>
          <w:sz w:val="28"/>
          <w:szCs w:val="28"/>
          <w:lang w:eastAsia="x-none"/>
        </w:rPr>
      </w:pPr>
      <w:r w:rsidRPr="005D46B1">
        <w:rPr>
          <w:sz w:val="28"/>
          <w:szCs w:val="28"/>
          <w:lang w:eastAsia="x-none"/>
        </w:rPr>
        <w:t>подготовка и выдача (направление) заявителю документов и (или) информации, подтверждающих предоставление муниципальной услуги (отказ в предоставлении услуги).</w:t>
      </w:r>
    </w:p>
    <w:p w:rsidR="005D46B1" w:rsidRDefault="00125B79" w:rsidP="002158C9">
      <w:pPr>
        <w:ind w:firstLine="567"/>
        <w:jc w:val="both"/>
        <w:rPr>
          <w:sz w:val="28"/>
          <w:szCs w:val="28"/>
          <w:lang w:eastAsia="x-none"/>
        </w:rPr>
      </w:pPr>
      <w:r>
        <w:rPr>
          <w:sz w:val="28"/>
          <w:szCs w:val="28"/>
          <w:lang w:eastAsia="x-none"/>
        </w:rPr>
        <w:t xml:space="preserve">3.2. </w:t>
      </w:r>
      <w:r w:rsidRPr="00880793">
        <w:rPr>
          <w:sz w:val="28"/>
          <w:szCs w:val="28"/>
          <w:lang w:eastAsia="x-none"/>
        </w:rPr>
        <w:t>Прием и регистрация заявления.</w:t>
      </w:r>
    </w:p>
    <w:p w:rsidR="00DA491F" w:rsidRPr="00DA491F" w:rsidRDefault="00DA491F" w:rsidP="00DA491F">
      <w:pPr>
        <w:ind w:firstLine="706"/>
        <w:jc w:val="both"/>
        <w:rPr>
          <w:sz w:val="28"/>
          <w:szCs w:val="28"/>
          <w:lang w:eastAsia="x-none"/>
        </w:rPr>
      </w:pPr>
      <w:r w:rsidRPr="00DA491F">
        <w:rPr>
          <w:sz w:val="28"/>
          <w:szCs w:val="28"/>
          <w:lang w:eastAsia="x-none"/>
        </w:rPr>
        <w:t>Для предоставления муниципальной услуги заявитель обращается с заявлением и прилагаемыми документами в администрацию округа или МФЦ.</w:t>
      </w:r>
    </w:p>
    <w:p w:rsidR="00DA491F" w:rsidRPr="00DA491F" w:rsidRDefault="00DA491F" w:rsidP="00DA491F">
      <w:pPr>
        <w:ind w:firstLine="706"/>
        <w:jc w:val="both"/>
        <w:rPr>
          <w:sz w:val="28"/>
          <w:szCs w:val="28"/>
          <w:lang w:eastAsia="x-none"/>
        </w:rPr>
      </w:pPr>
      <w:r w:rsidRPr="00DA491F">
        <w:rPr>
          <w:sz w:val="28"/>
          <w:szCs w:val="28"/>
          <w:lang w:val="x-none" w:eastAsia="x-none"/>
        </w:rPr>
        <w:t xml:space="preserve">Основанием для начала административной процедуры является </w:t>
      </w:r>
      <w:r w:rsidRPr="00DA491F">
        <w:rPr>
          <w:sz w:val="28"/>
          <w:szCs w:val="28"/>
          <w:lang w:eastAsia="x-none"/>
        </w:rPr>
        <w:t>обращение заявителя в Администрацию или МФЦ.</w:t>
      </w:r>
    </w:p>
    <w:p w:rsidR="00DA491F" w:rsidRPr="00DA491F" w:rsidRDefault="00DA491F" w:rsidP="00DA491F">
      <w:pPr>
        <w:ind w:firstLine="706"/>
        <w:jc w:val="both"/>
        <w:rPr>
          <w:sz w:val="28"/>
          <w:szCs w:val="28"/>
          <w:lang w:eastAsia="x-none"/>
        </w:rPr>
      </w:pPr>
      <w:r w:rsidRPr="00DA491F">
        <w:rPr>
          <w:sz w:val="28"/>
          <w:szCs w:val="28"/>
          <w:lang w:eastAsia="x-none"/>
        </w:rPr>
        <w:t>Должностное лицо  Администрации, ответственное за прием и регистрацию документов:</w:t>
      </w:r>
    </w:p>
    <w:p w:rsidR="00DA491F" w:rsidRPr="00DA491F" w:rsidRDefault="00DA491F" w:rsidP="00DA491F">
      <w:pPr>
        <w:ind w:firstLine="706"/>
        <w:jc w:val="both"/>
        <w:rPr>
          <w:sz w:val="28"/>
          <w:szCs w:val="28"/>
          <w:lang w:eastAsia="x-none"/>
        </w:rPr>
      </w:pPr>
      <w:r w:rsidRPr="00DA491F">
        <w:rPr>
          <w:sz w:val="28"/>
          <w:szCs w:val="28"/>
          <w:lang w:eastAsia="x-none"/>
        </w:rPr>
        <w:t xml:space="preserve"> производит регистрацию заявления в журнале регистрации с указанием даты его поступления и присвоением индивидуального входящего номера. Регистрация заявления осуществляется в день его поступления в Отдел.</w:t>
      </w:r>
    </w:p>
    <w:p w:rsidR="00DA491F" w:rsidRPr="00DA491F" w:rsidRDefault="00DA491F" w:rsidP="00DA491F">
      <w:pPr>
        <w:ind w:firstLine="706"/>
        <w:jc w:val="both"/>
        <w:rPr>
          <w:bCs/>
          <w:sz w:val="28"/>
          <w:szCs w:val="28"/>
        </w:rPr>
      </w:pPr>
      <w:r w:rsidRPr="00DA491F">
        <w:rPr>
          <w:bCs/>
          <w:sz w:val="28"/>
          <w:szCs w:val="28"/>
        </w:rPr>
        <w:t>Результатом административной процедуры является передача специалисту</w:t>
      </w:r>
      <w:r w:rsidRPr="00DA491F">
        <w:rPr>
          <w:sz w:val="28"/>
          <w:szCs w:val="28"/>
        </w:rPr>
        <w:t xml:space="preserve"> Отдела, ответственному за предоставление муниципальной услуги, зарегистрированного заявления и прилагаемых документов</w:t>
      </w:r>
      <w:r w:rsidRPr="00DA491F">
        <w:rPr>
          <w:bCs/>
          <w:sz w:val="28"/>
          <w:szCs w:val="28"/>
        </w:rPr>
        <w:t>.</w:t>
      </w:r>
    </w:p>
    <w:p w:rsidR="00DA491F" w:rsidRPr="00DA491F" w:rsidRDefault="00DA491F" w:rsidP="00DA491F">
      <w:pPr>
        <w:ind w:firstLine="706"/>
        <w:jc w:val="both"/>
        <w:rPr>
          <w:sz w:val="28"/>
          <w:szCs w:val="28"/>
          <w:lang w:eastAsia="x-none"/>
        </w:rPr>
      </w:pPr>
      <w:r w:rsidRPr="00DA491F">
        <w:rPr>
          <w:sz w:val="28"/>
          <w:szCs w:val="28"/>
          <w:lang w:eastAsia="x-none"/>
        </w:rPr>
        <w:t>Срок выполнения административного действия не может превышать один рабочий день.</w:t>
      </w:r>
    </w:p>
    <w:p w:rsidR="00DA491F" w:rsidRPr="00DA491F" w:rsidRDefault="00DA491F" w:rsidP="00DA491F">
      <w:pPr>
        <w:ind w:firstLine="706"/>
        <w:jc w:val="both"/>
        <w:rPr>
          <w:sz w:val="28"/>
          <w:szCs w:val="28"/>
          <w:lang w:eastAsia="x-none"/>
        </w:rPr>
      </w:pPr>
      <w:r w:rsidRPr="00DA491F">
        <w:rPr>
          <w:sz w:val="28"/>
          <w:szCs w:val="28"/>
          <w:lang w:eastAsia="x-none"/>
        </w:rPr>
        <w:t>3.3. Рассмотрение</w:t>
      </w:r>
      <w:r w:rsidRPr="00DA491F">
        <w:rPr>
          <w:sz w:val="28"/>
          <w:szCs w:val="28"/>
        </w:rPr>
        <w:t xml:space="preserve"> представленных заявителем документов и принятие </w:t>
      </w:r>
      <w:r w:rsidRPr="00DA491F">
        <w:rPr>
          <w:sz w:val="28"/>
          <w:szCs w:val="28"/>
        </w:rPr>
        <w:lastRenderedPageBreak/>
        <w:t>решения о предоставлении муниципальной услуги либо об отказе в предоставлении муниципальной услуги.</w:t>
      </w:r>
      <w:r w:rsidRPr="00DA491F">
        <w:rPr>
          <w:sz w:val="28"/>
          <w:szCs w:val="28"/>
          <w:lang w:eastAsia="x-none"/>
        </w:rPr>
        <w:t xml:space="preserve"> </w:t>
      </w:r>
    </w:p>
    <w:p w:rsidR="00DA491F" w:rsidRPr="00DA491F" w:rsidRDefault="00DA491F" w:rsidP="00DA491F">
      <w:pPr>
        <w:ind w:firstLine="706"/>
        <w:jc w:val="both"/>
        <w:rPr>
          <w:sz w:val="28"/>
          <w:szCs w:val="28"/>
          <w:lang w:eastAsia="x-none"/>
        </w:rPr>
      </w:pPr>
      <w:r w:rsidRPr="00DA491F">
        <w:rPr>
          <w:sz w:val="28"/>
          <w:szCs w:val="28"/>
          <w:lang w:eastAsia="x-none"/>
        </w:rPr>
        <w:t>Основанием для начала процедуры проведения является поступление зарегистрированного заявления с прилагаемыми к нему документами специалисту Отдела, в обязанности которого в соответствии с должностными инструкциями входит выполнение соответствующих функций.</w:t>
      </w:r>
    </w:p>
    <w:p w:rsidR="00DA491F" w:rsidRPr="00DA491F" w:rsidRDefault="00DA491F" w:rsidP="00DA491F">
      <w:pPr>
        <w:ind w:firstLine="706"/>
        <w:jc w:val="both"/>
        <w:rPr>
          <w:sz w:val="28"/>
          <w:szCs w:val="28"/>
          <w:lang w:eastAsia="x-none"/>
        </w:rPr>
      </w:pPr>
      <w:r w:rsidRPr="00DA491F">
        <w:rPr>
          <w:sz w:val="28"/>
          <w:szCs w:val="28"/>
          <w:lang w:eastAsia="x-none"/>
        </w:rPr>
        <w:t>Специалист Отдела:</w:t>
      </w:r>
    </w:p>
    <w:p w:rsidR="00DA491F" w:rsidRPr="00DA491F" w:rsidRDefault="00DA491F" w:rsidP="00DA491F">
      <w:pPr>
        <w:ind w:firstLine="540"/>
        <w:jc w:val="both"/>
        <w:rPr>
          <w:sz w:val="28"/>
          <w:szCs w:val="28"/>
        </w:rPr>
      </w:pPr>
      <w:r w:rsidRPr="00DA491F">
        <w:rPr>
          <w:sz w:val="28"/>
          <w:szCs w:val="28"/>
        </w:rPr>
        <w:t>1) проверяет наличие всех документов исходя из соответствующего перечня документов, необходимых для предоставления муниципальной услуги;</w:t>
      </w:r>
    </w:p>
    <w:p w:rsidR="00DA491F" w:rsidRPr="00DA491F" w:rsidRDefault="00DA491F" w:rsidP="00DA491F">
      <w:pPr>
        <w:ind w:firstLine="540"/>
        <w:jc w:val="both"/>
        <w:rPr>
          <w:sz w:val="28"/>
          <w:szCs w:val="28"/>
        </w:rPr>
      </w:pPr>
      <w:r w:rsidRPr="00DA491F">
        <w:rPr>
          <w:sz w:val="28"/>
          <w:szCs w:val="28"/>
        </w:rPr>
        <w:t>2) проверяет соответствие представленных документов установленным требованиям, удостоверяясь, что:</w:t>
      </w:r>
    </w:p>
    <w:p w:rsidR="00DA491F" w:rsidRPr="00DA491F" w:rsidRDefault="00DA491F" w:rsidP="00DA491F">
      <w:pPr>
        <w:ind w:firstLine="540"/>
        <w:jc w:val="both"/>
        <w:rPr>
          <w:sz w:val="28"/>
          <w:szCs w:val="28"/>
        </w:rPr>
      </w:pPr>
      <w:r w:rsidRPr="00DA491F">
        <w:rPr>
          <w:sz w:val="28"/>
          <w:szCs w:val="28"/>
        </w:rPr>
        <w:t>документы содержат информацию, необходимую для предоставления муниципальной услуги, указанной в заявлении;</w:t>
      </w:r>
    </w:p>
    <w:p w:rsidR="00DA491F" w:rsidRPr="00DA491F" w:rsidRDefault="00DA491F" w:rsidP="00DA491F">
      <w:pPr>
        <w:ind w:firstLine="540"/>
        <w:jc w:val="both"/>
        <w:rPr>
          <w:sz w:val="28"/>
          <w:szCs w:val="28"/>
        </w:rPr>
      </w:pPr>
      <w:r w:rsidRPr="00DA491F">
        <w:rPr>
          <w:sz w:val="28"/>
          <w:szCs w:val="28"/>
        </w:rPr>
        <w:t>документы представлены в полном объеме;</w:t>
      </w:r>
    </w:p>
    <w:p w:rsidR="00DA491F" w:rsidRPr="00DA491F" w:rsidRDefault="00DA491F" w:rsidP="00DA491F">
      <w:pPr>
        <w:ind w:firstLine="540"/>
        <w:jc w:val="both"/>
        <w:rPr>
          <w:sz w:val="28"/>
          <w:szCs w:val="28"/>
        </w:rPr>
      </w:pPr>
      <w:r w:rsidRPr="00DA491F">
        <w:rPr>
          <w:sz w:val="28"/>
          <w:szCs w:val="28"/>
        </w:rPr>
        <w:t>документы содержат достоверную информацию;</w:t>
      </w:r>
    </w:p>
    <w:p w:rsidR="00DA491F" w:rsidRPr="00DA491F" w:rsidRDefault="00DA491F" w:rsidP="00DA491F">
      <w:pPr>
        <w:ind w:firstLine="706"/>
        <w:jc w:val="both"/>
        <w:rPr>
          <w:sz w:val="28"/>
          <w:szCs w:val="28"/>
          <w:lang w:eastAsia="x-none"/>
        </w:rPr>
      </w:pPr>
      <w:r w:rsidRPr="00DA491F">
        <w:rPr>
          <w:sz w:val="28"/>
          <w:szCs w:val="28"/>
          <w:lang w:eastAsia="x-none"/>
        </w:rPr>
        <w:t>Результатом процедуры является принятие решения о предоставлении муниципальной услуги, об отказе в предоставлении муниципальной услуги.</w:t>
      </w:r>
    </w:p>
    <w:p w:rsidR="00DA491F" w:rsidRPr="00DA491F" w:rsidRDefault="00DA491F" w:rsidP="00DA491F">
      <w:pPr>
        <w:widowControl/>
        <w:tabs>
          <w:tab w:val="num" w:pos="0"/>
        </w:tabs>
        <w:autoSpaceDE/>
        <w:autoSpaceDN/>
        <w:adjustRightInd/>
        <w:ind w:firstLine="567"/>
        <w:jc w:val="both"/>
        <w:rPr>
          <w:bCs/>
          <w:sz w:val="28"/>
          <w:szCs w:val="28"/>
        </w:rPr>
      </w:pPr>
      <w:r w:rsidRPr="00DA491F">
        <w:rPr>
          <w:sz w:val="28"/>
          <w:szCs w:val="28"/>
        </w:rPr>
        <w:t>Направление заявления и прилагаемых к нему документов из МФЦ в орган, предоставляющий услугу (в случае подачи документов через МФЦ).</w:t>
      </w:r>
    </w:p>
    <w:p w:rsidR="00DA491F" w:rsidRPr="00DA491F" w:rsidRDefault="00DA491F" w:rsidP="00DA491F">
      <w:pPr>
        <w:widowControl/>
        <w:tabs>
          <w:tab w:val="num" w:pos="0"/>
        </w:tabs>
        <w:autoSpaceDE/>
        <w:autoSpaceDN/>
        <w:adjustRightInd/>
        <w:ind w:firstLine="567"/>
        <w:jc w:val="both"/>
        <w:rPr>
          <w:sz w:val="28"/>
          <w:szCs w:val="28"/>
        </w:rPr>
      </w:pPr>
      <w:r w:rsidRPr="00DA491F">
        <w:rPr>
          <w:sz w:val="28"/>
          <w:szCs w:val="28"/>
        </w:rPr>
        <w:t>Основанием начала выполнения административной процедуры является наличие у специалиста МФЦ полного пакета документов, необходимых для предоставления услуги.</w:t>
      </w:r>
    </w:p>
    <w:p w:rsidR="00DA491F" w:rsidRPr="00DA491F" w:rsidRDefault="00DA491F" w:rsidP="00DA491F">
      <w:pPr>
        <w:widowControl/>
        <w:tabs>
          <w:tab w:val="num" w:pos="0"/>
        </w:tabs>
        <w:autoSpaceDE/>
        <w:autoSpaceDN/>
        <w:adjustRightInd/>
        <w:ind w:firstLine="567"/>
        <w:jc w:val="both"/>
        <w:rPr>
          <w:sz w:val="28"/>
          <w:szCs w:val="28"/>
        </w:rPr>
      </w:pPr>
      <w:r w:rsidRPr="00DA491F">
        <w:rPr>
          <w:sz w:val="28"/>
          <w:szCs w:val="28"/>
        </w:rPr>
        <w:t>Специалист МФЦ направляет заявление с полным пакетом документов, необходимых для предоставления услуги, в том числе полученных в рамках межведомственного взаимодействия, в орган, предоставляющий услугу.</w:t>
      </w:r>
    </w:p>
    <w:p w:rsidR="00DA491F" w:rsidRPr="00DA491F" w:rsidRDefault="00DA491F" w:rsidP="00DA491F">
      <w:pPr>
        <w:widowControl/>
        <w:tabs>
          <w:tab w:val="num" w:pos="0"/>
        </w:tabs>
        <w:autoSpaceDE/>
        <w:autoSpaceDN/>
        <w:adjustRightInd/>
        <w:ind w:firstLine="567"/>
        <w:jc w:val="both"/>
        <w:rPr>
          <w:sz w:val="28"/>
          <w:szCs w:val="28"/>
        </w:rPr>
      </w:pPr>
      <w:r w:rsidRPr="00DA491F">
        <w:rPr>
          <w:sz w:val="28"/>
          <w:szCs w:val="28"/>
        </w:rPr>
        <w:t>Срок выполнения административного действия не может превышать 1 (одного) дня.</w:t>
      </w:r>
    </w:p>
    <w:p w:rsidR="00DA491F" w:rsidRPr="00DA491F" w:rsidRDefault="00DA491F" w:rsidP="00DA491F">
      <w:pPr>
        <w:widowControl/>
        <w:spacing w:line="276" w:lineRule="auto"/>
        <w:ind w:firstLine="567"/>
        <w:jc w:val="both"/>
        <w:rPr>
          <w:bCs/>
          <w:sz w:val="28"/>
          <w:szCs w:val="28"/>
        </w:rPr>
      </w:pPr>
      <w:r w:rsidRPr="00DA491F">
        <w:rPr>
          <w:sz w:val="28"/>
          <w:szCs w:val="28"/>
        </w:rPr>
        <w:t>Результатом административной процедуры является наличие отметки о получении документов в журнале приема-передачи документов из МФЦ в орган, предоставляющий услугу.</w:t>
      </w:r>
    </w:p>
    <w:p w:rsidR="00AD4CA0" w:rsidRDefault="00AD4CA0" w:rsidP="00AD4CA0">
      <w:pPr>
        <w:ind w:firstLine="706"/>
        <w:jc w:val="both"/>
        <w:rPr>
          <w:sz w:val="28"/>
          <w:szCs w:val="28"/>
          <w:lang w:eastAsia="x-none"/>
        </w:rPr>
      </w:pPr>
      <w:r>
        <w:rPr>
          <w:sz w:val="28"/>
          <w:szCs w:val="28"/>
        </w:rPr>
        <w:t>3.4. Ф</w:t>
      </w:r>
      <w:r w:rsidRPr="005D46B1">
        <w:rPr>
          <w:sz w:val="28"/>
          <w:szCs w:val="28"/>
        </w:rPr>
        <w:t>ормирование и направление межведомственных запросов</w:t>
      </w:r>
      <w:r w:rsidRPr="005D46B1">
        <w:rPr>
          <w:sz w:val="28"/>
          <w:szCs w:val="28"/>
          <w:lang w:eastAsia="x-none"/>
        </w:rPr>
        <w:t xml:space="preserve"> на получение документов, необходимых для предоставления муниципальной услуги, и находящихся в распоряжении других органов и организа</w:t>
      </w:r>
      <w:r w:rsidR="00070624">
        <w:rPr>
          <w:sz w:val="28"/>
          <w:szCs w:val="28"/>
          <w:lang w:eastAsia="x-none"/>
        </w:rPr>
        <w:t>ций.</w:t>
      </w:r>
    </w:p>
    <w:p w:rsidR="00070624" w:rsidRPr="00070624" w:rsidRDefault="00070624" w:rsidP="00070624">
      <w:pPr>
        <w:ind w:firstLine="706"/>
        <w:jc w:val="both"/>
        <w:rPr>
          <w:sz w:val="28"/>
          <w:szCs w:val="28"/>
          <w:lang w:eastAsia="x-none"/>
        </w:rPr>
      </w:pPr>
      <w:r w:rsidRPr="00070624">
        <w:rPr>
          <w:sz w:val="28"/>
          <w:szCs w:val="28"/>
          <w:lang w:eastAsia="x-none"/>
        </w:rPr>
        <w:t xml:space="preserve">Основанием для начала проведения процедуры является непредставление заявителем самостоятельно документов, предусмотренных пунктом </w:t>
      </w:r>
      <w:r w:rsidR="00315713">
        <w:rPr>
          <w:sz w:val="28"/>
          <w:szCs w:val="28"/>
          <w:lang w:eastAsia="x-none"/>
        </w:rPr>
        <w:t>2.8.1.</w:t>
      </w:r>
      <w:r w:rsidRPr="00070624">
        <w:rPr>
          <w:sz w:val="28"/>
          <w:szCs w:val="28"/>
          <w:lang w:eastAsia="x-none"/>
        </w:rPr>
        <w:t xml:space="preserve"> настоящего административного регламента.</w:t>
      </w:r>
    </w:p>
    <w:p w:rsidR="00070624" w:rsidRPr="00070624" w:rsidRDefault="00070624" w:rsidP="00070624">
      <w:pPr>
        <w:ind w:firstLine="706"/>
        <w:jc w:val="both"/>
        <w:rPr>
          <w:sz w:val="28"/>
          <w:szCs w:val="28"/>
          <w:lang w:eastAsia="x-none"/>
        </w:rPr>
      </w:pPr>
      <w:r w:rsidRPr="00070624">
        <w:rPr>
          <w:sz w:val="28"/>
          <w:szCs w:val="28"/>
          <w:lang w:eastAsia="x-none"/>
        </w:rPr>
        <w:t>Специалист Отдела формирует запрос  в рамках межведомственного и межуровневого электронного взаимодействия:</w:t>
      </w:r>
    </w:p>
    <w:p w:rsidR="00070624" w:rsidRPr="00070624" w:rsidRDefault="00070624" w:rsidP="00070624">
      <w:pPr>
        <w:ind w:firstLine="706"/>
        <w:jc w:val="both"/>
        <w:rPr>
          <w:sz w:val="28"/>
          <w:szCs w:val="28"/>
          <w:lang w:eastAsia="x-none"/>
        </w:rPr>
      </w:pPr>
      <w:proofErr w:type="gramStart"/>
      <w:r w:rsidRPr="00070624">
        <w:rPr>
          <w:sz w:val="28"/>
          <w:szCs w:val="28"/>
          <w:lang w:eastAsia="x-none"/>
        </w:rPr>
        <w:t>в Управление  Федеральной  налоговой службы России  по Ставропольскому краю  для получения выписки из Единого государственного реестра о юридическом лице</w:t>
      </w:r>
      <w:proofErr w:type="gramEnd"/>
      <w:r w:rsidRPr="00070624">
        <w:rPr>
          <w:sz w:val="28"/>
          <w:szCs w:val="28"/>
          <w:lang w:eastAsia="x-none"/>
        </w:rPr>
        <w:t xml:space="preserve"> (или индивидуальном предпринимателе);</w:t>
      </w:r>
    </w:p>
    <w:p w:rsidR="00070624" w:rsidRPr="00070624" w:rsidRDefault="00070624" w:rsidP="00D2794B">
      <w:pPr>
        <w:widowControl/>
        <w:autoSpaceDE/>
        <w:autoSpaceDN/>
        <w:adjustRightInd/>
        <w:ind w:firstLine="708"/>
        <w:jc w:val="both"/>
        <w:rPr>
          <w:color w:val="000000"/>
          <w:sz w:val="28"/>
          <w:szCs w:val="28"/>
        </w:rPr>
      </w:pPr>
      <w:r w:rsidRPr="00070624">
        <w:rPr>
          <w:sz w:val="28"/>
          <w:szCs w:val="28"/>
          <w:lang w:eastAsia="x-none"/>
        </w:rPr>
        <w:lastRenderedPageBreak/>
        <w:t xml:space="preserve">в Управление Федеральной службы государственной регистрации, кадастра и картографии по Ставропольскому краю для получения </w:t>
      </w:r>
      <w:r w:rsidR="00C679B8" w:rsidRPr="001C5929">
        <w:rPr>
          <w:color w:val="000000"/>
          <w:sz w:val="28"/>
          <w:szCs w:val="28"/>
        </w:rPr>
        <w:t>выписка из ЕГРН об основных характе</w:t>
      </w:r>
      <w:r w:rsidR="00C679B8">
        <w:rPr>
          <w:color w:val="000000"/>
          <w:sz w:val="28"/>
          <w:szCs w:val="28"/>
        </w:rPr>
        <w:t>ристиках и зарегистрирован</w:t>
      </w:r>
      <w:r w:rsidR="00C679B8" w:rsidRPr="001C5929">
        <w:rPr>
          <w:color w:val="000000"/>
          <w:sz w:val="28"/>
          <w:szCs w:val="28"/>
        </w:rPr>
        <w:t>ных  правах на объект недвижимости</w:t>
      </w:r>
      <w:r w:rsidR="00D2794B">
        <w:rPr>
          <w:sz w:val="28"/>
          <w:szCs w:val="28"/>
          <w:lang w:eastAsia="x-none"/>
        </w:rPr>
        <w:t>;</w:t>
      </w:r>
    </w:p>
    <w:p w:rsidR="00070624" w:rsidRDefault="00D2794B" w:rsidP="00D2794B">
      <w:pPr>
        <w:widowControl/>
        <w:autoSpaceDE/>
        <w:autoSpaceDN/>
        <w:adjustRightInd/>
        <w:ind w:firstLine="567"/>
        <w:jc w:val="both"/>
        <w:rPr>
          <w:sz w:val="28"/>
          <w:szCs w:val="28"/>
        </w:rPr>
      </w:pPr>
      <w:proofErr w:type="gramStart"/>
      <w:r>
        <w:rPr>
          <w:sz w:val="28"/>
          <w:szCs w:val="28"/>
        </w:rPr>
        <w:t>в У</w:t>
      </w:r>
      <w:r w:rsidR="00070624" w:rsidRPr="00070624">
        <w:rPr>
          <w:sz w:val="28"/>
          <w:szCs w:val="28"/>
        </w:rPr>
        <w:t>правлением Ставропольского края по сохранению и государственной охране  объектов культурного наследия</w:t>
      </w:r>
      <w:r w:rsidRPr="00D2794B">
        <w:rPr>
          <w:sz w:val="28"/>
          <w:szCs w:val="28"/>
        </w:rPr>
        <w:t xml:space="preserve"> </w:t>
      </w:r>
      <w:r>
        <w:rPr>
          <w:sz w:val="28"/>
          <w:szCs w:val="28"/>
        </w:rPr>
        <w:t>для получения информации</w:t>
      </w:r>
      <w:r w:rsidRPr="001C5929">
        <w:rPr>
          <w:sz w:val="28"/>
          <w:szCs w:val="28"/>
        </w:rPr>
        <w:t xml:space="preserve"> о расположенных в границах земельного участка объектах, включенных в единый государственный реестр объектов культурного наследия (памятники истории и культуры) народов Российской Федерации</w:t>
      </w:r>
      <w:r w:rsidR="00070624" w:rsidRPr="00070624">
        <w:rPr>
          <w:sz w:val="28"/>
          <w:szCs w:val="28"/>
        </w:rPr>
        <w:t>;</w:t>
      </w:r>
      <w:proofErr w:type="gramEnd"/>
    </w:p>
    <w:p w:rsidR="00D2794B" w:rsidRPr="00070624" w:rsidRDefault="00D2794B" w:rsidP="00D2794B">
      <w:pPr>
        <w:widowControl/>
        <w:autoSpaceDE/>
        <w:autoSpaceDN/>
        <w:adjustRightInd/>
        <w:ind w:firstLine="567"/>
        <w:jc w:val="both"/>
        <w:rPr>
          <w:sz w:val="28"/>
          <w:szCs w:val="28"/>
        </w:rPr>
      </w:pPr>
      <w:r>
        <w:rPr>
          <w:sz w:val="28"/>
          <w:szCs w:val="28"/>
        </w:rPr>
        <w:t xml:space="preserve">в </w:t>
      </w:r>
      <w:proofErr w:type="spellStart"/>
      <w:r>
        <w:rPr>
          <w:sz w:val="28"/>
          <w:szCs w:val="28"/>
        </w:rPr>
        <w:t>ресурсоснабжающие</w:t>
      </w:r>
      <w:proofErr w:type="spellEnd"/>
      <w:r>
        <w:rPr>
          <w:sz w:val="28"/>
          <w:szCs w:val="28"/>
        </w:rPr>
        <w:t xml:space="preserve"> организации округа в целях получения сведений о возможности подключения к объектам инженерной инфраструктуры.</w:t>
      </w:r>
    </w:p>
    <w:p w:rsidR="00070624" w:rsidRPr="00070624" w:rsidRDefault="00070624" w:rsidP="00070624">
      <w:pPr>
        <w:ind w:firstLine="706"/>
        <w:jc w:val="both"/>
        <w:rPr>
          <w:sz w:val="28"/>
          <w:szCs w:val="28"/>
          <w:lang w:eastAsia="x-none"/>
        </w:rPr>
      </w:pPr>
      <w:r w:rsidRPr="00070624">
        <w:rPr>
          <w:sz w:val="28"/>
          <w:szCs w:val="28"/>
          <w:lang w:eastAsia="x-none"/>
        </w:rPr>
        <w:t xml:space="preserve">Срок исполнения запроса - </w:t>
      </w:r>
      <w:r w:rsidR="00315713">
        <w:rPr>
          <w:sz w:val="28"/>
          <w:szCs w:val="28"/>
          <w:lang w:eastAsia="x-none"/>
        </w:rPr>
        <w:t>5</w:t>
      </w:r>
      <w:r w:rsidRPr="00070624">
        <w:rPr>
          <w:sz w:val="28"/>
          <w:szCs w:val="28"/>
          <w:lang w:eastAsia="x-none"/>
        </w:rPr>
        <w:t xml:space="preserve"> рабочих д</w:t>
      </w:r>
      <w:r w:rsidR="00315713">
        <w:rPr>
          <w:sz w:val="28"/>
          <w:szCs w:val="28"/>
          <w:lang w:eastAsia="x-none"/>
        </w:rPr>
        <w:t>ней</w:t>
      </w:r>
      <w:r w:rsidRPr="00070624">
        <w:rPr>
          <w:sz w:val="28"/>
          <w:szCs w:val="28"/>
          <w:lang w:eastAsia="x-none"/>
        </w:rPr>
        <w:t>.</w:t>
      </w:r>
    </w:p>
    <w:p w:rsidR="00070624" w:rsidRPr="00070624" w:rsidRDefault="00070624" w:rsidP="00070624">
      <w:pPr>
        <w:ind w:firstLine="706"/>
        <w:jc w:val="both"/>
        <w:rPr>
          <w:sz w:val="28"/>
          <w:szCs w:val="28"/>
          <w:lang w:eastAsia="x-none"/>
        </w:rPr>
      </w:pPr>
      <w:r w:rsidRPr="00070624">
        <w:rPr>
          <w:sz w:val="28"/>
          <w:szCs w:val="28"/>
          <w:lang w:eastAsia="x-none"/>
        </w:rPr>
        <w:t>Результатом процедуры является:</w:t>
      </w:r>
    </w:p>
    <w:p w:rsidR="00070624" w:rsidRPr="00070624" w:rsidRDefault="00070624" w:rsidP="00070624">
      <w:pPr>
        <w:ind w:firstLine="706"/>
        <w:jc w:val="both"/>
        <w:rPr>
          <w:sz w:val="28"/>
          <w:szCs w:val="28"/>
          <w:lang w:eastAsia="x-none"/>
        </w:rPr>
      </w:pPr>
      <w:r w:rsidRPr="00070624">
        <w:rPr>
          <w:sz w:val="28"/>
          <w:szCs w:val="28"/>
          <w:lang w:eastAsia="x-none"/>
        </w:rPr>
        <w:t>получение в рамках межведомственного и межуровневого электронного взаимодействия документов, необходимых для предоставления муниципальной услуги, и находящихся в распоряжении других органов и организаций;</w:t>
      </w:r>
    </w:p>
    <w:p w:rsidR="001C36E1" w:rsidRDefault="001C36E1" w:rsidP="001C36E1">
      <w:pPr>
        <w:ind w:firstLine="706"/>
        <w:jc w:val="both"/>
        <w:rPr>
          <w:sz w:val="28"/>
          <w:szCs w:val="28"/>
          <w:lang w:eastAsia="x-none"/>
        </w:rPr>
      </w:pPr>
      <w:r>
        <w:rPr>
          <w:sz w:val="28"/>
          <w:szCs w:val="28"/>
          <w:lang w:eastAsia="x-none"/>
        </w:rPr>
        <w:t xml:space="preserve">3.4. </w:t>
      </w:r>
      <w:r w:rsidRPr="001C36E1">
        <w:rPr>
          <w:sz w:val="28"/>
          <w:szCs w:val="28"/>
          <w:lang w:eastAsia="x-none"/>
        </w:rPr>
        <w:t>Подготовка и выдача заявителю документов и (или) информации, подтверждающих предоставление муниципальной услуги (отказ в предоставлении услуги).</w:t>
      </w:r>
    </w:p>
    <w:p w:rsidR="00896FDE" w:rsidRPr="00896FDE" w:rsidRDefault="00896FDE" w:rsidP="00896FDE">
      <w:pPr>
        <w:autoSpaceDE/>
        <w:autoSpaceDN/>
        <w:adjustRightInd/>
        <w:ind w:firstLine="706"/>
        <w:jc w:val="both"/>
        <w:rPr>
          <w:sz w:val="28"/>
          <w:szCs w:val="28"/>
          <w:lang w:eastAsia="x-none"/>
        </w:rPr>
      </w:pPr>
      <w:r w:rsidRPr="00896FDE">
        <w:rPr>
          <w:sz w:val="28"/>
          <w:szCs w:val="28"/>
          <w:lang w:eastAsia="x-none"/>
        </w:rPr>
        <w:t>Основанием для принятия решения о предоставлении муниципальной услуги либо об отказе в предоставлении муниципальной услуги являются результаты:</w:t>
      </w:r>
    </w:p>
    <w:p w:rsidR="00896FDE" w:rsidRPr="00896FDE" w:rsidRDefault="00896FDE" w:rsidP="00896FDE">
      <w:pPr>
        <w:autoSpaceDE/>
        <w:autoSpaceDN/>
        <w:adjustRightInd/>
        <w:ind w:firstLine="706"/>
        <w:jc w:val="both"/>
        <w:rPr>
          <w:sz w:val="28"/>
          <w:szCs w:val="28"/>
          <w:lang w:eastAsia="x-none"/>
        </w:rPr>
      </w:pPr>
      <w:r w:rsidRPr="00896FDE">
        <w:rPr>
          <w:sz w:val="28"/>
          <w:szCs w:val="28"/>
          <w:lang w:eastAsia="x-none"/>
        </w:rPr>
        <w:t xml:space="preserve">- рассмотрения и проверки </w:t>
      </w:r>
      <w:r>
        <w:rPr>
          <w:sz w:val="28"/>
          <w:szCs w:val="28"/>
          <w:lang w:eastAsia="x-none"/>
        </w:rPr>
        <w:t xml:space="preserve">заявления и </w:t>
      </w:r>
      <w:r w:rsidRPr="00896FDE">
        <w:rPr>
          <w:sz w:val="28"/>
          <w:szCs w:val="28"/>
          <w:lang w:eastAsia="x-none"/>
        </w:rPr>
        <w:t>документов, представленных заявителем;</w:t>
      </w:r>
    </w:p>
    <w:p w:rsidR="00896FDE" w:rsidRPr="00896FDE" w:rsidRDefault="00896FDE" w:rsidP="00896FDE">
      <w:pPr>
        <w:autoSpaceDE/>
        <w:autoSpaceDN/>
        <w:adjustRightInd/>
        <w:ind w:firstLine="706"/>
        <w:jc w:val="both"/>
        <w:rPr>
          <w:sz w:val="28"/>
          <w:szCs w:val="28"/>
          <w:lang w:eastAsia="x-none"/>
        </w:rPr>
      </w:pPr>
      <w:r w:rsidRPr="00896FDE">
        <w:rPr>
          <w:sz w:val="28"/>
          <w:szCs w:val="28"/>
          <w:lang w:eastAsia="x-none"/>
        </w:rPr>
        <w:t>- рассмотрения и проверки документов, полученных в рамках межведомственного и межуровневого электронного взаимодействия.</w:t>
      </w:r>
    </w:p>
    <w:p w:rsidR="009C22E8" w:rsidRPr="009C22E8" w:rsidRDefault="009C22E8" w:rsidP="009C22E8">
      <w:pPr>
        <w:widowControl/>
        <w:spacing w:line="276" w:lineRule="auto"/>
        <w:ind w:firstLine="540"/>
        <w:jc w:val="both"/>
        <w:rPr>
          <w:sz w:val="28"/>
          <w:szCs w:val="28"/>
        </w:rPr>
      </w:pPr>
      <w:r w:rsidRPr="009C22E8">
        <w:rPr>
          <w:sz w:val="28"/>
          <w:szCs w:val="28"/>
        </w:rPr>
        <w:t xml:space="preserve">В случае отсутствия оснований для отказа в предоставлении муниципальной услуги, специалист </w:t>
      </w:r>
      <w:r w:rsidRPr="00EE737C">
        <w:rPr>
          <w:sz w:val="28"/>
          <w:szCs w:val="28"/>
        </w:rPr>
        <w:t>администрации, обеспечивает подготовку Градостроительного плана земельного участка по утвержденной форме</w:t>
      </w:r>
      <w:r w:rsidR="00EE737C" w:rsidRPr="00EE737C">
        <w:rPr>
          <w:sz w:val="28"/>
          <w:szCs w:val="28"/>
          <w:lang w:eastAsia="ar-SA"/>
        </w:rPr>
        <w:t xml:space="preserve"> Приказом министерства строительства и жилищно - коммунального хозяйства Российской Федерации от 20 апреля 2017 года № 741-пр «</w:t>
      </w:r>
      <w:r w:rsidR="00EE737C" w:rsidRPr="00EE737C">
        <w:rPr>
          <w:bCs/>
          <w:color w:val="000000"/>
          <w:sz w:val="28"/>
          <w:szCs w:val="28"/>
          <w:lang w:eastAsia="ar-SA"/>
        </w:rPr>
        <w:t>Об утверждении формы градостроительного плана земельного участка и порядка ее заполнения</w:t>
      </w:r>
      <w:r w:rsidR="00EE737C" w:rsidRPr="00EE737C">
        <w:rPr>
          <w:sz w:val="28"/>
          <w:szCs w:val="28"/>
        </w:rPr>
        <w:t>»</w:t>
      </w:r>
      <w:r w:rsidRPr="00EE737C">
        <w:rPr>
          <w:sz w:val="28"/>
          <w:szCs w:val="28"/>
        </w:rPr>
        <w:t xml:space="preserve"> в трех экземпл</w:t>
      </w:r>
      <w:r w:rsidR="00B57C72" w:rsidRPr="00EE737C">
        <w:rPr>
          <w:sz w:val="28"/>
          <w:szCs w:val="28"/>
        </w:rPr>
        <w:t>ярах.</w:t>
      </w:r>
    </w:p>
    <w:p w:rsidR="00563428" w:rsidRPr="00563428" w:rsidRDefault="00563428" w:rsidP="00563428">
      <w:pPr>
        <w:widowControl/>
        <w:spacing w:line="276" w:lineRule="auto"/>
        <w:ind w:firstLine="567"/>
        <w:jc w:val="both"/>
        <w:rPr>
          <w:sz w:val="28"/>
          <w:szCs w:val="28"/>
        </w:rPr>
      </w:pPr>
      <w:r w:rsidRPr="00563428">
        <w:rPr>
          <w:sz w:val="28"/>
          <w:szCs w:val="28"/>
        </w:rPr>
        <w:t>При наличии оснований для отказа в предоставлении муниципальной услуги, специалист администрации, ответственный за предоставление муниципальной услуги, в течение 2 (двух) дней подготавливает проект уведомления об отказе в предоставлении муниципальной услуги с указанием причины отказа в двух экземплярах (далее – уведомление</w:t>
      </w:r>
      <w:r w:rsidRPr="00454A31">
        <w:rPr>
          <w:sz w:val="28"/>
          <w:szCs w:val="28"/>
        </w:rPr>
        <w:t xml:space="preserve">) (приложение </w:t>
      </w:r>
      <w:r w:rsidR="00EC38AF">
        <w:rPr>
          <w:sz w:val="28"/>
          <w:szCs w:val="28"/>
        </w:rPr>
        <w:t>3</w:t>
      </w:r>
      <w:r w:rsidRPr="00454A31">
        <w:rPr>
          <w:sz w:val="28"/>
          <w:szCs w:val="28"/>
        </w:rPr>
        <w:t>).</w:t>
      </w:r>
    </w:p>
    <w:p w:rsidR="006F7C59" w:rsidRDefault="006F7C59" w:rsidP="006F7C59">
      <w:pPr>
        <w:widowControl/>
        <w:tabs>
          <w:tab w:val="left" w:pos="0"/>
          <w:tab w:val="left" w:pos="720"/>
          <w:tab w:val="num" w:pos="1836"/>
          <w:tab w:val="num" w:pos="2136"/>
        </w:tabs>
        <w:autoSpaceDE/>
        <w:autoSpaceDN/>
        <w:adjustRightInd/>
        <w:spacing w:line="276" w:lineRule="auto"/>
        <w:ind w:firstLine="567"/>
        <w:jc w:val="both"/>
        <w:rPr>
          <w:sz w:val="28"/>
          <w:szCs w:val="28"/>
        </w:rPr>
      </w:pPr>
      <w:r w:rsidRPr="006F7C59">
        <w:rPr>
          <w:sz w:val="28"/>
          <w:szCs w:val="28"/>
        </w:rPr>
        <w:t xml:space="preserve">Уведомление </w:t>
      </w:r>
      <w:r w:rsidR="00A67B1B">
        <w:rPr>
          <w:sz w:val="28"/>
          <w:szCs w:val="28"/>
        </w:rPr>
        <w:t>об отказе в предоставлении муниципальной услуги</w:t>
      </w:r>
      <w:r w:rsidRPr="006F7C59">
        <w:rPr>
          <w:sz w:val="28"/>
          <w:szCs w:val="28"/>
        </w:rPr>
        <w:t xml:space="preserve"> подписыва</w:t>
      </w:r>
      <w:r w:rsidR="00A67B1B">
        <w:rPr>
          <w:sz w:val="28"/>
          <w:szCs w:val="28"/>
        </w:rPr>
        <w:t>е</w:t>
      </w:r>
      <w:r w:rsidRPr="006F7C59">
        <w:rPr>
          <w:sz w:val="28"/>
          <w:szCs w:val="28"/>
        </w:rPr>
        <w:t>тся главой округа</w:t>
      </w:r>
      <w:r>
        <w:rPr>
          <w:sz w:val="28"/>
          <w:szCs w:val="28"/>
        </w:rPr>
        <w:t xml:space="preserve">, в случаи его отсутствия </w:t>
      </w:r>
      <w:proofErr w:type="gramStart"/>
      <w:r>
        <w:rPr>
          <w:sz w:val="28"/>
          <w:szCs w:val="28"/>
        </w:rPr>
        <w:t>сотрудником</w:t>
      </w:r>
      <w:proofErr w:type="gramEnd"/>
      <w:r>
        <w:rPr>
          <w:sz w:val="28"/>
          <w:szCs w:val="28"/>
        </w:rPr>
        <w:t xml:space="preserve"> исполняющим его обязанности</w:t>
      </w:r>
      <w:r w:rsidRPr="006F7C59">
        <w:rPr>
          <w:sz w:val="28"/>
          <w:szCs w:val="28"/>
        </w:rPr>
        <w:t xml:space="preserve"> в срок не более 1 (одного) дня. </w:t>
      </w:r>
    </w:p>
    <w:p w:rsidR="00730899" w:rsidRDefault="000D44B8" w:rsidP="000D44B8">
      <w:pPr>
        <w:widowControl/>
        <w:spacing w:line="276" w:lineRule="auto"/>
        <w:ind w:firstLine="540"/>
        <w:jc w:val="both"/>
        <w:rPr>
          <w:sz w:val="28"/>
          <w:szCs w:val="28"/>
        </w:rPr>
      </w:pPr>
      <w:r w:rsidRPr="000D44B8">
        <w:rPr>
          <w:sz w:val="28"/>
          <w:szCs w:val="28"/>
        </w:rPr>
        <w:lastRenderedPageBreak/>
        <w:t>После разработки Градостроительного плана ему присваивается номер</w:t>
      </w:r>
      <w:r w:rsidR="00A67B1B">
        <w:rPr>
          <w:sz w:val="28"/>
          <w:szCs w:val="28"/>
        </w:rPr>
        <w:t xml:space="preserve">, титульный лист подписывается начальником </w:t>
      </w:r>
      <w:proofErr w:type="gramStart"/>
      <w:r w:rsidR="00A67B1B">
        <w:rPr>
          <w:sz w:val="28"/>
          <w:szCs w:val="28"/>
        </w:rPr>
        <w:t>отдела</w:t>
      </w:r>
      <w:proofErr w:type="gramEnd"/>
      <w:r w:rsidR="00A67B1B">
        <w:rPr>
          <w:sz w:val="28"/>
          <w:szCs w:val="28"/>
        </w:rPr>
        <w:t xml:space="preserve"> в котором разрабатывался градостроительный план</w:t>
      </w:r>
      <w:r w:rsidRPr="000D44B8">
        <w:rPr>
          <w:sz w:val="28"/>
          <w:szCs w:val="28"/>
        </w:rPr>
        <w:t xml:space="preserve">. </w:t>
      </w:r>
    </w:p>
    <w:p w:rsidR="000D44B8" w:rsidRDefault="000D44B8" w:rsidP="000D44B8">
      <w:pPr>
        <w:widowControl/>
        <w:spacing w:line="276" w:lineRule="auto"/>
        <w:ind w:firstLine="540"/>
        <w:jc w:val="both"/>
        <w:rPr>
          <w:sz w:val="28"/>
          <w:szCs w:val="28"/>
        </w:rPr>
      </w:pPr>
      <w:r w:rsidRPr="000D44B8">
        <w:rPr>
          <w:sz w:val="28"/>
          <w:szCs w:val="28"/>
        </w:rPr>
        <w:t xml:space="preserve">Первый и второй экземпляры Градостроительного плана подлежат передаче заявителю. Третий экземпляр Градостроительного плана </w:t>
      </w:r>
      <w:r>
        <w:rPr>
          <w:sz w:val="28"/>
          <w:szCs w:val="28"/>
        </w:rPr>
        <w:t>остается в отделе подготовившим градостроительный план</w:t>
      </w:r>
      <w:r w:rsidRPr="000D44B8">
        <w:rPr>
          <w:sz w:val="28"/>
          <w:szCs w:val="28"/>
        </w:rPr>
        <w:t xml:space="preserve">. Копия Градостроительного плана земельного участка </w:t>
      </w:r>
      <w:r>
        <w:rPr>
          <w:sz w:val="28"/>
          <w:szCs w:val="28"/>
        </w:rPr>
        <w:t>передается</w:t>
      </w:r>
      <w:r w:rsidRPr="000D44B8">
        <w:rPr>
          <w:sz w:val="28"/>
          <w:szCs w:val="28"/>
        </w:rPr>
        <w:t xml:space="preserve"> для размещения в </w:t>
      </w:r>
      <w:r>
        <w:rPr>
          <w:sz w:val="28"/>
          <w:szCs w:val="28"/>
        </w:rPr>
        <w:t xml:space="preserve">государственной </w:t>
      </w:r>
      <w:r w:rsidRPr="000D44B8">
        <w:rPr>
          <w:sz w:val="28"/>
          <w:szCs w:val="28"/>
        </w:rPr>
        <w:t xml:space="preserve">информационной системе обеспечения градостроительной деятельности </w:t>
      </w:r>
      <w:r>
        <w:rPr>
          <w:sz w:val="28"/>
          <w:szCs w:val="28"/>
        </w:rPr>
        <w:t>Ставропольского края</w:t>
      </w:r>
      <w:r w:rsidRPr="000D44B8">
        <w:rPr>
          <w:sz w:val="28"/>
          <w:szCs w:val="28"/>
        </w:rPr>
        <w:t>.</w:t>
      </w:r>
    </w:p>
    <w:p w:rsidR="00730899" w:rsidRPr="00730899" w:rsidRDefault="00730899" w:rsidP="00730899">
      <w:pPr>
        <w:widowControl/>
        <w:tabs>
          <w:tab w:val="left" w:pos="709"/>
        </w:tabs>
        <w:autoSpaceDE/>
        <w:autoSpaceDN/>
        <w:adjustRightInd/>
        <w:spacing w:line="276" w:lineRule="auto"/>
        <w:ind w:firstLine="567"/>
        <w:jc w:val="both"/>
        <w:rPr>
          <w:sz w:val="28"/>
          <w:szCs w:val="28"/>
        </w:rPr>
      </w:pPr>
      <w:r w:rsidRPr="00730899">
        <w:rPr>
          <w:sz w:val="28"/>
          <w:szCs w:val="28"/>
        </w:rPr>
        <w:t xml:space="preserve">После </w:t>
      </w:r>
      <w:r>
        <w:rPr>
          <w:sz w:val="28"/>
          <w:szCs w:val="28"/>
        </w:rPr>
        <w:t>подготовки градостроительного плана земельного участки</w:t>
      </w:r>
      <w:r w:rsidRPr="00730899">
        <w:rPr>
          <w:sz w:val="28"/>
          <w:szCs w:val="28"/>
        </w:rPr>
        <w:t xml:space="preserve"> или уведомления</w:t>
      </w:r>
      <w:r>
        <w:rPr>
          <w:sz w:val="28"/>
          <w:szCs w:val="28"/>
        </w:rPr>
        <w:t xml:space="preserve"> об отказе в предоставлении муниципальной услуги</w:t>
      </w:r>
      <w:r w:rsidRPr="00730899">
        <w:rPr>
          <w:sz w:val="28"/>
          <w:szCs w:val="28"/>
        </w:rPr>
        <w:t xml:space="preserve"> специалист, ответственный за предоставление муниципальной услуги, осуществляет следующие действия:</w:t>
      </w:r>
    </w:p>
    <w:p w:rsidR="00730899" w:rsidRPr="00730899" w:rsidRDefault="00730899" w:rsidP="00730899">
      <w:pPr>
        <w:widowControl/>
        <w:autoSpaceDE/>
        <w:autoSpaceDN/>
        <w:adjustRightInd/>
        <w:spacing w:line="276" w:lineRule="auto"/>
        <w:ind w:firstLine="567"/>
        <w:jc w:val="both"/>
        <w:rPr>
          <w:sz w:val="28"/>
          <w:szCs w:val="28"/>
        </w:rPr>
      </w:pPr>
      <w:r w:rsidRPr="00730899">
        <w:rPr>
          <w:sz w:val="28"/>
          <w:szCs w:val="28"/>
        </w:rPr>
        <w:t>–информируе</w:t>
      </w:r>
      <w:r w:rsidR="009C3682">
        <w:rPr>
          <w:sz w:val="28"/>
          <w:szCs w:val="28"/>
        </w:rPr>
        <w:t>т заявителя о принятом решении.</w:t>
      </w:r>
    </w:p>
    <w:p w:rsidR="00730899" w:rsidRPr="00730899" w:rsidRDefault="00730899" w:rsidP="00730899">
      <w:pPr>
        <w:widowControl/>
        <w:spacing w:line="276" w:lineRule="auto"/>
        <w:ind w:firstLine="567"/>
        <w:jc w:val="both"/>
        <w:rPr>
          <w:sz w:val="28"/>
          <w:szCs w:val="28"/>
        </w:rPr>
      </w:pPr>
      <w:r w:rsidRPr="00730899">
        <w:rPr>
          <w:sz w:val="28"/>
          <w:szCs w:val="28"/>
        </w:rPr>
        <w:t xml:space="preserve">Общий срок </w:t>
      </w:r>
      <w:r w:rsidRPr="00730899">
        <w:rPr>
          <w:bCs/>
          <w:sz w:val="28"/>
          <w:szCs w:val="28"/>
        </w:rPr>
        <w:t xml:space="preserve">административной процедуры </w:t>
      </w:r>
      <w:r w:rsidRPr="00730899">
        <w:rPr>
          <w:sz w:val="28"/>
          <w:szCs w:val="28"/>
        </w:rPr>
        <w:t>составляет 1 (один) рабочий день.</w:t>
      </w:r>
    </w:p>
    <w:p w:rsidR="00730899" w:rsidRPr="00730899" w:rsidRDefault="00730899" w:rsidP="00730899">
      <w:pPr>
        <w:ind w:firstLine="706"/>
        <w:jc w:val="both"/>
        <w:rPr>
          <w:sz w:val="28"/>
          <w:szCs w:val="28"/>
        </w:rPr>
      </w:pPr>
      <w:r w:rsidRPr="00730899">
        <w:rPr>
          <w:sz w:val="28"/>
          <w:szCs w:val="28"/>
        </w:rPr>
        <w:t>Специалист Отдела регистрирует подписанный документ в журнале регистрации и проставляет отметку о выполнении административной процедуры в информационной системе (при наличии).</w:t>
      </w:r>
    </w:p>
    <w:p w:rsidR="00730899" w:rsidRPr="000D44B8" w:rsidRDefault="00730899" w:rsidP="00730899">
      <w:pPr>
        <w:ind w:firstLine="720"/>
        <w:jc w:val="both"/>
        <w:rPr>
          <w:sz w:val="28"/>
          <w:szCs w:val="28"/>
          <w:lang w:eastAsia="x-none"/>
        </w:rPr>
      </w:pPr>
      <w:r w:rsidRPr="00730899">
        <w:rPr>
          <w:sz w:val="28"/>
          <w:szCs w:val="28"/>
          <w:lang w:eastAsia="x-none"/>
        </w:rPr>
        <w:t xml:space="preserve">Форма и способ получения документа и (или) информации, </w:t>
      </w:r>
      <w:proofErr w:type="gramStart"/>
      <w:r w:rsidRPr="00730899">
        <w:rPr>
          <w:sz w:val="28"/>
          <w:szCs w:val="28"/>
          <w:lang w:eastAsia="x-none"/>
        </w:rPr>
        <w:t>подтверждающих</w:t>
      </w:r>
      <w:proofErr w:type="gramEnd"/>
      <w:r w:rsidRPr="00730899">
        <w:rPr>
          <w:sz w:val="28"/>
          <w:szCs w:val="28"/>
          <w:lang w:eastAsia="x-none"/>
        </w:rPr>
        <w:t xml:space="preserve"> предоставление муниципальной услуги (отказ в предоставлении), указываются заявителем в </w:t>
      </w:r>
      <w:r>
        <w:rPr>
          <w:sz w:val="28"/>
          <w:szCs w:val="28"/>
          <w:lang w:eastAsia="x-none"/>
        </w:rPr>
        <w:t>заявлении</w:t>
      </w:r>
      <w:r w:rsidRPr="00730899">
        <w:rPr>
          <w:sz w:val="28"/>
          <w:szCs w:val="28"/>
          <w:lang w:eastAsia="x-none"/>
        </w:rPr>
        <w:t xml:space="preserve"> о предоставлении муниципальной услуги. </w:t>
      </w:r>
    </w:p>
    <w:p w:rsidR="000D44B8" w:rsidRPr="000D44B8" w:rsidRDefault="000D44B8" w:rsidP="000D44B8">
      <w:pPr>
        <w:widowControl/>
        <w:spacing w:line="276" w:lineRule="auto"/>
        <w:ind w:firstLine="567"/>
        <w:jc w:val="both"/>
        <w:rPr>
          <w:bCs/>
          <w:sz w:val="28"/>
          <w:szCs w:val="28"/>
        </w:rPr>
      </w:pPr>
      <w:r w:rsidRPr="000D44B8">
        <w:rPr>
          <w:bCs/>
          <w:sz w:val="28"/>
          <w:szCs w:val="28"/>
        </w:rPr>
        <w:t xml:space="preserve">Результатом административной процедуры является </w:t>
      </w:r>
      <w:r w:rsidRPr="000D44B8">
        <w:rPr>
          <w:color w:val="000000"/>
          <w:sz w:val="28"/>
          <w:szCs w:val="28"/>
        </w:rPr>
        <w:t xml:space="preserve">принятие </w:t>
      </w:r>
      <w:r w:rsidRPr="000D44B8">
        <w:rPr>
          <w:bCs/>
          <w:color w:val="000000"/>
          <w:sz w:val="28"/>
          <w:szCs w:val="28"/>
        </w:rPr>
        <w:t xml:space="preserve">решения о выдаче </w:t>
      </w:r>
      <w:r w:rsidRPr="000D44B8">
        <w:rPr>
          <w:sz w:val="28"/>
          <w:szCs w:val="28"/>
        </w:rPr>
        <w:t>заявителю Градостроительного плана земельного участка или отказе в предоставлении муниципальной услуги.</w:t>
      </w:r>
    </w:p>
    <w:p w:rsidR="000D44B8" w:rsidRPr="006F7C59" w:rsidRDefault="000D44B8" w:rsidP="006F7C59">
      <w:pPr>
        <w:widowControl/>
        <w:tabs>
          <w:tab w:val="left" w:pos="0"/>
          <w:tab w:val="left" w:pos="720"/>
          <w:tab w:val="num" w:pos="1836"/>
          <w:tab w:val="num" w:pos="2136"/>
        </w:tabs>
        <w:autoSpaceDE/>
        <w:autoSpaceDN/>
        <w:adjustRightInd/>
        <w:spacing w:line="276" w:lineRule="auto"/>
        <w:ind w:firstLine="567"/>
        <w:jc w:val="both"/>
        <w:rPr>
          <w:sz w:val="28"/>
          <w:szCs w:val="28"/>
        </w:rPr>
      </w:pPr>
    </w:p>
    <w:p w:rsidR="00A24FC4" w:rsidRPr="00A24FC4" w:rsidRDefault="00A24FC4" w:rsidP="00A24FC4">
      <w:pPr>
        <w:jc w:val="center"/>
        <w:rPr>
          <w:sz w:val="28"/>
          <w:szCs w:val="28"/>
        </w:rPr>
      </w:pPr>
      <w:r w:rsidRPr="00A24FC4">
        <w:rPr>
          <w:sz w:val="28"/>
          <w:szCs w:val="28"/>
          <w:lang w:val="en-US"/>
        </w:rPr>
        <w:t>IV</w:t>
      </w:r>
      <w:r w:rsidRPr="00A24FC4">
        <w:rPr>
          <w:sz w:val="28"/>
          <w:szCs w:val="28"/>
        </w:rPr>
        <w:t>. Формы контроля за исполнением административного регламента</w:t>
      </w:r>
    </w:p>
    <w:p w:rsidR="00896FDE" w:rsidRPr="001C36E1" w:rsidRDefault="00896FDE" w:rsidP="001C36E1">
      <w:pPr>
        <w:ind w:firstLine="706"/>
        <w:jc w:val="both"/>
        <w:rPr>
          <w:sz w:val="28"/>
          <w:szCs w:val="28"/>
          <w:lang w:eastAsia="x-none"/>
        </w:rPr>
      </w:pPr>
    </w:p>
    <w:p w:rsidR="00A24FC4" w:rsidRPr="00A24FC4" w:rsidRDefault="00A24FC4" w:rsidP="00A24FC4">
      <w:pPr>
        <w:ind w:firstLine="706"/>
        <w:jc w:val="both"/>
        <w:rPr>
          <w:sz w:val="28"/>
          <w:szCs w:val="28"/>
        </w:rPr>
      </w:pPr>
      <w:r w:rsidRPr="00A24FC4">
        <w:rPr>
          <w:sz w:val="28"/>
          <w:szCs w:val="28"/>
        </w:rPr>
        <w:t xml:space="preserve">4.1.Текущий </w:t>
      </w:r>
      <w:proofErr w:type="gramStart"/>
      <w:r w:rsidRPr="00A24FC4">
        <w:rPr>
          <w:sz w:val="28"/>
          <w:szCs w:val="28"/>
        </w:rPr>
        <w:t>контроль за</w:t>
      </w:r>
      <w:proofErr w:type="gramEnd"/>
      <w:r w:rsidRPr="00A24FC4">
        <w:rPr>
          <w:sz w:val="28"/>
          <w:szCs w:val="28"/>
        </w:rPr>
        <w:t xml:space="preserve"> соблюдением и исполнением последовательности  действий, установленных настоящим административным регламентом, а также принятием решений при предоставлении муниципальной услуги, осуществляется руководством МФЦ и администрацией округа  ответственных за предоставление муниципальной услуги.</w:t>
      </w:r>
    </w:p>
    <w:p w:rsidR="00A24FC4" w:rsidRPr="00A24FC4" w:rsidRDefault="00A24FC4" w:rsidP="00A24FC4">
      <w:pPr>
        <w:ind w:firstLine="706"/>
        <w:jc w:val="both"/>
        <w:rPr>
          <w:sz w:val="28"/>
          <w:szCs w:val="28"/>
        </w:rPr>
      </w:pPr>
      <w:r w:rsidRPr="00A24FC4">
        <w:rPr>
          <w:sz w:val="28"/>
          <w:szCs w:val="28"/>
        </w:rPr>
        <w:t>4.2.Текущий контроль осуществляется путем проведения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муниципальных правовых актов при предоставлении муниципальной услуги, выявления и устранения нарушений прав заявителей, рассмотрения, подготовки ответов на обращения заявителей.</w:t>
      </w:r>
    </w:p>
    <w:p w:rsidR="00A24FC4" w:rsidRPr="00A24FC4" w:rsidRDefault="00A24FC4" w:rsidP="00A24FC4">
      <w:pPr>
        <w:ind w:firstLine="706"/>
        <w:jc w:val="both"/>
        <w:rPr>
          <w:sz w:val="28"/>
          <w:szCs w:val="28"/>
        </w:rPr>
      </w:pPr>
      <w:r w:rsidRPr="00A24FC4">
        <w:rPr>
          <w:sz w:val="28"/>
          <w:szCs w:val="28"/>
        </w:rPr>
        <w:t xml:space="preserve">4.2.1. Плановые проверки полноты и качества предоставления </w:t>
      </w:r>
      <w:r w:rsidRPr="00A24FC4">
        <w:rPr>
          <w:sz w:val="28"/>
          <w:szCs w:val="28"/>
        </w:rPr>
        <w:lastRenderedPageBreak/>
        <w:t>муниципальной услуги осуществляются руководителем Отдела, либо лицом, его</w:t>
      </w:r>
      <w:r w:rsidRPr="00A24FC4">
        <w:rPr>
          <w:sz w:val="28"/>
          <w:szCs w:val="28"/>
          <w:shd w:val="clear" w:color="auto" w:fill="FFFFFF"/>
        </w:rPr>
        <w:t xml:space="preserve"> замещающим</w:t>
      </w:r>
      <w:r w:rsidRPr="00A24FC4">
        <w:rPr>
          <w:sz w:val="28"/>
          <w:szCs w:val="28"/>
        </w:rPr>
        <w:t xml:space="preserve">. </w:t>
      </w:r>
    </w:p>
    <w:p w:rsidR="00A24FC4" w:rsidRPr="00A24FC4" w:rsidRDefault="00A24FC4" w:rsidP="00A24FC4">
      <w:pPr>
        <w:autoSpaceDE/>
        <w:autoSpaceDN/>
        <w:adjustRightInd/>
        <w:ind w:firstLine="706"/>
        <w:jc w:val="both"/>
        <w:rPr>
          <w:sz w:val="28"/>
          <w:szCs w:val="28"/>
        </w:rPr>
      </w:pPr>
      <w:r w:rsidRPr="00A24FC4">
        <w:rPr>
          <w:sz w:val="28"/>
          <w:szCs w:val="28"/>
        </w:rPr>
        <w:t>4.2.2.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Отдела, либо лица, его</w:t>
      </w:r>
      <w:r w:rsidRPr="00A24FC4">
        <w:rPr>
          <w:sz w:val="28"/>
          <w:szCs w:val="28"/>
          <w:shd w:val="clear" w:color="auto" w:fill="FFFFFF"/>
        </w:rPr>
        <w:t xml:space="preserve"> замещающего</w:t>
      </w:r>
      <w:r w:rsidRPr="00A24FC4">
        <w:rPr>
          <w:sz w:val="28"/>
          <w:szCs w:val="28"/>
        </w:rPr>
        <w:t xml:space="preserve">. </w:t>
      </w:r>
    </w:p>
    <w:p w:rsidR="00A24FC4" w:rsidRPr="00A24FC4" w:rsidRDefault="00A24FC4" w:rsidP="00A24FC4">
      <w:pPr>
        <w:tabs>
          <w:tab w:val="left" w:pos="1134"/>
        </w:tabs>
        <w:autoSpaceDE/>
        <w:autoSpaceDN/>
        <w:adjustRightInd/>
        <w:ind w:firstLine="706"/>
        <w:jc w:val="both"/>
        <w:rPr>
          <w:sz w:val="28"/>
          <w:szCs w:val="28"/>
        </w:rPr>
      </w:pPr>
      <w:r w:rsidRPr="00A24FC4">
        <w:rPr>
          <w:sz w:val="28"/>
          <w:szCs w:val="28"/>
        </w:rPr>
        <w:t>4.2.3. Внеплановые проверки полноты и качества предоставления муниципальной услуги проводятся руководителем Отдела, либо лицом, его замещающим в случае поступления обращений и жалоб заявителей на полноту и качество предоставления муниципальной услуги.</w:t>
      </w:r>
    </w:p>
    <w:p w:rsidR="00A24FC4" w:rsidRPr="00A24FC4" w:rsidRDefault="00A24FC4" w:rsidP="00A24FC4">
      <w:pPr>
        <w:tabs>
          <w:tab w:val="left" w:pos="1134"/>
        </w:tabs>
        <w:autoSpaceDE/>
        <w:autoSpaceDN/>
        <w:adjustRightInd/>
        <w:ind w:firstLine="706"/>
        <w:jc w:val="both"/>
        <w:rPr>
          <w:sz w:val="28"/>
          <w:szCs w:val="28"/>
        </w:rPr>
      </w:pPr>
      <w:r w:rsidRPr="00A24FC4">
        <w:rPr>
          <w:sz w:val="28"/>
          <w:szCs w:val="28"/>
        </w:rPr>
        <w:t xml:space="preserve">4.3. 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A24FC4" w:rsidRPr="00A24FC4" w:rsidRDefault="00A24FC4" w:rsidP="00A24FC4">
      <w:pPr>
        <w:ind w:firstLine="706"/>
        <w:jc w:val="both"/>
        <w:rPr>
          <w:sz w:val="28"/>
          <w:szCs w:val="28"/>
        </w:rPr>
      </w:pPr>
      <w:r w:rsidRPr="00A24FC4">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A24FC4" w:rsidRPr="00A24FC4" w:rsidRDefault="00A24FC4" w:rsidP="00A24FC4">
      <w:pPr>
        <w:tabs>
          <w:tab w:val="left" w:pos="1134"/>
        </w:tabs>
        <w:autoSpaceDE/>
        <w:autoSpaceDN/>
        <w:adjustRightInd/>
        <w:ind w:firstLine="706"/>
        <w:jc w:val="both"/>
        <w:rPr>
          <w:sz w:val="28"/>
          <w:szCs w:val="28"/>
        </w:rPr>
      </w:pPr>
      <w:r w:rsidRPr="00A24FC4">
        <w:rPr>
          <w:sz w:val="28"/>
          <w:szCs w:val="28"/>
        </w:rPr>
        <w:t>4.4.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24FC4" w:rsidRPr="00A24FC4" w:rsidRDefault="00A24FC4" w:rsidP="00A24FC4">
      <w:pPr>
        <w:ind w:firstLine="706"/>
        <w:jc w:val="both"/>
        <w:rPr>
          <w:sz w:val="28"/>
          <w:szCs w:val="28"/>
        </w:rPr>
      </w:pPr>
      <w:r w:rsidRPr="00A24FC4">
        <w:rPr>
          <w:sz w:val="28"/>
          <w:szCs w:val="28"/>
        </w:rPr>
        <w:t>4.5.Должностные лица, ответственные за оказание муниципальной услуги,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A24FC4" w:rsidRPr="00A24FC4" w:rsidRDefault="00A24FC4" w:rsidP="00A24FC4">
      <w:pPr>
        <w:ind w:firstLine="706"/>
        <w:jc w:val="both"/>
        <w:rPr>
          <w:sz w:val="28"/>
          <w:szCs w:val="28"/>
        </w:rPr>
      </w:pPr>
      <w:r w:rsidRPr="00A24FC4">
        <w:rPr>
          <w:sz w:val="28"/>
          <w:szCs w:val="28"/>
        </w:rPr>
        <w:t xml:space="preserve">4.6. Граждане, их объединения и организации могут осуществлять </w:t>
      </w:r>
      <w:proofErr w:type="gramStart"/>
      <w:r w:rsidRPr="00A24FC4">
        <w:rPr>
          <w:sz w:val="28"/>
          <w:szCs w:val="28"/>
        </w:rPr>
        <w:t>контроль за</w:t>
      </w:r>
      <w:proofErr w:type="gramEnd"/>
      <w:r w:rsidRPr="00A24FC4">
        <w:rPr>
          <w:sz w:val="28"/>
          <w:szCs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A24FC4" w:rsidRPr="00A24FC4" w:rsidRDefault="00A24FC4" w:rsidP="00A24FC4">
      <w:pPr>
        <w:ind w:firstLine="706"/>
        <w:jc w:val="both"/>
        <w:rPr>
          <w:sz w:val="28"/>
          <w:szCs w:val="28"/>
        </w:rPr>
      </w:pPr>
      <w:r w:rsidRPr="00A24FC4">
        <w:rPr>
          <w:sz w:val="28"/>
          <w:szCs w:val="28"/>
        </w:rPr>
        <w:t>4.7. Предложения и замечания предоставляются с использованием адреса электронной почты, телефонной и почтовой связи, в форме письменных и устных обращений в адрес администрации округа.</w:t>
      </w:r>
    </w:p>
    <w:p w:rsidR="00070624" w:rsidRDefault="00070624" w:rsidP="00AD4CA0">
      <w:pPr>
        <w:ind w:firstLine="706"/>
        <w:jc w:val="both"/>
        <w:rPr>
          <w:sz w:val="28"/>
          <w:szCs w:val="28"/>
          <w:lang w:eastAsia="x-none"/>
        </w:rPr>
      </w:pPr>
    </w:p>
    <w:p w:rsidR="00A24FC4" w:rsidRDefault="00A24FC4" w:rsidP="00AD4CA0">
      <w:pPr>
        <w:ind w:firstLine="706"/>
        <w:jc w:val="both"/>
        <w:rPr>
          <w:sz w:val="28"/>
          <w:szCs w:val="28"/>
          <w:lang w:eastAsia="x-none"/>
        </w:rPr>
      </w:pPr>
    </w:p>
    <w:p w:rsidR="00A24FC4" w:rsidRPr="00A24FC4" w:rsidRDefault="00A24FC4" w:rsidP="00A24FC4">
      <w:pPr>
        <w:spacing w:line="240" w:lineRule="exact"/>
        <w:ind w:hanging="567"/>
        <w:jc w:val="center"/>
        <w:rPr>
          <w:sz w:val="28"/>
          <w:szCs w:val="28"/>
        </w:rPr>
      </w:pPr>
      <w:r w:rsidRPr="00A24FC4">
        <w:rPr>
          <w:sz w:val="28"/>
          <w:szCs w:val="28"/>
        </w:rPr>
        <w:t xml:space="preserve">           </w:t>
      </w:r>
      <w:r w:rsidRPr="00A24FC4">
        <w:rPr>
          <w:sz w:val="28"/>
          <w:szCs w:val="28"/>
          <w:lang w:val="en-US"/>
        </w:rPr>
        <w:t>V</w:t>
      </w:r>
      <w:r w:rsidRPr="00A24FC4">
        <w:rPr>
          <w:sz w:val="28"/>
          <w:szCs w:val="28"/>
        </w:rPr>
        <w:t xml:space="preserve">. Досудебный (внесудебный) порядок обжалования решений </w:t>
      </w:r>
    </w:p>
    <w:p w:rsidR="00A24FC4" w:rsidRPr="00A24FC4" w:rsidRDefault="00A24FC4" w:rsidP="00A24FC4">
      <w:pPr>
        <w:spacing w:line="240" w:lineRule="exact"/>
        <w:ind w:hanging="567"/>
        <w:jc w:val="center"/>
        <w:rPr>
          <w:sz w:val="28"/>
          <w:szCs w:val="28"/>
        </w:rPr>
      </w:pPr>
      <w:r w:rsidRPr="00A24FC4">
        <w:rPr>
          <w:sz w:val="28"/>
          <w:szCs w:val="28"/>
        </w:rPr>
        <w:t xml:space="preserve">и действий (бездействия) органа исполнительной  власти края, </w:t>
      </w:r>
    </w:p>
    <w:p w:rsidR="00A24FC4" w:rsidRPr="00A24FC4" w:rsidRDefault="00A24FC4" w:rsidP="00A24FC4">
      <w:pPr>
        <w:spacing w:line="240" w:lineRule="exact"/>
        <w:ind w:hanging="567"/>
        <w:jc w:val="center"/>
        <w:rPr>
          <w:sz w:val="28"/>
          <w:szCs w:val="28"/>
        </w:rPr>
      </w:pPr>
      <w:proofErr w:type="gramStart"/>
      <w:r w:rsidRPr="00A24FC4">
        <w:rPr>
          <w:sz w:val="28"/>
          <w:szCs w:val="28"/>
        </w:rPr>
        <w:t>предоставляющего</w:t>
      </w:r>
      <w:proofErr w:type="gramEnd"/>
      <w:r w:rsidRPr="00A24FC4">
        <w:rPr>
          <w:sz w:val="28"/>
          <w:szCs w:val="28"/>
        </w:rPr>
        <w:t xml:space="preserve"> муниципальную  услугу, а также должностных лиц, </w:t>
      </w:r>
    </w:p>
    <w:p w:rsidR="00A24FC4" w:rsidRPr="00A24FC4" w:rsidRDefault="00A24FC4" w:rsidP="00A24FC4">
      <w:pPr>
        <w:spacing w:line="240" w:lineRule="exact"/>
        <w:ind w:hanging="567"/>
        <w:jc w:val="center"/>
        <w:rPr>
          <w:sz w:val="28"/>
          <w:szCs w:val="28"/>
        </w:rPr>
      </w:pPr>
      <w:r w:rsidRPr="00A24FC4">
        <w:rPr>
          <w:sz w:val="28"/>
          <w:szCs w:val="28"/>
        </w:rPr>
        <w:t>муниципальных служащих</w:t>
      </w:r>
    </w:p>
    <w:p w:rsidR="00A24FC4" w:rsidRPr="00A24FC4" w:rsidRDefault="00A24FC4" w:rsidP="00A24FC4">
      <w:pPr>
        <w:spacing w:line="240" w:lineRule="exact"/>
        <w:ind w:firstLine="706"/>
        <w:jc w:val="both"/>
        <w:rPr>
          <w:sz w:val="28"/>
          <w:szCs w:val="28"/>
        </w:rPr>
      </w:pPr>
    </w:p>
    <w:p w:rsidR="00A24FC4" w:rsidRPr="00A24FC4" w:rsidRDefault="00A24FC4" w:rsidP="00A24FC4">
      <w:pPr>
        <w:spacing w:line="240" w:lineRule="exact"/>
        <w:ind w:firstLine="706"/>
        <w:jc w:val="both"/>
        <w:rPr>
          <w:sz w:val="28"/>
          <w:szCs w:val="28"/>
        </w:rPr>
      </w:pPr>
    </w:p>
    <w:p w:rsidR="00A24FC4" w:rsidRPr="00A24FC4" w:rsidRDefault="00A24FC4" w:rsidP="00A24FC4">
      <w:pPr>
        <w:widowControl/>
        <w:ind w:firstLine="540"/>
        <w:jc w:val="both"/>
        <w:rPr>
          <w:sz w:val="28"/>
          <w:szCs w:val="28"/>
        </w:rPr>
      </w:pPr>
      <w:r w:rsidRPr="00A24FC4">
        <w:rPr>
          <w:sz w:val="28"/>
          <w:szCs w:val="28"/>
        </w:rPr>
        <w:t xml:space="preserve">5.1. Заявитель может обратиться с </w:t>
      </w:r>
      <w:proofErr w:type="gramStart"/>
      <w:r w:rsidRPr="00A24FC4">
        <w:rPr>
          <w:sz w:val="28"/>
          <w:szCs w:val="28"/>
        </w:rPr>
        <w:t>жалобой</w:t>
      </w:r>
      <w:proofErr w:type="gramEnd"/>
      <w:r w:rsidRPr="00A24FC4">
        <w:rPr>
          <w:sz w:val="28"/>
          <w:szCs w:val="28"/>
        </w:rPr>
        <w:t xml:space="preserve"> в том числе в следующих случаях:</w:t>
      </w:r>
    </w:p>
    <w:p w:rsidR="00A24FC4" w:rsidRPr="00A24FC4" w:rsidRDefault="00A24FC4" w:rsidP="00632A74">
      <w:pPr>
        <w:widowControl/>
        <w:ind w:firstLine="540"/>
        <w:jc w:val="both"/>
        <w:rPr>
          <w:sz w:val="28"/>
          <w:szCs w:val="28"/>
        </w:rPr>
      </w:pPr>
      <w:r w:rsidRPr="00A24FC4">
        <w:rPr>
          <w:sz w:val="28"/>
          <w:szCs w:val="28"/>
        </w:rPr>
        <w:t>1) нарушение срока регистрации запроса о предоставлении муниципальной услуги, запроса;</w:t>
      </w:r>
    </w:p>
    <w:p w:rsidR="00A24FC4" w:rsidRPr="00A24FC4" w:rsidRDefault="00A24FC4" w:rsidP="00632A74">
      <w:pPr>
        <w:widowControl/>
        <w:ind w:firstLine="540"/>
        <w:jc w:val="both"/>
        <w:rPr>
          <w:sz w:val="28"/>
          <w:szCs w:val="28"/>
        </w:rPr>
      </w:pPr>
      <w:r w:rsidRPr="00A24FC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A24FC4">
        <w:rPr>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A24FC4">
          <w:rPr>
            <w:color w:val="0000FF"/>
            <w:sz w:val="28"/>
            <w:szCs w:val="28"/>
          </w:rPr>
          <w:t>частью 1.3 статьи 16</w:t>
        </w:r>
      </w:hyperlink>
      <w:r w:rsidRPr="00A24FC4">
        <w:rPr>
          <w:sz w:val="28"/>
          <w:szCs w:val="28"/>
        </w:rPr>
        <w:t> 210-фз;</w:t>
      </w:r>
    </w:p>
    <w:p w:rsidR="00A24FC4" w:rsidRPr="00A24FC4" w:rsidRDefault="00A24FC4" w:rsidP="00632A74">
      <w:pPr>
        <w:widowControl/>
        <w:ind w:firstLine="540"/>
        <w:jc w:val="both"/>
        <w:rPr>
          <w:sz w:val="28"/>
          <w:szCs w:val="28"/>
        </w:rPr>
      </w:pPr>
      <w:r w:rsidRPr="00A24FC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24FC4" w:rsidRPr="00A24FC4" w:rsidRDefault="00A24FC4" w:rsidP="00632A74">
      <w:pPr>
        <w:widowControl/>
        <w:ind w:firstLine="540"/>
        <w:jc w:val="both"/>
        <w:rPr>
          <w:sz w:val="28"/>
          <w:szCs w:val="28"/>
        </w:rPr>
      </w:pPr>
      <w:r w:rsidRPr="00A24FC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24FC4" w:rsidRPr="00A24FC4" w:rsidRDefault="00A24FC4" w:rsidP="00632A74">
      <w:pPr>
        <w:widowControl/>
        <w:ind w:firstLine="540"/>
        <w:jc w:val="both"/>
        <w:rPr>
          <w:sz w:val="28"/>
          <w:szCs w:val="28"/>
        </w:rPr>
      </w:pPr>
      <w:proofErr w:type="gramStart"/>
      <w:r w:rsidRPr="00A24FC4">
        <w:rPr>
          <w:sz w:val="28"/>
          <w:szCs w:val="28"/>
        </w:rPr>
        <w:t xml:space="preserve">5) отказ в предоставлении </w:t>
      </w:r>
      <w:r w:rsidR="00817D8B">
        <w:rPr>
          <w:sz w:val="28"/>
          <w:szCs w:val="28"/>
        </w:rPr>
        <w:t xml:space="preserve"> </w:t>
      </w:r>
      <w:r w:rsidRPr="00A24FC4">
        <w:rPr>
          <w:sz w:val="28"/>
          <w:szCs w:val="28"/>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24FC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A24FC4">
          <w:rPr>
            <w:color w:val="0000FF"/>
            <w:sz w:val="28"/>
            <w:szCs w:val="28"/>
          </w:rPr>
          <w:t>частью 1.3 статьи 16</w:t>
        </w:r>
      </w:hyperlink>
      <w:r w:rsidRPr="00A24FC4">
        <w:rPr>
          <w:sz w:val="28"/>
          <w:szCs w:val="28"/>
        </w:rPr>
        <w:t> 210-фз;</w:t>
      </w:r>
    </w:p>
    <w:p w:rsidR="00A24FC4" w:rsidRPr="00A24FC4" w:rsidRDefault="00A24FC4" w:rsidP="00632A74">
      <w:pPr>
        <w:widowControl/>
        <w:ind w:firstLine="540"/>
        <w:jc w:val="both"/>
        <w:rPr>
          <w:sz w:val="28"/>
          <w:szCs w:val="28"/>
        </w:rPr>
      </w:pPr>
      <w:r w:rsidRPr="00A24FC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4FC4" w:rsidRPr="00A24FC4" w:rsidRDefault="00A24FC4" w:rsidP="00632A74">
      <w:pPr>
        <w:widowControl/>
        <w:ind w:firstLine="540"/>
        <w:jc w:val="both"/>
        <w:rPr>
          <w:sz w:val="28"/>
          <w:szCs w:val="28"/>
        </w:rPr>
      </w:pPr>
      <w:proofErr w:type="gramStart"/>
      <w:r w:rsidRPr="00A24FC4">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A24FC4">
          <w:rPr>
            <w:color w:val="0000FF"/>
            <w:sz w:val="28"/>
            <w:szCs w:val="28"/>
          </w:rPr>
          <w:t>частью 1.1 статьи 16</w:t>
        </w:r>
      </w:hyperlink>
      <w:r w:rsidRPr="00A24FC4">
        <w:rPr>
          <w:sz w:val="28"/>
          <w:szCs w:val="28"/>
        </w:rPr>
        <w:t xml:space="preserve"> на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24FC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w:t>
      </w:r>
      <w:r w:rsidRPr="00A24FC4">
        <w:rPr>
          <w:sz w:val="28"/>
          <w:szCs w:val="28"/>
        </w:rPr>
        <w:lastRenderedPageBreak/>
        <w:t xml:space="preserve">полном объеме в порядке, определенном </w:t>
      </w:r>
      <w:hyperlink r:id="rId27" w:history="1">
        <w:r w:rsidRPr="00A24FC4">
          <w:rPr>
            <w:color w:val="0000FF"/>
            <w:sz w:val="28"/>
            <w:szCs w:val="28"/>
          </w:rPr>
          <w:t>частью 1.3 статьи 16</w:t>
        </w:r>
      </w:hyperlink>
      <w:r w:rsidRPr="00A24FC4">
        <w:rPr>
          <w:sz w:val="28"/>
          <w:szCs w:val="28"/>
        </w:rPr>
        <w:t xml:space="preserve"> Федерального закона 210-фз;</w:t>
      </w:r>
    </w:p>
    <w:p w:rsidR="00A24FC4" w:rsidRPr="00A24FC4" w:rsidRDefault="00A24FC4" w:rsidP="00632A74">
      <w:pPr>
        <w:widowControl/>
        <w:ind w:firstLine="540"/>
        <w:jc w:val="both"/>
        <w:rPr>
          <w:sz w:val="28"/>
          <w:szCs w:val="28"/>
        </w:rPr>
      </w:pPr>
      <w:r w:rsidRPr="00A24FC4">
        <w:rPr>
          <w:sz w:val="28"/>
          <w:szCs w:val="28"/>
        </w:rPr>
        <w:t>8) нарушение срока или порядка выдачи документов по результатам предоставления муниципальной услуги;</w:t>
      </w:r>
    </w:p>
    <w:p w:rsidR="00A24FC4" w:rsidRPr="00A24FC4" w:rsidRDefault="00A24FC4" w:rsidP="00632A74">
      <w:pPr>
        <w:widowControl/>
        <w:ind w:firstLine="539"/>
        <w:jc w:val="both"/>
        <w:rPr>
          <w:sz w:val="28"/>
          <w:szCs w:val="28"/>
        </w:rPr>
      </w:pPr>
      <w:proofErr w:type="gramStart"/>
      <w:r w:rsidRPr="00A24FC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24FC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8" w:history="1">
        <w:r w:rsidRPr="00A24FC4">
          <w:rPr>
            <w:color w:val="0000FF"/>
            <w:sz w:val="28"/>
            <w:szCs w:val="28"/>
          </w:rPr>
          <w:t>частью 1.3 статьи 16</w:t>
        </w:r>
      </w:hyperlink>
      <w:r w:rsidRPr="00A24FC4">
        <w:rPr>
          <w:sz w:val="28"/>
          <w:szCs w:val="28"/>
        </w:rPr>
        <w:t xml:space="preserve"> Федерального закона 210-фз;</w:t>
      </w:r>
    </w:p>
    <w:p w:rsidR="00A24FC4" w:rsidRPr="00A24FC4" w:rsidRDefault="00A24FC4" w:rsidP="00632A74">
      <w:pPr>
        <w:widowControl/>
        <w:ind w:firstLine="539"/>
        <w:jc w:val="both"/>
        <w:rPr>
          <w:sz w:val="28"/>
          <w:szCs w:val="28"/>
        </w:rPr>
      </w:pPr>
      <w:r w:rsidRPr="00A24FC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w:t>
      </w:r>
      <w:proofErr w:type="gramStart"/>
      <w:r w:rsidRPr="00A24FC4">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24FC4" w:rsidRPr="00A24FC4" w:rsidRDefault="00A24FC4" w:rsidP="00632A74">
      <w:pPr>
        <w:autoSpaceDE/>
        <w:autoSpaceDN/>
        <w:adjustRightInd/>
        <w:ind w:firstLine="706"/>
        <w:jc w:val="both"/>
        <w:rPr>
          <w:sz w:val="28"/>
          <w:szCs w:val="28"/>
        </w:rPr>
      </w:pPr>
      <w:r w:rsidRPr="00A24FC4">
        <w:rPr>
          <w:sz w:val="28"/>
          <w:szCs w:val="28"/>
        </w:rPr>
        <w:t>5.2. Предметом досудебного (внесудебного) обжалования могут являться действие (бездействие) администрации округа, должностных лиц администрации округа, муниципальных служащих, предоставляющих муниципальную услугу, а также принимаемые ими решения в ходе предоставления муниципальной услуги.</w:t>
      </w:r>
    </w:p>
    <w:p w:rsidR="00A24FC4" w:rsidRPr="00A24FC4" w:rsidRDefault="00A24FC4" w:rsidP="00632A74">
      <w:pPr>
        <w:ind w:firstLine="706"/>
        <w:jc w:val="both"/>
        <w:rPr>
          <w:sz w:val="28"/>
          <w:szCs w:val="28"/>
        </w:rPr>
      </w:pPr>
      <w:r w:rsidRPr="00A24FC4">
        <w:rPr>
          <w:sz w:val="28"/>
          <w:szCs w:val="28"/>
        </w:rPr>
        <w:t xml:space="preserve">5.3. </w:t>
      </w:r>
      <w:proofErr w:type="gramStart"/>
      <w:r w:rsidRPr="00A24FC4">
        <w:rPr>
          <w:sz w:val="28"/>
          <w:szCs w:val="28"/>
        </w:rPr>
        <w:t>Жалоба подается в письменной форме на бумажном носителе, в электронной форме в администрацию Новоселицкого муниципального округа, многофункциональный центр либо в соответствующий орган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w:t>
      </w:r>
      <w:proofErr w:type="gramEnd"/>
      <w:r w:rsidRPr="00A24FC4">
        <w:rPr>
          <w:sz w:val="28"/>
          <w:szCs w:val="28"/>
        </w:rPr>
        <w:t xml:space="preserve"> муниципальную услугу. Жалобы на решения и действия (бездействие) работника многофункционального центра подаются руководителю этого </w:t>
      </w:r>
      <w:r w:rsidRPr="00A24FC4">
        <w:rPr>
          <w:sz w:val="28"/>
          <w:szCs w:val="28"/>
        </w:rPr>
        <w:lastRenderedPageBreak/>
        <w:t xml:space="preserve">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отдела предоставляющего муниципальную услугу, подаются главе округа. </w:t>
      </w:r>
    </w:p>
    <w:p w:rsidR="00A24FC4" w:rsidRPr="00A24FC4" w:rsidRDefault="00A24FC4" w:rsidP="00632A74">
      <w:pPr>
        <w:ind w:firstLine="706"/>
        <w:jc w:val="both"/>
        <w:rPr>
          <w:sz w:val="28"/>
          <w:szCs w:val="28"/>
        </w:rPr>
      </w:pPr>
      <w:bookmarkStart w:id="14" w:name="Par61"/>
      <w:bookmarkEnd w:id="14"/>
      <w:r w:rsidRPr="00A24FC4">
        <w:rPr>
          <w:sz w:val="28"/>
          <w:szCs w:val="28"/>
        </w:rPr>
        <w:t>5.4. 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A24FC4" w:rsidRPr="00A24FC4" w:rsidRDefault="00A24FC4" w:rsidP="00632A74">
      <w:pPr>
        <w:ind w:firstLine="706"/>
        <w:jc w:val="both"/>
        <w:rPr>
          <w:sz w:val="28"/>
          <w:szCs w:val="28"/>
        </w:rPr>
      </w:pPr>
      <w:r w:rsidRPr="00A24FC4">
        <w:rPr>
          <w:sz w:val="28"/>
          <w:szCs w:val="28"/>
        </w:rPr>
        <w:t>5.5. Жалоба на решения и действия (бездействие) администрации округа, предоставляющей муниципальную услугу, либо начальника отдела предоставляющего муниципальную услугу может быть подана посредством использования:</w:t>
      </w:r>
    </w:p>
    <w:p w:rsidR="00A24FC4" w:rsidRPr="00A24FC4" w:rsidRDefault="00A24FC4" w:rsidP="00632A74">
      <w:pPr>
        <w:ind w:firstLine="706"/>
        <w:jc w:val="both"/>
        <w:rPr>
          <w:sz w:val="28"/>
          <w:szCs w:val="28"/>
        </w:rPr>
      </w:pPr>
      <w:r w:rsidRPr="00A24FC4">
        <w:rPr>
          <w:sz w:val="28"/>
          <w:szCs w:val="28"/>
        </w:rPr>
        <w:t>официального сайта администрации Новоселицкого муниципального округа в информационно-телекоммуникационной сети «Интернет»;</w:t>
      </w:r>
    </w:p>
    <w:p w:rsidR="00A24FC4" w:rsidRPr="00A24FC4" w:rsidRDefault="00A24FC4" w:rsidP="00632A74">
      <w:pPr>
        <w:ind w:firstLine="706"/>
        <w:jc w:val="both"/>
        <w:rPr>
          <w:sz w:val="28"/>
          <w:szCs w:val="28"/>
        </w:rPr>
      </w:pPr>
      <w:r w:rsidRPr="00A24FC4">
        <w:rPr>
          <w:sz w:val="28"/>
          <w:szCs w:val="28"/>
        </w:rPr>
        <w:t>через многофункциональный центр, с использованием информационно-телекоммуникационной сети «Интернет»;</w:t>
      </w:r>
    </w:p>
    <w:p w:rsidR="00A24FC4" w:rsidRPr="00A24FC4" w:rsidRDefault="00A24FC4" w:rsidP="00632A74">
      <w:pPr>
        <w:ind w:firstLine="706"/>
        <w:jc w:val="both"/>
        <w:rPr>
          <w:sz w:val="28"/>
          <w:szCs w:val="28"/>
        </w:rPr>
      </w:pPr>
      <w:r w:rsidRPr="00A24FC4">
        <w:rPr>
          <w:sz w:val="28"/>
          <w:szCs w:val="28"/>
        </w:rPr>
        <w:t>федеральной государственной информационной системы «Единый портал государственных и муниципальных услуг (функций)»;</w:t>
      </w:r>
    </w:p>
    <w:p w:rsidR="00A24FC4" w:rsidRPr="00A24FC4" w:rsidRDefault="00A24FC4" w:rsidP="00632A74">
      <w:pPr>
        <w:ind w:firstLine="706"/>
        <w:jc w:val="both"/>
        <w:rPr>
          <w:sz w:val="28"/>
          <w:szCs w:val="28"/>
        </w:rPr>
      </w:pPr>
      <w:r w:rsidRPr="00A24FC4">
        <w:rPr>
          <w:sz w:val="28"/>
          <w:szCs w:val="28"/>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 (далее - региональный портал);</w:t>
      </w:r>
    </w:p>
    <w:p w:rsidR="00A24FC4" w:rsidRPr="00A24FC4" w:rsidRDefault="00A24FC4" w:rsidP="00632A74">
      <w:pPr>
        <w:ind w:firstLine="706"/>
        <w:jc w:val="both"/>
        <w:rPr>
          <w:sz w:val="28"/>
          <w:szCs w:val="28"/>
        </w:rPr>
      </w:pPr>
      <w:r w:rsidRPr="00A24FC4">
        <w:rPr>
          <w:sz w:val="28"/>
          <w:szCs w:val="28"/>
        </w:rPr>
        <w:t>при личном приеме заявителя.</w:t>
      </w:r>
    </w:p>
    <w:p w:rsidR="00A24FC4" w:rsidRPr="00A24FC4" w:rsidRDefault="00A24FC4" w:rsidP="00632A74">
      <w:pPr>
        <w:ind w:firstLine="706"/>
        <w:jc w:val="both"/>
        <w:rPr>
          <w:sz w:val="28"/>
          <w:szCs w:val="28"/>
        </w:rPr>
      </w:pPr>
      <w:r w:rsidRPr="00A24FC4">
        <w:rPr>
          <w:sz w:val="28"/>
          <w:szCs w:val="28"/>
        </w:rPr>
        <w:t>5.5.1.</w:t>
      </w:r>
      <w:r w:rsidRPr="00A24FC4">
        <w:rPr>
          <w:rFonts w:ascii="Arial" w:hAnsi="Arial" w:cs="Arial"/>
        </w:rPr>
        <w:t xml:space="preserve"> </w:t>
      </w:r>
      <w:r w:rsidRPr="00A24FC4">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w:t>
      </w:r>
    </w:p>
    <w:p w:rsidR="00A24FC4" w:rsidRPr="00A24FC4" w:rsidRDefault="00A24FC4" w:rsidP="00632A74">
      <w:pPr>
        <w:ind w:firstLine="706"/>
        <w:jc w:val="both"/>
        <w:rPr>
          <w:sz w:val="28"/>
          <w:szCs w:val="28"/>
        </w:rPr>
      </w:pPr>
      <w:r w:rsidRPr="00A24FC4">
        <w:rPr>
          <w:sz w:val="28"/>
          <w:szCs w:val="28"/>
        </w:rPr>
        <w:t xml:space="preserve"> по почте;</w:t>
      </w:r>
    </w:p>
    <w:p w:rsidR="00A24FC4" w:rsidRPr="00A24FC4" w:rsidRDefault="00A24FC4" w:rsidP="00632A74">
      <w:pPr>
        <w:ind w:firstLine="706"/>
        <w:jc w:val="both"/>
        <w:rPr>
          <w:sz w:val="28"/>
          <w:szCs w:val="28"/>
        </w:rPr>
      </w:pPr>
      <w:r w:rsidRPr="00A24FC4">
        <w:rPr>
          <w:sz w:val="28"/>
          <w:szCs w:val="28"/>
        </w:rPr>
        <w:t xml:space="preserve"> с использованием информационно-телекоммуникационной сети "Интернет";</w:t>
      </w:r>
    </w:p>
    <w:p w:rsidR="00A24FC4" w:rsidRPr="00A24FC4" w:rsidRDefault="00A24FC4" w:rsidP="00632A74">
      <w:pPr>
        <w:ind w:firstLine="706"/>
        <w:jc w:val="both"/>
        <w:rPr>
          <w:sz w:val="28"/>
          <w:szCs w:val="28"/>
        </w:rPr>
      </w:pPr>
      <w:r w:rsidRPr="00A24FC4">
        <w:rPr>
          <w:sz w:val="28"/>
          <w:szCs w:val="28"/>
        </w:rPr>
        <w:t xml:space="preserve"> официального сайта многофункционального центра;</w:t>
      </w:r>
    </w:p>
    <w:p w:rsidR="00A24FC4" w:rsidRPr="00A24FC4" w:rsidRDefault="00A24FC4" w:rsidP="00632A74">
      <w:pPr>
        <w:ind w:firstLine="706"/>
        <w:jc w:val="both"/>
        <w:rPr>
          <w:sz w:val="28"/>
          <w:szCs w:val="28"/>
        </w:rPr>
      </w:pPr>
      <w:r w:rsidRPr="00A24FC4">
        <w:rPr>
          <w:sz w:val="28"/>
          <w:szCs w:val="28"/>
        </w:rPr>
        <w:t>федеральной государственной информационной системы «Единый портал государственных и муниципальных услуг (функций)»;</w:t>
      </w:r>
    </w:p>
    <w:p w:rsidR="00A24FC4" w:rsidRPr="00A24FC4" w:rsidRDefault="00A24FC4" w:rsidP="00A24FC4">
      <w:pPr>
        <w:ind w:firstLine="706"/>
        <w:jc w:val="both"/>
        <w:rPr>
          <w:sz w:val="28"/>
          <w:szCs w:val="28"/>
        </w:rPr>
      </w:pPr>
      <w:r w:rsidRPr="00A24FC4">
        <w:rPr>
          <w:sz w:val="28"/>
          <w:szCs w:val="28"/>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A24FC4" w:rsidRPr="00A24FC4" w:rsidRDefault="00A24FC4" w:rsidP="00A24FC4">
      <w:pPr>
        <w:ind w:firstLine="706"/>
        <w:jc w:val="both"/>
        <w:rPr>
          <w:sz w:val="28"/>
          <w:szCs w:val="28"/>
        </w:rPr>
      </w:pPr>
      <w:r w:rsidRPr="00A24FC4">
        <w:rPr>
          <w:sz w:val="28"/>
          <w:szCs w:val="28"/>
        </w:rPr>
        <w:t xml:space="preserve"> при личном приеме заявителя. </w:t>
      </w:r>
    </w:p>
    <w:p w:rsidR="00A24FC4" w:rsidRPr="00A24FC4" w:rsidRDefault="00A24FC4" w:rsidP="00A24FC4">
      <w:pPr>
        <w:ind w:firstLine="706"/>
        <w:jc w:val="both"/>
        <w:rPr>
          <w:sz w:val="28"/>
          <w:szCs w:val="28"/>
        </w:rPr>
      </w:pPr>
      <w:r w:rsidRPr="00A24FC4">
        <w:rPr>
          <w:sz w:val="28"/>
          <w:szCs w:val="28"/>
        </w:rPr>
        <w:t xml:space="preserve">5.6. В случае если жалоба подана заявителем или его уполномоченным представителем в орган, должностному лицу, в компетенцию которых не входит ее рассмотрение, данная жалоба направляется в течение 3 рабочих дней со дня ее регистрации должностному лицу, уполномоченному </w:t>
      </w:r>
      <w:proofErr w:type="gramStart"/>
      <w:r w:rsidRPr="00A24FC4">
        <w:rPr>
          <w:sz w:val="28"/>
          <w:szCs w:val="28"/>
        </w:rPr>
        <w:t>на</w:t>
      </w:r>
      <w:proofErr w:type="gramEnd"/>
      <w:r w:rsidRPr="00A24FC4">
        <w:rPr>
          <w:sz w:val="28"/>
          <w:szCs w:val="28"/>
        </w:rPr>
        <w:t xml:space="preserve"> </w:t>
      </w:r>
      <w:proofErr w:type="gramStart"/>
      <w:r w:rsidRPr="00A24FC4">
        <w:rPr>
          <w:sz w:val="28"/>
          <w:szCs w:val="28"/>
        </w:rPr>
        <w:t>ее</w:t>
      </w:r>
      <w:proofErr w:type="gramEnd"/>
      <w:r w:rsidRPr="00A24FC4">
        <w:rPr>
          <w:sz w:val="28"/>
          <w:szCs w:val="28"/>
        </w:rPr>
        <w:t xml:space="preserve"> рас-</w:t>
      </w:r>
    </w:p>
    <w:p w:rsidR="00A24FC4" w:rsidRPr="00A24FC4" w:rsidRDefault="00A24FC4" w:rsidP="00A24FC4">
      <w:pPr>
        <w:jc w:val="both"/>
        <w:rPr>
          <w:sz w:val="28"/>
          <w:szCs w:val="28"/>
        </w:rPr>
      </w:pPr>
      <w:r w:rsidRPr="00A24FC4">
        <w:rPr>
          <w:sz w:val="28"/>
          <w:szCs w:val="28"/>
        </w:rPr>
        <w:lastRenderedPageBreak/>
        <w:t>смотрение, и одновременно в письменной форме информируется заявитель или его уполномоченный представитель о перенаправлении его жалобы.</w:t>
      </w:r>
    </w:p>
    <w:p w:rsidR="00A24FC4" w:rsidRPr="00A24FC4" w:rsidRDefault="00A24FC4" w:rsidP="00A24FC4">
      <w:pPr>
        <w:ind w:firstLine="706"/>
        <w:jc w:val="both"/>
        <w:rPr>
          <w:sz w:val="28"/>
          <w:szCs w:val="28"/>
        </w:rPr>
      </w:pPr>
      <w:r w:rsidRPr="00A24FC4">
        <w:rPr>
          <w:sz w:val="28"/>
          <w:szCs w:val="28"/>
        </w:rPr>
        <w:t>При этом срок рассмотрения жалобы исчисляется со дня регистрации жалобы в органе, должностное лицо которого уполномочено на ее рассмотрение.</w:t>
      </w:r>
    </w:p>
    <w:p w:rsidR="00A24FC4" w:rsidRPr="00A24FC4" w:rsidRDefault="00A24FC4" w:rsidP="00A24FC4">
      <w:pPr>
        <w:ind w:firstLine="706"/>
        <w:jc w:val="both"/>
        <w:rPr>
          <w:sz w:val="28"/>
          <w:szCs w:val="28"/>
        </w:rPr>
      </w:pPr>
      <w:r w:rsidRPr="00A24FC4">
        <w:rPr>
          <w:sz w:val="28"/>
          <w:szCs w:val="28"/>
        </w:rPr>
        <w:t>5.7. Жалоба должна содержать:</w:t>
      </w:r>
    </w:p>
    <w:p w:rsidR="00A24FC4" w:rsidRPr="00A24FC4" w:rsidRDefault="00A24FC4" w:rsidP="00A24FC4">
      <w:pPr>
        <w:ind w:firstLine="706"/>
        <w:jc w:val="both"/>
        <w:rPr>
          <w:sz w:val="28"/>
          <w:szCs w:val="28"/>
        </w:rPr>
      </w:pPr>
      <w:proofErr w:type="gramStart"/>
      <w:r w:rsidRPr="00A24FC4">
        <w:rPr>
          <w:sz w:val="28"/>
          <w:szCs w:val="28"/>
        </w:rPr>
        <w:t>наименование Отдела, предоставляющего муниципальную услугу, фамилию, имя, отчество (при наличии) и должность должностного лица (при наличии) Отдела, предоставляющего муниципальную услугу, решения и действия (бездействие) которых обжалуются;</w:t>
      </w:r>
      <w:proofErr w:type="gramEnd"/>
    </w:p>
    <w:p w:rsidR="00A24FC4" w:rsidRPr="00A24FC4" w:rsidRDefault="00A24FC4" w:rsidP="00A24FC4">
      <w:pPr>
        <w:ind w:firstLine="706"/>
        <w:jc w:val="both"/>
        <w:rPr>
          <w:sz w:val="28"/>
          <w:szCs w:val="28"/>
        </w:rPr>
      </w:pPr>
      <w:proofErr w:type="gramStart"/>
      <w:r w:rsidRPr="00A24FC4">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4FC4" w:rsidRPr="00A24FC4" w:rsidRDefault="00A24FC4" w:rsidP="00A24FC4">
      <w:pPr>
        <w:ind w:firstLine="706"/>
        <w:jc w:val="both"/>
        <w:rPr>
          <w:sz w:val="28"/>
          <w:szCs w:val="28"/>
        </w:rPr>
      </w:pPr>
      <w:r w:rsidRPr="00A24FC4">
        <w:rPr>
          <w:sz w:val="28"/>
          <w:szCs w:val="28"/>
        </w:rPr>
        <w:t>сведения об обжалуемых решениях и действиях (бездействии) Отдела, предоставляющего муниципальную услугу, и его должностного лица;</w:t>
      </w:r>
    </w:p>
    <w:p w:rsidR="00A24FC4" w:rsidRPr="00A24FC4" w:rsidRDefault="00A24FC4" w:rsidP="00A24FC4">
      <w:pPr>
        <w:ind w:firstLine="706"/>
        <w:jc w:val="both"/>
        <w:rPr>
          <w:sz w:val="28"/>
          <w:szCs w:val="28"/>
        </w:rPr>
      </w:pPr>
      <w:r w:rsidRPr="00A24FC4">
        <w:rPr>
          <w:sz w:val="28"/>
          <w:szCs w:val="28"/>
        </w:rPr>
        <w:t>доводы, на основании которых заявитель не согласен с решением и действием (бездействием) Отдела, предоставляющего муниципальную услугу, и его должностного лица. Заявителем могут быть представлены документы (при наличии), подтверждающие доводы заявителя, либо их копии.</w:t>
      </w:r>
    </w:p>
    <w:p w:rsidR="00A24FC4" w:rsidRPr="00A24FC4" w:rsidRDefault="00A24FC4" w:rsidP="00A24FC4">
      <w:pPr>
        <w:ind w:firstLine="706"/>
        <w:jc w:val="both"/>
        <w:rPr>
          <w:sz w:val="28"/>
          <w:szCs w:val="28"/>
        </w:rPr>
      </w:pPr>
      <w:r w:rsidRPr="00A24FC4">
        <w:rPr>
          <w:sz w:val="28"/>
          <w:szCs w:val="28"/>
        </w:rPr>
        <w:t>5.8. Жалоба, поступившая на имя главы округа или  руководителя Отдела, предоставляющего муниципальную услугу,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в журнале учета жалоб на решения и действия (бездействие) Отдела, предоставляющего муниципальную услугу, и его должностного лица (далее - журнал). Форма и порядок ведения журнала  определяются Отделом, предоставляющим муниципальную услугу.</w:t>
      </w:r>
    </w:p>
    <w:p w:rsidR="00A24FC4" w:rsidRPr="00A24FC4" w:rsidRDefault="00A24FC4" w:rsidP="00A24FC4">
      <w:pPr>
        <w:ind w:firstLine="706"/>
        <w:jc w:val="both"/>
        <w:rPr>
          <w:sz w:val="28"/>
          <w:szCs w:val="28"/>
        </w:rPr>
      </w:pPr>
      <w:r w:rsidRPr="00A24FC4">
        <w:rPr>
          <w:sz w:val="28"/>
          <w:szCs w:val="28"/>
        </w:rPr>
        <w:t xml:space="preserve">5.9. </w:t>
      </w:r>
      <w:proofErr w:type="gramStart"/>
      <w:r w:rsidRPr="00A24FC4">
        <w:rPr>
          <w:sz w:val="28"/>
          <w:szCs w:val="28"/>
        </w:rPr>
        <w:t xml:space="preserve">При подаче жалобы в электронном виде документы, указанные в </w:t>
      </w:r>
      <w:hyperlink w:anchor="Par61" w:tooltip="Ссылка на текущий документ" w:history="1">
        <w:r w:rsidRPr="00A24FC4">
          <w:rPr>
            <w:sz w:val="28"/>
            <w:szCs w:val="28"/>
          </w:rPr>
          <w:t>пункте 4</w:t>
        </w:r>
      </w:hyperlink>
      <w:r w:rsidRPr="00A24FC4">
        <w:rPr>
          <w:sz w:val="28"/>
          <w:szCs w:val="28"/>
        </w:rPr>
        <w:t xml:space="preserve"> настоящего раздела, могут быть представлены в форме электронных документов в соответствии с </w:t>
      </w:r>
      <w:hyperlink r:id="rId29"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Pr="00A24FC4">
          <w:rPr>
            <w:sz w:val="28"/>
            <w:szCs w:val="28"/>
          </w:rPr>
          <w:t>постановлением</w:t>
        </w:r>
      </w:hyperlink>
      <w:r w:rsidRPr="00A24FC4">
        <w:rPr>
          <w:sz w:val="28"/>
          <w:szCs w:val="28"/>
        </w:rPr>
        <w:t xml:space="preserve"> Правительства Российской Федерации от 7 июля </w:t>
      </w:r>
      <w:smartTag w:uri="urn:schemas-microsoft-com:office:smarttags" w:element="metricconverter">
        <w:smartTagPr>
          <w:attr w:name="ProductID" w:val="2011 г"/>
        </w:smartTagPr>
        <w:r w:rsidRPr="00A24FC4">
          <w:rPr>
            <w:sz w:val="28"/>
            <w:szCs w:val="28"/>
          </w:rPr>
          <w:t>2011 г</w:t>
        </w:r>
      </w:smartTag>
      <w:r w:rsidRPr="00A24FC4">
        <w:rPr>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A24FC4" w:rsidRPr="00A24FC4" w:rsidRDefault="00A24FC4" w:rsidP="00A24FC4">
      <w:pPr>
        <w:jc w:val="both"/>
        <w:rPr>
          <w:sz w:val="28"/>
          <w:szCs w:val="28"/>
        </w:rPr>
      </w:pPr>
      <w:r w:rsidRPr="00A24FC4">
        <w:rPr>
          <w:sz w:val="28"/>
          <w:szCs w:val="28"/>
        </w:rPr>
        <w:t xml:space="preserve">         5.10.  Порядок  регистрации  жалоб, направленных в электронном виде на адрес электронной почты Отдела, предоставляющего муниципальную услугу, определяется Отделом, предоставляющим муниципальную услугу. Порядок регистрации жалоб, направленных на официальный сайт администрации округа в информационно-телекоммуникационной сети «Интернет», определяется администрацией округа.</w:t>
      </w:r>
    </w:p>
    <w:p w:rsidR="00A24FC4" w:rsidRPr="00A24FC4" w:rsidRDefault="00A24FC4" w:rsidP="00A24FC4">
      <w:pPr>
        <w:jc w:val="both"/>
        <w:rPr>
          <w:sz w:val="28"/>
          <w:szCs w:val="28"/>
        </w:rPr>
      </w:pPr>
      <w:r w:rsidRPr="00A24FC4">
        <w:rPr>
          <w:sz w:val="28"/>
          <w:szCs w:val="28"/>
        </w:rPr>
        <w:t xml:space="preserve">        5. 11.  Регистрация жалоб, направленных в электронном виде с использованием Единого портала, осуществляется в порядке, определенном </w:t>
      </w:r>
      <w:r w:rsidRPr="00A24FC4">
        <w:rPr>
          <w:sz w:val="28"/>
          <w:szCs w:val="28"/>
        </w:rPr>
        <w:lastRenderedPageBreak/>
        <w:t>Правительством Российской Федерации.</w:t>
      </w:r>
    </w:p>
    <w:p w:rsidR="00A24FC4" w:rsidRPr="00A24FC4" w:rsidRDefault="00A24FC4" w:rsidP="00A24FC4">
      <w:pPr>
        <w:ind w:firstLine="706"/>
        <w:jc w:val="both"/>
        <w:rPr>
          <w:sz w:val="28"/>
          <w:szCs w:val="28"/>
        </w:rPr>
      </w:pPr>
      <w:r w:rsidRPr="00A24FC4">
        <w:rPr>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A24FC4" w:rsidRPr="00A24FC4" w:rsidRDefault="00A24FC4" w:rsidP="00A24FC4">
      <w:pPr>
        <w:ind w:firstLine="706"/>
        <w:jc w:val="both"/>
        <w:rPr>
          <w:sz w:val="28"/>
          <w:szCs w:val="28"/>
        </w:rPr>
      </w:pPr>
      <w:r w:rsidRPr="00A24FC4">
        <w:rPr>
          <w:sz w:val="28"/>
          <w:szCs w:val="28"/>
        </w:rPr>
        <w:t xml:space="preserve">5.12.  Жалоба может быть подана заявителем через многофункциональный центр предоставления государственных и муниципальных услуг в  Новоселицком округа (при наличии) (далее - многофункциональный центр), который обеспечивает ее передачу в Отдел, должностное лицо которого уполномочено на ее рассмотрение. </w:t>
      </w:r>
    </w:p>
    <w:p w:rsidR="00A24FC4" w:rsidRPr="00A24FC4" w:rsidRDefault="00A24FC4" w:rsidP="00A24FC4">
      <w:pPr>
        <w:ind w:firstLine="706"/>
        <w:jc w:val="both"/>
        <w:rPr>
          <w:sz w:val="28"/>
          <w:szCs w:val="28"/>
        </w:rPr>
      </w:pPr>
      <w:r w:rsidRPr="00A24FC4">
        <w:rPr>
          <w:sz w:val="28"/>
          <w:szCs w:val="28"/>
        </w:rPr>
        <w:t>Жалоба передается в Отдел, предоставляющий муниципальную услугу, в порядке и сроки, установленные соглашением о взаимодействии между многофункциональным центром и администрацией округа (далее - соглашение о взаимодействии), но не позднее рабочего дня, следующего за рабочим днём, в который поступила жалоба.</w:t>
      </w:r>
    </w:p>
    <w:p w:rsidR="00A24FC4" w:rsidRPr="00A24FC4" w:rsidRDefault="00A24FC4" w:rsidP="00A24FC4">
      <w:pPr>
        <w:ind w:firstLine="706"/>
        <w:jc w:val="both"/>
        <w:rPr>
          <w:sz w:val="28"/>
          <w:szCs w:val="28"/>
        </w:rPr>
      </w:pPr>
      <w:r w:rsidRPr="00A24FC4">
        <w:rPr>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администрацией округа, заключившей соглашение о взаимодействии.</w:t>
      </w:r>
    </w:p>
    <w:p w:rsidR="00A24FC4" w:rsidRPr="00A24FC4" w:rsidRDefault="00A24FC4" w:rsidP="00A24FC4">
      <w:pPr>
        <w:ind w:firstLine="706"/>
        <w:jc w:val="both"/>
        <w:rPr>
          <w:sz w:val="28"/>
          <w:szCs w:val="28"/>
        </w:rPr>
      </w:pPr>
      <w:r w:rsidRPr="00A24FC4">
        <w:rPr>
          <w:sz w:val="28"/>
          <w:szCs w:val="28"/>
        </w:rPr>
        <w:t>При этом срок рассмотрения жалобы на нарушение порядка предоставления муниципальной услуги многофункциональным центром исчисляется со дня регистрации жалобы в Отделе, предоставляющем муниципальную услугу, уполномоченном на ее рассмотрение.</w:t>
      </w:r>
    </w:p>
    <w:p w:rsidR="00A24FC4" w:rsidRPr="00A24FC4" w:rsidRDefault="00A24FC4" w:rsidP="00A24FC4">
      <w:pPr>
        <w:ind w:firstLine="706"/>
        <w:jc w:val="both"/>
        <w:rPr>
          <w:sz w:val="28"/>
          <w:szCs w:val="28"/>
        </w:rPr>
      </w:pPr>
      <w:r w:rsidRPr="00A24FC4">
        <w:rPr>
          <w:sz w:val="28"/>
          <w:szCs w:val="28"/>
        </w:rPr>
        <w:t>5.13. Жалоба рассматривается:</w:t>
      </w:r>
    </w:p>
    <w:p w:rsidR="00A24FC4" w:rsidRPr="00A24FC4" w:rsidRDefault="00A24FC4" w:rsidP="00A24FC4">
      <w:pPr>
        <w:ind w:firstLine="706"/>
        <w:jc w:val="both"/>
        <w:rPr>
          <w:sz w:val="28"/>
          <w:szCs w:val="28"/>
        </w:rPr>
      </w:pPr>
      <w:bookmarkStart w:id="15" w:name="Par100"/>
      <w:bookmarkEnd w:id="15"/>
      <w:r w:rsidRPr="00A24FC4">
        <w:rPr>
          <w:sz w:val="28"/>
          <w:szCs w:val="28"/>
        </w:rPr>
        <w:t>главой округа или по его поручению заместителем главы администрации округа, курирующим соответствующее направление деятельности;</w:t>
      </w:r>
    </w:p>
    <w:p w:rsidR="00A24FC4" w:rsidRPr="00A24FC4" w:rsidRDefault="00A24FC4" w:rsidP="00A24FC4">
      <w:pPr>
        <w:ind w:firstLine="706"/>
        <w:jc w:val="both"/>
        <w:rPr>
          <w:sz w:val="28"/>
          <w:szCs w:val="28"/>
        </w:rPr>
      </w:pPr>
      <w:r w:rsidRPr="00A24FC4">
        <w:rPr>
          <w:sz w:val="28"/>
          <w:szCs w:val="28"/>
        </w:rPr>
        <w:t xml:space="preserve">руководителем Отдела, предоставляющего муниципальную  услугу, в случае, предусмотренном </w:t>
      </w:r>
      <w:hyperlink w:anchor="Par60" w:tooltip="Ссылка на текущий документ" w:history="1">
        <w:r w:rsidRPr="00A24FC4">
          <w:rPr>
            <w:sz w:val="28"/>
            <w:szCs w:val="28"/>
          </w:rPr>
          <w:t>абзацем вторым пункта 5.3</w:t>
        </w:r>
      </w:hyperlink>
      <w:r w:rsidRPr="00A24FC4">
        <w:rPr>
          <w:sz w:val="28"/>
          <w:szCs w:val="28"/>
        </w:rPr>
        <w:t xml:space="preserve"> настоящего раздела.</w:t>
      </w:r>
    </w:p>
    <w:p w:rsidR="00A24FC4" w:rsidRPr="00A24FC4" w:rsidRDefault="00A24FC4" w:rsidP="00A24FC4">
      <w:pPr>
        <w:ind w:firstLine="706"/>
        <w:jc w:val="both"/>
        <w:rPr>
          <w:sz w:val="28"/>
          <w:szCs w:val="28"/>
        </w:rPr>
      </w:pPr>
      <w:r w:rsidRPr="00A24FC4">
        <w:rPr>
          <w:sz w:val="28"/>
          <w:szCs w:val="28"/>
        </w:rPr>
        <w:t xml:space="preserve">5.14. В случае установления в ходе или по результатам </w:t>
      </w:r>
      <w:proofErr w:type="gramStart"/>
      <w:r w:rsidRPr="00A24FC4">
        <w:rPr>
          <w:sz w:val="28"/>
          <w:szCs w:val="28"/>
        </w:rPr>
        <w:t>рассмотрения жалобы  признаков состава административного правонарушения</w:t>
      </w:r>
      <w:proofErr w:type="gramEnd"/>
      <w:r w:rsidRPr="00A24FC4">
        <w:rPr>
          <w:sz w:val="28"/>
          <w:szCs w:val="28"/>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24FC4" w:rsidRPr="00A24FC4" w:rsidRDefault="00A24FC4" w:rsidP="00A24FC4">
      <w:pPr>
        <w:ind w:firstLine="706"/>
        <w:jc w:val="both"/>
        <w:rPr>
          <w:sz w:val="28"/>
          <w:szCs w:val="28"/>
        </w:rPr>
      </w:pPr>
      <w:r w:rsidRPr="00A24FC4">
        <w:rPr>
          <w:sz w:val="28"/>
          <w:szCs w:val="28"/>
        </w:rPr>
        <w:t>5.15. Отдел, предоставляющий муниципальную  услугу, обеспечивает:</w:t>
      </w:r>
    </w:p>
    <w:p w:rsidR="00A24FC4" w:rsidRPr="00A24FC4" w:rsidRDefault="00A24FC4" w:rsidP="00A24FC4">
      <w:pPr>
        <w:ind w:firstLine="706"/>
        <w:jc w:val="both"/>
        <w:rPr>
          <w:sz w:val="28"/>
          <w:szCs w:val="28"/>
        </w:rPr>
      </w:pPr>
      <w:r w:rsidRPr="00A24FC4">
        <w:rPr>
          <w:sz w:val="28"/>
          <w:szCs w:val="28"/>
        </w:rPr>
        <w:t>оснащение мест приема жалоб;</w:t>
      </w:r>
    </w:p>
    <w:p w:rsidR="00A24FC4" w:rsidRPr="00A24FC4" w:rsidRDefault="00A24FC4" w:rsidP="00A24FC4">
      <w:pPr>
        <w:ind w:firstLine="706"/>
        <w:jc w:val="both"/>
        <w:rPr>
          <w:sz w:val="28"/>
          <w:szCs w:val="28"/>
        </w:rPr>
      </w:pPr>
      <w:r w:rsidRPr="00A24FC4">
        <w:rPr>
          <w:sz w:val="28"/>
          <w:szCs w:val="28"/>
        </w:rPr>
        <w:t>информирование заявителей о порядке обжалования решений и действий (бездействия) Отдела, предоставляющего муниципальную услугу, и его должностных лиц посредством размещения такой информации на стенде в месте предоставления муниципальной услуги, на официальном сайте в информационно-телекоммуникационной сети «Интернет», на Едином портале и региональном портале;</w:t>
      </w:r>
    </w:p>
    <w:p w:rsidR="00A24FC4" w:rsidRPr="00A24FC4" w:rsidRDefault="00A24FC4" w:rsidP="00A24FC4">
      <w:pPr>
        <w:ind w:firstLine="706"/>
        <w:jc w:val="both"/>
        <w:rPr>
          <w:sz w:val="28"/>
          <w:szCs w:val="28"/>
        </w:rPr>
      </w:pPr>
      <w:r w:rsidRPr="00A24FC4">
        <w:rPr>
          <w:sz w:val="28"/>
          <w:szCs w:val="28"/>
        </w:rPr>
        <w:t xml:space="preserve">консультирование заявителей о порядке обжалования решений и действий (бездействия) Отдела, предоставляющего муниципальную услугу, и его должностных лиц, в том числе по телефону, электронной почте, при </w:t>
      </w:r>
      <w:r w:rsidRPr="00A24FC4">
        <w:rPr>
          <w:sz w:val="28"/>
          <w:szCs w:val="28"/>
        </w:rPr>
        <w:lastRenderedPageBreak/>
        <w:t>личном приеме.</w:t>
      </w:r>
    </w:p>
    <w:p w:rsidR="00A24FC4" w:rsidRPr="00A24FC4" w:rsidRDefault="00A24FC4" w:rsidP="00A24FC4">
      <w:pPr>
        <w:ind w:firstLine="706"/>
        <w:jc w:val="both"/>
        <w:rPr>
          <w:sz w:val="28"/>
          <w:szCs w:val="28"/>
        </w:rPr>
      </w:pPr>
      <w:r w:rsidRPr="00A24FC4">
        <w:rPr>
          <w:sz w:val="28"/>
          <w:szCs w:val="28"/>
        </w:rPr>
        <w:t xml:space="preserve">5.16. Жалоба рассматривается в сроки, установленные Федеральным </w:t>
      </w:r>
      <w:hyperlink r:id="rId30" w:tooltip="Федеральный закон от 27.07.2010 N 210-ФЗ (ред. от 23.07.2013) &quot;Об организации предоставления государственных и муниципальных услуг&quot;{КонсультантПлюс}" w:history="1">
        <w:r w:rsidRPr="00A24FC4">
          <w:rPr>
            <w:sz w:val="28"/>
            <w:szCs w:val="28"/>
          </w:rPr>
          <w:t>законом</w:t>
        </w:r>
      </w:hyperlink>
      <w:r w:rsidRPr="00A24FC4">
        <w:rPr>
          <w:sz w:val="28"/>
          <w:szCs w:val="28"/>
        </w:rPr>
        <w:t>.</w:t>
      </w:r>
    </w:p>
    <w:p w:rsidR="00A24FC4" w:rsidRPr="00A24FC4" w:rsidRDefault="00A24FC4" w:rsidP="00A24FC4">
      <w:pPr>
        <w:ind w:firstLine="706"/>
        <w:jc w:val="both"/>
        <w:rPr>
          <w:sz w:val="28"/>
          <w:szCs w:val="28"/>
        </w:rPr>
      </w:pPr>
      <w:r w:rsidRPr="00A24FC4">
        <w:rPr>
          <w:sz w:val="28"/>
          <w:szCs w:val="28"/>
        </w:rPr>
        <w:t>5.17. По результатам рассмотрения жалобы принимается одно из следующих решений:</w:t>
      </w:r>
    </w:p>
    <w:p w:rsidR="00A24FC4" w:rsidRPr="00A24FC4" w:rsidRDefault="00A24FC4" w:rsidP="00A24FC4">
      <w:pPr>
        <w:ind w:firstLine="706"/>
        <w:jc w:val="both"/>
        <w:rPr>
          <w:sz w:val="28"/>
          <w:szCs w:val="28"/>
        </w:rPr>
      </w:pPr>
      <w:proofErr w:type="gramStart"/>
      <w:r w:rsidRPr="00A24FC4">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Новоселицкого муниципального округа;</w:t>
      </w:r>
      <w:proofErr w:type="gramEnd"/>
    </w:p>
    <w:p w:rsidR="00A24FC4" w:rsidRPr="00A24FC4" w:rsidRDefault="00A24FC4" w:rsidP="00A24FC4">
      <w:pPr>
        <w:ind w:firstLine="706"/>
        <w:jc w:val="both"/>
        <w:rPr>
          <w:sz w:val="28"/>
          <w:szCs w:val="28"/>
        </w:rPr>
      </w:pPr>
      <w:r w:rsidRPr="00A24FC4">
        <w:rPr>
          <w:sz w:val="28"/>
          <w:szCs w:val="28"/>
        </w:rPr>
        <w:t xml:space="preserve">в удовлетворении жалобы отказывается. </w:t>
      </w:r>
    </w:p>
    <w:p w:rsidR="00A24FC4" w:rsidRPr="00A24FC4" w:rsidRDefault="00A24FC4" w:rsidP="00A24FC4">
      <w:pPr>
        <w:ind w:firstLine="706"/>
        <w:jc w:val="both"/>
        <w:rPr>
          <w:sz w:val="28"/>
          <w:szCs w:val="28"/>
        </w:rPr>
      </w:pPr>
      <w:r w:rsidRPr="00A24FC4">
        <w:rPr>
          <w:sz w:val="28"/>
          <w:szCs w:val="28"/>
        </w:rPr>
        <w:t>По результатам рассмотрения жалобы заявителю направляется письменный мотивированный ответ.</w:t>
      </w:r>
    </w:p>
    <w:p w:rsidR="00A24FC4" w:rsidRPr="00A24FC4" w:rsidRDefault="00A24FC4" w:rsidP="00A24FC4">
      <w:pPr>
        <w:ind w:firstLine="706"/>
        <w:jc w:val="both"/>
        <w:rPr>
          <w:sz w:val="28"/>
          <w:szCs w:val="28"/>
        </w:rPr>
      </w:pPr>
      <w:r w:rsidRPr="00A24FC4">
        <w:rPr>
          <w:sz w:val="28"/>
          <w:szCs w:val="28"/>
        </w:rPr>
        <w:t>При удовлетворении жалобы Отдел,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решением Совета Новоселицкого муниципального округа Ставропольского края.</w:t>
      </w:r>
    </w:p>
    <w:p w:rsidR="00A24FC4" w:rsidRPr="00A24FC4" w:rsidRDefault="00A24FC4" w:rsidP="00A24FC4">
      <w:pPr>
        <w:ind w:firstLine="706"/>
        <w:jc w:val="both"/>
        <w:rPr>
          <w:sz w:val="28"/>
          <w:szCs w:val="28"/>
        </w:rPr>
      </w:pPr>
      <w:r w:rsidRPr="00A24FC4">
        <w:rPr>
          <w:sz w:val="28"/>
          <w:szCs w:val="28"/>
        </w:rPr>
        <w:t>5.18.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4FC4" w:rsidRPr="00A24FC4" w:rsidRDefault="00A24FC4" w:rsidP="00A24FC4">
      <w:pPr>
        <w:autoSpaceDE/>
        <w:autoSpaceDN/>
        <w:adjustRightInd/>
        <w:ind w:firstLine="706"/>
        <w:jc w:val="both"/>
        <w:rPr>
          <w:sz w:val="28"/>
          <w:szCs w:val="28"/>
        </w:rPr>
      </w:pPr>
      <w:r w:rsidRPr="00A24FC4">
        <w:rPr>
          <w:sz w:val="28"/>
          <w:szCs w:val="28"/>
        </w:rPr>
        <w:t xml:space="preserve">5.18.1.В случае признания жалобы подлежащей удовлетворению в ответе заявителю, указанном в пункте 5.18 настоящего регламента, дается информация о действиях, осуществляемых </w:t>
      </w:r>
      <w:proofErr w:type="gramStart"/>
      <w:r w:rsidRPr="00A24FC4">
        <w:rPr>
          <w:sz w:val="28"/>
          <w:szCs w:val="28"/>
        </w:rPr>
        <w:t>органом</w:t>
      </w:r>
      <w:proofErr w:type="gramEnd"/>
      <w:r w:rsidRPr="00A24FC4">
        <w:rPr>
          <w:sz w:val="28"/>
          <w:szCs w:val="28"/>
        </w:rPr>
        <w:t xml:space="preserve">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4FC4" w:rsidRPr="00A24FC4" w:rsidRDefault="00A24FC4" w:rsidP="00A24FC4">
      <w:pPr>
        <w:ind w:firstLine="706"/>
        <w:jc w:val="both"/>
        <w:rPr>
          <w:sz w:val="28"/>
          <w:szCs w:val="28"/>
        </w:rPr>
      </w:pPr>
      <w:r w:rsidRPr="00A24FC4">
        <w:rPr>
          <w:sz w:val="28"/>
          <w:szCs w:val="28"/>
        </w:rPr>
        <w:t xml:space="preserve">5.18.2.В случае признания </w:t>
      </w:r>
      <w:proofErr w:type="gramStart"/>
      <w:r w:rsidRPr="00A24FC4">
        <w:rPr>
          <w:sz w:val="28"/>
          <w:szCs w:val="28"/>
        </w:rPr>
        <w:t>жалобы</w:t>
      </w:r>
      <w:proofErr w:type="gramEnd"/>
      <w:r w:rsidRPr="00A24FC4">
        <w:rPr>
          <w:sz w:val="28"/>
          <w:szCs w:val="28"/>
        </w:rPr>
        <w:t xml:space="preserve"> не подлежащей удовлетворению в ответе заявителю, указанном в пункте 5.18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4FC4" w:rsidRPr="00A24FC4" w:rsidRDefault="00A24FC4" w:rsidP="00A24FC4">
      <w:pPr>
        <w:ind w:firstLine="706"/>
        <w:jc w:val="both"/>
        <w:rPr>
          <w:sz w:val="28"/>
          <w:szCs w:val="28"/>
        </w:rPr>
      </w:pPr>
      <w:r w:rsidRPr="00A24FC4">
        <w:rPr>
          <w:sz w:val="28"/>
          <w:szCs w:val="28"/>
        </w:rPr>
        <w:t>5.19. В ответе о результатах рассмотрения жалобы указываются:</w:t>
      </w:r>
    </w:p>
    <w:p w:rsidR="00A24FC4" w:rsidRPr="00A24FC4" w:rsidRDefault="00A24FC4" w:rsidP="00A24FC4">
      <w:pPr>
        <w:ind w:firstLine="706"/>
        <w:jc w:val="both"/>
        <w:rPr>
          <w:sz w:val="28"/>
          <w:szCs w:val="28"/>
        </w:rPr>
      </w:pPr>
      <w:r w:rsidRPr="00A24FC4">
        <w:rPr>
          <w:sz w:val="28"/>
          <w:szCs w:val="28"/>
        </w:rPr>
        <w:t>должность, фамилия, имя, отчество (при наличии) должностного лица, принявшего решение по жалобе;</w:t>
      </w:r>
    </w:p>
    <w:p w:rsidR="00A24FC4" w:rsidRPr="00A24FC4" w:rsidRDefault="00A24FC4" w:rsidP="00A24FC4">
      <w:pPr>
        <w:ind w:firstLine="706"/>
        <w:jc w:val="both"/>
        <w:rPr>
          <w:sz w:val="28"/>
          <w:szCs w:val="28"/>
        </w:rPr>
      </w:pPr>
      <w:r w:rsidRPr="00A24FC4">
        <w:rPr>
          <w:sz w:val="28"/>
          <w:szCs w:val="28"/>
        </w:rPr>
        <w:t>сведения об Отделе, предоставляющем муниципальную услугу, и его должностном лице решения или действия (бездействие) которого обжалуется;</w:t>
      </w:r>
    </w:p>
    <w:p w:rsidR="00A24FC4" w:rsidRPr="00A24FC4" w:rsidRDefault="00A24FC4" w:rsidP="00A24FC4">
      <w:pPr>
        <w:ind w:firstLine="706"/>
        <w:jc w:val="both"/>
        <w:rPr>
          <w:sz w:val="28"/>
          <w:szCs w:val="28"/>
        </w:rPr>
      </w:pPr>
      <w:r w:rsidRPr="00A24FC4">
        <w:rPr>
          <w:sz w:val="28"/>
          <w:szCs w:val="28"/>
        </w:rPr>
        <w:t>фамилия, имя, отчество (при наличии) или наименование заявителя;</w:t>
      </w:r>
    </w:p>
    <w:p w:rsidR="00A24FC4" w:rsidRPr="00A24FC4" w:rsidRDefault="00A24FC4" w:rsidP="00A24FC4">
      <w:pPr>
        <w:ind w:firstLine="706"/>
        <w:jc w:val="both"/>
        <w:rPr>
          <w:sz w:val="28"/>
          <w:szCs w:val="28"/>
        </w:rPr>
      </w:pPr>
      <w:r w:rsidRPr="00A24FC4">
        <w:rPr>
          <w:sz w:val="28"/>
          <w:szCs w:val="28"/>
        </w:rPr>
        <w:lastRenderedPageBreak/>
        <w:t>основания для принятия решения по жалобе;</w:t>
      </w:r>
    </w:p>
    <w:p w:rsidR="00A24FC4" w:rsidRPr="00A24FC4" w:rsidRDefault="00A24FC4" w:rsidP="00A24FC4">
      <w:pPr>
        <w:ind w:firstLine="706"/>
        <w:jc w:val="both"/>
        <w:rPr>
          <w:sz w:val="28"/>
          <w:szCs w:val="28"/>
        </w:rPr>
      </w:pPr>
      <w:r w:rsidRPr="00A24FC4">
        <w:rPr>
          <w:sz w:val="28"/>
          <w:szCs w:val="28"/>
        </w:rPr>
        <w:t>принятое решение по жалобе;</w:t>
      </w:r>
    </w:p>
    <w:p w:rsidR="00A24FC4" w:rsidRPr="00A24FC4" w:rsidRDefault="00A24FC4" w:rsidP="00A24FC4">
      <w:pPr>
        <w:ind w:firstLine="706"/>
        <w:jc w:val="both"/>
        <w:rPr>
          <w:sz w:val="28"/>
          <w:szCs w:val="28"/>
        </w:rPr>
      </w:pPr>
      <w:r w:rsidRPr="00A24FC4">
        <w:rPr>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A24FC4" w:rsidRPr="00A24FC4" w:rsidRDefault="00A24FC4" w:rsidP="00A24FC4">
      <w:pPr>
        <w:ind w:firstLine="706"/>
        <w:jc w:val="both"/>
        <w:rPr>
          <w:sz w:val="28"/>
          <w:szCs w:val="28"/>
        </w:rPr>
      </w:pPr>
      <w:r w:rsidRPr="00A24FC4">
        <w:rPr>
          <w:sz w:val="28"/>
          <w:szCs w:val="28"/>
        </w:rPr>
        <w:t>сведения о сроке и порядке обжалования принятого решения по жалобе.</w:t>
      </w:r>
    </w:p>
    <w:p w:rsidR="00A24FC4" w:rsidRPr="00A24FC4" w:rsidRDefault="00A24FC4" w:rsidP="00A24FC4">
      <w:pPr>
        <w:ind w:firstLine="706"/>
        <w:jc w:val="both"/>
        <w:rPr>
          <w:sz w:val="28"/>
          <w:szCs w:val="28"/>
        </w:rPr>
      </w:pPr>
      <w:r w:rsidRPr="00A24FC4">
        <w:rPr>
          <w:sz w:val="28"/>
          <w:szCs w:val="28"/>
        </w:rPr>
        <w:t>5.20. Ответ о результатах рассмотрения жалобы подписывается:</w:t>
      </w:r>
    </w:p>
    <w:p w:rsidR="00A24FC4" w:rsidRPr="00A24FC4" w:rsidRDefault="00A24FC4" w:rsidP="00A24FC4">
      <w:pPr>
        <w:ind w:firstLine="706"/>
        <w:jc w:val="both"/>
        <w:rPr>
          <w:sz w:val="28"/>
          <w:szCs w:val="28"/>
        </w:rPr>
      </w:pPr>
      <w:r w:rsidRPr="00A24FC4">
        <w:rPr>
          <w:sz w:val="28"/>
          <w:szCs w:val="28"/>
        </w:rPr>
        <w:t xml:space="preserve">главой округа или заместителем главы администрации округа в случае, предусмотренном </w:t>
      </w:r>
      <w:hyperlink w:anchor="Par100" w:tooltip="Ссылка на текущий документ" w:history="1">
        <w:r w:rsidRPr="00A24FC4">
          <w:rPr>
            <w:sz w:val="28"/>
            <w:szCs w:val="28"/>
          </w:rPr>
          <w:t xml:space="preserve">абзацем первым пункта </w:t>
        </w:r>
      </w:hyperlink>
      <w:r w:rsidRPr="00A24FC4">
        <w:rPr>
          <w:sz w:val="28"/>
          <w:szCs w:val="28"/>
        </w:rPr>
        <w:t>5.13 настоящего раздела;</w:t>
      </w:r>
    </w:p>
    <w:p w:rsidR="00A24FC4" w:rsidRPr="00A24FC4" w:rsidRDefault="00A24FC4" w:rsidP="00A24FC4">
      <w:pPr>
        <w:ind w:firstLine="706"/>
        <w:jc w:val="both"/>
        <w:rPr>
          <w:sz w:val="28"/>
          <w:szCs w:val="28"/>
        </w:rPr>
      </w:pPr>
      <w:r w:rsidRPr="00A24FC4">
        <w:rPr>
          <w:sz w:val="28"/>
          <w:szCs w:val="28"/>
        </w:rPr>
        <w:t>руководителем Отдела, предоставляющего муниципальную услугу.</w:t>
      </w:r>
    </w:p>
    <w:p w:rsidR="00A24FC4" w:rsidRPr="00A24FC4" w:rsidRDefault="00A24FC4" w:rsidP="00A24FC4">
      <w:pPr>
        <w:ind w:firstLine="706"/>
        <w:jc w:val="both"/>
        <w:rPr>
          <w:sz w:val="28"/>
          <w:szCs w:val="28"/>
        </w:rPr>
      </w:pPr>
      <w:r w:rsidRPr="00A24FC4">
        <w:rPr>
          <w:sz w:val="28"/>
          <w:szCs w:val="28"/>
        </w:rPr>
        <w:t xml:space="preserve">Ответ о результатах рассмотрения жалобы в электронном виде подписывается электронной подписью должностного лица, уполномоченного </w:t>
      </w:r>
      <w:proofErr w:type="gramStart"/>
      <w:r w:rsidRPr="00A24FC4">
        <w:rPr>
          <w:sz w:val="28"/>
          <w:szCs w:val="28"/>
        </w:rPr>
        <w:t>на</w:t>
      </w:r>
      <w:proofErr w:type="gramEnd"/>
      <w:r w:rsidRPr="00A24FC4">
        <w:rPr>
          <w:sz w:val="28"/>
          <w:szCs w:val="28"/>
        </w:rPr>
        <w:t xml:space="preserve"> </w:t>
      </w:r>
    </w:p>
    <w:p w:rsidR="00A24FC4" w:rsidRPr="00A24FC4" w:rsidRDefault="00A24FC4" w:rsidP="00A24FC4">
      <w:pPr>
        <w:jc w:val="both"/>
        <w:rPr>
          <w:sz w:val="28"/>
          <w:szCs w:val="28"/>
        </w:rPr>
      </w:pPr>
      <w:r w:rsidRPr="00A24FC4">
        <w:rPr>
          <w:sz w:val="28"/>
          <w:szCs w:val="28"/>
        </w:rPr>
        <w:t>рассмотрение жалобы, вид которой установлен законодательством Российской Федерации.</w:t>
      </w:r>
    </w:p>
    <w:p w:rsidR="00A24FC4" w:rsidRPr="00A24FC4" w:rsidRDefault="00A24FC4" w:rsidP="00A24FC4">
      <w:pPr>
        <w:ind w:firstLine="706"/>
        <w:jc w:val="both"/>
        <w:rPr>
          <w:sz w:val="28"/>
          <w:szCs w:val="28"/>
        </w:rPr>
      </w:pPr>
      <w:r w:rsidRPr="00A24FC4">
        <w:rPr>
          <w:sz w:val="28"/>
          <w:szCs w:val="28"/>
        </w:rPr>
        <w:t>5.21. В рассмотрении жалобы отказывается в следующих случаях:</w:t>
      </w:r>
    </w:p>
    <w:p w:rsidR="00A24FC4" w:rsidRPr="00A24FC4" w:rsidRDefault="00A24FC4" w:rsidP="00A24FC4">
      <w:pPr>
        <w:ind w:firstLine="706"/>
        <w:jc w:val="both"/>
        <w:rPr>
          <w:sz w:val="28"/>
          <w:szCs w:val="28"/>
        </w:rPr>
      </w:pPr>
      <w:r w:rsidRPr="00A24FC4">
        <w:rPr>
          <w:sz w:val="28"/>
          <w:szCs w:val="28"/>
        </w:rPr>
        <w:t>наличие вступившего в законную силу решения суда, арбитражного суда по жалобе о том же предмете и по тем же основаниям;</w:t>
      </w:r>
    </w:p>
    <w:p w:rsidR="00A24FC4" w:rsidRPr="00A24FC4" w:rsidRDefault="00A24FC4" w:rsidP="00A24FC4">
      <w:pPr>
        <w:ind w:firstLine="706"/>
        <w:jc w:val="both"/>
        <w:rPr>
          <w:sz w:val="28"/>
          <w:szCs w:val="28"/>
        </w:rPr>
      </w:pPr>
      <w:r w:rsidRPr="00A24FC4">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A24FC4" w:rsidRPr="00A24FC4" w:rsidRDefault="00A24FC4" w:rsidP="00A24FC4">
      <w:pPr>
        <w:ind w:firstLine="706"/>
        <w:jc w:val="both"/>
        <w:rPr>
          <w:sz w:val="28"/>
          <w:szCs w:val="28"/>
        </w:rPr>
      </w:pPr>
      <w:r w:rsidRPr="00A24FC4">
        <w:rPr>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24FC4" w:rsidRPr="00A24FC4" w:rsidRDefault="00A24FC4" w:rsidP="00A24FC4">
      <w:pPr>
        <w:ind w:firstLine="706"/>
        <w:jc w:val="both"/>
        <w:rPr>
          <w:sz w:val="28"/>
          <w:szCs w:val="28"/>
        </w:rPr>
      </w:pPr>
      <w:r w:rsidRPr="00A24FC4">
        <w:rPr>
          <w:sz w:val="28"/>
          <w:szCs w:val="28"/>
        </w:rPr>
        <w:t>5.22. Жалоба остается без ответа в следующих случаях:</w:t>
      </w:r>
    </w:p>
    <w:p w:rsidR="00A24FC4" w:rsidRPr="00A24FC4" w:rsidRDefault="00A24FC4" w:rsidP="00A24FC4">
      <w:pPr>
        <w:ind w:firstLine="706"/>
        <w:jc w:val="both"/>
        <w:rPr>
          <w:sz w:val="28"/>
          <w:szCs w:val="28"/>
        </w:rPr>
      </w:pPr>
      <w:r w:rsidRPr="00A24FC4">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A24FC4" w:rsidRPr="00A24FC4" w:rsidRDefault="00A24FC4" w:rsidP="00A24FC4">
      <w:pPr>
        <w:ind w:firstLine="706"/>
        <w:jc w:val="both"/>
        <w:rPr>
          <w:sz w:val="28"/>
          <w:szCs w:val="28"/>
        </w:rPr>
      </w:pPr>
      <w:r w:rsidRPr="00A24FC4">
        <w:rPr>
          <w:sz w:val="28"/>
          <w:szCs w:val="28"/>
        </w:rPr>
        <w:t xml:space="preserve">отсутствие возможности прочитать какую-либо часть текста жалобы, фамилию, имя, отчество (при наличии) и (или) почтовый адрес заявителя, </w:t>
      </w:r>
    </w:p>
    <w:p w:rsidR="00A24FC4" w:rsidRPr="00A24FC4" w:rsidRDefault="00A24FC4" w:rsidP="00A24FC4">
      <w:pPr>
        <w:ind w:hanging="142"/>
        <w:jc w:val="both"/>
        <w:rPr>
          <w:sz w:val="28"/>
          <w:szCs w:val="28"/>
        </w:rPr>
      </w:pPr>
      <w:r w:rsidRPr="00A24FC4">
        <w:rPr>
          <w:sz w:val="28"/>
          <w:szCs w:val="28"/>
        </w:rPr>
        <w:t xml:space="preserve">  </w:t>
      </w:r>
      <w:proofErr w:type="gramStart"/>
      <w:r w:rsidRPr="00A24FC4">
        <w:rPr>
          <w:sz w:val="28"/>
          <w:szCs w:val="28"/>
        </w:rPr>
        <w:t>указанные</w:t>
      </w:r>
      <w:proofErr w:type="gramEnd"/>
      <w:r w:rsidRPr="00A24FC4">
        <w:rPr>
          <w:sz w:val="28"/>
          <w:szCs w:val="28"/>
        </w:rPr>
        <w:t xml:space="preserve"> в жалобе;</w:t>
      </w:r>
    </w:p>
    <w:p w:rsidR="00A24FC4" w:rsidRPr="00A24FC4" w:rsidRDefault="00A24FC4" w:rsidP="00A24FC4">
      <w:pPr>
        <w:ind w:firstLine="706"/>
        <w:jc w:val="both"/>
        <w:rPr>
          <w:sz w:val="28"/>
          <w:szCs w:val="28"/>
        </w:rPr>
      </w:pPr>
      <w:r w:rsidRPr="00A24FC4">
        <w:rPr>
          <w:sz w:val="28"/>
          <w:szCs w:val="28"/>
        </w:rPr>
        <w:t>отсутствие адреса, по которому должен быть направлен ответ.</w:t>
      </w:r>
    </w:p>
    <w:p w:rsidR="00A24FC4" w:rsidRPr="00A24FC4" w:rsidRDefault="00A24FC4" w:rsidP="00A24FC4">
      <w:pPr>
        <w:ind w:firstLine="706"/>
        <w:jc w:val="both"/>
        <w:rPr>
          <w:sz w:val="28"/>
          <w:szCs w:val="28"/>
        </w:rPr>
      </w:pPr>
      <w:r w:rsidRPr="00A24FC4">
        <w:rPr>
          <w:sz w:val="28"/>
          <w:szCs w:val="28"/>
        </w:rPr>
        <w:t xml:space="preserve">5.23. В случае если в жалобе не </w:t>
      </w:r>
      <w:proofErr w:type="gramStart"/>
      <w:r w:rsidRPr="00A24FC4">
        <w:rPr>
          <w:sz w:val="28"/>
          <w:szCs w:val="28"/>
        </w:rPr>
        <w:t>указаны</w:t>
      </w:r>
      <w:proofErr w:type="gramEnd"/>
      <w:r w:rsidRPr="00A24FC4">
        <w:rPr>
          <w:sz w:val="28"/>
          <w:szCs w:val="28"/>
        </w:rPr>
        <w:t xml:space="preserve"> фамилия заявителя или почтовый адрес, по которому должен быть направлен ответ, ответ на жалобу не дается.</w:t>
      </w:r>
    </w:p>
    <w:p w:rsidR="00A24FC4" w:rsidRPr="00A24FC4" w:rsidRDefault="00A24FC4" w:rsidP="00A24FC4">
      <w:pPr>
        <w:ind w:firstLine="706"/>
        <w:jc w:val="both"/>
        <w:rPr>
          <w:sz w:val="28"/>
          <w:szCs w:val="28"/>
        </w:rPr>
      </w:pPr>
      <w:proofErr w:type="gramStart"/>
      <w:r w:rsidRPr="00A24FC4">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w:t>
      </w:r>
      <w:proofErr w:type="gramEnd"/>
      <w:r w:rsidRPr="00A24FC4">
        <w:rPr>
          <w:sz w:val="28"/>
          <w:szCs w:val="28"/>
        </w:rPr>
        <w:t xml:space="preserve"> недопустимости злоупотребления правом на обращение.</w:t>
      </w:r>
    </w:p>
    <w:p w:rsidR="00A24FC4" w:rsidRPr="00A24FC4" w:rsidRDefault="00A24FC4" w:rsidP="00A24FC4">
      <w:pPr>
        <w:ind w:firstLine="706"/>
        <w:jc w:val="both"/>
        <w:rPr>
          <w:sz w:val="28"/>
          <w:szCs w:val="28"/>
        </w:rPr>
      </w:pPr>
      <w:r w:rsidRPr="00A24FC4">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Отдел, предоставляющий муниципальную услугу, его должностному лицу, о чем в </w:t>
      </w:r>
      <w:r w:rsidRPr="00A24FC4">
        <w:rPr>
          <w:sz w:val="28"/>
          <w:szCs w:val="28"/>
        </w:rPr>
        <w:lastRenderedPageBreak/>
        <w:t>течение семи дней со дня регистрации жалобы сообщается заявителю, если его фамилия и почтовый адрес поддаются прочтению.</w:t>
      </w:r>
    </w:p>
    <w:p w:rsidR="00A24FC4" w:rsidRPr="00A24FC4" w:rsidRDefault="00A24FC4" w:rsidP="00A24FC4">
      <w:pPr>
        <w:autoSpaceDE/>
        <w:autoSpaceDN/>
        <w:adjustRightInd/>
        <w:ind w:firstLine="706"/>
        <w:jc w:val="both"/>
        <w:rPr>
          <w:sz w:val="28"/>
          <w:szCs w:val="28"/>
        </w:rPr>
      </w:pPr>
    </w:p>
    <w:p w:rsidR="00A24FC4" w:rsidRPr="00A24FC4" w:rsidRDefault="00A24FC4" w:rsidP="00A24FC4">
      <w:pPr>
        <w:autoSpaceDE/>
        <w:autoSpaceDN/>
        <w:adjustRightInd/>
        <w:jc w:val="center"/>
        <w:rPr>
          <w:sz w:val="28"/>
          <w:szCs w:val="28"/>
          <w:lang w:eastAsia="x-none"/>
        </w:rPr>
      </w:pPr>
      <w:r w:rsidRPr="00A24FC4">
        <w:rPr>
          <w:sz w:val="28"/>
          <w:szCs w:val="28"/>
          <w:lang w:val="en-US" w:eastAsia="x-none"/>
        </w:rPr>
        <w:t>VI</w:t>
      </w:r>
      <w:r w:rsidRPr="00A24FC4">
        <w:rPr>
          <w:sz w:val="28"/>
          <w:szCs w:val="28"/>
          <w:lang w:val="x-none" w:eastAsia="x-none"/>
        </w:rPr>
        <w:t>. Блок-схема административных процедур при предоставлении</w:t>
      </w:r>
      <w:r w:rsidRPr="00A24FC4">
        <w:rPr>
          <w:sz w:val="28"/>
          <w:szCs w:val="28"/>
          <w:lang w:eastAsia="x-none"/>
        </w:rPr>
        <w:t xml:space="preserve"> </w:t>
      </w:r>
      <w:r w:rsidRPr="00A24FC4">
        <w:rPr>
          <w:sz w:val="28"/>
          <w:szCs w:val="28"/>
          <w:lang w:val="x-none" w:eastAsia="x-none"/>
        </w:rPr>
        <w:t>муниципальной услуги</w:t>
      </w:r>
    </w:p>
    <w:p w:rsidR="00A24FC4" w:rsidRPr="00A24FC4" w:rsidRDefault="00A24FC4" w:rsidP="00A24FC4">
      <w:pPr>
        <w:autoSpaceDE/>
        <w:autoSpaceDN/>
        <w:adjustRightInd/>
        <w:jc w:val="center"/>
        <w:rPr>
          <w:sz w:val="28"/>
          <w:szCs w:val="28"/>
          <w:lang w:eastAsia="x-none"/>
        </w:rPr>
      </w:pPr>
    </w:p>
    <w:p w:rsidR="00A24FC4" w:rsidRPr="00A24FC4" w:rsidRDefault="00A24FC4" w:rsidP="00A24FC4">
      <w:pPr>
        <w:ind w:firstLine="706"/>
        <w:jc w:val="both"/>
        <w:rPr>
          <w:sz w:val="28"/>
          <w:szCs w:val="28"/>
        </w:rPr>
      </w:pPr>
      <w:r w:rsidRPr="00A24FC4">
        <w:rPr>
          <w:sz w:val="28"/>
          <w:szCs w:val="28"/>
        </w:rPr>
        <w:t xml:space="preserve">Блок-схема административных процедур при предоставлении муниципальной услуги приводится в приложении </w:t>
      </w:r>
      <w:r w:rsidR="00E0683B">
        <w:rPr>
          <w:sz w:val="28"/>
          <w:szCs w:val="28"/>
        </w:rPr>
        <w:t>1</w:t>
      </w:r>
      <w:r w:rsidRPr="00A24FC4">
        <w:rPr>
          <w:sz w:val="28"/>
          <w:szCs w:val="28"/>
        </w:rPr>
        <w:t xml:space="preserve"> к настоящему административному регламенту.</w:t>
      </w:r>
    </w:p>
    <w:p w:rsidR="00A24FC4" w:rsidRPr="005D46B1" w:rsidRDefault="00A24FC4" w:rsidP="00AD4CA0">
      <w:pPr>
        <w:ind w:firstLine="706"/>
        <w:jc w:val="both"/>
        <w:rPr>
          <w:sz w:val="28"/>
          <w:szCs w:val="28"/>
          <w:lang w:eastAsia="x-none"/>
        </w:rPr>
      </w:pPr>
    </w:p>
    <w:p w:rsidR="00125B79" w:rsidRDefault="00125B79" w:rsidP="002158C9">
      <w:pPr>
        <w:ind w:firstLine="567"/>
        <w:jc w:val="both"/>
      </w:pPr>
    </w:p>
    <w:p w:rsidR="00AD388D" w:rsidRDefault="00AD388D" w:rsidP="002158C9">
      <w:pPr>
        <w:ind w:firstLine="567"/>
        <w:jc w:val="both"/>
      </w:pPr>
    </w:p>
    <w:p w:rsidR="00AD388D" w:rsidRDefault="00AD388D" w:rsidP="002158C9">
      <w:pPr>
        <w:ind w:firstLine="567"/>
        <w:jc w:val="both"/>
      </w:pPr>
    </w:p>
    <w:p w:rsidR="00AD388D" w:rsidRDefault="00AD388D" w:rsidP="002158C9">
      <w:pPr>
        <w:ind w:firstLine="567"/>
        <w:jc w:val="both"/>
      </w:pPr>
    </w:p>
    <w:p w:rsidR="00AD388D" w:rsidRDefault="00AD388D" w:rsidP="002158C9">
      <w:pPr>
        <w:ind w:firstLine="567"/>
        <w:jc w:val="both"/>
      </w:pPr>
    </w:p>
    <w:p w:rsidR="00AD388D" w:rsidRDefault="00AD388D" w:rsidP="002158C9">
      <w:pPr>
        <w:ind w:firstLine="567"/>
        <w:jc w:val="both"/>
      </w:pPr>
    </w:p>
    <w:p w:rsidR="00AD388D" w:rsidRDefault="00AD388D" w:rsidP="002158C9">
      <w:pPr>
        <w:ind w:firstLine="567"/>
        <w:jc w:val="both"/>
      </w:pPr>
    </w:p>
    <w:p w:rsidR="00AD388D" w:rsidRDefault="00AD388D" w:rsidP="002158C9">
      <w:pPr>
        <w:ind w:firstLine="567"/>
        <w:jc w:val="both"/>
      </w:pPr>
    </w:p>
    <w:p w:rsidR="00AD388D" w:rsidRDefault="00AD388D" w:rsidP="002158C9">
      <w:pPr>
        <w:ind w:firstLine="567"/>
        <w:jc w:val="both"/>
      </w:pPr>
    </w:p>
    <w:p w:rsidR="00AD388D" w:rsidRDefault="00AD388D" w:rsidP="002158C9">
      <w:pPr>
        <w:ind w:firstLine="567"/>
        <w:jc w:val="both"/>
      </w:pPr>
    </w:p>
    <w:p w:rsidR="00AD388D" w:rsidRDefault="00AD388D"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B75C51" w:rsidRDefault="00B75C51" w:rsidP="002158C9">
      <w:pPr>
        <w:ind w:firstLine="567"/>
        <w:jc w:val="both"/>
      </w:pPr>
    </w:p>
    <w:p w:rsidR="00AD388D" w:rsidRDefault="00AD388D" w:rsidP="002158C9">
      <w:pPr>
        <w:ind w:firstLine="567"/>
        <w:jc w:val="both"/>
      </w:pPr>
    </w:p>
    <w:p w:rsidR="00AD388D" w:rsidRDefault="00AD388D" w:rsidP="002158C9">
      <w:pPr>
        <w:ind w:firstLine="567"/>
        <w:jc w:val="both"/>
      </w:pPr>
    </w:p>
    <w:p w:rsidR="00AD388D" w:rsidRDefault="00AD388D" w:rsidP="002158C9">
      <w:pPr>
        <w:ind w:firstLine="567"/>
        <w:jc w:val="both"/>
      </w:pPr>
    </w:p>
    <w:p w:rsidR="00AD388D" w:rsidRDefault="00AD388D" w:rsidP="002158C9">
      <w:pPr>
        <w:ind w:firstLine="567"/>
        <w:jc w:val="both"/>
      </w:pPr>
    </w:p>
    <w:p w:rsidR="00E0683B" w:rsidRPr="00AD388D" w:rsidRDefault="00E0683B" w:rsidP="00E0683B">
      <w:pPr>
        <w:autoSpaceDE/>
        <w:autoSpaceDN/>
        <w:adjustRightInd/>
        <w:spacing w:line="240" w:lineRule="exact"/>
        <w:ind w:left="4248"/>
        <w:jc w:val="center"/>
        <w:rPr>
          <w:sz w:val="28"/>
          <w:szCs w:val="28"/>
        </w:rPr>
      </w:pPr>
      <w:r>
        <w:rPr>
          <w:sz w:val="28"/>
          <w:szCs w:val="28"/>
        </w:rPr>
        <w:lastRenderedPageBreak/>
        <w:t>Приложение 1</w:t>
      </w:r>
    </w:p>
    <w:p w:rsidR="00E0683B" w:rsidRPr="00AD388D" w:rsidRDefault="00E0683B" w:rsidP="00E0683B">
      <w:pPr>
        <w:autoSpaceDE/>
        <w:autoSpaceDN/>
        <w:adjustRightInd/>
        <w:spacing w:line="240" w:lineRule="exact"/>
        <w:ind w:left="4248"/>
        <w:jc w:val="right"/>
        <w:rPr>
          <w:sz w:val="28"/>
          <w:szCs w:val="28"/>
        </w:rPr>
      </w:pPr>
    </w:p>
    <w:p w:rsidR="00E0683B" w:rsidRPr="00AD388D" w:rsidRDefault="00E0683B" w:rsidP="00E0683B">
      <w:pPr>
        <w:widowControl/>
        <w:tabs>
          <w:tab w:val="left" w:pos="4678"/>
        </w:tabs>
        <w:autoSpaceDE/>
        <w:autoSpaceDN/>
        <w:adjustRightInd/>
        <w:spacing w:line="220" w:lineRule="exact"/>
        <w:ind w:left="4536"/>
        <w:rPr>
          <w:color w:val="000000"/>
          <w:sz w:val="28"/>
          <w:szCs w:val="28"/>
        </w:rPr>
      </w:pPr>
      <w:r w:rsidRPr="00AD388D">
        <w:rPr>
          <w:color w:val="000000"/>
          <w:sz w:val="28"/>
          <w:szCs w:val="28"/>
        </w:rPr>
        <w:t xml:space="preserve">      к административному регламенту</w:t>
      </w:r>
    </w:p>
    <w:p w:rsidR="00E0683B" w:rsidRPr="00AD388D" w:rsidRDefault="00E0683B" w:rsidP="00E0683B">
      <w:pPr>
        <w:widowControl/>
        <w:tabs>
          <w:tab w:val="left" w:pos="4678"/>
        </w:tabs>
        <w:autoSpaceDE/>
        <w:autoSpaceDN/>
        <w:adjustRightInd/>
        <w:spacing w:line="220" w:lineRule="exact"/>
        <w:ind w:left="4536"/>
        <w:jc w:val="right"/>
        <w:rPr>
          <w:color w:val="000000"/>
          <w:sz w:val="28"/>
          <w:szCs w:val="28"/>
        </w:rPr>
      </w:pPr>
      <w:r w:rsidRPr="00AD388D">
        <w:rPr>
          <w:color w:val="000000"/>
          <w:sz w:val="28"/>
          <w:szCs w:val="28"/>
        </w:rPr>
        <w:t>предоставления  муниципальной услуги</w:t>
      </w:r>
    </w:p>
    <w:p w:rsidR="00E0683B" w:rsidRPr="00AD388D" w:rsidRDefault="00E0683B" w:rsidP="00E0683B">
      <w:pPr>
        <w:widowControl/>
        <w:tabs>
          <w:tab w:val="left" w:pos="4678"/>
        </w:tabs>
        <w:autoSpaceDE/>
        <w:autoSpaceDN/>
        <w:adjustRightInd/>
        <w:spacing w:line="220" w:lineRule="exact"/>
        <w:ind w:left="4536"/>
        <w:jc w:val="center"/>
        <w:rPr>
          <w:rFonts w:cs="Tahoma"/>
          <w:color w:val="000000"/>
          <w:sz w:val="28"/>
          <w:szCs w:val="24"/>
        </w:rPr>
      </w:pPr>
      <w:r w:rsidRPr="00AD388D">
        <w:rPr>
          <w:bCs/>
          <w:color w:val="000000"/>
          <w:sz w:val="28"/>
          <w:szCs w:val="28"/>
        </w:rPr>
        <w:t>«</w:t>
      </w:r>
      <w:r w:rsidRPr="00AD388D">
        <w:rPr>
          <w:rFonts w:cs="Tahoma"/>
          <w:color w:val="000000"/>
          <w:sz w:val="28"/>
          <w:szCs w:val="24"/>
        </w:rPr>
        <w:t xml:space="preserve">Выдача градостроительного плана </w:t>
      </w:r>
    </w:p>
    <w:p w:rsidR="00E0683B" w:rsidRPr="00AD388D" w:rsidRDefault="00E0683B" w:rsidP="00E0683B">
      <w:pPr>
        <w:widowControl/>
        <w:tabs>
          <w:tab w:val="left" w:pos="4678"/>
        </w:tabs>
        <w:autoSpaceDE/>
        <w:autoSpaceDN/>
        <w:adjustRightInd/>
        <w:spacing w:line="220" w:lineRule="exact"/>
        <w:ind w:left="4536"/>
        <w:jc w:val="center"/>
        <w:rPr>
          <w:bCs/>
          <w:color w:val="000000"/>
          <w:sz w:val="28"/>
          <w:szCs w:val="28"/>
        </w:rPr>
      </w:pPr>
      <w:r w:rsidRPr="00AD388D">
        <w:rPr>
          <w:rFonts w:cs="Tahoma"/>
          <w:color w:val="000000"/>
          <w:sz w:val="28"/>
          <w:szCs w:val="24"/>
        </w:rPr>
        <w:t>земельного участка</w:t>
      </w:r>
      <w:r w:rsidRPr="00AD388D">
        <w:rPr>
          <w:bCs/>
          <w:color w:val="000000"/>
          <w:sz w:val="28"/>
          <w:szCs w:val="28"/>
        </w:rPr>
        <w:t>»</w:t>
      </w:r>
    </w:p>
    <w:p w:rsidR="00E0683B" w:rsidRPr="00AD388D" w:rsidRDefault="00E0683B" w:rsidP="00E0683B">
      <w:pPr>
        <w:widowControl/>
        <w:tabs>
          <w:tab w:val="left" w:pos="4678"/>
        </w:tabs>
        <w:autoSpaceDE/>
        <w:autoSpaceDN/>
        <w:adjustRightInd/>
        <w:spacing w:line="220" w:lineRule="exact"/>
        <w:ind w:left="4536"/>
        <w:jc w:val="center"/>
        <w:rPr>
          <w:color w:val="000000"/>
          <w:sz w:val="28"/>
          <w:szCs w:val="28"/>
        </w:rPr>
      </w:pPr>
    </w:p>
    <w:p w:rsidR="00E0683B" w:rsidRPr="00AD388D" w:rsidRDefault="00E0683B" w:rsidP="00E0683B">
      <w:pPr>
        <w:widowControl/>
        <w:tabs>
          <w:tab w:val="left" w:pos="4678"/>
        </w:tabs>
        <w:autoSpaceDE/>
        <w:autoSpaceDN/>
        <w:adjustRightInd/>
        <w:spacing w:line="220" w:lineRule="exact"/>
        <w:ind w:left="4536"/>
        <w:rPr>
          <w:color w:val="000000"/>
          <w:sz w:val="28"/>
          <w:szCs w:val="28"/>
        </w:rPr>
      </w:pPr>
      <w:r w:rsidRPr="00AD388D">
        <w:rPr>
          <w:color w:val="000000"/>
          <w:sz w:val="28"/>
          <w:szCs w:val="28"/>
        </w:rPr>
        <w:t xml:space="preserve">         «</w:t>
      </w:r>
      <w:r w:rsidRPr="00AD388D">
        <w:rPr>
          <w:color w:val="000000"/>
          <w:sz w:val="28"/>
          <w:szCs w:val="28"/>
          <w:u w:val="single"/>
        </w:rPr>
        <w:t>__</w:t>
      </w:r>
      <w:r w:rsidRPr="00AD388D">
        <w:rPr>
          <w:color w:val="000000"/>
          <w:sz w:val="28"/>
          <w:szCs w:val="28"/>
        </w:rPr>
        <w:t xml:space="preserve">» </w:t>
      </w:r>
      <w:r w:rsidRPr="00AD388D">
        <w:rPr>
          <w:color w:val="000000"/>
          <w:sz w:val="28"/>
          <w:szCs w:val="28"/>
          <w:u w:val="single"/>
        </w:rPr>
        <w:t>______</w:t>
      </w:r>
      <w:r w:rsidRPr="00AD388D">
        <w:rPr>
          <w:color w:val="000000"/>
          <w:sz w:val="28"/>
          <w:szCs w:val="28"/>
        </w:rPr>
        <w:t xml:space="preserve"> 202</w:t>
      </w:r>
      <w:r>
        <w:rPr>
          <w:color w:val="000000"/>
          <w:sz w:val="28"/>
          <w:szCs w:val="28"/>
        </w:rPr>
        <w:t>4</w:t>
      </w:r>
      <w:r w:rsidR="008E301E">
        <w:rPr>
          <w:color w:val="000000"/>
          <w:sz w:val="28"/>
          <w:szCs w:val="28"/>
        </w:rPr>
        <w:t xml:space="preserve"> г</w:t>
      </w:r>
      <w:r w:rsidRPr="00AD388D">
        <w:rPr>
          <w:color w:val="000000"/>
          <w:sz w:val="28"/>
          <w:szCs w:val="28"/>
        </w:rPr>
        <w:t>. №</w:t>
      </w:r>
      <w:r w:rsidRPr="00AD388D">
        <w:rPr>
          <w:color w:val="000000"/>
          <w:sz w:val="28"/>
          <w:szCs w:val="28"/>
          <w:u w:val="single"/>
        </w:rPr>
        <w:t>___</w:t>
      </w:r>
      <w:r w:rsidRPr="00AD388D">
        <w:rPr>
          <w:color w:val="000000"/>
          <w:sz w:val="28"/>
          <w:szCs w:val="28"/>
        </w:rPr>
        <w:t>_______</w:t>
      </w:r>
    </w:p>
    <w:p w:rsidR="00092969" w:rsidRDefault="00092969" w:rsidP="00092969">
      <w:pPr>
        <w:jc w:val="both"/>
      </w:pPr>
    </w:p>
    <w:p w:rsidR="00AD388D" w:rsidRDefault="00AD388D" w:rsidP="002158C9">
      <w:pPr>
        <w:ind w:firstLine="567"/>
        <w:jc w:val="both"/>
      </w:pPr>
    </w:p>
    <w:p w:rsidR="00E0683B" w:rsidRDefault="00E0683B" w:rsidP="002158C9">
      <w:pPr>
        <w:ind w:firstLine="567"/>
        <w:jc w:val="both"/>
      </w:pPr>
    </w:p>
    <w:p w:rsidR="00E0683B" w:rsidRDefault="00E0683B" w:rsidP="002158C9">
      <w:pPr>
        <w:ind w:firstLine="567"/>
        <w:jc w:val="both"/>
      </w:pPr>
    </w:p>
    <w:p w:rsidR="00E0683B" w:rsidRPr="00E0683B" w:rsidRDefault="00E0683B" w:rsidP="00E0683B">
      <w:pPr>
        <w:widowControl/>
        <w:autoSpaceDE/>
        <w:autoSpaceDN/>
        <w:adjustRightInd/>
        <w:spacing w:line="276" w:lineRule="auto"/>
        <w:ind w:firstLine="567"/>
        <w:jc w:val="center"/>
        <w:rPr>
          <w:b/>
          <w:sz w:val="28"/>
          <w:szCs w:val="28"/>
        </w:rPr>
      </w:pPr>
      <w:r w:rsidRPr="00E0683B">
        <w:rPr>
          <w:b/>
          <w:sz w:val="28"/>
          <w:szCs w:val="28"/>
        </w:rPr>
        <w:t>Блок-схема</w:t>
      </w:r>
    </w:p>
    <w:p w:rsidR="00E0683B" w:rsidRPr="00E0683B" w:rsidRDefault="00E0683B" w:rsidP="00E0683B">
      <w:pPr>
        <w:widowControl/>
        <w:autoSpaceDE/>
        <w:autoSpaceDN/>
        <w:adjustRightInd/>
        <w:spacing w:line="240" w:lineRule="exact"/>
        <w:ind w:firstLine="567"/>
        <w:jc w:val="center"/>
        <w:rPr>
          <w:bCs/>
          <w:kern w:val="2"/>
          <w:sz w:val="28"/>
          <w:szCs w:val="28"/>
        </w:rPr>
      </w:pPr>
      <w:r w:rsidRPr="00E0683B">
        <w:rPr>
          <w:sz w:val="28"/>
          <w:szCs w:val="28"/>
        </w:rPr>
        <w:t xml:space="preserve">последовательности исполнения административных процедур предоставления муниципальной услуги </w:t>
      </w:r>
      <w:r w:rsidRPr="00E0683B">
        <w:rPr>
          <w:bCs/>
          <w:sz w:val="28"/>
          <w:szCs w:val="28"/>
        </w:rPr>
        <w:t>«</w:t>
      </w:r>
      <w:r>
        <w:rPr>
          <w:bCs/>
          <w:sz w:val="28"/>
          <w:szCs w:val="28"/>
        </w:rPr>
        <w:t>В</w:t>
      </w:r>
      <w:r w:rsidRPr="00E0683B">
        <w:rPr>
          <w:bCs/>
          <w:sz w:val="28"/>
          <w:szCs w:val="28"/>
        </w:rPr>
        <w:t>ыдача градостроительного плана земельного участка</w:t>
      </w:r>
      <w:r w:rsidRPr="00E0683B">
        <w:rPr>
          <w:bCs/>
          <w:sz w:val="24"/>
          <w:szCs w:val="24"/>
        </w:rPr>
        <w:t>»</w:t>
      </w:r>
    </w:p>
    <w:p w:rsidR="00E0683B" w:rsidRPr="00E0683B" w:rsidRDefault="00E0683B" w:rsidP="00E0683B">
      <w:pPr>
        <w:widowControl/>
        <w:autoSpaceDE/>
        <w:autoSpaceDN/>
        <w:adjustRightInd/>
        <w:spacing w:line="276" w:lineRule="auto"/>
        <w:ind w:firstLine="567"/>
        <w:jc w:val="center"/>
        <w:rPr>
          <w:sz w:val="28"/>
          <w:szCs w:val="28"/>
        </w:rPr>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1577340</wp:posOffset>
                </wp:positionH>
                <wp:positionV relativeFrom="paragraph">
                  <wp:posOffset>118110</wp:posOffset>
                </wp:positionV>
                <wp:extent cx="3199765" cy="733425"/>
                <wp:effectExtent l="0" t="0" r="1968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733425"/>
                        </a:xfrm>
                        <a:prstGeom prst="rect">
                          <a:avLst/>
                        </a:prstGeom>
                        <a:solidFill>
                          <a:srgbClr val="FFFFFF"/>
                        </a:solidFill>
                        <a:ln w="9525">
                          <a:solidFill>
                            <a:srgbClr val="000000"/>
                          </a:solidFill>
                          <a:miter lim="800000"/>
                          <a:headEnd/>
                          <a:tailEnd/>
                        </a:ln>
                      </wps:spPr>
                      <wps:txbx>
                        <w:txbxContent>
                          <w:p w:rsidR="00E0683B" w:rsidRPr="00CA5FC8" w:rsidRDefault="00E0683B" w:rsidP="00E0683B">
                            <w:pPr>
                              <w:spacing w:line="180" w:lineRule="auto"/>
                              <w:jc w:val="center"/>
                              <w:rPr>
                                <w:sz w:val="28"/>
                                <w:szCs w:val="28"/>
                              </w:rPr>
                            </w:pPr>
                            <w:r w:rsidRPr="00CA5FC8">
                              <w:rPr>
                                <w:sz w:val="28"/>
                                <w:szCs w:val="28"/>
                              </w:rPr>
                              <w:t xml:space="preserve">прием, </w:t>
                            </w:r>
                            <w:r w:rsidR="00E338D4">
                              <w:rPr>
                                <w:sz w:val="28"/>
                                <w:szCs w:val="28"/>
                              </w:rPr>
                              <w:t xml:space="preserve">проверка документов, </w:t>
                            </w:r>
                            <w:r w:rsidRPr="00CA5FC8">
                              <w:rPr>
                                <w:sz w:val="28"/>
                                <w:szCs w:val="28"/>
                              </w:rPr>
                              <w:t>регистрация документов, предоставленных для получения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left:0;text-align:left;margin-left:124.2pt;margin-top:9.3pt;width:251.9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">
                <v:textbox>
                  <w:txbxContent>
                    <w:p w:rsidR="00E0683B" w:rsidRPr="00CA5FC8" w:rsidRDefault="00E0683B" w:rsidP="00E0683B">
                      <w:pPr>
                        <w:spacing w:line="180" w:lineRule="auto"/>
                        <w:jc w:val="center"/>
                        <w:rPr>
                          <w:sz w:val="28"/>
                          <w:szCs w:val="28"/>
                        </w:rPr>
                      </w:pPr>
                      <w:r w:rsidRPr="00CA5FC8">
                        <w:rPr>
                          <w:sz w:val="28"/>
                          <w:szCs w:val="28"/>
                        </w:rPr>
                        <w:t xml:space="preserve">прием, </w:t>
                      </w:r>
                      <w:r w:rsidR="00E338D4">
                        <w:rPr>
                          <w:sz w:val="28"/>
                          <w:szCs w:val="28"/>
                        </w:rPr>
                        <w:t xml:space="preserve">проверка документов, </w:t>
                      </w:r>
                      <w:r w:rsidRPr="00CA5FC8">
                        <w:rPr>
                          <w:sz w:val="28"/>
                          <w:szCs w:val="28"/>
                        </w:rPr>
                        <w:t>регистрация документов, предоставленных для получения муниципальной услуги</w:t>
                      </w:r>
                    </w:p>
                  </w:txbxContent>
                </v:textbox>
              </v:shape>
            </w:pict>
          </mc:Fallback>
        </mc:AlternateContent>
      </w:r>
    </w:p>
    <w:p w:rsidR="00E0683B" w:rsidRPr="00E0683B" w:rsidRDefault="00E0683B" w:rsidP="00E0683B">
      <w:pPr>
        <w:widowControl/>
        <w:tabs>
          <w:tab w:val="left" w:pos="0"/>
        </w:tabs>
        <w:autoSpaceDE/>
        <w:autoSpaceDN/>
        <w:adjustRightInd/>
        <w:ind w:firstLine="567"/>
        <w:jc w:val="both"/>
        <w:rPr>
          <w:color w:val="C00000"/>
          <w:sz w:val="24"/>
          <w:szCs w:val="24"/>
        </w:rPr>
      </w:pPr>
    </w:p>
    <w:p w:rsidR="00E0683B" w:rsidRPr="00E0683B" w:rsidRDefault="00E0683B" w:rsidP="00E0683B">
      <w:pPr>
        <w:widowControl/>
        <w:autoSpaceDE/>
        <w:autoSpaceDN/>
        <w:adjustRightInd/>
        <w:jc w:val="center"/>
        <w:rPr>
          <w:color w:val="C00000"/>
          <w:sz w:val="24"/>
          <w:szCs w:val="24"/>
        </w:rPr>
      </w:pPr>
    </w:p>
    <w:p w:rsidR="00E0683B" w:rsidRPr="00E0683B" w:rsidRDefault="00E0683B" w:rsidP="00E0683B">
      <w:pPr>
        <w:widowControl/>
        <w:autoSpaceDE/>
        <w:autoSpaceDN/>
        <w:adjustRightInd/>
        <w:jc w:val="center"/>
        <w:rPr>
          <w:color w:val="C00000"/>
          <w:sz w:val="24"/>
          <w:szCs w:val="24"/>
        </w:rPr>
      </w:pPr>
    </w:p>
    <w:p w:rsidR="00E0683B" w:rsidRPr="00E0683B" w:rsidRDefault="00E0683B" w:rsidP="00E0683B">
      <w:pPr>
        <w:widowControl/>
        <w:autoSpaceDE/>
        <w:autoSpaceDN/>
        <w:adjustRightInd/>
        <w:jc w:val="center"/>
        <w:rPr>
          <w:color w:val="C00000"/>
          <w:sz w:val="24"/>
          <w:szCs w:val="24"/>
        </w:rPr>
      </w:pPr>
      <w:r>
        <w:rPr>
          <w:noProof/>
          <w:color w:val="C00000"/>
          <w:sz w:val="24"/>
          <w:szCs w:val="24"/>
        </w:rPr>
        <mc:AlternateContent>
          <mc:Choice Requires="wps">
            <w:drawing>
              <wp:anchor distT="0" distB="0" distL="114300" distR="114300" simplePos="0" relativeHeight="251661312" behindDoc="0" locked="0" layoutInCell="1" allowOverlap="1">
                <wp:simplePos x="0" y="0"/>
                <wp:positionH relativeFrom="column">
                  <wp:posOffset>3308985</wp:posOffset>
                </wp:positionH>
                <wp:positionV relativeFrom="paragraph">
                  <wp:posOffset>36195</wp:posOffset>
                </wp:positionV>
                <wp:extent cx="0" cy="238125"/>
                <wp:effectExtent l="60960" t="7620" r="62865" b="209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260.55pt;margin-top:2.85pt;width:0;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" strokeweight="1pt">
                <v:stroke endarrow="block"/>
              </v:shape>
            </w:pict>
          </mc:Fallback>
        </mc:AlternateContent>
      </w:r>
    </w:p>
    <w:p w:rsidR="00E0683B" w:rsidRPr="00E0683B" w:rsidRDefault="00E0683B" w:rsidP="00E0683B">
      <w:pPr>
        <w:widowControl/>
        <w:autoSpaceDE/>
        <w:autoSpaceDN/>
        <w:adjustRightInd/>
        <w:jc w:val="center"/>
        <w:rPr>
          <w:color w:val="C00000"/>
          <w:sz w:val="24"/>
          <w:szCs w:val="24"/>
        </w:rPr>
      </w:pPr>
      <w:r>
        <w:rPr>
          <w:noProof/>
          <w:color w:val="C00000"/>
          <w:sz w:val="24"/>
          <w:szCs w:val="24"/>
        </w:rPr>
        <mc:AlternateContent>
          <mc:Choice Requires="wps">
            <w:drawing>
              <wp:anchor distT="0" distB="0" distL="114300" distR="114300" simplePos="0" relativeHeight="251659264" behindDoc="0" locked="0" layoutInCell="1" allowOverlap="1">
                <wp:simplePos x="0" y="0"/>
                <wp:positionH relativeFrom="column">
                  <wp:posOffset>1635125</wp:posOffset>
                </wp:positionH>
                <wp:positionV relativeFrom="paragraph">
                  <wp:posOffset>99060</wp:posOffset>
                </wp:positionV>
                <wp:extent cx="3199765" cy="403225"/>
                <wp:effectExtent l="6350" t="13335" r="13335" b="1206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403225"/>
                        </a:xfrm>
                        <a:prstGeom prst="rect">
                          <a:avLst/>
                        </a:prstGeom>
                        <a:solidFill>
                          <a:srgbClr val="FFFFFF"/>
                        </a:solidFill>
                        <a:ln w="9525">
                          <a:solidFill>
                            <a:srgbClr val="000000"/>
                          </a:solidFill>
                          <a:miter lim="800000"/>
                          <a:headEnd/>
                          <a:tailEnd/>
                        </a:ln>
                      </wps:spPr>
                      <wps:txbx>
                        <w:txbxContent>
                          <w:p w:rsidR="00E0683B" w:rsidRPr="00CA5FC8" w:rsidRDefault="00E0683B" w:rsidP="00E0683B">
                            <w:pPr>
                              <w:spacing w:line="180" w:lineRule="auto"/>
                              <w:jc w:val="center"/>
                              <w:rPr>
                                <w:sz w:val="28"/>
                                <w:szCs w:val="28"/>
                              </w:rPr>
                            </w:pPr>
                            <w:r w:rsidRPr="00CA5FC8">
                              <w:rPr>
                                <w:sz w:val="28"/>
                                <w:szCs w:val="28"/>
                              </w:rPr>
                              <w:t>комплектование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7" type="#_x0000_t202" style="position:absolute;left:0;text-align:left;margin-left:128.75pt;margin-top:7.8pt;width:251.9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">
                <v:textbox>
                  <w:txbxContent>
                    <w:p w:rsidR="00E0683B" w:rsidRPr="00CA5FC8" w:rsidRDefault="00E0683B" w:rsidP="00E0683B">
                      <w:pPr>
                        <w:spacing w:line="180" w:lineRule="auto"/>
                        <w:jc w:val="center"/>
                        <w:rPr>
                          <w:sz w:val="28"/>
                          <w:szCs w:val="28"/>
                        </w:rPr>
                      </w:pPr>
                      <w:r w:rsidRPr="00CA5FC8">
                        <w:rPr>
                          <w:sz w:val="28"/>
                          <w:szCs w:val="28"/>
                        </w:rPr>
                        <w:t>комплектование документов в рамках межведомственного взаимодействия</w:t>
                      </w:r>
                    </w:p>
                  </w:txbxContent>
                </v:textbox>
              </v:shape>
            </w:pict>
          </mc:Fallback>
        </mc:AlternateContent>
      </w:r>
    </w:p>
    <w:p w:rsidR="00E0683B" w:rsidRPr="00E0683B" w:rsidRDefault="00E0683B" w:rsidP="00E0683B">
      <w:pPr>
        <w:widowControl/>
        <w:autoSpaceDE/>
        <w:autoSpaceDN/>
        <w:adjustRightInd/>
        <w:jc w:val="center"/>
        <w:rPr>
          <w:color w:val="C00000"/>
          <w:sz w:val="24"/>
          <w:szCs w:val="24"/>
        </w:rPr>
      </w:pPr>
    </w:p>
    <w:p w:rsidR="00E0683B" w:rsidRPr="00E0683B" w:rsidRDefault="00E0683B" w:rsidP="00E0683B">
      <w:pPr>
        <w:widowControl/>
        <w:autoSpaceDE/>
        <w:autoSpaceDN/>
        <w:adjustRightInd/>
        <w:jc w:val="center"/>
        <w:rPr>
          <w:color w:val="C00000"/>
          <w:sz w:val="24"/>
          <w:szCs w:val="24"/>
        </w:rPr>
      </w:pPr>
      <w:r>
        <w:rPr>
          <w:noProof/>
          <w:color w:val="C00000"/>
          <w:sz w:val="24"/>
          <w:szCs w:val="24"/>
        </w:rPr>
        <mc:AlternateContent>
          <mc:Choice Requires="wps">
            <w:drawing>
              <wp:anchor distT="0" distB="0" distL="114300" distR="114300" simplePos="0" relativeHeight="251666432" behindDoc="0" locked="0" layoutInCell="1" allowOverlap="1">
                <wp:simplePos x="0" y="0"/>
                <wp:positionH relativeFrom="column">
                  <wp:posOffset>3338830</wp:posOffset>
                </wp:positionH>
                <wp:positionV relativeFrom="paragraph">
                  <wp:posOffset>131445</wp:posOffset>
                </wp:positionV>
                <wp:extent cx="0" cy="226695"/>
                <wp:effectExtent l="62230" t="7620" r="61595"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62.9pt;margin-top:10.35pt;width:0;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" strokeweight="1pt">
                <v:stroke endarrow="block"/>
              </v:shape>
            </w:pict>
          </mc:Fallback>
        </mc:AlternateContent>
      </w:r>
    </w:p>
    <w:p w:rsidR="00E0683B" w:rsidRPr="00E0683B" w:rsidRDefault="00E0683B" w:rsidP="00E0683B">
      <w:pPr>
        <w:widowControl/>
        <w:autoSpaceDE/>
        <w:autoSpaceDN/>
        <w:adjustRightInd/>
        <w:jc w:val="center"/>
        <w:rPr>
          <w:color w:val="C00000"/>
          <w:sz w:val="24"/>
          <w:szCs w:val="24"/>
        </w:rPr>
      </w:pPr>
    </w:p>
    <w:p w:rsidR="00E0683B" w:rsidRPr="00E0683B" w:rsidRDefault="00E0683B" w:rsidP="00E0683B">
      <w:pPr>
        <w:widowControl/>
        <w:autoSpaceDE/>
        <w:autoSpaceDN/>
        <w:adjustRightInd/>
        <w:jc w:val="center"/>
        <w:rPr>
          <w:color w:val="C00000"/>
          <w:sz w:val="24"/>
          <w:szCs w:val="24"/>
        </w:rPr>
      </w:pPr>
      <w:r>
        <w:rPr>
          <w:noProof/>
          <w:color w:val="C00000"/>
          <w:sz w:val="24"/>
          <w:szCs w:val="24"/>
        </w:rPr>
        <mc:AlternateContent>
          <mc:Choice Requires="wps">
            <w:drawing>
              <wp:anchor distT="0" distB="0" distL="114300" distR="114300" simplePos="0" relativeHeight="251662336" behindDoc="0" locked="0" layoutInCell="1" allowOverlap="1">
                <wp:simplePos x="0" y="0"/>
                <wp:positionH relativeFrom="column">
                  <wp:posOffset>1583690</wp:posOffset>
                </wp:positionH>
                <wp:positionV relativeFrom="paragraph">
                  <wp:posOffset>7620</wp:posOffset>
                </wp:positionV>
                <wp:extent cx="3251200" cy="981075"/>
                <wp:effectExtent l="12065" t="7620" r="13335" b="1143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981075"/>
                        </a:xfrm>
                        <a:prstGeom prst="rect">
                          <a:avLst/>
                        </a:prstGeom>
                        <a:solidFill>
                          <a:srgbClr val="FFFFFF"/>
                        </a:solidFill>
                        <a:ln w="9525">
                          <a:solidFill>
                            <a:srgbClr val="000000"/>
                          </a:solidFill>
                          <a:miter lim="800000"/>
                          <a:headEnd/>
                          <a:tailEnd/>
                        </a:ln>
                      </wps:spPr>
                      <wps:txbx>
                        <w:txbxContent>
                          <w:p w:rsidR="00E0683B" w:rsidRDefault="00E0683B" w:rsidP="00E0683B">
                            <w:pPr>
                              <w:spacing w:line="180" w:lineRule="auto"/>
                              <w:jc w:val="center"/>
                              <w:rPr>
                                <w:sz w:val="28"/>
                                <w:szCs w:val="28"/>
                              </w:rPr>
                            </w:pPr>
                            <w:r>
                              <w:rPr>
                                <w:sz w:val="28"/>
                                <w:szCs w:val="28"/>
                              </w:rPr>
                              <w:t xml:space="preserve">  </w:t>
                            </w:r>
                          </w:p>
                          <w:p w:rsidR="00E0683B" w:rsidRPr="00CA5FC8" w:rsidRDefault="00E0683B" w:rsidP="00E0683B">
                            <w:pPr>
                              <w:spacing w:line="180" w:lineRule="auto"/>
                              <w:jc w:val="center"/>
                              <w:rPr>
                                <w:sz w:val="28"/>
                                <w:szCs w:val="28"/>
                              </w:rPr>
                            </w:pPr>
                            <w:r w:rsidRPr="00CA5FC8">
                              <w:rPr>
                                <w:sz w:val="28"/>
                                <w:szCs w:val="28"/>
                              </w:rPr>
                              <w:t xml:space="preserve">рассмотрение документов и </w:t>
                            </w:r>
                            <w:r w:rsidRPr="00CA5FC8">
                              <w:rPr>
                                <w:bCs/>
                                <w:sz w:val="28"/>
                                <w:szCs w:val="28"/>
                              </w:rPr>
                              <w:t>принятие решения о выдаче градостроительного плана земельного участка</w:t>
                            </w:r>
                            <w:r w:rsidRPr="00CA5FC8">
                              <w:rPr>
                                <w:sz w:val="28"/>
                                <w:szCs w:val="28"/>
                              </w:rPr>
                              <w:t xml:space="preserve"> или об отказе в предоставлении муниципальной услуги</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8" type="#_x0000_t202" style="position:absolute;left:0;text-align:left;margin-left:124.7pt;margin-top:.6pt;width:256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">
                <v:textbox inset=",0">
                  <w:txbxContent>
                    <w:p w:rsidR="00E0683B" w:rsidRDefault="00E0683B" w:rsidP="00E0683B">
                      <w:pPr>
                        <w:spacing w:line="180" w:lineRule="auto"/>
                        <w:jc w:val="center"/>
                        <w:rPr>
                          <w:sz w:val="28"/>
                          <w:szCs w:val="28"/>
                        </w:rPr>
                      </w:pPr>
                      <w:r>
                        <w:rPr>
                          <w:sz w:val="28"/>
                          <w:szCs w:val="28"/>
                        </w:rPr>
                        <w:t xml:space="preserve">  </w:t>
                      </w:r>
                    </w:p>
                    <w:p w:rsidR="00E0683B" w:rsidRPr="00CA5FC8" w:rsidRDefault="00E0683B" w:rsidP="00E0683B">
                      <w:pPr>
                        <w:spacing w:line="180" w:lineRule="auto"/>
                        <w:jc w:val="center"/>
                        <w:rPr>
                          <w:sz w:val="28"/>
                          <w:szCs w:val="28"/>
                        </w:rPr>
                      </w:pPr>
                      <w:r w:rsidRPr="00CA5FC8">
                        <w:rPr>
                          <w:sz w:val="28"/>
                          <w:szCs w:val="28"/>
                        </w:rPr>
                        <w:t xml:space="preserve">рассмотрение документов и </w:t>
                      </w:r>
                      <w:r w:rsidRPr="00CA5FC8">
                        <w:rPr>
                          <w:bCs/>
                          <w:sz w:val="28"/>
                          <w:szCs w:val="28"/>
                        </w:rPr>
                        <w:t>принятие решения о выдаче градостроительного плана земельного участка</w:t>
                      </w:r>
                      <w:r w:rsidRPr="00CA5FC8">
                        <w:rPr>
                          <w:sz w:val="28"/>
                          <w:szCs w:val="28"/>
                        </w:rPr>
                        <w:t xml:space="preserve"> или об отказе в предоставлении муниципальной услуги</w:t>
                      </w:r>
                    </w:p>
                  </w:txbxContent>
                </v:textbox>
              </v:shape>
            </w:pict>
          </mc:Fallback>
        </mc:AlternateContent>
      </w:r>
    </w:p>
    <w:p w:rsidR="00E0683B" w:rsidRPr="00E0683B" w:rsidRDefault="00E0683B" w:rsidP="00E0683B">
      <w:pPr>
        <w:widowControl/>
        <w:autoSpaceDE/>
        <w:autoSpaceDN/>
        <w:adjustRightInd/>
        <w:jc w:val="center"/>
        <w:rPr>
          <w:color w:val="C00000"/>
          <w:sz w:val="24"/>
          <w:szCs w:val="24"/>
        </w:rPr>
      </w:pPr>
    </w:p>
    <w:p w:rsidR="00E0683B" w:rsidRPr="00E0683B" w:rsidRDefault="00E0683B" w:rsidP="00E0683B">
      <w:pPr>
        <w:widowControl/>
        <w:autoSpaceDE/>
        <w:autoSpaceDN/>
        <w:adjustRightInd/>
        <w:jc w:val="center"/>
        <w:rPr>
          <w:color w:val="C00000"/>
          <w:sz w:val="24"/>
          <w:szCs w:val="24"/>
        </w:rPr>
      </w:pPr>
    </w:p>
    <w:p w:rsidR="00E0683B" w:rsidRPr="00E0683B" w:rsidRDefault="00E0683B" w:rsidP="00E0683B">
      <w:pPr>
        <w:widowControl/>
        <w:autoSpaceDE/>
        <w:autoSpaceDN/>
        <w:adjustRightInd/>
        <w:jc w:val="center"/>
        <w:rPr>
          <w:color w:val="C00000"/>
          <w:sz w:val="24"/>
          <w:szCs w:val="24"/>
        </w:rPr>
      </w:pPr>
    </w:p>
    <w:p w:rsidR="00E0683B" w:rsidRPr="00E0683B" w:rsidRDefault="00E0683B" w:rsidP="00E0683B">
      <w:pPr>
        <w:widowControl/>
        <w:autoSpaceDE/>
        <w:autoSpaceDN/>
        <w:adjustRightInd/>
        <w:jc w:val="center"/>
        <w:rPr>
          <w:color w:val="C00000"/>
          <w:sz w:val="24"/>
          <w:szCs w:val="24"/>
        </w:rPr>
      </w:pPr>
    </w:p>
    <w:p w:rsidR="00E0683B" w:rsidRPr="00E0683B" w:rsidRDefault="00E338D4" w:rsidP="00E0683B">
      <w:pPr>
        <w:widowControl/>
        <w:autoSpaceDE/>
        <w:autoSpaceDN/>
        <w:adjustRightInd/>
        <w:jc w:val="center"/>
        <w:rPr>
          <w:color w:val="C00000"/>
          <w:sz w:val="24"/>
          <w:szCs w:val="24"/>
        </w:rPr>
      </w:pPr>
      <w:r>
        <w:rPr>
          <w:noProof/>
          <w:color w:val="C00000"/>
          <w:sz w:val="24"/>
          <w:szCs w:val="24"/>
        </w:rPr>
        <mc:AlternateContent>
          <mc:Choice Requires="wps">
            <w:drawing>
              <wp:anchor distT="0" distB="0" distL="114300" distR="114300" simplePos="0" relativeHeight="251664384" behindDoc="0" locked="0" layoutInCell="1" allowOverlap="1" wp14:anchorId="77F1480A" wp14:editId="7E65A80E">
                <wp:simplePos x="0" y="0"/>
                <wp:positionH relativeFrom="column">
                  <wp:posOffset>3558540</wp:posOffset>
                </wp:positionH>
                <wp:positionV relativeFrom="paragraph">
                  <wp:posOffset>109855</wp:posOffset>
                </wp:positionV>
                <wp:extent cx="771525" cy="390525"/>
                <wp:effectExtent l="0" t="0" r="66675" b="476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80.2pt;margin-top:8.65pt;width:60.7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">
                <v:stroke endarrow="block"/>
              </v:shape>
            </w:pict>
          </mc:Fallback>
        </mc:AlternateContent>
      </w:r>
      <w:r>
        <w:rPr>
          <w:noProof/>
          <w:color w:val="C00000"/>
          <w:sz w:val="24"/>
          <w:szCs w:val="24"/>
        </w:rPr>
        <mc:AlternateContent>
          <mc:Choice Requires="wps">
            <w:drawing>
              <wp:anchor distT="0" distB="0" distL="114300" distR="114300" simplePos="0" relativeHeight="251665408" behindDoc="0" locked="0" layoutInCell="1" allowOverlap="1" wp14:anchorId="18EF6A4D" wp14:editId="33CDC452">
                <wp:simplePos x="0" y="0"/>
                <wp:positionH relativeFrom="column">
                  <wp:posOffset>2386965</wp:posOffset>
                </wp:positionH>
                <wp:positionV relativeFrom="paragraph">
                  <wp:posOffset>109855</wp:posOffset>
                </wp:positionV>
                <wp:extent cx="715645" cy="390525"/>
                <wp:effectExtent l="38100" t="0" r="27305" b="476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564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87.95pt;margin-top:8.65pt;width:56.35pt;height:30.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">
                <v:stroke endarrow="block"/>
              </v:shape>
            </w:pict>
          </mc:Fallback>
        </mc:AlternateContent>
      </w:r>
    </w:p>
    <w:p w:rsidR="00E0683B" w:rsidRPr="00E0683B" w:rsidRDefault="00E0683B" w:rsidP="00E0683B">
      <w:pPr>
        <w:widowControl/>
        <w:autoSpaceDE/>
        <w:autoSpaceDN/>
        <w:adjustRightInd/>
        <w:jc w:val="center"/>
        <w:rPr>
          <w:color w:val="C00000"/>
          <w:sz w:val="24"/>
          <w:szCs w:val="24"/>
        </w:rPr>
      </w:pPr>
    </w:p>
    <w:p w:rsidR="00E0683B" w:rsidRPr="00E0683B" w:rsidRDefault="00E338D4" w:rsidP="00E0683B">
      <w:pPr>
        <w:widowControl/>
        <w:autoSpaceDE/>
        <w:autoSpaceDN/>
        <w:adjustRightInd/>
        <w:jc w:val="center"/>
        <w:rPr>
          <w:color w:val="C00000"/>
          <w:sz w:val="24"/>
          <w:szCs w:val="24"/>
        </w:rPr>
      </w:pPr>
      <w:r>
        <w:rPr>
          <w:noProof/>
          <w:color w:val="C00000"/>
          <w:sz w:val="24"/>
          <w:szCs w:val="24"/>
        </w:rPr>
        <mc:AlternateContent>
          <mc:Choice Requires="wps">
            <w:drawing>
              <wp:anchor distT="0" distB="0" distL="114300" distR="114300" simplePos="0" relativeHeight="251663360" behindDoc="0" locked="0" layoutInCell="1" allowOverlap="1" wp14:anchorId="7323E1B8" wp14:editId="42974AF3">
                <wp:simplePos x="0" y="0"/>
                <wp:positionH relativeFrom="column">
                  <wp:posOffset>3301365</wp:posOffset>
                </wp:positionH>
                <wp:positionV relativeFrom="paragraph">
                  <wp:posOffset>149860</wp:posOffset>
                </wp:positionV>
                <wp:extent cx="2570480" cy="710565"/>
                <wp:effectExtent l="0" t="0" r="20320" b="1333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710565"/>
                        </a:xfrm>
                        <a:prstGeom prst="rect">
                          <a:avLst/>
                        </a:prstGeom>
                        <a:solidFill>
                          <a:srgbClr val="FFFFFF"/>
                        </a:solidFill>
                        <a:ln w="9525">
                          <a:solidFill>
                            <a:srgbClr val="000000"/>
                          </a:solidFill>
                          <a:miter lim="800000"/>
                          <a:headEnd/>
                          <a:tailEnd/>
                        </a:ln>
                      </wps:spPr>
                      <wps:txbx>
                        <w:txbxContent>
                          <w:p w:rsidR="00E0683B" w:rsidRPr="008F3031" w:rsidRDefault="00E0683B" w:rsidP="00E0683B">
                            <w:pPr>
                              <w:spacing w:line="180" w:lineRule="auto"/>
                              <w:jc w:val="center"/>
                              <w:rPr>
                                <w:sz w:val="28"/>
                                <w:szCs w:val="28"/>
                              </w:rPr>
                            </w:pPr>
                            <w:r w:rsidRPr="008F3031">
                              <w:rPr>
                                <w:sz w:val="28"/>
                                <w:szCs w:val="28"/>
                              </w:rPr>
                              <w:t>основания для отказа в предоставлении  муниципальной услуги имеются</w:t>
                            </w:r>
                          </w:p>
                          <w:p w:rsidR="00E0683B" w:rsidRPr="00977803" w:rsidRDefault="00E0683B" w:rsidP="00E0683B">
                            <w:pPr>
                              <w:ind w:right="-4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259.95pt;margin-top:11.8pt;width:202.4pt;height:5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">
                <v:textbox>
                  <w:txbxContent>
                    <w:p w:rsidR="00E0683B" w:rsidRPr="008F3031" w:rsidRDefault="00E0683B" w:rsidP="00E0683B">
                      <w:pPr>
                        <w:spacing w:line="180" w:lineRule="auto"/>
                        <w:jc w:val="center"/>
                        <w:rPr>
                          <w:sz w:val="28"/>
                          <w:szCs w:val="28"/>
                        </w:rPr>
                      </w:pPr>
                      <w:r w:rsidRPr="008F3031">
                        <w:rPr>
                          <w:sz w:val="28"/>
                          <w:szCs w:val="28"/>
                        </w:rPr>
                        <w:t>основания для отказа в предоставлении  муниципальной услуги имеются</w:t>
                      </w:r>
                    </w:p>
                    <w:p w:rsidR="00E0683B" w:rsidRPr="00977803" w:rsidRDefault="00E0683B" w:rsidP="00E0683B">
                      <w:pPr>
                        <w:ind w:right="-45"/>
                      </w:pPr>
                    </w:p>
                  </w:txbxContent>
                </v:textbox>
              </v:shape>
            </w:pict>
          </mc:Fallback>
        </mc:AlternateContent>
      </w:r>
      <w:r>
        <w:rPr>
          <w:noProof/>
          <w:color w:val="C00000"/>
          <w:sz w:val="24"/>
          <w:szCs w:val="24"/>
        </w:rPr>
        <mc:AlternateContent>
          <mc:Choice Requires="wps">
            <w:drawing>
              <wp:anchor distT="0" distB="0" distL="114300" distR="114300" simplePos="0" relativeHeight="251660288" behindDoc="0" locked="0" layoutInCell="1" allowOverlap="1" wp14:anchorId="139639C0" wp14:editId="05323B91">
                <wp:simplePos x="0" y="0"/>
                <wp:positionH relativeFrom="column">
                  <wp:posOffset>491490</wp:posOffset>
                </wp:positionH>
                <wp:positionV relativeFrom="paragraph">
                  <wp:posOffset>149860</wp:posOffset>
                </wp:positionV>
                <wp:extent cx="2602865" cy="714375"/>
                <wp:effectExtent l="0" t="0" r="26035" b="2857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714375"/>
                        </a:xfrm>
                        <a:prstGeom prst="rect">
                          <a:avLst/>
                        </a:prstGeom>
                        <a:solidFill>
                          <a:srgbClr val="FFFFFF"/>
                        </a:solidFill>
                        <a:ln w="9525">
                          <a:solidFill>
                            <a:srgbClr val="000000"/>
                          </a:solidFill>
                          <a:miter lim="800000"/>
                          <a:headEnd/>
                          <a:tailEnd/>
                        </a:ln>
                      </wps:spPr>
                      <wps:txbx>
                        <w:txbxContent>
                          <w:p w:rsidR="00E0683B" w:rsidRPr="008F3031" w:rsidRDefault="00E0683B" w:rsidP="00E0683B">
                            <w:pPr>
                              <w:spacing w:line="180" w:lineRule="auto"/>
                              <w:jc w:val="center"/>
                              <w:rPr>
                                <w:sz w:val="28"/>
                                <w:szCs w:val="28"/>
                              </w:rPr>
                            </w:pPr>
                            <w:r w:rsidRPr="008F3031">
                              <w:rPr>
                                <w:sz w:val="28"/>
                                <w:szCs w:val="28"/>
                              </w:rPr>
                              <w:t>основания для отказа в предоставлении муниципальной услуги отсутствуют</w:t>
                            </w:r>
                          </w:p>
                          <w:p w:rsidR="00E0683B" w:rsidRPr="000D6776" w:rsidRDefault="00E0683B" w:rsidP="00E06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0" type="#_x0000_t202" style="position:absolute;left:0;text-align:left;margin-left:38.7pt;margin-top:11.8pt;width:204.9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PqOgIAAFkEAAAOAAAAZHJzL2Uyb0RvYy54bWysVF1u2zAMfh+wOwh6X+xkSZo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">
                <v:textbox>
                  <w:txbxContent>
                    <w:p w:rsidR="00E0683B" w:rsidRPr="008F3031" w:rsidRDefault="00E0683B" w:rsidP="00E0683B">
                      <w:pPr>
                        <w:spacing w:line="180" w:lineRule="auto"/>
                        <w:jc w:val="center"/>
                        <w:rPr>
                          <w:sz w:val="28"/>
                          <w:szCs w:val="28"/>
                        </w:rPr>
                      </w:pPr>
                      <w:r w:rsidRPr="008F3031">
                        <w:rPr>
                          <w:sz w:val="28"/>
                          <w:szCs w:val="28"/>
                        </w:rPr>
                        <w:t>основания для отказа в предоставлении муниципальной услуги отсутствуют</w:t>
                      </w:r>
                    </w:p>
                    <w:p w:rsidR="00E0683B" w:rsidRPr="000D6776" w:rsidRDefault="00E0683B" w:rsidP="00E0683B"/>
                  </w:txbxContent>
                </v:textbox>
              </v:shape>
            </w:pict>
          </mc:Fallback>
        </mc:AlternateContent>
      </w:r>
    </w:p>
    <w:p w:rsidR="00E0683B" w:rsidRPr="00E0683B" w:rsidRDefault="00E0683B" w:rsidP="00E0683B">
      <w:pPr>
        <w:widowControl/>
        <w:autoSpaceDE/>
        <w:autoSpaceDN/>
        <w:adjustRightInd/>
        <w:jc w:val="center"/>
        <w:rPr>
          <w:color w:val="C00000"/>
          <w:sz w:val="24"/>
          <w:szCs w:val="24"/>
        </w:rPr>
      </w:pPr>
    </w:p>
    <w:p w:rsidR="00E0683B" w:rsidRPr="00E0683B" w:rsidRDefault="00E0683B" w:rsidP="00E0683B">
      <w:pPr>
        <w:widowControl/>
        <w:autoSpaceDE/>
        <w:autoSpaceDN/>
        <w:adjustRightInd/>
        <w:jc w:val="center"/>
        <w:rPr>
          <w:color w:val="C00000"/>
          <w:sz w:val="24"/>
          <w:szCs w:val="24"/>
        </w:rPr>
      </w:pPr>
    </w:p>
    <w:p w:rsidR="00E0683B" w:rsidRPr="00E0683B" w:rsidRDefault="00E0683B" w:rsidP="00E0683B">
      <w:pPr>
        <w:widowControl/>
        <w:autoSpaceDE/>
        <w:autoSpaceDN/>
        <w:adjustRightInd/>
        <w:jc w:val="center"/>
        <w:rPr>
          <w:color w:val="C00000"/>
          <w:sz w:val="24"/>
          <w:szCs w:val="24"/>
        </w:rPr>
      </w:pPr>
    </w:p>
    <w:p w:rsidR="00E0683B" w:rsidRPr="00E0683B" w:rsidRDefault="00E0683B" w:rsidP="00E0683B">
      <w:pPr>
        <w:widowControl/>
        <w:autoSpaceDE/>
        <w:autoSpaceDN/>
        <w:adjustRightInd/>
        <w:jc w:val="center"/>
        <w:rPr>
          <w:color w:val="C00000"/>
          <w:sz w:val="24"/>
          <w:szCs w:val="24"/>
        </w:rPr>
      </w:pPr>
      <w:r>
        <w:rPr>
          <w:noProof/>
          <w:color w:val="C00000"/>
          <w:sz w:val="24"/>
          <w:szCs w:val="24"/>
        </w:rPr>
        <mc:AlternateContent>
          <mc:Choice Requires="wps">
            <w:drawing>
              <wp:anchor distT="0" distB="0" distL="114300" distR="114300" simplePos="0" relativeHeight="251668480" behindDoc="0" locked="0" layoutInCell="1" allowOverlap="1">
                <wp:simplePos x="0" y="0"/>
                <wp:positionH relativeFrom="column">
                  <wp:posOffset>4638040</wp:posOffset>
                </wp:positionH>
                <wp:positionV relativeFrom="paragraph">
                  <wp:posOffset>157480</wp:posOffset>
                </wp:positionV>
                <wp:extent cx="0" cy="186055"/>
                <wp:effectExtent l="56515" t="5080" r="57785" b="184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65.2pt;margin-top:12.4pt;width:0;height: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">
                <v:stroke endarrow="block"/>
              </v:shape>
            </w:pict>
          </mc:Fallback>
        </mc:AlternateContent>
      </w:r>
      <w:r>
        <w:rPr>
          <w:noProof/>
          <w:color w:val="C00000"/>
          <w:sz w:val="24"/>
          <w:szCs w:val="24"/>
        </w:rPr>
        <mc:AlternateContent>
          <mc:Choice Requires="wps">
            <w:drawing>
              <wp:anchor distT="0" distB="0" distL="114300" distR="114300" simplePos="0" relativeHeight="251667456" behindDoc="0" locked="0" layoutInCell="1" allowOverlap="1">
                <wp:simplePos x="0" y="0"/>
                <wp:positionH relativeFrom="column">
                  <wp:posOffset>1767840</wp:posOffset>
                </wp:positionH>
                <wp:positionV relativeFrom="paragraph">
                  <wp:posOffset>157480</wp:posOffset>
                </wp:positionV>
                <wp:extent cx="635" cy="186055"/>
                <wp:effectExtent l="53340" t="5080" r="60325" b="184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39.2pt;margin-top:12.4pt;width:.05pt;height:1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arYgIAAHc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">
                <v:stroke endarrow="block"/>
              </v:shape>
            </w:pict>
          </mc:Fallback>
        </mc:AlternateContent>
      </w:r>
    </w:p>
    <w:p w:rsidR="00E0683B" w:rsidRPr="00E0683B" w:rsidRDefault="00E338D4" w:rsidP="00E0683B">
      <w:pPr>
        <w:widowControl/>
        <w:autoSpaceDE/>
        <w:autoSpaceDN/>
        <w:adjustRightInd/>
        <w:jc w:val="center"/>
        <w:rPr>
          <w:color w:val="C00000"/>
          <w:sz w:val="24"/>
          <w:szCs w:val="24"/>
        </w:rPr>
      </w:pPr>
      <w:r>
        <w:rPr>
          <w:noProof/>
          <w:color w:val="C00000"/>
          <w:sz w:val="24"/>
          <w:szCs w:val="24"/>
        </w:rPr>
        <mc:AlternateContent>
          <mc:Choice Requires="wps">
            <w:drawing>
              <wp:anchor distT="0" distB="0" distL="114300" distR="114300" simplePos="0" relativeHeight="251669504" behindDoc="0" locked="0" layoutInCell="1" allowOverlap="1" wp14:anchorId="4AEB30CA" wp14:editId="3BBB9092">
                <wp:simplePos x="0" y="0"/>
                <wp:positionH relativeFrom="column">
                  <wp:posOffset>491490</wp:posOffset>
                </wp:positionH>
                <wp:positionV relativeFrom="paragraph">
                  <wp:posOffset>168910</wp:posOffset>
                </wp:positionV>
                <wp:extent cx="2602865" cy="765175"/>
                <wp:effectExtent l="0" t="0" r="26035" b="1587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765175"/>
                        </a:xfrm>
                        <a:prstGeom prst="rect">
                          <a:avLst/>
                        </a:prstGeom>
                        <a:solidFill>
                          <a:srgbClr val="FFFFFF"/>
                        </a:solidFill>
                        <a:ln w="9525">
                          <a:solidFill>
                            <a:srgbClr val="000000"/>
                          </a:solidFill>
                          <a:miter lim="800000"/>
                          <a:headEnd/>
                          <a:tailEnd/>
                        </a:ln>
                      </wps:spPr>
                      <wps:txbx>
                        <w:txbxContent>
                          <w:p w:rsidR="00E0683B" w:rsidRPr="008F3031" w:rsidRDefault="00E0683B" w:rsidP="00E0683B">
                            <w:pPr>
                              <w:pStyle w:val="a3"/>
                              <w:spacing w:line="180" w:lineRule="auto"/>
                              <w:jc w:val="center"/>
                              <w:rPr>
                                <w:sz w:val="28"/>
                                <w:szCs w:val="28"/>
                              </w:rPr>
                            </w:pPr>
                            <w:r w:rsidRPr="008F3031">
                              <w:rPr>
                                <w:rFonts w:ascii="Times New Roman" w:hAnsi="Times New Roman"/>
                                <w:sz w:val="28"/>
                                <w:szCs w:val="28"/>
                              </w:rPr>
                              <w:t xml:space="preserve">земельного участка, подготовка </w:t>
                            </w:r>
                            <w:r w:rsidR="00E338D4">
                              <w:rPr>
                                <w:rFonts w:ascii="Times New Roman" w:hAnsi="Times New Roman"/>
                                <w:sz w:val="28"/>
                                <w:szCs w:val="28"/>
                              </w:rPr>
                              <w:t>Градостроительного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left:0;text-align:left;margin-left:38.7pt;margin-top:13.3pt;width:204.95pt;height:6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">
                <v:textbox>
                  <w:txbxContent>
                    <w:p w:rsidR="00E0683B" w:rsidRPr="008F3031" w:rsidRDefault="00E0683B" w:rsidP="00E0683B">
                      <w:pPr>
                        <w:pStyle w:val="a3"/>
                        <w:spacing w:line="180" w:lineRule="auto"/>
                        <w:jc w:val="center"/>
                        <w:rPr>
                          <w:sz w:val="28"/>
                          <w:szCs w:val="28"/>
                        </w:rPr>
                      </w:pPr>
                      <w:r w:rsidRPr="008F3031">
                        <w:rPr>
                          <w:rFonts w:ascii="Times New Roman" w:hAnsi="Times New Roman"/>
                          <w:sz w:val="28"/>
                          <w:szCs w:val="28"/>
                        </w:rPr>
                        <w:t xml:space="preserve">земельного участка, подготовка </w:t>
                      </w:r>
                      <w:r w:rsidR="00E338D4">
                        <w:rPr>
                          <w:rFonts w:ascii="Times New Roman" w:hAnsi="Times New Roman"/>
                          <w:sz w:val="28"/>
                          <w:szCs w:val="28"/>
                        </w:rPr>
                        <w:t>Градостроительного плана</w:t>
                      </w:r>
                    </w:p>
                  </w:txbxContent>
                </v:textbox>
              </v:shape>
            </w:pict>
          </mc:Fallback>
        </mc:AlternateContent>
      </w:r>
    </w:p>
    <w:p w:rsidR="00E0683B" w:rsidRPr="00E0683B" w:rsidRDefault="00E0683B" w:rsidP="00E0683B">
      <w:pPr>
        <w:widowControl/>
        <w:autoSpaceDE/>
        <w:autoSpaceDN/>
        <w:adjustRightInd/>
        <w:jc w:val="center"/>
        <w:rPr>
          <w:color w:val="C00000"/>
          <w:sz w:val="24"/>
          <w:szCs w:val="24"/>
        </w:rPr>
      </w:pPr>
      <w:r>
        <w:rPr>
          <w:noProof/>
          <w:color w:val="C00000"/>
          <w:sz w:val="24"/>
          <w:szCs w:val="24"/>
        </w:rPr>
        <mc:AlternateContent>
          <mc:Choice Requires="wps">
            <w:drawing>
              <wp:anchor distT="0" distB="0" distL="114300" distR="114300" simplePos="0" relativeHeight="251670528" behindDoc="0" locked="0" layoutInCell="1" allowOverlap="1">
                <wp:simplePos x="0" y="0"/>
                <wp:positionH relativeFrom="column">
                  <wp:posOffset>3308985</wp:posOffset>
                </wp:positionH>
                <wp:positionV relativeFrom="paragraph">
                  <wp:posOffset>-6985</wp:posOffset>
                </wp:positionV>
                <wp:extent cx="2570480" cy="765175"/>
                <wp:effectExtent l="13335" t="12065" r="6985" b="133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765175"/>
                        </a:xfrm>
                        <a:prstGeom prst="rect">
                          <a:avLst/>
                        </a:prstGeom>
                        <a:solidFill>
                          <a:srgbClr val="FFFFFF"/>
                        </a:solidFill>
                        <a:ln w="9525">
                          <a:solidFill>
                            <a:srgbClr val="000000"/>
                          </a:solidFill>
                          <a:miter lim="800000"/>
                          <a:headEnd/>
                          <a:tailEnd/>
                        </a:ln>
                      </wps:spPr>
                      <wps:txbx>
                        <w:txbxContent>
                          <w:p w:rsidR="00E0683B" w:rsidRPr="008F3031" w:rsidRDefault="00E0683B" w:rsidP="00E0683B">
                            <w:pPr>
                              <w:spacing w:line="180" w:lineRule="auto"/>
                              <w:jc w:val="center"/>
                              <w:rPr>
                                <w:sz w:val="28"/>
                                <w:szCs w:val="28"/>
                              </w:rPr>
                            </w:pPr>
                            <w:r w:rsidRPr="008F3031">
                              <w:rPr>
                                <w:sz w:val="28"/>
                                <w:szCs w:val="28"/>
                              </w:rPr>
                              <w:t xml:space="preserve">подготовка уведомления об отказе </w:t>
                            </w:r>
                            <w:proofErr w:type="gramStart"/>
                            <w:r w:rsidRPr="008F3031">
                              <w:rPr>
                                <w:sz w:val="28"/>
                                <w:szCs w:val="28"/>
                              </w:rPr>
                              <w:t>в</w:t>
                            </w:r>
                            <w:proofErr w:type="gramEnd"/>
                            <w:r w:rsidRPr="008F3031">
                              <w:rPr>
                                <w:sz w:val="28"/>
                                <w:szCs w:val="28"/>
                              </w:rPr>
                              <w:t xml:space="preserve"> </w:t>
                            </w:r>
                          </w:p>
                          <w:p w:rsidR="00E0683B" w:rsidRPr="008F3031" w:rsidRDefault="00E0683B" w:rsidP="00E0683B">
                            <w:pPr>
                              <w:spacing w:line="180" w:lineRule="auto"/>
                              <w:jc w:val="center"/>
                              <w:rPr>
                                <w:sz w:val="28"/>
                                <w:szCs w:val="28"/>
                              </w:rPr>
                            </w:pPr>
                            <w:proofErr w:type="gramStart"/>
                            <w:r w:rsidRPr="008F3031">
                              <w:rPr>
                                <w:sz w:val="28"/>
                                <w:szCs w:val="28"/>
                              </w:rPr>
                              <w:t>предоставлении</w:t>
                            </w:r>
                            <w:proofErr w:type="gramEnd"/>
                            <w:r w:rsidRPr="008F3031">
                              <w:rPr>
                                <w:sz w:val="28"/>
                                <w:szCs w:val="28"/>
                              </w:rPr>
                              <w:t xml:space="preserve">  муниципальной услуги</w:t>
                            </w:r>
                          </w:p>
                          <w:p w:rsidR="00E0683B" w:rsidRPr="00977803" w:rsidRDefault="00E0683B" w:rsidP="00E0683B">
                            <w:pPr>
                              <w:ind w:right="-4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260.55pt;margin-top:-.55pt;width:202.4pt;height:6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">
                <v:textbox>
                  <w:txbxContent>
                    <w:p w:rsidR="00E0683B" w:rsidRPr="008F3031" w:rsidRDefault="00E0683B" w:rsidP="00E0683B">
                      <w:pPr>
                        <w:spacing w:line="180" w:lineRule="auto"/>
                        <w:jc w:val="center"/>
                        <w:rPr>
                          <w:sz w:val="28"/>
                          <w:szCs w:val="28"/>
                        </w:rPr>
                      </w:pPr>
                      <w:r w:rsidRPr="008F3031">
                        <w:rPr>
                          <w:sz w:val="28"/>
                          <w:szCs w:val="28"/>
                        </w:rPr>
                        <w:t xml:space="preserve">подготовка уведомления об отказе </w:t>
                      </w:r>
                      <w:proofErr w:type="gramStart"/>
                      <w:r w:rsidRPr="008F3031">
                        <w:rPr>
                          <w:sz w:val="28"/>
                          <w:szCs w:val="28"/>
                        </w:rPr>
                        <w:t>в</w:t>
                      </w:r>
                      <w:proofErr w:type="gramEnd"/>
                      <w:r w:rsidRPr="008F3031">
                        <w:rPr>
                          <w:sz w:val="28"/>
                          <w:szCs w:val="28"/>
                        </w:rPr>
                        <w:t xml:space="preserve"> </w:t>
                      </w:r>
                    </w:p>
                    <w:p w:rsidR="00E0683B" w:rsidRPr="008F3031" w:rsidRDefault="00E0683B" w:rsidP="00E0683B">
                      <w:pPr>
                        <w:spacing w:line="180" w:lineRule="auto"/>
                        <w:jc w:val="center"/>
                        <w:rPr>
                          <w:sz w:val="28"/>
                          <w:szCs w:val="28"/>
                        </w:rPr>
                      </w:pPr>
                      <w:proofErr w:type="gramStart"/>
                      <w:r w:rsidRPr="008F3031">
                        <w:rPr>
                          <w:sz w:val="28"/>
                          <w:szCs w:val="28"/>
                        </w:rPr>
                        <w:t>предоставлении</w:t>
                      </w:r>
                      <w:proofErr w:type="gramEnd"/>
                      <w:r w:rsidRPr="008F3031">
                        <w:rPr>
                          <w:sz w:val="28"/>
                          <w:szCs w:val="28"/>
                        </w:rPr>
                        <w:t xml:space="preserve">  муниципальной услуги</w:t>
                      </w:r>
                    </w:p>
                    <w:p w:rsidR="00E0683B" w:rsidRPr="00977803" w:rsidRDefault="00E0683B" w:rsidP="00E0683B">
                      <w:pPr>
                        <w:ind w:right="-45"/>
                      </w:pPr>
                    </w:p>
                  </w:txbxContent>
                </v:textbox>
              </v:shape>
            </w:pict>
          </mc:Fallback>
        </mc:AlternateContent>
      </w:r>
    </w:p>
    <w:p w:rsidR="00E0683B" w:rsidRPr="00E0683B" w:rsidRDefault="00E0683B" w:rsidP="00E0683B">
      <w:pPr>
        <w:widowControl/>
        <w:autoSpaceDE/>
        <w:autoSpaceDN/>
        <w:adjustRightInd/>
        <w:jc w:val="center"/>
        <w:rPr>
          <w:color w:val="C00000"/>
          <w:sz w:val="24"/>
          <w:szCs w:val="24"/>
        </w:rPr>
      </w:pPr>
    </w:p>
    <w:p w:rsidR="00E0683B" w:rsidRPr="00E0683B" w:rsidRDefault="00E0683B" w:rsidP="00E0683B">
      <w:pPr>
        <w:widowControl/>
        <w:autoSpaceDE/>
        <w:autoSpaceDN/>
        <w:adjustRightInd/>
        <w:jc w:val="center"/>
        <w:rPr>
          <w:color w:val="C00000"/>
          <w:sz w:val="24"/>
          <w:szCs w:val="24"/>
        </w:rPr>
      </w:pPr>
    </w:p>
    <w:p w:rsidR="00E0683B" w:rsidRPr="00E0683B" w:rsidRDefault="00E0683B" w:rsidP="00E0683B">
      <w:pPr>
        <w:widowControl/>
        <w:autoSpaceDE/>
        <w:autoSpaceDN/>
        <w:adjustRightInd/>
        <w:jc w:val="center"/>
        <w:rPr>
          <w:color w:val="C00000"/>
          <w:sz w:val="24"/>
          <w:szCs w:val="24"/>
        </w:rPr>
      </w:pPr>
    </w:p>
    <w:p w:rsidR="00E0683B" w:rsidRPr="00E0683B" w:rsidRDefault="00E20C27" w:rsidP="00E0683B">
      <w:pPr>
        <w:widowControl/>
        <w:autoSpaceDE/>
        <w:autoSpaceDN/>
        <w:adjustRightInd/>
        <w:jc w:val="center"/>
        <w:rPr>
          <w:color w:val="C00000"/>
          <w:sz w:val="24"/>
          <w:szCs w:val="24"/>
        </w:rPr>
      </w:pPr>
      <w:r>
        <w:rPr>
          <w:noProof/>
          <w:color w:val="C00000"/>
          <w:sz w:val="24"/>
          <w:szCs w:val="24"/>
        </w:rPr>
        <mc:AlternateContent>
          <mc:Choice Requires="wps">
            <w:drawing>
              <wp:anchor distT="0" distB="0" distL="114300" distR="114300" simplePos="0" relativeHeight="251673600" behindDoc="0" locked="0" layoutInCell="1" allowOverlap="1" wp14:anchorId="261F9115" wp14:editId="240DA92C">
                <wp:simplePos x="0" y="0"/>
                <wp:positionH relativeFrom="column">
                  <wp:posOffset>1799590</wp:posOffset>
                </wp:positionH>
                <wp:positionV relativeFrom="paragraph">
                  <wp:posOffset>69215</wp:posOffset>
                </wp:positionV>
                <wp:extent cx="635" cy="319405"/>
                <wp:effectExtent l="76200" t="0" r="75565" b="615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41.7pt;margin-top:5.45pt;width:.05pt;height:2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0uYg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">
                <v:stroke endarrow="block"/>
              </v:shape>
            </w:pict>
          </mc:Fallback>
        </mc:AlternateContent>
      </w:r>
      <w:r w:rsidR="00E0683B">
        <w:rPr>
          <w:noProof/>
          <w:color w:val="C00000"/>
          <w:sz w:val="24"/>
          <w:szCs w:val="24"/>
        </w:rPr>
        <mc:AlternateContent>
          <mc:Choice Requires="wps">
            <w:drawing>
              <wp:anchor distT="0" distB="0" distL="114300" distR="114300" simplePos="0" relativeHeight="251674624" behindDoc="0" locked="0" layoutInCell="1" allowOverlap="1" wp14:anchorId="4EE22F51" wp14:editId="563E1103">
                <wp:simplePos x="0" y="0"/>
                <wp:positionH relativeFrom="column">
                  <wp:posOffset>4638040</wp:posOffset>
                </wp:positionH>
                <wp:positionV relativeFrom="paragraph">
                  <wp:posOffset>100965</wp:posOffset>
                </wp:positionV>
                <wp:extent cx="0" cy="285750"/>
                <wp:effectExtent l="56515" t="5715" r="57785" b="228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65.2pt;margin-top:7.95pt;width:0;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RbYQIAAHUEAAAOAAAAZHJzL2Uyb0RvYy54bWysVEtu2zAQ3RfoHQjuHVmulT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">
                <v:stroke endarrow="block"/>
              </v:shape>
            </w:pict>
          </mc:Fallback>
        </mc:AlternateContent>
      </w:r>
    </w:p>
    <w:p w:rsidR="00E0683B" w:rsidRPr="00E0683B" w:rsidRDefault="00E0683B" w:rsidP="00E0683B">
      <w:pPr>
        <w:widowControl/>
        <w:autoSpaceDE/>
        <w:autoSpaceDN/>
        <w:adjustRightInd/>
        <w:jc w:val="center"/>
        <w:rPr>
          <w:color w:val="C00000"/>
          <w:sz w:val="24"/>
          <w:szCs w:val="24"/>
        </w:rPr>
      </w:pPr>
    </w:p>
    <w:p w:rsidR="00E0683B" w:rsidRPr="00E0683B" w:rsidRDefault="00E20C27" w:rsidP="00E0683B">
      <w:pPr>
        <w:widowControl/>
        <w:autoSpaceDE/>
        <w:autoSpaceDN/>
        <w:adjustRightInd/>
        <w:jc w:val="center"/>
        <w:rPr>
          <w:color w:val="C00000"/>
          <w:sz w:val="24"/>
          <w:szCs w:val="24"/>
        </w:rPr>
      </w:pPr>
      <w:r>
        <w:rPr>
          <w:noProof/>
          <w:color w:val="C00000"/>
          <w:sz w:val="24"/>
          <w:szCs w:val="24"/>
        </w:rPr>
        <mc:AlternateContent>
          <mc:Choice Requires="wps">
            <w:drawing>
              <wp:anchor distT="0" distB="0" distL="114300" distR="114300" simplePos="0" relativeHeight="251671552" behindDoc="0" locked="0" layoutInCell="1" allowOverlap="1" wp14:anchorId="28A98677" wp14:editId="0A984D30">
                <wp:simplePos x="0" y="0"/>
                <wp:positionH relativeFrom="column">
                  <wp:posOffset>491490</wp:posOffset>
                </wp:positionH>
                <wp:positionV relativeFrom="paragraph">
                  <wp:posOffset>104140</wp:posOffset>
                </wp:positionV>
                <wp:extent cx="2602865" cy="720725"/>
                <wp:effectExtent l="0" t="0" r="26035" b="222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720725"/>
                        </a:xfrm>
                        <a:prstGeom prst="rect">
                          <a:avLst/>
                        </a:prstGeom>
                        <a:solidFill>
                          <a:srgbClr val="FFFFFF"/>
                        </a:solidFill>
                        <a:ln w="9525">
                          <a:solidFill>
                            <a:srgbClr val="000000"/>
                          </a:solidFill>
                          <a:miter lim="800000"/>
                          <a:headEnd/>
                          <a:tailEnd/>
                        </a:ln>
                      </wps:spPr>
                      <wps:txbx>
                        <w:txbxContent>
                          <w:p w:rsidR="00E0683B" w:rsidRPr="008F3031" w:rsidRDefault="001D108D" w:rsidP="00E0683B">
                            <w:pPr>
                              <w:spacing w:line="180" w:lineRule="auto"/>
                              <w:jc w:val="center"/>
                              <w:rPr>
                                <w:sz w:val="28"/>
                                <w:szCs w:val="28"/>
                              </w:rPr>
                            </w:pPr>
                            <w:r>
                              <w:rPr>
                                <w:sz w:val="28"/>
                                <w:szCs w:val="28"/>
                              </w:rPr>
                              <w:t>выдача</w:t>
                            </w:r>
                            <w:r w:rsidR="00E0683B" w:rsidRPr="008F3031">
                              <w:rPr>
                                <w:sz w:val="28"/>
                                <w:szCs w:val="28"/>
                              </w:rPr>
                              <w:t xml:space="preserve"> заявителю Градостроительного плана</w:t>
                            </w:r>
                            <w:r>
                              <w:rPr>
                                <w:sz w:val="28"/>
                                <w:szCs w:val="28"/>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3" type="#_x0000_t202" style="position:absolute;left:0;text-align:left;margin-left:38.7pt;margin-top:8.2pt;width:204.95pt;height:5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">
                <v:textbox>
                  <w:txbxContent>
                    <w:p w:rsidR="00E0683B" w:rsidRPr="008F3031" w:rsidRDefault="001D108D" w:rsidP="00E0683B">
                      <w:pPr>
                        <w:spacing w:line="180" w:lineRule="auto"/>
                        <w:jc w:val="center"/>
                        <w:rPr>
                          <w:sz w:val="28"/>
                          <w:szCs w:val="28"/>
                        </w:rPr>
                      </w:pPr>
                      <w:r>
                        <w:rPr>
                          <w:sz w:val="28"/>
                          <w:szCs w:val="28"/>
                        </w:rPr>
                        <w:t>выдача</w:t>
                      </w:r>
                      <w:r w:rsidR="00E0683B" w:rsidRPr="008F3031">
                        <w:rPr>
                          <w:sz w:val="28"/>
                          <w:szCs w:val="28"/>
                        </w:rPr>
                        <w:t xml:space="preserve"> заявителю Градостроительного плана</w:t>
                      </w:r>
                      <w:r>
                        <w:rPr>
                          <w:sz w:val="28"/>
                          <w:szCs w:val="28"/>
                        </w:rPr>
                        <w:t xml:space="preserve"> земельного участка</w:t>
                      </w:r>
                    </w:p>
                  </w:txbxContent>
                </v:textbox>
              </v:shape>
            </w:pict>
          </mc:Fallback>
        </mc:AlternateContent>
      </w:r>
      <w:r w:rsidR="00E0683B">
        <w:rPr>
          <w:noProof/>
          <w:color w:val="C00000"/>
          <w:sz w:val="24"/>
          <w:szCs w:val="24"/>
        </w:rPr>
        <mc:AlternateContent>
          <mc:Choice Requires="wps">
            <w:drawing>
              <wp:anchor distT="0" distB="0" distL="114300" distR="114300" simplePos="0" relativeHeight="251672576" behindDoc="0" locked="0" layoutInCell="1" allowOverlap="1" wp14:anchorId="18259220" wp14:editId="7463831B">
                <wp:simplePos x="0" y="0"/>
                <wp:positionH relativeFrom="column">
                  <wp:posOffset>3338830</wp:posOffset>
                </wp:positionH>
                <wp:positionV relativeFrom="paragraph">
                  <wp:posOffset>106680</wp:posOffset>
                </wp:positionV>
                <wp:extent cx="2570480" cy="720725"/>
                <wp:effectExtent l="5080" t="11430" r="5715" b="1079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720725"/>
                        </a:xfrm>
                        <a:prstGeom prst="rect">
                          <a:avLst/>
                        </a:prstGeom>
                        <a:solidFill>
                          <a:srgbClr val="FFFFFF"/>
                        </a:solidFill>
                        <a:ln w="9525">
                          <a:solidFill>
                            <a:srgbClr val="000000"/>
                          </a:solidFill>
                          <a:miter lim="800000"/>
                          <a:headEnd/>
                          <a:tailEnd/>
                        </a:ln>
                      </wps:spPr>
                      <wps:txbx>
                        <w:txbxContent>
                          <w:p w:rsidR="00E0683B" w:rsidRPr="008F3031" w:rsidRDefault="00E0683B" w:rsidP="00E0683B">
                            <w:pPr>
                              <w:spacing w:line="180" w:lineRule="auto"/>
                              <w:jc w:val="center"/>
                              <w:rPr>
                                <w:sz w:val="28"/>
                                <w:szCs w:val="28"/>
                              </w:rPr>
                            </w:pPr>
                            <w:r w:rsidRPr="008F3031">
                              <w:rPr>
                                <w:sz w:val="28"/>
                                <w:szCs w:val="28"/>
                              </w:rPr>
                              <w:t xml:space="preserve">направление заявителю уведомления об отказе </w:t>
                            </w:r>
                            <w:proofErr w:type="gramStart"/>
                            <w:r w:rsidRPr="008F3031">
                              <w:rPr>
                                <w:sz w:val="28"/>
                                <w:szCs w:val="28"/>
                              </w:rPr>
                              <w:t>в</w:t>
                            </w:r>
                            <w:proofErr w:type="gramEnd"/>
                            <w:r w:rsidRPr="008F3031">
                              <w:rPr>
                                <w:sz w:val="28"/>
                                <w:szCs w:val="28"/>
                              </w:rPr>
                              <w:t xml:space="preserve"> </w:t>
                            </w:r>
                          </w:p>
                          <w:p w:rsidR="00E0683B" w:rsidRPr="008F3031" w:rsidRDefault="00E0683B" w:rsidP="00E0683B">
                            <w:pPr>
                              <w:spacing w:line="180" w:lineRule="auto"/>
                              <w:jc w:val="center"/>
                              <w:rPr>
                                <w:sz w:val="28"/>
                                <w:szCs w:val="28"/>
                              </w:rPr>
                            </w:pPr>
                            <w:proofErr w:type="gramStart"/>
                            <w:r w:rsidRPr="008F3031">
                              <w:rPr>
                                <w:sz w:val="28"/>
                                <w:szCs w:val="28"/>
                              </w:rPr>
                              <w:t>предоставлении</w:t>
                            </w:r>
                            <w:proofErr w:type="gramEnd"/>
                            <w:r w:rsidRPr="008F3031">
                              <w:rPr>
                                <w:sz w:val="28"/>
                                <w:szCs w:val="28"/>
                              </w:rPr>
                              <w:t xml:space="preserve">  муниципальной услуги</w:t>
                            </w:r>
                          </w:p>
                          <w:p w:rsidR="00E0683B" w:rsidRPr="00977803" w:rsidRDefault="00E0683B" w:rsidP="00E0683B">
                            <w:pPr>
                              <w:ind w:right="-4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4" type="#_x0000_t202" style="position:absolute;left:0;text-align:left;margin-left:262.9pt;margin-top:8.4pt;width:202.4pt;height:5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">
                <v:textbox>
                  <w:txbxContent>
                    <w:p w:rsidR="00E0683B" w:rsidRPr="008F3031" w:rsidRDefault="00E0683B" w:rsidP="00E0683B">
                      <w:pPr>
                        <w:spacing w:line="180" w:lineRule="auto"/>
                        <w:jc w:val="center"/>
                        <w:rPr>
                          <w:sz w:val="28"/>
                          <w:szCs w:val="28"/>
                        </w:rPr>
                      </w:pPr>
                      <w:r w:rsidRPr="008F3031">
                        <w:rPr>
                          <w:sz w:val="28"/>
                          <w:szCs w:val="28"/>
                        </w:rPr>
                        <w:t xml:space="preserve">направление заявителю уведомления об отказе </w:t>
                      </w:r>
                      <w:proofErr w:type="gramStart"/>
                      <w:r w:rsidRPr="008F3031">
                        <w:rPr>
                          <w:sz w:val="28"/>
                          <w:szCs w:val="28"/>
                        </w:rPr>
                        <w:t>в</w:t>
                      </w:r>
                      <w:proofErr w:type="gramEnd"/>
                      <w:r w:rsidRPr="008F3031">
                        <w:rPr>
                          <w:sz w:val="28"/>
                          <w:szCs w:val="28"/>
                        </w:rPr>
                        <w:t xml:space="preserve"> </w:t>
                      </w:r>
                    </w:p>
                    <w:p w:rsidR="00E0683B" w:rsidRPr="008F3031" w:rsidRDefault="00E0683B" w:rsidP="00E0683B">
                      <w:pPr>
                        <w:spacing w:line="180" w:lineRule="auto"/>
                        <w:jc w:val="center"/>
                        <w:rPr>
                          <w:sz w:val="28"/>
                          <w:szCs w:val="28"/>
                        </w:rPr>
                      </w:pPr>
                      <w:proofErr w:type="gramStart"/>
                      <w:r w:rsidRPr="008F3031">
                        <w:rPr>
                          <w:sz w:val="28"/>
                          <w:szCs w:val="28"/>
                        </w:rPr>
                        <w:t>предоставлении</w:t>
                      </w:r>
                      <w:proofErr w:type="gramEnd"/>
                      <w:r w:rsidRPr="008F3031">
                        <w:rPr>
                          <w:sz w:val="28"/>
                          <w:szCs w:val="28"/>
                        </w:rPr>
                        <w:t xml:space="preserve">  муниципальной услуги</w:t>
                      </w:r>
                    </w:p>
                    <w:p w:rsidR="00E0683B" w:rsidRPr="00977803" w:rsidRDefault="00E0683B" w:rsidP="00E0683B">
                      <w:pPr>
                        <w:ind w:right="-45"/>
                      </w:pPr>
                    </w:p>
                  </w:txbxContent>
                </v:textbox>
              </v:shape>
            </w:pict>
          </mc:Fallback>
        </mc:AlternateContent>
      </w:r>
    </w:p>
    <w:p w:rsidR="00E0683B" w:rsidRPr="00E0683B" w:rsidRDefault="00E0683B" w:rsidP="00E0683B">
      <w:pPr>
        <w:widowControl/>
        <w:autoSpaceDE/>
        <w:autoSpaceDN/>
        <w:adjustRightInd/>
        <w:jc w:val="center"/>
        <w:rPr>
          <w:color w:val="C00000"/>
          <w:sz w:val="24"/>
          <w:szCs w:val="24"/>
        </w:rPr>
      </w:pPr>
    </w:p>
    <w:p w:rsidR="00E0683B" w:rsidRPr="00E0683B" w:rsidRDefault="00E0683B" w:rsidP="00E0683B">
      <w:pPr>
        <w:widowControl/>
        <w:autoSpaceDE/>
        <w:autoSpaceDN/>
        <w:adjustRightInd/>
        <w:jc w:val="right"/>
        <w:rPr>
          <w:color w:val="C00000"/>
          <w:sz w:val="24"/>
          <w:szCs w:val="24"/>
        </w:rPr>
      </w:pPr>
    </w:p>
    <w:p w:rsidR="00E0683B" w:rsidRPr="00E0683B" w:rsidRDefault="00E0683B" w:rsidP="00E0683B">
      <w:pPr>
        <w:widowControl/>
        <w:autoSpaceDE/>
        <w:autoSpaceDN/>
        <w:adjustRightInd/>
        <w:jc w:val="right"/>
        <w:rPr>
          <w:color w:val="C00000"/>
          <w:sz w:val="24"/>
          <w:szCs w:val="24"/>
        </w:rPr>
      </w:pPr>
    </w:p>
    <w:p w:rsidR="00E0683B" w:rsidRPr="00E0683B" w:rsidRDefault="00E0683B" w:rsidP="00E0683B">
      <w:pPr>
        <w:widowControl/>
        <w:autoSpaceDE/>
        <w:autoSpaceDN/>
        <w:adjustRightInd/>
        <w:jc w:val="right"/>
        <w:rPr>
          <w:color w:val="C00000"/>
          <w:sz w:val="24"/>
          <w:szCs w:val="24"/>
        </w:rPr>
      </w:pPr>
    </w:p>
    <w:p w:rsidR="00E0683B" w:rsidRPr="00E0683B" w:rsidRDefault="00E0683B" w:rsidP="00E0683B">
      <w:pPr>
        <w:widowControl/>
        <w:autoSpaceDE/>
        <w:autoSpaceDN/>
        <w:adjustRightInd/>
        <w:rPr>
          <w:color w:val="C00000"/>
          <w:sz w:val="24"/>
          <w:szCs w:val="24"/>
        </w:rPr>
      </w:pPr>
    </w:p>
    <w:p w:rsidR="00E0683B" w:rsidRDefault="00E0683B" w:rsidP="002158C9">
      <w:pPr>
        <w:ind w:firstLine="567"/>
        <w:jc w:val="both"/>
      </w:pPr>
    </w:p>
    <w:p w:rsidR="00E0683B" w:rsidRDefault="00E0683B" w:rsidP="002158C9">
      <w:pPr>
        <w:ind w:firstLine="567"/>
        <w:jc w:val="both"/>
      </w:pPr>
    </w:p>
    <w:p w:rsidR="00E0683B" w:rsidRDefault="00E0683B" w:rsidP="002158C9">
      <w:pPr>
        <w:ind w:firstLine="567"/>
        <w:jc w:val="both"/>
      </w:pPr>
    </w:p>
    <w:p w:rsidR="00E0683B" w:rsidRDefault="00E0683B" w:rsidP="00E0683B">
      <w:pPr>
        <w:jc w:val="both"/>
      </w:pPr>
    </w:p>
    <w:p w:rsidR="00E0683B" w:rsidRDefault="00E0683B" w:rsidP="002158C9">
      <w:pPr>
        <w:ind w:firstLine="567"/>
        <w:jc w:val="both"/>
      </w:pPr>
    </w:p>
    <w:p w:rsidR="00AD388D" w:rsidRPr="00AD388D" w:rsidRDefault="00E0683B" w:rsidP="00AD388D">
      <w:pPr>
        <w:autoSpaceDE/>
        <w:autoSpaceDN/>
        <w:adjustRightInd/>
        <w:spacing w:line="240" w:lineRule="exact"/>
        <w:ind w:left="4248"/>
        <w:jc w:val="center"/>
        <w:rPr>
          <w:sz w:val="28"/>
          <w:szCs w:val="28"/>
        </w:rPr>
      </w:pPr>
      <w:r>
        <w:rPr>
          <w:sz w:val="28"/>
          <w:szCs w:val="28"/>
        </w:rPr>
        <w:lastRenderedPageBreak/>
        <w:t>Приложение 2</w:t>
      </w:r>
    </w:p>
    <w:p w:rsidR="00AD388D" w:rsidRPr="00AD388D" w:rsidRDefault="00AD388D" w:rsidP="00AD388D">
      <w:pPr>
        <w:autoSpaceDE/>
        <w:autoSpaceDN/>
        <w:adjustRightInd/>
        <w:spacing w:line="240" w:lineRule="exact"/>
        <w:ind w:left="4248"/>
        <w:jc w:val="right"/>
        <w:rPr>
          <w:sz w:val="28"/>
          <w:szCs w:val="28"/>
        </w:rPr>
      </w:pPr>
    </w:p>
    <w:p w:rsidR="00AD388D" w:rsidRPr="00AD388D" w:rsidRDefault="00AD388D" w:rsidP="00AD388D">
      <w:pPr>
        <w:widowControl/>
        <w:tabs>
          <w:tab w:val="left" w:pos="4678"/>
        </w:tabs>
        <w:autoSpaceDE/>
        <w:autoSpaceDN/>
        <w:adjustRightInd/>
        <w:spacing w:line="220" w:lineRule="exact"/>
        <w:ind w:left="4536"/>
        <w:rPr>
          <w:color w:val="000000"/>
          <w:sz w:val="28"/>
          <w:szCs w:val="28"/>
        </w:rPr>
      </w:pPr>
      <w:r w:rsidRPr="00AD388D">
        <w:rPr>
          <w:color w:val="000000"/>
          <w:sz w:val="28"/>
          <w:szCs w:val="28"/>
        </w:rPr>
        <w:t xml:space="preserve">      к административному регламенту</w:t>
      </w:r>
    </w:p>
    <w:p w:rsidR="00AD388D" w:rsidRPr="00AD388D" w:rsidRDefault="00AD388D" w:rsidP="00AD388D">
      <w:pPr>
        <w:widowControl/>
        <w:tabs>
          <w:tab w:val="left" w:pos="4678"/>
        </w:tabs>
        <w:autoSpaceDE/>
        <w:autoSpaceDN/>
        <w:adjustRightInd/>
        <w:spacing w:line="220" w:lineRule="exact"/>
        <w:ind w:left="4536"/>
        <w:jc w:val="right"/>
        <w:rPr>
          <w:color w:val="000000"/>
          <w:sz w:val="28"/>
          <w:szCs w:val="28"/>
        </w:rPr>
      </w:pPr>
      <w:r w:rsidRPr="00AD388D">
        <w:rPr>
          <w:color w:val="000000"/>
          <w:sz w:val="28"/>
          <w:szCs w:val="28"/>
        </w:rPr>
        <w:t>предоставления  муниципальной услуги</w:t>
      </w:r>
    </w:p>
    <w:p w:rsidR="00AD388D" w:rsidRPr="00AD388D" w:rsidRDefault="00AD388D" w:rsidP="00AD388D">
      <w:pPr>
        <w:widowControl/>
        <w:tabs>
          <w:tab w:val="left" w:pos="4678"/>
        </w:tabs>
        <w:autoSpaceDE/>
        <w:autoSpaceDN/>
        <w:adjustRightInd/>
        <w:spacing w:line="220" w:lineRule="exact"/>
        <w:ind w:left="4536"/>
        <w:jc w:val="center"/>
        <w:rPr>
          <w:rFonts w:cs="Tahoma"/>
          <w:color w:val="000000"/>
          <w:sz w:val="28"/>
          <w:szCs w:val="24"/>
        </w:rPr>
      </w:pPr>
      <w:r w:rsidRPr="00AD388D">
        <w:rPr>
          <w:bCs/>
          <w:color w:val="000000"/>
          <w:sz w:val="28"/>
          <w:szCs w:val="28"/>
        </w:rPr>
        <w:t>«</w:t>
      </w:r>
      <w:r w:rsidRPr="00AD388D">
        <w:rPr>
          <w:rFonts w:cs="Tahoma"/>
          <w:color w:val="000000"/>
          <w:sz w:val="28"/>
          <w:szCs w:val="24"/>
        </w:rPr>
        <w:t xml:space="preserve">Выдача градостроительного плана </w:t>
      </w:r>
    </w:p>
    <w:p w:rsidR="00AD388D" w:rsidRPr="00AD388D" w:rsidRDefault="00AD388D" w:rsidP="00AD388D">
      <w:pPr>
        <w:widowControl/>
        <w:tabs>
          <w:tab w:val="left" w:pos="4678"/>
        </w:tabs>
        <w:autoSpaceDE/>
        <w:autoSpaceDN/>
        <w:adjustRightInd/>
        <w:spacing w:line="220" w:lineRule="exact"/>
        <w:ind w:left="4536"/>
        <w:jc w:val="center"/>
        <w:rPr>
          <w:bCs/>
          <w:color w:val="000000"/>
          <w:sz w:val="28"/>
          <w:szCs w:val="28"/>
        </w:rPr>
      </w:pPr>
      <w:r w:rsidRPr="00AD388D">
        <w:rPr>
          <w:rFonts w:cs="Tahoma"/>
          <w:color w:val="000000"/>
          <w:sz w:val="28"/>
          <w:szCs w:val="24"/>
        </w:rPr>
        <w:t>земельного участка</w:t>
      </w:r>
      <w:r w:rsidRPr="00AD388D">
        <w:rPr>
          <w:bCs/>
          <w:color w:val="000000"/>
          <w:sz w:val="28"/>
          <w:szCs w:val="28"/>
        </w:rPr>
        <w:t>»</w:t>
      </w:r>
    </w:p>
    <w:p w:rsidR="00AD388D" w:rsidRPr="00AD388D" w:rsidRDefault="00AD388D" w:rsidP="00AD388D">
      <w:pPr>
        <w:widowControl/>
        <w:tabs>
          <w:tab w:val="left" w:pos="4678"/>
        </w:tabs>
        <w:autoSpaceDE/>
        <w:autoSpaceDN/>
        <w:adjustRightInd/>
        <w:spacing w:line="220" w:lineRule="exact"/>
        <w:ind w:left="4536"/>
        <w:jc w:val="center"/>
        <w:rPr>
          <w:color w:val="000000"/>
          <w:sz w:val="28"/>
          <w:szCs w:val="28"/>
        </w:rPr>
      </w:pPr>
    </w:p>
    <w:p w:rsidR="00AD388D" w:rsidRPr="00AD388D" w:rsidRDefault="00AD388D" w:rsidP="00AD388D">
      <w:pPr>
        <w:widowControl/>
        <w:tabs>
          <w:tab w:val="left" w:pos="4678"/>
        </w:tabs>
        <w:autoSpaceDE/>
        <w:autoSpaceDN/>
        <w:adjustRightInd/>
        <w:spacing w:line="220" w:lineRule="exact"/>
        <w:ind w:left="4536"/>
        <w:rPr>
          <w:color w:val="000000"/>
          <w:sz w:val="28"/>
          <w:szCs w:val="28"/>
        </w:rPr>
      </w:pPr>
      <w:r w:rsidRPr="00AD388D">
        <w:rPr>
          <w:color w:val="000000"/>
          <w:sz w:val="28"/>
          <w:szCs w:val="28"/>
        </w:rPr>
        <w:t xml:space="preserve">         «</w:t>
      </w:r>
      <w:r w:rsidRPr="00AD388D">
        <w:rPr>
          <w:color w:val="000000"/>
          <w:sz w:val="28"/>
          <w:szCs w:val="28"/>
          <w:u w:val="single"/>
        </w:rPr>
        <w:t>__</w:t>
      </w:r>
      <w:r w:rsidRPr="00AD388D">
        <w:rPr>
          <w:color w:val="000000"/>
          <w:sz w:val="28"/>
          <w:szCs w:val="28"/>
        </w:rPr>
        <w:t xml:space="preserve">» </w:t>
      </w:r>
      <w:r w:rsidRPr="00AD388D">
        <w:rPr>
          <w:color w:val="000000"/>
          <w:sz w:val="28"/>
          <w:szCs w:val="28"/>
          <w:u w:val="single"/>
        </w:rPr>
        <w:t>______</w:t>
      </w:r>
      <w:r w:rsidRPr="00AD388D">
        <w:rPr>
          <w:color w:val="000000"/>
          <w:sz w:val="28"/>
          <w:szCs w:val="28"/>
        </w:rPr>
        <w:t xml:space="preserve"> 202</w:t>
      </w:r>
      <w:r w:rsidR="00092969">
        <w:rPr>
          <w:color w:val="000000"/>
          <w:sz w:val="28"/>
          <w:szCs w:val="28"/>
        </w:rPr>
        <w:t>4</w:t>
      </w:r>
      <w:r w:rsidR="008E301E">
        <w:rPr>
          <w:color w:val="000000"/>
          <w:sz w:val="28"/>
          <w:szCs w:val="28"/>
        </w:rPr>
        <w:t xml:space="preserve"> г</w:t>
      </w:r>
      <w:r w:rsidRPr="00AD388D">
        <w:rPr>
          <w:color w:val="000000"/>
          <w:sz w:val="28"/>
          <w:szCs w:val="28"/>
        </w:rPr>
        <w:t>. №</w:t>
      </w:r>
      <w:r w:rsidRPr="00AD388D">
        <w:rPr>
          <w:color w:val="000000"/>
          <w:sz w:val="28"/>
          <w:szCs w:val="28"/>
          <w:u w:val="single"/>
        </w:rPr>
        <w:t>___</w:t>
      </w:r>
      <w:r w:rsidRPr="00AD388D">
        <w:rPr>
          <w:color w:val="000000"/>
          <w:sz w:val="28"/>
          <w:szCs w:val="28"/>
        </w:rPr>
        <w:t>_______</w:t>
      </w:r>
    </w:p>
    <w:p w:rsidR="00AD388D" w:rsidRPr="00AD388D" w:rsidRDefault="00AD388D" w:rsidP="00AD388D">
      <w:pPr>
        <w:spacing w:line="240" w:lineRule="exact"/>
        <w:rPr>
          <w:sz w:val="28"/>
          <w:szCs w:val="28"/>
        </w:rPr>
      </w:pPr>
    </w:p>
    <w:p w:rsidR="00AD388D" w:rsidRPr="00AD388D" w:rsidRDefault="00AD388D" w:rsidP="00873BC4">
      <w:pPr>
        <w:widowControl/>
        <w:autoSpaceDE/>
        <w:autoSpaceDN/>
        <w:adjustRightInd/>
        <w:spacing w:line="240" w:lineRule="exact"/>
        <w:jc w:val="right"/>
        <w:rPr>
          <w:rFonts w:cs="Arial"/>
          <w:sz w:val="24"/>
          <w:szCs w:val="24"/>
        </w:rPr>
      </w:pPr>
      <w:r w:rsidRPr="00AD388D">
        <w:rPr>
          <w:sz w:val="28"/>
          <w:szCs w:val="28"/>
        </w:rPr>
        <w:t xml:space="preserve">        </w:t>
      </w:r>
    </w:p>
    <w:p w:rsidR="00AD388D" w:rsidRDefault="00AD388D" w:rsidP="002158C9">
      <w:pPr>
        <w:ind w:firstLine="567"/>
        <w:jc w:val="both"/>
      </w:pPr>
    </w:p>
    <w:p w:rsidR="00AD388D" w:rsidRDefault="00AD388D" w:rsidP="002158C9">
      <w:pPr>
        <w:ind w:firstLine="567"/>
        <w:jc w:val="both"/>
      </w:pPr>
    </w:p>
    <w:p w:rsidR="00873BC4" w:rsidRPr="00AC042B" w:rsidRDefault="00873BC4" w:rsidP="00873BC4">
      <w:pPr>
        <w:spacing w:line="240" w:lineRule="exact"/>
        <w:ind w:left="5103"/>
        <w:jc w:val="center"/>
        <w:rPr>
          <w:bCs/>
          <w:sz w:val="24"/>
          <w:szCs w:val="24"/>
        </w:rPr>
      </w:pPr>
    </w:p>
    <w:p w:rsidR="00092969" w:rsidRPr="00AC042B" w:rsidRDefault="00092969" w:rsidP="00092969">
      <w:pPr>
        <w:spacing w:line="240" w:lineRule="exact"/>
        <w:ind w:firstLine="708"/>
        <w:jc w:val="center"/>
        <w:rPr>
          <w:b/>
          <w:bCs/>
          <w:sz w:val="28"/>
          <w:szCs w:val="28"/>
        </w:rPr>
      </w:pPr>
      <w:proofErr w:type="gramStart"/>
      <w:r w:rsidRPr="00AC042B">
        <w:rPr>
          <w:b/>
          <w:bCs/>
          <w:sz w:val="28"/>
          <w:szCs w:val="28"/>
        </w:rPr>
        <w:t>З</w:t>
      </w:r>
      <w:proofErr w:type="gramEnd"/>
      <w:r w:rsidRPr="00AC042B">
        <w:rPr>
          <w:b/>
          <w:bCs/>
          <w:sz w:val="28"/>
          <w:szCs w:val="28"/>
        </w:rPr>
        <w:t xml:space="preserve"> А Я В Л Е Н И Е</w:t>
      </w:r>
    </w:p>
    <w:p w:rsidR="00092969" w:rsidRPr="00AC042B" w:rsidRDefault="00092969" w:rsidP="00092969">
      <w:pPr>
        <w:spacing w:line="240" w:lineRule="exact"/>
        <w:ind w:firstLine="708"/>
        <w:jc w:val="center"/>
        <w:rPr>
          <w:b/>
          <w:bCs/>
          <w:sz w:val="28"/>
          <w:szCs w:val="28"/>
        </w:rPr>
      </w:pPr>
      <w:r w:rsidRPr="00AC042B">
        <w:rPr>
          <w:b/>
          <w:bCs/>
          <w:sz w:val="28"/>
          <w:szCs w:val="28"/>
        </w:rPr>
        <w:t>о выдаче градостроительного плана земельного участка</w:t>
      </w:r>
    </w:p>
    <w:p w:rsidR="00092969" w:rsidRPr="00E0683B" w:rsidRDefault="00092969" w:rsidP="00092969">
      <w:pPr>
        <w:spacing w:line="240" w:lineRule="exact"/>
        <w:ind w:firstLine="708"/>
        <w:jc w:val="both"/>
        <w:rPr>
          <w:bCs/>
          <w:sz w:val="28"/>
          <w:szCs w:val="28"/>
        </w:rPr>
      </w:pPr>
    </w:p>
    <w:p w:rsidR="00092969" w:rsidRPr="00E0683B" w:rsidRDefault="00092969" w:rsidP="00092969">
      <w:pPr>
        <w:jc w:val="right"/>
        <w:rPr>
          <w:sz w:val="28"/>
          <w:szCs w:val="28"/>
          <w:lang w:bidi="ru-RU"/>
        </w:rPr>
      </w:pPr>
      <w:r w:rsidRPr="00E0683B">
        <w:rPr>
          <w:sz w:val="28"/>
          <w:szCs w:val="28"/>
        </w:rPr>
        <w:tab/>
      </w:r>
      <w:r w:rsidRPr="00E0683B">
        <w:rPr>
          <w:sz w:val="28"/>
          <w:szCs w:val="28"/>
        </w:rPr>
        <w:tab/>
      </w:r>
      <w:r w:rsidRPr="00E0683B">
        <w:rPr>
          <w:sz w:val="28"/>
          <w:szCs w:val="28"/>
        </w:rPr>
        <w:tab/>
      </w:r>
      <w:r w:rsidRPr="00E0683B">
        <w:rPr>
          <w:sz w:val="28"/>
          <w:szCs w:val="28"/>
        </w:rPr>
        <w:tab/>
      </w:r>
      <w:r w:rsidRPr="00E0683B">
        <w:rPr>
          <w:sz w:val="28"/>
          <w:szCs w:val="28"/>
        </w:rPr>
        <w:tab/>
      </w:r>
      <w:r w:rsidRPr="00E0683B">
        <w:rPr>
          <w:sz w:val="28"/>
          <w:szCs w:val="28"/>
        </w:rPr>
        <w:tab/>
      </w:r>
      <w:r w:rsidRPr="00E0683B">
        <w:rPr>
          <w:sz w:val="28"/>
          <w:szCs w:val="28"/>
        </w:rPr>
        <w:tab/>
        <w:t>«</w:t>
      </w:r>
      <w:r w:rsidRPr="00E0683B">
        <w:rPr>
          <w:sz w:val="28"/>
          <w:szCs w:val="28"/>
          <w:lang w:bidi="ru-RU"/>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092969" w:rsidTr="00143952">
        <w:trPr>
          <w:trHeight w:val="263"/>
        </w:trPr>
        <w:tc>
          <w:tcPr>
            <w:tcW w:w="9961" w:type="dxa"/>
            <w:tcBorders>
              <w:top w:val="none" w:sz="4" w:space="0" w:color="000000"/>
              <w:left w:val="none" w:sz="4" w:space="0" w:color="000000"/>
              <w:right w:val="none" w:sz="4" w:space="0" w:color="000000"/>
            </w:tcBorders>
          </w:tcPr>
          <w:p w:rsidR="00092969" w:rsidRDefault="00092969" w:rsidP="00143952">
            <w:pPr>
              <w:jc w:val="right"/>
              <w:rPr>
                <w:lang w:bidi="ru-RU"/>
              </w:rPr>
            </w:pPr>
          </w:p>
        </w:tc>
      </w:tr>
      <w:tr w:rsidR="00092969" w:rsidTr="00143952">
        <w:trPr>
          <w:trHeight w:val="175"/>
        </w:trPr>
        <w:tc>
          <w:tcPr>
            <w:tcW w:w="9961" w:type="dxa"/>
            <w:tcBorders>
              <w:left w:val="none" w:sz="4" w:space="0" w:color="000000"/>
              <w:bottom w:val="single" w:sz="4" w:space="0" w:color="auto"/>
              <w:right w:val="none" w:sz="4" w:space="0" w:color="000000"/>
            </w:tcBorders>
          </w:tcPr>
          <w:p w:rsidR="00092969" w:rsidRDefault="00092969" w:rsidP="00143952">
            <w:pPr>
              <w:jc w:val="right"/>
              <w:rPr>
                <w:lang w:bidi="ru-RU"/>
              </w:rPr>
            </w:pPr>
          </w:p>
        </w:tc>
      </w:tr>
      <w:tr w:rsidR="00092969" w:rsidTr="00143952">
        <w:trPr>
          <w:trHeight w:val="325"/>
        </w:trPr>
        <w:tc>
          <w:tcPr>
            <w:tcW w:w="9961" w:type="dxa"/>
            <w:tcBorders>
              <w:left w:val="none" w:sz="4" w:space="0" w:color="000000"/>
              <w:bottom w:val="none" w:sz="4" w:space="0" w:color="000000"/>
              <w:right w:val="none" w:sz="4" w:space="0" w:color="000000"/>
            </w:tcBorders>
          </w:tcPr>
          <w:p w:rsidR="00092969" w:rsidRDefault="00092969" w:rsidP="00143952">
            <w:pPr>
              <w:jc w:val="center"/>
              <w:rPr>
                <w:lang w:bidi="ru-RU"/>
              </w:rPr>
            </w:pPr>
            <w:r>
              <w:rPr>
                <w:lang w:bidi="ru-RU"/>
              </w:rPr>
              <w:t>(наименование уполномоченного органа местного самоуправления)</w:t>
            </w:r>
          </w:p>
        </w:tc>
      </w:tr>
    </w:tbl>
    <w:p w:rsidR="00092969" w:rsidRDefault="00092969" w:rsidP="00092969">
      <w:pPr>
        <w:rPr>
          <w:vanish/>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452"/>
        <w:gridCol w:w="4428"/>
      </w:tblGrid>
      <w:tr w:rsidR="00092969" w:rsidRPr="00AC042B" w:rsidTr="00143952">
        <w:trPr>
          <w:trHeight w:val="284"/>
        </w:trPr>
        <w:tc>
          <w:tcPr>
            <w:tcW w:w="9923" w:type="dxa"/>
            <w:gridSpan w:val="3"/>
            <w:tcBorders>
              <w:top w:val="none" w:sz="4" w:space="0" w:color="000000"/>
              <w:left w:val="none" w:sz="4" w:space="0" w:color="000000"/>
              <w:right w:val="none" w:sz="4" w:space="0" w:color="000000"/>
            </w:tcBorders>
          </w:tcPr>
          <w:p w:rsidR="00092969" w:rsidRPr="00AC042B" w:rsidRDefault="00092969" w:rsidP="00092969">
            <w:pPr>
              <w:numPr>
                <w:ilvl w:val="0"/>
                <w:numId w:val="2"/>
              </w:numPr>
              <w:autoSpaceDE/>
              <w:autoSpaceDN/>
              <w:adjustRightInd/>
              <w:ind w:left="0" w:hanging="357"/>
              <w:contextualSpacing/>
              <w:jc w:val="center"/>
              <w:rPr>
                <w:sz w:val="28"/>
                <w:szCs w:val="28"/>
              </w:rPr>
            </w:pPr>
            <w:r w:rsidRPr="00AC042B">
              <w:rPr>
                <w:sz w:val="28"/>
                <w:szCs w:val="28"/>
              </w:rPr>
              <w:t>Сведения о заявителе</w:t>
            </w:r>
            <w:r w:rsidRPr="00AC042B">
              <w:rPr>
                <w:rStyle w:val="aa"/>
                <w:sz w:val="28"/>
                <w:szCs w:val="28"/>
              </w:rPr>
              <w:footnoteReference w:id="1"/>
            </w:r>
          </w:p>
          <w:p w:rsidR="00092969" w:rsidRPr="00AC042B" w:rsidRDefault="00092969" w:rsidP="00143952">
            <w:pPr>
              <w:contextualSpacing/>
              <w:jc w:val="center"/>
              <w:rPr>
                <w:sz w:val="28"/>
                <w:szCs w:val="28"/>
              </w:rPr>
            </w:pPr>
          </w:p>
        </w:tc>
      </w:tr>
      <w:tr w:rsidR="00092969" w:rsidRPr="00AC042B" w:rsidTr="00143952">
        <w:trPr>
          <w:trHeight w:val="605"/>
        </w:trPr>
        <w:tc>
          <w:tcPr>
            <w:tcW w:w="1043" w:type="dxa"/>
          </w:tcPr>
          <w:p w:rsidR="00092969" w:rsidRPr="00AC042B" w:rsidRDefault="00092969" w:rsidP="00143952">
            <w:pPr>
              <w:jc w:val="center"/>
              <w:rPr>
                <w:rFonts w:eastAsia="Tahoma"/>
                <w:sz w:val="28"/>
                <w:szCs w:val="28"/>
                <w:lang w:bidi="ru-RU"/>
              </w:rPr>
            </w:pPr>
            <w:r w:rsidRPr="00AC042B">
              <w:rPr>
                <w:rFonts w:eastAsia="Tahoma"/>
                <w:sz w:val="28"/>
                <w:szCs w:val="28"/>
                <w:lang w:bidi="ru-RU"/>
              </w:rPr>
              <w:t>1.1</w:t>
            </w:r>
          </w:p>
        </w:tc>
        <w:tc>
          <w:tcPr>
            <w:tcW w:w="4452" w:type="dxa"/>
          </w:tcPr>
          <w:p w:rsidR="00092969" w:rsidRPr="00AC042B" w:rsidRDefault="00092969" w:rsidP="00143952">
            <w:pPr>
              <w:jc w:val="both"/>
              <w:rPr>
                <w:rFonts w:eastAsia="Tahoma"/>
                <w:sz w:val="28"/>
                <w:szCs w:val="28"/>
                <w:lang w:bidi="ru-RU"/>
              </w:rPr>
            </w:pPr>
            <w:r w:rsidRPr="00AC042B">
              <w:rPr>
                <w:rFonts w:eastAsia="Tahoma"/>
                <w:sz w:val="28"/>
                <w:szCs w:val="28"/>
                <w:lang w:bidi="ru-RU"/>
              </w:rPr>
              <w:t>Сведения о физическом лице, в случае если заявителем является физическое лицо:</w:t>
            </w:r>
          </w:p>
        </w:tc>
        <w:tc>
          <w:tcPr>
            <w:tcW w:w="4428" w:type="dxa"/>
          </w:tcPr>
          <w:p w:rsidR="00092969" w:rsidRPr="00AC042B" w:rsidRDefault="00092969" w:rsidP="00143952">
            <w:pPr>
              <w:rPr>
                <w:rFonts w:eastAsia="Tahoma"/>
                <w:sz w:val="28"/>
                <w:szCs w:val="28"/>
                <w:lang w:bidi="ru-RU"/>
              </w:rPr>
            </w:pPr>
          </w:p>
        </w:tc>
      </w:tr>
      <w:tr w:rsidR="00092969" w:rsidRPr="00AC042B" w:rsidTr="00143952">
        <w:trPr>
          <w:trHeight w:val="428"/>
        </w:trPr>
        <w:tc>
          <w:tcPr>
            <w:tcW w:w="1043" w:type="dxa"/>
          </w:tcPr>
          <w:p w:rsidR="00092969" w:rsidRPr="00AC042B" w:rsidRDefault="00092969" w:rsidP="00143952">
            <w:pPr>
              <w:jc w:val="center"/>
              <w:rPr>
                <w:rFonts w:eastAsia="Tahoma"/>
                <w:sz w:val="28"/>
                <w:szCs w:val="28"/>
                <w:lang w:bidi="ru-RU"/>
              </w:rPr>
            </w:pPr>
            <w:r w:rsidRPr="00AC042B">
              <w:rPr>
                <w:rFonts w:eastAsia="Tahoma"/>
                <w:sz w:val="28"/>
                <w:szCs w:val="28"/>
                <w:lang w:bidi="ru-RU"/>
              </w:rPr>
              <w:t>1.1.1</w:t>
            </w:r>
          </w:p>
        </w:tc>
        <w:tc>
          <w:tcPr>
            <w:tcW w:w="4452" w:type="dxa"/>
          </w:tcPr>
          <w:p w:rsidR="00092969" w:rsidRPr="00AC042B" w:rsidRDefault="00092969" w:rsidP="00143952">
            <w:pPr>
              <w:jc w:val="both"/>
              <w:rPr>
                <w:rFonts w:eastAsia="Tahoma"/>
                <w:sz w:val="28"/>
                <w:szCs w:val="28"/>
                <w:lang w:bidi="ru-RU"/>
              </w:rPr>
            </w:pPr>
            <w:r w:rsidRPr="00AC042B">
              <w:rPr>
                <w:rFonts w:eastAsia="Tahoma"/>
                <w:sz w:val="28"/>
                <w:szCs w:val="28"/>
                <w:lang w:bidi="ru-RU"/>
              </w:rPr>
              <w:t>Фамилия, имя, отчество (при наличии)</w:t>
            </w:r>
          </w:p>
        </w:tc>
        <w:tc>
          <w:tcPr>
            <w:tcW w:w="4428" w:type="dxa"/>
          </w:tcPr>
          <w:p w:rsidR="00092969" w:rsidRPr="00AC042B" w:rsidRDefault="00092969" w:rsidP="00143952">
            <w:pPr>
              <w:rPr>
                <w:rFonts w:eastAsia="Tahoma"/>
                <w:sz w:val="28"/>
                <w:szCs w:val="28"/>
                <w:lang w:bidi="ru-RU"/>
              </w:rPr>
            </w:pPr>
          </w:p>
        </w:tc>
      </w:tr>
      <w:tr w:rsidR="00092969" w:rsidRPr="00AC042B" w:rsidTr="00143952">
        <w:trPr>
          <w:trHeight w:val="753"/>
        </w:trPr>
        <w:tc>
          <w:tcPr>
            <w:tcW w:w="1043" w:type="dxa"/>
          </w:tcPr>
          <w:p w:rsidR="00092969" w:rsidRPr="00AC042B" w:rsidRDefault="00092969" w:rsidP="00143952">
            <w:pPr>
              <w:jc w:val="center"/>
              <w:rPr>
                <w:rFonts w:eastAsia="Tahoma"/>
                <w:sz w:val="28"/>
                <w:szCs w:val="28"/>
                <w:lang w:bidi="ru-RU"/>
              </w:rPr>
            </w:pPr>
            <w:r w:rsidRPr="00AC042B">
              <w:rPr>
                <w:rFonts w:eastAsia="Tahoma"/>
                <w:sz w:val="28"/>
                <w:szCs w:val="28"/>
                <w:lang w:bidi="ru-RU"/>
              </w:rPr>
              <w:t>1.1.2</w:t>
            </w:r>
          </w:p>
        </w:tc>
        <w:tc>
          <w:tcPr>
            <w:tcW w:w="4452" w:type="dxa"/>
          </w:tcPr>
          <w:p w:rsidR="00092969" w:rsidRPr="00AC042B" w:rsidRDefault="00092969" w:rsidP="00143952">
            <w:pPr>
              <w:rPr>
                <w:rFonts w:eastAsia="Tahoma"/>
                <w:sz w:val="28"/>
                <w:szCs w:val="28"/>
                <w:lang w:bidi="ru-RU"/>
              </w:rPr>
            </w:pPr>
            <w:r w:rsidRPr="00AC042B">
              <w:rPr>
                <w:rFonts w:eastAsia="Tahoma"/>
                <w:sz w:val="28"/>
                <w:szCs w:val="28"/>
                <w:lang w:bidi="ru-RU"/>
              </w:rPr>
              <w:t>Реквизиты документа, удостоверяющего личность (</w:t>
            </w:r>
            <w:r w:rsidRPr="00AC042B">
              <w:rPr>
                <w:sz w:val="28"/>
                <w:szCs w:val="28"/>
                <w:lang w:bidi="ru-RU"/>
              </w:rPr>
              <w:t>не указываются в </w:t>
            </w:r>
            <w:r w:rsidRPr="00AC042B">
              <w:rPr>
                <w:rFonts w:eastAsia="Tahoma"/>
                <w:sz w:val="28"/>
                <w:szCs w:val="28"/>
                <w:lang w:bidi="ru-RU"/>
              </w:rPr>
              <w:t>случае, если заявитель является индивидуальным предпринимателем)</w:t>
            </w:r>
          </w:p>
        </w:tc>
        <w:tc>
          <w:tcPr>
            <w:tcW w:w="4428" w:type="dxa"/>
          </w:tcPr>
          <w:p w:rsidR="00092969" w:rsidRPr="00AC042B" w:rsidRDefault="00092969" w:rsidP="00143952">
            <w:pPr>
              <w:rPr>
                <w:rFonts w:eastAsia="Tahoma"/>
                <w:sz w:val="28"/>
                <w:szCs w:val="28"/>
                <w:lang w:bidi="ru-RU"/>
              </w:rPr>
            </w:pPr>
          </w:p>
        </w:tc>
      </w:tr>
      <w:tr w:rsidR="00092969" w:rsidRPr="00AC042B" w:rsidTr="00143952">
        <w:trPr>
          <w:trHeight w:val="665"/>
        </w:trPr>
        <w:tc>
          <w:tcPr>
            <w:tcW w:w="1043" w:type="dxa"/>
          </w:tcPr>
          <w:p w:rsidR="00092969" w:rsidRPr="00AC042B" w:rsidRDefault="00092969" w:rsidP="00143952">
            <w:pPr>
              <w:jc w:val="center"/>
              <w:rPr>
                <w:rFonts w:eastAsia="Tahoma"/>
                <w:sz w:val="28"/>
                <w:szCs w:val="28"/>
                <w:lang w:bidi="ru-RU"/>
              </w:rPr>
            </w:pPr>
            <w:r w:rsidRPr="00AC042B">
              <w:rPr>
                <w:rFonts w:eastAsia="Tahoma"/>
                <w:sz w:val="28"/>
                <w:szCs w:val="28"/>
                <w:lang w:bidi="ru-RU"/>
              </w:rPr>
              <w:t>1.1.3</w:t>
            </w:r>
          </w:p>
        </w:tc>
        <w:tc>
          <w:tcPr>
            <w:tcW w:w="4452" w:type="dxa"/>
          </w:tcPr>
          <w:p w:rsidR="00092969" w:rsidRPr="00AC042B" w:rsidRDefault="00092969" w:rsidP="00143952">
            <w:pPr>
              <w:rPr>
                <w:rFonts w:eastAsia="Tahoma"/>
                <w:sz w:val="28"/>
                <w:szCs w:val="28"/>
                <w:lang w:bidi="ru-RU"/>
              </w:rPr>
            </w:pPr>
            <w:r w:rsidRPr="00AC042B">
              <w:rPr>
                <w:rFonts w:eastAsia="Tahoma"/>
                <w:sz w:val="28"/>
                <w:szCs w:val="28"/>
                <w:lang w:bidi="ru-RU"/>
              </w:rPr>
              <w:t>Основной государственный регистрационный номер индивидуального предпринимателя</w:t>
            </w:r>
            <w:r w:rsidRPr="00AC042B">
              <w:rPr>
                <w:sz w:val="28"/>
                <w:szCs w:val="28"/>
                <w:lang w:bidi="ru-RU"/>
              </w:rPr>
              <w:t xml:space="preserve">, </w:t>
            </w:r>
            <w:r w:rsidRPr="00AC042B">
              <w:rPr>
                <w:rFonts w:eastAsia="Tahoma"/>
                <w:sz w:val="28"/>
                <w:szCs w:val="28"/>
                <w:lang w:bidi="ru-RU"/>
              </w:rPr>
              <w:t>в случае если заявитель является индивидуальным предпринимателем</w:t>
            </w:r>
          </w:p>
        </w:tc>
        <w:tc>
          <w:tcPr>
            <w:tcW w:w="4428" w:type="dxa"/>
          </w:tcPr>
          <w:p w:rsidR="00092969" w:rsidRPr="00AC042B" w:rsidRDefault="00092969" w:rsidP="00143952">
            <w:pPr>
              <w:rPr>
                <w:rFonts w:eastAsia="Tahoma"/>
                <w:sz w:val="28"/>
                <w:szCs w:val="28"/>
                <w:lang w:bidi="ru-RU"/>
              </w:rPr>
            </w:pPr>
          </w:p>
        </w:tc>
      </w:tr>
      <w:tr w:rsidR="00092969" w:rsidRPr="00AC042B" w:rsidTr="00143952">
        <w:trPr>
          <w:trHeight w:val="665"/>
        </w:trPr>
        <w:tc>
          <w:tcPr>
            <w:tcW w:w="1043" w:type="dxa"/>
          </w:tcPr>
          <w:p w:rsidR="00092969" w:rsidRPr="00AC042B" w:rsidRDefault="00092969" w:rsidP="00143952">
            <w:pPr>
              <w:jc w:val="center"/>
              <w:rPr>
                <w:rFonts w:eastAsia="Tahoma"/>
                <w:sz w:val="28"/>
                <w:szCs w:val="28"/>
                <w:lang w:bidi="ru-RU"/>
              </w:rPr>
            </w:pPr>
            <w:r w:rsidRPr="00AC042B">
              <w:rPr>
                <w:rFonts w:eastAsia="Tahoma"/>
                <w:sz w:val="28"/>
                <w:szCs w:val="28"/>
                <w:lang w:bidi="ru-RU"/>
              </w:rPr>
              <w:t>1.2</w:t>
            </w:r>
          </w:p>
        </w:tc>
        <w:tc>
          <w:tcPr>
            <w:tcW w:w="4452" w:type="dxa"/>
          </w:tcPr>
          <w:p w:rsidR="00092969" w:rsidRPr="00AC042B" w:rsidRDefault="00092969" w:rsidP="00143952">
            <w:pPr>
              <w:jc w:val="both"/>
              <w:rPr>
                <w:rFonts w:eastAsia="Tahoma"/>
                <w:sz w:val="28"/>
                <w:szCs w:val="28"/>
                <w:lang w:bidi="ru-RU"/>
              </w:rPr>
            </w:pPr>
            <w:r w:rsidRPr="00AC042B">
              <w:rPr>
                <w:rFonts w:eastAsia="Tahoma"/>
                <w:sz w:val="28"/>
                <w:szCs w:val="28"/>
                <w:lang w:bidi="ru-RU"/>
              </w:rPr>
              <w:t>Сведения о юридическом лице, в случае если заявителем является юридическое лицо:</w:t>
            </w:r>
          </w:p>
        </w:tc>
        <w:tc>
          <w:tcPr>
            <w:tcW w:w="4428" w:type="dxa"/>
          </w:tcPr>
          <w:p w:rsidR="00092969" w:rsidRPr="00AC042B" w:rsidRDefault="00092969" w:rsidP="00143952">
            <w:pPr>
              <w:rPr>
                <w:rFonts w:eastAsia="Tahoma"/>
                <w:sz w:val="28"/>
                <w:szCs w:val="28"/>
                <w:lang w:bidi="ru-RU"/>
              </w:rPr>
            </w:pPr>
          </w:p>
        </w:tc>
      </w:tr>
      <w:tr w:rsidR="00092969" w:rsidRPr="00AC042B" w:rsidTr="00143952">
        <w:trPr>
          <w:trHeight w:val="491"/>
        </w:trPr>
        <w:tc>
          <w:tcPr>
            <w:tcW w:w="1043" w:type="dxa"/>
          </w:tcPr>
          <w:p w:rsidR="00092969" w:rsidRPr="00AC042B" w:rsidRDefault="00092969" w:rsidP="00143952">
            <w:pPr>
              <w:jc w:val="center"/>
              <w:rPr>
                <w:rFonts w:eastAsia="Tahoma"/>
                <w:sz w:val="28"/>
                <w:szCs w:val="28"/>
                <w:lang w:bidi="ru-RU"/>
              </w:rPr>
            </w:pPr>
            <w:r w:rsidRPr="00AC042B">
              <w:rPr>
                <w:rFonts w:eastAsia="Tahoma"/>
                <w:sz w:val="28"/>
                <w:szCs w:val="28"/>
                <w:lang w:bidi="ru-RU"/>
              </w:rPr>
              <w:t>1.2.1</w:t>
            </w:r>
          </w:p>
        </w:tc>
        <w:tc>
          <w:tcPr>
            <w:tcW w:w="4452" w:type="dxa"/>
          </w:tcPr>
          <w:p w:rsidR="00092969" w:rsidRPr="00AC042B" w:rsidRDefault="00092969" w:rsidP="00143952">
            <w:pPr>
              <w:jc w:val="both"/>
              <w:rPr>
                <w:rFonts w:eastAsia="Tahoma"/>
                <w:sz w:val="28"/>
                <w:szCs w:val="28"/>
                <w:lang w:bidi="ru-RU"/>
              </w:rPr>
            </w:pPr>
            <w:r w:rsidRPr="00AC042B">
              <w:rPr>
                <w:rFonts w:eastAsia="Tahoma"/>
                <w:sz w:val="28"/>
                <w:szCs w:val="28"/>
                <w:lang w:bidi="ru-RU"/>
              </w:rPr>
              <w:t>Полное наименование</w:t>
            </w:r>
          </w:p>
        </w:tc>
        <w:tc>
          <w:tcPr>
            <w:tcW w:w="4428" w:type="dxa"/>
          </w:tcPr>
          <w:p w:rsidR="00092969" w:rsidRPr="00AC042B" w:rsidRDefault="00092969" w:rsidP="00143952">
            <w:pPr>
              <w:rPr>
                <w:rFonts w:eastAsia="Tahoma"/>
                <w:sz w:val="28"/>
                <w:szCs w:val="28"/>
                <w:lang w:bidi="ru-RU"/>
              </w:rPr>
            </w:pPr>
          </w:p>
        </w:tc>
      </w:tr>
      <w:tr w:rsidR="00092969" w:rsidRPr="00AC042B" w:rsidTr="00143952">
        <w:trPr>
          <w:trHeight w:val="552"/>
        </w:trPr>
        <w:tc>
          <w:tcPr>
            <w:tcW w:w="1043" w:type="dxa"/>
          </w:tcPr>
          <w:p w:rsidR="00092969" w:rsidRPr="00AC042B" w:rsidRDefault="00092969" w:rsidP="00143952">
            <w:pPr>
              <w:jc w:val="center"/>
              <w:rPr>
                <w:rFonts w:eastAsia="Tahoma"/>
                <w:sz w:val="28"/>
                <w:szCs w:val="28"/>
                <w:lang w:bidi="ru-RU"/>
              </w:rPr>
            </w:pPr>
            <w:r w:rsidRPr="00AC042B">
              <w:rPr>
                <w:rFonts w:eastAsia="Tahoma"/>
                <w:sz w:val="28"/>
                <w:szCs w:val="28"/>
                <w:lang w:bidi="ru-RU"/>
              </w:rPr>
              <w:t>1.2.2</w:t>
            </w:r>
          </w:p>
        </w:tc>
        <w:tc>
          <w:tcPr>
            <w:tcW w:w="4452" w:type="dxa"/>
          </w:tcPr>
          <w:p w:rsidR="00092969" w:rsidRPr="00AC042B" w:rsidRDefault="00092969" w:rsidP="00143952">
            <w:pPr>
              <w:jc w:val="both"/>
              <w:rPr>
                <w:rFonts w:eastAsia="Tahoma"/>
                <w:sz w:val="28"/>
                <w:szCs w:val="28"/>
                <w:lang w:bidi="ru-RU"/>
              </w:rPr>
            </w:pPr>
            <w:r w:rsidRPr="00AC042B">
              <w:rPr>
                <w:rFonts w:eastAsia="Tahoma"/>
                <w:sz w:val="28"/>
                <w:szCs w:val="28"/>
                <w:lang w:bidi="ru-RU"/>
              </w:rPr>
              <w:t>Основной государственный регистрационный номер</w:t>
            </w:r>
          </w:p>
        </w:tc>
        <w:tc>
          <w:tcPr>
            <w:tcW w:w="4428" w:type="dxa"/>
          </w:tcPr>
          <w:p w:rsidR="00092969" w:rsidRPr="00AC042B" w:rsidRDefault="00092969" w:rsidP="00143952">
            <w:pPr>
              <w:rPr>
                <w:rFonts w:eastAsia="Tahoma"/>
                <w:sz w:val="28"/>
                <w:szCs w:val="28"/>
                <w:lang w:bidi="ru-RU"/>
              </w:rPr>
            </w:pPr>
          </w:p>
        </w:tc>
      </w:tr>
      <w:tr w:rsidR="00092969" w:rsidRPr="00AC042B" w:rsidTr="00143952">
        <w:trPr>
          <w:trHeight w:val="545"/>
        </w:trPr>
        <w:tc>
          <w:tcPr>
            <w:tcW w:w="1043" w:type="dxa"/>
            <w:tcBorders>
              <w:bottom w:val="single" w:sz="4" w:space="0" w:color="auto"/>
            </w:tcBorders>
          </w:tcPr>
          <w:p w:rsidR="00092969" w:rsidRPr="00AC042B" w:rsidRDefault="00092969" w:rsidP="00143952">
            <w:pPr>
              <w:jc w:val="center"/>
              <w:rPr>
                <w:rFonts w:eastAsia="Tahoma"/>
                <w:sz w:val="28"/>
                <w:szCs w:val="28"/>
                <w:lang w:bidi="ru-RU"/>
              </w:rPr>
            </w:pPr>
            <w:r w:rsidRPr="00AC042B">
              <w:rPr>
                <w:rFonts w:eastAsia="Tahoma"/>
                <w:sz w:val="28"/>
                <w:szCs w:val="28"/>
                <w:lang w:bidi="ru-RU"/>
              </w:rPr>
              <w:lastRenderedPageBreak/>
              <w:t>1.2.3</w:t>
            </w:r>
          </w:p>
        </w:tc>
        <w:tc>
          <w:tcPr>
            <w:tcW w:w="4452" w:type="dxa"/>
            <w:tcBorders>
              <w:bottom w:val="single" w:sz="4" w:space="0" w:color="auto"/>
            </w:tcBorders>
          </w:tcPr>
          <w:p w:rsidR="00092969" w:rsidRPr="00AC042B" w:rsidRDefault="00092969" w:rsidP="00143952">
            <w:pPr>
              <w:rPr>
                <w:rFonts w:eastAsia="Tahoma"/>
                <w:sz w:val="28"/>
                <w:szCs w:val="28"/>
                <w:lang w:bidi="ru-RU"/>
              </w:rPr>
            </w:pPr>
            <w:r w:rsidRPr="00AC042B">
              <w:rPr>
                <w:rFonts w:eastAsia="Tahoma"/>
                <w:sz w:val="28"/>
                <w:szCs w:val="28"/>
                <w:lang w:bidi="ru-RU"/>
              </w:rPr>
              <w:t>Идентификационный номер налогоплательщика – юридического лица</w:t>
            </w:r>
          </w:p>
        </w:tc>
        <w:tc>
          <w:tcPr>
            <w:tcW w:w="4428" w:type="dxa"/>
            <w:tcBorders>
              <w:bottom w:val="single" w:sz="4" w:space="0" w:color="auto"/>
            </w:tcBorders>
          </w:tcPr>
          <w:p w:rsidR="00092969" w:rsidRPr="00AC042B" w:rsidRDefault="00092969" w:rsidP="00143952">
            <w:pPr>
              <w:rPr>
                <w:rFonts w:eastAsia="Tahoma"/>
                <w:sz w:val="28"/>
                <w:szCs w:val="28"/>
                <w:lang w:bidi="ru-RU"/>
              </w:rPr>
            </w:pPr>
          </w:p>
        </w:tc>
      </w:tr>
    </w:tbl>
    <w:p w:rsidR="00092969" w:rsidRPr="00AC042B" w:rsidRDefault="00092969" w:rsidP="00092969">
      <w:pPr>
        <w:rPr>
          <w:sz w:val="28"/>
          <w:szCs w:val="28"/>
          <w:lang w:bidi="ru-RU"/>
        </w:rPr>
      </w:pPr>
    </w:p>
    <w:p w:rsidR="00092969" w:rsidRPr="00AC042B" w:rsidRDefault="00092969" w:rsidP="00092969">
      <w:pPr>
        <w:spacing w:line="240" w:lineRule="atLeast"/>
        <w:jc w:val="center"/>
        <w:rPr>
          <w:sz w:val="28"/>
          <w:szCs w:val="28"/>
        </w:rPr>
      </w:pPr>
    </w:p>
    <w:p w:rsidR="00092969" w:rsidRPr="00AC042B" w:rsidRDefault="00092969" w:rsidP="00092969">
      <w:pPr>
        <w:spacing w:line="240" w:lineRule="atLeast"/>
        <w:jc w:val="center"/>
        <w:rPr>
          <w:sz w:val="28"/>
          <w:szCs w:val="28"/>
        </w:rPr>
      </w:pPr>
      <w:r w:rsidRPr="00AC042B">
        <w:rPr>
          <w:sz w:val="28"/>
          <w:szCs w:val="28"/>
        </w:rPr>
        <w:t>2. Сведения о представителе заявителя</w:t>
      </w:r>
    </w:p>
    <w:p w:rsidR="00092969" w:rsidRPr="00AC042B" w:rsidRDefault="00092969" w:rsidP="00092969">
      <w:pPr>
        <w:spacing w:line="240" w:lineRule="atLeast"/>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
        <w:gridCol w:w="5112"/>
        <w:gridCol w:w="3390"/>
      </w:tblGrid>
      <w:tr w:rsidR="00092969" w:rsidRPr="00AC042B" w:rsidTr="00143952">
        <w:trPr>
          <w:trHeight w:val="327"/>
        </w:trPr>
        <w:tc>
          <w:tcPr>
            <w:tcW w:w="1108" w:type="dxa"/>
            <w:shd w:val="clear" w:color="auto" w:fill="auto"/>
          </w:tcPr>
          <w:p w:rsidR="00092969" w:rsidRPr="00AC042B" w:rsidRDefault="00092969" w:rsidP="00143952">
            <w:pPr>
              <w:spacing w:after="80" w:line="240" w:lineRule="atLeast"/>
              <w:jc w:val="center"/>
              <w:rPr>
                <w:sz w:val="28"/>
                <w:szCs w:val="28"/>
              </w:rPr>
            </w:pPr>
            <w:r w:rsidRPr="00AC042B">
              <w:rPr>
                <w:sz w:val="28"/>
                <w:szCs w:val="28"/>
              </w:rPr>
              <w:t>2.1.</w:t>
            </w:r>
          </w:p>
        </w:tc>
        <w:tc>
          <w:tcPr>
            <w:tcW w:w="5354" w:type="dxa"/>
            <w:shd w:val="clear" w:color="auto" w:fill="auto"/>
          </w:tcPr>
          <w:p w:rsidR="00092969" w:rsidRPr="00AC042B" w:rsidRDefault="00092969" w:rsidP="00143952">
            <w:pPr>
              <w:spacing w:after="80" w:line="240" w:lineRule="atLeast"/>
              <w:jc w:val="both"/>
              <w:rPr>
                <w:sz w:val="28"/>
                <w:szCs w:val="28"/>
              </w:rPr>
            </w:pPr>
            <w:r w:rsidRPr="00AC042B">
              <w:rPr>
                <w:sz w:val="28"/>
                <w:szCs w:val="28"/>
              </w:rPr>
              <w:t>Фамилия, имя, отчество (при наличии)</w:t>
            </w:r>
          </w:p>
        </w:tc>
        <w:tc>
          <w:tcPr>
            <w:tcW w:w="3675" w:type="dxa"/>
            <w:shd w:val="clear" w:color="auto" w:fill="auto"/>
          </w:tcPr>
          <w:p w:rsidR="00092969" w:rsidRPr="00AC042B" w:rsidRDefault="00092969" w:rsidP="00143952">
            <w:pPr>
              <w:spacing w:after="80" w:line="240" w:lineRule="atLeast"/>
              <w:rPr>
                <w:sz w:val="28"/>
                <w:szCs w:val="28"/>
              </w:rPr>
            </w:pPr>
          </w:p>
        </w:tc>
      </w:tr>
      <w:tr w:rsidR="00092969" w:rsidRPr="00AC042B" w:rsidTr="00143952">
        <w:tc>
          <w:tcPr>
            <w:tcW w:w="1108" w:type="dxa"/>
            <w:shd w:val="clear" w:color="auto" w:fill="auto"/>
          </w:tcPr>
          <w:p w:rsidR="00092969" w:rsidRPr="00AC042B" w:rsidRDefault="00092969" w:rsidP="00143952">
            <w:pPr>
              <w:spacing w:after="80" w:line="240" w:lineRule="atLeast"/>
              <w:jc w:val="center"/>
              <w:rPr>
                <w:sz w:val="28"/>
                <w:szCs w:val="28"/>
              </w:rPr>
            </w:pPr>
            <w:r w:rsidRPr="00AC042B">
              <w:rPr>
                <w:sz w:val="28"/>
                <w:szCs w:val="28"/>
              </w:rPr>
              <w:t>2.2.</w:t>
            </w:r>
          </w:p>
        </w:tc>
        <w:tc>
          <w:tcPr>
            <w:tcW w:w="5354" w:type="dxa"/>
            <w:shd w:val="clear" w:color="auto" w:fill="auto"/>
          </w:tcPr>
          <w:p w:rsidR="00092969" w:rsidRPr="00AC042B" w:rsidRDefault="00092969" w:rsidP="00143952">
            <w:pPr>
              <w:spacing w:after="80" w:line="240" w:lineRule="atLeast"/>
              <w:jc w:val="both"/>
              <w:rPr>
                <w:sz w:val="28"/>
                <w:szCs w:val="28"/>
              </w:rPr>
            </w:pPr>
            <w:r w:rsidRPr="00AC042B">
              <w:rPr>
                <w:sz w:val="28"/>
                <w:szCs w:val="28"/>
              </w:rPr>
              <w:t xml:space="preserve">Реквизиты документа, удостоверяющего личность </w:t>
            </w:r>
          </w:p>
        </w:tc>
        <w:tc>
          <w:tcPr>
            <w:tcW w:w="3675" w:type="dxa"/>
            <w:shd w:val="clear" w:color="auto" w:fill="auto"/>
          </w:tcPr>
          <w:p w:rsidR="00092969" w:rsidRPr="00AC042B" w:rsidRDefault="00092969" w:rsidP="00143952">
            <w:pPr>
              <w:spacing w:after="80" w:line="240" w:lineRule="atLeast"/>
              <w:rPr>
                <w:sz w:val="28"/>
                <w:szCs w:val="28"/>
              </w:rPr>
            </w:pPr>
          </w:p>
        </w:tc>
      </w:tr>
      <w:tr w:rsidR="00092969" w:rsidRPr="00AC042B" w:rsidTr="00143952">
        <w:tc>
          <w:tcPr>
            <w:tcW w:w="1108" w:type="dxa"/>
            <w:shd w:val="clear" w:color="auto" w:fill="auto"/>
          </w:tcPr>
          <w:p w:rsidR="00092969" w:rsidRPr="00AC042B" w:rsidRDefault="00092969" w:rsidP="00143952">
            <w:pPr>
              <w:spacing w:after="80" w:line="240" w:lineRule="atLeast"/>
              <w:jc w:val="center"/>
              <w:rPr>
                <w:sz w:val="28"/>
                <w:szCs w:val="28"/>
              </w:rPr>
            </w:pPr>
            <w:r w:rsidRPr="00AC042B">
              <w:rPr>
                <w:sz w:val="28"/>
                <w:szCs w:val="28"/>
              </w:rPr>
              <w:t>2.3</w:t>
            </w:r>
          </w:p>
        </w:tc>
        <w:tc>
          <w:tcPr>
            <w:tcW w:w="5354" w:type="dxa"/>
            <w:shd w:val="clear" w:color="auto" w:fill="auto"/>
          </w:tcPr>
          <w:p w:rsidR="00092969" w:rsidRPr="00AC042B" w:rsidRDefault="00092969" w:rsidP="00143952">
            <w:pPr>
              <w:spacing w:after="80" w:line="240" w:lineRule="atLeast"/>
              <w:jc w:val="both"/>
              <w:rPr>
                <w:sz w:val="28"/>
                <w:szCs w:val="28"/>
              </w:rPr>
            </w:pPr>
            <w:r w:rsidRPr="00AC042B">
              <w:rPr>
                <w:sz w:val="28"/>
                <w:szCs w:val="28"/>
              </w:rPr>
              <w:t xml:space="preserve">Реквизиты документа, подтверждающего полномочия представителя </w:t>
            </w:r>
          </w:p>
        </w:tc>
        <w:tc>
          <w:tcPr>
            <w:tcW w:w="3675" w:type="dxa"/>
            <w:shd w:val="clear" w:color="auto" w:fill="auto"/>
          </w:tcPr>
          <w:p w:rsidR="00092969" w:rsidRPr="00AC042B" w:rsidRDefault="00092969" w:rsidP="00143952">
            <w:pPr>
              <w:spacing w:after="80" w:line="240" w:lineRule="atLeast"/>
              <w:rPr>
                <w:sz w:val="28"/>
                <w:szCs w:val="28"/>
              </w:rPr>
            </w:pPr>
          </w:p>
        </w:tc>
      </w:tr>
    </w:tbl>
    <w:p w:rsidR="00092969" w:rsidRPr="00AC042B" w:rsidRDefault="00092969" w:rsidP="00092969">
      <w:pPr>
        <w:jc w:val="center"/>
        <w:rPr>
          <w:rFonts w:eastAsia="Tahoma"/>
          <w:sz w:val="28"/>
          <w:szCs w:val="28"/>
          <w:lang w:bidi="ru-RU"/>
        </w:rPr>
      </w:pPr>
    </w:p>
    <w:p w:rsidR="00092969" w:rsidRPr="00AC042B" w:rsidRDefault="00092969" w:rsidP="00092969">
      <w:pPr>
        <w:jc w:val="center"/>
        <w:rPr>
          <w:rFonts w:eastAsia="Tahoma"/>
          <w:sz w:val="28"/>
          <w:szCs w:val="28"/>
          <w:lang w:bidi="ru-RU"/>
        </w:rPr>
      </w:pPr>
      <w:r w:rsidRPr="00AC042B">
        <w:rPr>
          <w:rFonts w:eastAsia="Tahoma"/>
          <w:sz w:val="28"/>
          <w:szCs w:val="28"/>
          <w:lang w:bidi="ru-RU"/>
        </w:rPr>
        <w:t>3.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133"/>
        <w:gridCol w:w="3377"/>
      </w:tblGrid>
      <w:tr w:rsidR="00092969" w:rsidRPr="00AC042B" w:rsidTr="00143952">
        <w:trPr>
          <w:trHeight w:val="327"/>
        </w:trPr>
        <w:tc>
          <w:tcPr>
            <w:tcW w:w="1108" w:type="dxa"/>
            <w:shd w:val="clear" w:color="auto" w:fill="auto"/>
          </w:tcPr>
          <w:p w:rsidR="00092969" w:rsidRPr="00AC042B" w:rsidRDefault="00092969" w:rsidP="00143952">
            <w:pPr>
              <w:spacing w:after="80" w:line="240" w:lineRule="atLeast"/>
              <w:jc w:val="center"/>
              <w:rPr>
                <w:sz w:val="28"/>
                <w:szCs w:val="28"/>
                <w:highlight w:val="yellow"/>
              </w:rPr>
            </w:pPr>
            <w:r w:rsidRPr="00AC042B">
              <w:rPr>
                <w:rFonts w:eastAsia="Tahoma"/>
                <w:sz w:val="28"/>
                <w:szCs w:val="28"/>
                <w:lang w:bidi="ru-RU"/>
              </w:rPr>
              <w:t>3.1</w:t>
            </w:r>
          </w:p>
        </w:tc>
        <w:tc>
          <w:tcPr>
            <w:tcW w:w="5354" w:type="dxa"/>
            <w:shd w:val="clear" w:color="auto" w:fill="auto"/>
          </w:tcPr>
          <w:p w:rsidR="00092969" w:rsidRPr="00AC042B" w:rsidRDefault="00092969" w:rsidP="00143952">
            <w:pPr>
              <w:spacing w:after="80" w:line="240" w:lineRule="atLeast"/>
              <w:jc w:val="both"/>
              <w:rPr>
                <w:sz w:val="28"/>
                <w:szCs w:val="28"/>
                <w:highlight w:val="yellow"/>
              </w:rPr>
            </w:pPr>
            <w:r w:rsidRPr="00AC042B">
              <w:rPr>
                <w:rFonts w:eastAsia="Tahoma"/>
                <w:sz w:val="28"/>
                <w:szCs w:val="28"/>
                <w:lang w:bidi="ru-RU"/>
              </w:rPr>
              <w:t>Кадастровый номер земельного участка (кадастровые номера смежных земельных участков)</w:t>
            </w:r>
          </w:p>
        </w:tc>
        <w:tc>
          <w:tcPr>
            <w:tcW w:w="3675" w:type="dxa"/>
            <w:shd w:val="clear" w:color="auto" w:fill="auto"/>
          </w:tcPr>
          <w:p w:rsidR="00092969" w:rsidRPr="00AC042B" w:rsidRDefault="00092969" w:rsidP="00143952">
            <w:pPr>
              <w:spacing w:after="80" w:line="240" w:lineRule="atLeast"/>
              <w:rPr>
                <w:sz w:val="28"/>
                <w:szCs w:val="28"/>
                <w:highlight w:val="yellow"/>
              </w:rPr>
            </w:pPr>
          </w:p>
        </w:tc>
      </w:tr>
      <w:tr w:rsidR="00092969" w:rsidRPr="00AC042B" w:rsidTr="00143952">
        <w:tc>
          <w:tcPr>
            <w:tcW w:w="1108" w:type="dxa"/>
            <w:shd w:val="clear" w:color="auto" w:fill="auto"/>
          </w:tcPr>
          <w:p w:rsidR="00092969" w:rsidRPr="00AC042B" w:rsidRDefault="00092969" w:rsidP="00143952">
            <w:pPr>
              <w:spacing w:after="80" w:line="240" w:lineRule="atLeast"/>
              <w:jc w:val="center"/>
              <w:rPr>
                <w:sz w:val="28"/>
                <w:szCs w:val="28"/>
                <w:highlight w:val="yellow"/>
              </w:rPr>
            </w:pPr>
            <w:r w:rsidRPr="00AC042B">
              <w:rPr>
                <w:rFonts w:eastAsia="Tahoma"/>
                <w:sz w:val="28"/>
                <w:szCs w:val="28"/>
                <w:lang w:bidi="ru-RU"/>
              </w:rPr>
              <w:t>3.2</w:t>
            </w:r>
          </w:p>
        </w:tc>
        <w:tc>
          <w:tcPr>
            <w:tcW w:w="5354" w:type="dxa"/>
            <w:shd w:val="clear" w:color="auto" w:fill="auto"/>
          </w:tcPr>
          <w:p w:rsidR="00092969" w:rsidRPr="00AC042B" w:rsidRDefault="00092969" w:rsidP="00143952">
            <w:pPr>
              <w:jc w:val="both"/>
              <w:rPr>
                <w:rFonts w:eastAsia="Tahoma"/>
                <w:sz w:val="28"/>
                <w:szCs w:val="28"/>
                <w:lang w:bidi="ru-RU"/>
              </w:rPr>
            </w:pPr>
            <w:r w:rsidRPr="00AC042B">
              <w:rPr>
                <w:rFonts w:eastAsia="Tahoma"/>
                <w:sz w:val="28"/>
                <w:szCs w:val="28"/>
                <w:lang w:bidi="ru-RU"/>
              </w:rPr>
              <w:t xml:space="preserve">Реквизиты утвержденного проекта межевания территории и (или) схемы расположения образуемого земельного участка (земельных участков) на кадастровом плане территории, и проектная площадь образуемого земельного участка (образуемых земельных участков) </w:t>
            </w:r>
          </w:p>
          <w:p w:rsidR="00092969" w:rsidRPr="00AC042B" w:rsidRDefault="00092969" w:rsidP="00143952">
            <w:pPr>
              <w:spacing w:after="80" w:line="240" w:lineRule="atLeast"/>
              <w:jc w:val="both"/>
              <w:rPr>
                <w:sz w:val="28"/>
                <w:szCs w:val="28"/>
                <w:highlight w:val="yellow"/>
              </w:rPr>
            </w:pPr>
            <w:r w:rsidRPr="00AC042B">
              <w:rPr>
                <w:rFonts w:eastAsia="Tahoma"/>
                <w:i/>
                <w:sz w:val="28"/>
                <w:szCs w:val="28"/>
                <w:lang w:bidi="ru-RU"/>
              </w:rPr>
              <w:t>(указываются в случае, предусмотренном частью 1</w:t>
            </w:r>
            <w:r w:rsidRPr="00AC042B">
              <w:rPr>
                <w:rFonts w:eastAsia="Tahoma"/>
                <w:i/>
                <w:sz w:val="28"/>
                <w:szCs w:val="28"/>
                <w:vertAlign w:val="superscript"/>
                <w:lang w:bidi="ru-RU"/>
              </w:rPr>
              <w:t>1</w:t>
            </w:r>
            <w:r w:rsidRPr="00AC042B">
              <w:rPr>
                <w:rFonts w:eastAsia="Tahoma"/>
                <w:i/>
                <w:sz w:val="28"/>
                <w:szCs w:val="28"/>
                <w:lang w:bidi="ru-RU"/>
              </w:rPr>
              <w:t xml:space="preserve"> статьи 57</w:t>
            </w:r>
            <w:r w:rsidRPr="00AC042B">
              <w:rPr>
                <w:rFonts w:eastAsia="Tahoma"/>
                <w:i/>
                <w:sz w:val="28"/>
                <w:szCs w:val="28"/>
                <w:vertAlign w:val="superscript"/>
                <w:lang w:bidi="ru-RU"/>
              </w:rPr>
              <w:t>3</w:t>
            </w:r>
            <w:r w:rsidRPr="00AC042B">
              <w:rPr>
                <w:rFonts w:eastAsia="Tahoma"/>
                <w:i/>
                <w:sz w:val="28"/>
                <w:szCs w:val="28"/>
                <w:lang w:bidi="ru-RU"/>
              </w:rPr>
              <w:t xml:space="preserve"> Градостроительного кодекса Российской Федерации)</w:t>
            </w:r>
          </w:p>
        </w:tc>
        <w:tc>
          <w:tcPr>
            <w:tcW w:w="3675" w:type="dxa"/>
            <w:shd w:val="clear" w:color="auto" w:fill="auto"/>
          </w:tcPr>
          <w:p w:rsidR="00092969" w:rsidRPr="00AC042B" w:rsidRDefault="00092969" w:rsidP="00143952">
            <w:pPr>
              <w:spacing w:after="80" w:line="240" w:lineRule="atLeast"/>
              <w:rPr>
                <w:sz w:val="28"/>
                <w:szCs w:val="28"/>
                <w:highlight w:val="yellow"/>
              </w:rPr>
            </w:pPr>
          </w:p>
        </w:tc>
      </w:tr>
      <w:tr w:rsidR="00092969" w:rsidRPr="00AC042B" w:rsidTr="00143952">
        <w:tc>
          <w:tcPr>
            <w:tcW w:w="1108" w:type="dxa"/>
            <w:shd w:val="clear" w:color="auto" w:fill="auto"/>
          </w:tcPr>
          <w:p w:rsidR="00092969" w:rsidRPr="00AC042B" w:rsidRDefault="00092969" w:rsidP="00143952">
            <w:pPr>
              <w:spacing w:after="80" w:line="240" w:lineRule="atLeast"/>
              <w:jc w:val="center"/>
              <w:rPr>
                <w:sz w:val="28"/>
                <w:szCs w:val="28"/>
                <w:highlight w:val="yellow"/>
              </w:rPr>
            </w:pPr>
            <w:r w:rsidRPr="00AC042B">
              <w:rPr>
                <w:rFonts w:eastAsia="Tahoma"/>
                <w:sz w:val="28"/>
                <w:szCs w:val="28"/>
                <w:lang w:bidi="ru-RU"/>
              </w:rPr>
              <w:t>3.3</w:t>
            </w:r>
          </w:p>
        </w:tc>
        <w:tc>
          <w:tcPr>
            <w:tcW w:w="5354" w:type="dxa"/>
            <w:shd w:val="clear" w:color="auto" w:fill="auto"/>
          </w:tcPr>
          <w:p w:rsidR="00092969" w:rsidRPr="00AC042B" w:rsidRDefault="00092969" w:rsidP="00143952">
            <w:pPr>
              <w:spacing w:after="80" w:line="240" w:lineRule="atLeast"/>
              <w:jc w:val="both"/>
              <w:rPr>
                <w:sz w:val="28"/>
                <w:szCs w:val="28"/>
                <w:highlight w:val="yellow"/>
              </w:rPr>
            </w:pPr>
            <w:r w:rsidRPr="00AC042B">
              <w:rPr>
                <w:rFonts w:eastAsia="Tahoma"/>
                <w:sz w:val="28"/>
                <w:szCs w:val="28"/>
                <w:lang w:bidi="ru-RU"/>
              </w:rPr>
              <w:t>Цель использования земельного участка (земельных участков)</w:t>
            </w:r>
          </w:p>
        </w:tc>
        <w:tc>
          <w:tcPr>
            <w:tcW w:w="3675" w:type="dxa"/>
            <w:shd w:val="clear" w:color="auto" w:fill="auto"/>
          </w:tcPr>
          <w:p w:rsidR="00092969" w:rsidRPr="00AC042B" w:rsidRDefault="00092969" w:rsidP="00143952">
            <w:pPr>
              <w:spacing w:after="80" w:line="240" w:lineRule="atLeast"/>
              <w:rPr>
                <w:sz w:val="28"/>
                <w:szCs w:val="28"/>
                <w:highlight w:val="yellow"/>
              </w:rPr>
            </w:pPr>
          </w:p>
        </w:tc>
      </w:tr>
      <w:tr w:rsidR="00092969" w:rsidRPr="00AC042B" w:rsidTr="00143952">
        <w:tc>
          <w:tcPr>
            <w:tcW w:w="1108" w:type="dxa"/>
            <w:shd w:val="clear" w:color="auto" w:fill="auto"/>
          </w:tcPr>
          <w:p w:rsidR="00092969" w:rsidRPr="00AC042B" w:rsidRDefault="00092969" w:rsidP="00143952">
            <w:pPr>
              <w:spacing w:after="80" w:line="240" w:lineRule="atLeast"/>
              <w:jc w:val="center"/>
              <w:rPr>
                <w:sz w:val="28"/>
                <w:szCs w:val="28"/>
                <w:highlight w:val="yellow"/>
              </w:rPr>
            </w:pPr>
            <w:r w:rsidRPr="00AC042B">
              <w:rPr>
                <w:rFonts w:eastAsia="Tahoma"/>
                <w:sz w:val="28"/>
                <w:szCs w:val="28"/>
                <w:lang w:bidi="ru-RU"/>
              </w:rPr>
              <w:t>3.4</w:t>
            </w:r>
          </w:p>
        </w:tc>
        <w:tc>
          <w:tcPr>
            <w:tcW w:w="5354" w:type="dxa"/>
            <w:shd w:val="clear" w:color="auto" w:fill="auto"/>
          </w:tcPr>
          <w:p w:rsidR="00092969" w:rsidRPr="00AC042B" w:rsidRDefault="00092969" w:rsidP="00143952">
            <w:pPr>
              <w:jc w:val="both"/>
              <w:rPr>
                <w:rFonts w:eastAsia="Tahoma"/>
                <w:sz w:val="28"/>
                <w:szCs w:val="28"/>
                <w:lang w:bidi="ru-RU"/>
              </w:rPr>
            </w:pPr>
            <w:r w:rsidRPr="00AC042B">
              <w:rPr>
                <w:rFonts w:eastAsia="Tahoma"/>
                <w:sz w:val="28"/>
                <w:szCs w:val="28"/>
                <w:lang w:bidi="ru-RU"/>
              </w:rPr>
              <w:t>Адрес или описание местоположения земельного участка (земельных участков)</w:t>
            </w:r>
          </w:p>
          <w:p w:rsidR="00092969" w:rsidRPr="00AC042B" w:rsidRDefault="00092969" w:rsidP="00143952">
            <w:pPr>
              <w:spacing w:after="80" w:line="240" w:lineRule="atLeast"/>
              <w:jc w:val="both"/>
              <w:rPr>
                <w:sz w:val="28"/>
                <w:szCs w:val="28"/>
              </w:rPr>
            </w:pPr>
            <w:r w:rsidRPr="00AC042B">
              <w:rPr>
                <w:rFonts w:eastAsia="Tahoma"/>
                <w:i/>
                <w:sz w:val="28"/>
                <w:szCs w:val="28"/>
                <w:lang w:bidi="ru-RU"/>
              </w:rPr>
              <w:t>(указываются в случае, предусмотренном частью 1</w:t>
            </w:r>
            <w:r w:rsidRPr="00AC042B">
              <w:rPr>
                <w:rFonts w:eastAsia="Tahoma"/>
                <w:i/>
                <w:sz w:val="28"/>
                <w:szCs w:val="28"/>
                <w:vertAlign w:val="superscript"/>
                <w:lang w:bidi="ru-RU"/>
              </w:rPr>
              <w:t xml:space="preserve">1 </w:t>
            </w:r>
            <w:r w:rsidRPr="00AC042B">
              <w:rPr>
                <w:rFonts w:eastAsia="Tahoma"/>
                <w:i/>
                <w:sz w:val="28"/>
                <w:szCs w:val="28"/>
                <w:lang w:bidi="ru-RU"/>
              </w:rPr>
              <w:t>статьи 57</w:t>
            </w:r>
            <w:r w:rsidRPr="00AC042B">
              <w:rPr>
                <w:rFonts w:eastAsia="Tahoma"/>
                <w:i/>
                <w:sz w:val="28"/>
                <w:szCs w:val="28"/>
                <w:vertAlign w:val="superscript"/>
                <w:lang w:bidi="ru-RU"/>
              </w:rPr>
              <w:t>3</w:t>
            </w:r>
            <w:r w:rsidRPr="00AC042B">
              <w:rPr>
                <w:rFonts w:eastAsia="Tahoma"/>
                <w:i/>
                <w:sz w:val="28"/>
                <w:szCs w:val="28"/>
                <w:lang w:bidi="ru-RU"/>
              </w:rPr>
              <w:t xml:space="preserve"> Градостроительного кодекса Российской Федерации)</w:t>
            </w:r>
          </w:p>
        </w:tc>
        <w:tc>
          <w:tcPr>
            <w:tcW w:w="3675" w:type="dxa"/>
            <w:shd w:val="clear" w:color="auto" w:fill="auto"/>
          </w:tcPr>
          <w:p w:rsidR="00092969" w:rsidRPr="00AC042B" w:rsidRDefault="00092969" w:rsidP="00143952">
            <w:pPr>
              <w:spacing w:after="80" w:line="240" w:lineRule="atLeast"/>
              <w:rPr>
                <w:sz w:val="28"/>
                <w:szCs w:val="28"/>
              </w:rPr>
            </w:pPr>
          </w:p>
        </w:tc>
      </w:tr>
    </w:tbl>
    <w:p w:rsidR="00092969" w:rsidRPr="00AC042B" w:rsidRDefault="00092969" w:rsidP="00092969">
      <w:pPr>
        <w:rPr>
          <w:sz w:val="28"/>
          <w:szCs w:val="28"/>
          <w:lang w:bidi="ru-RU"/>
        </w:rPr>
      </w:pPr>
    </w:p>
    <w:p w:rsidR="00092969" w:rsidRPr="00AC042B" w:rsidRDefault="00092969" w:rsidP="00092969">
      <w:pPr>
        <w:rPr>
          <w:sz w:val="28"/>
          <w:szCs w:val="28"/>
          <w:lang w:bidi="ru-RU"/>
        </w:rPr>
      </w:pPr>
      <w:r w:rsidRPr="00AC042B">
        <w:rPr>
          <w:sz w:val="28"/>
          <w:szCs w:val="28"/>
          <w:lang w:bidi="ru-RU"/>
        </w:rPr>
        <w:t>Прошу выдать градостроительный план земельного участка.</w:t>
      </w:r>
    </w:p>
    <w:p w:rsidR="00092969" w:rsidRPr="00AC042B" w:rsidRDefault="00092969" w:rsidP="00092969">
      <w:pPr>
        <w:rPr>
          <w:sz w:val="28"/>
          <w:szCs w:val="28"/>
          <w:lang w:bidi="ru-RU"/>
        </w:rPr>
      </w:pPr>
      <w:r w:rsidRPr="00AC042B">
        <w:rPr>
          <w:sz w:val="28"/>
          <w:szCs w:val="28"/>
          <w:lang w:bidi="ru-RU"/>
        </w:rPr>
        <w:t>Приложение: _____________________________________</w:t>
      </w:r>
      <w:r w:rsidR="00AC042B">
        <w:rPr>
          <w:sz w:val="28"/>
          <w:szCs w:val="28"/>
          <w:lang w:bidi="ru-RU"/>
        </w:rPr>
        <w:t>_____________________________</w:t>
      </w:r>
    </w:p>
    <w:p w:rsidR="00092969" w:rsidRPr="00AC042B" w:rsidRDefault="00092969" w:rsidP="00092969">
      <w:pPr>
        <w:rPr>
          <w:sz w:val="28"/>
          <w:szCs w:val="28"/>
          <w:lang w:bidi="ru-RU"/>
        </w:rPr>
      </w:pPr>
      <w:r w:rsidRPr="00AC042B">
        <w:rPr>
          <w:sz w:val="28"/>
          <w:szCs w:val="28"/>
          <w:lang w:bidi="ru-RU"/>
        </w:rPr>
        <w:lastRenderedPageBreak/>
        <w:t>Номер телефона и адрес электронной почты для связи: _________________________________</w:t>
      </w:r>
    </w:p>
    <w:p w:rsidR="00092969" w:rsidRPr="00AC042B" w:rsidRDefault="00092969" w:rsidP="00092969">
      <w:pPr>
        <w:tabs>
          <w:tab w:val="left" w:pos="1968"/>
        </w:tabs>
        <w:rPr>
          <w:sz w:val="28"/>
          <w:szCs w:val="28"/>
          <w:lang w:bidi="ru-RU"/>
        </w:rPr>
      </w:pPr>
      <w:r w:rsidRPr="00AC042B">
        <w:rPr>
          <w:sz w:val="28"/>
          <w:szCs w:val="28"/>
          <w:lang w:bidi="ru-RU"/>
        </w:rPr>
        <w:t>Результат предоставления услуги прошу:</w:t>
      </w:r>
    </w:p>
    <w:p w:rsidR="00092969" w:rsidRDefault="00092969" w:rsidP="00092969">
      <w:pPr>
        <w:tabs>
          <w:tab w:val="left" w:pos="1968"/>
        </w:tabs>
        <w:rPr>
          <w:lang w:bidi="ru-RU"/>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738"/>
      </w:tblGrid>
      <w:tr w:rsidR="00092969" w:rsidTr="00143952">
        <w:trPr>
          <w:trHeight w:val="842"/>
        </w:trPr>
        <w:tc>
          <w:tcPr>
            <w:tcW w:w="9180" w:type="dxa"/>
            <w:shd w:val="clear" w:color="auto" w:fill="auto"/>
          </w:tcPr>
          <w:p w:rsidR="00092969" w:rsidRPr="00AC042B" w:rsidRDefault="00092969" w:rsidP="00143952">
            <w:pPr>
              <w:jc w:val="both"/>
              <w:rPr>
                <w:rFonts w:eastAsia="Tahoma"/>
                <w:sz w:val="28"/>
                <w:szCs w:val="28"/>
                <w:lang w:bidi="ru-RU"/>
              </w:rPr>
            </w:pPr>
            <w:r w:rsidRPr="00AC042B">
              <w:rPr>
                <w:rFonts w:eastAsia="Tahoma"/>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38" w:type="dxa"/>
            <w:shd w:val="clear" w:color="auto" w:fill="auto"/>
          </w:tcPr>
          <w:p w:rsidR="00092969" w:rsidRDefault="00092969" w:rsidP="00143952">
            <w:pPr>
              <w:spacing w:before="120" w:after="120"/>
              <w:rPr>
                <w:lang w:bidi="ru-RU"/>
              </w:rPr>
            </w:pPr>
          </w:p>
        </w:tc>
      </w:tr>
      <w:tr w:rsidR="00092969" w:rsidTr="00143952">
        <w:tc>
          <w:tcPr>
            <w:tcW w:w="9180" w:type="dxa"/>
            <w:shd w:val="clear" w:color="auto" w:fill="auto"/>
          </w:tcPr>
          <w:p w:rsidR="00092969" w:rsidRPr="00AC042B" w:rsidRDefault="00092969" w:rsidP="00143952">
            <w:pPr>
              <w:jc w:val="both"/>
              <w:rPr>
                <w:rFonts w:eastAsia="Tahoma"/>
                <w:sz w:val="28"/>
                <w:szCs w:val="28"/>
                <w:lang w:bidi="ru-RU"/>
              </w:rPr>
            </w:pPr>
            <w:r w:rsidRPr="00AC042B">
              <w:rPr>
                <w:rFonts w:eastAsia="Tahoma"/>
                <w:sz w:val="28"/>
                <w:szCs w:val="28"/>
                <w:lang w:bidi="ru-RU"/>
              </w:rPr>
              <w:t xml:space="preserve">выдать на бумажном носителе при личном обращении в орган местного самоуправления </w:t>
            </w:r>
          </w:p>
        </w:tc>
        <w:tc>
          <w:tcPr>
            <w:tcW w:w="738" w:type="dxa"/>
            <w:shd w:val="clear" w:color="auto" w:fill="auto"/>
          </w:tcPr>
          <w:p w:rsidR="00092969" w:rsidRDefault="00092969" w:rsidP="00143952">
            <w:pPr>
              <w:spacing w:before="120" w:after="120"/>
              <w:rPr>
                <w:lang w:bidi="ru-RU"/>
              </w:rPr>
            </w:pPr>
          </w:p>
        </w:tc>
      </w:tr>
      <w:tr w:rsidR="00092969" w:rsidTr="00143952">
        <w:tc>
          <w:tcPr>
            <w:tcW w:w="9180" w:type="dxa"/>
            <w:shd w:val="clear" w:color="auto" w:fill="auto"/>
          </w:tcPr>
          <w:p w:rsidR="00092969" w:rsidRPr="00AC042B" w:rsidRDefault="00092969" w:rsidP="00143952">
            <w:pPr>
              <w:jc w:val="both"/>
              <w:rPr>
                <w:rFonts w:eastAsia="Tahoma"/>
                <w:sz w:val="28"/>
                <w:szCs w:val="28"/>
                <w:lang w:bidi="ru-RU"/>
              </w:rPr>
            </w:pPr>
            <w:r w:rsidRPr="00AC042B">
              <w:rPr>
                <w:rFonts w:eastAsia="Tahoma"/>
                <w:sz w:val="28"/>
                <w:szCs w:val="28"/>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r w:rsidRPr="00AC042B">
              <w:rPr>
                <w:rFonts w:eastAsia="Tahoma"/>
                <w:sz w:val="28"/>
                <w:szCs w:val="28"/>
                <w:lang w:bidi="ru-RU"/>
              </w:rPr>
              <w:br/>
              <w:t>_______________________________________________________</w:t>
            </w:r>
          </w:p>
          <w:p w:rsidR="00092969" w:rsidRPr="00AC042B" w:rsidRDefault="00092969" w:rsidP="00143952">
            <w:pPr>
              <w:jc w:val="both"/>
              <w:rPr>
                <w:rFonts w:eastAsia="Tahoma"/>
                <w:sz w:val="28"/>
                <w:szCs w:val="28"/>
                <w:lang w:bidi="ru-RU"/>
              </w:rPr>
            </w:pPr>
          </w:p>
        </w:tc>
        <w:tc>
          <w:tcPr>
            <w:tcW w:w="738" w:type="dxa"/>
            <w:shd w:val="clear" w:color="auto" w:fill="auto"/>
          </w:tcPr>
          <w:p w:rsidR="00092969" w:rsidRDefault="00092969" w:rsidP="00143952">
            <w:pPr>
              <w:spacing w:before="120" w:after="120"/>
              <w:rPr>
                <w:lang w:bidi="ru-RU"/>
              </w:rPr>
            </w:pPr>
          </w:p>
        </w:tc>
      </w:tr>
      <w:tr w:rsidR="00092969" w:rsidTr="00143952">
        <w:tc>
          <w:tcPr>
            <w:tcW w:w="9918" w:type="dxa"/>
            <w:gridSpan w:val="2"/>
            <w:shd w:val="clear" w:color="auto" w:fill="auto"/>
          </w:tcPr>
          <w:p w:rsidR="00092969" w:rsidRDefault="00092969" w:rsidP="00143952">
            <w:pPr>
              <w:spacing w:before="120" w:after="120"/>
              <w:ind w:right="255"/>
              <w:jc w:val="center"/>
              <w:rPr>
                <w:i/>
                <w:lang w:bidi="ru-RU"/>
              </w:rPr>
            </w:pPr>
            <w:r>
              <w:rPr>
                <w:i/>
                <w:lang w:bidi="ru-RU"/>
              </w:rPr>
              <w:t>Указывается один из перечисленных способов</w:t>
            </w:r>
          </w:p>
        </w:tc>
      </w:tr>
    </w:tbl>
    <w:p w:rsidR="00092969" w:rsidRDefault="00092969" w:rsidP="00092969">
      <w:pPr>
        <w:tabs>
          <w:tab w:val="left" w:pos="1968"/>
        </w:tabs>
        <w:rPr>
          <w:sz w:val="24"/>
          <w:szCs w:val="28"/>
          <w:lang w:bidi="ru-RU"/>
        </w:rPr>
      </w:pPr>
    </w:p>
    <w:tbl>
      <w:tblPr>
        <w:tblW w:w="8930" w:type="dxa"/>
        <w:tblInd w:w="170" w:type="dxa"/>
        <w:tblLayout w:type="fixed"/>
        <w:tblCellMar>
          <w:left w:w="28" w:type="dxa"/>
          <w:right w:w="28" w:type="dxa"/>
        </w:tblCellMar>
        <w:tblLook w:val="0000" w:firstRow="0" w:lastRow="0" w:firstColumn="0" w:lastColumn="0" w:noHBand="0" w:noVBand="0"/>
      </w:tblPr>
      <w:tblGrid>
        <w:gridCol w:w="113"/>
        <w:gridCol w:w="3006"/>
        <w:gridCol w:w="1559"/>
        <w:gridCol w:w="4252"/>
      </w:tblGrid>
      <w:tr w:rsidR="00092969" w:rsidTr="00143952">
        <w:trPr>
          <w:trHeight w:val="849"/>
        </w:trPr>
        <w:tc>
          <w:tcPr>
            <w:tcW w:w="113" w:type="dxa"/>
            <w:tcBorders>
              <w:top w:val="none" w:sz="4" w:space="0" w:color="000000"/>
              <w:left w:val="none" w:sz="4" w:space="0" w:color="000000"/>
              <w:bottom w:val="none" w:sz="4" w:space="0" w:color="000000"/>
              <w:right w:val="none" w:sz="4" w:space="0" w:color="000000"/>
            </w:tcBorders>
            <w:vAlign w:val="bottom"/>
          </w:tcPr>
          <w:p w:rsidR="00092969" w:rsidRDefault="00092969" w:rsidP="00143952">
            <w:pPr>
              <w:ind w:right="140"/>
              <w:rPr>
                <w:rFonts w:eastAsia="Tahoma"/>
                <w:sz w:val="24"/>
                <w:szCs w:val="24"/>
                <w:lang w:bidi="ru-RU"/>
              </w:rPr>
            </w:pPr>
          </w:p>
        </w:tc>
        <w:tc>
          <w:tcPr>
            <w:tcW w:w="3006" w:type="dxa"/>
            <w:tcBorders>
              <w:top w:val="none" w:sz="4" w:space="0" w:color="000000"/>
              <w:left w:val="none" w:sz="4" w:space="0" w:color="000000"/>
              <w:bottom w:val="single" w:sz="4" w:space="0" w:color="auto"/>
              <w:right w:val="none" w:sz="4" w:space="0" w:color="000000"/>
            </w:tcBorders>
            <w:vAlign w:val="bottom"/>
          </w:tcPr>
          <w:p w:rsidR="00092969" w:rsidRDefault="00092969" w:rsidP="00143952">
            <w:pPr>
              <w:ind w:right="140"/>
              <w:jc w:val="center"/>
              <w:rPr>
                <w:rFonts w:eastAsia="Tahoma"/>
                <w:sz w:val="24"/>
                <w:szCs w:val="24"/>
                <w:lang w:bidi="ru-RU"/>
              </w:rPr>
            </w:pPr>
          </w:p>
        </w:tc>
        <w:tc>
          <w:tcPr>
            <w:tcW w:w="1559" w:type="dxa"/>
            <w:tcBorders>
              <w:top w:val="none" w:sz="4" w:space="0" w:color="000000"/>
              <w:left w:val="none" w:sz="4" w:space="0" w:color="000000"/>
              <w:bottom w:val="none" w:sz="4" w:space="0" w:color="000000"/>
              <w:right w:val="none" w:sz="4" w:space="0" w:color="000000"/>
            </w:tcBorders>
            <w:vAlign w:val="bottom"/>
          </w:tcPr>
          <w:p w:rsidR="00092969" w:rsidRDefault="00092969" w:rsidP="00143952">
            <w:pPr>
              <w:ind w:right="140"/>
              <w:rPr>
                <w:rFonts w:eastAsia="Tahoma"/>
                <w:sz w:val="24"/>
                <w:szCs w:val="24"/>
                <w:lang w:bidi="ru-RU"/>
              </w:rPr>
            </w:pPr>
          </w:p>
        </w:tc>
        <w:tc>
          <w:tcPr>
            <w:tcW w:w="4252" w:type="dxa"/>
            <w:tcBorders>
              <w:top w:val="none" w:sz="4" w:space="0" w:color="000000"/>
              <w:left w:val="none" w:sz="4" w:space="0" w:color="000000"/>
              <w:bottom w:val="single" w:sz="4" w:space="0" w:color="auto"/>
              <w:right w:val="none" w:sz="4" w:space="0" w:color="000000"/>
            </w:tcBorders>
            <w:vAlign w:val="bottom"/>
          </w:tcPr>
          <w:p w:rsidR="00092969" w:rsidRDefault="00092969" w:rsidP="00143952">
            <w:pPr>
              <w:ind w:right="140"/>
              <w:jc w:val="center"/>
              <w:rPr>
                <w:rFonts w:eastAsia="Tahoma"/>
                <w:sz w:val="24"/>
                <w:szCs w:val="24"/>
                <w:lang w:bidi="ru-RU"/>
              </w:rPr>
            </w:pPr>
          </w:p>
        </w:tc>
      </w:tr>
      <w:tr w:rsidR="00092969" w:rsidTr="00143952">
        <w:tc>
          <w:tcPr>
            <w:tcW w:w="113" w:type="dxa"/>
            <w:tcBorders>
              <w:top w:val="none" w:sz="4" w:space="0" w:color="000000"/>
              <w:left w:val="none" w:sz="4" w:space="0" w:color="000000"/>
              <w:bottom w:val="none" w:sz="4" w:space="0" w:color="000000"/>
              <w:right w:val="none" w:sz="4" w:space="0" w:color="000000"/>
            </w:tcBorders>
          </w:tcPr>
          <w:p w:rsidR="00092969" w:rsidRDefault="00092969" w:rsidP="00143952">
            <w:pPr>
              <w:ind w:right="140"/>
              <w:rPr>
                <w:rFonts w:eastAsia="Tahoma"/>
                <w:lang w:bidi="ru-RU"/>
              </w:rPr>
            </w:pPr>
          </w:p>
        </w:tc>
        <w:tc>
          <w:tcPr>
            <w:tcW w:w="3006" w:type="dxa"/>
            <w:tcBorders>
              <w:top w:val="none" w:sz="4" w:space="0" w:color="000000"/>
              <w:left w:val="none" w:sz="4" w:space="0" w:color="000000"/>
              <w:bottom w:val="none" w:sz="4" w:space="0" w:color="000000"/>
              <w:right w:val="none" w:sz="4" w:space="0" w:color="000000"/>
            </w:tcBorders>
          </w:tcPr>
          <w:p w:rsidR="00092969" w:rsidRDefault="00092969" w:rsidP="00143952">
            <w:pPr>
              <w:ind w:right="140"/>
              <w:jc w:val="center"/>
              <w:rPr>
                <w:rFonts w:eastAsia="Tahoma"/>
                <w:lang w:bidi="ru-RU"/>
              </w:rPr>
            </w:pPr>
            <w:r>
              <w:rPr>
                <w:rFonts w:eastAsia="Tahoma"/>
                <w:lang w:bidi="ru-RU"/>
              </w:rPr>
              <w:t>(подпись)</w:t>
            </w:r>
          </w:p>
        </w:tc>
        <w:tc>
          <w:tcPr>
            <w:tcW w:w="1559" w:type="dxa"/>
            <w:tcBorders>
              <w:top w:val="none" w:sz="4" w:space="0" w:color="000000"/>
              <w:left w:val="none" w:sz="4" w:space="0" w:color="000000"/>
              <w:bottom w:val="none" w:sz="4" w:space="0" w:color="000000"/>
              <w:right w:val="none" w:sz="4" w:space="0" w:color="000000"/>
            </w:tcBorders>
          </w:tcPr>
          <w:p w:rsidR="00092969" w:rsidRDefault="00092969" w:rsidP="00143952">
            <w:pPr>
              <w:ind w:right="140"/>
              <w:rPr>
                <w:rFonts w:eastAsia="Tahoma"/>
                <w:lang w:bidi="ru-RU"/>
              </w:rPr>
            </w:pPr>
          </w:p>
        </w:tc>
        <w:tc>
          <w:tcPr>
            <w:tcW w:w="4252" w:type="dxa"/>
            <w:tcBorders>
              <w:top w:val="none" w:sz="4" w:space="0" w:color="000000"/>
              <w:left w:val="none" w:sz="4" w:space="0" w:color="000000"/>
              <w:bottom w:val="none" w:sz="4" w:space="0" w:color="000000"/>
              <w:right w:val="none" w:sz="4" w:space="0" w:color="000000"/>
            </w:tcBorders>
          </w:tcPr>
          <w:p w:rsidR="00092969" w:rsidRDefault="00092969" w:rsidP="00143952">
            <w:pPr>
              <w:ind w:right="140"/>
              <w:jc w:val="center"/>
              <w:rPr>
                <w:rFonts w:eastAsia="Tahoma"/>
                <w:lang w:bidi="ru-RU"/>
              </w:rPr>
            </w:pPr>
            <w:proofErr w:type="gramStart"/>
            <w:r>
              <w:rPr>
                <w:rFonts w:eastAsia="Tahoma"/>
                <w:lang w:bidi="ru-RU"/>
              </w:rPr>
              <w:t>(фамилия, имя, отчество (при наличии)</w:t>
            </w:r>
            <w:proofErr w:type="gramEnd"/>
          </w:p>
        </w:tc>
      </w:tr>
    </w:tbl>
    <w:p w:rsidR="00873BC4" w:rsidRDefault="00873BC4" w:rsidP="00873BC4">
      <w:pPr>
        <w:spacing w:line="240" w:lineRule="exact"/>
        <w:ind w:left="5812"/>
        <w:jc w:val="center"/>
        <w:rPr>
          <w:bCs/>
          <w:sz w:val="24"/>
          <w:szCs w:val="24"/>
        </w:rPr>
      </w:pPr>
      <w:r>
        <w:rPr>
          <w:sz w:val="28"/>
          <w:szCs w:val="28"/>
        </w:rPr>
        <w:br w:type="page"/>
      </w:r>
    </w:p>
    <w:p w:rsidR="00873BC4" w:rsidRDefault="00873BC4" w:rsidP="00AC042B">
      <w:pPr>
        <w:jc w:val="both"/>
      </w:pPr>
    </w:p>
    <w:p w:rsidR="00873BC4" w:rsidRPr="00AD388D" w:rsidRDefault="00E0683B" w:rsidP="00873BC4">
      <w:pPr>
        <w:autoSpaceDE/>
        <w:autoSpaceDN/>
        <w:adjustRightInd/>
        <w:spacing w:line="240" w:lineRule="exact"/>
        <w:ind w:left="4248"/>
        <w:jc w:val="center"/>
        <w:rPr>
          <w:sz w:val="28"/>
          <w:szCs w:val="28"/>
        </w:rPr>
      </w:pPr>
      <w:r>
        <w:rPr>
          <w:sz w:val="28"/>
          <w:szCs w:val="28"/>
        </w:rPr>
        <w:t>Приложение 3</w:t>
      </w:r>
    </w:p>
    <w:p w:rsidR="00873BC4" w:rsidRPr="00AD388D" w:rsidRDefault="00873BC4" w:rsidP="00873BC4">
      <w:pPr>
        <w:autoSpaceDE/>
        <w:autoSpaceDN/>
        <w:adjustRightInd/>
        <w:spacing w:line="240" w:lineRule="exact"/>
        <w:ind w:left="4248"/>
        <w:jc w:val="right"/>
        <w:rPr>
          <w:sz w:val="28"/>
          <w:szCs w:val="28"/>
        </w:rPr>
      </w:pPr>
    </w:p>
    <w:p w:rsidR="00873BC4" w:rsidRPr="00AD388D" w:rsidRDefault="00873BC4" w:rsidP="00873BC4">
      <w:pPr>
        <w:widowControl/>
        <w:tabs>
          <w:tab w:val="left" w:pos="4678"/>
        </w:tabs>
        <w:autoSpaceDE/>
        <w:autoSpaceDN/>
        <w:adjustRightInd/>
        <w:spacing w:line="220" w:lineRule="exact"/>
        <w:ind w:left="4536"/>
        <w:rPr>
          <w:color w:val="000000"/>
          <w:sz w:val="28"/>
          <w:szCs w:val="28"/>
        </w:rPr>
      </w:pPr>
      <w:r w:rsidRPr="00AD388D">
        <w:rPr>
          <w:color w:val="000000"/>
          <w:sz w:val="28"/>
          <w:szCs w:val="28"/>
        </w:rPr>
        <w:t xml:space="preserve">      к административному регламенту</w:t>
      </w:r>
    </w:p>
    <w:p w:rsidR="00873BC4" w:rsidRPr="00AD388D" w:rsidRDefault="00873BC4" w:rsidP="00873BC4">
      <w:pPr>
        <w:widowControl/>
        <w:tabs>
          <w:tab w:val="left" w:pos="4678"/>
        </w:tabs>
        <w:autoSpaceDE/>
        <w:autoSpaceDN/>
        <w:adjustRightInd/>
        <w:spacing w:line="220" w:lineRule="exact"/>
        <w:ind w:left="4536"/>
        <w:jc w:val="right"/>
        <w:rPr>
          <w:color w:val="000000"/>
          <w:sz w:val="28"/>
          <w:szCs w:val="28"/>
        </w:rPr>
      </w:pPr>
      <w:r w:rsidRPr="00AD388D">
        <w:rPr>
          <w:color w:val="000000"/>
          <w:sz w:val="28"/>
          <w:szCs w:val="28"/>
        </w:rPr>
        <w:t>предоставления  муниципальной услуги</w:t>
      </w:r>
    </w:p>
    <w:p w:rsidR="00873BC4" w:rsidRPr="00AD388D" w:rsidRDefault="00873BC4" w:rsidP="00873BC4">
      <w:pPr>
        <w:widowControl/>
        <w:tabs>
          <w:tab w:val="left" w:pos="4678"/>
        </w:tabs>
        <w:autoSpaceDE/>
        <w:autoSpaceDN/>
        <w:adjustRightInd/>
        <w:spacing w:line="220" w:lineRule="exact"/>
        <w:ind w:left="4536"/>
        <w:jc w:val="center"/>
        <w:rPr>
          <w:rFonts w:cs="Tahoma"/>
          <w:color w:val="000000"/>
          <w:sz w:val="28"/>
          <w:szCs w:val="24"/>
        </w:rPr>
      </w:pPr>
      <w:r w:rsidRPr="00AD388D">
        <w:rPr>
          <w:bCs/>
          <w:color w:val="000000"/>
          <w:sz w:val="28"/>
          <w:szCs w:val="28"/>
        </w:rPr>
        <w:t>«</w:t>
      </w:r>
      <w:r w:rsidRPr="00AD388D">
        <w:rPr>
          <w:rFonts w:cs="Tahoma"/>
          <w:color w:val="000000"/>
          <w:sz w:val="28"/>
          <w:szCs w:val="24"/>
        </w:rPr>
        <w:t xml:space="preserve">Выдача градостроительного плана </w:t>
      </w:r>
    </w:p>
    <w:p w:rsidR="00873BC4" w:rsidRPr="00AD388D" w:rsidRDefault="00873BC4" w:rsidP="00873BC4">
      <w:pPr>
        <w:widowControl/>
        <w:tabs>
          <w:tab w:val="left" w:pos="4678"/>
        </w:tabs>
        <w:autoSpaceDE/>
        <w:autoSpaceDN/>
        <w:adjustRightInd/>
        <w:spacing w:line="220" w:lineRule="exact"/>
        <w:ind w:left="4536"/>
        <w:jc w:val="center"/>
        <w:rPr>
          <w:bCs/>
          <w:color w:val="000000"/>
          <w:sz w:val="28"/>
          <w:szCs w:val="28"/>
        </w:rPr>
      </w:pPr>
      <w:r w:rsidRPr="00AD388D">
        <w:rPr>
          <w:rFonts w:cs="Tahoma"/>
          <w:color w:val="000000"/>
          <w:sz w:val="28"/>
          <w:szCs w:val="24"/>
        </w:rPr>
        <w:t>земельного участка</w:t>
      </w:r>
      <w:r w:rsidRPr="00AD388D">
        <w:rPr>
          <w:bCs/>
          <w:color w:val="000000"/>
          <w:sz w:val="28"/>
          <w:szCs w:val="28"/>
        </w:rPr>
        <w:t>»</w:t>
      </w:r>
    </w:p>
    <w:p w:rsidR="00873BC4" w:rsidRPr="00AD388D" w:rsidRDefault="00873BC4" w:rsidP="00873BC4">
      <w:pPr>
        <w:widowControl/>
        <w:tabs>
          <w:tab w:val="left" w:pos="4678"/>
        </w:tabs>
        <w:autoSpaceDE/>
        <w:autoSpaceDN/>
        <w:adjustRightInd/>
        <w:spacing w:line="220" w:lineRule="exact"/>
        <w:ind w:left="4536"/>
        <w:jc w:val="center"/>
        <w:rPr>
          <w:color w:val="000000"/>
          <w:sz w:val="28"/>
          <w:szCs w:val="28"/>
        </w:rPr>
      </w:pPr>
    </w:p>
    <w:p w:rsidR="00873BC4" w:rsidRPr="00AD388D" w:rsidRDefault="00873BC4" w:rsidP="00873BC4">
      <w:pPr>
        <w:widowControl/>
        <w:tabs>
          <w:tab w:val="left" w:pos="4678"/>
        </w:tabs>
        <w:autoSpaceDE/>
        <w:autoSpaceDN/>
        <w:adjustRightInd/>
        <w:spacing w:line="220" w:lineRule="exact"/>
        <w:ind w:left="4536"/>
        <w:rPr>
          <w:color w:val="000000"/>
          <w:sz w:val="28"/>
          <w:szCs w:val="28"/>
        </w:rPr>
      </w:pPr>
      <w:r w:rsidRPr="00AD388D">
        <w:rPr>
          <w:color w:val="000000"/>
          <w:sz w:val="28"/>
          <w:szCs w:val="28"/>
        </w:rPr>
        <w:t xml:space="preserve">         «</w:t>
      </w:r>
      <w:r w:rsidRPr="00AD388D">
        <w:rPr>
          <w:color w:val="000000"/>
          <w:sz w:val="28"/>
          <w:szCs w:val="28"/>
          <w:u w:val="single"/>
        </w:rPr>
        <w:t>__</w:t>
      </w:r>
      <w:r w:rsidRPr="00AD388D">
        <w:rPr>
          <w:color w:val="000000"/>
          <w:sz w:val="28"/>
          <w:szCs w:val="28"/>
        </w:rPr>
        <w:t xml:space="preserve">» </w:t>
      </w:r>
      <w:r w:rsidRPr="00AD388D">
        <w:rPr>
          <w:color w:val="000000"/>
          <w:sz w:val="28"/>
          <w:szCs w:val="28"/>
          <w:u w:val="single"/>
        </w:rPr>
        <w:t>______</w:t>
      </w:r>
      <w:r w:rsidRPr="00AD388D">
        <w:rPr>
          <w:color w:val="000000"/>
          <w:sz w:val="28"/>
          <w:szCs w:val="28"/>
        </w:rPr>
        <w:t xml:space="preserve"> 202</w:t>
      </w:r>
      <w:r w:rsidR="00AC042B">
        <w:rPr>
          <w:color w:val="000000"/>
          <w:sz w:val="28"/>
          <w:szCs w:val="28"/>
        </w:rPr>
        <w:t>4</w:t>
      </w:r>
      <w:r w:rsidR="008E301E">
        <w:rPr>
          <w:color w:val="000000"/>
          <w:sz w:val="28"/>
          <w:szCs w:val="28"/>
        </w:rPr>
        <w:t xml:space="preserve"> г</w:t>
      </w:r>
      <w:r w:rsidRPr="00AD388D">
        <w:rPr>
          <w:color w:val="000000"/>
          <w:sz w:val="28"/>
          <w:szCs w:val="28"/>
        </w:rPr>
        <w:t>. №</w:t>
      </w:r>
      <w:r w:rsidRPr="00AD388D">
        <w:rPr>
          <w:color w:val="000000"/>
          <w:sz w:val="28"/>
          <w:szCs w:val="28"/>
          <w:u w:val="single"/>
        </w:rPr>
        <w:t>___</w:t>
      </w:r>
      <w:r w:rsidRPr="00AD388D">
        <w:rPr>
          <w:color w:val="000000"/>
          <w:sz w:val="28"/>
          <w:szCs w:val="28"/>
        </w:rPr>
        <w:t>_______</w:t>
      </w:r>
    </w:p>
    <w:p w:rsidR="00873BC4" w:rsidRPr="00AD388D" w:rsidRDefault="00873BC4" w:rsidP="00873BC4">
      <w:pPr>
        <w:spacing w:line="240" w:lineRule="exact"/>
        <w:rPr>
          <w:sz w:val="28"/>
          <w:szCs w:val="28"/>
        </w:rPr>
      </w:pPr>
    </w:p>
    <w:p w:rsidR="00873BC4" w:rsidRDefault="00873BC4" w:rsidP="002158C9">
      <w:pPr>
        <w:ind w:firstLine="567"/>
        <w:jc w:val="both"/>
      </w:pPr>
    </w:p>
    <w:p w:rsidR="00873BC4" w:rsidRDefault="00873BC4" w:rsidP="00873BC4">
      <w:pPr>
        <w:jc w:val="center"/>
        <w:rPr>
          <w:sz w:val="28"/>
          <w:szCs w:val="28"/>
        </w:rPr>
      </w:pPr>
    </w:p>
    <w:p w:rsidR="00873BC4" w:rsidRDefault="00873BC4" w:rsidP="00873BC4">
      <w:pPr>
        <w:jc w:val="center"/>
        <w:rPr>
          <w:sz w:val="28"/>
          <w:szCs w:val="28"/>
        </w:rPr>
      </w:pPr>
      <w:r>
        <w:rPr>
          <w:sz w:val="28"/>
          <w:szCs w:val="28"/>
        </w:rPr>
        <w:t>УВЕДОМЛЕНИЕ</w:t>
      </w:r>
    </w:p>
    <w:p w:rsidR="00873BC4" w:rsidRDefault="00873BC4" w:rsidP="00873BC4">
      <w:pPr>
        <w:jc w:val="center"/>
        <w:rPr>
          <w:sz w:val="28"/>
          <w:szCs w:val="28"/>
        </w:rPr>
      </w:pPr>
      <w:r>
        <w:rPr>
          <w:sz w:val="28"/>
          <w:szCs w:val="28"/>
        </w:rPr>
        <w:t>об отказе в предоставлении услуги</w:t>
      </w:r>
    </w:p>
    <w:p w:rsidR="00873BC4" w:rsidRDefault="00873BC4" w:rsidP="00873BC4">
      <w:pPr>
        <w:jc w:val="center"/>
        <w:outlineLvl w:val="0"/>
        <w:rPr>
          <w:sz w:val="28"/>
          <w:szCs w:val="28"/>
        </w:rPr>
      </w:pPr>
    </w:p>
    <w:p w:rsidR="00873BC4" w:rsidRDefault="00873BC4" w:rsidP="00873BC4">
      <w:pPr>
        <w:jc w:val="right"/>
        <w:rPr>
          <w:sz w:val="28"/>
          <w:szCs w:val="28"/>
        </w:rPr>
      </w:pPr>
      <w:r>
        <w:rPr>
          <w:sz w:val="28"/>
          <w:szCs w:val="28"/>
        </w:rPr>
        <w:t>Ф.И.О.:</w:t>
      </w:r>
    </w:p>
    <w:p w:rsidR="00873BC4" w:rsidRDefault="00873BC4" w:rsidP="00873BC4">
      <w:pPr>
        <w:jc w:val="right"/>
        <w:rPr>
          <w:sz w:val="28"/>
          <w:szCs w:val="28"/>
        </w:rPr>
      </w:pPr>
    </w:p>
    <w:p w:rsidR="00873BC4" w:rsidRDefault="00873BC4" w:rsidP="00873BC4">
      <w:pPr>
        <w:jc w:val="right"/>
        <w:rPr>
          <w:sz w:val="28"/>
          <w:szCs w:val="28"/>
        </w:rPr>
      </w:pPr>
      <w:r>
        <w:rPr>
          <w:sz w:val="28"/>
          <w:szCs w:val="28"/>
        </w:rPr>
        <w:t>Адрес:</w:t>
      </w:r>
    </w:p>
    <w:p w:rsidR="00873BC4" w:rsidRDefault="00873BC4" w:rsidP="00873BC4">
      <w:pPr>
        <w:jc w:val="both"/>
        <w:rPr>
          <w:sz w:val="28"/>
          <w:szCs w:val="28"/>
        </w:rPr>
      </w:pPr>
    </w:p>
    <w:p w:rsidR="00873BC4" w:rsidRDefault="00873BC4" w:rsidP="00873BC4">
      <w:pPr>
        <w:jc w:val="center"/>
        <w:rPr>
          <w:sz w:val="28"/>
          <w:szCs w:val="28"/>
        </w:rPr>
      </w:pPr>
    </w:p>
    <w:p w:rsidR="00873BC4" w:rsidRDefault="00873BC4" w:rsidP="00873BC4">
      <w:pPr>
        <w:jc w:val="center"/>
        <w:rPr>
          <w:sz w:val="28"/>
          <w:szCs w:val="28"/>
        </w:rPr>
      </w:pPr>
      <w:r>
        <w:rPr>
          <w:sz w:val="28"/>
          <w:szCs w:val="28"/>
        </w:rPr>
        <w:t>Уважаемы</w:t>
      </w:r>
      <w:proofErr w:type="gramStart"/>
      <w:r>
        <w:rPr>
          <w:sz w:val="28"/>
          <w:szCs w:val="28"/>
        </w:rPr>
        <w:t>й(</w:t>
      </w:r>
      <w:proofErr w:type="spellStart"/>
      <w:proofErr w:type="gramEnd"/>
      <w:r>
        <w:rPr>
          <w:sz w:val="28"/>
          <w:szCs w:val="28"/>
        </w:rPr>
        <w:t>ая</w:t>
      </w:r>
      <w:proofErr w:type="spellEnd"/>
      <w:r>
        <w:rPr>
          <w:sz w:val="28"/>
          <w:szCs w:val="28"/>
        </w:rPr>
        <w:t>) __________________!</w:t>
      </w:r>
    </w:p>
    <w:p w:rsidR="00873BC4" w:rsidRDefault="00873BC4" w:rsidP="00873BC4">
      <w:pPr>
        <w:jc w:val="both"/>
        <w:rPr>
          <w:sz w:val="28"/>
          <w:szCs w:val="28"/>
        </w:rPr>
      </w:pPr>
    </w:p>
    <w:p w:rsidR="00873BC4" w:rsidRDefault="00873BC4" w:rsidP="00873BC4">
      <w:pPr>
        <w:jc w:val="both"/>
        <w:rPr>
          <w:sz w:val="28"/>
          <w:szCs w:val="28"/>
        </w:rPr>
      </w:pPr>
      <w:r>
        <w:rPr>
          <w:sz w:val="28"/>
          <w:szCs w:val="28"/>
        </w:rPr>
        <w:tab/>
      </w:r>
      <w:proofErr w:type="gramStart"/>
      <w:r>
        <w:rPr>
          <w:sz w:val="28"/>
          <w:szCs w:val="28"/>
        </w:rPr>
        <w:t>Администрация муниципального образования Ставропольского края, рассмотрев Ваше заявление и документы, необходимые для предоставления услуги «В</w:t>
      </w:r>
      <w:r>
        <w:rPr>
          <w:bCs/>
          <w:sz w:val="28"/>
          <w:szCs w:val="28"/>
        </w:rPr>
        <w:t>ыдача градостроительного плана земельного участка»</w:t>
      </w:r>
      <w:r>
        <w:rPr>
          <w:sz w:val="28"/>
          <w:szCs w:val="28"/>
        </w:rPr>
        <w:t xml:space="preserve"> по делу № __</w:t>
      </w:r>
      <w:r w:rsidR="00C634A9">
        <w:rPr>
          <w:sz w:val="28"/>
          <w:szCs w:val="28"/>
        </w:rPr>
        <w:t>_________________________________________________________</w:t>
      </w:r>
      <w:r>
        <w:rPr>
          <w:sz w:val="28"/>
          <w:szCs w:val="28"/>
        </w:rPr>
        <w:t xml:space="preserve">_ </w:t>
      </w:r>
      <w:r>
        <w:rPr>
          <w:sz w:val="28"/>
          <w:szCs w:val="28"/>
        </w:rPr>
        <w:br/>
        <w:t xml:space="preserve">от ___________ о выдаче градостроительного плана земельного участка, расположенного по адресу: ___________________________________, </w:t>
      </w:r>
      <w:r w:rsidR="00AC042B">
        <w:rPr>
          <w:sz w:val="28"/>
          <w:szCs w:val="28"/>
        </w:rPr>
        <w:t>отказывает в предоставлении в муниципальной услуги по следующим причинам:__________________________________________________</w:t>
      </w:r>
      <w:r>
        <w:rPr>
          <w:sz w:val="28"/>
          <w:szCs w:val="28"/>
        </w:rPr>
        <w:t>.</w:t>
      </w:r>
      <w:proofErr w:type="gramEnd"/>
    </w:p>
    <w:p w:rsidR="00873BC4" w:rsidRDefault="00873BC4" w:rsidP="00873BC4">
      <w:pPr>
        <w:jc w:val="both"/>
        <w:rPr>
          <w:sz w:val="28"/>
          <w:szCs w:val="28"/>
        </w:rPr>
      </w:pPr>
      <w:r>
        <w:rPr>
          <w:sz w:val="28"/>
          <w:szCs w:val="28"/>
        </w:rPr>
        <w:tab/>
        <w:t>(Далее текст и обоснование отказа в предоставлении услуги)</w:t>
      </w:r>
    </w:p>
    <w:p w:rsidR="00873BC4" w:rsidRDefault="00873BC4" w:rsidP="00873BC4">
      <w:pPr>
        <w:jc w:val="both"/>
        <w:rPr>
          <w:sz w:val="28"/>
          <w:szCs w:val="28"/>
        </w:rPr>
      </w:pPr>
    </w:p>
    <w:p w:rsidR="00873BC4" w:rsidRDefault="00873BC4" w:rsidP="00873BC4">
      <w:pPr>
        <w:jc w:val="both"/>
        <w:rPr>
          <w:sz w:val="28"/>
          <w:szCs w:val="28"/>
        </w:rPr>
      </w:pPr>
      <w:r>
        <w:rPr>
          <w:sz w:val="28"/>
          <w:szCs w:val="28"/>
        </w:rPr>
        <w:t xml:space="preserve">    </w:t>
      </w:r>
    </w:p>
    <w:p w:rsidR="00873BC4" w:rsidRDefault="00873BC4" w:rsidP="00873BC4">
      <w:pPr>
        <w:spacing w:line="240" w:lineRule="exact"/>
        <w:rPr>
          <w:sz w:val="28"/>
          <w:szCs w:val="28"/>
        </w:rPr>
      </w:pPr>
      <w:r>
        <w:rPr>
          <w:sz w:val="28"/>
          <w:szCs w:val="28"/>
        </w:rPr>
        <w:t>Руководитель органа муниципального</w:t>
      </w:r>
    </w:p>
    <w:p w:rsidR="00873BC4" w:rsidRDefault="00873BC4" w:rsidP="00873BC4">
      <w:pPr>
        <w:spacing w:line="240" w:lineRule="exact"/>
        <w:rPr>
          <w:sz w:val="28"/>
          <w:szCs w:val="28"/>
        </w:rPr>
      </w:pPr>
      <w:r>
        <w:rPr>
          <w:sz w:val="28"/>
          <w:szCs w:val="28"/>
        </w:rPr>
        <w:t xml:space="preserve">образования Ставропольского края                               </w:t>
      </w:r>
      <w:r w:rsidR="00AC042B">
        <w:rPr>
          <w:sz w:val="28"/>
          <w:szCs w:val="28"/>
        </w:rPr>
        <w:t xml:space="preserve">                           </w:t>
      </w:r>
      <w:r>
        <w:rPr>
          <w:sz w:val="28"/>
          <w:szCs w:val="28"/>
        </w:rPr>
        <w:t>подпись</w:t>
      </w:r>
    </w:p>
    <w:p w:rsidR="00873BC4" w:rsidRDefault="00873BC4" w:rsidP="00873BC4">
      <w:pPr>
        <w:spacing w:line="240" w:lineRule="exact"/>
        <w:rPr>
          <w:sz w:val="28"/>
          <w:szCs w:val="28"/>
        </w:rPr>
      </w:pPr>
    </w:p>
    <w:p w:rsidR="00873BC4" w:rsidRDefault="00873BC4" w:rsidP="00873BC4">
      <w:pPr>
        <w:spacing w:line="240" w:lineRule="exact"/>
        <w:rPr>
          <w:sz w:val="28"/>
          <w:szCs w:val="28"/>
        </w:rPr>
      </w:pPr>
    </w:p>
    <w:p w:rsidR="00873BC4" w:rsidRDefault="00873BC4" w:rsidP="00873BC4">
      <w:pPr>
        <w:spacing w:line="240" w:lineRule="exact"/>
      </w:pPr>
    </w:p>
    <w:p w:rsidR="00873BC4" w:rsidRDefault="00873BC4" w:rsidP="00873BC4">
      <w:pPr>
        <w:spacing w:line="240" w:lineRule="exact"/>
      </w:pPr>
    </w:p>
    <w:p w:rsidR="00873BC4" w:rsidRDefault="00873BC4" w:rsidP="002158C9">
      <w:pPr>
        <w:ind w:firstLine="567"/>
        <w:jc w:val="both"/>
      </w:pPr>
    </w:p>
    <w:p w:rsidR="00AC042B" w:rsidRDefault="00AC042B" w:rsidP="002158C9">
      <w:pPr>
        <w:ind w:firstLine="567"/>
        <w:jc w:val="both"/>
      </w:pPr>
    </w:p>
    <w:p w:rsidR="00AC042B" w:rsidRDefault="00AC042B" w:rsidP="002158C9">
      <w:pPr>
        <w:ind w:firstLine="567"/>
        <w:jc w:val="both"/>
      </w:pPr>
    </w:p>
    <w:p w:rsidR="00AC042B" w:rsidRDefault="00AC042B" w:rsidP="002158C9">
      <w:pPr>
        <w:ind w:firstLine="567"/>
        <w:jc w:val="both"/>
      </w:pPr>
    </w:p>
    <w:p w:rsidR="00AC042B" w:rsidRDefault="00AC042B" w:rsidP="002158C9">
      <w:pPr>
        <w:ind w:firstLine="567"/>
        <w:jc w:val="both"/>
      </w:pPr>
    </w:p>
    <w:p w:rsidR="00AC042B" w:rsidRDefault="00AC042B" w:rsidP="002158C9">
      <w:pPr>
        <w:ind w:firstLine="567"/>
        <w:jc w:val="both"/>
      </w:pPr>
    </w:p>
    <w:p w:rsidR="00AC042B" w:rsidRDefault="00AC042B" w:rsidP="002158C9">
      <w:pPr>
        <w:ind w:firstLine="567"/>
        <w:jc w:val="both"/>
      </w:pPr>
    </w:p>
    <w:p w:rsidR="00AC042B" w:rsidRDefault="00AC042B" w:rsidP="002158C9">
      <w:pPr>
        <w:ind w:firstLine="567"/>
        <w:jc w:val="both"/>
      </w:pPr>
    </w:p>
    <w:p w:rsidR="00AC042B" w:rsidRDefault="00AC042B" w:rsidP="002158C9">
      <w:pPr>
        <w:ind w:firstLine="567"/>
        <w:jc w:val="both"/>
      </w:pPr>
    </w:p>
    <w:p w:rsidR="00AC042B" w:rsidRDefault="00AC042B" w:rsidP="002158C9">
      <w:pPr>
        <w:ind w:firstLine="567"/>
        <w:jc w:val="both"/>
      </w:pPr>
    </w:p>
    <w:p w:rsidR="00AC042B" w:rsidRDefault="00AC042B" w:rsidP="002158C9">
      <w:pPr>
        <w:ind w:firstLine="567"/>
        <w:jc w:val="both"/>
      </w:pPr>
    </w:p>
    <w:p w:rsidR="00AC042B" w:rsidRDefault="00AC042B" w:rsidP="002158C9">
      <w:pPr>
        <w:ind w:firstLine="567"/>
        <w:jc w:val="both"/>
      </w:pPr>
    </w:p>
    <w:p w:rsidR="00C634A9" w:rsidRDefault="00C634A9" w:rsidP="00AC042B">
      <w:pPr>
        <w:autoSpaceDE/>
        <w:autoSpaceDN/>
        <w:adjustRightInd/>
        <w:spacing w:line="240" w:lineRule="exact"/>
        <w:ind w:left="4248"/>
        <w:jc w:val="center"/>
        <w:rPr>
          <w:sz w:val="28"/>
          <w:szCs w:val="28"/>
        </w:rPr>
      </w:pPr>
    </w:p>
    <w:p w:rsidR="00C634A9" w:rsidRDefault="00C634A9" w:rsidP="00AC042B">
      <w:pPr>
        <w:autoSpaceDE/>
        <w:autoSpaceDN/>
        <w:adjustRightInd/>
        <w:spacing w:line="240" w:lineRule="exact"/>
        <w:ind w:left="4248"/>
        <w:jc w:val="center"/>
        <w:rPr>
          <w:sz w:val="28"/>
          <w:szCs w:val="28"/>
        </w:rPr>
      </w:pPr>
    </w:p>
    <w:p w:rsidR="00C634A9" w:rsidRDefault="00C634A9" w:rsidP="00AC042B">
      <w:pPr>
        <w:autoSpaceDE/>
        <w:autoSpaceDN/>
        <w:adjustRightInd/>
        <w:spacing w:line="240" w:lineRule="exact"/>
        <w:ind w:left="4248"/>
        <w:jc w:val="center"/>
        <w:rPr>
          <w:sz w:val="28"/>
          <w:szCs w:val="28"/>
        </w:rPr>
      </w:pPr>
    </w:p>
    <w:p w:rsidR="00AC042B" w:rsidRPr="00AD388D" w:rsidRDefault="00E0683B" w:rsidP="00AC042B">
      <w:pPr>
        <w:autoSpaceDE/>
        <w:autoSpaceDN/>
        <w:adjustRightInd/>
        <w:spacing w:line="240" w:lineRule="exact"/>
        <w:ind w:left="4248"/>
        <w:jc w:val="center"/>
        <w:rPr>
          <w:sz w:val="28"/>
          <w:szCs w:val="28"/>
        </w:rPr>
      </w:pPr>
      <w:r>
        <w:rPr>
          <w:sz w:val="28"/>
          <w:szCs w:val="28"/>
        </w:rPr>
        <w:lastRenderedPageBreak/>
        <w:t>Приложение 4</w:t>
      </w:r>
    </w:p>
    <w:p w:rsidR="00AC042B" w:rsidRPr="00AD388D" w:rsidRDefault="00AC042B" w:rsidP="00AC042B">
      <w:pPr>
        <w:autoSpaceDE/>
        <w:autoSpaceDN/>
        <w:adjustRightInd/>
        <w:spacing w:line="240" w:lineRule="exact"/>
        <w:ind w:left="4248"/>
        <w:jc w:val="right"/>
        <w:rPr>
          <w:sz w:val="28"/>
          <w:szCs w:val="28"/>
        </w:rPr>
      </w:pPr>
    </w:p>
    <w:p w:rsidR="00AC042B" w:rsidRPr="00AD388D" w:rsidRDefault="00AC042B" w:rsidP="00AC042B">
      <w:pPr>
        <w:widowControl/>
        <w:tabs>
          <w:tab w:val="left" w:pos="4678"/>
        </w:tabs>
        <w:autoSpaceDE/>
        <w:autoSpaceDN/>
        <w:adjustRightInd/>
        <w:spacing w:line="220" w:lineRule="exact"/>
        <w:ind w:left="4536"/>
        <w:rPr>
          <w:color w:val="000000"/>
          <w:sz w:val="28"/>
          <w:szCs w:val="28"/>
        </w:rPr>
      </w:pPr>
      <w:r w:rsidRPr="00AD388D">
        <w:rPr>
          <w:color w:val="000000"/>
          <w:sz w:val="28"/>
          <w:szCs w:val="28"/>
        </w:rPr>
        <w:t xml:space="preserve">      к административному регламенту</w:t>
      </w:r>
    </w:p>
    <w:p w:rsidR="00AC042B" w:rsidRPr="00AD388D" w:rsidRDefault="00AC042B" w:rsidP="00AC042B">
      <w:pPr>
        <w:widowControl/>
        <w:tabs>
          <w:tab w:val="left" w:pos="4678"/>
        </w:tabs>
        <w:autoSpaceDE/>
        <w:autoSpaceDN/>
        <w:adjustRightInd/>
        <w:spacing w:line="220" w:lineRule="exact"/>
        <w:ind w:left="4536"/>
        <w:jc w:val="right"/>
        <w:rPr>
          <w:color w:val="000000"/>
          <w:sz w:val="28"/>
          <w:szCs w:val="28"/>
        </w:rPr>
      </w:pPr>
      <w:r w:rsidRPr="00AD388D">
        <w:rPr>
          <w:color w:val="000000"/>
          <w:sz w:val="28"/>
          <w:szCs w:val="28"/>
        </w:rPr>
        <w:t>предоставления  муниципальной услуги</w:t>
      </w:r>
    </w:p>
    <w:p w:rsidR="00AC042B" w:rsidRPr="00AD388D" w:rsidRDefault="00AC042B" w:rsidP="00AC042B">
      <w:pPr>
        <w:widowControl/>
        <w:tabs>
          <w:tab w:val="left" w:pos="4678"/>
        </w:tabs>
        <w:autoSpaceDE/>
        <w:autoSpaceDN/>
        <w:adjustRightInd/>
        <w:spacing w:line="220" w:lineRule="exact"/>
        <w:ind w:left="4536"/>
        <w:jc w:val="center"/>
        <w:rPr>
          <w:rFonts w:cs="Tahoma"/>
          <w:color w:val="000000"/>
          <w:sz w:val="28"/>
          <w:szCs w:val="24"/>
        </w:rPr>
      </w:pPr>
      <w:r w:rsidRPr="00AD388D">
        <w:rPr>
          <w:bCs/>
          <w:color w:val="000000"/>
          <w:sz w:val="28"/>
          <w:szCs w:val="28"/>
        </w:rPr>
        <w:t>«</w:t>
      </w:r>
      <w:r w:rsidRPr="00AD388D">
        <w:rPr>
          <w:rFonts w:cs="Tahoma"/>
          <w:color w:val="000000"/>
          <w:sz w:val="28"/>
          <w:szCs w:val="24"/>
        </w:rPr>
        <w:t xml:space="preserve">Выдача градостроительного плана </w:t>
      </w:r>
    </w:p>
    <w:p w:rsidR="00AC042B" w:rsidRPr="00AD388D" w:rsidRDefault="00AC042B" w:rsidP="00AC042B">
      <w:pPr>
        <w:widowControl/>
        <w:tabs>
          <w:tab w:val="left" w:pos="4678"/>
        </w:tabs>
        <w:autoSpaceDE/>
        <w:autoSpaceDN/>
        <w:adjustRightInd/>
        <w:spacing w:line="220" w:lineRule="exact"/>
        <w:ind w:left="4536"/>
        <w:jc w:val="center"/>
        <w:rPr>
          <w:bCs/>
          <w:color w:val="000000"/>
          <w:sz w:val="28"/>
          <w:szCs w:val="28"/>
        </w:rPr>
      </w:pPr>
      <w:r w:rsidRPr="00AD388D">
        <w:rPr>
          <w:rFonts w:cs="Tahoma"/>
          <w:color w:val="000000"/>
          <w:sz w:val="28"/>
          <w:szCs w:val="24"/>
        </w:rPr>
        <w:t>земельного участка</w:t>
      </w:r>
      <w:r w:rsidRPr="00AD388D">
        <w:rPr>
          <w:bCs/>
          <w:color w:val="000000"/>
          <w:sz w:val="28"/>
          <w:szCs w:val="28"/>
        </w:rPr>
        <w:t>»</w:t>
      </w:r>
    </w:p>
    <w:p w:rsidR="00AC042B" w:rsidRPr="00AD388D" w:rsidRDefault="00AC042B" w:rsidP="00AC042B">
      <w:pPr>
        <w:widowControl/>
        <w:tabs>
          <w:tab w:val="left" w:pos="4678"/>
        </w:tabs>
        <w:autoSpaceDE/>
        <w:autoSpaceDN/>
        <w:adjustRightInd/>
        <w:spacing w:line="220" w:lineRule="exact"/>
        <w:ind w:left="4536"/>
        <w:jc w:val="center"/>
        <w:rPr>
          <w:color w:val="000000"/>
          <w:sz w:val="28"/>
          <w:szCs w:val="28"/>
        </w:rPr>
      </w:pPr>
    </w:p>
    <w:p w:rsidR="00AC042B" w:rsidRPr="00AD388D" w:rsidRDefault="00AC042B" w:rsidP="00AC042B">
      <w:pPr>
        <w:widowControl/>
        <w:tabs>
          <w:tab w:val="left" w:pos="4678"/>
        </w:tabs>
        <w:autoSpaceDE/>
        <w:autoSpaceDN/>
        <w:adjustRightInd/>
        <w:spacing w:line="220" w:lineRule="exact"/>
        <w:ind w:left="4536"/>
        <w:rPr>
          <w:color w:val="000000"/>
          <w:sz w:val="28"/>
          <w:szCs w:val="28"/>
        </w:rPr>
      </w:pPr>
      <w:r w:rsidRPr="00AD388D">
        <w:rPr>
          <w:color w:val="000000"/>
          <w:sz w:val="28"/>
          <w:szCs w:val="28"/>
        </w:rPr>
        <w:t xml:space="preserve">         «</w:t>
      </w:r>
      <w:r w:rsidRPr="00AD388D">
        <w:rPr>
          <w:color w:val="000000"/>
          <w:sz w:val="28"/>
          <w:szCs w:val="28"/>
          <w:u w:val="single"/>
        </w:rPr>
        <w:t>__</w:t>
      </w:r>
      <w:r w:rsidRPr="00AD388D">
        <w:rPr>
          <w:color w:val="000000"/>
          <w:sz w:val="28"/>
          <w:szCs w:val="28"/>
        </w:rPr>
        <w:t xml:space="preserve">» </w:t>
      </w:r>
      <w:r w:rsidRPr="00AD388D">
        <w:rPr>
          <w:color w:val="000000"/>
          <w:sz w:val="28"/>
          <w:szCs w:val="28"/>
          <w:u w:val="single"/>
        </w:rPr>
        <w:t>______</w:t>
      </w:r>
      <w:r w:rsidRPr="00AD388D">
        <w:rPr>
          <w:color w:val="000000"/>
          <w:sz w:val="28"/>
          <w:szCs w:val="28"/>
        </w:rPr>
        <w:t xml:space="preserve"> 202</w:t>
      </w:r>
      <w:r>
        <w:rPr>
          <w:color w:val="000000"/>
          <w:sz w:val="28"/>
          <w:szCs w:val="28"/>
        </w:rPr>
        <w:t>4</w:t>
      </w:r>
      <w:r w:rsidR="008E301E">
        <w:rPr>
          <w:color w:val="000000"/>
          <w:sz w:val="28"/>
          <w:szCs w:val="28"/>
        </w:rPr>
        <w:t xml:space="preserve"> г</w:t>
      </w:r>
      <w:r w:rsidRPr="00AD388D">
        <w:rPr>
          <w:color w:val="000000"/>
          <w:sz w:val="28"/>
          <w:szCs w:val="28"/>
        </w:rPr>
        <w:t>. №</w:t>
      </w:r>
      <w:r w:rsidRPr="00AD388D">
        <w:rPr>
          <w:color w:val="000000"/>
          <w:sz w:val="28"/>
          <w:szCs w:val="28"/>
          <w:u w:val="single"/>
        </w:rPr>
        <w:t>___</w:t>
      </w:r>
      <w:r w:rsidRPr="00AD388D">
        <w:rPr>
          <w:color w:val="000000"/>
          <w:sz w:val="28"/>
          <w:szCs w:val="28"/>
        </w:rPr>
        <w:t>_______</w:t>
      </w:r>
    </w:p>
    <w:p w:rsidR="00AC042B" w:rsidRDefault="00AC042B" w:rsidP="00AC042B">
      <w:pPr>
        <w:jc w:val="center"/>
        <w:rPr>
          <w:b/>
          <w:sz w:val="24"/>
          <w:szCs w:val="24"/>
        </w:rPr>
      </w:pPr>
    </w:p>
    <w:p w:rsidR="00C634A9" w:rsidRDefault="00C634A9" w:rsidP="00AC042B">
      <w:pPr>
        <w:jc w:val="center"/>
        <w:rPr>
          <w:b/>
          <w:sz w:val="28"/>
          <w:szCs w:val="28"/>
        </w:rPr>
      </w:pPr>
    </w:p>
    <w:p w:rsidR="00C634A9" w:rsidRDefault="00C634A9" w:rsidP="00AC042B">
      <w:pPr>
        <w:jc w:val="center"/>
        <w:rPr>
          <w:b/>
          <w:sz w:val="28"/>
          <w:szCs w:val="28"/>
        </w:rPr>
      </w:pPr>
    </w:p>
    <w:p w:rsidR="00AC042B" w:rsidRPr="00E0683B" w:rsidRDefault="00AC042B" w:rsidP="00AC042B">
      <w:pPr>
        <w:jc w:val="center"/>
        <w:rPr>
          <w:b/>
          <w:sz w:val="28"/>
          <w:szCs w:val="28"/>
        </w:rPr>
      </w:pPr>
      <w:proofErr w:type="gramStart"/>
      <w:r w:rsidRPr="00E0683B">
        <w:rPr>
          <w:b/>
          <w:sz w:val="28"/>
          <w:szCs w:val="28"/>
        </w:rPr>
        <w:t>З</w:t>
      </w:r>
      <w:proofErr w:type="gramEnd"/>
      <w:r w:rsidRPr="00E0683B">
        <w:rPr>
          <w:b/>
          <w:sz w:val="28"/>
          <w:szCs w:val="28"/>
        </w:rPr>
        <w:t xml:space="preserve"> А Я В Л Е Н И Е</w:t>
      </w:r>
    </w:p>
    <w:p w:rsidR="00AC042B" w:rsidRPr="00E0683B" w:rsidRDefault="00AC042B" w:rsidP="00AC042B">
      <w:pPr>
        <w:jc w:val="center"/>
        <w:rPr>
          <w:b/>
          <w:sz w:val="28"/>
          <w:szCs w:val="28"/>
        </w:rPr>
      </w:pPr>
      <w:r w:rsidRPr="00E0683B">
        <w:rPr>
          <w:b/>
          <w:sz w:val="28"/>
          <w:szCs w:val="28"/>
        </w:rPr>
        <w:t>об оставлении заявления о выдаче градостроительного плана земельного</w:t>
      </w:r>
    </w:p>
    <w:p w:rsidR="00AC042B" w:rsidRPr="00E0683B" w:rsidRDefault="00AC042B" w:rsidP="00AC042B">
      <w:pPr>
        <w:jc w:val="center"/>
        <w:rPr>
          <w:b/>
          <w:sz w:val="28"/>
          <w:szCs w:val="28"/>
        </w:rPr>
      </w:pPr>
      <w:r w:rsidRPr="00E0683B">
        <w:rPr>
          <w:b/>
          <w:sz w:val="28"/>
          <w:szCs w:val="28"/>
        </w:rPr>
        <w:t>участка без рассмотрения</w:t>
      </w:r>
    </w:p>
    <w:p w:rsidR="00AC042B" w:rsidRPr="00E0683B" w:rsidRDefault="00AC042B" w:rsidP="00AC042B">
      <w:pPr>
        <w:jc w:val="center"/>
        <w:rPr>
          <w:b/>
          <w:sz w:val="28"/>
          <w:szCs w:val="28"/>
        </w:rPr>
      </w:pPr>
    </w:p>
    <w:p w:rsidR="00AC042B" w:rsidRPr="00E0683B" w:rsidRDefault="00E0683B" w:rsidP="00E0683B">
      <w:pPr>
        <w:rPr>
          <w:sz w:val="28"/>
          <w:szCs w:val="28"/>
        </w:rPr>
      </w:pPr>
      <w:r>
        <w:rPr>
          <w:sz w:val="28"/>
          <w:szCs w:val="28"/>
        </w:rPr>
        <w:t xml:space="preserve">                                                                              </w:t>
      </w:r>
      <w:r w:rsidR="00AC042B" w:rsidRPr="00E0683B">
        <w:rPr>
          <w:sz w:val="28"/>
          <w:szCs w:val="28"/>
        </w:rPr>
        <w:t>«____» ____________ 20___ г.</w:t>
      </w:r>
    </w:p>
    <w:p w:rsidR="00AC042B" w:rsidRPr="00E0683B" w:rsidRDefault="00AC042B" w:rsidP="00AC042B">
      <w:pPr>
        <w:ind w:left="5954"/>
        <w:rPr>
          <w:sz w:val="28"/>
          <w:szCs w:val="28"/>
        </w:rPr>
      </w:pPr>
    </w:p>
    <w:p w:rsidR="00AC042B" w:rsidRDefault="00AC042B" w:rsidP="00AC042B">
      <w:pPr>
        <w:jc w:val="both"/>
        <w:rPr>
          <w:sz w:val="24"/>
          <w:szCs w:val="24"/>
        </w:rPr>
      </w:pPr>
      <w:r>
        <w:rPr>
          <w:sz w:val="24"/>
          <w:szCs w:val="24"/>
        </w:rPr>
        <w:t>_______________________________________________</w:t>
      </w:r>
      <w:r w:rsidR="004C5110">
        <w:rPr>
          <w:sz w:val="24"/>
          <w:szCs w:val="24"/>
        </w:rPr>
        <w:t>______________________________</w:t>
      </w:r>
    </w:p>
    <w:p w:rsidR="00AC042B" w:rsidRDefault="00AC042B" w:rsidP="00AC042B">
      <w:pPr>
        <w:jc w:val="center"/>
        <w:rPr>
          <w:rFonts w:eastAsia="Tahoma"/>
          <w:sz w:val="24"/>
          <w:szCs w:val="24"/>
          <w:lang w:bidi="ru-RU"/>
        </w:rPr>
      </w:pPr>
      <w:r>
        <w:rPr>
          <w:rFonts w:eastAsia="Tahoma"/>
          <w:szCs w:val="24"/>
          <w:lang w:bidi="ru-RU"/>
        </w:rPr>
        <w:t>(наименование органа местного самоуправления)</w:t>
      </w:r>
    </w:p>
    <w:p w:rsidR="00AC042B" w:rsidRDefault="00AC042B" w:rsidP="00AC042B">
      <w:pPr>
        <w:rPr>
          <w:sz w:val="28"/>
          <w:szCs w:val="28"/>
        </w:rPr>
      </w:pPr>
    </w:p>
    <w:p w:rsidR="00AC042B" w:rsidRPr="00E0683B" w:rsidRDefault="00AC042B" w:rsidP="00AC042B">
      <w:pPr>
        <w:jc w:val="both"/>
        <w:rPr>
          <w:sz w:val="28"/>
          <w:szCs w:val="28"/>
        </w:rPr>
      </w:pPr>
      <w:r>
        <w:rPr>
          <w:sz w:val="24"/>
          <w:szCs w:val="24"/>
        </w:rPr>
        <w:tab/>
      </w:r>
      <w:r w:rsidRPr="00E0683B">
        <w:rPr>
          <w:sz w:val="28"/>
          <w:szCs w:val="28"/>
        </w:rPr>
        <w:t xml:space="preserve">Прошу оставить заявление о выдаче градостроительного плана земельного участка </w:t>
      </w:r>
      <w:proofErr w:type="gramStart"/>
      <w:r w:rsidRPr="00E0683B">
        <w:rPr>
          <w:sz w:val="28"/>
          <w:szCs w:val="28"/>
        </w:rPr>
        <w:t>от</w:t>
      </w:r>
      <w:proofErr w:type="gramEnd"/>
      <w:r w:rsidRPr="00E0683B">
        <w:rPr>
          <w:sz w:val="28"/>
          <w:szCs w:val="28"/>
        </w:rPr>
        <w:t xml:space="preserve"> ___________ № ____________ без рассмотрения.</w:t>
      </w: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5500"/>
        <w:gridCol w:w="3402"/>
      </w:tblGrid>
      <w:tr w:rsidR="00AC042B" w:rsidRPr="00E0683B" w:rsidTr="00143952">
        <w:trPr>
          <w:trHeight w:val="429"/>
        </w:trPr>
        <w:tc>
          <w:tcPr>
            <w:tcW w:w="10031" w:type="dxa"/>
            <w:gridSpan w:val="3"/>
            <w:tcBorders>
              <w:top w:val="none" w:sz="4" w:space="0" w:color="000000"/>
              <w:left w:val="none" w:sz="4" w:space="0" w:color="000000"/>
              <w:bottom w:val="single" w:sz="4" w:space="0" w:color="auto"/>
              <w:right w:val="none" w:sz="4" w:space="0" w:color="000000"/>
            </w:tcBorders>
          </w:tcPr>
          <w:p w:rsidR="00AC042B" w:rsidRPr="00E0683B" w:rsidRDefault="00AC042B" w:rsidP="00143952">
            <w:pPr>
              <w:contextualSpacing/>
              <w:jc w:val="center"/>
              <w:rPr>
                <w:rFonts w:eastAsia="Tahoma"/>
                <w:sz w:val="28"/>
                <w:szCs w:val="28"/>
                <w:lang w:bidi="ru-RU"/>
              </w:rPr>
            </w:pPr>
            <w:r w:rsidRPr="00E0683B">
              <w:rPr>
                <w:rFonts w:eastAsia="Tahoma"/>
                <w:sz w:val="28"/>
                <w:szCs w:val="28"/>
                <w:lang w:bidi="ru-RU"/>
              </w:rPr>
              <w:t>1. Сведения о заявителе</w:t>
            </w:r>
            <w:r w:rsidRPr="00E0683B">
              <w:rPr>
                <w:rFonts w:eastAsia="Tahoma"/>
                <w:sz w:val="28"/>
                <w:szCs w:val="28"/>
                <w:vertAlign w:val="superscript"/>
                <w:lang w:bidi="ru-RU"/>
              </w:rPr>
              <w:footnoteReference w:id="2"/>
            </w:r>
          </w:p>
        </w:tc>
      </w:tr>
      <w:tr w:rsidR="00AC042B" w:rsidRPr="00E0683B" w:rsidTr="00143952">
        <w:trPr>
          <w:trHeight w:val="605"/>
        </w:trPr>
        <w:tc>
          <w:tcPr>
            <w:tcW w:w="1129" w:type="dxa"/>
            <w:tcBorders>
              <w:top w:val="single" w:sz="4" w:space="0" w:color="auto"/>
            </w:tcBorders>
          </w:tcPr>
          <w:p w:rsidR="00AC042B" w:rsidRPr="00E0683B" w:rsidRDefault="00AC042B" w:rsidP="00143952">
            <w:pPr>
              <w:jc w:val="center"/>
              <w:rPr>
                <w:rFonts w:eastAsia="Tahoma"/>
                <w:sz w:val="28"/>
                <w:szCs w:val="28"/>
                <w:lang w:bidi="ru-RU"/>
              </w:rPr>
            </w:pPr>
            <w:r w:rsidRPr="00E0683B">
              <w:rPr>
                <w:rFonts w:eastAsia="Tahoma"/>
                <w:sz w:val="28"/>
                <w:szCs w:val="28"/>
                <w:lang w:bidi="ru-RU"/>
              </w:rPr>
              <w:t>1.1</w:t>
            </w:r>
          </w:p>
        </w:tc>
        <w:tc>
          <w:tcPr>
            <w:tcW w:w="5500" w:type="dxa"/>
            <w:tcBorders>
              <w:top w:val="single" w:sz="4" w:space="0" w:color="auto"/>
            </w:tcBorders>
          </w:tcPr>
          <w:p w:rsidR="00AC042B" w:rsidRPr="00E0683B" w:rsidRDefault="00AC042B" w:rsidP="00143952">
            <w:pPr>
              <w:rPr>
                <w:rFonts w:eastAsia="Tahoma"/>
                <w:sz w:val="28"/>
                <w:szCs w:val="28"/>
                <w:lang w:bidi="ru-RU"/>
              </w:rPr>
            </w:pPr>
            <w:r w:rsidRPr="00E0683B">
              <w:rPr>
                <w:rFonts w:eastAsia="Tahoma"/>
                <w:sz w:val="28"/>
                <w:szCs w:val="28"/>
                <w:lang w:bidi="ru-RU"/>
              </w:rPr>
              <w:t>Сведения о физическом лице, в случае если заявителем является физическое лицо:</w:t>
            </w:r>
          </w:p>
        </w:tc>
        <w:tc>
          <w:tcPr>
            <w:tcW w:w="3402" w:type="dxa"/>
            <w:tcBorders>
              <w:top w:val="single" w:sz="4" w:space="0" w:color="auto"/>
            </w:tcBorders>
          </w:tcPr>
          <w:p w:rsidR="00AC042B" w:rsidRPr="00E0683B" w:rsidRDefault="00AC042B" w:rsidP="00143952">
            <w:pPr>
              <w:rPr>
                <w:rFonts w:eastAsia="Tahoma"/>
                <w:sz w:val="28"/>
                <w:szCs w:val="28"/>
                <w:lang w:bidi="ru-RU"/>
              </w:rPr>
            </w:pPr>
          </w:p>
        </w:tc>
      </w:tr>
      <w:tr w:rsidR="00AC042B" w:rsidRPr="00E0683B" w:rsidTr="00143952">
        <w:trPr>
          <w:trHeight w:val="428"/>
        </w:trPr>
        <w:tc>
          <w:tcPr>
            <w:tcW w:w="1129" w:type="dxa"/>
          </w:tcPr>
          <w:p w:rsidR="00AC042B" w:rsidRPr="00E0683B" w:rsidRDefault="00AC042B" w:rsidP="00143952">
            <w:pPr>
              <w:jc w:val="center"/>
              <w:rPr>
                <w:rFonts w:eastAsia="Tahoma"/>
                <w:sz w:val="28"/>
                <w:szCs w:val="28"/>
                <w:lang w:bidi="ru-RU"/>
              </w:rPr>
            </w:pPr>
            <w:r w:rsidRPr="00E0683B">
              <w:rPr>
                <w:rFonts w:eastAsia="Tahoma"/>
                <w:sz w:val="28"/>
                <w:szCs w:val="28"/>
                <w:lang w:bidi="ru-RU"/>
              </w:rPr>
              <w:t>1.1.1</w:t>
            </w:r>
          </w:p>
        </w:tc>
        <w:tc>
          <w:tcPr>
            <w:tcW w:w="5500" w:type="dxa"/>
          </w:tcPr>
          <w:p w:rsidR="00AC042B" w:rsidRPr="00E0683B" w:rsidRDefault="00AC042B" w:rsidP="00143952">
            <w:pPr>
              <w:rPr>
                <w:rFonts w:eastAsia="Tahoma"/>
                <w:sz w:val="28"/>
                <w:szCs w:val="28"/>
                <w:lang w:bidi="ru-RU"/>
              </w:rPr>
            </w:pPr>
            <w:r w:rsidRPr="00E0683B">
              <w:rPr>
                <w:rFonts w:eastAsia="Tahoma"/>
                <w:sz w:val="28"/>
                <w:szCs w:val="28"/>
                <w:lang w:bidi="ru-RU"/>
              </w:rPr>
              <w:t>Фамилия, имя, отчество (при наличии)</w:t>
            </w:r>
          </w:p>
        </w:tc>
        <w:tc>
          <w:tcPr>
            <w:tcW w:w="3402" w:type="dxa"/>
          </w:tcPr>
          <w:p w:rsidR="00AC042B" w:rsidRPr="00E0683B" w:rsidRDefault="00AC042B" w:rsidP="00143952">
            <w:pPr>
              <w:rPr>
                <w:rFonts w:eastAsia="Tahoma"/>
                <w:sz w:val="28"/>
                <w:szCs w:val="28"/>
                <w:lang w:bidi="ru-RU"/>
              </w:rPr>
            </w:pPr>
          </w:p>
        </w:tc>
      </w:tr>
      <w:tr w:rsidR="00AC042B" w:rsidRPr="00E0683B" w:rsidTr="00143952">
        <w:trPr>
          <w:trHeight w:val="753"/>
        </w:trPr>
        <w:tc>
          <w:tcPr>
            <w:tcW w:w="1129" w:type="dxa"/>
          </w:tcPr>
          <w:p w:rsidR="00AC042B" w:rsidRPr="00E0683B" w:rsidRDefault="00AC042B" w:rsidP="00143952">
            <w:pPr>
              <w:jc w:val="center"/>
              <w:rPr>
                <w:rFonts w:eastAsia="Tahoma"/>
                <w:sz w:val="28"/>
                <w:szCs w:val="28"/>
                <w:lang w:bidi="ru-RU"/>
              </w:rPr>
            </w:pPr>
            <w:r w:rsidRPr="00E0683B">
              <w:rPr>
                <w:rFonts w:eastAsia="Tahoma"/>
                <w:sz w:val="28"/>
                <w:szCs w:val="28"/>
                <w:lang w:bidi="ru-RU"/>
              </w:rPr>
              <w:t>1.1.2</w:t>
            </w:r>
          </w:p>
        </w:tc>
        <w:tc>
          <w:tcPr>
            <w:tcW w:w="5500" w:type="dxa"/>
          </w:tcPr>
          <w:p w:rsidR="00AC042B" w:rsidRPr="00E0683B" w:rsidRDefault="00AC042B" w:rsidP="00143952">
            <w:pPr>
              <w:rPr>
                <w:rFonts w:eastAsia="Tahoma"/>
                <w:sz w:val="28"/>
                <w:szCs w:val="28"/>
                <w:lang w:bidi="ru-RU"/>
              </w:rPr>
            </w:pPr>
            <w:r w:rsidRPr="00E0683B">
              <w:rPr>
                <w:rFonts w:eastAsia="Tahoma"/>
                <w:sz w:val="28"/>
                <w:szCs w:val="28"/>
                <w:lang w:bidi="ru-RU"/>
              </w:rPr>
              <w:t>Реквизиты документа, удостоверяющего личность (</w:t>
            </w:r>
            <w:r w:rsidRPr="00E0683B">
              <w:rPr>
                <w:sz w:val="28"/>
                <w:szCs w:val="28"/>
                <w:lang w:bidi="ru-RU"/>
              </w:rPr>
              <w:t>не указываются в </w:t>
            </w:r>
            <w:r w:rsidRPr="00E0683B">
              <w:rPr>
                <w:rFonts w:eastAsia="Tahoma"/>
                <w:sz w:val="28"/>
                <w:szCs w:val="28"/>
                <w:lang w:bidi="ru-RU"/>
              </w:rPr>
              <w:t>случае, если заявитель является индивидуальным предпринимателем)</w:t>
            </w:r>
          </w:p>
        </w:tc>
        <w:tc>
          <w:tcPr>
            <w:tcW w:w="3402" w:type="dxa"/>
          </w:tcPr>
          <w:p w:rsidR="00AC042B" w:rsidRPr="00E0683B" w:rsidRDefault="00AC042B" w:rsidP="00143952">
            <w:pPr>
              <w:rPr>
                <w:rFonts w:eastAsia="Tahoma"/>
                <w:sz w:val="28"/>
                <w:szCs w:val="28"/>
                <w:lang w:bidi="ru-RU"/>
              </w:rPr>
            </w:pPr>
          </w:p>
        </w:tc>
      </w:tr>
      <w:tr w:rsidR="00AC042B" w:rsidRPr="00E0683B" w:rsidTr="00143952">
        <w:trPr>
          <w:trHeight w:val="665"/>
        </w:trPr>
        <w:tc>
          <w:tcPr>
            <w:tcW w:w="1129" w:type="dxa"/>
          </w:tcPr>
          <w:p w:rsidR="00AC042B" w:rsidRPr="00E0683B" w:rsidRDefault="00AC042B" w:rsidP="00143952">
            <w:pPr>
              <w:jc w:val="center"/>
              <w:rPr>
                <w:rFonts w:eastAsia="Tahoma"/>
                <w:sz w:val="28"/>
                <w:szCs w:val="28"/>
                <w:lang w:bidi="ru-RU"/>
              </w:rPr>
            </w:pPr>
            <w:r w:rsidRPr="00E0683B">
              <w:rPr>
                <w:rFonts w:eastAsia="Tahoma"/>
                <w:sz w:val="28"/>
                <w:szCs w:val="28"/>
                <w:lang w:bidi="ru-RU"/>
              </w:rPr>
              <w:t>1.1.3</w:t>
            </w:r>
          </w:p>
        </w:tc>
        <w:tc>
          <w:tcPr>
            <w:tcW w:w="5500" w:type="dxa"/>
          </w:tcPr>
          <w:p w:rsidR="00AC042B" w:rsidRPr="00E0683B" w:rsidRDefault="00AC042B" w:rsidP="00143952">
            <w:pPr>
              <w:jc w:val="both"/>
              <w:rPr>
                <w:rFonts w:eastAsia="Tahoma"/>
                <w:sz w:val="28"/>
                <w:szCs w:val="28"/>
                <w:lang w:bidi="ru-RU"/>
              </w:rPr>
            </w:pPr>
            <w:r w:rsidRPr="00E0683B">
              <w:rPr>
                <w:rFonts w:eastAsia="Tahoma"/>
                <w:sz w:val="28"/>
                <w:szCs w:val="28"/>
                <w:lang w:bidi="ru-RU"/>
              </w:rPr>
              <w:t>Основной государственный регистрационный номер индивидуального предпринимателя</w:t>
            </w:r>
            <w:r w:rsidRPr="00E0683B">
              <w:rPr>
                <w:sz w:val="28"/>
                <w:szCs w:val="28"/>
                <w:lang w:bidi="ru-RU"/>
              </w:rPr>
              <w:t xml:space="preserve">, </w:t>
            </w:r>
            <w:r w:rsidRPr="00E0683B">
              <w:rPr>
                <w:rFonts w:eastAsia="Tahoma"/>
                <w:sz w:val="28"/>
                <w:szCs w:val="28"/>
                <w:lang w:bidi="ru-RU"/>
              </w:rPr>
              <w:t>в случае если заявитель является индивидуальным предпринимателем</w:t>
            </w:r>
          </w:p>
        </w:tc>
        <w:tc>
          <w:tcPr>
            <w:tcW w:w="3402" w:type="dxa"/>
          </w:tcPr>
          <w:p w:rsidR="00AC042B" w:rsidRPr="00E0683B" w:rsidRDefault="00AC042B" w:rsidP="00143952">
            <w:pPr>
              <w:rPr>
                <w:rFonts w:eastAsia="Tahoma"/>
                <w:sz w:val="28"/>
                <w:szCs w:val="28"/>
                <w:lang w:bidi="ru-RU"/>
              </w:rPr>
            </w:pPr>
          </w:p>
        </w:tc>
      </w:tr>
      <w:tr w:rsidR="00AC042B" w:rsidRPr="00E0683B" w:rsidTr="00143952">
        <w:trPr>
          <w:trHeight w:val="665"/>
        </w:trPr>
        <w:tc>
          <w:tcPr>
            <w:tcW w:w="1129" w:type="dxa"/>
          </w:tcPr>
          <w:p w:rsidR="00AC042B" w:rsidRPr="00E0683B" w:rsidRDefault="00AC042B" w:rsidP="00143952">
            <w:pPr>
              <w:jc w:val="center"/>
              <w:rPr>
                <w:rFonts w:eastAsia="Tahoma"/>
                <w:sz w:val="28"/>
                <w:szCs w:val="28"/>
                <w:lang w:bidi="ru-RU"/>
              </w:rPr>
            </w:pPr>
            <w:r w:rsidRPr="00E0683B">
              <w:rPr>
                <w:rFonts w:eastAsia="Tahoma"/>
                <w:sz w:val="28"/>
                <w:szCs w:val="28"/>
                <w:lang w:bidi="ru-RU"/>
              </w:rPr>
              <w:t>1.2</w:t>
            </w:r>
          </w:p>
        </w:tc>
        <w:tc>
          <w:tcPr>
            <w:tcW w:w="5500" w:type="dxa"/>
          </w:tcPr>
          <w:p w:rsidR="00AC042B" w:rsidRPr="00E0683B" w:rsidRDefault="00AC042B" w:rsidP="00143952">
            <w:pPr>
              <w:jc w:val="both"/>
              <w:rPr>
                <w:rFonts w:eastAsia="Tahoma"/>
                <w:sz w:val="28"/>
                <w:szCs w:val="28"/>
                <w:lang w:bidi="ru-RU"/>
              </w:rPr>
            </w:pPr>
            <w:r w:rsidRPr="00E0683B">
              <w:rPr>
                <w:rFonts w:eastAsia="Tahoma"/>
                <w:sz w:val="28"/>
                <w:szCs w:val="28"/>
                <w:lang w:bidi="ru-RU"/>
              </w:rPr>
              <w:t>Сведения о юридическом лице, в случае если заявителем является юридическое лицо:</w:t>
            </w:r>
          </w:p>
        </w:tc>
        <w:tc>
          <w:tcPr>
            <w:tcW w:w="3402" w:type="dxa"/>
          </w:tcPr>
          <w:p w:rsidR="00AC042B" w:rsidRPr="00E0683B" w:rsidRDefault="00AC042B" w:rsidP="00143952">
            <w:pPr>
              <w:rPr>
                <w:rFonts w:eastAsia="Tahoma"/>
                <w:sz w:val="28"/>
                <w:szCs w:val="28"/>
                <w:lang w:bidi="ru-RU"/>
              </w:rPr>
            </w:pPr>
          </w:p>
        </w:tc>
      </w:tr>
      <w:tr w:rsidR="00AC042B" w:rsidRPr="00E0683B" w:rsidTr="00143952">
        <w:trPr>
          <w:trHeight w:val="420"/>
        </w:trPr>
        <w:tc>
          <w:tcPr>
            <w:tcW w:w="1129" w:type="dxa"/>
          </w:tcPr>
          <w:p w:rsidR="00AC042B" w:rsidRPr="00E0683B" w:rsidRDefault="00AC042B" w:rsidP="00143952">
            <w:pPr>
              <w:jc w:val="center"/>
              <w:rPr>
                <w:rFonts w:eastAsia="Tahoma"/>
                <w:sz w:val="28"/>
                <w:szCs w:val="28"/>
                <w:lang w:bidi="ru-RU"/>
              </w:rPr>
            </w:pPr>
            <w:r w:rsidRPr="00E0683B">
              <w:rPr>
                <w:rFonts w:eastAsia="Tahoma"/>
                <w:sz w:val="28"/>
                <w:szCs w:val="28"/>
                <w:lang w:bidi="ru-RU"/>
              </w:rPr>
              <w:t>1.2.1</w:t>
            </w:r>
          </w:p>
        </w:tc>
        <w:tc>
          <w:tcPr>
            <w:tcW w:w="5500" w:type="dxa"/>
          </w:tcPr>
          <w:p w:rsidR="00AC042B" w:rsidRPr="00E0683B" w:rsidRDefault="00AC042B" w:rsidP="00143952">
            <w:pPr>
              <w:rPr>
                <w:rFonts w:eastAsia="Tahoma"/>
                <w:sz w:val="28"/>
                <w:szCs w:val="28"/>
                <w:lang w:bidi="ru-RU"/>
              </w:rPr>
            </w:pPr>
            <w:r w:rsidRPr="00E0683B">
              <w:rPr>
                <w:rFonts w:eastAsia="Tahoma"/>
                <w:sz w:val="28"/>
                <w:szCs w:val="28"/>
                <w:lang w:bidi="ru-RU"/>
              </w:rPr>
              <w:t>Полное наименование</w:t>
            </w:r>
          </w:p>
        </w:tc>
        <w:tc>
          <w:tcPr>
            <w:tcW w:w="3402" w:type="dxa"/>
          </w:tcPr>
          <w:p w:rsidR="00AC042B" w:rsidRPr="00E0683B" w:rsidRDefault="00AC042B" w:rsidP="00143952">
            <w:pPr>
              <w:rPr>
                <w:rFonts w:eastAsia="Tahoma"/>
                <w:sz w:val="28"/>
                <w:szCs w:val="28"/>
                <w:lang w:bidi="ru-RU"/>
              </w:rPr>
            </w:pPr>
          </w:p>
        </w:tc>
      </w:tr>
      <w:tr w:rsidR="00AC042B" w:rsidRPr="00E0683B" w:rsidTr="00143952">
        <w:trPr>
          <w:trHeight w:val="295"/>
        </w:trPr>
        <w:tc>
          <w:tcPr>
            <w:tcW w:w="1129" w:type="dxa"/>
          </w:tcPr>
          <w:p w:rsidR="00AC042B" w:rsidRPr="00E0683B" w:rsidRDefault="00AC042B" w:rsidP="00143952">
            <w:pPr>
              <w:jc w:val="center"/>
              <w:rPr>
                <w:rFonts w:eastAsia="Tahoma"/>
                <w:sz w:val="28"/>
                <w:szCs w:val="28"/>
                <w:lang w:bidi="ru-RU"/>
              </w:rPr>
            </w:pPr>
            <w:r w:rsidRPr="00E0683B">
              <w:rPr>
                <w:rFonts w:eastAsia="Tahoma"/>
                <w:sz w:val="28"/>
                <w:szCs w:val="28"/>
                <w:lang w:bidi="ru-RU"/>
              </w:rPr>
              <w:t>1.2.2</w:t>
            </w:r>
          </w:p>
        </w:tc>
        <w:tc>
          <w:tcPr>
            <w:tcW w:w="5500" w:type="dxa"/>
          </w:tcPr>
          <w:p w:rsidR="00AC042B" w:rsidRPr="00E0683B" w:rsidRDefault="00AC042B" w:rsidP="00143952">
            <w:pPr>
              <w:rPr>
                <w:rFonts w:eastAsia="Tahoma"/>
                <w:sz w:val="28"/>
                <w:szCs w:val="28"/>
                <w:lang w:bidi="ru-RU"/>
              </w:rPr>
            </w:pPr>
            <w:r w:rsidRPr="00E0683B">
              <w:rPr>
                <w:rFonts w:eastAsia="Tahoma"/>
                <w:sz w:val="28"/>
                <w:szCs w:val="28"/>
                <w:lang w:bidi="ru-RU"/>
              </w:rPr>
              <w:t>Основной государственный регистрационный номер</w:t>
            </w:r>
          </w:p>
        </w:tc>
        <w:tc>
          <w:tcPr>
            <w:tcW w:w="3402" w:type="dxa"/>
          </w:tcPr>
          <w:p w:rsidR="00AC042B" w:rsidRPr="00E0683B" w:rsidRDefault="00AC042B" w:rsidP="00143952">
            <w:pPr>
              <w:rPr>
                <w:rFonts w:eastAsia="Tahoma"/>
                <w:sz w:val="28"/>
                <w:szCs w:val="28"/>
                <w:lang w:bidi="ru-RU"/>
              </w:rPr>
            </w:pPr>
          </w:p>
        </w:tc>
      </w:tr>
      <w:tr w:rsidR="00AC042B" w:rsidRPr="00E0683B" w:rsidTr="00143952">
        <w:trPr>
          <w:trHeight w:val="638"/>
        </w:trPr>
        <w:tc>
          <w:tcPr>
            <w:tcW w:w="1129" w:type="dxa"/>
          </w:tcPr>
          <w:p w:rsidR="00AC042B" w:rsidRPr="00E0683B" w:rsidRDefault="00AC042B" w:rsidP="00143952">
            <w:pPr>
              <w:jc w:val="center"/>
              <w:rPr>
                <w:rFonts w:eastAsia="Tahoma"/>
                <w:sz w:val="28"/>
                <w:szCs w:val="28"/>
                <w:lang w:bidi="ru-RU"/>
              </w:rPr>
            </w:pPr>
            <w:r w:rsidRPr="00E0683B">
              <w:rPr>
                <w:rFonts w:eastAsia="Tahoma"/>
                <w:sz w:val="28"/>
                <w:szCs w:val="28"/>
                <w:lang w:bidi="ru-RU"/>
              </w:rPr>
              <w:t>1.2.3</w:t>
            </w:r>
          </w:p>
        </w:tc>
        <w:tc>
          <w:tcPr>
            <w:tcW w:w="5500" w:type="dxa"/>
          </w:tcPr>
          <w:p w:rsidR="00AC042B" w:rsidRPr="00E0683B" w:rsidRDefault="00AC042B" w:rsidP="00143952">
            <w:pPr>
              <w:rPr>
                <w:rFonts w:eastAsia="Tahoma"/>
                <w:sz w:val="28"/>
                <w:szCs w:val="28"/>
                <w:lang w:bidi="ru-RU"/>
              </w:rPr>
            </w:pPr>
            <w:r w:rsidRPr="00E0683B">
              <w:rPr>
                <w:rFonts w:eastAsia="Tahoma"/>
                <w:sz w:val="28"/>
                <w:szCs w:val="28"/>
                <w:lang w:bidi="ru-RU"/>
              </w:rPr>
              <w:t>Идентификационный номер налогоплательщика – юридического лица</w:t>
            </w:r>
          </w:p>
        </w:tc>
        <w:tc>
          <w:tcPr>
            <w:tcW w:w="3402" w:type="dxa"/>
          </w:tcPr>
          <w:p w:rsidR="00AC042B" w:rsidRPr="00E0683B" w:rsidRDefault="00AC042B" w:rsidP="00143952">
            <w:pPr>
              <w:rPr>
                <w:rFonts w:eastAsia="Tahoma"/>
                <w:sz w:val="28"/>
                <w:szCs w:val="28"/>
                <w:lang w:bidi="ru-RU"/>
              </w:rPr>
            </w:pPr>
          </w:p>
        </w:tc>
      </w:tr>
    </w:tbl>
    <w:p w:rsidR="00AC042B" w:rsidRDefault="00AC042B" w:rsidP="00AC042B">
      <w:pPr>
        <w:rPr>
          <w:lang w:bidi="ru-RU"/>
        </w:rPr>
      </w:pPr>
    </w:p>
    <w:p w:rsidR="00AC042B" w:rsidRDefault="00AC042B" w:rsidP="00AC042B">
      <w:pPr>
        <w:spacing w:line="240" w:lineRule="atLeast"/>
        <w:jc w:val="center"/>
      </w:pPr>
    </w:p>
    <w:p w:rsidR="00AC042B" w:rsidRPr="00E0683B" w:rsidRDefault="00AC042B" w:rsidP="00AC042B">
      <w:pPr>
        <w:spacing w:line="240" w:lineRule="atLeast"/>
        <w:jc w:val="center"/>
        <w:rPr>
          <w:sz w:val="28"/>
          <w:szCs w:val="28"/>
        </w:rPr>
      </w:pPr>
      <w:r>
        <w:t>2</w:t>
      </w:r>
      <w:r w:rsidRPr="00E0683B">
        <w:rPr>
          <w:sz w:val="28"/>
          <w:szCs w:val="28"/>
        </w:rPr>
        <w:t>. Сведения о представителе заявителя</w:t>
      </w:r>
    </w:p>
    <w:p w:rsidR="00AC042B" w:rsidRPr="00E0683B" w:rsidRDefault="00AC042B" w:rsidP="00AC042B">
      <w:pPr>
        <w:spacing w:line="240" w:lineRule="atLeast"/>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
        <w:gridCol w:w="5112"/>
        <w:gridCol w:w="3390"/>
      </w:tblGrid>
      <w:tr w:rsidR="00AC042B" w:rsidRPr="00E0683B" w:rsidTr="00143952">
        <w:trPr>
          <w:trHeight w:val="327"/>
        </w:trPr>
        <w:tc>
          <w:tcPr>
            <w:tcW w:w="1108" w:type="dxa"/>
            <w:shd w:val="clear" w:color="auto" w:fill="auto"/>
          </w:tcPr>
          <w:p w:rsidR="00AC042B" w:rsidRPr="00E0683B" w:rsidRDefault="00AC042B" w:rsidP="00143952">
            <w:pPr>
              <w:spacing w:after="80" w:line="240" w:lineRule="atLeast"/>
              <w:jc w:val="center"/>
              <w:rPr>
                <w:sz w:val="28"/>
                <w:szCs w:val="28"/>
              </w:rPr>
            </w:pPr>
            <w:r w:rsidRPr="00E0683B">
              <w:rPr>
                <w:sz w:val="28"/>
                <w:szCs w:val="28"/>
              </w:rPr>
              <w:t>2.1.</w:t>
            </w:r>
          </w:p>
        </w:tc>
        <w:tc>
          <w:tcPr>
            <w:tcW w:w="5354" w:type="dxa"/>
            <w:shd w:val="clear" w:color="auto" w:fill="auto"/>
          </w:tcPr>
          <w:p w:rsidR="00AC042B" w:rsidRPr="00E0683B" w:rsidRDefault="00AC042B" w:rsidP="00143952">
            <w:pPr>
              <w:spacing w:after="80" w:line="240" w:lineRule="atLeast"/>
              <w:jc w:val="both"/>
              <w:rPr>
                <w:sz w:val="28"/>
                <w:szCs w:val="28"/>
              </w:rPr>
            </w:pPr>
            <w:r w:rsidRPr="00E0683B">
              <w:rPr>
                <w:sz w:val="28"/>
                <w:szCs w:val="28"/>
              </w:rPr>
              <w:t>Фамилия, имя, отчество (при наличии)</w:t>
            </w:r>
          </w:p>
        </w:tc>
        <w:tc>
          <w:tcPr>
            <w:tcW w:w="3675" w:type="dxa"/>
            <w:shd w:val="clear" w:color="auto" w:fill="auto"/>
          </w:tcPr>
          <w:p w:rsidR="00AC042B" w:rsidRPr="00E0683B" w:rsidRDefault="00AC042B" w:rsidP="00143952">
            <w:pPr>
              <w:spacing w:after="80" w:line="240" w:lineRule="atLeast"/>
              <w:rPr>
                <w:sz w:val="28"/>
                <w:szCs w:val="28"/>
                <w:highlight w:val="yellow"/>
              </w:rPr>
            </w:pPr>
          </w:p>
        </w:tc>
      </w:tr>
      <w:tr w:rsidR="00AC042B" w:rsidRPr="00E0683B" w:rsidTr="00143952">
        <w:tc>
          <w:tcPr>
            <w:tcW w:w="1108" w:type="dxa"/>
            <w:shd w:val="clear" w:color="auto" w:fill="auto"/>
          </w:tcPr>
          <w:p w:rsidR="00AC042B" w:rsidRPr="00E0683B" w:rsidRDefault="00AC042B" w:rsidP="00143952">
            <w:pPr>
              <w:spacing w:after="80" w:line="240" w:lineRule="atLeast"/>
              <w:jc w:val="center"/>
              <w:rPr>
                <w:sz w:val="28"/>
                <w:szCs w:val="28"/>
              </w:rPr>
            </w:pPr>
            <w:r w:rsidRPr="00E0683B">
              <w:rPr>
                <w:sz w:val="28"/>
                <w:szCs w:val="28"/>
              </w:rPr>
              <w:t>2.2.</w:t>
            </w:r>
          </w:p>
        </w:tc>
        <w:tc>
          <w:tcPr>
            <w:tcW w:w="5354" w:type="dxa"/>
            <w:shd w:val="clear" w:color="auto" w:fill="auto"/>
          </w:tcPr>
          <w:p w:rsidR="00AC042B" w:rsidRPr="00E0683B" w:rsidRDefault="00AC042B" w:rsidP="00143952">
            <w:pPr>
              <w:spacing w:after="80" w:line="240" w:lineRule="atLeast"/>
              <w:jc w:val="both"/>
              <w:rPr>
                <w:sz w:val="28"/>
                <w:szCs w:val="28"/>
              </w:rPr>
            </w:pPr>
            <w:r w:rsidRPr="00E0683B">
              <w:rPr>
                <w:sz w:val="28"/>
                <w:szCs w:val="28"/>
              </w:rPr>
              <w:t xml:space="preserve">Реквизиты документа, удостоверяющего личность </w:t>
            </w:r>
          </w:p>
        </w:tc>
        <w:tc>
          <w:tcPr>
            <w:tcW w:w="3675" w:type="dxa"/>
            <w:shd w:val="clear" w:color="auto" w:fill="auto"/>
          </w:tcPr>
          <w:p w:rsidR="00AC042B" w:rsidRPr="00E0683B" w:rsidRDefault="00AC042B" w:rsidP="00143952">
            <w:pPr>
              <w:spacing w:after="80" w:line="240" w:lineRule="atLeast"/>
              <w:rPr>
                <w:sz w:val="28"/>
                <w:szCs w:val="28"/>
                <w:highlight w:val="yellow"/>
              </w:rPr>
            </w:pPr>
          </w:p>
        </w:tc>
      </w:tr>
      <w:tr w:rsidR="00AC042B" w:rsidRPr="00E0683B" w:rsidTr="00143952">
        <w:tc>
          <w:tcPr>
            <w:tcW w:w="1108" w:type="dxa"/>
            <w:shd w:val="clear" w:color="auto" w:fill="auto"/>
          </w:tcPr>
          <w:p w:rsidR="00AC042B" w:rsidRPr="00E0683B" w:rsidRDefault="00AC042B" w:rsidP="00143952">
            <w:pPr>
              <w:spacing w:after="80" w:line="240" w:lineRule="atLeast"/>
              <w:jc w:val="center"/>
              <w:rPr>
                <w:sz w:val="28"/>
                <w:szCs w:val="28"/>
              </w:rPr>
            </w:pPr>
            <w:r w:rsidRPr="00E0683B">
              <w:rPr>
                <w:sz w:val="28"/>
                <w:szCs w:val="28"/>
              </w:rPr>
              <w:t>2.3</w:t>
            </w:r>
          </w:p>
        </w:tc>
        <w:tc>
          <w:tcPr>
            <w:tcW w:w="5354" w:type="dxa"/>
            <w:shd w:val="clear" w:color="auto" w:fill="auto"/>
          </w:tcPr>
          <w:p w:rsidR="00AC042B" w:rsidRPr="00E0683B" w:rsidRDefault="00AC042B" w:rsidP="00143952">
            <w:pPr>
              <w:spacing w:after="80" w:line="240" w:lineRule="atLeast"/>
              <w:jc w:val="both"/>
              <w:rPr>
                <w:sz w:val="28"/>
                <w:szCs w:val="28"/>
              </w:rPr>
            </w:pPr>
            <w:r w:rsidRPr="00E0683B">
              <w:rPr>
                <w:sz w:val="28"/>
                <w:szCs w:val="28"/>
              </w:rPr>
              <w:t xml:space="preserve">Реквизиты документа, подтверждающего полномочия представителя </w:t>
            </w:r>
          </w:p>
        </w:tc>
        <w:tc>
          <w:tcPr>
            <w:tcW w:w="3675" w:type="dxa"/>
            <w:shd w:val="clear" w:color="auto" w:fill="auto"/>
          </w:tcPr>
          <w:p w:rsidR="00AC042B" w:rsidRPr="00E0683B" w:rsidRDefault="00AC042B" w:rsidP="00143952">
            <w:pPr>
              <w:spacing w:after="80" w:line="240" w:lineRule="atLeast"/>
              <w:rPr>
                <w:sz w:val="28"/>
                <w:szCs w:val="28"/>
                <w:highlight w:val="yellow"/>
              </w:rPr>
            </w:pPr>
          </w:p>
        </w:tc>
      </w:tr>
    </w:tbl>
    <w:p w:rsidR="00AC042B" w:rsidRPr="00E0683B" w:rsidRDefault="00AC042B" w:rsidP="00AC042B">
      <w:pPr>
        <w:spacing w:before="120"/>
        <w:rPr>
          <w:sz w:val="28"/>
          <w:szCs w:val="28"/>
          <w:lang w:bidi="ru-RU"/>
        </w:rPr>
      </w:pPr>
      <w:r w:rsidRPr="00E0683B">
        <w:rPr>
          <w:sz w:val="28"/>
          <w:szCs w:val="28"/>
          <w:lang w:bidi="ru-RU"/>
        </w:rPr>
        <w:t>Приложение: _____________________________________</w:t>
      </w:r>
      <w:r w:rsidR="00E0683B">
        <w:rPr>
          <w:sz w:val="28"/>
          <w:szCs w:val="28"/>
          <w:lang w:bidi="ru-RU"/>
        </w:rPr>
        <w:t>_____________________________</w:t>
      </w:r>
    </w:p>
    <w:p w:rsidR="00AC042B" w:rsidRPr="00E0683B" w:rsidRDefault="00AC042B" w:rsidP="00AC042B">
      <w:pPr>
        <w:spacing w:before="120"/>
        <w:rPr>
          <w:sz w:val="28"/>
          <w:szCs w:val="28"/>
          <w:lang w:bidi="ru-RU"/>
        </w:rPr>
      </w:pPr>
      <w:r w:rsidRPr="00E0683B">
        <w:rPr>
          <w:sz w:val="28"/>
          <w:szCs w:val="28"/>
          <w:lang w:bidi="ru-RU"/>
        </w:rPr>
        <w:t>Номер телефона и адрес электронной почты для связи: ______________________</w:t>
      </w:r>
    </w:p>
    <w:p w:rsidR="00AC042B" w:rsidRPr="00E0683B" w:rsidRDefault="00AC042B" w:rsidP="00AC042B">
      <w:pPr>
        <w:spacing w:before="120"/>
        <w:rPr>
          <w:sz w:val="28"/>
          <w:szCs w:val="28"/>
          <w:lang w:bidi="ru-RU"/>
        </w:rPr>
      </w:pPr>
      <w:r w:rsidRPr="00E0683B">
        <w:rPr>
          <w:sz w:val="28"/>
          <w:szCs w:val="28"/>
          <w:lang w:bidi="ru-RU"/>
        </w:rPr>
        <w:t>Результат рассмотрения настоящего заявления прошу:</w:t>
      </w:r>
    </w:p>
    <w:p w:rsidR="00AC042B" w:rsidRPr="00E0683B" w:rsidRDefault="00AC042B" w:rsidP="00AC042B">
      <w:pPr>
        <w:spacing w:before="120"/>
        <w:rPr>
          <w:sz w:val="28"/>
          <w:szCs w:val="28"/>
          <w:lang w:bidi="ru-RU"/>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738"/>
      </w:tblGrid>
      <w:tr w:rsidR="00AC042B" w:rsidRPr="00E0683B" w:rsidTr="00143952">
        <w:trPr>
          <w:trHeight w:val="1124"/>
        </w:trPr>
        <w:tc>
          <w:tcPr>
            <w:tcW w:w="9180" w:type="dxa"/>
            <w:shd w:val="clear" w:color="auto" w:fill="auto"/>
          </w:tcPr>
          <w:p w:rsidR="00AC042B" w:rsidRPr="00E0683B" w:rsidRDefault="00AC042B" w:rsidP="00143952">
            <w:pPr>
              <w:jc w:val="both"/>
              <w:rPr>
                <w:rFonts w:eastAsia="Tahoma"/>
                <w:sz w:val="28"/>
                <w:szCs w:val="28"/>
                <w:lang w:bidi="ru-RU"/>
              </w:rPr>
            </w:pPr>
            <w:r w:rsidRPr="00E0683B">
              <w:rPr>
                <w:rFonts w:eastAsia="Tahoma"/>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38" w:type="dxa"/>
            <w:shd w:val="clear" w:color="auto" w:fill="auto"/>
          </w:tcPr>
          <w:p w:rsidR="00AC042B" w:rsidRPr="00E0683B" w:rsidRDefault="00AC042B" w:rsidP="00143952">
            <w:pPr>
              <w:spacing w:before="120" w:after="120"/>
              <w:rPr>
                <w:sz w:val="28"/>
                <w:szCs w:val="28"/>
                <w:lang w:bidi="ru-RU"/>
              </w:rPr>
            </w:pPr>
          </w:p>
        </w:tc>
      </w:tr>
      <w:tr w:rsidR="00AC042B" w:rsidRPr="00E0683B" w:rsidTr="00143952">
        <w:tc>
          <w:tcPr>
            <w:tcW w:w="9180" w:type="dxa"/>
            <w:shd w:val="clear" w:color="auto" w:fill="auto"/>
          </w:tcPr>
          <w:p w:rsidR="00AC042B" w:rsidRPr="00E0683B" w:rsidRDefault="00AC042B" w:rsidP="00143952">
            <w:pPr>
              <w:jc w:val="both"/>
              <w:rPr>
                <w:rFonts w:eastAsia="Tahoma"/>
                <w:sz w:val="28"/>
                <w:szCs w:val="28"/>
                <w:lang w:bidi="ru-RU"/>
              </w:rPr>
            </w:pPr>
            <w:r w:rsidRPr="00E0683B">
              <w:rPr>
                <w:rFonts w:eastAsia="Tahoma"/>
                <w:sz w:val="28"/>
                <w:szCs w:val="28"/>
                <w:lang w:bidi="ru-RU"/>
              </w:rPr>
              <w:t xml:space="preserve">выдать на бумажном носителе при личном обращении в орган местного самоуправления </w:t>
            </w:r>
          </w:p>
        </w:tc>
        <w:tc>
          <w:tcPr>
            <w:tcW w:w="738" w:type="dxa"/>
            <w:shd w:val="clear" w:color="auto" w:fill="auto"/>
          </w:tcPr>
          <w:p w:rsidR="00AC042B" w:rsidRPr="00E0683B" w:rsidRDefault="00AC042B" w:rsidP="00143952">
            <w:pPr>
              <w:spacing w:before="120" w:after="120"/>
              <w:rPr>
                <w:sz w:val="28"/>
                <w:szCs w:val="28"/>
                <w:lang w:bidi="ru-RU"/>
              </w:rPr>
            </w:pPr>
          </w:p>
        </w:tc>
      </w:tr>
      <w:tr w:rsidR="00AC042B" w:rsidRPr="00E0683B" w:rsidTr="00143952">
        <w:tc>
          <w:tcPr>
            <w:tcW w:w="9180" w:type="dxa"/>
            <w:shd w:val="clear" w:color="auto" w:fill="auto"/>
          </w:tcPr>
          <w:p w:rsidR="00AC042B" w:rsidRPr="00E0683B" w:rsidRDefault="00AC042B" w:rsidP="00143952">
            <w:pPr>
              <w:jc w:val="both"/>
              <w:rPr>
                <w:rFonts w:eastAsia="Tahoma"/>
                <w:sz w:val="28"/>
                <w:szCs w:val="28"/>
                <w:lang w:bidi="ru-RU"/>
              </w:rPr>
            </w:pPr>
            <w:r w:rsidRPr="00E0683B">
              <w:rPr>
                <w:rFonts w:eastAsia="Tahoma"/>
                <w:sz w:val="28"/>
                <w:szCs w:val="28"/>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r w:rsidRPr="00E0683B">
              <w:rPr>
                <w:rFonts w:eastAsia="Tahoma"/>
                <w:sz w:val="28"/>
                <w:szCs w:val="28"/>
                <w:lang w:bidi="ru-RU"/>
              </w:rPr>
              <w:br/>
              <w:t>_______________________________________________________</w:t>
            </w:r>
          </w:p>
          <w:p w:rsidR="00AC042B" w:rsidRPr="00E0683B" w:rsidRDefault="00AC042B" w:rsidP="00143952">
            <w:pPr>
              <w:jc w:val="both"/>
              <w:rPr>
                <w:rFonts w:eastAsia="Tahoma"/>
                <w:sz w:val="28"/>
                <w:szCs w:val="28"/>
                <w:lang w:bidi="ru-RU"/>
              </w:rPr>
            </w:pPr>
          </w:p>
        </w:tc>
        <w:tc>
          <w:tcPr>
            <w:tcW w:w="738" w:type="dxa"/>
            <w:shd w:val="clear" w:color="auto" w:fill="auto"/>
          </w:tcPr>
          <w:p w:rsidR="00AC042B" w:rsidRPr="00E0683B" w:rsidRDefault="00AC042B" w:rsidP="00143952">
            <w:pPr>
              <w:spacing w:before="120" w:after="120"/>
              <w:rPr>
                <w:sz w:val="28"/>
                <w:szCs w:val="28"/>
                <w:lang w:bidi="ru-RU"/>
              </w:rPr>
            </w:pPr>
          </w:p>
        </w:tc>
      </w:tr>
      <w:tr w:rsidR="00AC042B" w:rsidTr="00143952">
        <w:tc>
          <w:tcPr>
            <w:tcW w:w="9918" w:type="dxa"/>
            <w:gridSpan w:val="2"/>
            <w:shd w:val="clear" w:color="auto" w:fill="auto"/>
          </w:tcPr>
          <w:p w:rsidR="00AC042B" w:rsidRDefault="00AC042B" w:rsidP="00143952">
            <w:pPr>
              <w:spacing w:before="120" w:after="120"/>
              <w:ind w:right="255"/>
              <w:jc w:val="center"/>
              <w:rPr>
                <w:i/>
                <w:lang w:bidi="ru-RU"/>
              </w:rPr>
            </w:pPr>
            <w:r>
              <w:rPr>
                <w:i/>
                <w:lang w:bidi="ru-RU"/>
              </w:rPr>
              <w:t>Указывается один из перечисленных способов</w:t>
            </w:r>
          </w:p>
        </w:tc>
      </w:tr>
    </w:tbl>
    <w:p w:rsidR="00AC042B" w:rsidRDefault="00AC042B" w:rsidP="00AC042B">
      <w:pPr>
        <w:spacing w:before="120"/>
        <w:rPr>
          <w:sz w:val="24"/>
          <w:szCs w:val="24"/>
        </w:rPr>
      </w:pPr>
    </w:p>
    <w:p w:rsidR="00AC042B" w:rsidRDefault="00AC042B" w:rsidP="00AC042B">
      <w:pPr>
        <w:spacing w:before="120"/>
        <w:rPr>
          <w:sz w:val="24"/>
          <w:szCs w:val="24"/>
        </w:rPr>
      </w:pPr>
    </w:p>
    <w:tbl>
      <w:tblPr>
        <w:tblW w:w="8675" w:type="dxa"/>
        <w:tblLayout w:type="fixed"/>
        <w:tblCellMar>
          <w:left w:w="28" w:type="dxa"/>
          <w:right w:w="28" w:type="dxa"/>
        </w:tblCellMar>
        <w:tblLook w:val="0000" w:firstRow="0" w:lastRow="0" w:firstColumn="0" w:lastColumn="0" w:noHBand="0" w:noVBand="0"/>
      </w:tblPr>
      <w:tblGrid>
        <w:gridCol w:w="283"/>
        <w:gridCol w:w="3006"/>
        <w:gridCol w:w="1134"/>
        <w:gridCol w:w="4252"/>
      </w:tblGrid>
      <w:tr w:rsidR="00AC042B" w:rsidTr="00143952">
        <w:tc>
          <w:tcPr>
            <w:tcW w:w="283" w:type="dxa"/>
            <w:tcBorders>
              <w:top w:val="none" w:sz="4" w:space="0" w:color="000000"/>
              <w:left w:val="none" w:sz="4" w:space="0" w:color="000000"/>
              <w:bottom w:val="none" w:sz="4" w:space="0" w:color="000000"/>
              <w:right w:val="none" w:sz="4" w:space="0" w:color="000000"/>
            </w:tcBorders>
            <w:vAlign w:val="bottom"/>
          </w:tcPr>
          <w:p w:rsidR="00AC042B" w:rsidRDefault="00AC042B" w:rsidP="00143952">
            <w:pPr>
              <w:rPr>
                <w:rFonts w:eastAsia="Tahoma"/>
                <w:sz w:val="24"/>
                <w:szCs w:val="24"/>
                <w:lang w:bidi="ru-RU"/>
              </w:rPr>
            </w:pPr>
          </w:p>
        </w:tc>
        <w:tc>
          <w:tcPr>
            <w:tcW w:w="3006" w:type="dxa"/>
            <w:tcBorders>
              <w:top w:val="none" w:sz="4" w:space="0" w:color="000000"/>
              <w:left w:val="none" w:sz="4" w:space="0" w:color="000000"/>
              <w:bottom w:val="single" w:sz="4" w:space="0" w:color="auto"/>
              <w:right w:val="none" w:sz="4" w:space="0" w:color="000000"/>
            </w:tcBorders>
            <w:vAlign w:val="bottom"/>
          </w:tcPr>
          <w:p w:rsidR="00AC042B" w:rsidRDefault="00AC042B" w:rsidP="00143952">
            <w:pPr>
              <w:jc w:val="center"/>
              <w:rPr>
                <w:rFonts w:eastAsia="Tahoma"/>
                <w:sz w:val="24"/>
                <w:szCs w:val="24"/>
                <w:lang w:bidi="ru-RU"/>
              </w:rPr>
            </w:pPr>
          </w:p>
        </w:tc>
        <w:tc>
          <w:tcPr>
            <w:tcW w:w="1134" w:type="dxa"/>
            <w:tcBorders>
              <w:top w:val="none" w:sz="4" w:space="0" w:color="000000"/>
              <w:left w:val="none" w:sz="4" w:space="0" w:color="000000"/>
              <w:bottom w:val="none" w:sz="4" w:space="0" w:color="000000"/>
              <w:right w:val="none" w:sz="4" w:space="0" w:color="000000"/>
            </w:tcBorders>
            <w:vAlign w:val="bottom"/>
          </w:tcPr>
          <w:p w:rsidR="00AC042B" w:rsidRDefault="00AC042B" w:rsidP="00143952">
            <w:pPr>
              <w:rPr>
                <w:rFonts w:eastAsia="Tahoma"/>
                <w:sz w:val="24"/>
                <w:szCs w:val="24"/>
                <w:lang w:bidi="ru-RU"/>
              </w:rPr>
            </w:pPr>
          </w:p>
        </w:tc>
        <w:tc>
          <w:tcPr>
            <w:tcW w:w="4252" w:type="dxa"/>
            <w:tcBorders>
              <w:top w:val="none" w:sz="4" w:space="0" w:color="000000"/>
              <w:left w:val="none" w:sz="4" w:space="0" w:color="000000"/>
              <w:bottom w:val="single" w:sz="4" w:space="0" w:color="auto"/>
              <w:right w:val="none" w:sz="4" w:space="0" w:color="000000"/>
            </w:tcBorders>
            <w:vAlign w:val="bottom"/>
          </w:tcPr>
          <w:p w:rsidR="00AC042B" w:rsidRDefault="00AC042B" w:rsidP="00143952">
            <w:pPr>
              <w:jc w:val="center"/>
              <w:rPr>
                <w:rFonts w:eastAsia="Tahoma"/>
                <w:sz w:val="24"/>
                <w:szCs w:val="24"/>
                <w:lang w:bidi="ru-RU"/>
              </w:rPr>
            </w:pPr>
          </w:p>
        </w:tc>
      </w:tr>
      <w:tr w:rsidR="00AC042B" w:rsidTr="00143952">
        <w:tc>
          <w:tcPr>
            <w:tcW w:w="283" w:type="dxa"/>
            <w:tcBorders>
              <w:top w:val="none" w:sz="4" w:space="0" w:color="000000"/>
              <w:left w:val="none" w:sz="4" w:space="0" w:color="000000"/>
              <w:bottom w:val="none" w:sz="4" w:space="0" w:color="000000"/>
              <w:right w:val="none" w:sz="4" w:space="0" w:color="000000"/>
            </w:tcBorders>
          </w:tcPr>
          <w:p w:rsidR="00AC042B" w:rsidRDefault="00AC042B" w:rsidP="00143952">
            <w:pPr>
              <w:rPr>
                <w:rFonts w:eastAsia="Tahoma"/>
                <w:lang w:bidi="ru-RU"/>
              </w:rPr>
            </w:pPr>
          </w:p>
        </w:tc>
        <w:tc>
          <w:tcPr>
            <w:tcW w:w="3006" w:type="dxa"/>
            <w:tcBorders>
              <w:top w:val="none" w:sz="4" w:space="0" w:color="000000"/>
              <w:left w:val="none" w:sz="4" w:space="0" w:color="000000"/>
              <w:bottom w:val="none" w:sz="4" w:space="0" w:color="000000"/>
              <w:right w:val="none" w:sz="4" w:space="0" w:color="000000"/>
            </w:tcBorders>
          </w:tcPr>
          <w:p w:rsidR="00AC042B" w:rsidRDefault="00AC042B" w:rsidP="00143952">
            <w:pPr>
              <w:jc w:val="center"/>
              <w:rPr>
                <w:rFonts w:eastAsia="Tahoma"/>
                <w:lang w:bidi="ru-RU"/>
              </w:rPr>
            </w:pPr>
            <w:r>
              <w:rPr>
                <w:rFonts w:eastAsia="Tahoma"/>
                <w:lang w:bidi="ru-RU"/>
              </w:rPr>
              <w:t>(подпись)</w:t>
            </w:r>
          </w:p>
        </w:tc>
        <w:tc>
          <w:tcPr>
            <w:tcW w:w="1134" w:type="dxa"/>
            <w:tcBorders>
              <w:top w:val="none" w:sz="4" w:space="0" w:color="000000"/>
              <w:left w:val="none" w:sz="4" w:space="0" w:color="000000"/>
              <w:bottom w:val="none" w:sz="4" w:space="0" w:color="000000"/>
              <w:right w:val="none" w:sz="4" w:space="0" w:color="000000"/>
            </w:tcBorders>
          </w:tcPr>
          <w:p w:rsidR="00AC042B" w:rsidRDefault="00AC042B" w:rsidP="00143952">
            <w:pPr>
              <w:rPr>
                <w:rFonts w:eastAsia="Tahoma"/>
                <w:lang w:bidi="ru-RU"/>
              </w:rPr>
            </w:pPr>
          </w:p>
        </w:tc>
        <w:tc>
          <w:tcPr>
            <w:tcW w:w="4252" w:type="dxa"/>
            <w:tcBorders>
              <w:top w:val="none" w:sz="4" w:space="0" w:color="000000"/>
              <w:left w:val="none" w:sz="4" w:space="0" w:color="000000"/>
              <w:bottom w:val="none" w:sz="4" w:space="0" w:color="000000"/>
              <w:right w:val="none" w:sz="4" w:space="0" w:color="000000"/>
            </w:tcBorders>
          </w:tcPr>
          <w:p w:rsidR="00AC042B" w:rsidRDefault="00AC042B" w:rsidP="00143952">
            <w:pPr>
              <w:jc w:val="center"/>
              <w:rPr>
                <w:rFonts w:eastAsia="Tahoma"/>
                <w:lang w:bidi="ru-RU"/>
              </w:rPr>
            </w:pPr>
            <w:proofErr w:type="gramStart"/>
            <w:r>
              <w:rPr>
                <w:rFonts w:eastAsia="Tahoma"/>
                <w:lang w:bidi="ru-RU"/>
              </w:rPr>
              <w:t>(фамилия, имя, отчество (при наличии)</w:t>
            </w:r>
            <w:proofErr w:type="gramEnd"/>
          </w:p>
          <w:p w:rsidR="00AC042B" w:rsidRDefault="00AC042B" w:rsidP="00143952">
            <w:pPr>
              <w:jc w:val="center"/>
              <w:rPr>
                <w:rFonts w:eastAsia="Tahoma"/>
                <w:lang w:bidi="ru-RU"/>
              </w:rPr>
            </w:pPr>
          </w:p>
          <w:p w:rsidR="00AC042B" w:rsidRDefault="00AC042B" w:rsidP="00143952">
            <w:pPr>
              <w:ind w:left="-6096"/>
              <w:rPr>
                <w:rFonts w:eastAsia="Tahoma"/>
                <w:lang w:bidi="ru-RU"/>
              </w:rPr>
            </w:pPr>
          </w:p>
        </w:tc>
      </w:tr>
    </w:tbl>
    <w:p w:rsidR="00931538" w:rsidRDefault="00931538" w:rsidP="00931538">
      <w:pPr>
        <w:autoSpaceDE/>
        <w:autoSpaceDN/>
        <w:adjustRightInd/>
        <w:spacing w:line="240" w:lineRule="exact"/>
        <w:jc w:val="right"/>
        <w:rPr>
          <w:sz w:val="28"/>
          <w:szCs w:val="28"/>
        </w:rPr>
      </w:pPr>
    </w:p>
    <w:p w:rsidR="00931538" w:rsidRDefault="00931538" w:rsidP="00931538">
      <w:pPr>
        <w:autoSpaceDE/>
        <w:autoSpaceDN/>
        <w:adjustRightInd/>
        <w:spacing w:line="240" w:lineRule="exact"/>
        <w:jc w:val="right"/>
        <w:rPr>
          <w:sz w:val="28"/>
          <w:szCs w:val="28"/>
        </w:rPr>
      </w:pPr>
    </w:p>
    <w:p w:rsidR="00931538" w:rsidRDefault="00931538" w:rsidP="00931538">
      <w:pPr>
        <w:autoSpaceDE/>
        <w:autoSpaceDN/>
        <w:adjustRightInd/>
        <w:spacing w:line="240" w:lineRule="exact"/>
        <w:jc w:val="right"/>
        <w:rPr>
          <w:sz w:val="28"/>
          <w:szCs w:val="28"/>
        </w:rPr>
      </w:pPr>
    </w:p>
    <w:p w:rsidR="00931538" w:rsidRDefault="00931538" w:rsidP="00931538">
      <w:pPr>
        <w:autoSpaceDE/>
        <w:autoSpaceDN/>
        <w:adjustRightInd/>
        <w:spacing w:line="240" w:lineRule="exact"/>
        <w:jc w:val="right"/>
        <w:rPr>
          <w:sz w:val="28"/>
          <w:szCs w:val="28"/>
        </w:rPr>
      </w:pPr>
    </w:p>
    <w:p w:rsidR="00931538" w:rsidRDefault="00931538" w:rsidP="00931538">
      <w:pPr>
        <w:autoSpaceDE/>
        <w:autoSpaceDN/>
        <w:adjustRightInd/>
        <w:spacing w:line="240" w:lineRule="exact"/>
        <w:jc w:val="right"/>
        <w:rPr>
          <w:sz w:val="28"/>
          <w:szCs w:val="28"/>
        </w:rPr>
      </w:pPr>
    </w:p>
    <w:p w:rsidR="00931538" w:rsidRDefault="00931538" w:rsidP="00931538">
      <w:pPr>
        <w:autoSpaceDE/>
        <w:autoSpaceDN/>
        <w:adjustRightInd/>
        <w:spacing w:line="240" w:lineRule="exact"/>
        <w:jc w:val="right"/>
        <w:rPr>
          <w:sz w:val="28"/>
          <w:szCs w:val="28"/>
        </w:rPr>
      </w:pPr>
    </w:p>
    <w:p w:rsidR="00931538" w:rsidRDefault="00931538" w:rsidP="00931538">
      <w:pPr>
        <w:autoSpaceDE/>
        <w:autoSpaceDN/>
        <w:adjustRightInd/>
        <w:spacing w:line="240" w:lineRule="exact"/>
        <w:jc w:val="right"/>
        <w:rPr>
          <w:sz w:val="28"/>
          <w:szCs w:val="28"/>
        </w:rPr>
      </w:pPr>
    </w:p>
    <w:p w:rsidR="00931538" w:rsidRDefault="00931538" w:rsidP="00931538">
      <w:pPr>
        <w:autoSpaceDE/>
        <w:autoSpaceDN/>
        <w:adjustRightInd/>
        <w:spacing w:line="240" w:lineRule="exact"/>
        <w:jc w:val="right"/>
        <w:rPr>
          <w:sz w:val="28"/>
          <w:szCs w:val="28"/>
        </w:rPr>
      </w:pPr>
    </w:p>
    <w:p w:rsidR="00931538" w:rsidRDefault="00931538" w:rsidP="00931538">
      <w:pPr>
        <w:autoSpaceDE/>
        <w:autoSpaceDN/>
        <w:adjustRightInd/>
        <w:spacing w:line="240" w:lineRule="exact"/>
        <w:jc w:val="right"/>
        <w:rPr>
          <w:sz w:val="28"/>
          <w:szCs w:val="28"/>
        </w:rPr>
      </w:pPr>
    </w:p>
    <w:p w:rsidR="00931538" w:rsidRDefault="00931538" w:rsidP="00931538">
      <w:pPr>
        <w:autoSpaceDE/>
        <w:autoSpaceDN/>
        <w:adjustRightInd/>
        <w:spacing w:line="240" w:lineRule="exact"/>
        <w:jc w:val="right"/>
        <w:rPr>
          <w:sz w:val="28"/>
          <w:szCs w:val="28"/>
        </w:rPr>
      </w:pPr>
    </w:p>
    <w:p w:rsidR="00931538" w:rsidRDefault="00931538" w:rsidP="00931538">
      <w:pPr>
        <w:autoSpaceDE/>
        <w:autoSpaceDN/>
        <w:adjustRightInd/>
        <w:spacing w:line="240" w:lineRule="exact"/>
        <w:jc w:val="right"/>
        <w:rPr>
          <w:sz w:val="28"/>
          <w:szCs w:val="28"/>
        </w:rPr>
      </w:pPr>
    </w:p>
    <w:p w:rsidR="00931538" w:rsidRDefault="00931538" w:rsidP="00931538">
      <w:pPr>
        <w:autoSpaceDE/>
        <w:autoSpaceDN/>
        <w:adjustRightInd/>
        <w:spacing w:line="240" w:lineRule="exact"/>
        <w:jc w:val="right"/>
        <w:rPr>
          <w:sz w:val="28"/>
          <w:szCs w:val="28"/>
        </w:rPr>
      </w:pPr>
    </w:p>
    <w:p w:rsidR="00931538" w:rsidRDefault="00931538" w:rsidP="00931538">
      <w:pPr>
        <w:autoSpaceDE/>
        <w:autoSpaceDN/>
        <w:adjustRightInd/>
        <w:spacing w:line="240" w:lineRule="exact"/>
        <w:jc w:val="right"/>
        <w:rPr>
          <w:sz w:val="28"/>
          <w:szCs w:val="28"/>
        </w:rPr>
      </w:pPr>
    </w:p>
    <w:p w:rsidR="00931538" w:rsidRPr="00AD388D" w:rsidRDefault="00931538" w:rsidP="00931538">
      <w:pPr>
        <w:autoSpaceDE/>
        <w:autoSpaceDN/>
        <w:adjustRightInd/>
        <w:spacing w:line="240" w:lineRule="exact"/>
        <w:ind w:left="4248"/>
        <w:jc w:val="center"/>
        <w:rPr>
          <w:sz w:val="28"/>
          <w:szCs w:val="28"/>
        </w:rPr>
      </w:pPr>
      <w:r>
        <w:rPr>
          <w:sz w:val="28"/>
          <w:szCs w:val="28"/>
        </w:rPr>
        <w:lastRenderedPageBreak/>
        <w:t xml:space="preserve">Приложение </w:t>
      </w:r>
      <w:r w:rsidR="00B75C51">
        <w:rPr>
          <w:sz w:val="28"/>
          <w:szCs w:val="28"/>
        </w:rPr>
        <w:t>5</w:t>
      </w:r>
    </w:p>
    <w:p w:rsidR="00931538" w:rsidRPr="00AD388D" w:rsidRDefault="00931538" w:rsidP="00931538">
      <w:pPr>
        <w:autoSpaceDE/>
        <w:autoSpaceDN/>
        <w:adjustRightInd/>
        <w:spacing w:line="240" w:lineRule="exact"/>
        <w:ind w:left="4248"/>
        <w:jc w:val="right"/>
        <w:rPr>
          <w:sz w:val="28"/>
          <w:szCs w:val="28"/>
        </w:rPr>
      </w:pPr>
    </w:p>
    <w:p w:rsidR="00931538" w:rsidRPr="00AD388D" w:rsidRDefault="00931538" w:rsidP="00931538">
      <w:pPr>
        <w:widowControl/>
        <w:tabs>
          <w:tab w:val="left" w:pos="4678"/>
        </w:tabs>
        <w:autoSpaceDE/>
        <w:autoSpaceDN/>
        <w:adjustRightInd/>
        <w:spacing w:line="220" w:lineRule="exact"/>
        <w:ind w:left="4536"/>
        <w:rPr>
          <w:color w:val="000000"/>
          <w:sz w:val="28"/>
          <w:szCs w:val="28"/>
        </w:rPr>
      </w:pPr>
      <w:r w:rsidRPr="00AD388D">
        <w:rPr>
          <w:color w:val="000000"/>
          <w:sz w:val="28"/>
          <w:szCs w:val="28"/>
        </w:rPr>
        <w:t xml:space="preserve">      к административному регламенту</w:t>
      </w:r>
    </w:p>
    <w:p w:rsidR="00931538" w:rsidRPr="00AD388D" w:rsidRDefault="00931538" w:rsidP="00931538">
      <w:pPr>
        <w:widowControl/>
        <w:tabs>
          <w:tab w:val="left" w:pos="4678"/>
        </w:tabs>
        <w:autoSpaceDE/>
        <w:autoSpaceDN/>
        <w:adjustRightInd/>
        <w:spacing w:line="220" w:lineRule="exact"/>
        <w:ind w:left="4536"/>
        <w:jc w:val="right"/>
        <w:rPr>
          <w:color w:val="000000"/>
          <w:sz w:val="28"/>
          <w:szCs w:val="28"/>
        </w:rPr>
      </w:pPr>
      <w:r w:rsidRPr="00AD388D">
        <w:rPr>
          <w:color w:val="000000"/>
          <w:sz w:val="28"/>
          <w:szCs w:val="28"/>
        </w:rPr>
        <w:t>предоставления  муниципальной услуги</w:t>
      </w:r>
    </w:p>
    <w:p w:rsidR="00931538" w:rsidRPr="00AD388D" w:rsidRDefault="00931538" w:rsidP="00931538">
      <w:pPr>
        <w:widowControl/>
        <w:tabs>
          <w:tab w:val="left" w:pos="4678"/>
        </w:tabs>
        <w:autoSpaceDE/>
        <w:autoSpaceDN/>
        <w:adjustRightInd/>
        <w:spacing w:line="220" w:lineRule="exact"/>
        <w:ind w:left="4536"/>
        <w:jc w:val="center"/>
        <w:rPr>
          <w:rFonts w:cs="Tahoma"/>
          <w:color w:val="000000"/>
          <w:sz w:val="28"/>
          <w:szCs w:val="24"/>
        </w:rPr>
      </w:pPr>
      <w:r w:rsidRPr="00AD388D">
        <w:rPr>
          <w:bCs/>
          <w:color w:val="000000"/>
          <w:sz w:val="28"/>
          <w:szCs w:val="28"/>
        </w:rPr>
        <w:t>«</w:t>
      </w:r>
      <w:r w:rsidRPr="00AD388D">
        <w:rPr>
          <w:rFonts w:cs="Tahoma"/>
          <w:color w:val="000000"/>
          <w:sz w:val="28"/>
          <w:szCs w:val="24"/>
        </w:rPr>
        <w:t xml:space="preserve">Выдача градостроительного плана </w:t>
      </w:r>
    </w:p>
    <w:p w:rsidR="00931538" w:rsidRPr="00AD388D" w:rsidRDefault="00931538" w:rsidP="00931538">
      <w:pPr>
        <w:widowControl/>
        <w:tabs>
          <w:tab w:val="left" w:pos="4678"/>
        </w:tabs>
        <w:autoSpaceDE/>
        <w:autoSpaceDN/>
        <w:adjustRightInd/>
        <w:spacing w:line="220" w:lineRule="exact"/>
        <w:ind w:left="4536"/>
        <w:jc w:val="center"/>
        <w:rPr>
          <w:bCs/>
          <w:color w:val="000000"/>
          <w:sz w:val="28"/>
          <w:szCs w:val="28"/>
        </w:rPr>
      </w:pPr>
      <w:r w:rsidRPr="00AD388D">
        <w:rPr>
          <w:rFonts w:cs="Tahoma"/>
          <w:color w:val="000000"/>
          <w:sz w:val="28"/>
          <w:szCs w:val="24"/>
        </w:rPr>
        <w:t>земельного участка</w:t>
      </w:r>
      <w:r w:rsidRPr="00AD388D">
        <w:rPr>
          <w:bCs/>
          <w:color w:val="000000"/>
          <w:sz w:val="28"/>
          <w:szCs w:val="28"/>
        </w:rPr>
        <w:t>»</w:t>
      </w:r>
    </w:p>
    <w:p w:rsidR="00931538" w:rsidRPr="00AD388D" w:rsidRDefault="00931538" w:rsidP="00931538">
      <w:pPr>
        <w:widowControl/>
        <w:tabs>
          <w:tab w:val="left" w:pos="4678"/>
        </w:tabs>
        <w:autoSpaceDE/>
        <w:autoSpaceDN/>
        <w:adjustRightInd/>
        <w:spacing w:line="220" w:lineRule="exact"/>
        <w:ind w:left="4536"/>
        <w:jc w:val="center"/>
        <w:rPr>
          <w:color w:val="000000"/>
          <w:sz w:val="28"/>
          <w:szCs w:val="28"/>
        </w:rPr>
      </w:pPr>
    </w:p>
    <w:p w:rsidR="00931538" w:rsidRPr="00AD388D" w:rsidRDefault="00931538" w:rsidP="00931538">
      <w:pPr>
        <w:widowControl/>
        <w:tabs>
          <w:tab w:val="left" w:pos="4678"/>
        </w:tabs>
        <w:autoSpaceDE/>
        <w:autoSpaceDN/>
        <w:adjustRightInd/>
        <w:spacing w:line="220" w:lineRule="exact"/>
        <w:ind w:left="4536"/>
        <w:rPr>
          <w:color w:val="000000"/>
          <w:sz w:val="28"/>
          <w:szCs w:val="28"/>
        </w:rPr>
      </w:pPr>
      <w:r w:rsidRPr="00AD388D">
        <w:rPr>
          <w:color w:val="000000"/>
          <w:sz w:val="28"/>
          <w:szCs w:val="28"/>
        </w:rPr>
        <w:t xml:space="preserve">         «</w:t>
      </w:r>
      <w:r w:rsidRPr="00AD388D">
        <w:rPr>
          <w:color w:val="000000"/>
          <w:sz w:val="28"/>
          <w:szCs w:val="28"/>
          <w:u w:val="single"/>
        </w:rPr>
        <w:t>__</w:t>
      </w:r>
      <w:r w:rsidRPr="00AD388D">
        <w:rPr>
          <w:color w:val="000000"/>
          <w:sz w:val="28"/>
          <w:szCs w:val="28"/>
        </w:rPr>
        <w:t xml:space="preserve">» </w:t>
      </w:r>
      <w:r w:rsidRPr="00AD388D">
        <w:rPr>
          <w:color w:val="000000"/>
          <w:sz w:val="28"/>
          <w:szCs w:val="28"/>
          <w:u w:val="single"/>
        </w:rPr>
        <w:t>______</w:t>
      </w:r>
      <w:r w:rsidRPr="00AD388D">
        <w:rPr>
          <w:color w:val="000000"/>
          <w:sz w:val="28"/>
          <w:szCs w:val="28"/>
        </w:rPr>
        <w:t xml:space="preserve"> 202</w:t>
      </w:r>
      <w:r>
        <w:rPr>
          <w:color w:val="000000"/>
          <w:sz w:val="28"/>
          <w:szCs w:val="28"/>
        </w:rPr>
        <w:t>4 г</w:t>
      </w:r>
      <w:r w:rsidRPr="00AD388D">
        <w:rPr>
          <w:color w:val="000000"/>
          <w:sz w:val="28"/>
          <w:szCs w:val="28"/>
        </w:rPr>
        <w:t>. №</w:t>
      </w:r>
      <w:r w:rsidRPr="00AD388D">
        <w:rPr>
          <w:color w:val="000000"/>
          <w:sz w:val="28"/>
          <w:szCs w:val="28"/>
          <w:u w:val="single"/>
        </w:rPr>
        <w:t>___</w:t>
      </w:r>
      <w:r w:rsidRPr="00AD388D">
        <w:rPr>
          <w:color w:val="000000"/>
          <w:sz w:val="28"/>
          <w:szCs w:val="28"/>
        </w:rPr>
        <w:t>_______</w:t>
      </w:r>
    </w:p>
    <w:p w:rsidR="00931538" w:rsidRDefault="00931538" w:rsidP="00931538">
      <w:pPr>
        <w:autoSpaceDE/>
        <w:autoSpaceDN/>
        <w:adjustRightInd/>
        <w:spacing w:line="240" w:lineRule="exact"/>
        <w:jc w:val="right"/>
        <w:rPr>
          <w:sz w:val="28"/>
          <w:szCs w:val="28"/>
        </w:rPr>
      </w:pPr>
    </w:p>
    <w:p w:rsidR="00931538" w:rsidRPr="00931538" w:rsidRDefault="00931538" w:rsidP="00931538">
      <w:pPr>
        <w:autoSpaceDE/>
        <w:autoSpaceDN/>
        <w:adjustRightInd/>
        <w:spacing w:line="240" w:lineRule="exact"/>
        <w:jc w:val="right"/>
        <w:rPr>
          <w:sz w:val="28"/>
          <w:szCs w:val="28"/>
        </w:rPr>
      </w:pPr>
      <w:r w:rsidRPr="00931538">
        <w:rPr>
          <w:sz w:val="28"/>
          <w:szCs w:val="28"/>
        </w:rPr>
        <w:t xml:space="preserve">В администрацию Новоселицкого </w:t>
      </w:r>
    </w:p>
    <w:p w:rsidR="00931538" w:rsidRPr="00931538" w:rsidRDefault="00931538" w:rsidP="00931538">
      <w:pPr>
        <w:autoSpaceDE/>
        <w:autoSpaceDN/>
        <w:adjustRightInd/>
        <w:spacing w:line="240" w:lineRule="exact"/>
        <w:jc w:val="center"/>
        <w:rPr>
          <w:sz w:val="28"/>
          <w:szCs w:val="28"/>
        </w:rPr>
      </w:pPr>
      <w:r w:rsidRPr="00931538">
        <w:rPr>
          <w:sz w:val="28"/>
          <w:szCs w:val="28"/>
        </w:rPr>
        <w:t xml:space="preserve">                                                        муниципального округа </w:t>
      </w:r>
    </w:p>
    <w:p w:rsidR="00931538" w:rsidRPr="00931538" w:rsidRDefault="00931538" w:rsidP="00931538">
      <w:pPr>
        <w:autoSpaceDE/>
        <w:autoSpaceDN/>
        <w:adjustRightInd/>
        <w:spacing w:line="240" w:lineRule="exact"/>
        <w:jc w:val="center"/>
        <w:rPr>
          <w:sz w:val="28"/>
          <w:szCs w:val="28"/>
        </w:rPr>
      </w:pPr>
      <w:r w:rsidRPr="00931538">
        <w:rPr>
          <w:sz w:val="28"/>
          <w:szCs w:val="28"/>
        </w:rPr>
        <w:t xml:space="preserve">                                                     Ставропольского края</w:t>
      </w:r>
    </w:p>
    <w:p w:rsidR="00931538" w:rsidRPr="00931538" w:rsidRDefault="00931538" w:rsidP="00931538">
      <w:pPr>
        <w:rPr>
          <w:sz w:val="28"/>
          <w:szCs w:val="28"/>
        </w:rPr>
      </w:pPr>
      <w:r w:rsidRPr="00931538">
        <w:rPr>
          <w:sz w:val="28"/>
          <w:szCs w:val="28"/>
        </w:rPr>
        <w:t xml:space="preserve">                                                                    От______________________________                  </w:t>
      </w:r>
    </w:p>
    <w:p w:rsidR="00931538" w:rsidRPr="00931538" w:rsidRDefault="00931538" w:rsidP="00931538">
      <w:pPr>
        <w:rPr>
          <w:sz w:val="28"/>
          <w:szCs w:val="28"/>
        </w:rPr>
      </w:pPr>
      <w:r w:rsidRPr="00931538">
        <w:rPr>
          <w:sz w:val="28"/>
          <w:szCs w:val="28"/>
        </w:rPr>
        <w:t xml:space="preserve">                                                                    ________________________________,</w:t>
      </w:r>
    </w:p>
    <w:p w:rsidR="00931538" w:rsidRPr="00931538" w:rsidRDefault="00931538" w:rsidP="00931538">
      <w:r w:rsidRPr="00931538">
        <w:rPr>
          <w:sz w:val="28"/>
          <w:szCs w:val="28"/>
        </w:rPr>
        <w:t xml:space="preserve">                                                                    </w:t>
      </w:r>
      <w:r w:rsidRPr="00931538">
        <w:t>(фамилия, имя, отчество) зарегистрированног</w:t>
      </w:r>
      <w:proofErr w:type="gramStart"/>
      <w:r w:rsidRPr="00931538">
        <w:t>о(</w:t>
      </w:r>
      <w:proofErr w:type="gramEnd"/>
      <w:r w:rsidRPr="00931538">
        <w:t xml:space="preserve">ой)                             </w:t>
      </w:r>
      <w:r w:rsidRPr="00931538">
        <w:rPr>
          <w:sz w:val="28"/>
          <w:szCs w:val="28"/>
        </w:rPr>
        <w:tab/>
      </w:r>
      <w:r w:rsidRPr="00931538">
        <w:rPr>
          <w:sz w:val="28"/>
          <w:szCs w:val="28"/>
        </w:rPr>
        <w:tab/>
      </w:r>
      <w:r w:rsidRPr="00931538">
        <w:rPr>
          <w:sz w:val="28"/>
          <w:szCs w:val="28"/>
        </w:rPr>
        <w:tab/>
      </w:r>
      <w:r w:rsidRPr="00931538">
        <w:rPr>
          <w:sz w:val="28"/>
          <w:szCs w:val="28"/>
        </w:rPr>
        <w:tab/>
      </w:r>
      <w:r w:rsidRPr="00931538">
        <w:rPr>
          <w:sz w:val="28"/>
          <w:szCs w:val="28"/>
        </w:rPr>
        <w:tab/>
        <w:t xml:space="preserve">                  </w:t>
      </w:r>
      <w:r w:rsidRPr="00931538">
        <w:t>по адресу:</w:t>
      </w:r>
    </w:p>
    <w:p w:rsidR="00931538" w:rsidRPr="00931538" w:rsidRDefault="00931538" w:rsidP="00931538">
      <w:pPr>
        <w:rPr>
          <w:sz w:val="28"/>
          <w:szCs w:val="28"/>
        </w:rPr>
      </w:pPr>
      <w:r w:rsidRPr="00931538">
        <w:rPr>
          <w:sz w:val="28"/>
          <w:szCs w:val="28"/>
        </w:rPr>
        <w:t xml:space="preserve">                                                                     ________________________________</w:t>
      </w:r>
    </w:p>
    <w:p w:rsidR="00931538" w:rsidRPr="00931538" w:rsidRDefault="00931538" w:rsidP="00931538">
      <w:pPr>
        <w:jc w:val="right"/>
        <w:rPr>
          <w:sz w:val="28"/>
          <w:szCs w:val="28"/>
        </w:rPr>
      </w:pPr>
      <w:r w:rsidRPr="00931538">
        <w:rPr>
          <w:sz w:val="28"/>
          <w:szCs w:val="28"/>
        </w:rPr>
        <w:t xml:space="preserve">                                                                                                     _______________________________,</w:t>
      </w:r>
    </w:p>
    <w:p w:rsidR="00931538" w:rsidRPr="00931538" w:rsidRDefault="00931538" w:rsidP="00931538">
      <w:pPr>
        <w:rPr>
          <w:sz w:val="28"/>
          <w:szCs w:val="28"/>
        </w:rPr>
      </w:pPr>
      <w:r w:rsidRPr="00931538">
        <w:t xml:space="preserve">                                                                                                                            (адрес регистрации)</w:t>
      </w:r>
    </w:p>
    <w:p w:rsidR="00931538" w:rsidRPr="00931538" w:rsidRDefault="00931538" w:rsidP="00931538">
      <w:pPr>
        <w:rPr>
          <w:sz w:val="28"/>
          <w:szCs w:val="28"/>
        </w:rPr>
      </w:pPr>
      <w:r w:rsidRPr="00931538">
        <w:rPr>
          <w:sz w:val="28"/>
          <w:szCs w:val="28"/>
        </w:rPr>
        <w:t xml:space="preserve">                                             </w:t>
      </w:r>
    </w:p>
    <w:p w:rsidR="00931538" w:rsidRPr="00931538" w:rsidRDefault="00931538" w:rsidP="00931538">
      <w:pPr>
        <w:rPr>
          <w:sz w:val="28"/>
          <w:szCs w:val="28"/>
        </w:rPr>
      </w:pPr>
      <w:r w:rsidRPr="00931538">
        <w:rPr>
          <w:sz w:val="28"/>
          <w:szCs w:val="28"/>
        </w:rPr>
        <w:t xml:space="preserve">                                                                   паспорт _________ № ____________</w:t>
      </w:r>
    </w:p>
    <w:p w:rsidR="00931538" w:rsidRPr="00931538" w:rsidRDefault="00931538" w:rsidP="00931538">
      <w:pPr>
        <w:rPr>
          <w:sz w:val="28"/>
          <w:szCs w:val="28"/>
        </w:rPr>
      </w:pPr>
      <w:r w:rsidRPr="00931538">
        <w:rPr>
          <w:sz w:val="28"/>
          <w:szCs w:val="28"/>
        </w:rPr>
        <w:t xml:space="preserve">                                                                   выдан _________________________</w:t>
      </w:r>
    </w:p>
    <w:p w:rsidR="00931538" w:rsidRPr="00931538" w:rsidRDefault="00931538" w:rsidP="00931538">
      <w:r w:rsidRPr="00931538">
        <w:rPr>
          <w:sz w:val="28"/>
          <w:szCs w:val="28"/>
        </w:rPr>
        <w:t xml:space="preserve">                                                                                    </w:t>
      </w:r>
      <w:proofErr w:type="gramStart"/>
      <w:r w:rsidRPr="00931538">
        <w:t xml:space="preserve">( наименование органа, выдавшего                                                   </w:t>
      </w:r>
      <w:proofErr w:type="gramEnd"/>
    </w:p>
    <w:p w:rsidR="00931538" w:rsidRPr="00931538" w:rsidRDefault="00931538" w:rsidP="00931538">
      <w:pPr>
        <w:rPr>
          <w:sz w:val="28"/>
          <w:szCs w:val="28"/>
        </w:rPr>
      </w:pPr>
      <w:r w:rsidRPr="00931538">
        <w:rPr>
          <w:sz w:val="28"/>
          <w:szCs w:val="28"/>
        </w:rPr>
        <w:t xml:space="preserve">                                                                   _______________________________ </w:t>
      </w:r>
    </w:p>
    <w:p w:rsidR="00931538" w:rsidRPr="00931538" w:rsidRDefault="00931538" w:rsidP="00931538">
      <w:r w:rsidRPr="00931538">
        <w:rPr>
          <w:sz w:val="28"/>
          <w:szCs w:val="28"/>
        </w:rPr>
        <w:t xml:space="preserve">                                                                                       </w:t>
      </w:r>
      <w:r w:rsidRPr="00931538">
        <w:t>документ, дата выдачи)</w:t>
      </w:r>
    </w:p>
    <w:p w:rsidR="00931538" w:rsidRPr="00931538" w:rsidRDefault="00931538" w:rsidP="00931538">
      <w:pPr>
        <w:ind w:firstLine="540"/>
        <w:jc w:val="both"/>
        <w:rPr>
          <w:sz w:val="28"/>
          <w:szCs w:val="28"/>
        </w:rPr>
      </w:pPr>
      <w:r w:rsidRPr="00931538">
        <w:rPr>
          <w:sz w:val="28"/>
          <w:szCs w:val="28"/>
        </w:rPr>
        <w:t>Я, ___________________________________________________________</w:t>
      </w:r>
    </w:p>
    <w:p w:rsidR="00931538" w:rsidRPr="00931538" w:rsidRDefault="00931538" w:rsidP="00931538">
      <w:pPr>
        <w:ind w:firstLine="540"/>
        <w:jc w:val="both"/>
        <w:rPr>
          <w:sz w:val="28"/>
          <w:szCs w:val="28"/>
        </w:rPr>
      </w:pPr>
      <w:proofErr w:type="gramStart"/>
      <w:r w:rsidRPr="00931538">
        <w:rPr>
          <w:sz w:val="28"/>
          <w:szCs w:val="28"/>
        </w:rPr>
        <w:t xml:space="preserve">в соответствии со статьей 9 Федерального закона от 27 июля 2006 года      N 152-ФЗ «О персональных данных» и в целях реализации законодательства о градостроительной деятельности в части осуществления администрацией Новоселицкого  муниципального округа Ставропольского края своих полномочий по выдаче разрешения </w:t>
      </w:r>
      <w:r>
        <w:rPr>
          <w:sz w:val="28"/>
          <w:szCs w:val="28"/>
        </w:rPr>
        <w:t>на строительство,</w:t>
      </w:r>
      <w:r w:rsidRPr="00931538">
        <w:rPr>
          <w:sz w:val="28"/>
          <w:szCs w:val="28"/>
        </w:rPr>
        <w:t xml:space="preserve"> разрешения на ввод объекта в эксплуатацию</w:t>
      </w:r>
      <w:r>
        <w:rPr>
          <w:sz w:val="28"/>
          <w:szCs w:val="28"/>
        </w:rPr>
        <w:t xml:space="preserve"> и градостроительного плана земельного участка</w:t>
      </w:r>
      <w:r w:rsidRPr="00931538">
        <w:rPr>
          <w:sz w:val="28"/>
          <w:szCs w:val="28"/>
        </w:rPr>
        <w:t>, даю согласие администрации Новоселицкого муниципального округа Ставропольского края</w:t>
      </w:r>
      <w:proofErr w:type="gramEnd"/>
      <w:r w:rsidRPr="00931538">
        <w:rPr>
          <w:sz w:val="28"/>
          <w:szCs w:val="28"/>
        </w:rPr>
        <w:t xml:space="preserve">, </w:t>
      </w:r>
      <w:proofErr w:type="gramStart"/>
      <w:r w:rsidRPr="00931538">
        <w:rPr>
          <w:sz w:val="28"/>
          <w:szCs w:val="28"/>
        </w:rPr>
        <w:t>расположенной</w:t>
      </w:r>
      <w:proofErr w:type="gramEnd"/>
      <w:r w:rsidRPr="00931538">
        <w:rPr>
          <w:sz w:val="28"/>
          <w:szCs w:val="28"/>
        </w:rPr>
        <w:t xml:space="preserve"> по адресу: Ставропольский край, </w:t>
      </w:r>
      <w:proofErr w:type="spellStart"/>
      <w:r w:rsidRPr="00931538">
        <w:rPr>
          <w:sz w:val="28"/>
          <w:szCs w:val="28"/>
        </w:rPr>
        <w:t>с</w:t>
      </w:r>
      <w:proofErr w:type="gramStart"/>
      <w:r w:rsidRPr="00931538">
        <w:rPr>
          <w:sz w:val="28"/>
          <w:szCs w:val="28"/>
        </w:rPr>
        <w:t>.Н</w:t>
      </w:r>
      <w:proofErr w:type="gramEnd"/>
      <w:r w:rsidRPr="00931538">
        <w:rPr>
          <w:sz w:val="28"/>
          <w:szCs w:val="28"/>
        </w:rPr>
        <w:t>овоселицкое</w:t>
      </w:r>
      <w:proofErr w:type="spellEnd"/>
      <w:r w:rsidRPr="00931538">
        <w:rPr>
          <w:sz w:val="28"/>
          <w:szCs w:val="28"/>
        </w:rPr>
        <w:t>, пл. Ленина, 1,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N 152-ФЗ «О персональных данных», со сведениями, представленными мною в администрацию Новоселицкого муниципального округа Ставропольского края для выдачи разрешения на строительство, разрешения на ввод объекта в эксплуатацию</w:t>
      </w:r>
      <w:r>
        <w:rPr>
          <w:sz w:val="28"/>
          <w:szCs w:val="28"/>
        </w:rPr>
        <w:t xml:space="preserve"> и градостроительного плана земельного участка</w:t>
      </w:r>
      <w:r w:rsidRPr="00931538">
        <w:rPr>
          <w:sz w:val="28"/>
          <w:szCs w:val="28"/>
        </w:rPr>
        <w:t xml:space="preserve"> (ненужное зачеркнуть).</w:t>
      </w:r>
    </w:p>
    <w:p w:rsidR="00931538" w:rsidRPr="00931538" w:rsidRDefault="00931538" w:rsidP="00931538">
      <w:pPr>
        <w:ind w:firstLine="540"/>
        <w:jc w:val="both"/>
        <w:rPr>
          <w:sz w:val="28"/>
          <w:szCs w:val="28"/>
        </w:rPr>
      </w:pPr>
      <w:r w:rsidRPr="00931538">
        <w:rPr>
          <w:sz w:val="28"/>
          <w:szCs w:val="28"/>
        </w:rPr>
        <w:t>Подтверждаю, что ознакомле</w:t>
      </w:r>
      <w:proofErr w:type="gramStart"/>
      <w:r w:rsidRPr="00931538">
        <w:rPr>
          <w:sz w:val="28"/>
          <w:szCs w:val="28"/>
        </w:rPr>
        <w:t>н(</w:t>
      </w:r>
      <w:proofErr w:type="gramEnd"/>
      <w:r w:rsidRPr="00931538">
        <w:rPr>
          <w:sz w:val="28"/>
          <w:szCs w:val="28"/>
        </w:rPr>
        <w:t>а) с положением о защите персональных данных, права и обязанности в области защиты персональных данных мне разъяснены. Ответственность за предоставление ложных сведений о себе, мне разъяснена.</w:t>
      </w:r>
    </w:p>
    <w:p w:rsidR="00931538" w:rsidRPr="00931538" w:rsidRDefault="00931538" w:rsidP="00931538">
      <w:pPr>
        <w:ind w:firstLine="540"/>
        <w:jc w:val="both"/>
        <w:rPr>
          <w:sz w:val="28"/>
          <w:szCs w:val="28"/>
        </w:rPr>
      </w:pPr>
      <w:r w:rsidRPr="00931538">
        <w:rPr>
          <w:sz w:val="28"/>
          <w:szCs w:val="28"/>
        </w:rPr>
        <w:t>Настоящее согласие действует со дня его подписания до даты выдачи разрешения.</w:t>
      </w:r>
    </w:p>
    <w:p w:rsidR="00931538" w:rsidRPr="00931538" w:rsidRDefault="00931538" w:rsidP="00931538">
      <w:pPr>
        <w:autoSpaceDE/>
        <w:autoSpaceDN/>
        <w:adjustRightInd/>
        <w:rPr>
          <w:sz w:val="28"/>
          <w:szCs w:val="28"/>
        </w:rPr>
      </w:pPr>
      <w:r w:rsidRPr="00931538">
        <w:rPr>
          <w:sz w:val="28"/>
          <w:szCs w:val="28"/>
        </w:rPr>
        <w:lastRenderedPageBreak/>
        <w:t xml:space="preserve">_______________                                                                 __________________ </w:t>
      </w:r>
    </w:p>
    <w:p w:rsidR="00931538" w:rsidRPr="00931538" w:rsidRDefault="00931538" w:rsidP="00931538">
      <w:pPr>
        <w:ind w:firstLine="540"/>
        <w:jc w:val="both"/>
      </w:pPr>
      <w:r w:rsidRPr="00931538">
        <w:t xml:space="preserve">дата </w:t>
      </w:r>
      <w:r w:rsidRPr="00931538">
        <w:tab/>
      </w:r>
      <w:r w:rsidRPr="00931538">
        <w:tab/>
      </w:r>
      <w:r w:rsidRPr="00931538">
        <w:tab/>
      </w:r>
      <w:r w:rsidRPr="00931538">
        <w:tab/>
      </w:r>
      <w:r w:rsidRPr="00931538">
        <w:tab/>
      </w:r>
      <w:r w:rsidRPr="00931538">
        <w:tab/>
      </w:r>
      <w:r w:rsidRPr="00931538">
        <w:tab/>
      </w:r>
      <w:r w:rsidRPr="00931538">
        <w:tab/>
      </w:r>
      <w:r w:rsidRPr="00931538">
        <w:tab/>
        <w:t xml:space="preserve">         подпись</w:t>
      </w:r>
    </w:p>
    <w:p w:rsidR="00AC042B" w:rsidRDefault="00AC042B" w:rsidP="002158C9">
      <w:pPr>
        <w:ind w:firstLine="567"/>
        <w:jc w:val="both"/>
      </w:pPr>
    </w:p>
    <w:sectPr w:rsidR="00AC04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C7A" w:rsidRDefault="00BF3C7A" w:rsidP="00092969">
      <w:r>
        <w:separator/>
      </w:r>
    </w:p>
  </w:endnote>
  <w:endnote w:type="continuationSeparator" w:id="0">
    <w:p w:rsidR="00BF3C7A" w:rsidRDefault="00BF3C7A" w:rsidP="0009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C7A" w:rsidRDefault="00BF3C7A" w:rsidP="00092969">
      <w:r>
        <w:separator/>
      </w:r>
    </w:p>
  </w:footnote>
  <w:footnote w:type="continuationSeparator" w:id="0">
    <w:p w:rsidR="00BF3C7A" w:rsidRDefault="00BF3C7A" w:rsidP="00092969">
      <w:r>
        <w:continuationSeparator/>
      </w:r>
    </w:p>
  </w:footnote>
  <w:footnote w:id="1">
    <w:p w:rsidR="00092969" w:rsidRPr="00AC042B" w:rsidRDefault="00092969" w:rsidP="00092969">
      <w:pPr>
        <w:pStyle w:val="a8"/>
        <w:rPr>
          <w:lang w:val="ru-RU"/>
        </w:rPr>
      </w:pPr>
    </w:p>
  </w:footnote>
  <w:footnote w:id="2">
    <w:p w:rsidR="00AC042B" w:rsidRDefault="00AC042B" w:rsidP="00AC042B">
      <w:pPr>
        <w:pStyle w:val="a8"/>
        <w:spacing w:after="0" w:line="240" w:lineRule="auto"/>
        <w:jc w:val="both"/>
        <w:rPr>
          <w:rFonts w:ascii="Times New Roman" w:hAnsi="Times New Roman"/>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62C3"/>
    <w:multiLevelType w:val="multilevel"/>
    <w:tmpl w:val="1E1C9FDE"/>
    <w:lvl w:ilvl="0">
      <w:start w:val="1"/>
      <w:numFmt w:val="decimal"/>
      <w:lvlText w:val="%1."/>
      <w:lvlJc w:val="left"/>
      <w:pPr>
        <w:ind w:left="720" w:hanging="360"/>
      </w:pPr>
      <w:rPr>
        <w:rFonts w:ascii="Calibri" w:hAnsi="Calibri" w:hint="default"/>
        <w:u w:val="none"/>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sz w:val="28"/>
        <w:szCs w:val="28"/>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4320" w:hanging="180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400" w:hanging="2160"/>
      </w:pPr>
      <w:rPr>
        <w:rFonts w:hint="default"/>
        <w:sz w:val="24"/>
      </w:rPr>
    </w:lvl>
  </w:abstractNum>
  <w:abstractNum w:abstractNumId="1">
    <w:nsid w:val="64F85806"/>
    <w:multiLevelType w:val="hybridMultilevel"/>
    <w:tmpl w:val="8E560D0E"/>
    <w:lvl w:ilvl="0" w:tplc="9E4C4B16">
      <w:start w:val="1"/>
      <w:numFmt w:val="decimal"/>
      <w:lvlText w:val="%1."/>
      <w:lvlJc w:val="left"/>
      <w:pPr>
        <w:ind w:left="720" w:hanging="360"/>
      </w:pPr>
      <w:rPr>
        <w:rFonts w:hint="default"/>
      </w:rPr>
    </w:lvl>
    <w:lvl w:ilvl="1" w:tplc="F6188E12">
      <w:start w:val="1"/>
      <w:numFmt w:val="lowerLetter"/>
      <w:lvlText w:val="%2."/>
      <w:lvlJc w:val="left"/>
      <w:pPr>
        <w:ind w:left="1440" w:hanging="360"/>
      </w:pPr>
    </w:lvl>
    <w:lvl w:ilvl="2" w:tplc="D6B20F6E">
      <w:start w:val="1"/>
      <w:numFmt w:val="lowerRoman"/>
      <w:lvlText w:val="%3."/>
      <w:lvlJc w:val="right"/>
      <w:pPr>
        <w:ind w:left="2160" w:hanging="180"/>
      </w:pPr>
    </w:lvl>
    <w:lvl w:ilvl="3" w:tplc="6C6AC0BE">
      <w:start w:val="1"/>
      <w:numFmt w:val="decimal"/>
      <w:lvlText w:val="%4."/>
      <w:lvlJc w:val="left"/>
      <w:pPr>
        <w:ind w:left="2880" w:hanging="360"/>
      </w:pPr>
    </w:lvl>
    <w:lvl w:ilvl="4" w:tplc="EEDAE63C">
      <w:start w:val="1"/>
      <w:numFmt w:val="lowerLetter"/>
      <w:lvlText w:val="%5."/>
      <w:lvlJc w:val="left"/>
      <w:pPr>
        <w:ind w:left="3600" w:hanging="360"/>
      </w:pPr>
    </w:lvl>
    <w:lvl w:ilvl="5" w:tplc="4FD0603C">
      <w:start w:val="1"/>
      <w:numFmt w:val="lowerRoman"/>
      <w:lvlText w:val="%6."/>
      <w:lvlJc w:val="right"/>
      <w:pPr>
        <w:ind w:left="4320" w:hanging="180"/>
      </w:pPr>
    </w:lvl>
    <w:lvl w:ilvl="6" w:tplc="4A3A0976">
      <w:start w:val="1"/>
      <w:numFmt w:val="decimal"/>
      <w:lvlText w:val="%7."/>
      <w:lvlJc w:val="left"/>
      <w:pPr>
        <w:ind w:left="5040" w:hanging="360"/>
      </w:pPr>
    </w:lvl>
    <w:lvl w:ilvl="7" w:tplc="3ADC7AE4">
      <w:start w:val="1"/>
      <w:numFmt w:val="lowerLetter"/>
      <w:lvlText w:val="%8."/>
      <w:lvlJc w:val="left"/>
      <w:pPr>
        <w:ind w:left="5760" w:hanging="360"/>
      </w:pPr>
    </w:lvl>
    <w:lvl w:ilvl="8" w:tplc="0460527A">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5B"/>
    <w:rsid w:val="0001222B"/>
    <w:rsid w:val="00040991"/>
    <w:rsid w:val="00052BED"/>
    <w:rsid w:val="00070624"/>
    <w:rsid w:val="00092969"/>
    <w:rsid w:val="000971B8"/>
    <w:rsid w:val="000B410C"/>
    <w:rsid w:val="000D44B8"/>
    <w:rsid w:val="000F02FD"/>
    <w:rsid w:val="00106078"/>
    <w:rsid w:val="00125B79"/>
    <w:rsid w:val="0014535B"/>
    <w:rsid w:val="001A2BB9"/>
    <w:rsid w:val="001C36E1"/>
    <w:rsid w:val="001C5929"/>
    <w:rsid w:val="001D108D"/>
    <w:rsid w:val="001D3AF6"/>
    <w:rsid w:val="002158C9"/>
    <w:rsid w:val="0023344C"/>
    <w:rsid w:val="00254066"/>
    <w:rsid w:val="0028030E"/>
    <w:rsid w:val="00282B5A"/>
    <w:rsid w:val="002A385A"/>
    <w:rsid w:val="002A6FE7"/>
    <w:rsid w:val="00315713"/>
    <w:rsid w:val="003463A3"/>
    <w:rsid w:val="003904DD"/>
    <w:rsid w:val="003B3032"/>
    <w:rsid w:val="003E2189"/>
    <w:rsid w:val="00423A98"/>
    <w:rsid w:val="00427AAE"/>
    <w:rsid w:val="004345EB"/>
    <w:rsid w:val="00454A31"/>
    <w:rsid w:val="00481D9C"/>
    <w:rsid w:val="004A2E69"/>
    <w:rsid w:val="004C5110"/>
    <w:rsid w:val="00506BF7"/>
    <w:rsid w:val="00516388"/>
    <w:rsid w:val="00563428"/>
    <w:rsid w:val="00571AD2"/>
    <w:rsid w:val="005B1EA5"/>
    <w:rsid w:val="005D2201"/>
    <w:rsid w:val="005D46B1"/>
    <w:rsid w:val="006146F8"/>
    <w:rsid w:val="00632A74"/>
    <w:rsid w:val="006602B1"/>
    <w:rsid w:val="00663A8B"/>
    <w:rsid w:val="0067613E"/>
    <w:rsid w:val="006F7C59"/>
    <w:rsid w:val="00703CA1"/>
    <w:rsid w:val="00730899"/>
    <w:rsid w:val="0073725C"/>
    <w:rsid w:val="00772419"/>
    <w:rsid w:val="0077518F"/>
    <w:rsid w:val="007C6F8A"/>
    <w:rsid w:val="007D25A9"/>
    <w:rsid w:val="00817D8B"/>
    <w:rsid w:val="0083516F"/>
    <w:rsid w:val="00837EF7"/>
    <w:rsid w:val="008661EF"/>
    <w:rsid w:val="00873BC4"/>
    <w:rsid w:val="00896FDE"/>
    <w:rsid w:val="008970D0"/>
    <w:rsid w:val="008E301E"/>
    <w:rsid w:val="008E7745"/>
    <w:rsid w:val="00931538"/>
    <w:rsid w:val="00935933"/>
    <w:rsid w:val="009409C8"/>
    <w:rsid w:val="00963EE9"/>
    <w:rsid w:val="009B250B"/>
    <w:rsid w:val="009C0E38"/>
    <w:rsid w:val="009C22E8"/>
    <w:rsid w:val="009C3682"/>
    <w:rsid w:val="009D25CE"/>
    <w:rsid w:val="009D7603"/>
    <w:rsid w:val="00A24FC4"/>
    <w:rsid w:val="00A45569"/>
    <w:rsid w:val="00A67B1B"/>
    <w:rsid w:val="00A815A7"/>
    <w:rsid w:val="00A87303"/>
    <w:rsid w:val="00AB4D03"/>
    <w:rsid w:val="00AC042B"/>
    <w:rsid w:val="00AC202C"/>
    <w:rsid w:val="00AD388D"/>
    <w:rsid w:val="00AD4CA0"/>
    <w:rsid w:val="00AF1494"/>
    <w:rsid w:val="00B07C6F"/>
    <w:rsid w:val="00B57C72"/>
    <w:rsid w:val="00B70CCB"/>
    <w:rsid w:val="00B75C51"/>
    <w:rsid w:val="00B9010C"/>
    <w:rsid w:val="00B926B2"/>
    <w:rsid w:val="00BE7C86"/>
    <w:rsid w:val="00BF3C7A"/>
    <w:rsid w:val="00C11883"/>
    <w:rsid w:val="00C457B4"/>
    <w:rsid w:val="00C634A9"/>
    <w:rsid w:val="00C679B8"/>
    <w:rsid w:val="00CC7FAE"/>
    <w:rsid w:val="00CD7376"/>
    <w:rsid w:val="00CE1082"/>
    <w:rsid w:val="00D23667"/>
    <w:rsid w:val="00D2794B"/>
    <w:rsid w:val="00D347BB"/>
    <w:rsid w:val="00D4315A"/>
    <w:rsid w:val="00D70F21"/>
    <w:rsid w:val="00D87FD1"/>
    <w:rsid w:val="00D900C0"/>
    <w:rsid w:val="00DA491F"/>
    <w:rsid w:val="00DB34B5"/>
    <w:rsid w:val="00DC69E1"/>
    <w:rsid w:val="00E0683B"/>
    <w:rsid w:val="00E20C27"/>
    <w:rsid w:val="00E32C7E"/>
    <w:rsid w:val="00E338D4"/>
    <w:rsid w:val="00E34BFB"/>
    <w:rsid w:val="00E40015"/>
    <w:rsid w:val="00EC38AF"/>
    <w:rsid w:val="00ED53FC"/>
    <w:rsid w:val="00EE737C"/>
    <w:rsid w:val="00F0792B"/>
    <w:rsid w:val="00F14B7A"/>
    <w:rsid w:val="00F30621"/>
    <w:rsid w:val="00F5021C"/>
    <w:rsid w:val="00F636A7"/>
    <w:rsid w:val="00F76E4D"/>
    <w:rsid w:val="00FB2FD2"/>
    <w:rsid w:val="00FB7E7C"/>
    <w:rsid w:val="00FE4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Глава"/>
    <w:basedOn w:val="a"/>
    <w:next w:val="a"/>
    <w:link w:val="10"/>
    <w:qFormat/>
    <w:rsid w:val="007C6F8A"/>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E7745"/>
    <w:pPr>
      <w:spacing w:after="0" w:line="240" w:lineRule="auto"/>
    </w:pPr>
    <w:rPr>
      <w:rFonts w:ascii="Calibri" w:eastAsia="Times New Roman" w:hAnsi="Calibri" w:cs="Times New Roman"/>
      <w:lang w:eastAsia="ru-RU"/>
    </w:rPr>
  </w:style>
  <w:style w:type="paragraph" w:customStyle="1" w:styleId="ConsPlusTitle">
    <w:name w:val="ConsPlusTitle"/>
    <w:qFormat/>
    <w:rsid w:val="008E77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4">
    <w:name w:val="Без интервала Знак"/>
    <w:link w:val="a3"/>
    <w:locked/>
    <w:rsid w:val="008E7745"/>
    <w:rPr>
      <w:rFonts w:ascii="Calibri" w:eastAsia="Times New Roman" w:hAnsi="Calibri" w:cs="Times New Roman"/>
      <w:lang w:eastAsia="ru-RU"/>
    </w:rPr>
  </w:style>
  <w:style w:type="paragraph" w:customStyle="1" w:styleId="11">
    <w:name w:val="Абзац списка1"/>
    <w:basedOn w:val="a"/>
    <w:rsid w:val="008E7745"/>
    <w:pPr>
      <w:widowControl/>
      <w:autoSpaceDE/>
      <w:autoSpaceDN/>
      <w:adjustRightInd/>
      <w:spacing w:after="200" w:line="276" w:lineRule="auto"/>
      <w:ind w:left="720"/>
    </w:pPr>
    <w:rPr>
      <w:rFonts w:ascii="Calibri" w:hAnsi="Calibri"/>
      <w:sz w:val="22"/>
      <w:szCs w:val="22"/>
    </w:rPr>
  </w:style>
  <w:style w:type="paragraph" w:styleId="a5">
    <w:name w:val="Balloon Text"/>
    <w:basedOn w:val="a"/>
    <w:link w:val="a6"/>
    <w:uiPriority w:val="99"/>
    <w:semiHidden/>
    <w:unhideWhenUsed/>
    <w:rsid w:val="008E7745"/>
    <w:rPr>
      <w:rFonts w:ascii="Tahoma" w:hAnsi="Tahoma" w:cs="Tahoma"/>
      <w:sz w:val="16"/>
      <w:szCs w:val="16"/>
    </w:rPr>
  </w:style>
  <w:style w:type="character" w:customStyle="1" w:styleId="a6">
    <w:name w:val="Текст выноски Знак"/>
    <w:basedOn w:val="a0"/>
    <w:link w:val="a5"/>
    <w:uiPriority w:val="99"/>
    <w:semiHidden/>
    <w:rsid w:val="008E7745"/>
    <w:rPr>
      <w:rFonts w:ascii="Tahoma" w:eastAsia="Times New Roman" w:hAnsi="Tahoma" w:cs="Tahoma"/>
      <w:sz w:val="16"/>
      <w:szCs w:val="16"/>
      <w:lang w:eastAsia="ru-RU"/>
    </w:rPr>
  </w:style>
  <w:style w:type="paragraph" w:styleId="a7">
    <w:name w:val="List Paragraph"/>
    <w:basedOn w:val="a"/>
    <w:uiPriority w:val="34"/>
    <w:qFormat/>
    <w:rsid w:val="00AB4D03"/>
    <w:pPr>
      <w:ind w:left="720"/>
      <w:contextualSpacing/>
    </w:pPr>
  </w:style>
  <w:style w:type="paragraph" w:customStyle="1" w:styleId="ConsPlusNormal">
    <w:name w:val="ConsPlusNormal"/>
    <w:link w:val="ConsPlusNormal0"/>
    <w:rsid w:val="002158C9"/>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rsid w:val="002158C9"/>
    <w:rPr>
      <w:rFonts w:ascii="Arial" w:eastAsia="Times New Roman" w:hAnsi="Arial" w:cs="Arial"/>
      <w:sz w:val="16"/>
      <w:szCs w:val="16"/>
      <w:lang w:eastAsia="ru-RU"/>
    </w:rPr>
  </w:style>
  <w:style w:type="character" w:customStyle="1" w:styleId="10">
    <w:name w:val="Заголовок 1 Знак"/>
    <w:aliases w:val="Глава Знак"/>
    <w:basedOn w:val="a0"/>
    <w:link w:val="1"/>
    <w:rsid w:val="007C6F8A"/>
    <w:rPr>
      <w:rFonts w:ascii="Arial" w:eastAsia="Times New Roman" w:hAnsi="Arial" w:cs="Arial"/>
      <w:b/>
      <w:bCs/>
      <w:kern w:val="32"/>
      <w:sz w:val="32"/>
      <w:szCs w:val="32"/>
      <w:lang w:eastAsia="ru-RU"/>
    </w:rPr>
  </w:style>
  <w:style w:type="paragraph" w:styleId="a8">
    <w:name w:val="footnote text"/>
    <w:basedOn w:val="a"/>
    <w:link w:val="a9"/>
    <w:rsid w:val="00092969"/>
    <w:pPr>
      <w:widowControl/>
      <w:autoSpaceDE/>
      <w:autoSpaceDN/>
      <w:adjustRightInd/>
      <w:spacing w:after="200" w:line="276" w:lineRule="auto"/>
    </w:pPr>
    <w:rPr>
      <w:rFonts w:ascii="Calibri" w:eastAsia="Calibri" w:hAnsi="Calibri"/>
      <w:lang w:val="en-US" w:eastAsia="en-US"/>
    </w:rPr>
  </w:style>
  <w:style w:type="character" w:customStyle="1" w:styleId="a9">
    <w:name w:val="Текст сноски Знак"/>
    <w:basedOn w:val="a0"/>
    <w:link w:val="a8"/>
    <w:rsid w:val="00092969"/>
    <w:rPr>
      <w:rFonts w:ascii="Calibri" w:eastAsia="Calibri" w:hAnsi="Calibri" w:cs="Times New Roman"/>
      <w:sz w:val="20"/>
      <w:szCs w:val="20"/>
      <w:lang w:val="en-US"/>
    </w:rPr>
  </w:style>
  <w:style w:type="character" w:styleId="aa">
    <w:name w:val="footnote reference"/>
    <w:uiPriority w:val="99"/>
    <w:rsid w:val="00092969"/>
    <w:rPr>
      <w:vertAlign w:val="superscript"/>
    </w:rPr>
  </w:style>
  <w:style w:type="character" w:styleId="ab">
    <w:name w:val="Hyperlink"/>
    <w:basedOn w:val="a0"/>
    <w:uiPriority w:val="99"/>
    <w:unhideWhenUsed/>
    <w:rsid w:val="00D34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Глава"/>
    <w:basedOn w:val="a"/>
    <w:next w:val="a"/>
    <w:link w:val="10"/>
    <w:qFormat/>
    <w:rsid w:val="007C6F8A"/>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E7745"/>
    <w:pPr>
      <w:spacing w:after="0" w:line="240" w:lineRule="auto"/>
    </w:pPr>
    <w:rPr>
      <w:rFonts w:ascii="Calibri" w:eastAsia="Times New Roman" w:hAnsi="Calibri" w:cs="Times New Roman"/>
      <w:lang w:eastAsia="ru-RU"/>
    </w:rPr>
  </w:style>
  <w:style w:type="paragraph" w:customStyle="1" w:styleId="ConsPlusTitle">
    <w:name w:val="ConsPlusTitle"/>
    <w:qFormat/>
    <w:rsid w:val="008E77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4">
    <w:name w:val="Без интервала Знак"/>
    <w:link w:val="a3"/>
    <w:locked/>
    <w:rsid w:val="008E7745"/>
    <w:rPr>
      <w:rFonts w:ascii="Calibri" w:eastAsia="Times New Roman" w:hAnsi="Calibri" w:cs="Times New Roman"/>
      <w:lang w:eastAsia="ru-RU"/>
    </w:rPr>
  </w:style>
  <w:style w:type="paragraph" w:customStyle="1" w:styleId="11">
    <w:name w:val="Абзац списка1"/>
    <w:basedOn w:val="a"/>
    <w:rsid w:val="008E7745"/>
    <w:pPr>
      <w:widowControl/>
      <w:autoSpaceDE/>
      <w:autoSpaceDN/>
      <w:adjustRightInd/>
      <w:spacing w:after="200" w:line="276" w:lineRule="auto"/>
      <w:ind w:left="720"/>
    </w:pPr>
    <w:rPr>
      <w:rFonts w:ascii="Calibri" w:hAnsi="Calibri"/>
      <w:sz w:val="22"/>
      <w:szCs w:val="22"/>
    </w:rPr>
  </w:style>
  <w:style w:type="paragraph" w:styleId="a5">
    <w:name w:val="Balloon Text"/>
    <w:basedOn w:val="a"/>
    <w:link w:val="a6"/>
    <w:uiPriority w:val="99"/>
    <w:semiHidden/>
    <w:unhideWhenUsed/>
    <w:rsid w:val="008E7745"/>
    <w:rPr>
      <w:rFonts w:ascii="Tahoma" w:hAnsi="Tahoma" w:cs="Tahoma"/>
      <w:sz w:val="16"/>
      <w:szCs w:val="16"/>
    </w:rPr>
  </w:style>
  <w:style w:type="character" w:customStyle="1" w:styleId="a6">
    <w:name w:val="Текст выноски Знак"/>
    <w:basedOn w:val="a0"/>
    <w:link w:val="a5"/>
    <w:uiPriority w:val="99"/>
    <w:semiHidden/>
    <w:rsid w:val="008E7745"/>
    <w:rPr>
      <w:rFonts w:ascii="Tahoma" w:eastAsia="Times New Roman" w:hAnsi="Tahoma" w:cs="Tahoma"/>
      <w:sz w:val="16"/>
      <w:szCs w:val="16"/>
      <w:lang w:eastAsia="ru-RU"/>
    </w:rPr>
  </w:style>
  <w:style w:type="paragraph" w:styleId="a7">
    <w:name w:val="List Paragraph"/>
    <w:basedOn w:val="a"/>
    <w:uiPriority w:val="34"/>
    <w:qFormat/>
    <w:rsid w:val="00AB4D03"/>
    <w:pPr>
      <w:ind w:left="720"/>
      <w:contextualSpacing/>
    </w:pPr>
  </w:style>
  <w:style w:type="paragraph" w:customStyle="1" w:styleId="ConsPlusNormal">
    <w:name w:val="ConsPlusNormal"/>
    <w:link w:val="ConsPlusNormal0"/>
    <w:rsid w:val="002158C9"/>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rsid w:val="002158C9"/>
    <w:rPr>
      <w:rFonts w:ascii="Arial" w:eastAsia="Times New Roman" w:hAnsi="Arial" w:cs="Arial"/>
      <w:sz w:val="16"/>
      <w:szCs w:val="16"/>
      <w:lang w:eastAsia="ru-RU"/>
    </w:rPr>
  </w:style>
  <w:style w:type="character" w:customStyle="1" w:styleId="10">
    <w:name w:val="Заголовок 1 Знак"/>
    <w:aliases w:val="Глава Знак"/>
    <w:basedOn w:val="a0"/>
    <w:link w:val="1"/>
    <w:rsid w:val="007C6F8A"/>
    <w:rPr>
      <w:rFonts w:ascii="Arial" w:eastAsia="Times New Roman" w:hAnsi="Arial" w:cs="Arial"/>
      <w:b/>
      <w:bCs/>
      <w:kern w:val="32"/>
      <w:sz w:val="32"/>
      <w:szCs w:val="32"/>
      <w:lang w:eastAsia="ru-RU"/>
    </w:rPr>
  </w:style>
  <w:style w:type="paragraph" w:styleId="a8">
    <w:name w:val="footnote text"/>
    <w:basedOn w:val="a"/>
    <w:link w:val="a9"/>
    <w:rsid w:val="00092969"/>
    <w:pPr>
      <w:widowControl/>
      <w:autoSpaceDE/>
      <w:autoSpaceDN/>
      <w:adjustRightInd/>
      <w:spacing w:after="200" w:line="276" w:lineRule="auto"/>
    </w:pPr>
    <w:rPr>
      <w:rFonts w:ascii="Calibri" w:eastAsia="Calibri" w:hAnsi="Calibri"/>
      <w:lang w:val="en-US" w:eastAsia="en-US"/>
    </w:rPr>
  </w:style>
  <w:style w:type="character" w:customStyle="1" w:styleId="a9">
    <w:name w:val="Текст сноски Знак"/>
    <w:basedOn w:val="a0"/>
    <w:link w:val="a8"/>
    <w:rsid w:val="00092969"/>
    <w:rPr>
      <w:rFonts w:ascii="Calibri" w:eastAsia="Calibri" w:hAnsi="Calibri" w:cs="Times New Roman"/>
      <w:sz w:val="20"/>
      <w:szCs w:val="20"/>
      <w:lang w:val="en-US"/>
    </w:rPr>
  </w:style>
  <w:style w:type="character" w:styleId="aa">
    <w:name w:val="footnote reference"/>
    <w:uiPriority w:val="99"/>
    <w:rsid w:val="00092969"/>
    <w:rPr>
      <w:vertAlign w:val="superscript"/>
    </w:rPr>
  </w:style>
  <w:style w:type="character" w:styleId="ab">
    <w:name w:val="Hyperlink"/>
    <w:basedOn w:val="a0"/>
    <w:uiPriority w:val="99"/>
    <w:unhideWhenUsed/>
    <w:rsid w:val="00D34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RLAW077;n=37705;fld=134;dst=100013" TargetMode="External"/><Relationship Id="rId18" Type="http://schemas.openxmlformats.org/officeDocument/2006/relationships/hyperlink" Target="https://www.consultant.ru/document/cons_doc_LAW_453313/a593eaab768d34bf2d7419322eac79481e73cf03/" TargetMode="External"/><Relationship Id="rId26" Type="http://schemas.openxmlformats.org/officeDocument/2006/relationships/hyperlink" Target="consultantplus://offline/ref=55D167B2502059A45DE72304F40D6E4E00932EEFA001A0BC8878BCD87B5333771004EC195888BB124FK8M" TargetMode="External"/><Relationship Id="rId3" Type="http://schemas.microsoft.com/office/2007/relationships/stylesWithEffects" Target="stylesWithEffects.xml"/><Relationship Id="rId21" Type="http://schemas.openxmlformats.org/officeDocument/2006/relationships/hyperlink" Target="consultantplus://offline/ref=06B99602D287C91BB9B0E927301E21F91C4EA193796B57BE9AFF04F67A24QFK" TargetMode="External"/><Relationship Id="rId7" Type="http://schemas.openxmlformats.org/officeDocument/2006/relationships/endnotes" Target="endnotes.xml"/><Relationship Id="rId12" Type="http://schemas.openxmlformats.org/officeDocument/2006/relationships/hyperlink" Target="consultantplus://offline/ref=06B99602D287C91BB9B0E927301E21F91C4EA19D796F57BE9AFF04F67A4F5032ECF8211A505318E721Q4K" TargetMode="External"/><Relationship Id="rId17" Type="http://schemas.openxmlformats.org/officeDocument/2006/relationships/hyperlink" Target="https://www.consultant.ru/document/cons_doc_LAW_126420/" TargetMode="External"/><Relationship Id="rId25" Type="http://schemas.openxmlformats.org/officeDocument/2006/relationships/hyperlink" Target="consultantplus://offline/ref=55D167B2502059A45DE72304F40D6E4E00932EEFA001A0BC8878BCD87B5333771004EC195888BB124FKEM" TargetMode="External"/><Relationship Id="rId2" Type="http://schemas.openxmlformats.org/officeDocument/2006/relationships/styles" Target="styles.xml"/><Relationship Id="rId16" Type="http://schemas.openxmlformats.org/officeDocument/2006/relationships/hyperlink" Target="https://www.consultant.ru/document/cons_doc_LAW_453313/d44bdb356e6a691d0c72fef05ed16f68af0af9eb/" TargetMode="External"/><Relationship Id="rId20" Type="http://schemas.openxmlformats.org/officeDocument/2006/relationships/hyperlink" Target="https://www.consultant.ru/document/cons_doc_LAW_453313/a2588b2a1374c05e0939bb4df8e54fc0dfd6e000/" TargetMode="External"/><Relationship Id="rId29" Type="http://schemas.openxmlformats.org/officeDocument/2006/relationships/hyperlink" Target="consultantplus://offline/ref=3CF509176834AE36DF0F9C9F02D8A12E1087DCA8B24934C4256CCD4F96W6b6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nmo-sk-r07.gosweb.gosuslugi.ru/" TargetMode="External"/><Relationship Id="rId24" Type="http://schemas.openxmlformats.org/officeDocument/2006/relationships/hyperlink" Target="consultantplus://offline/ref=55D167B2502059A45DE72304F40D6E4E00932EEFA001A0BC8878BCD87B5333771004EC195888BB124FKE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A3FDB710102DB5EE03C13D49D8E56655CB71FAFA8A26180F8B9CAFC6C3ChEM" TargetMode="External"/><Relationship Id="rId23" Type="http://schemas.openxmlformats.org/officeDocument/2006/relationships/hyperlink" Target="consultantplus://offline/ref=06B99602D287C91BB9B0E927301E21F91C4EA19D796F57BE9AFF04F67A4F5032ECF82121QFK" TargetMode="External"/><Relationship Id="rId28" Type="http://schemas.openxmlformats.org/officeDocument/2006/relationships/hyperlink" Target="consultantplus://offline/ref=55D167B2502059A45DE72304F40D6E4E00932EEFA001A0BC8878BCD87B5333771004EC195888BB124FKEM" TargetMode="External"/><Relationship Id="rId10" Type="http://schemas.openxmlformats.org/officeDocument/2006/relationships/hyperlink" Target="consultantplus://offline/ref=06B99602D287C91BB9B0E927301E21F91C4EA19D796F57BE9AFF04F67A4F5032ECF8211A505318E721Q4K" TargetMode="External"/><Relationship Id="rId19" Type="http://schemas.openxmlformats.org/officeDocument/2006/relationships/hyperlink" Target="https://www.consultant.ru/document/cons_doc_LAW_453313/585cf44cd76d6cfd2491e5713fd663e8e56a383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6B99602D287C91BB9B0E927301E21F91C4FAD9C716B57BE9AFF04F67A4F5032ECF8211A50521AE821Q2K" TargetMode="External"/><Relationship Id="rId14" Type="http://schemas.openxmlformats.org/officeDocument/2006/relationships/hyperlink" Target="consultantplus://offline/ref=8A3FDB710102DB5EE03C0DD98BE2086F5ABD47A6AAAD6AD7A6E691A13BC78B6AF70BB3FE714CF70A58DD8B3AhAM" TargetMode="External"/><Relationship Id="rId22" Type="http://schemas.openxmlformats.org/officeDocument/2006/relationships/hyperlink" Target="consultantplus://offline/ref=06B99602D287C91BB9B0E927301E21F91C4EA19D796F57BE9AFF04F67A4F5032ECF8211A505319E621Q7K" TargetMode="External"/><Relationship Id="rId27" Type="http://schemas.openxmlformats.org/officeDocument/2006/relationships/hyperlink" Target="consultantplus://offline/ref=55D167B2502059A45DE72304F40D6E4E00932EEFA001A0BC8878BCD87B5333771004EC195888BB124FKEM" TargetMode="External"/><Relationship Id="rId30" Type="http://schemas.openxmlformats.org/officeDocument/2006/relationships/hyperlink" Target="consultantplus://offline/ref=3CF509176834AE36DF0F9C9F02D8A12E1082D2A5BD4634C4256CCD4F96W6b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41</Pages>
  <Words>13115</Words>
  <Characters>74757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архитектура</cp:lastModifiedBy>
  <cp:revision>183</cp:revision>
  <dcterms:created xsi:type="dcterms:W3CDTF">2023-04-12T12:45:00Z</dcterms:created>
  <dcterms:modified xsi:type="dcterms:W3CDTF">2024-02-12T09:03:00Z</dcterms:modified>
</cp:coreProperties>
</file>