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78009E" w:rsidRPr="0078009E" w:rsidRDefault="0078009E" w:rsidP="0078009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710E7F" w:rsidRPr="00710E7F" w:rsidRDefault="00D61331" w:rsidP="00194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4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70A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AA2E0C" w:rsidRDefault="00AA2E0C" w:rsidP="0024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0AD" w:rsidRDefault="007670AD" w:rsidP="0024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4B" w:rsidRPr="00246E4B" w:rsidRDefault="00246E4B" w:rsidP="00246E4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требования к качеству услуг, предоставляемых согласно 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антированному перечню услуг по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погребению на территории Новоселицкого муниципального округа Ставропольского края, утвержденные постановлением администрации Новоселицкого муниципального округа Ставропольского края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27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:rsidR="00246E4B" w:rsidRPr="00246E4B" w:rsidRDefault="00246E4B" w:rsidP="0024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 и от 12 января 1996 года № 8-ФЗ «О погребении и похоронном деле», а также в целях предоставления гарантированного перечня услуг по погребению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Новоселицкого муниципального округа Ставропольского края </w:t>
      </w:r>
    </w:p>
    <w:p w:rsidR="00246E4B" w:rsidRPr="00246E4B" w:rsidRDefault="00246E4B" w:rsidP="0024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6E4B" w:rsidRPr="00246E4B" w:rsidRDefault="00246E4B" w:rsidP="0024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 к качеству услуг, предоставляемых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гарантированному перечню услуг по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погребению на территории Новоселицкого муниципального округа Ставропольского края, утвержденные постановлением администрации Новоселицкого муниципального округа Ставропольского края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27 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«Об утверждении требований к качеству услуг, предоставляемых согласно гарантированному перечню услуг по погребению на территории Новоселицкого муниципального округа Ставропольского края» (в редакции от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№158,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360 ), изложив их в новой прилагаемой редакции</w:t>
      </w:r>
      <w:r w:rsidRPr="00246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E4B" w:rsidRPr="00246E4B" w:rsidRDefault="00246E4B" w:rsidP="00246E4B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E4B" w:rsidRPr="00246E4B" w:rsidRDefault="00246E4B" w:rsidP="0024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</w:t>
      </w: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исполняющего обязанности заместителя главы администрации –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Бринк Н.В.</w:t>
      </w:r>
    </w:p>
    <w:p w:rsidR="00246E4B" w:rsidRPr="00246E4B" w:rsidRDefault="00246E4B" w:rsidP="00246E4B">
      <w:pPr>
        <w:tabs>
          <w:tab w:val="left" w:pos="1068"/>
        </w:tabs>
        <w:spacing w:after="0" w:line="240" w:lineRule="auto"/>
        <w:ind w:left="10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246E4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Pr="00246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распространяется на правоот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ношения, возникшие с</w:t>
      </w:r>
      <w:r w:rsidRPr="00246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01.01.2025 года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4B" w:rsidRDefault="00246E4B" w:rsidP="00246E4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246E4B" w:rsidRPr="00246E4B" w:rsidRDefault="00246E4B" w:rsidP="00246E4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46E4B" w:rsidRDefault="00246E4B" w:rsidP="00246E4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E4B" w:rsidSect="00372B98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Н.В.</w:t>
      </w:r>
      <w:r w:rsidRPr="00246E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Брихачев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 февраля </w:t>
      </w: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2025 г. № </w:t>
      </w:r>
      <w:r>
        <w:rPr>
          <w:rFonts w:ascii="Times New Roman" w:eastAsia="Calibri" w:hAnsi="Times New Roman" w:cs="Times New Roman"/>
          <w:sz w:val="28"/>
          <w:szCs w:val="28"/>
        </w:rPr>
        <w:t>139</w:t>
      </w:r>
    </w:p>
    <w:p w:rsid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«УТВЕРЖДЕНЫ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Новоселицкого муниципального округа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46E4B" w:rsidRPr="00246E4B" w:rsidRDefault="00246E4B" w:rsidP="00246E4B">
      <w:pPr>
        <w:widowControl w:val="0"/>
        <w:spacing w:after="0" w:line="240" w:lineRule="exact"/>
        <w:ind w:left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E4B" w:rsidRPr="00246E4B" w:rsidRDefault="00246E4B" w:rsidP="00246E4B">
      <w:pPr>
        <w:adjustRightInd w:val="0"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46E4B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Pr="00246E4B">
        <w:rPr>
          <w:rFonts w:ascii="Times New Roman" w:eastAsia="Calibri" w:hAnsi="Times New Roman" w:cs="Times New Roman"/>
          <w:sz w:val="28"/>
          <w:szCs w:val="28"/>
        </w:rPr>
        <w:t>2021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E4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246E4B" w:rsidRDefault="00246E4B" w:rsidP="00246E4B">
      <w:pPr>
        <w:adjustRightInd w:val="0"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(в редакции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E4B">
        <w:rPr>
          <w:rFonts w:ascii="Times New Roman" w:eastAsia="Calibri" w:hAnsi="Times New Roman" w:cs="Times New Roman"/>
          <w:sz w:val="28"/>
          <w:szCs w:val="28"/>
        </w:rPr>
        <w:t>158 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246E4B">
        <w:rPr>
          <w:rFonts w:ascii="Times New Roman" w:eastAsia="Calibri" w:hAnsi="Times New Roman" w:cs="Times New Roman"/>
          <w:sz w:val="28"/>
          <w:szCs w:val="28"/>
        </w:rPr>
        <w:t>2023 года,</w:t>
      </w:r>
    </w:p>
    <w:p w:rsidR="00246E4B" w:rsidRPr="00246E4B" w:rsidRDefault="00246E4B" w:rsidP="00246E4B">
      <w:pPr>
        <w:adjustRightInd w:val="0"/>
        <w:spacing w:after="0" w:line="240" w:lineRule="exact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E4B">
        <w:rPr>
          <w:rFonts w:ascii="Times New Roman" w:eastAsia="Calibri" w:hAnsi="Times New Roman" w:cs="Times New Roman"/>
          <w:sz w:val="28"/>
          <w:szCs w:val="28"/>
        </w:rPr>
        <w:t>360 от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246E4B">
        <w:rPr>
          <w:rFonts w:ascii="Times New Roman" w:eastAsia="Calibri" w:hAnsi="Times New Roman" w:cs="Times New Roman"/>
          <w:sz w:val="28"/>
          <w:szCs w:val="28"/>
        </w:rPr>
        <w:t>2024 года)</w:t>
      </w:r>
    </w:p>
    <w:p w:rsidR="00246E4B" w:rsidRDefault="00246E4B" w:rsidP="00246E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Default="00246E4B" w:rsidP="00246E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Pr="00246E4B" w:rsidRDefault="00246E4B" w:rsidP="00246E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4B" w:rsidRDefault="00246E4B" w:rsidP="00246E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</w:t>
      </w:r>
    </w:p>
    <w:p w:rsidR="00246E4B" w:rsidRDefault="00246E4B" w:rsidP="00246E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E4B" w:rsidRPr="00246E4B" w:rsidRDefault="00246E4B" w:rsidP="00246E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качеству услуг предоставляе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мых согласно гарантированному перечню услуг по </w:t>
      </w:r>
      <w:r w:rsidRPr="0024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погребению на территории Новоселицкого муниципального округа Ставропольского края</w:t>
      </w:r>
    </w:p>
    <w:p w:rsidR="00246E4B" w:rsidRPr="00246E4B" w:rsidRDefault="00246E4B" w:rsidP="00246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E4B" w:rsidRPr="00246E4B" w:rsidRDefault="00246E4B" w:rsidP="00246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E4B" w:rsidRPr="00246E4B" w:rsidRDefault="00246E4B" w:rsidP="0024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</w:t>
      </w:r>
    </w:p>
    <w:p w:rsidR="00246E4B" w:rsidRDefault="00246E4B" w:rsidP="0024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E4B" w:rsidRPr="00246E4B" w:rsidRDefault="00246E4B" w:rsidP="00246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Требования к качеству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579"/>
        <w:gridCol w:w="4565"/>
      </w:tblGrid>
      <w:tr w:rsidR="00246E4B" w:rsidRPr="00246E4B" w:rsidTr="00246E4B">
        <w:tc>
          <w:tcPr>
            <w:tcW w:w="1207" w:type="dxa"/>
            <w:shd w:val="clear" w:color="auto" w:fill="auto"/>
            <w:vAlign w:val="center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579" w:type="dxa"/>
            <w:shd w:val="clear" w:color="auto" w:fill="auto"/>
            <w:vAlign w:val="bottom"/>
          </w:tcPr>
          <w:p w:rsid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46E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услуги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  <w:vAlign w:val="bottom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246E4B" w:rsidRPr="00246E4B" w:rsidTr="00246E4B">
        <w:tc>
          <w:tcPr>
            <w:tcW w:w="1207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4565" w:type="dxa"/>
            <w:shd w:val="clear" w:color="auto" w:fill="auto"/>
          </w:tcPr>
          <w:p w:rsidR="00246E4B" w:rsidRPr="00246E4B" w:rsidRDefault="00246E4B" w:rsidP="00246E4B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получение медицинского свидетельства о смерти в учреждениях здравоохранения;</w:t>
            </w:r>
          </w:p>
          <w:p w:rsidR="00246E4B" w:rsidRPr="00246E4B" w:rsidRDefault="00246E4B" w:rsidP="00246E4B">
            <w:pPr>
              <w:widowControl w:val="0"/>
              <w:numPr>
                <w:ilvl w:val="0"/>
                <w:numId w:val="5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</w:t>
            </w: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выдаваемых в органах ЗАГСа;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составление счета-заказа на услуги по погребению</w:t>
            </w:r>
          </w:p>
        </w:tc>
      </w:tr>
      <w:tr w:rsidR="00246E4B" w:rsidRPr="00246E4B" w:rsidTr="00246E4B">
        <w:tc>
          <w:tcPr>
            <w:tcW w:w="1207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9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Предоставление гроба </w:t>
            </w:r>
          </w:p>
        </w:tc>
        <w:tc>
          <w:tcPr>
            <w:tcW w:w="4565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 гроба:</w:t>
            </w:r>
          </w:p>
          <w:p w:rsidR="00246E4B" w:rsidRPr="00246E4B" w:rsidRDefault="00246E4B" w:rsidP="00246E4B">
            <w:pPr>
              <w:widowControl w:val="0"/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гроб соответствующих размеров, обитый х/б тканью</w:t>
            </w:r>
          </w:p>
        </w:tc>
      </w:tr>
      <w:tr w:rsidR="00246E4B" w:rsidRPr="00246E4B" w:rsidTr="00246E4B">
        <w:tc>
          <w:tcPr>
            <w:tcW w:w="1207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 предметов, необходимых для погребения</w:t>
            </w:r>
          </w:p>
        </w:tc>
        <w:tc>
          <w:tcPr>
            <w:tcW w:w="4565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Предоставление: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надмогильного креста;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или тумбы.</w:t>
            </w:r>
          </w:p>
        </w:tc>
      </w:tr>
      <w:tr w:rsidR="00246E4B" w:rsidRPr="00246E4B" w:rsidTr="00246E4B">
        <w:tc>
          <w:tcPr>
            <w:tcW w:w="1207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4565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246E4B" w:rsidRPr="00246E4B" w:rsidTr="00246E4B">
        <w:tc>
          <w:tcPr>
            <w:tcW w:w="1207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Перевозка тела (останков) на кладбище </w:t>
            </w:r>
          </w:p>
        </w:tc>
        <w:tc>
          <w:tcPr>
            <w:tcW w:w="4565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246E4B" w:rsidRPr="00246E4B" w:rsidRDefault="00246E4B" w:rsidP="00246E4B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перевозка надмогильного сооружения (креста) до места захоронения (при предоставлении родственниками);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переноска гроба с телом умершего до места захоронения</w:t>
            </w:r>
          </w:p>
        </w:tc>
      </w:tr>
      <w:tr w:rsidR="00246E4B" w:rsidRPr="00246E4B" w:rsidTr="00246E4B">
        <w:tc>
          <w:tcPr>
            <w:tcW w:w="1207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4565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-Расчистка и разметка места для 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рытья могилы.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-Рытьё могилы.             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Захоронение: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забивка крыши гроба.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-опускание гроба в могилу.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засыпка могилы вручную.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устройство надмогильного холма.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установка креста или тумбы</w:t>
            </w:r>
          </w:p>
        </w:tc>
      </w:tr>
    </w:tbl>
    <w:p w:rsid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E4B" w:rsidRP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3. 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4. Оплата стоимости услуг, предоставляемых сверх гарантированного перечня услуг по погребению (по согласованию), производится за счет средств лица, взявшего на себя обязанность осуществить погребение умершего.</w:t>
      </w:r>
    </w:p>
    <w:p w:rsidR="00246E4B" w:rsidRP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E4B" w:rsidRDefault="00246E4B" w:rsidP="00246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lastRenderedPageBreak/>
        <w:t>5. Требования к качеству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5132"/>
      </w:tblGrid>
      <w:tr w:rsidR="00246E4B" w:rsidRPr="00246E4B" w:rsidTr="007A2E4D">
        <w:tc>
          <w:tcPr>
            <w:tcW w:w="817" w:type="dxa"/>
            <w:shd w:val="clear" w:color="auto" w:fill="auto"/>
            <w:vAlign w:val="center"/>
          </w:tcPr>
          <w:p w:rsidR="00246E4B" w:rsidRPr="007A2E4D" w:rsidRDefault="00246E4B" w:rsidP="007A2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46E4B" w:rsidRDefault="00246E4B" w:rsidP="007A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A2E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  <w:r w:rsidR="007A2E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A2E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услуги</w:t>
            </w:r>
          </w:p>
          <w:p w:rsidR="007A2E4D" w:rsidRPr="007A2E4D" w:rsidRDefault="007A2E4D" w:rsidP="007A2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  <w:vAlign w:val="bottom"/>
          </w:tcPr>
          <w:p w:rsidR="00246E4B" w:rsidRPr="007A2E4D" w:rsidRDefault="00246E4B" w:rsidP="007A2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246E4B" w:rsidRPr="00246E4B" w:rsidTr="007A2E4D">
        <w:tc>
          <w:tcPr>
            <w:tcW w:w="817" w:type="dxa"/>
            <w:shd w:val="clear" w:color="auto" w:fill="auto"/>
          </w:tcPr>
          <w:p w:rsidR="00246E4B" w:rsidRPr="00246E4B" w:rsidRDefault="00246E4B" w:rsidP="007A2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5132" w:type="dxa"/>
            <w:shd w:val="clear" w:color="auto" w:fill="auto"/>
          </w:tcPr>
          <w:p w:rsidR="00246E4B" w:rsidRPr="00246E4B" w:rsidRDefault="00246E4B" w:rsidP="00246E4B">
            <w:pPr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получение медицинского свидетельства о смерти в учреждениях здравоохранения;</w:t>
            </w:r>
          </w:p>
          <w:p w:rsidR="00246E4B" w:rsidRPr="00246E4B" w:rsidRDefault="00246E4B" w:rsidP="00246E4B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ЗАГСа;</w:t>
            </w:r>
          </w:p>
          <w:p w:rsidR="00246E4B" w:rsidRPr="00246E4B" w:rsidRDefault="00246E4B" w:rsidP="00246E4B">
            <w:pPr>
              <w:spacing w:after="0" w:line="240" w:lineRule="auto"/>
              <w:ind w:hanging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оформление документов, необходимых для получения возмещения стоимости гарантированных услуг</w:t>
            </w:r>
          </w:p>
        </w:tc>
      </w:tr>
      <w:tr w:rsidR="00246E4B" w:rsidRPr="00246E4B" w:rsidTr="007A2E4D">
        <w:tc>
          <w:tcPr>
            <w:tcW w:w="817" w:type="dxa"/>
            <w:shd w:val="clear" w:color="auto" w:fill="auto"/>
          </w:tcPr>
          <w:p w:rsidR="00246E4B" w:rsidRPr="00246E4B" w:rsidRDefault="00246E4B" w:rsidP="007A2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Предоставление гроба </w:t>
            </w:r>
          </w:p>
        </w:tc>
        <w:tc>
          <w:tcPr>
            <w:tcW w:w="513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 гроба:</w:t>
            </w:r>
          </w:p>
          <w:p w:rsidR="00246E4B" w:rsidRPr="00246E4B" w:rsidRDefault="00246E4B" w:rsidP="00246E4B">
            <w:pPr>
              <w:widowControl w:val="0"/>
              <w:tabs>
                <w:tab w:val="left" w:pos="49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гроб соответствующих размеров без обивки</w:t>
            </w:r>
          </w:p>
        </w:tc>
      </w:tr>
      <w:tr w:rsidR="00246E4B" w:rsidRPr="00246E4B" w:rsidTr="007A2E4D">
        <w:tc>
          <w:tcPr>
            <w:tcW w:w="817" w:type="dxa"/>
            <w:shd w:val="clear" w:color="auto" w:fill="auto"/>
          </w:tcPr>
          <w:p w:rsidR="00246E4B" w:rsidRPr="00246E4B" w:rsidRDefault="00246E4B" w:rsidP="007A2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Облачение тела</w:t>
            </w:r>
          </w:p>
        </w:tc>
        <w:tc>
          <w:tcPr>
            <w:tcW w:w="513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Оборачивание тела в х/б ткань и укладывание тела (останков) умершего в гроб при использовании  дезинфицирующего средства и перчаток</w:t>
            </w:r>
          </w:p>
        </w:tc>
      </w:tr>
      <w:tr w:rsidR="00246E4B" w:rsidRPr="00246E4B" w:rsidTr="007A2E4D">
        <w:tc>
          <w:tcPr>
            <w:tcW w:w="817" w:type="dxa"/>
            <w:shd w:val="clear" w:color="auto" w:fill="auto"/>
          </w:tcPr>
          <w:p w:rsidR="00246E4B" w:rsidRPr="00246E4B" w:rsidRDefault="00246E4B" w:rsidP="007A2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hanging="4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Перевозка тела (останков) на кладбище </w:t>
            </w:r>
          </w:p>
        </w:tc>
        <w:tc>
          <w:tcPr>
            <w:tcW w:w="513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переноска гроба с телом умершего до места захоронения</w:t>
            </w:r>
          </w:p>
        </w:tc>
      </w:tr>
      <w:tr w:rsidR="00246E4B" w:rsidRPr="00246E4B" w:rsidTr="007A2E4D">
        <w:tc>
          <w:tcPr>
            <w:tcW w:w="817" w:type="dxa"/>
            <w:shd w:val="clear" w:color="auto" w:fill="auto"/>
          </w:tcPr>
          <w:p w:rsidR="00246E4B" w:rsidRPr="00246E4B" w:rsidRDefault="00246E4B" w:rsidP="007A2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5132" w:type="dxa"/>
            <w:shd w:val="clear" w:color="auto" w:fill="auto"/>
          </w:tcPr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-Расчистка и разметка места для 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рытья могилы.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-Рытьё могилы.             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Захоронение: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забивка крыши гроба.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-опускание гроба в могилу.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засыпка могилы вручную.</w:t>
            </w:r>
          </w:p>
          <w:p w:rsidR="00246E4B" w:rsidRPr="00246E4B" w:rsidRDefault="00246E4B" w:rsidP="00246E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4B">
              <w:rPr>
                <w:rFonts w:ascii="Times New Roman" w:eastAsia="Calibri" w:hAnsi="Times New Roman" w:cs="Times New Roman"/>
                <w:sz w:val="28"/>
                <w:szCs w:val="28"/>
              </w:rPr>
              <w:t>- устройство надмогильного холма.</w:t>
            </w:r>
          </w:p>
          <w:p w:rsidR="00246E4B" w:rsidRPr="00246E4B" w:rsidRDefault="00246E4B" w:rsidP="00246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46E4B" w:rsidRPr="00246E4B" w:rsidRDefault="00246E4B" w:rsidP="00246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4B">
        <w:rPr>
          <w:rFonts w:ascii="Times New Roman" w:eastAsia="Calibri" w:hAnsi="Times New Roman" w:cs="Times New Roman"/>
          <w:sz w:val="28"/>
          <w:szCs w:val="28"/>
        </w:rPr>
        <w:t>»</w:t>
      </w:r>
    </w:p>
    <w:sectPr w:rsidR="00246E4B" w:rsidRPr="00246E4B" w:rsidSect="00372B98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4B" w:rsidRDefault="00246E4B" w:rsidP="00FD6A02">
      <w:pPr>
        <w:spacing w:after="0" w:line="240" w:lineRule="auto"/>
      </w:pPr>
      <w:r>
        <w:separator/>
      </w:r>
    </w:p>
  </w:endnote>
  <w:endnote w:type="continuationSeparator" w:id="0">
    <w:p w:rsidR="00246E4B" w:rsidRDefault="00246E4B" w:rsidP="00FD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4B" w:rsidRDefault="00246E4B" w:rsidP="00FD6A02">
      <w:pPr>
        <w:spacing w:after="0" w:line="240" w:lineRule="auto"/>
      </w:pPr>
      <w:r>
        <w:separator/>
      </w:r>
    </w:p>
  </w:footnote>
  <w:footnote w:type="continuationSeparator" w:id="0">
    <w:p w:rsidR="00246E4B" w:rsidRDefault="00246E4B" w:rsidP="00FD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92452826"/>
      <w:docPartObj>
        <w:docPartGallery w:val="Page Numbers (Top of Page)"/>
        <w:docPartUnique/>
      </w:docPartObj>
    </w:sdtPr>
    <w:sdtEndPr/>
    <w:sdtContent>
      <w:p w:rsidR="00246E4B" w:rsidRPr="00372B98" w:rsidRDefault="00246E4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7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40B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4B" w:rsidRPr="0040435A" w:rsidRDefault="00246E4B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CA7BB3"/>
    <w:multiLevelType w:val="multilevel"/>
    <w:tmpl w:val="BF58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42362"/>
    <w:multiLevelType w:val="multilevel"/>
    <w:tmpl w:val="5F7A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725097"/>
    <w:multiLevelType w:val="hybridMultilevel"/>
    <w:tmpl w:val="502C3506"/>
    <w:lvl w:ilvl="0" w:tplc="32BEF3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>
    <w:nsid w:val="6FB370CE"/>
    <w:multiLevelType w:val="multilevel"/>
    <w:tmpl w:val="C1C07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47DF2"/>
    <w:multiLevelType w:val="hybridMultilevel"/>
    <w:tmpl w:val="57C6C3A8"/>
    <w:lvl w:ilvl="0" w:tplc="6B868B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E07926"/>
    <w:multiLevelType w:val="hybridMultilevel"/>
    <w:tmpl w:val="FC8C2C18"/>
    <w:lvl w:ilvl="0" w:tplc="39C8018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0"/>
    <w:rsid w:val="00001048"/>
    <w:rsid w:val="00017DD6"/>
    <w:rsid w:val="00023954"/>
    <w:rsid w:val="0002447A"/>
    <w:rsid w:val="000330FA"/>
    <w:rsid w:val="00036144"/>
    <w:rsid w:val="00051542"/>
    <w:rsid w:val="000758E0"/>
    <w:rsid w:val="000878F3"/>
    <w:rsid w:val="00091257"/>
    <w:rsid w:val="000C60CE"/>
    <w:rsid w:val="00111DD8"/>
    <w:rsid w:val="0013569B"/>
    <w:rsid w:val="00176291"/>
    <w:rsid w:val="001905B0"/>
    <w:rsid w:val="00194653"/>
    <w:rsid w:val="001A0060"/>
    <w:rsid w:val="001B5EF7"/>
    <w:rsid w:val="00200778"/>
    <w:rsid w:val="00206F68"/>
    <w:rsid w:val="00207A8E"/>
    <w:rsid w:val="00220055"/>
    <w:rsid w:val="00226BDD"/>
    <w:rsid w:val="00246E4B"/>
    <w:rsid w:val="002673B7"/>
    <w:rsid w:val="00282450"/>
    <w:rsid w:val="00297FA6"/>
    <w:rsid w:val="002A3C33"/>
    <w:rsid w:val="0033369F"/>
    <w:rsid w:val="00372B98"/>
    <w:rsid w:val="0038170E"/>
    <w:rsid w:val="00391810"/>
    <w:rsid w:val="00396494"/>
    <w:rsid w:val="003A137D"/>
    <w:rsid w:val="003A1D0D"/>
    <w:rsid w:val="003B1CD6"/>
    <w:rsid w:val="0040435A"/>
    <w:rsid w:val="00413F38"/>
    <w:rsid w:val="00430FEF"/>
    <w:rsid w:val="004504D3"/>
    <w:rsid w:val="00462CAC"/>
    <w:rsid w:val="00462FF2"/>
    <w:rsid w:val="00487764"/>
    <w:rsid w:val="004961E4"/>
    <w:rsid w:val="004A7C72"/>
    <w:rsid w:val="004F43F2"/>
    <w:rsid w:val="005160AB"/>
    <w:rsid w:val="0052084E"/>
    <w:rsid w:val="0057267E"/>
    <w:rsid w:val="00597AAB"/>
    <w:rsid w:val="005F47DB"/>
    <w:rsid w:val="00600DEA"/>
    <w:rsid w:val="006022F7"/>
    <w:rsid w:val="0060575C"/>
    <w:rsid w:val="006361BB"/>
    <w:rsid w:val="00651C65"/>
    <w:rsid w:val="00682782"/>
    <w:rsid w:val="00691B77"/>
    <w:rsid w:val="006B4CAE"/>
    <w:rsid w:val="006D1906"/>
    <w:rsid w:val="00710E7F"/>
    <w:rsid w:val="007176F6"/>
    <w:rsid w:val="00722BCE"/>
    <w:rsid w:val="007511A9"/>
    <w:rsid w:val="00760812"/>
    <w:rsid w:val="007643CA"/>
    <w:rsid w:val="00765CAB"/>
    <w:rsid w:val="007670AD"/>
    <w:rsid w:val="00772147"/>
    <w:rsid w:val="0078009E"/>
    <w:rsid w:val="00781845"/>
    <w:rsid w:val="00782C26"/>
    <w:rsid w:val="007921EE"/>
    <w:rsid w:val="007A2E4D"/>
    <w:rsid w:val="007C5564"/>
    <w:rsid w:val="007D6EA7"/>
    <w:rsid w:val="007E1C27"/>
    <w:rsid w:val="007F6293"/>
    <w:rsid w:val="00812B6A"/>
    <w:rsid w:val="00833E1B"/>
    <w:rsid w:val="008666B9"/>
    <w:rsid w:val="008674E1"/>
    <w:rsid w:val="00874B6B"/>
    <w:rsid w:val="00887A63"/>
    <w:rsid w:val="0089365E"/>
    <w:rsid w:val="008B4DB9"/>
    <w:rsid w:val="008C5A22"/>
    <w:rsid w:val="008D04B5"/>
    <w:rsid w:val="008D6248"/>
    <w:rsid w:val="008D756A"/>
    <w:rsid w:val="008E657E"/>
    <w:rsid w:val="008F6250"/>
    <w:rsid w:val="00907CF1"/>
    <w:rsid w:val="0092181C"/>
    <w:rsid w:val="00923B1B"/>
    <w:rsid w:val="00935ADB"/>
    <w:rsid w:val="009503B8"/>
    <w:rsid w:val="00967777"/>
    <w:rsid w:val="00987BD2"/>
    <w:rsid w:val="009942E9"/>
    <w:rsid w:val="009969FE"/>
    <w:rsid w:val="00996D4B"/>
    <w:rsid w:val="009A6284"/>
    <w:rsid w:val="009A6EF1"/>
    <w:rsid w:val="009D0F4B"/>
    <w:rsid w:val="009D4B88"/>
    <w:rsid w:val="009F2F7A"/>
    <w:rsid w:val="00A04257"/>
    <w:rsid w:val="00A15D8B"/>
    <w:rsid w:val="00A207DB"/>
    <w:rsid w:val="00A33425"/>
    <w:rsid w:val="00A35202"/>
    <w:rsid w:val="00A440BB"/>
    <w:rsid w:val="00A54C17"/>
    <w:rsid w:val="00A552E7"/>
    <w:rsid w:val="00A578D4"/>
    <w:rsid w:val="00A8562C"/>
    <w:rsid w:val="00A95F2C"/>
    <w:rsid w:val="00AA2E0C"/>
    <w:rsid w:val="00AB5076"/>
    <w:rsid w:val="00AE2F11"/>
    <w:rsid w:val="00AF4A69"/>
    <w:rsid w:val="00B22488"/>
    <w:rsid w:val="00B255DB"/>
    <w:rsid w:val="00B40B4F"/>
    <w:rsid w:val="00B82A7C"/>
    <w:rsid w:val="00BD4A66"/>
    <w:rsid w:val="00BD6AEF"/>
    <w:rsid w:val="00BE7DA0"/>
    <w:rsid w:val="00BF283D"/>
    <w:rsid w:val="00C02F8B"/>
    <w:rsid w:val="00C25DF0"/>
    <w:rsid w:val="00C30A0F"/>
    <w:rsid w:val="00C33975"/>
    <w:rsid w:val="00C378FF"/>
    <w:rsid w:val="00C77C2C"/>
    <w:rsid w:val="00C831CB"/>
    <w:rsid w:val="00C93EF6"/>
    <w:rsid w:val="00C974D9"/>
    <w:rsid w:val="00CC3110"/>
    <w:rsid w:val="00CD2843"/>
    <w:rsid w:val="00CE0806"/>
    <w:rsid w:val="00D074C6"/>
    <w:rsid w:val="00D2013C"/>
    <w:rsid w:val="00D37DE3"/>
    <w:rsid w:val="00D52BCC"/>
    <w:rsid w:val="00D61331"/>
    <w:rsid w:val="00D748EC"/>
    <w:rsid w:val="00D870A1"/>
    <w:rsid w:val="00DA557A"/>
    <w:rsid w:val="00DA74DD"/>
    <w:rsid w:val="00DD77BE"/>
    <w:rsid w:val="00E01836"/>
    <w:rsid w:val="00E03012"/>
    <w:rsid w:val="00E34E59"/>
    <w:rsid w:val="00E40301"/>
    <w:rsid w:val="00E43444"/>
    <w:rsid w:val="00E53222"/>
    <w:rsid w:val="00E639B4"/>
    <w:rsid w:val="00E81966"/>
    <w:rsid w:val="00E968FD"/>
    <w:rsid w:val="00EB22C2"/>
    <w:rsid w:val="00EE7505"/>
    <w:rsid w:val="00F121AE"/>
    <w:rsid w:val="00F311D0"/>
    <w:rsid w:val="00F40900"/>
    <w:rsid w:val="00F44EAD"/>
    <w:rsid w:val="00F47032"/>
    <w:rsid w:val="00F631C3"/>
    <w:rsid w:val="00F67FD2"/>
    <w:rsid w:val="00FB2835"/>
    <w:rsid w:val="00FB42AC"/>
    <w:rsid w:val="00FC1745"/>
    <w:rsid w:val="00FC7B55"/>
    <w:rsid w:val="00FD6A02"/>
    <w:rsid w:val="00FD7771"/>
    <w:rsid w:val="00FE4584"/>
    <w:rsid w:val="00FE737F"/>
    <w:rsid w:val="00FE7AE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58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16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61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3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82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08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72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9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8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6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5FCC-A2E1-4AB2-B288-F66F96F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ОСХ</dc:creator>
  <cp:lastModifiedBy>пк</cp:lastModifiedBy>
  <cp:revision>28</cp:revision>
  <cp:lastPrinted>2025-02-27T11:50:00Z</cp:lastPrinted>
  <dcterms:created xsi:type="dcterms:W3CDTF">2025-02-14T12:44:00Z</dcterms:created>
  <dcterms:modified xsi:type="dcterms:W3CDTF">2025-02-27T11:50:00Z</dcterms:modified>
</cp:coreProperties>
</file>