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6F45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10C404AD" wp14:editId="4AF410CD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97812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69200162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0BE20B4F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79D88F17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03F66ACF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1F6C27A5" w14:textId="77777777" w:rsidR="00F0758F" w:rsidRPr="00F424C1" w:rsidRDefault="00F0758F" w:rsidP="00F0758F">
      <w:pPr>
        <w:jc w:val="center"/>
      </w:pPr>
    </w:p>
    <w:p w14:paraId="1339B15F" w14:textId="01BAD17E" w:rsidR="00F0758F" w:rsidRDefault="00337922" w:rsidP="00F0758F">
      <w:r>
        <w:t>30.06.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2A6BB4">
        <w:t xml:space="preserve">         </w:t>
      </w:r>
      <w:r>
        <w:t xml:space="preserve">  </w:t>
      </w:r>
      <w:r w:rsidR="002A6BB4">
        <w:t xml:space="preserve">   </w:t>
      </w:r>
      <w:r w:rsidR="00F0758F" w:rsidRPr="00F424C1">
        <w:t xml:space="preserve">  с. Новоселицкое      </w:t>
      </w:r>
      <w:r w:rsidR="00F0758F">
        <w:t xml:space="preserve">                                  № </w:t>
      </w:r>
      <w:r>
        <w:t>242</w:t>
      </w:r>
    </w:p>
    <w:p w14:paraId="2756477B" w14:textId="77777777" w:rsidR="00F0758F" w:rsidRDefault="00F0758F" w:rsidP="00F0758F"/>
    <w:p w14:paraId="3400F57A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</w:t>
      </w:r>
      <w:r w:rsidR="00021028">
        <w:t>промежуточного</w:t>
      </w:r>
      <w:r w:rsidRPr="00544F36">
        <w:t xml:space="preserve"> ликвидационного баланса </w:t>
      </w:r>
      <w:r w:rsidR="00A047F3">
        <w:t xml:space="preserve">администрации муниципального образования </w:t>
      </w:r>
      <w:r w:rsidR="002A6BB4">
        <w:t xml:space="preserve">села </w:t>
      </w:r>
      <w:proofErr w:type="spellStart"/>
      <w:r w:rsidR="002A6BB4">
        <w:t>Падинского</w:t>
      </w:r>
      <w:proofErr w:type="spellEnd"/>
      <w:r w:rsidR="00582286">
        <w:t xml:space="preserve"> Новоселицкого </w:t>
      </w:r>
      <w:r w:rsidRPr="00544F36">
        <w:t>района Ставропольского края</w:t>
      </w:r>
    </w:p>
    <w:p w14:paraId="23D62137" w14:textId="77777777" w:rsidR="004E5D77" w:rsidRDefault="004E5D77" w:rsidP="004E5D77">
      <w:pPr>
        <w:pStyle w:val="aa"/>
        <w:jc w:val="left"/>
      </w:pPr>
    </w:p>
    <w:p w14:paraId="68C4F0ED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2A6BB4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2A6BB4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FE03CC">
        <w:rPr>
          <w:rFonts w:ascii="Times New Roman" w:hAnsi="Times New Roman" w:cs="Times New Roman"/>
          <w:sz w:val="28"/>
          <w:szCs w:val="28"/>
        </w:rPr>
        <w:t xml:space="preserve"> 3</w:t>
      </w:r>
      <w:r w:rsidR="00A047F3">
        <w:rPr>
          <w:rFonts w:ascii="Times New Roman" w:hAnsi="Times New Roman" w:cs="Times New Roman"/>
          <w:sz w:val="28"/>
          <w:szCs w:val="28"/>
        </w:rPr>
        <w:t>5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A047F3">
        <w:rPr>
          <w:rFonts w:ascii="Times New Roman" w:hAnsi="Times New Roman" w:cs="Times New Roman"/>
          <w:sz w:val="28"/>
          <w:szCs w:val="28"/>
        </w:rPr>
        <w:t xml:space="preserve"> </w:t>
      </w:r>
      <w:r w:rsidR="00FE03C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FE03C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665BABE8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65DECE21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6A294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40E7D265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7F433C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21028">
        <w:rPr>
          <w:rFonts w:ascii="Times New Roman" w:hAnsi="Times New Roman" w:cs="Times New Roman"/>
          <w:sz w:val="28"/>
          <w:szCs w:val="28"/>
        </w:rPr>
        <w:t>промежуточный</w:t>
      </w:r>
      <w:r w:rsidRPr="00D72236">
        <w:rPr>
          <w:rFonts w:ascii="Times New Roman" w:hAnsi="Times New Roman" w:cs="Times New Roman"/>
          <w:sz w:val="28"/>
          <w:szCs w:val="28"/>
        </w:rPr>
        <w:t xml:space="preserve">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A047F3" w:rsidRPr="00AE664C">
        <w:rPr>
          <w:rFonts w:ascii="Times New Roman" w:hAnsi="Times New Roman" w:cs="Times New Roman"/>
          <w:sz w:val="28"/>
          <w:szCs w:val="28"/>
        </w:rPr>
        <w:t xml:space="preserve"> </w:t>
      </w:r>
      <w:r w:rsidR="00AE664C" w:rsidRPr="00AE664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E664C" w:rsidRPr="00AE664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AE664C">
        <w:t xml:space="preserve">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654326C4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32277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E664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E664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A047F3">
        <w:rPr>
          <w:rFonts w:ascii="Times New Roman" w:hAnsi="Times New Roman" w:cs="Times New Roman"/>
          <w:sz w:val="28"/>
          <w:szCs w:val="28"/>
        </w:rPr>
        <w:t>Ткаченко Юлии Николаевне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20379B">
        <w:rPr>
          <w:rFonts w:ascii="Times New Roman" w:hAnsi="Times New Roman" w:cs="Times New Roman"/>
          <w:sz w:val="28"/>
          <w:szCs w:val="28"/>
        </w:rPr>
        <w:t>промежуточного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E664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E664C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04970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30BE1356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F8977F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09D8A108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A664BB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7335F2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06E960DB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1AD32A02" w14:textId="7F10372D" w:rsidR="00C5402D" w:rsidRDefault="00FF14E8" w:rsidP="00B63C43">
      <w:pPr>
        <w:sectPr w:rsidR="00C5402D" w:rsidSect="00854B3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4E22">
        <w:t xml:space="preserve">     </w:t>
      </w:r>
      <w:r>
        <w:t>А.Е. Гоги</w:t>
      </w:r>
      <w:r w:rsidR="00B63C43">
        <w:t>на</w:t>
      </w:r>
    </w:p>
    <w:tbl>
      <w:tblPr>
        <w:tblpPr w:leftFromText="180" w:rightFromText="180" w:vertAnchor="page" w:horzAnchor="margin" w:tblpX="358" w:tblpY="1020"/>
        <w:tblW w:w="14850" w:type="dxa"/>
        <w:tblLayout w:type="fixed"/>
        <w:tblLook w:val="04A0" w:firstRow="1" w:lastRow="0" w:firstColumn="1" w:lastColumn="0" w:noHBand="0" w:noVBand="1"/>
      </w:tblPr>
      <w:tblGrid>
        <w:gridCol w:w="4452"/>
        <w:gridCol w:w="602"/>
        <w:gridCol w:w="1798"/>
        <w:gridCol w:w="1121"/>
        <w:gridCol w:w="701"/>
        <w:gridCol w:w="842"/>
        <w:gridCol w:w="798"/>
        <w:gridCol w:w="709"/>
        <w:gridCol w:w="1042"/>
        <w:gridCol w:w="801"/>
        <w:gridCol w:w="992"/>
        <w:gridCol w:w="992"/>
      </w:tblGrid>
      <w:tr w:rsidR="007B6BE0" w:rsidRPr="00B774FC" w14:paraId="137E8223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5C81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92C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1B54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DC9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91AA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B4F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59E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F9F8E" w14:textId="2B5221AE" w:rsidR="007B6BE0" w:rsidRPr="007507CE" w:rsidRDefault="00164B4B" w:rsidP="00337922">
            <w:pPr>
              <w:rPr>
                <w:w w:val="80"/>
              </w:rPr>
            </w:pPr>
            <w:r w:rsidRPr="007507CE">
              <w:rPr>
                <w:w w:val="80"/>
              </w:rPr>
              <w:t xml:space="preserve">  </w:t>
            </w:r>
            <w:r w:rsidR="007507CE">
              <w:rPr>
                <w:w w:val="80"/>
              </w:rPr>
              <w:t xml:space="preserve">                 </w:t>
            </w:r>
            <w:r w:rsidR="007B6BE0" w:rsidRPr="007507CE">
              <w:rPr>
                <w:w w:val="80"/>
              </w:rPr>
              <w:t>УТВЕРЖДЕН</w:t>
            </w:r>
          </w:p>
          <w:p w14:paraId="2D04A652" w14:textId="77777777" w:rsidR="007507CE" w:rsidRDefault="007B6BE0" w:rsidP="00337922">
            <w:pPr>
              <w:rPr>
                <w:w w:val="80"/>
              </w:rPr>
            </w:pPr>
            <w:r w:rsidRPr="007507CE">
              <w:rPr>
                <w:w w:val="80"/>
              </w:rPr>
              <w:t xml:space="preserve">решением Совета Новоселицкого муниципального округа </w:t>
            </w:r>
          </w:p>
          <w:p w14:paraId="6528C40E" w14:textId="208BC4AB" w:rsidR="007B6BE0" w:rsidRPr="007507CE" w:rsidRDefault="007B6BE0" w:rsidP="00337922">
            <w:pPr>
              <w:rPr>
                <w:w w:val="80"/>
              </w:rPr>
            </w:pPr>
            <w:r w:rsidRPr="007507CE">
              <w:rPr>
                <w:w w:val="80"/>
              </w:rPr>
              <w:t>Ставропольского края</w:t>
            </w:r>
          </w:p>
          <w:p w14:paraId="67F63323" w14:textId="231CAF1B" w:rsidR="007B6BE0" w:rsidRPr="007507CE" w:rsidRDefault="007B6BE0" w:rsidP="00337922">
            <w:pPr>
              <w:rPr>
                <w:w w:val="80"/>
              </w:rPr>
            </w:pPr>
            <w:r w:rsidRPr="007507CE">
              <w:rPr>
                <w:w w:val="80"/>
              </w:rPr>
              <w:t xml:space="preserve"> </w:t>
            </w:r>
            <w:r w:rsidR="007507CE">
              <w:rPr>
                <w:w w:val="80"/>
              </w:rPr>
              <w:t>о</w:t>
            </w:r>
            <w:r w:rsidRPr="007507CE">
              <w:rPr>
                <w:w w:val="80"/>
              </w:rPr>
              <w:t>т</w:t>
            </w:r>
            <w:r w:rsidR="007507CE">
              <w:rPr>
                <w:w w:val="80"/>
              </w:rPr>
              <w:t xml:space="preserve"> 30.06.2021 г. </w:t>
            </w:r>
            <w:r w:rsidRPr="007507CE">
              <w:rPr>
                <w:w w:val="80"/>
              </w:rPr>
              <w:t>№</w:t>
            </w:r>
            <w:r w:rsidR="007507CE">
              <w:rPr>
                <w:w w:val="80"/>
              </w:rPr>
              <w:t>242</w:t>
            </w:r>
          </w:p>
          <w:p w14:paraId="6B14AEB0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</w:tr>
      <w:tr w:rsidR="007B6BE0" w:rsidRPr="00B774FC" w14:paraId="7E8A41A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3747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9255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451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E4F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018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28ED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EEA1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26ADC" w14:textId="77777777" w:rsidR="007B6BE0" w:rsidRPr="00B774FC" w:rsidRDefault="007B6BE0" w:rsidP="00337922">
            <w:pPr>
              <w:rPr>
                <w:rFonts w:ascii="Arial" w:hAnsi="Arial" w:cs="Arial"/>
                <w:w w:val="80"/>
                <w:sz w:val="16"/>
                <w:szCs w:val="16"/>
              </w:rPr>
            </w:pPr>
          </w:p>
        </w:tc>
      </w:tr>
      <w:tr w:rsidR="007B6BE0" w:rsidRPr="00337922" w14:paraId="5F427914" w14:textId="77777777" w:rsidTr="00337922">
        <w:trPr>
          <w:trHeight w:val="20"/>
        </w:trPr>
        <w:tc>
          <w:tcPr>
            <w:tcW w:w="1385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0490D0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  <w:p w14:paraId="5F342E70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</w:p>
          <w:p w14:paraId="6FE66556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ПРОМЕЖУТОЧНЫЙ ЛИКВИДАЦИОННЫЙ БАЛАНС</w:t>
            </w:r>
          </w:p>
          <w:p w14:paraId="74CA8E99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  <w:p w14:paraId="19CD7540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  <w:p w14:paraId="7A17E0DA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1A0BC7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7B6BE0" w:rsidRPr="00337922" w14:paraId="53C9A807" w14:textId="77777777" w:rsidTr="00337922">
        <w:trPr>
          <w:trHeight w:val="20"/>
        </w:trPr>
        <w:tc>
          <w:tcPr>
            <w:tcW w:w="13858" w:type="dxa"/>
            <w:gridSpan w:val="11"/>
            <w:vMerge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2BDF6B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226C111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7B6BE0" w:rsidRPr="00337922" w14:paraId="5F4D18BC" w14:textId="77777777" w:rsidTr="00337922">
        <w:trPr>
          <w:trHeight w:val="20"/>
        </w:trPr>
        <w:tc>
          <w:tcPr>
            <w:tcW w:w="13858" w:type="dxa"/>
            <w:gridSpan w:val="11"/>
            <w:vMerge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40024F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4A594E0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</w:tr>
      <w:tr w:rsidR="007B6BE0" w:rsidRPr="00337922" w14:paraId="207922D9" w14:textId="77777777" w:rsidTr="00337922">
        <w:trPr>
          <w:trHeight w:val="20"/>
        </w:trPr>
        <w:tc>
          <w:tcPr>
            <w:tcW w:w="13858" w:type="dxa"/>
            <w:gridSpan w:val="11"/>
            <w:vMerge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BBAC974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7CF22D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КОДЫ</w:t>
            </w:r>
          </w:p>
        </w:tc>
      </w:tr>
      <w:tr w:rsidR="007B6BE0" w:rsidRPr="00337922" w14:paraId="4FFB2647" w14:textId="77777777" w:rsidTr="00337922">
        <w:trPr>
          <w:trHeight w:val="20"/>
        </w:trPr>
        <w:tc>
          <w:tcPr>
            <w:tcW w:w="1385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23A98E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D08A6F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0503230</w:t>
            </w:r>
          </w:p>
        </w:tc>
      </w:tr>
      <w:tr w:rsidR="007B6BE0" w:rsidRPr="00337922" w14:paraId="56B92AA8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F8610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3B0728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326D5CD" w14:textId="0889F131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на «01» </w:t>
            </w:r>
            <w:r w:rsidR="007507CE" w:rsidRPr="00337922">
              <w:rPr>
                <w:w w:val="80"/>
                <w:sz w:val="18"/>
                <w:szCs w:val="18"/>
              </w:rPr>
              <w:t>июня</w:t>
            </w:r>
            <w:r w:rsidRPr="00337922">
              <w:rPr>
                <w:w w:val="80"/>
                <w:sz w:val="18"/>
                <w:szCs w:val="18"/>
              </w:rPr>
              <w:t xml:space="preserve"> 2021 г.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3E4DFC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E68D77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1FB13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5DEB73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C288FB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B1DBF7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F47E2B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3D28609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E6D0082" w14:textId="3005382F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01.0</w:t>
            </w:r>
            <w:r w:rsidR="007507CE" w:rsidRPr="00337922">
              <w:rPr>
                <w:w w:val="80"/>
                <w:sz w:val="18"/>
                <w:szCs w:val="18"/>
              </w:rPr>
              <w:t>6</w:t>
            </w:r>
            <w:r w:rsidRPr="00337922">
              <w:rPr>
                <w:w w:val="80"/>
                <w:sz w:val="18"/>
                <w:szCs w:val="18"/>
              </w:rPr>
              <w:t>.2021</w:t>
            </w:r>
          </w:p>
        </w:tc>
      </w:tr>
      <w:tr w:rsidR="007B6BE0" w:rsidRPr="00337922" w14:paraId="0BDAD14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A6480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E26C61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8ADA2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E06DB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DE44C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012F5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3827E3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30DAC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D44B84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5DCB3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494AC863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4F6670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7EB35AB7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649A8B6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8414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14:paraId="17E37BC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Администрация муниципального образования села </w:t>
            </w:r>
            <w:proofErr w:type="spellStart"/>
            <w:r w:rsidRPr="00337922">
              <w:rPr>
                <w:w w:val="80"/>
                <w:sz w:val="18"/>
                <w:szCs w:val="18"/>
              </w:rPr>
              <w:t>Падинского</w:t>
            </w:r>
            <w:proofErr w:type="spellEnd"/>
            <w:r w:rsidRPr="00337922">
              <w:rPr>
                <w:w w:val="80"/>
                <w:sz w:val="18"/>
                <w:szCs w:val="18"/>
              </w:rPr>
              <w:t xml:space="preserve"> Новоселицкого района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D10A7C9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ОКВЭД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30194B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84.11.35</w:t>
            </w:r>
          </w:p>
        </w:tc>
      </w:tr>
      <w:tr w:rsidR="007B6BE0" w:rsidRPr="00337922" w14:paraId="7257853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C12B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84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6060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C3188A4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по ОКПО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353D67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48600502</w:t>
            </w:r>
          </w:p>
        </w:tc>
      </w:tr>
      <w:tr w:rsidR="007B6BE0" w:rsidRPr="00337922" w14:paraId="3B2E761D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B3A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84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18AC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1349801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9B8374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2616004528</w:t>
            </w:r>
          </w:p>
        </w:tc>
      </w:tr>
      <w:tr w:rsidR="007B6BE0" w:rsidRPr="00337922" w14:paraId="6C3D8FA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1B0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84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7322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F4D04BA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Глава по БК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8BB15B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765</w:t>
            </w:r>
          </w:p>
        </w:tc>
      </w:tr>
      <w:tr w:rsidR="007B6BE0" w:rsidRPr="00337922" w14:paraId="543BE6F8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E03D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Вид баланса</w:t>
            </w:r>
          </w:p>
        </w:tc>
        <w:tc>
          <w:tcPr>
            <w:tcW w:w="8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726A6" w14:textId="2EF68FD0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7B82A7AF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E67EEA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7C5666F8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919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5E94F024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2CD8313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12A3C4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52913EA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44E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Наименование бюджета</w:t>
            </w:r>
          </w:p>
        </w:tc>
        <w:tc>
          <w:tcPr>
            <w:tcW w:w="8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739477A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1BE3A0D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по ОКТМО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9C5C13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07544000</w:t>
            </w:r>
          </w:p>
        </w:tc>
      </w:tr>
      <w:tr w:rsidR="007B6BE0" w:rsidRPr="00337922" w14:paraId="66F2DF1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1E76C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Периодичность: годовая</w:t>
            </w:r>
          </w:p>
        </w:tc>
        <w:tc>
          <w:tcPr>
            <w:tcW w:w="5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0C044E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B21299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2464CF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E0487C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ED9155D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915733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1ECCEAA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E64B5A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Единица измерения: руб.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9A2BD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D901B2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6EE81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CB497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CD7B2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FFA276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C5DED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031B8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643C4B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0DE5C94" w14:textId="77777777" w:rsidR="007B6BE0" w:rsidRPr="00337922" w:rsidRDefault="007B6BE0" w:rsidP="00337922">
            <w:pPr>
              <w:ind w:firstLineChars="100" w:firstLine="143"/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по ОКЕИ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D9240C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383</w:t>
            </w:r>
          </w:p>
        </w:tc>
      </w:tr>
      <w:tr w:rsidR="007B6BE0" w:rsidRPr="00337922" w14:paraId="29C4681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535A3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B9D83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2A95C3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643DC2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461E87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B20C3D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3063DC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7C4B4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6038F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E76E7C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2A58BA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3EC429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13B4FFCF" w14:textId="77777777" w:rsidTr="00337922">
        <w:trPr>
          <w:trHeight w:val="20"/>
        </w:trPr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D8FE4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А К Т И В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A0138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Код</w:t>
            </w:r>
            <w:r w:rsidRPr="00337922">
              <w:rPr>
                <w:w w:val="80"/>
                <w:sz w:val="18"/>
                <w:szCs w:val="18"/>
              </w:rPr>
              <w:br/>
              <w:t>строки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925B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На начало года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9064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На дату реорганизации (</w:t>
            </w:r>
            <w:proofErr w:type="gramStart"/>
            <w:r w:rsidRPr="00337922">
              <w:rPr>
                <w:w w:val="80"/>
                <w:sz w:val="18"/>
                <w:szCs w:val="18"/>
              </w:rPr>
              <w:t xml:space="preserve">ликвидации)   </w:t>
            </w:r>
            <w:proofErr w:type="gramEnd"/>
            <w:r w:rsidRPr="00337922">
              <w:rPr>
                <w:w w:val="80"/>
                <w:sz w:val="18"/>
                <w:szCs w:val="18"/>
              </w:rPr>
              <w:t xml:space="preserve">   </w:t>
            </w:r>
          </w:p>
        </w:tc>
      </w:tr>
      <w:tr w:rsidR="007B6BE0" w:rsidRPr="00337922" w14:paraId="7BBB8C42" w14:textId="77777777" w:rsidTr="00337922">
        <w:trPr>
          <w:trHeight w:val="20"/>
        </w:trPr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6538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7B9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1F592AA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бюджетная деятельность</w:t>
            </w:r>
          </w:p>
        </w:tc>
        <w:tc>
          <w:tcPr>
            <w:tcW w:w="2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AC507E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3CC0EB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итого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65D635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бюджетная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37B9BB4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B5374F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итого</w:t>
            </w:r>
          </w:p>
        </w:tc>
      </w:tr>
      <w:tr w:rsidR="007B6BE0" w:rsidRPr="00337922" w14:paraId="3096EA65" w14:textId="77777777" w:rsidTr="00337922">
        <w:trPr>
          <w:trHeight w:val="20"/>
        </w:trPr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C07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F5F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2BBEE6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6973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остаток на </w:t>
            </w:r>
            <w:r w:rsidRPr="00337922">
              <w:rPr>
                <w:w w:val="80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363E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1AD8A9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A705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остаток на </w:t>
            </w:r>
            <w:r w:rsidRPr="00337922">
              <w:rPr>
                <w:w w:val="80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476E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721F5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9E31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FAAF7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296F1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3E579427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AAEAE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025AF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5686E4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25C5F2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CBA690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3б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65CFF6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8BFD21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1EA850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4б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CFD655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02646C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775F74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39CB84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8</w:t>
            </w:r>
          </w:p>
        </w:tc>
      </w:tr>
      <w:tr w:rsidR="007B6BE0" w:rsidRPr="00337922" w14:paraId="3C0600B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DB73C2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I. Нефинансовые активы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F4C04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8145B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5CB38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61376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97956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84B7D9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1DD64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B26C7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9F8B34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0289A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6D67A3D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3E318FDF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57605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Основные средства (балансовая стоимость, 010100000) *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1822A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F739B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1 207 684,90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6DE66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1 207 684,90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2D4E8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2B02C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15CBA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31C2C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09CCE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1 207 684,90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06320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1 207 684,90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BAF3D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12A48A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1 207 684,90</w:t>
            </w:r>
          </w:p>
        </w:tc>
      </w:tr>
      <w:tr w:rsidR="007B6BE0" w:rsidRPr="00337922" w14:paraId="6C604C0A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69451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8D40F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028FB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1 015 753,62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4F16E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1 015 753,62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2E45B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35E38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65E47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FB8FB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C42B9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1 015 753,62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C8A20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1 024 281,66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FD020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7434F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1 024 281,66</w:t>
            </w:r>
          </w:p>
        </w:tc>
      </w:tr>
      <w:tr w:rsidR="007B6BE0" w:rsidRPr="00337922" w14:paraId="3E8A969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4551FF36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lastRenderedPageBreak/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B8A3E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74438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1 015 753,62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4FB33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1 015 753,62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9B13A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4DE33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13280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F4377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019C2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1 015 753,62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D0C4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1 024 281,66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09D3B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E0CDD1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1 024 281,66</w:t>
            </w:r>
          </w:p>
        </w:tc>
      </w:tr>
      <w:tr w:rsidR="007B6BE0" w:rsidRPr="00337922" w14:paraId="1AC59F87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C10E6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51770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5129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191 931,28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AF368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191 931,28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CBC38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187D1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82AE0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5BEE0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C7837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191 931,28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0C69D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183 403,24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453A9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FE68D4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183 403,24</w:t>
            </w:r>
          </w:p>
        </w:tc>
      </w:tr>
      <w:tr w:rsidR="007B6BE0" w:rsidRPr="00337922" w14:paraId="12E269A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85B84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337922">
              <w:rPr>
                <w:w w:val="80"/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FAC15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CD8597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ECCD7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92767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D87EB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81FC2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B2936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CD6B0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8F9D2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8C77B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ED9C18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4679BE0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FB1C8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834FF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9FDBE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C2E0B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348DA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29FA3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7191B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F0AD2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2F38B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A06B6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44FF7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80A841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20C54B9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477C90A0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C521C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AE302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7A25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0FD18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E6A6A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94106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4576E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EEC2E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B7C2A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B2627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9796B0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4C2F5F8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E1AFAD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1729A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A5FA6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8442A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FE80A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99402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401E8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E0A1A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A721E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CC22F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65156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BF1C29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5D82F3A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63002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Непроизведенные активы (</w:t>
            </w:r>
            <w:proofErr w:type="gramStart"/>
            <w:r w:rsidRPr="00337922">
              <w:rPr>
                <w:w w:val="80"/>
                <w:sz w:val="18"/>
                <w:szCs w:val="18"/>
              </w:rPr>
              <w:t>010300000)*</w:t>
            </w:r>
            <w:proofErr w:type="gramEnd"/>
            <w:r w:rsidRPr="00337922">
              <w:rPr>
                <w:w w:val="80"/>
                <w:sz w:val="18"/>
                <w:szCs w:val="18"/>
              </w:rPr>
              <w:t>* (остаточная стоимость)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091EC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EE668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15 880 836,23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DFFF5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15 880 836,23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54871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CCEBA2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C7F9E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CAF24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BE569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15 880 836,23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0C471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15 880 836,23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109A6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DFFE862" w14:textId="4AA7ACEC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15880836,23</w:t>
            </w:r>
          </w:p>
        </w:tc>
      </w:tr>
      <w:tr w:rsidR="007B6BE0" w:rsidRPr="00337922" w14:paraId="36B881B8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CB52A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2D73A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B9C77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42 920,00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263A9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42 920,00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A246D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8552F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CBCC6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6D77F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A1065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42 920,00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7C30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42 920,00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58189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8B3D9D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42 920,00</w:t>
            </w:r>
          </w:p>
        </w:tc>
      </w:tr>
      <w:tr w:rsidR="007B6BE0" w:rsidRPr="00337922" w14:paraId="25213BA4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5F55324E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77B89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081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F18C6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A3A4C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F4647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BE253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A63A2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1179C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78B28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670E4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9AF2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66894C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B4B6628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F9BAD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Права пользования активами (</w:t>
            </w:r>
            <w:proofErr w:type="gramStart"/>
            <w:r w:rsidRPr="00337922">
              <w:rPr>
                <w:w w:val="80"/>
                <w:sz w:val="18"/>
                <w:szCs w:val="18"/>
              </w:rPr>
              <w:t>011100000)*</w:t>
            </w:r>
            <w:proofErr w:type="gramEnd"/>
            <w:r w:rsidRPr="00337922">
              <w:rPr>
                <w:w w:val="80"/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82007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594CD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E6C6D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6769B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5081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97398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85A9A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C9864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31A7F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0480F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FD4A1A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35A611B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69ACD20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BBE7C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B72B4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055F1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1F17F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E7CB6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740D3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2C86B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38B02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C9F52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CE82C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17AF8C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6776124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02F1F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08C7E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E9AD7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B102F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CB181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6909B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A5C07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D6588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0FC43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E7EF5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D4AEC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441AC3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</w:tr>
      <w:tr w:rsidR="007B6BE0" w:rsidRPr="00337922" w14:paraId="742C9C46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CD6624B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85A44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FBE0C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EB19D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4B4E5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09DF9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D25D6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54D8F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14FC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2233D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2B472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9545AC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54 080,00</w:t>
            </w:r>
          </w:p>
        </w:tc>
      </w:tr>
      <w:tr w:rsidR="007B6BE0" w:rsidRPr="00337922" w14:paraId="334A6615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742AE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9EDB5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50DF4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92CF2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2210F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F2A37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76A34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622BA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31E8E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C1D9F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D2A01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855166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370E301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3B119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337922">
              <w:rPr>
                <w:w w:val="80"/>
                <w:sz w:val="18"/>
                <w:szCs w:val="18"/>
              </w:rPr>
              <w:t>010800000)*</w:t>
            </w:r>
            <w:proofErr w:type="gramEnd"/>
            <w:r w:rsidRPr="00337922">
              <w:rPr>
                <w:w w:val="80"/>
                <w:sz w:val="18"/>
                <w:szCs w:val="18"/>
              </w:rPr>
              <w:t>* (остаточная стоимость)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1E9F2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CC781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143 749,95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277A1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143 749,95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83DAF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73ECF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56218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5156E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7F45A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143 749,95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A0669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143 749,95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8DAFC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A9CA90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143 749,95</w:t>
            </w:r>
          </w:p>
        </w:tc>
      </w:tr>
      <w:tr w:rsidR="007B6BE0" w:rsidRPr="00337922" w14:paraId="33881A15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56B59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337922">
              <w:rPr>
                <w:w w:val="80"/>
                <w:sz w:val="18"/>
                <w:szCs w:val="18"/>
              </w:rPr>
              <w:br/>
              <w:t>(010900000)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80812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E66F5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4AE1E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C85D3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ABDC3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2C2BC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977C0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7E0E7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FE5AC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ED52D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28F038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5A8920B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5D53A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5ECDB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079B9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E9823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3664C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C61C5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39EAF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F8E90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110B8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F3632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2EA7D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9EA3F3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</w:tr>
      <w:tr w:rsidR="007B6BE0" w:rsidRPr="00337922" w14:paraId="67492D52" w14:textId="77777777" w:rsidTr="00337922">
        <w:trPr>
          <w:trHeight w:val="20"/>
        </w:trPr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59B7E0BE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Итого по разделу I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35CCE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03ECF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A6177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E0284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76B83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84D55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F9448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C67AF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67DE4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C6F20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D3FE53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0ABC73C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14:paraId="7D5C816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(стр. 030 + стр. 060 + стр. 070 + стр. 080 + стр. 100 + стр. 120 + </w:t>
            </w:r>
            <w:r w:rsidRPr="00337922">
              <w:rPr>
                <w:w w:val="80"/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DDF5E2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190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2EBD7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16 393 005,46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263F7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16 393 005,46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5D808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18EC7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34BC9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33D68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B8F13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16 393 005,46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09FF4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16 384 477,42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941BA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6F5474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16 384 477,42</w:t>
            </w:r>
          </w:p>
        </w:tc>
      </w:tr>
      <w:tr w:rsidR="007B6BE0" w:rsidRPr="00337922" w14:paraId="7A19FA39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AB30D06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II. Финансовые активы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078B6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7BDAD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873D9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52179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5F672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05FE1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F1A2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063CD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59E7A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18541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95E1A0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7987075F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A161E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36BFC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68FB3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7AE58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C3E60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5D462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5A3B2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9C75A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5B495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1939C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C9DFA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F96069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D0D89C3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4C32BCC6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 том числе:</w:t>
            </w:r>
            <w:r w:rsidRPr="00337922">
              <w:rPr>
                <w:w w:val="80"/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80DC1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88F26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C7C67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1578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B9EC7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B0E58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6309A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76CED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EA199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E5CAD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BA3916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7BC17D35" w14:textId="77777777" w:rsidTr="00337922">
        <w:trPr>
          <w:trHeight w:val="20"/>
        </w:trPr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B6ACEE9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90AF0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96F5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4F9A2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D9617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7D253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0A7D8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7ECB9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54F2A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EE2DF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65234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4076BD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1891442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8ED537D" w14:textId="77777777" w:rsidR="007B6BE0" w:rsidRPr="00337922" w:rsidRDefault="007B6BE0" w:rsidP="00337922">
            <w:pPr>
              <w:ind w:firstLineChars="400" w:firstLine="574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из них: </w:t>
            </w:r>
            <w:r w:rsidRPr="00337922">
              <w:rPr>
                <w:w w:val="80"/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A8B85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B53BA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BE18C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CA9E4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27FFC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8BA51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4A627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B03EA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607B3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62B73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71B2CC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581B0E8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7F15E8C" w14:textId="77777777" w:rsidR="007B6BE0" w:rsidRPr="00337922" w:rsidRDefault="007B6BE0" w:rsidP="00337922">
            <w:pPr>
              <w:ind w:firstLineChars="600" w:firstLine="861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из них: </w:t>
            </w:r>
            <w:r w:rsidRPr="00337922">
              <w:rPr>
                <w:w w:val="80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C4DF6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BC25C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01FA3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E8EF4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30C58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165EC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3EBBA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B1DAD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248C5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29E96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FED27C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313FB28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109FF3B" w14:textId="77777777" w:rsidR="007B6BE0" w:rsidRPr="00337922" w:rsidRDefault="007B6BE0" w:rsidP="00337922">
            <w:pPr>
              <w:ind w:firstLineChars="400" w:firstLine="574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914344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CE507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F180A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E172F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034D1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B10E0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74C00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F75B9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82106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BC9AE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98EAAE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D90F79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3B148AC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3DE7F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F7F35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3E8AD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617C8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F3FF4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94CFF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F9E3F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AB099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9AD82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63B0F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488577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261616F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77BAC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lastRenderedPageBreak/>
              <w:t>Финансовые вложения (020400000),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44D9A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5EBD7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2 348 458,81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96C03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2 348 458,81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57E25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938CA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86F91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0EEA4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3DA5F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2 348 458,81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14D35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2 348 458,81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FD806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E35008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2 348 458,81</w:t>
            </w:r>
          </w:p>
        </w:tc>
      </w:tr>
      <w:tr w:rsidR="007B6BE0" w:rsidRPr="00337922" w14:paraId="1E5777B6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CE38982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1F242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BBF57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C4C0B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21979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4C0C89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DCB2D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C65F9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4DEA2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1C291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61322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ACE7B2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2139363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98543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E3865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A49E1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51382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E36C8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C6903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986C4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7E736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1EE6D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8B134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6EB18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79E619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8E5A3F3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409FE27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67F90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CA8B9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5A033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3A02E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8E8BB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93F5D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4A9EF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C0E7C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88C82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72B07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0E7D51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36868C37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CF72A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6E2E3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EE9FC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14 242,02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74AC4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14 242,02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01D37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1B6F5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8B9CB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08348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D5132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14 242,02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4C009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14 245,45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BFFA7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8F7D3D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14 245,45</w:t>
            </w:r>
          </w:p>
        </w:tc>
      </w:tr>
      <w:tr w:rsidR="007B6BE0" w:rsidRPr="00337922" w14:paraId="63685E41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2BDDACB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7F7C2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CADF4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E46A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E8DDE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959BA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81C42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4F5F5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087B0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644B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AE81E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9BAEED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7993F676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5F4C26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D2944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8F3DB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403C4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542CE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4B88F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D2268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1DB95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5B97A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D55D6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6CDE5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A9A394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1C7CC1B1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C630A5F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91C1F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271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CA15C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B3AF8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623F6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26955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3C761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8BF6E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8BB08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FFA5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7A088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3A6439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7AAAAB4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91F6D1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A97B6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F0DD8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6FC1E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6EEC2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65515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EEDFB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08FFD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4ABF5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9AE18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CA634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94FDBA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720E8D25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96379BB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41D99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44795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EF435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F7208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A765E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FD5C2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C5536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1E883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5B827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A9C23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78C72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36A0756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349C492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06DFE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C8194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7E7E6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C4057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11999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3E120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460D5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7A1C3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9A50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09D17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0B54EE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ECDDC5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4C555A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72A71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81715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E5780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3AC6E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EDCA1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6E87F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6387C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5D47E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9BEB2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99955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602A70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4D57C366" w14:textId="77777777" w:rsidTr="00337922">
        <w:trPr>
          <w:trHeight w:val="20"/>
        </w:trPr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B66BA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Итого по разделу II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F0B4F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5BB8A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C6E23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E116C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3365A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CF623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F82B8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A9D35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1CDA5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F1F90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FEA5F5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7878520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14:paraId="3AF00E8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69144D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340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3C929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2 362 700,83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D12CD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2 362 700,83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B1D02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8A594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8FEA1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141A0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37FFE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2 374 900,83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61D82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2 362 704,26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AF0F3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6E774C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2 362 704,26</w:t>
            </w:r>
          </w:p>
        </w:tc>
      </w:tr>
      <w:tr w:rsidR="007B6BE0" w:rsidRPr="00337922" w14:paraId="702B832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3AF0D9C6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БАЛАНС (стр. 190 + стр. 340)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DF4FFB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350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0C1BD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18 755 706,29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95B24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18 755 706,29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E5CC3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D9876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2C06D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0FDF3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F425A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18 767 906,29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54CF6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18 747 181,68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A69A6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A7E73C1" w14:textId="61054DF8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18747181,68</w:t>
            </w:r>
          </w:p>
        </w:tc>
      </w:tr>
      <w:tr w:rsidR="007B6BE0" w:rsidRPr="00337922" w14:paraId="6D79621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5052AF41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F1A2CD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7A3771A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C10C27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A00B66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8636F1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9A9394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4C07C2B8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0C5E9D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3A853D1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BA43EB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7059D8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10933B36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64B4031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E745D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6E798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3933F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58C6C18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71B9FD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D10EF8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381B9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786F4A8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F64761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C1459B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3C325F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222244C8" w14:textId="77777777" w:rsidTr="00337922">
        <w:trPr>
          <w:trHeight w:val="20"/>
        </w:trPr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5343F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П А С </w:t>
            </w:r>
            <w:proofErr w:type="spellStart"/>
            <w:r w:rsidRPr="00337922">
              <w:rPr>
                <w:w w:val="80"/>
                <w:sz w:val="18"/>
                <w:szCs w:val="18"/>
              </w:rPr>
              <w:t>С</w:t>
            </w:r>
            <w:proofErr w:type="spellEnd"/>
            <w:r w:rsidRPr="00337922">
              <w:rPr>
                <w:w w:val="80"/>
                <w:sz w:val="18"/>
                <w:szCs w:val="18"/>
              </w:rPr>
              <w:t xml:space="preserve"> И В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63EB5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Код</w:t>
            </w:r>
            <w:r w:rsidRPr="00337922">
              <w:rPr>
                <w:w w:val="80"/>
                <w:sz w:val="18"/>
                <w:szCs w:val="18"/>
              </w:rPr>
              <w:br/>
              <w:t>строки</w:t>
            </w:r>
          </w:p>
        </w:tc>
        <w:tc>
          <w:tcPr>
            <w:tcW w:w="70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77B6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На начало года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7389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На дату реорганизации (</w:t>
            </w:r>
            <w:proofErr w:type="gramStart"/>
            <w:r w:rsidRPr="00337922">
              <w:rPr>
                <w:w w:val="80"/>
                <w:sz w:val="18"/>
                <w:szCs w:val="18"/>
              </w:rPr>
              <w:t xml:space="preserve">ликвидации)   </w:t>
            </w:r>
            <w:proofErr w:type="gramEnd"/>
            <w:r w:rsidRPr="00337922">
              <w:rPr>
                <w:w w:val="80"/>
                <w:sz w:val="18"/>
                <w:szCs w:val="18"/>
              </w:rPr>
              <w:t xml:space="preserve">   </w:t>
            </w:r>
          </w:p>
        </w:tc>
      </w:tr>
      <w:tr w:rsidR="007B6BE0" w:rsidRPr="00337922" w14:paraId="0790FEF7" w14:textId="77777777" w:rsidTr="00337922">
        <w:trPr>
          <w:trHeight w:val="20"/>
        </w:trPr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7D5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D79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DD972E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бюджетная деятельность</w:t>
            </w:r>
          </w:p>
        </w:tc>
        <w:tc>
          <w:tcPr>
            <w:tcW w:w="2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5A1ADB5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35D925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итого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47C4D9F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бюджетная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5EBC7C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15CFE3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итого</w:t>
            </w:r>
          </w:p>
        </w:tc>
      </w:tr>
      <w:tr w:rsidR="007B6BE0" w:rsidRPr="00337922" w14:paraId="2F9D8BD6" w14:textId="77777777" w:rsidTr="00337922">
        <w:trPr>
          <w:trHeight w:val="20"/>
        </w:trPr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F6B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972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A017FF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53F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остаток на </w:t>
            </w:r>
            <w:r w:rsidRPr="00337922">
              <w:rPr>
                <w:w w:val="80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B28D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EBB8E3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B84F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 xml:space="preserve">остаток на </w:t>
            </w:r>
            <w:r w:rsidRPr="00337922">
              <w:rPr>
                <w:w w:val="80"/>
                <w:sz w:val="18"/>
                <w:szCs w:val="18"/>
              </w:rPr>
              <w:br/>
              <w:t>начало года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9899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60621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9FC5F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7AD57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5B6E2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415900FE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0A570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B9698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913476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3A6F39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3а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6DBB20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3б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549D65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CB1987B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443399B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4б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A9C3AFA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68F3F3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0791C3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13D224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8</w:t>
            </w:r>
          </w:p>
        </w:tc>
      </w:tr>
      <w:tr w:rsidR="007B6BE0" w:rsidRPr="00337922" w14:paraId="1E22188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0E87EC24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III. Обязательства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F7AC8B8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72F1B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8AEEBA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92D269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9EEC4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BDB030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0F4BC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1DBDCC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AB187F3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B93DF4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188AC13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7B46471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D1458A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098BA95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3AB26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DB162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EE807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C2E69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15F44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48CFB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5642E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50749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95062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5196BB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1D13DB7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222F222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21AFF10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401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BE318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7E99F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E4E90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CB8A2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7FDC3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31542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76FC6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BE660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5C9CC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AF7DC7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23FD355F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339345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lastRenderedPageBreak/>
              <w:t xml:space="preserve">Кредиторская задолженность по выплатам (030200000, 020800000, </w:t>
            </w:r>
            <w:r w:rsidRPr="00337922">
              <w:rPr>
                <w:w w:val="80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49A343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D30D4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87 541,33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B260E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87 541,33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3D13A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28BAC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9313F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723F0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E7D36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87 541,33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A58ED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660DC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02B30D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43A3EB41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3F536C2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14281A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411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73A61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B7F82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B7DFA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0C3B0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412CD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62483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7A29F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A8F8D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5E4F1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E0C945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4981A697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284FD0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2EC866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420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EE185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28 772,86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2854B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28 772,86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46B02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E14AB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FD552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B8BC5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1F3E0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28 772,86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49AC71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7 591,30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D4B19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AACFD6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7 591,30</w:t>
            </w:r>
          </w:p>
        </w:tc>
      </w:tr>
      <w:tr w:rsidR="007B6BE0" w:rsidRPr="00337922" w14:paraId="31E79C99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DE0D0B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Иные расчеты,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04B3B88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430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B9CCE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F7BCC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11CA9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9550A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43FC0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2928F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16101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74BD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123 377,59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9185A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6C1550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123 377,59</w:t>
            </w:r>
          </w:p>
        </w:tc>
      </w:tr>
      <w:tr w:rsidR="007B6BE0" w:rsidRPr="00337922" w14:paraId="65D9BFA6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D6F761F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 том числе:</w:t>
            </w:r>
            <w:r w:rsidRPr="00337922">
              <w:rPr>
                <w:w w:val="80"/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813434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431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07CCB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46240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E0472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1688A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84135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E74A7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21CC1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9E918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41AA5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731356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E9F3D85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D9A3558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FFD5C57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432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CC5AA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BFC6B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3622F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E8D73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963A1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406D8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B6018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66323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A190C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63C9EA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7D868AE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E07CA7F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BF01FE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433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05FDB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E288C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A52DF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E0BB5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7EC57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69C15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2BFEE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DEAFE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0EC51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DAB3E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68C3C56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D8AA4D1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AE1C011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434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9213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FD795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245B3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CD22A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B7454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EA4C4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7D073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8A0D6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3165D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F1CA3C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7D9190D4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9783FD5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535923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435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36240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115CF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29291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19ECF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A372A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7244B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C3D8D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632D5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123 377,59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D02BF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E3475A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123 377,59</w:t>
            </w:r>
          </w:p>
        </w:tc>
      </w:tr>
      <w:tr w:rsidR="007B6BE0" w:rsidRPr="00337922" w14:paraId="7DE3183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46E121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DB81C86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470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2B0E4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D0A71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A6241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C4974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ED16E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93682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0FF67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6EF99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69DED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F968E6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392F2E96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C257C75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524531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471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93A6B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6F97C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1E198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C5923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879A8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40169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B0829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8FAB5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ADB89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C8F86B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5187210D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21AF4C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F2C55C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E44A1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FB9CD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BDA6D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B5ACA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ACEE1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35B78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CE761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95CF4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3D151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25E950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79 488,00</w:t>
            </w:r>
          </w:p>
        </w:tc>
      </w:tr>
      <w:tr w:rsidR="007B6BE0" w:rsidRPr="00337922" w14:paraId="0B5AE732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80BD9D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09B02EED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520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04E13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40A76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635C5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DA060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2598D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64BA8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54D21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0D932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D3193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A7BD30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</w:tr>
      <w:tr w:rsidR="007B6BE0" w:rsidRPr="00337922" w14:paraId="0C3A8F5B" w14:textId="77777777" w:rsidTr="00337922">
        <w:trPr>
          <w:trHeight w:val="20"/>
        </w:trPr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64191E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Итого по разделу III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0247754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02ACC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AB314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8E223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C4A03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43CD0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1C637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20F71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B3266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D55ECF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CA3352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35D10E7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14:paraId="3D9A516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6431B0DC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550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5ADCF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195 802,19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DB989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195 802,19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78CC4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42160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5356D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37699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D9DC5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208 002,19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E7727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210 456,89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2017A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73921C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210 456,89</w:t>
            </w:r>
          </w:p>
        </w:tc>
      </w:tr>
      <w:tr w:rsidR="007B6BE0" w:rsidRPr="00337922" w14:paraId="585FCB89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302559F4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IV. Финансовый результат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3F8B43E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2776C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03A7D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4B129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14EDC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F259E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70141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BF850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5F531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040C6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15D6E5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</w:tr>
      <w:tr w:rsidR="007B6BE0" w:rsidRPr="00337922" w14:paraId="3829FF9F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E103A3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7F96E61C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570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06C9F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7EE41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004A2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28815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F5FC8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E4D94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70284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C6CBB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18 536 724,79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83139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1933A2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18 536 724,79</w:t>
            </w:r>
          </w:p>
        </w:tc>
      </w:tr>
      <w:tr w:rsidR="007B6BE0" w:rsidRPr="00337922" w14:paraId="59476C7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E404583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из них:</w:t>
            </w:r>
            <w:r w:rsidRPr="00337922">
              <w:rPr>
                <w:w w:val="80"/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2B788C2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571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064FF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36C09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878FD0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A4FD6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9AF06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06576B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548B3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C6CE98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6 469 783,65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47133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6BA046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6 469 783,65</w:t>
            </w:r>
          </w:p>
        </w:tc>
      </w:tr>
      <w:tr w:rsidR="007B6BE0" w:rsidRPr="00337922" w14:paraId="611A3D09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419AA23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07A0D96F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572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C22D33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44CC80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A1BD55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E9402C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4F86B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F0E7B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F51B69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29682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-6 492 962,96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8CA3C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2744225" w14:textId="238CFAFD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-6 492962,96</w:t>
            </w:r>
          </w:p>
        </w:tc>
      </w:tr>
      <w:tr w:rsidR="007B6BE0" w:rsidRPr="00337922" w14:paraId="2560F591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6A479EE" w14:textId="77777777" w:rsidR="007B6BE0" w:rsidRPr="00337922" w:rsidRDefault="007B6BE0" w:rsidP="00337922">
            <w:pPr>
              <w:ind w:firstLineChars="200" w:firstLine="287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2EE67C60" w14:textId="77777777" w:rsidR="007B6BE0" w:rsidRPr="00337922" w:rsidRDefault="007B6BE0" w:rsidP="00337922">
            <w:pPr>
              <w:jc w:val="center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573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3E2B5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1198D8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219A6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2DCFC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88646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8080DD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DC4FA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E8FB2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18 559 904,10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F7210A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9BB66BA" w14:textId="313FF719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18559904,10</w:t>
            </w:r>
          </w:p>
        </w:tc>
      </w:tr>
      <w:tr w:rsidR="007B6BE0" w:rsidRPr="00337922" w14:paraId="7F1E2104" w14:textId="77777777" w:rsidTr="00337922">
        <w:trPr>
          <w:trHeight w:val="20"/>
        </w:trPr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14:paraId="13B9893B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БАЛАНС (стр. 550 + стр. 570)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FD24FD5" w14:textId="77777777" w:rsidR="007B6BE0" w:rsidRPr="00337922" w:rsidRDefault="007B6BE0" w:rsidP="00337922">
            <w:pPr>
              <w:jc w:val="center"/>
              <w:rPr>
                <w:b/>
                <w:bCs/>
                <w:w w:val="80"/>
                <w:sz w:val="18"/>
                <w:szCs w:val="18"/>
              </w:rPr>
            </w:pPr>
            <w:r w:rsidRPr="00337922">
              <w:rPr>
                <w:b/>
                <w:bCs/>
                <w:w w:val="80"/>
                <w:sz w:val="18"/>
                <w:szCs w:val="18"/>
              </w:rPr>
              <w:t>700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4D8F7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18 755 706,29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84E5E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18 755 706,29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7582F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2D738E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B6C8F4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12 200,00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482597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D6C961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18 767 906,29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F85892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18 747 181,68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6A93B6" w14:textId="77777777" w:rsidR="007B6BE0" w:rsidRPr="00337922" w:rsidRDefault="007B6BE0" w:rsidP="00337922">
            <w:pPr>
              <w:jc w:val="right"/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6B16937" w14:textId="04C5BF13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18747181,68</w:t>
            </w:r>
          </w:p>
        </w:tc>
      </w:tr>
      <w:tr w:rsidR="007B6BE0" w:rsidRPr="00337922" w14:paraId="6EA5291B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41E5A5F1" w14:textId="77777777" w:rsidR="007B6BE0" w:rsidRPr="00337922" w:rsidRDefault="007B6BE0" w:rsidP="00337922">
            <w:pPr>
              <w:rPr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21BE26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2C9205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8EAC02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0D9D55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FD9F6D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7DEA11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2D5F91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5C2DBF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F7DC4C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6F2367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5216ED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26907BE0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26E13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* Данные по этим строкам в валюту баланса не входят.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9A4D0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98AB84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9CD2DD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65C44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E28238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E7A10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1938D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3A5C1B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05FCE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5C4C959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96D061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735CD63A" w14:textId="77777777" w:rsidTr="00337922">
        <w:trPr>
          <w:trHeight w:val="20"/>
        </w:trPr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FED051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  <w:r w:rsidRPr="00337922">
              <w:rPr>
                <w:w w:val="80"/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2E8E62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D117E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8E5D7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3A5988B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D9EA6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017BE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FC3A7D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5243969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9362F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493762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3DEA2A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F1220C1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57F684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3D02F4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B3901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AA8FA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55CB5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766A20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76181D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BFC70A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  <w:tr w:rsidR="007B6BE0" w:rsidRPr="00337922" w14:paraId="5E79334C" w14:textId="77777777" w:rsidTr="00337922">
        <w:trPr>
          <w:trHeight w:val="2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632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A68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93D7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717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3A84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CFD0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540C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495E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8266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686F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AF3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0D5" w14:textId="77777777" w:rsidR="007B6BE0" w:rsidRPr="00337922" w:rsidRDefault="007B6BE0" w:rsidP="00337922">
            <w:pPr>
              <w:rPr>
                <w:w w:val="80"/>
                <w:sz w:val="18"/>
                <w:szCs w:val="18"/>
              </w:rPr>
            </w:pPr>
          </w:p>
        </w:tc>
      </w:tr>
    </w:tbl>
    <w:tbl>
      <w:tblPr>
        <w:tblW w:w="18137" w:type="dxa"/>
        <w:tblInd w:w="93" w:type="dxa"/>
        <w:tblLook w:val="04A0" w:firstRow="1" w:lastRow="0" w:firstColumn="1" w:lastColumn="0" w:noHBand="0" w:noVBand="1"/>
      </w:tblPr>
      <w:tblGrid>
        <w:gridCol w:w="1605"/>
        <w:gridCol w:w="621"/>
        <w:gridCol w:w="1960"/>
        <w:gridCol w:w="621"/>
        <w:gridCol w:w="2440"/>
        <w:gridCol w:w="621"/>
        <w:gridCol w:w="621"/>
        <w:gridCol w:w="621"/>
        <w:gridCol w:w="1468"/>
        <w:gridCol w:w="261"/>
        <w:gridCol w:w="261"/>
        <w:gridCol w:w="280"/>
        <w:gridCol w:w="261"/>
        <w:gridCol w:w="1040"/>
        <w:gridCol w:w="920"/>
        <w:gridCol w:w="261"/>
        <w:gridCol w:w="261"/>
        <w:gridCol w:w="400"/>
        <w:gridCol w:w="1251"/>
        <w:gridCol w:w="261"/>
        <w:gridCol w:w="1180"/>
        <w:gridCol w:w="1660"/>
      </w:tblGrid>
      <w:tr w:rsidR="007B6BE0" w:rsidRPr="00337922" w14:paraId="68391DC1" w14:textId="77777777" w:rsidTr="007B6BE0">
        <w:trPr>
          <w:trHeight w:val="255"/>
        </w:trPr>
        <w:tc>
          <w:tcPr>
            <w:tcW w:w="15297" w:type="dxa"/>
            <w:gridSpan w:val="20"/>
            <w:vAlign w:val="center"/>
            <w:hideMark/>
          </w:tcPr>
          <w:p w14:paraId="6AB1D7A1" w14:textId="77777777" w:rsidR="007B6BE0" w:rsidRPr="00337922" w:rsidRDefault="007B6BE0" w:rsidP="0016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337922">
              <w:rPr>
                <w:b/>
                <w:bCs/>
                <w:sz w:val="18"/>
                <w:szCs w:val="18"/>
              </w:rPr>
              <w:t>СПРАВКА</w:t>
            </w:r>
          </w:p>
        </w:tc>
        <w:tc>
          <w:tcPr>
            <w:tcW w:w="1180" w:type="dxa"/>
            <w:noWrap/>
            <w:vAlign w:val="bottom"/>
            <w:hideMark/>
          </w:tcPr>
          <w:p w14:paraId="43AA205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0A7962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A5773E6" w14:textId="77777777" w:rsidTr="007B6BE0">
        <w:trPr>
          <w:trHeight w:val="255"/>
        </w:trPr>
        <w:tc>
          <w:tcPr>
            <w:tcW w:w="15297" w:type="dxa"/>
            <w:gridSpan w:val="20"/>
            <w:vAlign w:val="center"/>
            <w:hideMark/>
          </w:tcPr>
          <w:p w14:paraId="7237540B" w14:textId="77777777" w:rsidR="007B6BE0" w:rsidRPr="00337922" w:rsidRDefault="007B6BE0" w:rsidP="00164B4B">
            <w:pPr>
              <w:jc w:val="center"/>
              <w:rPr>
                <w:b/>
                <w:bCs/>
                <w:sz w:val="18"/>
                <w:szCs w:val="18"/>
              </w:rPr>
            </w:pPr>
            <w:r w:rsidRPr="00337922">
              <w:rPr>
                <w:b/>
                <w:bCs/>
                <w:sz w:val="18"/>
                <w:szCs w:val="18"/>
              </w:rPr>
              <w:t>о наличии имущества и обязательств на забалансовых счетах</w:t>
            </w:r>
          </w:p>
        </w:tc>
        <w:tc>
          <w:tcPr>
            <w:tcW w:w="1180" w:type="dxa"/>
            <w:noWrap/>
            <w:vAlign w:val="bottom"/>
            <w:hideMark/>
          </w:tcPr>
          <w:p w14:paraId="4FA02F8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F4BCF2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BE54963" w14:textId="77777777" w:rsidTr="007B6BE0">
        <w:trPr>
          <w:trHeight w:val="90"/>
        </w:trPr>
        <w:tc>
          <w:tcPr>
            <w:tcW w:w="1605" w:type="dxa"/>
            <w:noWrap/>
            <w:vAlign w:val="bottom"/>
            <w:hideMark/>
          </w:tcPr>
          <w:p w14:paraId="7805F8C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1825A2F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76E8B75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8CD680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B1BD69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6042BB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90E8CB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3E38EB8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28B1340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3124AB2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6C7F2F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FC156E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572FE64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63A3515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0B74855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102C5BC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10C9E73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CB70CF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14:paraId="0579CC4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2C9EAA7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5DFF706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B88D87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EE0F65A" w14:textId="77777777" w:rsidTr="007B6BE0">
        <w:trPr>
          <w:trHeight w:val="22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33F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Номер</w:t>
            </w:r>
            <w:r w:rsidRPr="00337922">
              <w:rPr>
                <w:sz w:val="18"/>
                <w:szCs w:val="18"/>
              </w:rPr>
              <w:br/>
              <w:t>счета</w:t>
            </w:r>
          </w:p>
        </w:tc>
        <w:tc>
          <w:tcPr>
            <w:tcW w:w="8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F5E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 xml:space="preserve">Наименование </w:t>
            </w:r>
            <w:r w:rsidRPr="00337922">
              <w:rPr>
                <w:sz w:val="18"/>
                <w:szCs w:val="18"/>
              </w:rPr>
              <w:br/>
              <w:t>забалансового счета,</w:t>
            </w:r>
            <w:r w:rsidRPr="00337922"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8BD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 xml:space="preserve">Код </w:t>
            </w:r>
            <w:proofErr w:type="spellStart"/>
            <w:r w:rsidRPr="00337922">
              <w:rPr>
                <w:sz w:val="18"/>
                <w:szCs w:val="18"/>
              </w:rPr>
              <w:t>стро</w:t>
            </w:r>
            <w:proofErr w:type="spellEnd"/>
            <w:r w:rsidRPr="00337922">
              <w:rPr>
                <w:sz w:val="18"/>
                <w:szCs w:val="18"/>
              </w:rPr>
              <w:t xml:space="preserve">- </w:t>
            </w:r>
            <w:proofErr w:type="spellStart"/>
            <w:r w:rsidRPr="00337922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7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C16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0BE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180" w:type="dxa"/>
            <w:noWrap/>
            <w:vAlign w:val="bottom"/>
            <w:hideMark/>
          </w:tcPr>
          <w:p w14:paraId="0C6F1F9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E1CB88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5A0A3A2" w14:textId="77777777" w:rsidTr="007B6BE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C19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9E6F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6A6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4DA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139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54089772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8A6E4B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C48822F" w14:textId="77777777" w:rsidTr="007B6BE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5A5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8E7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8E0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D312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8F1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226459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148AE0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C874254" w14:textId="77777777" w:rsidTr="007B6BE0">
        <w:trPr>
          <w:trHeight w:val="22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F76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ECD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10983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AC8B5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4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69565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noWrap/>
            <w:vAlign w:val="bottom"/>
            <w:hideMark/>
          </w:tcPr>
          <w:p w14:paraId="38228FD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0F4059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0855AA4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6D8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01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DB14C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9CB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010</w:t>
            </w:r>
          </w:p>
        </w:tc>
        <w:tc>
          <w:tcPr>
            <w:tcW w:w="2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48FE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D41157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4E2395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5BDE19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269F63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232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98D714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E56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11AD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54,00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4BF128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54,00</w:t>
            </w:r>
          </w:p>
        </w:tc>
        <w:tc>
          <w:tcPr>
            <w:tcW w:w="1180" w:type="dxa"/>
            <w:noWrap/>
            <w:vAlign w:val="bottom"/>
            <w:hideMark/>
          </w:tcPr>
          <w:p w14:paraId="0135B07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3BF714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18E22DD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80C5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339D093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 xml:space="preserve"> по видам материальных ценностей: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A78617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6741140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A816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16320D2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92E68E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247A5AE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04FF121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866981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22E63F2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7611212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A32475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14:paraId="45E78A7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EB85B2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C01D00B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C528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55C6A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2B97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1673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626FB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65AB1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217E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BE4B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C30F1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871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D9DF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591094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81E4E7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DB4613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2554CE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7332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9139A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D8C2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D61E3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1F55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3E61B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37E2E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098D8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86DE9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173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022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234D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2127EE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A9BAA4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0DF51E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885E354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31E4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DF2E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3C184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7B400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3C17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315D7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DBDF1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A8A6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6BDCA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6AC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023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557D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A3791F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0E7C02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5C3183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B10B53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F016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96B2B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3544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D4DF0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7C714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2559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A161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E257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50B13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09B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024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03B3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00CC4B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4E34D2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F131B7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321B05B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3C51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AC9DE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1A64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C45D4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3AB60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65C01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84B1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B5858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CF58A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17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025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6342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10C207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946AD6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777346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A996F81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7463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CE47F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B82E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C8DBC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A3AE0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70EA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D97ED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E4196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B07F8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485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026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5548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69958D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3F25C7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3D12C3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F5B282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76C9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D0C8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06A20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830AF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4760B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5744C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61B0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78814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03C26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D15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027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ECE3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DAF4B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CEBFD2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45BC32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16220B5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050B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C5293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AE75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18DB1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9612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30518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B3C13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09394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6EC6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BB4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028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1549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3771AA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B45F41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5B239D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3AF307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DA8A7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8BF3E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18815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25D43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4A5ED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259F1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563E8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A8B75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DCA8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CC6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029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05A3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241B39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D92955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B79333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EA2ED6C" w14:textId="77777777" w:rsidTr="007B6BE0">
        <w:trPr>
          <w:trHeight w:val="2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48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03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926536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FE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030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DEB7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EF479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3,00</w:t>
            </w:r>
          </w:p>
        </w:tc>
        <w:tc>
          <w:tcPr>
            <w:tcW w:w="1180" w:type="dxa"/>
            <w:noWrap/>
            <w:vAlign w:val="bottom"/>
            <w:hideMark/>
          </w:tcPr>
          <w:p w14:paraId="499B36E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2958F2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C5761B2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AF89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679E8C3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 xml:space="preserve">  по видам бланков: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8762D5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78B72DA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5EB2C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19FDAA8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382D66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3D68087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5B193E9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8297F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170BF32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407B3F7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33F539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14:paraId="3F77602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1B0F29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F99BCC3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4BD78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977B0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56BAF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4F7B4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38718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68777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BB591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55607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623C9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A5C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5822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60DFB7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175B98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C5B8F6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ABFD411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B440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CB8E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6F186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087CD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A91D6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D9596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47704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AA2B0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428FD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866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022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4840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B79778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DEC3DD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B0DC80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A8E348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75F0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4602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28F01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8F5FD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DCCB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9F7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94BE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2D00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63DCA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EB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023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3769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548C04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305BD7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E4224E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0E89A56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279C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5E96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8242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EEED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CC7FD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0887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FE34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F989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5D219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42D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024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A0E6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5E7F05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DFB3E5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A93BDE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C5DE5E5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5AC2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A6F5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6E63A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0D74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7EA23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2119E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A8BA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FD5BD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A1C5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3B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025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DD40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51D089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5E0153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09C044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BBB7F9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97FE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BD52C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1D988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712CA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CB436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E4E75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8B94D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9408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8DB87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7E7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026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C50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1B2D17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41B9A9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206D8E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714DDF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A98C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62CFD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D7AD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EC9B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BC9CF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DE676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1B2C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A39C3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D88E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CD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027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E333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29F13F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BCE3F9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26AD25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5802836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48F6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4E02C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CDC4D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05548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89AD84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28A4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1094A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2374A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E138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60D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028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ED09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464560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845B82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5B6163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0BC3252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3515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A5745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6DFF3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E5666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9673C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E57F6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4620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41DD2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CDA12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C877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029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288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D870F8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16B55E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DCB710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8C9DB70" w14:textId="77777777" w:rsidTr="007B6BE0">
        <w:trPr>
          <w:trHeight w:val="2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35BA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F72FA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6D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1DA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03FC83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9F0CE6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62C33B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6FA6BEE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4223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4AD2741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6BCB92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1118C1E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D26FA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0D11A21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8836F1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6548D9E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36DC878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471AC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53DA557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7A0DEA5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2E4986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14:paraId="16B6635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E0D802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50AFB2F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B446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4D07E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35F26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A040A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DC9F6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C2BB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8666F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282CB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8BB1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4F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7F10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6859E0F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F0D987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79EE02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5FB9637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315F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D662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61CA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45F02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1C19C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15FE4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C89D7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ED15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236B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268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042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5FD2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1AD029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549B472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79C65D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6DE805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E7CC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C6562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E4114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77950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9DFFC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69FFB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3A61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88547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1D405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D45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043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326A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F3EBED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52C26B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9D5B71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DBB9206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E7B4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FBF4F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F1549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47DD4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01E41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98D9C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80F8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7514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6F2D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929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044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ABA6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7DE759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C52BA3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CBF9B7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8C9DD77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DC4B4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FDCA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517D9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4AD74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32849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15194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787C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A0556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FA0DA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0F2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045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D6D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52F764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8D9A97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147C12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121EE5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2187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B0646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092DB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2BC54E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3D3CE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55E4E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B1EE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1C509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4D7DA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9D1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046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607C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05D66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E00121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3C2541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92A1C42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1921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E5A5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BB23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1204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123E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A5CF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D0457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C2F3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CBE78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01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047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DC3F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C02CBB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24D28A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51D895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20D1D51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AD80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8F874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466E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2BD4A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88E6E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DF6D2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C288C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06978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F10B3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F9C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048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9B3E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5A809A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A87FA6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D9D2E7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8798E2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A975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FD12E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CA7B5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EA692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D1185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9FC8A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0881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D22F7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733F1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04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049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22E2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D0738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CEC6C6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506FF3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95BB5E6" w14:textId="77777777" w:rsidTr="007B6BE0">
        <w:trPr>
          <w:trHeight w:val="2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A90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05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14BEEC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38E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050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CA1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82EC71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597DAE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DB58FD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4610BE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F20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06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AB63C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DE6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060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27F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C3C86C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90A40E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969A16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98C1AA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54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07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273A9E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829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070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71E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2E0FBC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C2844A2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FDDC2E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5E34AA2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0C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08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96B00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C7B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080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DE80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F0BB90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FC5080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4D18B8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2F3D275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B5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09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615EA5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D9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090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2DD3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09C460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637D20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6818C6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99D906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DD58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567695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35B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912B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B806FB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949B88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C39347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2EFB5D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A29A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5CDC717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FF8AF0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525E809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923A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5858EFD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F5095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6173C4A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314B9B5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93820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01EFC7BF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66CE9A4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F00FF2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14:paraId="0449E4A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1D5677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D198F6F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0095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1341B3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задаток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238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DD8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C91AA2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B39B51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FE6320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8E43143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04FD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3E5FD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залог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08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102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B42A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FA94DC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D18837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0780EF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6D2AA5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42D55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006511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8E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103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C73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5DF6EE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7ADAF2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D24C62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048F5C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DEC8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C8BD5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поручительство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27A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104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DD74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6579FF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A9FDDC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20B22F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F2F71AC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F5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C9AC5F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иное обеспечение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B95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105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0151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16FEA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E3550C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E69780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543999B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8C35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11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DB34CE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85E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110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E91D6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1DD8AF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B28355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09312C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E6791D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8B62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452211F9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71862A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0D8EBCA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E712E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36CDEEE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5307D6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2D60502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62EF662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52E76F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hideMark/>
          </w:tcPr>
          <w:p w14:paraId="32963C7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489B7D0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01915F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14:paraId="2D6B9D9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4885D1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7A2B55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2F38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5600CC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государственные гарантии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22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111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1F4A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904254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F17EB5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3AD3A5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4346494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109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CC6078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муниципальные гарантии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B49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112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6966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365673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4360CB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891960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D83046C" w14:textId="77777777" w:rsidTr="007B6BE0">
        <w:trPr>
          <w:trHeight w:val="46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4EC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12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F29118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2D4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120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68AF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15D992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EC8E67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C3F8FF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92A4C57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693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13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CA55D9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2AC4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130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17F3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A4B1F6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F01716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567C62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E19807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94F4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14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C204F8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7E0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140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FB30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483ABA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A5DABD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696467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7D42748" w14:textId="77777777" w:rsidTr="007B6BE0">
        <w:trPr>
          <w:trHeight w:val="46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5B8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15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D2A86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52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150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FF3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A3FDC36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EEFBC3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E135C9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5C93D2D" w14:textId="77777777" w:rsidTr="007B6BE0">
        <w:trPr>
          <w:trHeight w:val="46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DCE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16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6F8654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259F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160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D2E2F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B31B0B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C554F0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FC64EC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01C912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CBE3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17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592549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1FF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170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F96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C86B02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61F9A3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56ADFE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A89BC13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9AF7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0FCDD695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6ADBDE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325A8A4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7887D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68FFEAB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CDD583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128ECE2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0B86F47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5DA50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4A915DB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5C5946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7DAA8C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538D2A5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1005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75EDF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доходы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85C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171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451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C4DA0B6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791B4E1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790B33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26D3199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5F99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48380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расходы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8C1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172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DF8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FA954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23DCC31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7CF2FE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40F20B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770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27F79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C38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173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2A8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68022A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CBE67E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FA5508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9FF0ECE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5CB17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18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D1250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628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180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8CC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25546D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C8B7C9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E36DE67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D44875F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7B23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hideMark/>
          </w:tcPr>
          <w:p w14:paraId="1BAC45AA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AF95D4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hideMark/>
          </w:tcPr>
          <w:p w14:paraId="0B7B5FE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1BF4B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268806B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768C7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1DF6D5D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noWrap/>
            <w:hideMark/>
          </w:tcPr>
          <w:p w14:paraId="21759C0D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F0727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1E652876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9CE04C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F9AB5F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8388378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A26E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8301CB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расходы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CA7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181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617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7C5E05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1D3CAE4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BF745A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AFB2E23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DF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 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D9E8F6" w14:textId="77777777" w:rsidR="007B6BE0" w:rsidRPr="00337922" w:rsidRDefault="007B6BE0" w:rsidP="00164B4B">
            <w:pPr>
              <w:ind w:firstLineChars="200" w:firstLine="360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E2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182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9AA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×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1032B9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1AB371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06E1A7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D9E34C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0C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19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C82B61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434F91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190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49A7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5E64FB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F8C4DA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48C18B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AEC91A4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A69A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20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947645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68A3B4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200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05F7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F2B482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A7CA80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B482CD4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44AD0DC" w14:textId="77777777" w:rsidTr="007B6BE0">
        <w:trPr>
          <w:trHeight w:val="2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052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21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DF146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D0F0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210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5E1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281 069,00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ED8004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281 069,00</w:t>
            </w:r>
          </w:p>
        </w:tc>
        <w:tc>
          <w:tcPr>
            <w:tcW w:w="1180" w:type="dxa"/>
            <w:noWrap/>
            <w:vAlign w:val="bottom"/>
            <w:hideMark/>
          </w:tcPr>
          <w:p w14:paraId="6F8EC4B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31D40C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A213767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51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C7D5E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5E76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220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E8A2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BD6668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B287F5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BAA2A3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2E9291D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143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23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AFDC8C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FACBAC7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230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4EE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B8E530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E15171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A232FA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2C4BFE04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FD87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24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3CDC2B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12F8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240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9A8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BD7C5D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FCDCE0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565C53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B16A697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9EE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25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497171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E6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250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7EA6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D973F9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342F48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AAB5CD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E881ACB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19E9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26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2DAF04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41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260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253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AB2D897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A2BE222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08F24E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53DFF88C" w14:textId="77777777" w:rsidTr="007B6BE0">
        <w:trPr>
          <w:trHeight w:val="2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CC4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27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1238C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4FD796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270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7C34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F7A761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28115C9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D1B1AC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0680C7A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F70A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29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680EDA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50EA154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280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EF14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E93AAC1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20A9BCE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C082B0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461D8CB2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91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30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9F69C3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2AA923F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290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5E1E5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947F13F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07FEDCA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76483B5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7B02896F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6F9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31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E5C9E8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F7F8419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300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BA37A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5BB447B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C3EEF43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56DA93F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065045DE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654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38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579DD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F80C27D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310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1FE3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17DFF36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9B499DA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07F14DD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377EECD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87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39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D927CA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FD82295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320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A2CC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3792F7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3B1EF3C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D79DF7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6DB9B33D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C8D2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40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D7F149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1D5064EC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330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7EB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D4EE52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52C78519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B49EA98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7215D80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2C31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42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1FF30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63F78E6E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340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0026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60A0218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48FEF4D0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8029BD6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337922" w14:paraId="16EDEF53" w14:textId="77777777" w:rsidTr="007B6BE0">
        <w:trPr>
          <w:trHeight w:val="24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BB9B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45</w:t>
            </w:r>
          </w:p>
        </w:tc>
        <w:tc>
          <w:tcPr>
            <w:tcW w:w="8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862DC8" w14:textId="77777777" w:rsidR="007B6BE0" w:rsidRPr="00337922" w:rsidRDefault="007B6BE0" w:rsidP="00164B4B">
            <w:pPr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8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39730E3" w14:textId="77777777" w:rsidR="007B6BE0" w:rsidRPr="00337922" w:rsidRDefault="007B6BE0" w:rsidP="00164B4B">
            <w:pPr>
              <w:jc w:val="center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350</w:t>
            </w:r>
          </w:p>
        </w:tc>
        <w:tc>
          <w:tcPr>
            <w:tcW w:w="274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A3B6F80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5313EDE" w14:textId="77777777" w:rsidR="007B6BE0" w:rsidRPr="00337922" w:rsidRDefault="007B6BE0" w:rsidP="00164B4B">
            <w:pPr>
              <w:jc w:val="right"/>
              <w:rPr>
                <w:sz w:val="18"/>
                <w:szCs w:val="18"/>
              </w:rPr>
            </w:pPr>
            <w:r w:rsidRPr="00337922"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noWrap/>
            <w:vAlign w:val="bottom"/>
            <w:hideMark/>
          </w:tcPr>
          <w:p w14:paraId="6D459B6B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26850BC" w14:textId="77777777" w:rsidR="007B6BE0" w:rsidRPr="00337922" w:rsidRDefault="007B6BE0" w:rsidP="00164B4B">
            <w:pPr>
              <w:rPr>
                <w:sz w:val="18"/>
                <w:szCs w:val="18"/>
              </w:rPr>
            </w:pPr>
          </w:p>
        </w:tc>
      </w:tr>
      <w:tr w:rsidR="007B6BE0" w:rsidRPr="007507CE" w14:paraId="1A69AC55" w14:textId="77777777" w:rsidTr="007B6BE0">
        <w:trPr>
          <w:trHeight w:val="225"/>
        </w:trPr>
        <w:tc>
          <w:tcPr>
            <w:tcW w:w="1605" w:type="dxa"/>
            <w:noWrap/>
            <w:vAlign w:val="bottom"/>
            <w:hideMark/>
          </w:tcPr>
          <w:p w14:paraId="4103116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DBE81F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008DB94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808AD2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FE6C5D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3341DD1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0CCB15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47BB866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00211C8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115041E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4EFE2DF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836312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208A21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403E84E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397C544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71B9E58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03A7860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CCD5225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14:paraId="7BD5379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DC2C07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35EBE5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4B90E6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22DD0E7E" w14:textId="77777777" w:rsidTr="00164B4B">
        <w:trPr>
          <w:trHeight w:val="100"/>
        </w:trPr>
        <w:tc>
          <w:tcPr>
            <w:tcW w:w="1605" w:type="dxa"/>
            <w:vAlign w:val="bottom"/>
            <w:hideMark/>
          </w:tcPr>
          <w:p w14:paraId="6304ED7A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520" w:type="dxa"/>
            <w:noWrap/>
            <w:vAlign w:val="bottom"/>
            <w:hideMark/>
          </w:tcPr>
          <w:p w14:paraId="4F174EC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683AF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vAlign w:val="bottom"/>
            <w:hideMark/>
          </w:tcPr>
          <w:p w14:paraId="6266A46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E8087" w14:textId="77777777" w:rsidR="007B6BE0" w:rsidRPr="007507CE" w:rsidRDefault="007B6BE0" w:rsidP="00164B4B">
            <w:pPr>
              <w:rPr>
                <w:sz w:val="20"/>
                <w:szCs w:val="20"/>
                <w:lang w:val="en-US"/>
              </w:rPr>
            </w:pPr>
            <w:r w:rsidRPr="007507CE">
              <w:rPr>
                <w:sz w:val="20"/>
                <w:szCs w:val="20"/>
              </w:rPr>
              <w:t xml:space="preserve">                          </w:t>
            </w:r>
            <w:r w:rsidRPr="007507C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0" w:type="dxa"/>
            <w:noWrap/>
            <w:vAlign w:val="bottom"/>
            <w:hideMark/>
          </w:tcPr>
          <w:p w14:paraId="255584D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noWrap/>
            <w:vAlign w:val="bottom"/>
            <w:hideMark/>
          </w:tcPr>
          <w:p w14:paraId="5CD64F73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61" w:type="dxa"/>
            <w:noWrap/>
            <w:vAlign w:val="bottom"/>
            <w:hideMark/>
          </w:tcPr>
          <w:p w14:paraId="24B2C7B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79A4A89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CE5C03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550CD45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A7121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2FE4B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14:paraId="64B24E0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6820A9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80" w:type="dxa"/>
            <w:noWrap/>
            <w:vAlign w:val="bottom"/>
            <w:hideMark/>
          </w:tcPr>
          <w:p w14:paraId="60B9BD1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099444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621F2F77" w14:textId="77777777" w:rsidTr="007B6BE0">
        <w:trPr>
          <w:trHeight w:val="240"/>
        </w:trPr>
        <w:tc>
          <w:tcPr>
            <w:tcW w:w="1605" w:type="dxa"/>
            <w:noWrap/>
            <w:vAlign w:val="bottom"/>
            <w:hideMark/>
          </w:tcPr>
          <w:p w14:paraId="1581C22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E03205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14:paraId="48FCD4AB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(подпись)</w:t>
            </w:r>
          </w:p>
        </w:tc>
        <w:tc>
          <w:tcPr>
            <w:tcW w:w="420" w:type="dxa"/>
            <w:noWrap/>
            <w:vAlign w:val="bottom"/>
            <w:hideMark/>
          </w:tcPr>
          <w:p w14:paraId="267771E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center"/>
            <w:hideMark/>
          </w:tcPr>
          <w:p w14:paraId="4F594CDC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20" w:type="dxa"/>
            <w:noWrap/>
            <w:vAlign w:val="bottom"/>
            <w:hideMark/>
          </w:tcPr>
          <w:p w14:paraId="2FE678A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37AE70C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3A28AC2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456025C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14975C6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0DC0ABF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39206B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04174D4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noWrap/>
            <w:vAlign w:val="center"/>
            <w:hideMark/>
          </w:tcPr>
          <w:p w14:paraId="0CFB7CC0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noWrap/>
            <w:vAlign w:val="bottom"/>
            <w:hideMark/>
          </w:tcPr>
          <w:p w14:paraId="26ED85D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noWrap/>
            <w:vAlign w:val="center"/>
            <w:hideMark/>
          </w:tcPr>
          <w:p w14:paraId="0133D2B6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180" w:type="dxa"/>
            <w:noWrap/>
            <w:vAlign w:val="bottom"/>
            <w:hideMark/>
          </w:tcPr>
          <w:p w14:paraId="3C27488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A16A75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4AF9BBD8" w14:textId="77777777" w:rsidTr="00164B4B">
        <w:trPr>
          <w:trHeight w:val="68"/>
        </w:trPr>
        <w:tc>
          <w:tcPr>
            <w:tcW w:w="1605" w:type="dxa"/>
            <w:noWrap/>
            <w:vAlign w:val="bottom"/>
            <w:hideMark/>
          </w:tcPr>
          <w:p w14:paraId="616CC72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521756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0FA2579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20663B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A2D327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2F69D4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9FDA68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42E995A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161F0C0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401C17C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10C99EA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21D7AF8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A759F7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3D74694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35F6E39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5B84FC4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17D012E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47113B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14:paraId="210DFC05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08A098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3A9D803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74C08C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440B54A3" w14:textId="77777777" w:rsidTr="00164B4B">
        <w:trPr>
          <w:trHeight w:val="252"/>
        </w:trPr>
        <w:tc>
          <w:tcPr>
            <w:tcW w:w="4085" w:type="dxa"/>
            <w:gridSpan w:val="3"/>
            <w:noWrap/>
            <w:vAlign w:val="bottom"/>
            <w:hideMark/>
          </w:tcPr>
          <w:p w14:paraId="69A8297A" w14:textId="77777777" w:rsidR="007B6BE0" w:rsidRPr="007507CE" w:rsidRDefault="007B6BE0" w:rsidP="00164B4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507CE">
              <w:rPr>
                <w:b/>
                <w:bCs/>
                <w:i/>
                <w:iCs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1212" w:type="dxa"/>
            <w:gridSpan w:val="17"/>
            <w:vAlign w:val="bottom"/>
            <w:hideMark/>
          </w:tcPr>
          <w:p w14:paraId="734C2F9E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МБУ НМОСК "Центр обслуживания", ОГРН 1142651025747, ИНН 2616800209, КПП 261601001, 356350, Ставропольский край, Новоселицкий р-н, Новоселицкое с, Школьная </w:t>
            </w:r>
            <w:proofErr w:type="spellStart"/>
            <w:r w:rsidRPr="007507CE">
              <w:rPr>
                <w:sz w:val="20"/>
                <w:szCs w:val="20"/>
              </w:rPr>
              <w:t>ул</w:t>
            </w:r>
            <w:proofErr w:type="spellEnd"/>
            <w:r w:rsidRPr="007507CE">
              <w:rPr>
                <w:sz w:val="20"/>
                <w:szCs w:val="20"/>
              </w:rPr>
              <w:t>, дом 10</w:t>
            </w:r>
          </w:p>
        </w:tc>
        <w:tc>
          <w:tcPr>
            <w:tcW w:w="1180" w:type="dxa"/>
            <w:noWrap/>
            <w:vAlign w:val="bottom"/>
            <w:hideMark/>
          </w:tcPr>
          <w:p w14:paraId="4CCBBBB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EEDCE2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3683DED1" w14:textId="77777777" w:rsidTr="00164B4B">
        <w:trPr>
          <w:trHeight w:val="174"/>
        </w:trPr>
        <w:tc>
          <w:tcPr>
            <w:tcW w:w="1605" w:type="dxa"/>
            <w:noWrap/>
            <w:vAlign w:val="bottom"/>
            <w:hideMark/>
          </w:tcPr>
          <w:p w14:paraId="01BAC53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752C73D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45650D6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BFCA0F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(наименование, ОГРН, ИНН, КПП, местонахождение)</w:t>
            </w:r>
          </w:p>
        </w:tc>
        <w:tc>
          <w:tcPr>
            <w:tcW w:w="1180" w:type="dxa"/>
            <w:noWrap/>
            <w:vAlign w:val="bottom"/>
            <w:hideMark/>
          </w:tcPr>
          <w:p w14:paraId="68B790A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534D2B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0FCD36E9" w14:textId="77777777" w:rsidTr="00164B4B">
        <w:trPr>
          <w:trHeight w:val="243"/>
        </w:trPr>
        <w:tc>
          <w:tcPr>
            <w:tcW w:w="4085" w:type="dxa"/>
            <w:gridSpan w:val="3"/>
            <w:vAlign w:val="bottom"/>
            <w:hideMark/>
          </w:tcPr>
          <w:p w14:paraId="7C07BDD5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280" w:type="dxa"/>
            <w:gridSpan w:val="3"/>
            <w:vAlign w:val="bottom"/>
            <w:hideMark/>
          </w:tcPr>
          <w:p w14:paraId="500A8046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Председатель ликвидационной комиссии </w:t>
            </w:r>
          </w:p>
        </w:tc>
        <w:tc>
          <w:tcPr>
            <w:tcW w:w="420" w:type="dxa"/>
            <w:noWrap/>
            <w:vAlign w:val="bottom"/>
            <w:hideMark/>
          </w:tcPr>
          <w:p w14:paraId="3DE7ECD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05761E7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1F7CA39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0B9B925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A4A1B4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80630F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0904A7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7"/>
            <w:vAlign w:val="bottom"/>
            <w:hideMark/>
          </w:tcPr>
          <w:p w14:paraId="1A85AAEC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 </w:t>
            </w:r>
            <w:proofErr w:type="spellStart"/>
            <w:r w:rsidRPr="007507CE">
              <w:rPr>
                <w:sz w:val="20"/>
                <w:szCs w:val="20"/>
              </w:rPr>
              <w:t>Ю.Н.Ткаченко</w:t>
            </w:r>
            <w:proofErr w:type="spellEnd"/>
          </w:p>
        </w:tc>
        <w:tc>
          <w:tcPr>
            <w:tcW w:w="1180" w:type="dxa"/>
            <w:noWrap/>
            <w:vAlign w:val="bottom"/>
            <w:hideMark/>
          </w:tcPr>
          <w:p w14:paraId="14FAE49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820724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18E99390" w14:textId="77777777" w:rsidTr="007B6BE0">
        <w:trPr>
          <w:trHeight w:val="240"/>
        </w:trPr>
        <w:tc>
          <w:tcPr>
            <w:tcW w:w="4085" w:type="dxa"/>
            <w:gridSpan w:val="3"/>
            <w:vAlign w:val="bottom"/>
            <w:hideMark/>
          </w:tcPr>
          <w:p w14:paraId="4EC03AC5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(уполномоченное лицо)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9B8543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(должность)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54322E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noWrap/>
            <w:vAlign w:val="bottom"/>
            <w:hideMark/>
          </w:tcPr>
          <w:p w14:paraId="5515FC8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4786B85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5BAD64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180" w:type="dxa"/>
            <w:noWrap/>
            <w:vAlign w:val="bottom"/>
            <w:hideMark/>
          </w:tcPr>
          <w:p w14:paraId="5617947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1A88455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59823F42" w14:textId="77777777" w:rsidTr="00164B4B">
        <w:trPr>
          <w:trHeight w:val="68"/>
        </w:trPr>
        <w:tc>
          <w:tcPr>
            <w:tcW w:w="1605" w:type="dxa"/>
            <w:noWrap/>
            <w:vAlign w:val="bottom"/>
            <w:hideMark/>
          </w:tcPr>
          <w:p w14:paraId="53CEB74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3C591E7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41F1A91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EF1DC75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FA3584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87FA67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4210B6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62C02E4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01BC909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3A04DF0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7ED036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AA7B06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5E27252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1ECA0D4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86D60F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72EF38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4F4224B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786642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14:paraId="39BE164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4C6A366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21B6E51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0806A7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2E2648FA" w14:textId="77777777" w:rsidTr="00164B4B">
        <w:trPr>
          <w:trHeight w:val="198"/>
        </w:trPr>
        <w:tc>
          <w:tcPr>
            <w:tcW w:w="2125" w:type="dxa"/>
            <w:gridSpan w:val="2"/>
            <w:vAlign w:val="bottom"/>
            <w:hideMark/>
          </w:tcPr>
          <w:p w14:paraId="74C1BEDC" w14:textId="77777777" w:rsidR="007B6BE0" w:rsidRPr="007507CE" w:rsidRDefault="007B6BE0" w:rsidP="00164B4B">
            <w:pPr>
              <w:jc w:val="right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2380" w:type="dxa"/>
            <w:gridSpan w:val="2"/>
            <w:vAlign w:val="bottom"/>
            <w:hideMark/>
          </w:tcPr>
          <w:p w14:paraId="47C3FB34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Председатель ликвидационной комиссии </w:t>
            </w:r>
          </w:p>
        </w:tc>
        <w:tc>
          <w:tcPr>
            <w:tcW w:w="2440" w:type="dxa"/>
            <w:noWrap/>
            <w:vAlign w:val="bottom"/>
            <w:hideMark/>
          </w:tcPr>
          <w:p w14:paraId="4488C85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E7A924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F49FA5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6414D76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0E998748" w14:textId="77777777" w:rsidR="007B6BE0" w:rsidRPr="007507CE" w:rsidRDefault="007B6BE0" w:rsidP="00164B4B">
            <w:pPr>
              <w:rPr>
                <w:sz w:val="20"/>
                <w:szCs w:val="20"/>
              </w:rPr>
            </w:pPr>
            <w:proofErr w:type="spellStart"/>
            <w:r w:rsidRPr="007507CE">
              <w:rPr>
                <w:sz w:val="20"/>
                <w:szCs w:val="20"/>
              </w:rPr>
              <w:t>Ю.Н.Ткаченко</w:t>
            </w:r>
            <w:proofErr w:type="spellEnd"/>
          </w:p>
        </w:tc>
        <w:tc>
          <w:tcPr>
            <w:tcW w:w="261" w:type="dxa"/>
            <w:noWrap/>
            <w:vAlign w:val="bottom"/>
            <w:hideMark/>
          </w:tcPr>
          <w:p w14:paraId="32E7935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790C8E0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1B1946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449843C3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7"/>
            <w:noWrap/>
            <w:vAlign w:val="bottom"/>
            <w:hideMark/>
          </w:tcPr>
          <w:p w14:paraId="206C56CD" w14:textId="77777777" w:rsidR="007B6BE0" w:rsidRPr="007507CE" w:rsidRDefault="007B6BE0" w:rsidP="00164B4B">
            <w:pPr>
              <w:rPr>
                <w:sz w:val="20"/>
                <w:szCs w:val="20"/>
                <w:lang w:val="en-US"/>
              </w:rPr>
            </w:pPr>
            <w:r w:rsidRPr="007507CE">
              <w:rPr>
                <w:sz w:val="20"/>
                <w:szCs w:val="20"/>
              </w:rPr>
              <w:t xml:space="preserve">8(86548)2-85-97    </w:t>
            </w:r>
            <w:r w:rsidRPr="007507CE">
              <w:rPr>
                <w:sz w:val="20"/>
                <w:szCs w:val="20"/>
                <w:lang w:val="en-US"/>
              </w:rPr>
              <w:t xml:space="preserve">         </w:t>
            </w:r>
            <w:r w:rsidRPr="007507CE">
              <w:rPr>
                <w:sz w:val="20"/>
                <w:szCs w:val="20"/>
              </w:rPr>
              <w:t xml:space="preserve"> </w:t>
            </w:r>
            <w:r w:rsidRPr="007507CE">
              <w:rPr>
                <w:sz w:val="20"/>
                <w:szCs w:val="20"/>
                <w:lang w:val="en-US"/>
              </w:rPr>
              <w:t>padinskoeadm@yandex.ru</w:t>
            </w:r>
          </w:p>
        </w:tc>
        <w:tc>
          <w:tcPr>
            <w:tcW w:w="1180" w:type="dxa"/>
            <w:noWrap/>
            <w:vAlign w:val="bottom"/>
            <w:hideMark/>
          </w:tcPr>
          <w:p w14:paraId="774AAA7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67AC00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0624CFFE" w14:textId="77777777" w:rsidTr="00164B4B">
        <w:trPr>
          <w:trHeight w:val="58"/>
        </w:trPr>
        <w:tc>
          <w:tcPr>
            <w:tcW w:w="1605" w:type="dxa"/>
            <w:noWrap/>
            <w:vAlign w:val="bottom"/>
            <w:hideMark/>
          </w:tcPr>
          <w:p w14:paraId="0DCA76A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2B36208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8BE384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(должность)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A4296D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(подпись)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D618B5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80" w:type="dxa"/>
            <w:noWrap/>
            <w:vAlign w:val="bottom"/>
            <w:hideMark/>
          </w:tcPr>
          <w:p w14:paraId="1B7EB6F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73EDC9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A0FD58" w14:textId="77777777" w:rsidR="007B6BE0" w:rsidRPr="007507CE" w:rsidRDefault="007B6BE0" w:rsidP="00164B4B">
            <w:pPr>
              <w:jc w:val="center"/>
              <w:rPr>
                <w:sz w:val="20"/>
                <w:szCs w:val="20"/>
              </w:rPr>
            </w:pPr>
            <w:r w:rsidRPr="007507CE">
              <w:rPr>
                <w:sz w:val="20"/>
                <w:szCs w:val="20"/>
              </w:rPr>
              <w:t xml:space="preserve">(телефон, </w:t>
            </w:r>
            <w:proofErr w:type="spellStart"/>
            <w:r w:rsidRPr="007507CE">
              <w:rPr>
                <w:sz w:val="20"/>
                <w:szCs w:val="20"/>
              </w:rPr>
              <w:t>e-mail</w:t>
            </w:r>
            <w:proofErr w:type="spellEnd"/>
            <w:r w:rsidRPr="007507CE">
              <w:rPr>
                <w:sz w:val="20"/>
                <w:szCs w:val="20"/>
              </w:rPr>
              <w:t>)</w:t>
            </w:r>
          </w:p>
        </w:tc>
        <w:tc>
          <w:tcPr>
            <w:tcW w:w="1180" w:type="dxa"/>
            <w:noWrap/>
            <w:vAlign w:val="bottom"/>
            <w:hideMark/>
          </w:tcPr>
          <w:p w14:paraId="4824022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874065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6125F07D" w14:textId="77777777" w:rsidTr="007B6BE0">
        <w:trPr>
          <w:trHeight w:val="225"/>
        </w:trPr>
        <w:tc>
          <w:tcPr>
            <w:tcW w:w="4085" w:type="dxa"/>
            <w:gridSpan w:val="3"/>
            <w:noWrap/>
            <w:vAlign w:val="bottom"/>
            <w:hideMark/>
          </w:tcPr>
          <w:p w14:paraId="4D4BEB36" w14:textId="1332A7E7" w:rsidR="007B6BE0" w:rsidRPr="007507CE" w:rsidRDefault="00337922" w:rsidP="00164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июня</w:t>
            </w:r>
            <w:r w:rsidR="007B6BE0" w:rsidRPr="007507CE">
              <w:rPr>
                <w:sz w:val="20"/>
                <w:szCs w:val="20"/>
              </w:rPr>
              <w:t xml:space="preserve"> 2021 г.</w:t>
            </w:r>
          </w:p>
        </w:tc>
        <w:tc>
          <w:tcPr>
            <w:tcW w:w="420" w:type="dxa"/>
            <w:noWrap/>
            <w:vAlign w:val="bottom"/>
            <w:hideMark/>
          </w:tcPr>
          <w:p w14:paraId="748B495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1E89567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5C6CE34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6E1527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0D268F0F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1B4AD96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1837C5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4C46F93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9D38F5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42FE19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5BED380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368BB29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84F5EB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07F06E3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DC1EE0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14:paraId="03D48006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0A4009A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55BDEF61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295352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  <w:tr w:rsidR="007B6BE0" w:rsidRPr="007507CE" w14:paraId="26575D4E" w14:textId="77777777" w:rsidTr="007B6BE0">
        <w:trPr>
          <w:trHeight w:val="204"/>
        </w:trPr>
        <w:tc>
          <w:tcPr>
            <w:tcW w:w="1605" w:type="dxa"/>
            <w:noWrap/>
            <w:vAlign w:val="bottom"/>
            <w:hideMark/>
          </w:tcPr>
          <w:p w14:paraId="0787D00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14:paraId="0044E74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14:paraId="6E6A3C60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C9B330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9024B7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8161B0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317AC9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5E45F16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3C4AEB9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13DAECB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56676388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76244AD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6FF18CBE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14:paraId="20B14472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B9B80C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27A881C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14:paraId="06877235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535169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noWrap/>
            <w:vAlign w:val="bottom"/>
            <w:hideMark/>
          </w:tcPr>
          <w:p w14:paraId="30B0C007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07C39B39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626828A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3E6AE81C" w14:textId="77777777" w:rsidR="007B6BE0" w:rsidRPr="007507CE" w:rsidRDefault="007B6BE0" w:rsidP="00164B4B">
            <w:pPr>
              <w:rPr>
                <w:sz w:val="20"/>
                <w:szCs w:val="20"/>
              </w:rPr>
            </w:pPr>
          </w:p>
        </w:tc>
      </w:tr>
    </w:tbl>
    <w:p w14:paraId="00A338BB" w14:textId="77777777" w:rsidR="00C5402D" w:rsidRPr="007507CE" w:rsidRDefault="00C5402D" w:rsidP="00CD4340">
      <w:pPr>
        <w:jc w:val="both"/>
        <w:rPr>
          <w:sz w:val="20"/>
          <w:szCs w:val="20"/>
        </w:rPr>
      </w:pPr>
    </w:p>
    <w:sectPr w:rsidR="00C5402D" w:rsidRPr="007507CE" w:rsidSect="00164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3DD9" w14:textId="77777777" w:rsidR="00786AEC" w:rsidRDefault="00786AEC" w:rsidP="00F338D4">
      <w:r>
        <w:separator/>
      </w:r>
    </w:p>
  </w:endnote>
  <w:endnote w:type="continuationSeparator" w:id="0">
    <w:p w14:paraId="03622F44" w14:textId="77777777" w:rsidR="00786AEC" w:rsidRDefault="00786AEC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DF4F" w14:textId="77777777" w:rsidR="00786AEC" w:rsidRDefault="00786AEC" w:rsidP="00F338D4">
      <w:r>
        <w:separator/>
      </w:r>
    </w:p>
  </w:footnote>
  <w:footnote w:type="continuationSeparator" w:id="0">
    <w:p w14:paraId="7C6F8DEE" w14:textId="77777777" w:rsidR="00786AEC" w:rsidRDefault="00786AEC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1028"/>
    <w:rsid w:val="000226CA"/>
    <w:rsid w:val="0002436D"/>
    <w:rsid w:val="00035F03"/>
    <w:rsid w:val="00070309"/>
    <w:rsid w:val="000B5A0F"/>
    <w:rsid w:val="000D5A8B"/>
    <w:rsid w:val="000E7D61"/>
    <w:rsid w:val="00114B15"/>
    <w:rsid w:val="00127C5C"/>
    <w:rsid w:val="00134194"/>
    <w:rsid w:val="001528C7"/>
    <w:rsid w:val="00164B4B"/>
    <w:rsid w:val="00171574"/>
    <w:rsid w:val="00197E8F"/>
    <w:rsid w:val="001D7DB7"/>
    <w:rsid w:val="001E0554"/>
    <w:rsid w:val="0020379B"/>
    <w:rsid w:val="00212C35"/>
    <w:rsid w:val="00234F47"/>
    <w:rsid w:val="002554BF"/>
    <w:rsid w:val="00284E86"/>
    <w:rsid w:val="00286539"/>
    <w:rsid w:val="00295CF1"/>
    <w:rsid w:val="002A0F55"/>
    <w:rsid w:val="002A6BB4"/>
    <w:rsid w:val="002B6148"/>
    <w:rsid w:val="002C4157"/>
    <w:rsid w:val="002E0622"/>
    <w:rsid w:val="00305095"/>
    <w:rsid w:val="003134D8"/>
    <w:rsid w:val="00330299"/>
    <w:rsid w:val="00337922"/>
    <w:rsid w:val="003458F1"/>
    <w:rsid w:val="00350D85"/>
    <w:rsid w:val="003714FA"/>
    <w:rsid w:val="003B212D"/>
    <w:rsid w:val="00413019"/>
    <w:rsid w:val="00421AE6"/>
    <w:rsid w:val="004548FD"/>
    <w:rsid w:val="00476A89"/>
    <w:rsid w:val="00491466"/>
    <w:rsid w:val="00497103"/>
    <w:rsid w:val="004B7162"/>
    <w:rsid w:val="004E148B"/>
    <w:rsid w:val="004E5D77"/>
    <w:rsid w:val="004F2DA1"/>
    <w:rsid w:val="00527154"/>
    <w:rsid w:val="00582286"/>
    <w:rsid w:val="005A0BAC"/>
    <w:rsid w:val="005B110B"/>
    <w:rsid w:val="005B1C6C"/>
    <w:rsid w:val="00623888"/>
    <w:rsid w:val="00637E3A"/>
    <w:rsid w:val="006839EA"/>
    <w:rsid w:val="006D1435"/>
    <w:rsid w:val="00725E1B"/>
    <w:rsid w:val="007372EE"/>
    <w:rsid w:val="007507CE"/>
    <w:rsid w:val="00786AEC"/>
    <w:rsid w:val="00795988"/>
    <w:rsid w:val="007A57DA"/>
    <w:rsid w:val="007B33F2"/>
    <w:rsid w:val="007B3CD4"/>
    <w:rsid w:val="007B5C10"/>
    <w:rsid w:val="007B6BE0"/>
    <w:rsid w:val="00801DC3"/>
    <w:rsid w:val="00804970"/>
    <w:rsid w:val="00805017"/>
    <w:rsid w:val="008148C0"/>
    <w:rsid w:val="008177FF"/>
    <w:rsid w:val="008231DC"/>
    <w:rsid w:val="0083398F"/>
    <w:rsid w:val="00836CDF"/>
    <w:rsid w:val="00846BAE"/>
    <w:rsid w:val="00854B3D"/>
    <w:rsid w:val="009105D2"/>
    <w:rsid w:val="009439F1"/>
    <w:rsid w:val="00955F42"/>
    <w:rsid w:val="00957BE8"/>
    <w:rsid w:val="00980EF1"/>
    <w:rsid w:val="009A3E8F"/>
    <w:rsid w:val="009E4138"/>
    <w:rsid w:val="009F68EC"/>
    <w:rsid w:val="00A02AF0"/>
    <w:rsid w:val="00A047F3"/>
    <w:rsid w:val="00A227FB"/>
    <w:rsid w:val="00A8051B"/>
    <w:rsid w:val="00A9290D"/>
    <w:rsid w:val="00AC6D80"/>
    <w:rsid w:val="00AD1A3E"/>
    <w:rsid w:val="00AE4A5F"/>
    <w:rsid w:val="00AE664C"/>
    <w:rsid w:val="00B27612"/>
    <w:rsid w:val="00B37C82"/>
    <w:rsid w:val="00B5419F"/>
    <w:rsid w:val="00B63C43"/>
    <w:rsid w:val="00B72B62"/>
    <w:rsid w:val="00B73C3D"/>
    <w:rsid w:val="00B81726"/>
    <w:rsid w:val="00B84376"/>
    <w:rsid w:val="00B9671A"/>
    <w:rsid w:val="00BC604B"/>
    <w:rsid w:val="00BC7647"/>
    <w:rsid w:val="00BD0A93"/>
    <w:rsid w:val="00C25021"/>
    <w:rsid w:val="00C5402D"/>
    <w:rsid w:val="00C639A1"/>
    <w:rsid w:val="00CC6AFC"/>
    <w:rsid w:val="00CD1134"/>
    <w:rsid w:val="00CD4340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DD0147"/>
    <w:rsid w:val="00E02772"/>
    <w:rsid w:val="00E32CA1"/>
    <w:rsid w:val="00E42339"/>
    <w:rsid w:val="00E64094"/>
    <w:rsid w:val="00EB5335"/>
    <w:rsid w:val="00ED4E22"/>
    <w:rsid w:val="00EF2EBC"/>
    <w:rsid w:val="00F0758F"/>
    <w:rsid w:val="00F07DEA"/>
    <w:rsid w:val="00F22465"/>
    <w:rsid w:val="00F338D4"/>
    <w:rsid w:val="00F420C8"/>
    <w:rsid w:val="00F86516"/>
    <w:rsid w:val="00FB49D0"/>
    <w:rsid w:val="00FE03CC"/>
    <w:rsid w:val="00FE193F"/>
    <w:rsid w:val="00FE37E6"/>
    <w:rsid w:val="00FE7EC4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E9EE"/>
  <w15:docId w15:val="{67F9F4C3-0122-482E-B4B8-D5D54071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6BE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B6BE0"/>
    <w:rPr>
      <w:color w:val="800080"/>
      <w:u w:val="single"/>
    </w:rPr>
  </w:style>
  <w:style w:type="paragraph" w:customStyle="1" w:styleId="xl65">
    <w:name w:val="xl65"/>
    <w:basedOn w:val="a"/>
    <w:rsid w:val="007B6BE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B6BE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6BE0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7B6BE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7B6BE0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7B6B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6BE0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6B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6BE0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6B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6BE0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6BE0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B6BE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6B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6B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6B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6B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6BE0"/>
    <w:pPr>
      <w:pBdr>
        <w:left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6B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B6BE0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7B6B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B6BE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7B6BE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7B6BE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7B6BE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7B6B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6B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B6B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7B6BE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7B6B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6B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7B6B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7B6B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7B6B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7B6BE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B6BE0"/>
    <w:pP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6BE0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7B6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rsid w:val="007B6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7B6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7B6BE0"/>
    <w:pP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7B6BE0"/>
    <w:pPr>
      <w:pBdr>
        <w:top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7B6BE0"/>
    <w:pP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7B6BE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7B6BE0"/>
    <w:pPr>
      <w:shd w:val="clear" w:color="000000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7B6BE0"/>
    <w:pPr>
      <w:pBdr>
        <w:lef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a"/>
    <w:rsid w:val="007B6BE0"/>
    <w:pPr>
      <w:pBdr>
        <w:top w:val="single" w:sz="8" w:space="0" w:color="auto"/>
        <w:lef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7B6BE0"/>
    <w:pPr>
      <w:pBdr>
        <w:left w:val="single" w:sz="8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7B6BE0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7B6B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7B6BE0"/>
    <w:pPr>
      <w:pBdr>
        <w:top w:val="single" w:sz="8" w:space="0" w:color="auto"/>
        <w:lef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7B6BE0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6BE0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a"/>
    <w:rsid w:val="007B6BE0"/>
    <w:pPr>
      <w:pBdr>
        <w:lef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6BE0"/>
    <w:pP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7B6BE0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7B6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7B6BE0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7B6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7B6BE0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6BE0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6BE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6BE0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2021-07-02T06:08:00Z</cp:lastPrinted>
  <dcterms:created xsi:type="dcterms:W3CDTF">2021-07-02T06:05:00Z</dcterms:created>
  <dcterms:modified xsi:type="dcterms:W3CDTF">2021-07-02T06:10:00Z</dcterms:modified>
</cp:coreProperties>
</file>