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5553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19DF91BE" wp14:editId="30E6D514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32B5D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7593834C" w14:textId="77777777" w:rsidR="00F0758F" w:rsidRPr="00F424C1" w:rsidRDefault="00BC604B" w:rsidP="00F0758F">
      <w:pPr>
        <w:pStyle w:val="a4"/>
        <w:rPr>
          <w:sz w:val="28"/>
        </w:rPr>
      </w:pPr>
      <w:r>
        <w:rPr>
          <w:sz w:val="28"/>
        </w:rPr>
        <w:t>СОВЕТ</w:t>
      </w:r>
    </w:p>
    <w:p w14:paraId="3720E5D5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041DF386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0C1418AD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7A0352C7" w14:textId="77777777" w:rsidR="00F0758F" w:rsidRPr="00F424C1" w:rsidRDefault="00F0758F" w:rsidP="00F0758F">
      <w:pPr>
        <w:jc w:val="center"/>
      </w:pPr>
    </w:p>
    <w:p w14:paraId="6C8B8364" w14:textId="77777777" w:rsidR="00F0758F" w:rsidRDefault="00F00B7A" w:rsidP="00F00B7A">
      <w:r w:rsidRPr="001A35C6">
        <w:t>14</w:t>
      </w:r>
      <w:r>
        <w:t>.04.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>
        <w:t xml:space="preserve">            </w:t>
      </w:r>
      <w:r w:rsidR="00F0758F" w:rsidRPr="00F424C1">
        <w:t xml:space="preserve">    с. Новоселицкое      </w:t>
      </w:r>
      <w:r w:rsidR="00F0758F">
        <w:t xml:space="preserve">                                  №</w:t>
      </w:r>
      <w:r>
        <w:t>193</w:t>
      </w:r>
    </w:p>
    <w:p w14:paraId="3F3C9122" w14:textId="77777777" w:rsidR="00F0758F" w:rsidRDefault="00F0758F" w:rsidP="00F0758F"/>
    <w:p w14:paraId="11989E4B" w14:textId="03888A9B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промежуточного ликвидационного баланса </w:t>
      </w:r>
      <w:r w:rsidR="00DD3640">
        <w:t>администрации</w:t>
      </w:r>
      <w:r w:rsidR="00582286">
        <w:t xml:space="preserve"> муниципального образования </w:t>
      </w:r>
      <w:r w:rsidR="0028739D">
        <w:t>села Чернолесского</w:t>
      </w:r>
      <w:r w:rsidR="00582286">
        <w:t xml:space="preserve"> Новоселицкого </w:t>
      </w:r>
      <w:r w:rsidRPr="00544F36">
        <w:t>района Ставропольского края</w:t>
      </w:r>
    </w:p>
    <w:p w14:paraId="26FD6E07" w14:textId="77777777" w:rsidR="004E5D77" w:rsidRDefault="004E5D77" w:rsidP="004E5D77">
      <w:pPr>
        <w:pStyle w:val="a9"/>
        <w:jc w:val="left"/>
      </w:pPr>
    </w:p>
    <w:p w14:paraId="6372C0A8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8739D">
        <w:rPr>
          <w:rFonts w:ascii="Times New Roman" w:hAnsi="Times New Roman" w:cs="Times New Roman"/>
          <w:sz w:val="28"/>
          <w:szCs w:val="28"/>
        </w:rPr>
        <w:t xml:space="preserve">села Чернолесского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>района Ставропольского края от</w:t>
      </w:r>
      <w:r w:rsidRPr="00FA3BB5">
        <w:rPr>
          <w:rFonts w:ascii="Times New Roman" w:hAnsi="Times New Roman" w:cs="Times New Roman"/>
          <w:sz w:val="28"/>
          <w:szCs w:val="28"/>
        </w:rPr>
        <w:t xml:space="preserve"> </w:t>
      </w:r>
      <w:r w:rsidR="00FA3BB5" w:rsidRPr="00FA3BB5">
        <w:rPr>
          <w:rFonts w:ascii="Times New Roman" w:hAnsi="Times New Roman" w:cs="Times New Roman"/>
          <w:sz w:val="28"/>
          <w:szCs w:val="28"/>
        </w:rPr>
        <w:t>2</w:t>
      </w:r>
      <w:r w:rsidR="00854B3D" w:rsidRPr="00FA3BB5">
        <w:rPr>
          <w:rFonts w:ascii="Times New Roman" w:hAnsi="Times New Roman" w:cs="Times New Roman"/>
          <w:sz w:val="28"/>
          <w:szCs w:val="28"/>
        </w:rPr>
        <w:t>8</w:t>
      </w:r>
      <w:r w:rsidRPr="00FA3BB5">
        <w:rPr>
          <w:rFonts w:ascii="Times New Roman" w:hAnsi="Times New Roman" w:cs="Times New Roman"/>
          <w:sz w:val="28"/>
          <w:szCs w:val="28"/>
        </w:rPr>
        <w:t>.0</w:t>
      </w:r>
      <w:r w:rsidR="00FA3BB5" w:rsidRPr="00FA3BB5">
        <w:rPr>
          <w:rFonts w:ascii="Times New Roman" w:hAnsi="Times New Roman" w:cs="Times New Roman"/>
          <w:sz w:val="28"/>
          <w:szCs w:val="28"/>
        </w:rPr>
        <w:t>7</w:t>
      </w:r>
      <w:r w:rsidRPr="00FA3BB5">
        <w:rPr>
          <w:rFonts w:ascii="Times New Roman" w:hAnsi="Times New Roman" w:cs="Times New Roman"/>
          <w:sz w:val="28"/>
          <w:szCs w:val="28"/>
        </w:rPr>
        <w:t>.2020</w:t>
      </w:r>
      <w:r w:rsidR="00854B3D" w:rsidRPr="00FA3BB5">
        <w:rPr>
          <w:rFonts w:ascii="Times New Roman" w:hAnsi="Times New Roman" w:cs="Times New Roman"/>
          <w:sz w:val="28"/>
          <w:szCs w:val="28"/>
        </w:rPr>
        <w:t xml:space="preserve"> </w:t>
      </w:r>
      <w:r w:rsidRPr="00FA3BB5">
        <w:rPr>
          <w:rFonts w:ascii="Times New Roman" w:hAnsi="Times New Roman" w:cs="Times New Roman"/>
          <w:sz w:val="28"/>
          <w:szCs w:val="28"/>
        </w:rPr>
        <w:t>года №</w:t>
      </w:r>
      <w:r w:rsidR="00FA3BB5" w:rsidRPr="00FA3BB5">
        <w:rPr>
          <w:rFonts w:ascii="Times New Roman" w:hAnsi="Times New Roman" w:cs="Times New Roman"/>
          <w:sz w:val="28"/>
          <w:szCs w:val="28"/>
        </w:rPr>
        <w:t xml:space="preserve"> 20</w:t>
      </w:r>
      <w:r w:rsidRPr="00FA3BB5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«О ликвидации </w:t>
      </w:r>
      <w:r w:rsidR="00F40648">
        <w:rPr>
          <w:rFonts w:ascii="Times New Roman" w:hAnsi="Times New Roman" w:cs="Times New Roman"/>
          <w:sz w:val="28"/>
          <w:szCs w:val="28"/>
        </w:rPr>
        <w:t>администрации</w:t>
      </w:r>
      <w:r w:rsidR="00854B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8739D">
        <w:rPr>
          <w:rFonts w:ascii="Times New Roman" w:hAnsi="Times New Roman" w:cs="Times New Roman"/>
          <w:sz w:val="28"/>
          <w:szCs w:val="28"/>
        </w:rPr>
        <w:t xml:space="preserve">села Чернолесского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="007F0267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455DD20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2D10E446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122E7D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608E622D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59406C" w14:textId="283A0CB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648">
        <w:rPr>
          <w:rFonts w:ascii="Times New Roman" w:hAnsi="Times New Roman" w:cs="Times New Roman"/>
          <w:sz w:val="28"/>
          <w:szCs w:val="28"/>
        </w:rPr>
        <w:t>администрации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8739D">
        <w:rPr>
          <w:rFonts w:ascii="Times New Roman" w:hAnsi="Times New Roman" w:cs="Times New Roman"/>
          <w:sz w:val="28"/>
          <w:szCs w:val="28"/>
        </w:rPr>
        <w:t xml:space="preserve">села Чернолесского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68095489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CFBC9" w14:textId="002A0C2C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F40648">
        <w:rPr>
          <w:rFonts w:ascii="Times New Roman" w:hAnsi="Times New Roman" w:cs="Times New Roman"/>
          <w:sz w:val="28"/>
          <w:szCs w:val="28"/>
        </w:rPr>
        <w:t>администрации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8739D">
        <w:rPr>
          <w:rFonts w:ascii="Times New Roman" w:hAnsi="Times New Roman" w:cs="Times New Roman"/>
          <w:sz w:val="28"/>
          <w:szCs w:val="28"/>
        </w:rPr>
        <w:t xml:space="preserve">села Чернолесского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28739D">
        <w:rPr>
          <w:rFonts w:ascii="Times New Roman" w:hAnsi="Times New Roman" w:cs="Times New Roman"/>
          <w:sz w:val="28"/>
          <w:szCs w:val="28"/>
        </w:rPr>
        <w:t xml:space="preserve">Михайловой Анне Николаевне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804970" w:rsidRPr="00D72236">
        <w:rPr>
          <w:rFonts w:ascii="Times New Roman" w:hAnsi="Times New Roman" w:cs="Times New Roman"/>
          <w:sz w:val="28"/>
          <w:szCs w:val="28"/>
        </w:rPr>
        <w:t>промежуточн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804970">
        <w:rPr>
          <w:rFonts w:ascii="Times New Roman" w:hAnsi="Times New Roman" w:cs="Times New Roman"/>
          <w:sz w:val="28"/>
          <w:szCs w:val="28"/>
        </w:rPr>
        <w:t xml:space="preserve">а </w:t>
      </w:r>
      <w:r w:rsidR="00F40648">
        <w:rPr>
          <w:rFonts w:ascii="Times New Roman" w:hAnsi="Times New Roman" w:cs="Times New Roman"/>
          <w:sz w:val="28"/>
          <w:szCs w:val="28"/>
        </w:rPr>
        <w:t>администрации</w:t>
      </w:r>
      <w:r w:rsidR="00804970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497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8739D">
        <w:rPr>
          <w:rFonts w:ascii="Times New Roman" w:hAnsi="Times New Roman" w:cs="Times New Roman"/>
          <w:sz w:val="28"/>
          <w:szCs w:val="28"/>
        </w:rPr>
        <w:t xml:space="preserve">села Чернолесского </w:t>
      </w:r>
      <w:r w:rsidR="00804970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0497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2C543D11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B76FFF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365053AB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A68C48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6072BD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311E6233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19787FB2" w14:textId="1A1547B8" w:rsidR="00C83D2E" w:rsidRDefault="00FF14E8" w:rsidP="006759CD">
      <w:pPr>
        <w:sectPr w:rsidR="00C83D2E" w:rsidSect="00C83D2E">
          <w:pgSz w:w="11906" w:h="16838"/>
          <w:pgMar w:top="992" w:right="851" w:bottom="1276" w:left="1701" w:header="709" w:footer="709" w:gutter="0"/>
          <w:cols w:space="708"/>
          <w:docGrid w:linePitch="360"/>
        </w:sectPr>
      </w:pPr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06525583" w14:textId="77777777" w:rsidR="00D926C5" w:rsidRPr="00D926C5" w:rsidRDefault="00D926C5" w:rsidP="00D926C5"/>
    <w:p w14:paraId="1FA746B4" w14:textId="25F75EDB" w:rsidR="00D926C5" w:rsidRDefault="001A35C6" w:rsidP="001A35C6">
      <w:pPr>
        <w:tabs>
          <w:tab w:val="left" w:pos="784"/>
        </w:tabs>
        <w:ind w:left="10490"/>
        <w:jc w:val="both"/>
      </w:pPr>
      <w:r>
        <w:t xml:space="preserve">             </w:t>
      </w:r>
      <w:r w:rsidR="00D926C5">
        <w:t>УТВЕРЖДЕН</w:t>
      </w:r>
    </w:p>
    <w:p w14:paraId="6F501F22" w14:textId="77777777" w:rsidR="00D926C5" w:rsidRDefault="00D926C5" w:rsidP="001A35C6">
      <w:pPr>
        <w:tabs>
          <w:tab w:val="left" w:pos="784"/>
        </w:tabs>
        <w:ind w:left="10490"/>
        <w:jc w:val="both"/>
      </w:pPr>
      <w:r>
        <w:t>решением Совета Новоселицкого</w:t>
      </w:r>
    </w:p>
    <w:p w14:paraId="6FC760F2" w14:textId="77777777" w:rsidR="00D926C5" w:rsidRDefault="00D926C5" w:rsidP="001A35C6">
      <w:pPr>
        <w:tabs>
          <w:tab w:val="left" w:pos="784"/>
        </w:tabs>
        <w:ind w:left="10490"/>
        <w:jc w:val="both"/>
      </w:pPr>
      <w:r>
        <w:t xml:space="preserve">муниципального округа </w:t>
      </w:r>
    </w:p>
    <w:p w14:paraId="4EDF1F05" w14:textId="77777777" w:rsidR="00D926C5" w:rsidRDefault="00D926C5" w:rsidP="001A35C6">
      <w:pPr>
        <w:tabs>
          <w:tab w:val="left" w:pos="784"/>
        </w:tabs>
        <w:ind w:left="10490"/>
        <w:jc w:val="both"/>
      </w:pPr>
      <w:r>
        <w:t>Ставропольского края</w:t>
      </w:r>
    </w:p>
    <w:p w14:paraId="60B5ED70" w14:textId="77777777" w:rsidR="00D926C5" w:rsidRDefault="00D926C5" w:rsidP="001A35C6">
      <w:pPr>
        <w:tabs>
          <w:tab w:val="left" w:pos="784"/>
        </w:tabs>
        <w:ind w:left="10490"/>
        <w:jc w:val="both"/>
      </w:pPr>
      <w:r>
        <w:t xml:space="preserve">от </w:t>
      </w:r>
      <w:r w:rsidR="008263A5">
        <w:t>14.04.</w:t>
      </w:r>
      <w:r>
        <w:t xml:space="preserve">2021 года </w:t>
      </w:r>
      <w:r w:rsidR="008263A5">
        <w:t>№193</w:t>
      </w:r>
    </w:p>
    <w:tbl>
      <w:tblPr>
        <w:tblStyle w:val="TableStyle0"/>
        <w:tblW w:w="1500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1"/>
        <w:gridCol w:w="1005"/>
        <w:gridCol w:w="1628"/>
        <w:gridCol w:w="688"/>
        <w:gridCol w:w="1216"/>
        <w:gridCol w:w="1216"/>
        <w:gridCol w:w="60"/>
        <w:gridCol w:w="1082"/>
        <w:gridCol w:w="680"/>
        <w:gridCol w:w="63"/>
        <w:gridCol w:w="759"/>
        <w:gridCol w:w="811"/>
        <w:gridCol w:w="331"/>
        <w:gridCol w:w="71"/>
        <w:gridCol w:w="241"/>
        <w:gridCol w:w="904"/>
        <w:gridCol w:w="1216"/>
        <w:gridCol w:w="400"/>
        <w:gridCol w:w="840"/>
        <w:gridCol w:w="1387"/>
        <w:gridCol w:w="293"/>
      </w:tblGrid>
      <w:tr w:rsidR="00D926C5" w14:paraId="6F7B7C49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14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E62CDBC" w14:textId="77777777" w:rsidR="00D926C5" w:rsidRDefault="00D926C5" w:rsidP="00543213">
            <w:pPr>
              <w:tabs>
                <w:tab w:val="left" w:pos="7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D926C5" w14:paraId="36517E83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14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F5BF84C" w14:textId="77777777" w:rsidR="00D926C5" w:rsidRDefault="00D926C5" w:rsidP="00543213">
            <w:pPr>
              <w:tabs>
                <w:tab w:val="left" w:pos="7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D926C5" w14:paraId="16511720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14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F6F27A7" w14:textId="77777777" w:rsidR="00D926C5" w:rsidRDefault="00D926C5" w:rsidP="00543213">
            <w:pPr>
              <w:tabs>
                <w:tab w:val="left" w:pos="7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D926C5" w14:paraId="06A7685A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1321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</w:tcPr>
          <w:p w14:paraId="3FF0D801" w14:textId="77777777" w:rsidR="00D926C5" w:rsidRDefault="00D926C5" w:rsidP="00543213">
            <w:pPr>
              <w:tabs>
                <w:tab w:val="left" w:pos="7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14:paraId="159B6CBE" w14:textId="77777777" w:rsidR="00D926C5" w:rsidRDefault="00D926C5" w:rsidP="00543213">
            <w:pPr>
              <w:tabs>
                <w:tab w:val="left" w:pos="7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D926C5" w:rsidRPr="008C15B3" w14:paraId="78AF3B66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5F5B086E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425F4598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5BFDA5B1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2CCA7076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6D492DB0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2B6ABC70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38CBE623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shd w:val="clear" w:color="FFFFFF" w:fill="FFFFFF"/>
            <w:tcMar>
              <w:right w:w="105" w:type="dxa"/>
            </w:tcMar>
            <w:vAlign w:val="center"/>
          </w:tcPr>
          <w:p w14:paraId="01489134" w14:textId="77777777" w:rsidR="00D926C5" w:rsidRDefault="00D926C5" w:rsidP="00543213">
            <w:pPr>
              <w:tabs>
                <w:tab w:val="left" w:pos="784"/>
              </w:tabs>
              <w:jc w:val="right"/>
              <w:rPr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57F72C1D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40644587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shd w:val="clear" w:color="FFFFFF" w:fill="FFFFFF"/>
            <w:vAlign w:val="bottom"/>
          </w:tcPr>
          <w:p w14:paraId="61CC2E0C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10F72AD" w14:textId="77777777" w:rsidR="00D926C5" w:rsidRPr="008C15B3" w:rsidRDefault="00D926C5" w:rsidP="00543213">
            <w:pPr>
              <w:tabs>
                <w:tab w:val="left" w:pos="784"/>
              </w:tabs>
              <w:jc w:val="center"/>
              <w:rPr>
                <w:sz w:val="20"/>
                <w:szCs w:val="20"/>
              </w:rPr>
            </w:pPr>
            <w:r w:rsidRPr="008C15B3">
              <w:rPr>
                <w:sz w:val="20"/>
                <w:szCs w:val="20"/>
              </w:rPr>
              <w:t>0503230</w:t>
            </w:r>
          </w:p>
        </w:tc>
      </w:tr>
      <w:tr w:rsidR="00D926C5" w:rsidRPr="0082323C" w14:paraId="0B47AE6F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FFFFFF"/>
            <w:vAlign w:val="bottom"/>
          </w:tcPr>
          <w:p w14:paraId="7586AF4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shd w:val="clear" w:color="FFFFFF" w:fill="FFFFFF"/>
          </w:tcPr>
          <w:p w14:paraId="4AFE9D3E" w14:textId="77777777" w:rsidR="00D926C5" w:rsidRPr="0082323C" w:rsidRDefault="00D926C5" w:rsidP="00D926C5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 «01</w:t>
            </w:r>
            <w:r w:rsidRPr="0082323C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 xml:space="preserve">апреля </w:t>
            </w:r>
            <w:r w:rsidRPr="0082323C">
              <w:rPr>
                <w:sz w:val="16"/>
                <w:szCs w:val="16"/>
              </w:rPr>
              <w:t>2021 г.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4E32FC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5076" w:type="dxa"/>
            <w:gridSpan w:val="9"/>
            <w:shd w:val="clear" w:color="FFFFFF" w:fill="FFFFFF"/>
            <w:vAlign w:val="bottom"/>
          </w:tcPr>
          <w:p w14:paraId="3AAC165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6E1106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Дата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333ECCE8" w14:textId="77777777" w:rsidR="00D926C5" w:rsidRPr="0082323C" w:rsidRDefault="00D926C5" w:rsidP="00D926C5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4</w:t>
            </w:r>
            <w:r w:rsidRPr="0082323C">
              <w:rPr>
                <w:sz w:val="16"/>
                <w:szCs w:val="16"/>
              </w:rPr>
              <w:t>.2021</w:t>
            </w:r>
          </w:p>
        </w:tc>
      </w:tr>
      <w:tr w:rsidR="00D926C5" w:rsidRPr="0082323C" w14:paraId="29A4F36F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FFFFFF"/>
            <w:vAlign w:val="bottom"/>
          </w:tcPr>
          <w:p w14:paraId="57FB9D1B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6AC70B45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FFFFFF"/>
            <w:vAlign w:val="bottom"/>
          </w:tcPr>
          <w:p w14:paraId="7108369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FFFFFF" w:fill="FFFFFF"/>
            <w:vAlign w:val="bottom"/>
          </w:tcPr>
          <w:p w14:paraId="63227D71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shd w:val="clear" w:color="FFFFFF" w:fill="FFFFFF"/>
            <w:vAlign w:val="bottom"/>
          </w:tcPr>
          <w:p w14:paraId="3D334260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FFFFFF" w:fill="FFFFFF"/>
            <w:vAlign w:val="bottom"/>
          </w:tcPr>
          <w:p w14:paraId="72862D0C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shd w:val="clear" w:color="FFFFFF" w:fill="FFFFFF"/>
            <w:vAlign w:val="bottom"/>
          </w:tcPr>
          <w:p w14:paraId="207B0CD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FFFFFF" w:fill="FFFFFF"/>
            <w:vAlign w:val="bottom"/>
          </w:tcPr>
          <w:p w14:paraId="2BA841B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70EEBAE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1847E6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Код субъекта отчетности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22F199C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ПБС</w:t>
            </w:r>
          </w:p>
        </w:tc>
      </w:tr>
      <w:tr w:rsidR="00D926C5" w:rsidRPr="0082323C" w14:paraId="680D3380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FFFFFF"/>
            <w:vAlign w:val="bottom"/>
          </w:tcPr>
          <w:p w14:paraId="381BAD2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8650" w:type="dxa"/>
            <w:gridSpan w:val="13"/>
            <w:vMerge w:val="restart"/>
            <w:shd w:val="clear" w:color="FFFFFF" w:fill="FFFFFF"/>
            <w:vAlign w:val="bottom"/>
          </w:tcPr>
          <w:p w14:paraId="18CDD9F4" w14:textId="77777777" w:rsidR="00D926C5" w:rsidRPr="0082323C" w:rsidRDefault="00D926C5" w:rsidP="00D926C5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АМО С.</w:t>
            </w:r>
            <w:r>
              <w:rPr>
                <w:sz w:val="16"/>
                <w:szCs w:val="16"/>
              </w:rPr>
              <w:t>ЧЕРНОЛЕССКОГО</w:t>
            </w: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C2F2EF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ОКВЭД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292ABFCF" w14:textId="77777777" w:rsidR="00D926C5" w:rsidRPr="0082323C" w:rsidRDefault="00D926C5" w:rsidP="00D926C5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84.11.3</w:t>
            </w:r>
            <w:r>
              <w:rPr>
                <w:sz w:val="16"/>
                <w:szCs w:val="16"/>
              </w:rPr>
              <w:t>5</w:t>
            </w:r>
          </w:p>
        </w:tc>
      </w:tr>
      <w:tr w:rsidR="00D926C5" w:rsidRPr="0082323C" w14:paraId="7D6EBC69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auto"/>
            <w:vAlign w:val="bottom"/>
          </w:tcPr>
          <w:p w14:paraId="5D7DA464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8650" w:type="dxa"/>
            <w:gridSpan w:val="13"/>
            <w:vMerge/>
            <w:shd w:val="clear" w:color="FFFFFF" w:fill="FFFFFF"/>
            <w:vAlign w:val="bottom"/>
          </w:tcPr>
          <w:p w14:paraId="381889F0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0708E7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по ОКПО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1916094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48601200</w:t>
            </w:r>
          </w:p>
        </w:tc>
      </w:tr>
      <w:tr w:rsidR="00D926C5" w:rsidRPr="0082323C" w14:paraId="4A15BBF3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auto"/>
            <w:vAlign w:val="bottom"/>
          </w:tcPr>
          <w:p w14:paraId="1C3EFD4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8650" w:type="dxa"/>
            <w:gridSpan w:val="13"/>
            <w:vMerge/>
            <w:shd w:val="clear" w:color="FFFFFF" w:fill="FFFFFF"/>
            <w:vAlign w:val="bottom"/>
          </w:tcPr>
          <w:p w14:paraId="3786A338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33077C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ИНН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3570F938" w14:textId="77777777" w:rsidR="00D926C5" w:rsidRPr="0082323C" w:rsidRDefault="00D926C5" w:rsidP="00D926C5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26160045</w:t>
            </w:r>
            <w:r>
              <w:rPr>
                <w:sz w:val="16"/>
                <w:szCs w:val="16"/>
              </w:rPr>
              <w:t>10</w:t>
            </w:r>
          </w:p>
        </w:tc>
      </w:tr>
      <w:tr w:rsidR="00D926C5" w:rsidRPr="0082323C" w14:paraId="32B7EF92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auto"/>
            <w:vAlign w:val="bottom"/>
          </w:tcPr>
          <w:p w14:paraId="3ED8349E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8650" w:type="dxa"/>
            <w:gridSpan w:val="13"/>
            <w:vMerge/>
            <w:shd w:val="clear" w:color="FFFFFF" w:fill="FFFFFF"/>
            <w:vAlign w:val="bottom"/>
          </w:tcPr>
          <w:p w14:paraId="076754F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2341B3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Глава по БК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4405EF3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763</w:t>
            </w:r>
          </w:p>
        </w:tc>
      </w:tr>
      <w:tr w:rsidR="00D926C5" w:rsidRPr="0082323C" w14:paraId="3FFF13E8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auto"/>
            <w:vAlign w:val="bottom"/>
          </w:tcPr>
          <w:p w14:paraId="556E89E8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Вид баланса</w:t>
            </w:r>
          </w:p>
        </w:tc>
        <w:tc>
          <w:tcPr>
            <w:tcW w:w="8650" w:type="dxa"/>
            <w:gridSpan w:val="13"/>
            <w:shd w:val="clear" w:color="FFFFFF" w:fill="auto"/>
            <w:vAlign w:val="bottom"/>
          </w:tcPr>
          <w:p w14:paraId="0CAD6945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ликвидационный</w:t>
            </w: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3AC235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center"/>
          </w:tcPr>
          <w:p w14:paraId="2DD42E4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</w:tr>
      <w:tr w:rsidR="00D926C5" w:rsidRPr="0082323C" w14:paraId="7FA72152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auto"/>
            <w:vAlign w:val="bottom"/>
          </w:tcPr>
          <w:p w14:paraId="37AB902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8650" w:type="dxa"/>
            <w:gridSpan w:val="13"/>
            <w:shd w:val="clear" w:color="FFFFFF" w:fill="FFFFFF"/>
          </w:tcPr>
          <w:p w14:paraId="4BC554E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C57C32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center"/>
          </w:tcPr>
          <w:p w14:paraId="7DE61B02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</w:tr>
      <w:tr w:rsidR="00D926C5" w:rsidRPr="0082323C" w14:paraId="140D50FF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3321" w:type="dxa"/>
            <w:gridSpan w:val="3"/>
            <w:shd w:val="clear" w:color="FFFFFF" w:fill="auto"/>
            <w:vAlign w:val="bottom"/>
          </w:tcPr>
          <w:p w14:paraId="49B641E5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8650" w:type="dxa"/>
            <w:gridSpan w:val="13"/>
            <w:shd w:val="clear" w:color="FFFFFF" w:fill="FFFFFF"/>
            <w:vAlign w:val="bottom"/>
          </w:tcPr>
          <w:p w14:paraId="700AD8D0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Бюджет Новоселицкого муниципального округа Ставропольского края</w:t>
            </w: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B2C8F9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по ОКТМО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278E2AD1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07644404</w:t>
            </w:r>
          </w:p>
        </w:tc>
      </w:tr>
      <w:tr w:rsidR="00D926C5" w:rsidRPr="0082323C" w14:paraId="103A2776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3321" w:type="dxa"/>
            <w:gridSpan w:val="3"/>
            <w:shd w:val="clear" w:color="FFFFFF" w:fill="FFFFFF"/>
            <w:vAlign w:val="bottom"/>
          </w:tcPr>
          <w:p w14:paraId="5DE8FB89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Периодичность: годовая</w:t>
            </w:r>
          </w:p>
        </w:tc>
        <w:tc>
          <w:tcPr>
            <w:tcW w:w="5076" w:type="dxa"/>
            <w:gridSpan w:val="7"/>
            <w:shd w:val="clear" w:color="FFFFFF" w:fill="FFFFFF"/>
            <w:vAlign w:val="bottom"/>
          </w:tcPr>
          <w:p w14:paraId="4E0699C0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4814" w:type="dxa"/>
            <w:gridSpan w:val="8"/>
            <w:shd w:val="clear" w:color="FFFFFF" w:fill="FFFFFF"/>
            <w:tcMar>
              <w:right w:w="105" w:type="dxa"/>
            </w:tcMar>
            <w:vAlign w:val="center"/>
          </w:tcPr>
          <w:p w14:paraId="6E45329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center"/>
          </w:tcPr>
          <w:p w14:paraId="6FB1BA0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</w:tr>
      <w:tr w:rsidR="00D926C5" w:rsidRPr="0082323C" w14:paraId="607FBE64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11971" w:type="dxa"/>
            <w:gridSpan w:val="16"/>
            <w:shd w:val="clear" w:color="FFFFFF" w:fill="FFFFFF"/>
            <w:vAlign w:val="bottom"/>
          </w:tcPr>
          <w:p w14:paraId="2208A50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1240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0AF91C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по ОКЕИ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2A78346B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383</w:t>
            </w:r>
          </w:p>
        </w:tc>
      </w:tr>
      <w:tr w:rsidR="00D926C5" w:rsidRPr="0082323C" w14:paraId="764429C0" w14:textId="77777777" w:rsidTr="001A35C6">
        <w:trPr>
          <w:gridBefore w:val="1"/>
          <w:gridAfter w:val="1"/>
          <w:wBefore w:w="111" w:type="dxa"/>
          <w:wAfter w:w="293" w:type="dxa"/>
          <w:trHeight w:val="135"/>
        </w:trPr>
        <w:tc>
          <w:tcPr>
            <w:tcW w:w="2633" w:type="dxa"/>
            <w:gridSpan w:val="2"/>
            <w:shd w:val="clear" w:color="FFFFFF" w:fill="FFFFFF"/>
            <w:vAlign w:val="bottom"/>
          </w:tcPr>
          <w:p w14:paraId="1FB7F42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  <w:shd w:val="clear" w:color="FFFFFF" w:fill="FFFFFF"/>
            <w:vAlign w:val="bottom"/>
          </w:tcPr>
          <w:p w14:paraId="6F1E05E8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6DD586A5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339B6167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AF470D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bottom"/>
          </w:tcPr>
          <w:p w14:paraId="3E9948A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98463F8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6FBD0E7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0589DD0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14F1F8DE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1E51885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bottom"/>
          </w:tcPr>
          <w:p w14:paraId="6CEA5ECF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</w:tr>
      <w:tr w:rsidR="00D926C5" w:rsidRPr="0082323C" w14:paraId="627D2EFD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vMerge w:val="restart"/>
            <w:shd w:val="clear" w:color="FFFFFF" w:fill="FFFFFF"/>
            <w:vAlign w:val="center"/>
          </w:tcPr>
          <w:p w14:paraId="3002A303" w14:textId="77777777" w:rsidR="00D926C5" w:rsidRPr="0082323C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А К Т И В</w:t>
            </w:r>
          </w:p>
        </w:tc>
        <w:tc>
          <w:tcPr>
            <w:tcW w:w="688" w:type="dxa"/>
            <w:vMerge w:val="restart"/>
            <w:shd w:val="clear" w:color="FFFFFF" w:fill="FFFFFF"/>
            <w:vAlign w:val="center"/>
          </w:tcPr>
          <w:p w14:paraId="7034721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Код</w:t>
            </w:r>
            <w:r w:rsidRPr="0082323C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7434" w:type="dxa"/>
            <w:gridSpan w:val="12"/>
            <w:shd w:val="clear" w:color="FFFFFF" w:fill="auto"/>
            <w:vAlign w:val="center"/>
          </w:tcPr>
          <w:p w14:paraId="2709F1E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На начало года</w:t>
            </w:r>
          </w:p>
        </w:tc>
        <w:tc>
          <w:tcPr>
            <w:tcW w:w="3843" w:type="dxa"/>
            <w:gridSpan w:val="4"/>
            <w:shd w:val="clear" w:color="FFFFFF" w:fill="auto"/>
            <w:vAlign w:val="center"/>
          </w:tcPr>
          <w:p w14:paraId="439266C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На дату реорганизации (ликвидации)</w:t>
            </w:r>
          </w:p>
        </w:tc>
      </w:tr>
      <w:tr w:rsidR="00D926C5" w:rsidRPr="0082323C" w14:paraId="7999084F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vMerge/>
            <w:shd w:val="clear" w:color="FFFFFF" w:fill="FFFFFF"/>
            <w:vAlign w:val="center"/>
          </w:tcPr>
          <w:p w14:paraId="77808C2E" w14:textId="77777777" w:rsidR="00D926C5" w:rsidRPr="0082323C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shd w:val="clear" w:color="FFFFFF" w:fill="FFFFFF"/>
            <w:vAlign w:val="center"/>
          </w:tcPr>
          <w:p w14:paraId="198EAC9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74" w:type="dxa"/>
            <w:gridSpan w:val="4"/>
            <w:shd w:val="clear" w:color="FFFFFF" w:fill="FFFFFF"/>
            <w:vAlign w:val="center"/>
          </w:tcPr>
          <w:p w14:paraId="1180A5BB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2644" w:type="dxa"/>
            <w:gridSpan w:val="5"/>
            <w:shd w:val="clear" w:color="FFFFFF" w:fill="FFFFFF"/>
            <w:vAlign w:val="center"/>
          </w:tcPr>
          <w:p w14:paraId="0F62AE3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216" w:type="dxa"/>
            <w:gridSpan w:val="3"/>
            <w:vMerge w:val="restart"/>
            <w:shd w:val="clear" w:color="FFFFFF" w:fill="FFFFFF"/>
            <w:vAlign w:val="center"/>
          </w:tcPr>
          <w:p w14:paraId="57C2E93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итого</w:t>
            </w:r>
          </w:p>
        </w:tc>
        <w:tc>
          <w:tcPr>
            <w:tcW w:w="1216" w:type="dxa"/>
            <w:vMerge w:val="restart"/>
            <w:shd w:val="clear" w:color="FFFFFF" w:fill="FFFFFF"/>
            <w:vAlign w:val="center"/>
          </w:tcPr>
          <w:p w14:paraId="6B79F6B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240" w:type="dxa"/>
            <w:gridSpan w:val="2"/>
            <w:vMerge w:val="restart"/>
            <w:shd w:val="clear" w:color="FFFFFF" w:fill="FFFFFF"/>
            <w:vAlign w:val="center"/>
          </w:tcPr>
          <w:p w14:paraId="40FB91F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387" w:type="dxa"/>
            <w:vMerge w:val="restart"/>
            <w:shd w:val="clear" w:color="FFFFFF" w:fill="FFFFFF"/>
            <w:vAlign w:val="center"/>
          </w:tcPr>
          <w:p w14:paraId="0E1C9551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итого</w:t>
            </w:r>
          </w:p>
        </w:tc>
      </w:tr>
      <w:tr w:rsidR="00D926C5" w:rsidRPr="0082323C" w14:paraId="2E0E3AF5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vMerge/>
            <w:shd w:val="clear" w:color="FFFFFF" w:fill="FFFFFF"/>
            <w:vAlign w:val="center"/>
          </w:tcPr>
          <w:p w14:paraId="7EE0AE44" w14:textId="77777777" w:rsidR="00D926C5" w:rsidRPr="0082323C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shd w:val="clear" w:color="FFFFFF" w:fill="FFFFFF"/>
            <w:vAlign w:val="center"/>
          </w:tcPr>
          <w:p w14:paraId="0C8A5261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center"/>
          </w:tcPr>
          <w:p w14:paraId="31870777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shd w:val="clear" w:color="FFFFFF" w:fill="auto"/>
            <w:vAlign w:val="center"/>
          </w:tcPr>
          <w:p w14:paraId="24362AD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остаток на</w:t>
            </w:r>
            <w:r w:rsidRPr="0082323C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1142" w:type="dxa"/>
            <w:gridSpan w:val="2"/>
            <w:shd w:val="clear" w:color="FFFFFF" w:fill="auto"/>
            <w:vAlign w:val="center"/>
          </w:tcPr>
          <w:p w14:paraId="4D171077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680" w:type="dxa"/>
            <w:shd w:val="clear" w:color="FFFFFF" w:fill="FFFFFF"/>
            <w:vAlign w:val="center"/>
          </w:tcPr>
          <w:p w14:paraId="08DF7735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всего</w:t>
            </w:r>
          </w:p>
        </w:tc>
        <w:tc>
          <w:tcPr>
            <w:tcW w:w="822" w:type="dxa"/>
            <w:gridSpan w:val="2"/>
            <w:shd w:val="clear" w:color="FFFFFF" w:fill="auto"/>
            <w:vAlign w:val="center"/>
          </w:tcPr>
          <w:p w14:paraId="7FECD4C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остаток на</w:t>
            </w:r>
            <w:r w:rsidRPr="0082323C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1142" w:type="dxa"/>
            <w:gridSpan w:val="2"/>
            <w:shd w:val="clear" w:color="FFFFFF" w:fill="auto"/>
            <w:vAlign w:val="center"/>
          </w:tcPr>
          <w:p w14:paraId="3BAC2D7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216" w:type="dxa"/>
            <w:gridSpan w:val="3"/>
            <w:vMerge/>
            <w:shd w:val="clear" w:color="FFFFFF" w:fill="FFFFFF"/>
            <w:vAlign w:val="center"/>
          </w:tcPr>
          <w:p w14:paraId="5759E1A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FFFFFF" w:fill="FFFFFF"/>
            <w:vAlign w:val="center"/>
          </w:tcPr>
          <w:p w14:paraId="2E32F4A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shd w:val="clear" w:color="FFFFFF" w:fill="FFFFFF"/>
            <w:vAlign w:val="center"/>
          </w:tcPr>
          <w:p w14:paraId="73E05F7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FFFFFF" w:fill="FFFFFF"/>
            <w:vAlign w:val="center"/>
          </w:tcPr>
          <w:p w14:paraId="01BC40C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</w:tr>
      <w:tr w:rsidR="00D926C5" w:rsidRPr="0082323C" w14:paraId="279CFB79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shd w:val="clear" w:color="FFFFFF" w:fill="FFFFFF"/>
            <w:vAlign w:val="bottom"/>
          </w:tcPr>
          <w:p w14:paraId="72F89DF9" w14:textId="77777777" w:rsidR="00D926C5" w:rsidRPr="0082323C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6D1498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FFFFFF" w:fill="FFFFFF"/>
            <w:vAlign w:val="center"/>
          </w:tcPr>
          <w:p w14:paraId="65FF75D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FFFFFF" w:fill="FFFFFF"/>
            <w:vAlign w:val="center"/>
          </w:tcPr>
          <w:p w14:paraId="1459C91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3а</w:t>
            </w:r>
          </w:p>
        </w:tc>
        <w:tc>
          <w:tcPr>
            <w:tcW w:w="1142" w:type="dxa"/>
            <w:gridSpan w:val="2"/>
            <w:shd w:val="clear" w:color="FFFFFF" w:fill="FFFFFF"/>
            <w:vAlign w:val="center"/>
          </w:tcPr>
          <w:p w14:paraId="5383A84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3б</w:t>
            </w:r>
          </w:p>
        </w:tc>
        <w:tc>
          <w:tcPr>
            <w:tcW w:w="680" w:type="dxa"/>
            <w:shd w:val="clear" w:color="FFFFFF" w:fill="FFFFFF"/>
            <w:vAlign w:val="center"/>
          </w:tcPr>
          <w:p w14:paraId="7CDCA055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</w:t>
            </w:r>
          </w:p>
        </w:tc>
        <w:tc>
          <w:tcPr>
            <w:tcW w:w="822" w:type="dxa"/>
            <w:gridSpan w:val="2"/>
            <w:shd w:val="clear" w:color="FFFFFF" w:fill="FFFFFF"/>
            <w:vAlign w:val="center"/>
          </w:tcPr>
          <w:p w14:paraId="36FFE19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4а</w:t>
            </w:r>
          </w:p>
        </w:tc>
        <w:tc>
          <w:tcPr>
            <w:tcW w:w="1142" w:type="dxa"/>
            <w:gridSpan w:val="2"/>
            <w:shd w:val="clear" w:color="FFFFFF" w:fill="FFFFFF"/>
            <w:vAlign w:val="center"/>
          </w:tcPr>
          <w:p w14:paraId="117DB89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4б</w:t>
            </w:r>
          </w:p>
        </w:tc>
        <w:tc>
          <w:tcPr>
            <w:tcW w:w="1216" w:type="dxa"/>
            <w:gridSpan w:val="3"/>
            <w:shd w:val="clear" w:color="FFFFFF" w:fill="FFFFFF"/>
            <w:vAlign w:val="center"/>
          </w:tcPr>
          <w:p w14:paraId="1F2054A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5</w:t>
            </w:r>
          </w:p>
        </w:tc>
        <w:tc>
          <w:tcPr>
            <w:tcW w:w="1216" w:type="dxa"/>
            <w:shd w:val="clear" w:color="FFFFFF" w:fill="FFFFFF"/>
            <w:vAlign w:val="center"/>
          </w:tcPr>
          <w:p w14:paraId="365D2B11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6</w:t>
            </w:r>
          </w:p>
        </w:tc>
        <w:tc>
          <w:tcPr>
            <w:tcW w:w="1240" w:type="dxa"/>
            <w:gridSpan w:val="2"/>
            <w:shd w:val="clear" w:color="FFFFFF" w:fill="FFFFFF"/>
            <w:vAlign w:val="center"/>
          </w:tcPr>
          <w:p w14:paraId="2F4A0A3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7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4675933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8</w:t>
            </w:r>
          </w:p>
        </w:tc>
      </w:tr>
      <w:tr w:rsidR="00D926C5" w:rsidRPr="0082323C" w14:paraId="202650AB" w14:textId="77777777" w:rsidTr="001A35C6">
        <w:trPr>
          <w:gridBefore w:val="1"/>
          <w:gridAfter w:val="1"/>
          <w:wBefore w:w="111" w:type="dxa"/>
          <w:wAfter w:w="293" w:type="dxa"/>
          <w:trHeight w:val="400"/>
        </w:trPr>
        <w:tc>
          <w:tcPr>
            <w:tcW w:w="2633" w:type="dxa"/>
            <w:gridSpan w:val="2"/>
            <w:shd w:val="clear" w:color="FFFFFF" w:fill="FFFFFF"/>
            <w:vAlign w:val="center"/>
          </w:tcPr>
          <w:p w14:paraId="4C6812AB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I. Нефинансовые активы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FA10F6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center"/>
          </w:tcPr>
          <w:p w14:paraId="70D9924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center"/>
          </w:tcPr>
          <w:p w14:paraId="65CC904B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center"/>
          </w:tcPr>
          <w:p w14:paraId="73C86E9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center"/>
          </w:tcPr>
          <w:p w14:paraId="6B46FBBB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center"/>
          </w:tcPr>
          <w:p w14:paraId="1D34185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center"/>
          </w:tcPr>
          <w:p w14:paraId="7297831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center"/>
          </w:tcPr>
          <w:p w14:paraId="398E263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center"/>
          </w:tcPr>
          <w:p w14:paraId="1D5CB977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center"/>
          </w:tcPr>
          <w:p w14:paraId="0943C787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center"/>
          </w:tcPr>
          <w:p w14:paraId="084A297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</w:tr>
      <w:tr w:rsidR="00D926C5" w:rsidRPr="0082323C" w14:paraId="14995BC2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78F162B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Основные средства (балансовая стоимость, 010100000) *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F6437C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010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2BDBE77" w14:textId="77777777" w:rsidR="00D926C5" w:rsidRPr="0082323C" w:rsidRDefault="0054321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9 727 536,86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440B2E5" w14:textId="77777777" w:rsidR="00D926C5" w:rsidRPr="0082323C" w:rsidRDefault="0054321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9 727 536,86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11BE8F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6C5032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F17BF1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D09FAB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2E33A62" w14:textId="77777777" w:rsidR="00D926C5" w:rsidRPr="0082323C" w:rsidRDefault="0054321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9 727 536,86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2439287" w14:textId="77777777" w:rsidR="00D926C5" w:rsidRPr="0082323C" w:rsidRDefault="0054321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9 727 536,86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558FF1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23FCC9B" w14:textId="77777777" w:rsidR="00D926C5" w:rsidRPr="0082323C" w:rsidRDefault="0054321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9 727 536,86</w:t>
            </w:r>
          </w:p>
        </w:tc>
      </w:tr>
      <w:tr w:rsidR="00D926C5" w:rsidRPr="0082323C" w14:paraId="2FB3C278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5A61E848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91904F1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020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FDF9C3E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079D8C1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D7D42F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97F22A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D610C3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F1DEEE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A62B663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7FBBCB9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F83C6F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D75EA8B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</w:tr>
      <w:tr w:rsidR="00D926C5" w:rsidRPr="0082323C" w14:paraId="211DAF01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  <w:vAlign w:val="bottom"/>
          </w:tcPr>
          <w:p w14:paraId="1E3845B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6FD677C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021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1BF183E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B11C67B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3F8533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089D72F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B5075F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8C9CDA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70E392D3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5849EF6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BD33C6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1C01620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6 720 875,06</w:t>
            </w:r>
          </w:p>
        </w:tc>
      </w:tr>
      <w:tr w:rsidR="00D926C5" w:rsidRPr="0082323C" w14:paraId="007986CC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0ACF89F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6ED737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030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E73A426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3 006 661,80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56D32AC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3 006 661,80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93DEDD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7DA268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704BF3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C28875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9DCA65D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3 006 661,80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0E71980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3 006 661,80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0CCA039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3CF790C4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3 006 661,80</w:t>
            </w:r>
          </w:p>
        </w:tc>
      </w:tr>
      <w:tr w:rsidR="00D926C5" w:rsidRPr="0082323C" w14:paraId="23D1B70F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5135008C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962DCC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040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0BD263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36F2CE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B1A3A2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8352E9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B49945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0CD025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3DF553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9D4ECC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88B96C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0E245B5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E3D38E2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3F687DBC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Уменьшение стоимости нематериальных активов**, всего*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26AC737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050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0D71BE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755A40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B81EB0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5222EAA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2091B4F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0D8DBA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A6E45D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37941B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DDAB45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4A45438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604EBAB1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  <w:vAlign w:val="bottom"/>
          </w:tcPr>
          <w:p w14:paraId="6DBC2CEF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6714D02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051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48311D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350F1A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353472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0CDD281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B58B9E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5E1875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81146E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9D9FE4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AFC0AD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32396E7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F947FED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475D09BE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Нематериальные активы** (остаточная стоимость, стр. 040 - стр. 050)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74B980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060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A138AB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ABCC62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70B7B5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E86E3D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7E05E6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592ED2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0A02F6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C468A0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19294C8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06A0D7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C2D3F7E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5EFC892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Непроизведенные активы (010300000)** (остаточная стоимость)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19277AA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070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A987949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3 606 122,40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671B697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3 606 122,40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376AD3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AE052E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AD930A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92D1EB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2FFF8FF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3 606 122,40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100100E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3 606 122,40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A748C2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4318E4E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3 606 122,40</w:t>
            </w:r>
          </w:p>
        </w:tc>
      </w:tr>
      <w:tr w:rsidR="00D926C5" w:rsidRPr="0082323C" w14:paraId="164BC954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4EE9B9F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Материальные запасы (010500000),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78FEF8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080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7E3F93C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13 550,00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FDD56D4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13 550,00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958C94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3E2F50F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842AE5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127DEF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1A1272F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13 550,00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E690952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13 550,00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E97610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0736738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13 550,00</w:t>
            </w:r>
          </w:p>
        </w:tc>
      </w:tr>
      <w:tr w:rsidR="00D926C5" w:rsidRPr="0082323C" w14:paraId="4A63C02F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  <w:vAlign w:val="bottom"/>
          </w:tcPr>
          <w:p w14:paraId="74776A4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внеоборотные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243488D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081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E73A8A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61A001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E830C2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476608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7C61060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130702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A4AE0D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5A0175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9ACDEF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37F1981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9954547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6FD0962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01D302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ACD4E3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13E6C1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2C5C5F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8474D4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26C3C0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D481BA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259D59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B631E3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648A746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2EA0602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72C2B577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4E8FACD4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8E61A67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101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E8FD60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F11D67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A5DF8A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12194C4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6F90144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56816B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053BE8E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662ED3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C3418A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5A269D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789AC696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32B8932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Вложения в нефинансовые активы (010600000),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6DF177C2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120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38C49B5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7F484E4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A9AD40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0C4E90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D2CC59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9A57BC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7C8ABBDC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155F210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0934357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32F4E8FB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</w:tr>
      <w:tr w:rsidR="00D926C5" w:rsidRPr="0082323C" w14:paraId="1A199663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64C16DCA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внеоборотные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6B9DBD9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121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D802B12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9010EE7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8A5AB0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26A00A9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64C2CF7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09D0FA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46F095C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2C6DA06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1A6FC9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0E34C942" w14:textId="77777777" w:rsidR="00D926C5" w:rsidRPr="0082323C" w:rsidRDefault="0002619D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</w:tr>
      <w:tr w:rsidR="00D926C5" w:rsidRPr="0082323C" w14:paraId="45DCA062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62AB0A49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6B686C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130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35E897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CCB908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873D0F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E24C31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735C182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F1753C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CF4E6F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A4D28A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0D1DA53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45576C2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8F4A93" w:rsidRPr="0082323C" w14:paraId="0F90F64C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3C019A61" w14:textId="77777777" w:rsidR="008F4A93" w:rsidRPr="0082323C" w:rsidRDefault="008F4A93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248C5FB8" w14:textId="77777777" w:rsidR="008F4A93" w:rsidRPr="0082323C" w:rsidRDefault="008F4A93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140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840DF93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87 887 598,11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BCDDA0D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87 887 598,11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33301C9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26D8466D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212853C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B8E2D22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08663F21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87 887 598,11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5909D4B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87 887 598,11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7EF2AF4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1D4F8AEA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87 887 598,11</w:t>
            </w:r>
          </w:p>
        </w:tc>
      </w:tr>
      <w:tr w:rsidR="00D926C5" w:rsidRPr="0082323C" w14:paraId="07672447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4745796E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Затраты на изготовление готовой продукции, выполнение работ, услуг</w:t>
            </w:r>
            <w:r w:rsidRPr="0082323C">
              <w:rPr>
                <w:sz w:val="16"/>
                <w:szCs w:val="16"/>
              </w:rPr>
              <w:br/>
              <w:t>(010900000)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F50572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150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82CB6C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66DE0C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0558B1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CC4AAF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4FDEE05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451CE3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160CE9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9E1B8E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37ED45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53A54C2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1FB378C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1AE75C6F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8D1E15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160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6BED0B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15933C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62511F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272F306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860F36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A66864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A3AB6D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985873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42A1F1E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59CABE8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00C9181F" w14:textId="77777777" w:rsidTr="001A35C6">
        <w:trPr>
          <w:gridBefore w:val="1"/>
          <w:gridAfter w:val="1"/>
          <w:wBefore w:w="111" w:type="dxa"/>
          <w:wAfter w:w="293" w:type="dxa"/>
          <w:trHeight w:val="240"/>
        </w:trPr>
        <w:tc>
          <w:tcPr>
            <w:tcW w:w="2633" w:type="dxa"/>
            <w:gridSpan w:val="2"/>
            <w:shd w:val="clear" w:color="FFFFFF" w:fill="FFFFFF"/>
          </w:tcPr>
          <w:p w14:paraId="2D8EEA26" w14:textId="77777777" w:rsidR="00D926C5" w:rsidRPr="0082323C" w:rsidRDefault="00D926C5" w:rsidP="00543213">
            <w:pPr>
              <w:tabs>
                <w:tab w:val="left" w:pos="784"/>
              </w:tabs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Итого по разделу I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EB98A0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0EF1CAD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6CFEB9A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325DE1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bottom"/>
          </w:tcPr>
          <w:p w14:paraId="5EC5F3B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6B22B74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DDCFCF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1E0C2E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76A2F75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64F74DA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bottom"/>
          </w:tcPr>
          <w:p w14:paraId="7E6B989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</w:tr>
      <w:tr w:rsidR="00D926C5" w:rsidRPr="0082323C" w14:paraId="6953A657" w14:textId="77777777" w:rsidTr="001A35C6">
        <w:trPr>
          <w:gridBefore w:val="1"/>
          <w:gridAfter w:val="1"/>
          <w:wBefore w:w="111" w:type="dxa"/>
          <w:wAfter w:w="293" w:type="dxa"/>
          <w:trHeight w:val="435"/>
        </w:trPr>
        <w:tc>
          <w:tcPr>
            <w:tcW w:w="2633" w:type="dxa"/>
            <w:gridSpan w:val="2"/>
            <w:shd w:val="clear" w:color="FFFFFF" w:fill="FFFFFF"/>
          </w:tcPr>
          <w:p w14:paraId="3DAF132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(стр. 030 + стр. 060 + стр. 070 + стр. 080 + стр. 100 + стр. 120 +</w:t>
            </w:r>
            <w:r w:rsidRPr="0082323C">
              <w:rPr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007DF03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A74823B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94 583 923,31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2B509FE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94 583 923,31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64D44B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D5117F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B11142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93F09A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2619A84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94 583 923,31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5718DCD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94 583 923,31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6059AEC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B925F01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94 583 923,31</w:t>
            </w:r>
          </w:p>
        </w:tc>
      </w:tr>
      <w:tr w:rsidR="00D926C5" w:rsidRPr="0082323C" w14:paraId="688602CC" w14:textId="77777777" w:rsidTr="001A35C6">
        <w:trPr>
          <w:gridBefore w:val="1"/>
          <w:gridAfter w:val="1"/>
          <w:wBefore w:w="111" w:type="dxa"/>
          <w:wAfter w:w="293" w:type="dxa"/>
          <w:trHeight w:val="400"/>
        </w:trPr>
        <w:tc>
          <w:tcPr>
            <w:tcW w:w="2633" w:type="dxa"/>
            <w:gridSpan w:val="2"/>
            <w:shd w:val="clear" w:color="FFFFFF" w:fill="FFFFFF"/>
            <w:vAlign w:val="center"/>
          </w:tcPr>
          <w:p w14:paraId="492156E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II. Финансовые активы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1F0FF36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41FA5AB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3C76E83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8B72F4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bottom"/>
          </w:tcPr>
          <w:p w14:paraId="669D20C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4FEC99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D89274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01B5E00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3960870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47299FA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bottom"/>
          </w:tcPr>
          <w:p w14:paraId="22DF387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</w:tr>
      <w:tr w:rsidR="00D926C5" w:rsidRPr="0082323C" w14:paraId="4BAD9CFB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78263694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Денежные средства учреждения (020100000),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6D08D03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629936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4085E7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01BB2D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51A9FA1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0EC1F7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D8013A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57E344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5A8419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62E80CE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B42C5D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3D32012A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5E6C200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 том числе:</w:t>
            </w:r>
            <w:r w:rsidRPr="0082323C">
              <w:rPr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515740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201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310EEF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BAC12A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35589B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2390BF3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3039DD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CCBB95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E92363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A35E2B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0048976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BE5E29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4AFF312F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42636F5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BB42B15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203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9E5BED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DD6FB7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B7A21B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76CD56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544B64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811890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3C3879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F35C42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CB4237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15C1E87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1DF205F6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420" w:type="dxa"/>
            </w:tcMar>
          </w:tcPr>
          <w:p w14:paraId="3B0EB4C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lastRenderedPageBreak/>
              <w:t>из них:</w:t>
            </w:r>
            <w:r w:rsidRPr="0082323C">
              <w:rPr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E396AC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204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BC1B77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1A76CE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F08ACC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AD8711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C770DF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E5FA6C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68D14C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D62E7E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4666E84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4E8B19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7D52187B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630" w:type="dxa"/>
            </w:tcMar>
          </w:tcPr>
          <w:p w14:paraId="68DB7E04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77E3C8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205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0E45E5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404B10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3096AC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3B526EC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6471506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A26D73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F1B114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C71ADE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0292EE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36F8AEA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E2A99C2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420" w:type="dxa"/>
            </w:tcMar>
          </w:tcPr>
          <w:p w14:paraId="51822DA1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0A1D589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206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2DBC62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44CF22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6F36A6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347061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6C2154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EB7D63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DA181A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7F89C3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78CF58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5B4A4F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1E4B01DC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2359A07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 кассе учреждения (020130000)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06E9C4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207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E6EF4F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1B95E8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F6C725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E6AE21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56FB96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A28C82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0992BC2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D4840E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7EE2AD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46ED726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8F4A93" w:rsidRPr="0082323C" w14:paraId="7A376BB4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3E9314FC" w14:textId="77777777" w:rsidR="008F4A93" w:rsidRPr="0082323C" w:rsidRDefault="008F4A93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2B98ED00" w14:textId="77777777" w:rsidR="008F4A93" w:rsidRPr="0082323C" w:rsidRDefault="008F4A93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240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4C8F098" w14:textId="77777777" w:rsidR="008F4A93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66 795 886,27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BC2B7A8" w14:textId="77777777" w:rsidR="008F4A93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66 795 886,27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80C89F7" w14:textId="77777777" w:rsidR="008F4A93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4158BB7" w14:textId="77777777" w:rsidR="008F4A93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299DD428" w14:textId="77777777" w:rsidR="008F4A93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6E0D2DB" w14:textId="77777777" w:rsidR="008F4A93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A05EA9C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66 795 886,27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0062E59" w14:textId="77777777" w:rsidR="008F4A93" w:rsidRPr="0082323C" w:rsidRDefault="008F4A93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66 795 886,27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82CF7B5" w14:textId="77777777" w:rsidR="008F4A93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30279978" w14:textId="77777777" w:rsidR="008F4A93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66 795 886,27</w:t>
            </w:r>
          </w:p>
        </w:tc>
      </w:tr>
      <w:tr w:rsidR="00D926C5" w:rsidRPr="0082323C" w14:paraId="288D1820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3B2BD3CC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1B69193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241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9FA3B1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FB9937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D5BC36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1463371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D44E81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7895EF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0C0C75E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5131E4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97CF54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29D9EE0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1A4E5CE8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47E34317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Дебиторская задолженность по доходам (020500000, 020900000),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4919D6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250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15130C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2C9BF9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0C93BD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03094B0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68EF2B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501A39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AEE555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44CB0E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D2ADCD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5066FEE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0E0DDC1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4B4EFA7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2FEB53F7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251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200EF1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8E02BD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AFE36F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58F582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2734BEE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D8BB63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3DA858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142015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6C3AF46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2CBFB07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3776E821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5DA814DF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14358E1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260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5991BD0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2 618,45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DCCE663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2 618,45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8AF260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253A28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D8E0A5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D2FF04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53223FAB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2 618,45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3F15577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2 780,77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C68A7F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1600CAF5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2 780,77</w:t>
            </w:r>
          </w:p>
        </w:tc>
      </w:tr>
      <w:tr w:rsidR="00D926C5" w:rsidRPr="0082323C" w14:paraId="5719288E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67B40CA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01558A1B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261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99FECD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74D2B4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68212D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718B57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9F6726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E8F503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7B04A79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C9F323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02571FE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36FE7B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199E5228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7B35AE97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Расчеты по кредитам, займам (ссудам) (020700000),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577E35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270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35996F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F02309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20EF23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326DF36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F1F99B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A58355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503A8E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874167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88DA31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CB5E85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1F04C6EB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69C27D34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654A285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271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8FA02B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A463AE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34DD03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B3A695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AE8C6E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F23C66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A7FAE5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F4F432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ECFEDF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9E8B21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6AC78D2E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154FDF7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Прочие расчеты с дебиторами (021000000),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43BC32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280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3B96AA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B3C91A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DADAF5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1B2C11A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4AE930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84B5F7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E993B1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77D587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EB7CF6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2C9BA9A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34CEF131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04801C0B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1C08F1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281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33D341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E039FE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C1978E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5840A4B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42FBD60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24F74D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D41ED7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540B3A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4E38959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BD0656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246932E8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0207B77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D1577A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282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B9C9A2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1D2185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3FCA37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3E17C84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16A1CB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EDB52D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F0515A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11DBAC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C936D3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ED09EC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26757A9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72D2C1AC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1A5CEA0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290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98BFD9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A8D6AC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E45CF6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0733437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4B109E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6D671B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0BD517D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8FFE92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CA0151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04552B3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3D5336A4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auto"/>
          </w:tcPr>
          <w:p w14:paraId="619ACC34" w14:textId="77777777" w:rsidR="00D926C5" w:rsidRPr="0082323C" w:rsidRDefault="00D926C5" w:rsidP="00543213">
            <w:pPr>
              <w:tabs>
                <w:tab w:val="left" w:pos="784"/>
              </w:tabs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Итого по разделу II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0A98D09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2387FC3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32E29F8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B0E823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bottom"/>
          </w:tcPr>
          <w:p w14:paraId="36A73E9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49191E4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3ABEB4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556CE57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4DAB0F2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671CCC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bottom"/>
          </w:tcPr>
          <w:p w14:paraId="46C98DD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</w:tr>
      <w:tr w:rsidR="00D926C5" w:rsidRPr="0082323C" w14:paraId="1952C0E6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3C63FAA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6292F68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B07DB61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66 798 504,72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777DF45" w14:textId="77777777" w:rsidR="00D926C5" w:rsidRPr="0082323C" w:rsidRDefault="008F4A93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66 798 504,72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CBD3B6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529C900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B4DF31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873D36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E822800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66 798 504,72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245856F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66 798 667,04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101CA98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369F537D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66 798 504,72</w:t>
            </w:r>
          </w:p>
        </w:tc>
      </w:tr>
      <w:tr w:rsidR="00D926C5" w:rsidRPr="0082323C" w14:paraId="190BF1C4" w14:textId="77777777" w:rsidTr="001A35C6">
        <w:trPr>
          <w:gridBefore w:val="1"/>
          <w:gridAfter w:val="1"/>
          <w:wBefore w:w="111" w:type="dxa"/>
          <w:wAfter w:w="293" w:type="dxa"/>
          <w:trHeight w:val="400"/>
        </w:trPr>
        <w:tc>
          <w:tcPr>
            <w:tcW w:w="2633" w:type="dxa"/>
            <w:gridSpan w:val="2"/>
            <w:shd w:val="clear" w:color="FFFFFF" w:fill="FFFFFF"/>
            <w:vAlign w:val="bottom"/>
          </w:tcPr>
          <w:p w14:paraId="16BEECE8" w14:textId="77777777" w:rsidR="00D926C5" w:rsidRPr="0082323C" w:rsidRDefault="00D926C5" w:rsidP="00543213">
            <w:pPr>
              <w:tabs>
                <w:tab w:val="left" w:pos="784"/>
              </w:tabs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БАЛАНС (стр. 190 + стр. 340)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593405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D18556B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161 382 437,03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991E7D3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161 382 437,03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D77708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A24D3F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71E3A9C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5F5206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7E97CB7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161 382 437,03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3625C24" w14:textId="77777777" w:rsidR="00D926C5" w:rsidRPr="0082323C" w:rsidRDefault="00735F00" w:rsidP="00735F00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161 382 599,35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6F75748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0803E8F0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161 382 599,35</w:t>
            </w:r>
          </w:p>
        </w:tc>
      </w:tr>
      <w:tr w:rsidR="00D926C5" w:rsidRPr="0082323C" w14:paraId="2FFCE396" w14:textId="77777777" w:rsidTr="001A35C6">
        <w:trPr>
          <w:gridBefore w:val="1"/>
          <w:gridAfter w:val="1"/>
          <w:wBefore w:w="111" w:type="dxa"/>
          <w:wAfter w:w="293" w:type="dxa"/>
          <w:trHeight w:val="100"/>
        </w:trPr>
        <w:tc>
          <w:tcPr>
            <w:tcW w:w="2633" w:type="dxa"/>
            <w:gridSpan w:val="2"/>
            <w:shd w:val="clear" w:color="FFFFFF" w:fill="FFFFFF"/>
          </w:tcPr>
          <w:p w14:paraId="7A46B6FA" w14:textId="77777777" w:rsidR="00D926C5" w:rsidRPr="0082323C" w:rsidRDefault="00D926C5" w:rsidP="00543213">
            <w:pPr>
              <w:tabs>
                <w:tab w:val="left" w:pos="7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FFFFFF" w:fill="FFFFFF"/>
          </w:tcPr>
          <w:p w14:paraId="05E69FAB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</w:tcPr>
          <w:p w14:paraId="7B88068F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</w:tcPr>
          <w:p w14:paraId="2C7098EE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</w:tcPr>
          <w:p w14:paraId="76A7BB6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</w:tcPr>
          <w:p w14:paraId="1BCD2933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</w:tcPr>
          <w:p w14:paraId="28B247CB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</w:tcPr>
          <w:p w14:paraId="5A790E69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</w:tcPr>
          <w:p w14:paraId="712ABFE9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</w:tcPr>
          <w:p w14:paraId="101151D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</w:tcPr>
          <w:p w14:paraId="037CA8A7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</w:tcPr>
          <w:p w14:paraId="605ECD75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</w:tr>
      <w:tr w:rsidR="00D926C5" w:rsidRPr="0082323C" w14:paraId="17B75D17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shd w:val="clear" w:color="FFFFFF" w:fill="FFFFFF"/>
            <w:vAlign w:val="center"/>
          </w:tcPr>
          <w:p w14:paraId="13B3C26B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shd w:val="clear" w:color="FFFFFF" w:fill="FFFFFF"/>
            <w:vAlign w:val="bottom"/>
          </w:tcPr>
          <w:p w14:paraId="72363CF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25CCBAA0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3A205448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54E24E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bottom"/>
          </w:tcPr>
          <w:p w14:paraId="21EB589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CB3419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3E76344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ED810C1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020788EB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61C59D0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bottom"/>
          </w:tcPr>
          <w:p w14:paraId="38AE747B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</w:tr>
      <w:tr w:rsidR="00D926C5" w:rsidRPr="0082323C" w14:paraId="7AEE6838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vMerge w:val="restart"/>
            <w:shd w:val="clear" w:color="FFFFFF" w:fill="FFFFFF"/>
            <w:vAlign w:val="center"/>
          </w:tcPr>
          <w:p w14:paraId="707AFCFD" w14:textId="77777777" w:rsidR="00D926C5" w:rsidRPr="0082323C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П А С С И В</w:t>
            </w:r>
          </w:p>
        </w:tc>
        <w:tc>
          <w:tcPr>
            <w:tcW w:w="688" w:type="dxa"/>
            <w:vMerge w:val="restart"/>
            <w:shd w:val="clear" w:color="FFFFFF" w:fill="FFFFFF"/>
            <w:vAlign w:val="center"/>
          </w:tcPr>
          <w:p w14:paraId="39487A9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Код</w:t>
            </w:r>
            <w:r w:rsidRPr="0082323C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7434" w:type="dxa"/>
            <w:gridSpan w:val="12"/>
            <w:shd w:val="clear" w:color="FFFFFF" w:fill="auto"/>
            <w:vAlign w:val="center"/>
          </w:tcPr>
          <w:p w14:paraId="2C94808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На начало года</w:t>
            </w:r>
          </w:p>
        </w:tc>
        <w:tc>
          <w:tcPr>
            <w:tcW w:w="3843" w:type="dxa"/>
            <w:gridSpan w:val="4"/>
            <w:shd w:val="clear" w:color="FFFFFF" w:fill="auto"/>
            <w:vAlign w:val="center"/>
          </w:tcPr>
          <w:p w14:paraId="581363F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На дату реорганизации (ликвидации)</w:t>
            </w:r>
          </w:p>
        </w:tc>
      </w:tr>
      <w:tr w:rsidR="00D926C5" w:rsidRPr="0082323C" w14:paraId="0933D886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vMerge/>
            <w:shd w:val="clear" w:color="FFFFFF" w:fill="FFFFFF"/>
            <w:vAlign w:val="center"/>
          </w:tcPr>
          <w:p w14:paraId="272131B8" w14:textId="77777777" w:rsidR="00D926C5" w:rsidRPr="0082323C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shd w:val="clear" w:color="FFFFFF" w:fill="FFFFFF"/>
            <w:vAlign w:val="center"/>
          </w:tcPr>
          <w:p w14:paraId="3F7D1F9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74" w:type="dxa"/>
            <w:gridSpan w:val="4"/>
            <w:shd w:val="clear" w:color="FFFFFF" w:fill="FFFFFF"/>
            <w:vAlign w:val="center"/>
          </w:tcPr>
          <w:p w14:paraId="3E326D4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2644" w:type="dxa"/>
            <w:gridSpan w:val="5"/>
            <w:shd w:val="clear" w:color="FFFFFF" w:fill="FFFFFF"/>
            <w:vAlign w:val="center"/>
          </w:tcPr>
          <w:p w14:paraId="2F96185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216" w:type="dxa"/>
            <w:gridSpan w:val="3"/>
            <w:vMerge w:val="restart"/>
            <w:shd w:val="clear" w:color="FFFFFF" w:fill="FFFFFF"/>
            <w:vAlign w:val="center"/>
          </w:tcPr>
          <w:p w14:paraId="2C300D75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итого</w:t>
            </w:r>
          </w:p>
        </w:tc>
        <w:tc>
          <w:tcPr>
            <w:tcW w:w="1216" w:type="dxa"/>
            <w:vMerge w:val="restart"/>
            <w:shd w:val="clear" w:color="FFFFFF" w:fill="FFFFFF"/>
            <w:vAlign w:val="center"/>
          </w:tcPr>
          <w:p w14:paraId="4A810B2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240" w:type="dxa"/>
            <w:gridSpan w:val="2"/>
            <w:vMerge w:val="restart"/>
            <w:shd w:val="clear" w:color="FFFFFF" w:fill="FFFFFF"/>
            <w:vAlign w:val="center"/>
          </w:tcPr>
          <w:p w14:paraId="5395EC9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387" w:type="dxa"/>
            <w:vMerge w:val="restart"/>
            <w:shd w:val="clear" w:color="FFFFFF" w:fill="FFFFFF"/>
            <w:vAlign w:val="center"/>
          </w:tcPr>
          <w:p w14:paraId="39A1A49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итого</w:t>
            </w:r>
          </w:p>
        </w:tc>
      </w:tr>
      <w:tr w:rsidR="00D926C5" w:rsidRPr="0082323C" w14:paraId="622E55A5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vMerge/>
            <w:shd w:val="clear" w:color="FFFFFF" w:fill="FFFFFF"/>
            <w:vAlign w:val="center"/>
          </w:tcPr>
          <w:p w14:paraId="250651D7" w14:textId="77777777" w:rsidR="00D926C5" w:rsidRPr="0082323C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shd w:val="clear" w:color="FFFFFF" w:fill="FFFFFF"/>
            <w:vAlign w:val="center"/>
          </w:tcPr>
          <w:p w14:paraId="7E7E71A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center"/>
          </w:tcPr>
          <w:p w14:paraId="53DC127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shd w:val="clear" w:color="FFFFFF" w:fill="auto"/>
            <w:vAlign w:val="center"/>
          </w:tcPr>
          <w:p w14:paraId="3CBDAC4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остаток на</w:t>
            </w:r>
            <w:r w:rsidRPr="0082323C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1142" w:type="dxa"/>
            <w:gridSpan w:val="2"/>
            <w:shd w:val="clear" w:color="FFFFFF" w:fill="auto"/>
            <w:vAlign w:val="center"/>
          </w:tcPr>
          <w:p w14:paraId="5388324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680" w:type="dxa"/>
            <w:shd w:val="clear" w:color="FFFFFF" w:fill="FFFFFF"/>
            <w:vAlign w:val="center"/>
          </w:tcPr>
          <w:p w14:paraId="2AFED1D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всего</w:t>
            </w:r>
          </w:p>
        </w:tc>
        <w:tc>
          <w:tcPr>
            <w:tcW w:w="822" w:type="dxa"/>
            <w:gridSpan w:val="2"/>
            <w:shd w:val="clear" w:color="FFFFFF" w:fill="auto"/>
            <w:vAlign w:val="center"/>
          </w:tcPr>
          <w:p w14:paraId="0CC540C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остаток на</w:t>
            </w:r>
            <w:r w:rsidRPr="0082323C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1142" w:type="dxa"/>
            <w:gridSpan w:val="2"/>
            <w:shd w:val="clear" w:color="FFFFFF" w:fill="auto"/>
            <w:vAlign w:val="center"/>
          </w:tcPr>
          <w:p w14:paraId="065409E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216" w:type="dxa"/>
            <w:gridSpan w:val="3"/>
            <w:vMerge/>
            <w:shd w:val="clear" w:color="FFFFFF" w:fill="FFFFFF"/>
            <w:vAlign w:val="center"/>
          </w:tcPr>
          <w:p w14:paraId="610CF8C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FFFFFF" w:fill="FFFFFF"/>
            <w:vAlign w:val="center"/>
          </w:tcPr>
          <w:p w14:paraId="49B0A88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shd w:val="clear" w:color="FFFFFF" w:fill="FFFFFF"/>
            <w:vAlign w:val="center"/>
          </w:tcPr>
          <w:p w14:paraId="193F4D9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FFFFFF" w:fill="FFFFFF"/>
            <w:vAlign w:val="center"/>
          </w:tcPr>
          <w:p w14:paraId="2C916DC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</w:tr>
      <w:tr w:rsidR="00D926C5" w:rsidRPr="0082323C" w14:paraId="50ECAE5F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2633" w:type="dxa"/>
            <w:gridSpan w:val="2"/>
            <w:shd w:val="clear" w:color="FFFFFF" w:fill="FFFFFF"/>
            <w:vAlign w:val="bottom"/>
          </w:tcPr>
          <w:p w14:paraId="269884AB" w14:textId="77777777" w:rsidR="00D926C5" w:rsidRPr="0082323C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1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42652E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shd w:val="clear" w:color="FFFFFF" w:fill="FFFFFF"/>
            <w:vAlign w:val="center"/>
          </w:tcPr>
          <w:p w14:paraId="0D4796BB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shd w:val="clear" w:color="FFFFFF" w:fill="FFFFFF"/>
            <w:vAlign w:val="center"/>
          </w:tcPr>
          <w:p w14:paraId="0E6E2E7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3а</w:t>
            </w:r>
          </w:p>
        </w:tc>
        <w:tc>
          <w:tcPr>
            <w:tcW w:w="1142" w:type="dxa"/>
            <w:gridSpan w:val="2"/>
            <w:shd w:val="clear" w:color="FFFFFF" w:fill="FFFFFF"/>
            <w:vAlign w:val="center"/>
          </w:tcPr>
          <w:p w14:paraId="33FA7835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3б</w:t>
            </w:r>
          </w:p>
        </w:tc>
        <w:tc>
          <w:tcPr>
            <w:tcW w:w="680" w:type="dxa"/>
            <w:shd w:val="clear" w:color="FFFFFF" w:fill="FFFFFF"/>
            <w:vAlign w:val="center"/>
          </w:tcPr>
          <w:p w14:paraId="2AE25A5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</w:t>
            </w:r>
          </w:p>
        </w:tc>
        <w:tc>
          <w:tcPr>
            <w:tcW w:w="822" w:type="dxa"/>
            <w:gridSpan w:val="2"/>
            <w:shd w:val="clear" w:color="FFFFFF" w:fill="FFFFFF"/>
            <w:vAlign w:val="center"/>
          </w:tcPr>
          <w:p w14:paraId="48B0108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4а</w:t>
            </w:r>
          </w:p>
        </w:tc>
        <w:tc>
          <w:tcPr>
            <w:tcW w:w="1142" w:type="dxa"/>
            <w:gridSpan w:val="2"/>
            <w:shd w:val="clear" w:color="FFFFFF" w:fill="FFFFFF"/>
            <w:vAlign w:val="center"/>
          </w:tcPr>
          <w:p w14:paraId="2576AD8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4б</w:t>
            </w:r>
          </w:p>
        </w:tc>
        <w:tc>
          <w:tcPr>
            <w:tcW w:w="1216" w:type="dxa"/>
            <w:gridSpan w:val="3"/>
            <w:shd w:val="clear" w:color="FFFFFF" w:fill="FFFFFF"/>
            <w:vAlign w:val="center"/>
          </w:tcPr>
          <w:p w14:paraId="54EB435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5</w:t>
            </w:r>
          </w:p>
        </w:tc>
        <w:tc>
          <w:tcPr>
            <w:tcW w:w="1216" w:type="dxa"/>
            <w:shd w:val="clear" w:color="FFFFFF" w:fill="FFFFFF"/>
            <w:vAlign w:val="center"/>
          </w:tcPr>
          <w:p w14:paraId="60836F1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6</w:t>
            </w:r>
          </w:p>
        </w:tc>
        <w:tc>
          <w:tcPr>
            <w:tcW w:w="1240" w:type="dxa"/>
            <w:gridSpan w:val="2"/>
            <w:shd w:val="clear" w:color="FFFFFF" w:fill="FFFFFF"/>
            <w:vAlign w:val="center"/>
          </w:tcPr>
          <w:p w14:paraId="2D4ABE2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7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276E6385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8</w:t>
            </w:r>
          </w:p>
        </w:tc>
      </w:tr>
      <w:tr w:rsidR="00D926C5" w:rsidRPr="0082323C" w14:paraId="79A6FACC" w14:textId="77777777" w:rsidTr="001A35C6">
        <w:trPr>
          <w:gridBefore w:val="1"/>
          <w:gridAfter w:val="1"/>
          <w:wBefore w:w="111" w:type="dxa"/>
          <w:wAfter w:w="293" w:type="dxa"/>
          <w:trHeight w:val="400"/>
        </w:trPr>
        <w:tc>
          <w:tcPr>
            <w:tcW w:w="2633" w:type="dxa"/>
            <w:gridSpan w:val="2"/>
            <w:shd w:val="clear" w:color="FFFFFF" w:fill="FFFFFF"/>
            <w:vAlign w:val="center"/>
          </w:tcPr>
          <w:p w14:paraId="22EA502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lastRenderedPageBreak/>
              <w:t>III. Обязательства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121283C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center"/>
          </w:tcPr>
          <w:p w14:paraId="6B5609F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center"/>
          </w:tcPr>
          <w:p w14:paraId="5EC903B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center"/>
          </w:tcPr>
          <w:p w14:paraId="609FC211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center"/>
          </w:tcPr>
          <w:p w14:paraId="6BE4F06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center"/>
          </w:tcPr>
          <w:p w14:paraId="48E84EC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center"/>
          </w:tcPr>
          <w:p w14:paraId="1323FA2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center"/>
          </w:tcPr>
          <w:p w14:paraId="664037F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center"/>
          </w:tcPr>
          <w:p w14:paraId="48AF75A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center"/>
          </w:tcPr>
          <w:p w14:paraId="0E41D56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center"/>
          </w:tcPr>
          <w:p w14:paraId="0EA561D6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</w:tr>
      <w:tr w:rsidR="00D926C5" w:rsidRPr="0082323C" w14:paraId="25599A2B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15F05CD2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125AFB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DD3E27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4A4C6C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06A935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3A247C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3A9078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6924BF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579039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E8CA9E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55FC7A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67B5AD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7DBBC4ED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797C1AD7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291EA54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401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7B7D30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227E13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EF8498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262AC47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1C0386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64107E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7D9417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4B191E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B3727A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DFA131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5E2C7DDB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277EBB4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Кредиторская задолженность по выплатам (030200000, 020800000,</w:t>
            </w:r>
            <w:r w:rsidRPr="0082323C">
              <w:rPr>
                <w:sz w:val="16"/>
                <w:szCs w:val="16"/>
              </w:rPr>
              <w:br/>
              <w:t>030402000, 030403000),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3E42E8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410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3DA85D5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201 880,19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14CEF1C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201 880,19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F7DB78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24F66BE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C96E0D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33CD3C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F9639B0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201 880,19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12FE317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-15 344,18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1527AE2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2E506B2E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-15 344,18</w:t>
            </w:r>
          </w:p>
        </w:tc>
      </w:tr>
      <w:tr w:rsidR="00D926C5" w:rsidRPr="0082323C" w14:paraId="108C8183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6BE51299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4E0761D4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411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C40F1B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2868C7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EC7A2E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BC11A1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A12913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55AA38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13F7D9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BC272F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1DC0FE1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0FDF9CB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617367CA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79512E51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A6ACE51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420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E79BAB1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58 595,24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EFBD3CC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58 595,24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DF8F52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02E0B96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236343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47CC1A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711DCE38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58 595,24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F7D39A6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3 531,00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219602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428AC9FB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3 531,00</w:t>
            </w:r>
          </w:p>
        </w:tc>
      </w:tr>
      <w:tr w:rsidR="00D926C5" w:rsidRPr="0082323C" w14:paraId="13CD54DD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2361A6C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Иные расчеты,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447AD1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430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CC8C0F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C9FD41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A995DA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8AA0EC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F05DCF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EFA75B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983286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7B2BEDB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272 450,93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F50A88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445F36FD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272 450,93</w:t>
            </w:r>
          </w:p>
        </w:tc>
      </w:tr>
      <w:tr w:rsidR="00D926C5" w:rsidRPr="0082323C" w14:paraId="1CD500DE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473D6AAA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 том числе:</w:t>
            </w:r>
            <w:r w:rsidRPr="0082323C">
              <w:rPr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1A31E76F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431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788417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144A8F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2137FD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111C796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C6B436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A04D8F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7703ADA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329D58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6F1919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0C6BC0E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34DB114F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328F040A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39AC0BC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432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2E0C29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396E47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EC7847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732B8C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FE69BE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CF8CEC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20228A6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8247C0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AB777A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4B77253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76DB4C12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5333E03C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082E4427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433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1F9444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2BDA69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0ACFBA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73ECE6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4F80E74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F35B94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B10D55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FD6606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E3DF10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095401F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23209860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5602405B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2F6BB99A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434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2BC1AE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561784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74FD32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2C650C3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B933E0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AC053E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5F5FEDA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E2D21F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47CFC1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9DECB0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7AAFFD95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34826EDF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0AE42C3E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435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E82081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D7D0B5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1299A7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0417C37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EB265D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CFA29D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64233E0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70F32C3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272 450,93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D1B40B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98EE9E5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272 450,93</w:t>
            </w:r>
          </w:p>
        </w:tc>
      </w:tr>
      <w:tr w:rsidR="00D926C5" w:rsidRPr="0082323C" w14:paraId="743C9151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4CA04606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BAB28A0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470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04250C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B2297A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9217B1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147C513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0446A7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BB46B7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38C463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76FAAB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01F5016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2F448F5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616B63A6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529FB98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49E2A11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471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2C0B1D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573022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8279BB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528CAE3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7A054B4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826AD7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ED904F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69F8E8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22BD058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5E4B11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1518B71E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6FDAC778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7234393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510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EE4375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42BF5B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57F84D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1819027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127FF2C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190D56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C5834A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EE8A8C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5E9FF0B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38E3C56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6E2E7785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7035C44D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9B8A5F9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520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BC41FCB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E047C8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D29E8F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6BDBF04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6F9CA5E2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794B8D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4F835BE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D68AFC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342CA52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2FC9DCF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D926C5" w:rsidRPr="0082323C" w14:paraId="47172AD4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auto"/>
          </w:tcPr>
          <w:p w14:paraId="07AC2554" w14:textId="77777777" w:rsidR="00D926C5" w:rsidRPr="0082323C" w:rsidRDefault="00D926C5" w:rsidP="00543213">
            <w:pPr>
              <w:tabs>
                <w:tab w:val="left" w:pos="784"/>
              </w:tabs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Итого по разделу III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220AC4D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6A7F0D4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272DD1E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3D9AA9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bottom"/>
          </w:tcPr>
          <w:p w14:paraId="7071198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DED00E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8483B8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6200721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65BE3E19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4E613F5D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bottom"/>
          </w:tcPr>
          <w:p w14:paraId="03C8BD6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</w:tr>
      <w:tr w:rsidR="00D926C5" w:rsidRPr="0082323C" w14:paraId="07297977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5ED2DE01" w14:textId="77777777" w:rsidR="00D926C5" w:rsidRPr="0082323C" w:rsidRDefault="00D926C5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A9BC825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550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55A0FFB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260 475,43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0B23D02D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260 475,43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7F6067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3463054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55CF67C3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0CC894C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1BBD9D7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260 475,43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EA0CD8B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260 637,75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9FA2F6E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7DFA5205" w14:textId="77777777" w:rsidR="00D926C5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260 637,75</w:t>
            </w:r>
          </w:p>
        </w:tc>
      </w:tr>
      <w:tr w:rsidR="00D926C5" w:rsidRPr="0082323C" w14:paraId="20B8B430" w14:textId="77777777" w:rsidTr="001A35C6">
        <w:trPr>
          <w:gridBefore w:val="1"/>
          <w:gridAfter w:val="1"/>
          <w:wBefore w:w="111" w:type="dxa"/>
          <w:wAfter w:w="293" w:type="dxa"/>
          <w:trHeight w:val="400"/>
        </w:trPr>
        <w:tc>
          <w:tcPr>
            <w:tcW w:w="2633" w:type="dxa"/>
            <w:gridSpan w:val="2"/>
            <w:shd w:val="clear" w:color="FFFFFF" w:fill="FFFFFF"/>
            <w:vAlign w:val="center"/>
          </w:tcPr>
          <w:p w14:paraId="5D257038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IV. Финансовый результат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004EF1B5" w14:textId="77777777" w:rsidR="00D926C5" w:rsidRPr="0082323C" w:rsidRDefault="00D926C5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6F9B6CAA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38A4B3A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218C627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bottom"/>
          </w:tcPr>
          <w:p w14:paraId="21A91D95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6FE0AE20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984E907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AEC7E7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7DBD9684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6D44319F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bottom"/>
          </w:tcPr>
          <w:p w14:paraId="6C30A1B6" w14:textId="77777777" w:rsidR="00D926C5" w:rsidRPr="0082323C" w:rsidRDefault="00D926C5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</w:p>
        </w:tc>
      </w:tr>
      <w:tr w:rsidR="00735F00" w:rsidRPr="0082323C" w14:paraId="6B545A81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</w:tcPr>
          <w:p w14:paraId="68E54CA8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Финансовый результат экономического субъекта (040100000), всего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3FBAC437" w14:textId="77777777" w:rsidR="00735F00" w:rsidRPr="0082323C" w:rsidRDefault="00735F00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570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B063D21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3964224F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1850C56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8371EB3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75A1A299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4E7C53C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5A868029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4EF9E47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797ED86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0A7FFE88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</w:tr>
      <w:tr w:rsidR="00735F00" w:rsidRPr="0082323C" w14:paraId="61E14985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1E21026C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из них:</w:t>
            </w:r>
            <w:r w:rsidRPr="0082323C">
              <w:rPr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366B0F0" w14:textId="77777777" w:rsidR="00735F00" w:rsidRPr="0082323C" w:rsidRDefault="00735F00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571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59EE0DF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B25A43F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E1B11E6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1F8A9F11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2405020E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6F2C935F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C1E9DDF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D9B3F50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27D8CEF5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43886040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</w:tr>
      <w:tr w:rsidR="00735F00" w:rsidRPr="0082323C" w14:paraId="77B5F9F0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1ACE5E18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79FC6BF9" w14:textId="77777777" w:rsidR="00735F00" w:rsidRPr="0082323C" w:rsidRDefault="00735F00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572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3C72491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69D2CB48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56CD659E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20C03DC9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A0F0444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D2359AD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50342BCC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C8104F3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-513 109,39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CA7E84B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50877590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-513 109,39</w:t>
            </w:r>
          </w:p>
        </w:tc>
      </w:tr>
      <w:tr w:rsidR="00735F00" w:rsidRPr="0082323C" w14:paraId="3F800E12" w14:textId="77777777" w:rsidTr="001A35C6">
        <w:trPr>
          <w:gridBefore w:val="1"/>
          <w:gridAfter w:val="1"/>
          <w:wBefore w:w="111" w:type="dxa"/>
          <w:wAfter w:w="293" w:type="dxa"/>
        </w:trPr>
        <w:tc>
          <w:tcPr>
            <w:tcW w:w="2633" w:type="dxa"/>
            <w:gridSpan w:val="2"/>
            <w:shd w:val="clear" w:color="FFFFFF" w:fill="FFFFFF"/>
            <w:tcMar>
              <w:left w:w="210" w:type="dxa"/>
            </w:tcMar>
          </w:tcPr>
          <w:p w14:paraId="1B426A38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lastRenderedPageBreak/>
              <w:t>финансовый результат прошлых отчетных периодов (040130000)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5DF1ADE6" w14:textId="77777777" w:rsidR="00735F00" w:rsidRPr="0082323C" w:rsidRDefault="00735F00" w:rsidP="00543213">
            <w:pPr>
              <w:tabs>
                <w:tab w:val="left" w:pos="784"/>
              </w:tabs>
              <w:jc w:val="center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573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1BA93C4E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467B3774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000B430C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4B17D809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6CC79F58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138E4C9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3EADC990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C1A6B49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0C929E6C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6FD452F9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161 121 961,70</w:t>
            </w:r>
          </w:p>
        </w:tc>
      </w:tr>
      <w:tr w:rsidR="00735F00" w:rsidRPr="0082323C" w14:paraId="3234A348" w14:textId="77777777" w:rsidTr="001A35C6">
        <w:trPr>
          <w:gridBefore w:val="1"/>
          <w:gridAfter w:val="1"/>
          <w:wBefore w:w="111" w:type="dxa"/>
          <w:wAfter w:w="293" w:type="dxa"/>
          <w:trHeight w:val="400"/>
        </w:trPr>
        <w:tc>
          <w:tcPr>
            <w:tcW w:w="2633" w:type="dxa"/>
            <w:gridSpan w:val="2"/>
            <w:shd w:val="clear" w:color="FFFFFF" w:fill="FFFFFF"/>
            <w:vAlign w:val="bottom"/>
          </w:tcPr>
          <w:p w14:paraId="2EA8ACDF" w14:textId="77777777" w:rsidR="00735F00" w:rsidRPr="0082323C" w:rsidRDefault="00735F00" w:rsidP="00543213">
            <w:pPr>
              <w:tabs>
                <w:tab w:val="left" w:pos="784"/>
              </w:tabs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БАЛАНС (стр. 550 + стр. 570)</w:t>
            </w:r>
          </w:p>
        </w:tc>
        <w:tc>
          <w:tcPr>
            <w:tcW w:w="688" w:type="dxa"/>
            <w:shd w:val="clear" w:color="FFFFFF" w:fill="FFFFFF"/>
            <w:vAlign w:val="bottom"/>
          </w:tcPr>
          <w:p w14:paraId="17FCA2CF" w14:textId="77777777" w:rsidR="00735F00" w:rsidRPr="0082323C" w:rsidRDefault="00735F00" w:rsidP="00543213">
            <w:pPr>
              <w:tabs>
                <w:tab w:val="left" w:pos="784"/>
              </w:tabs>
              <w:jc w:val="center"/>
              <w:rPr>
                <w:b/>
                <w:sz w:val="16"/>
                <w:szCs w:val="16"/>
              </w:rPr>
            </w:pPr>
            <w:r w:rsidRPr="0082323C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51FE90BA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161 382 437,13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2E030BE2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161 382 437,13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45EBAE8C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FFFFFF" w:fill="FFFFFF"/>
            <w:vAlign w:val="bottom"/>
          </w:tcPr>
          <w:p w14:paraId="7D941BB4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35F7C958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7DF3FFAB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4A446FF" w14:textId="77777777" w:rsidR="00735F00" w:rsidRPr="0082323C" w:rsidRDefault="00735F00" w:rsidP="006221D7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161 382 437,13</w:t>
            </w:r>
          </w:p>
        </w:tc>
        <w:tc>
          <w:tcPr>
            <w:tcW w:w="1216" w:type="dxa"/>
            <w:shd w:val="clear" w:color="FFFFFF" w:fill="FFFFFF"/>
            <w:vAlign w:val="bottom"/>
          </w:tcPr>
          <w:p w14:paraId="7D44727C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161 382 599,45</w:t>
            </w: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45E8F4AF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FFFFFF" w:fill="FFFFFF"/>
            <w:vAlign w:val="bottom"/>
          </w:tcPr>
          <w:p w14:paraId="14FFBE4F" w14:textId="77777777" w:rsidR="00735F00" w:rsidRPr="0082323C" w:rsidRDefault="00735F00" w:rsidP="00543213">
            <w:pPr>
              <w:tabs>
                <w:tab w:val="left" w:pos="78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161 382 599,45</w:t>
            </w:r>
          </w:p>
        </w:tc>
      </w:tr>
      <w:tr w:rsidR="00735F00" w:rsidRPr="0082323C" w14:paraId="751EBD9A" w14:textId="77777777" w:rsidTr="001A35C6">
        <w:trPr>
          <w:gridBefore w:val="1"/>
          <w:gridAfter w:val="1"/>
          <w:wBefore w:w="111" w:type="dxa"/>
          <w:wAfter w:w="293" w:type="dxa"/>
          <w:trHeight w:val="100"/>
        </w:trPr>
        <w:tc>
          <w:tcPr>
            <w:tcW w:w="2633" w:type="dxa"/>
            <w:gridSpan w:val="2"/>
            <w:shd w:val="clear" w:color="FFFFFF" w:fill="FFFFFF"/>
          </w:tcPr>
          <w:p w14:paraId="2868DF0B" w14:textId="77777777" w:rsidR="00735F00" w:rsidRPr="0082323C" w:rsidRDefault="00735F00" w:rsidP="00543213">
            <w:pPr>
              <w:tabs>
                <w:tab w:val="left" w:pos="7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FFFFFF" w:fill="FFFFFF"/>
          </w:tcPr>
          <w:p w14:paraId="5A417353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</w:tcPr>
          <w:p w14:paraId="1BF21830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</w:tcPr>
          <w:p w14:paraId="3196A588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</w:tcPr>
          <w:p w14:paraId="7B591FCE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FFFFFF" w:fill="FFFFFF"/>
          </w:tcPr>
          <w:p w14:paraId="25261407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</w:tcPr>
          <w:p w14:paraId="40DB237D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</w:tcPr>
          <w:p w14:paraId="31ED4F2C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</w:tcPr>
          <w:p w14:paraId="78031FE0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FFFFFF" w:fill="FFFFFF"/>
          </w:tcPr>
          <w:p w14:paraId="2AEACCDC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</w:tcPr>
          <w:p w14:paraId="0CC1F0C3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FFFFFF" w:fill="FFFFFF"/>
          </w:tcPr>
          <w:p w14:paraId="073E1E58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</w:p>
        </w:tc>
      </w:tr>
      <w:tr w:rsidR="00735F00" w:rsidRPr="0082323C" w14:paraId="7C5286A7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14598" w:type="dxa"/>
            <w:gridSpan w:val="19"/>
            <w:shd w:val="clear" w:color="FFFFFF" w:fill="FFFFFF"/>
            <w:vAlign w:val="bottom"/>
          </w:tcPr>
          <w:p w14:paraId="375CC085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 w:rsidR="00735F00" w:rsidRPr="0082323C" w14:paraId="217EB69E" w14:textId="77777777" w:rsidTr="001A35C6">
        <w:trPr>
          <w:gridBefore w:val="1"/>
          <w:gridAfter w:val="1"/>
          <w:wBefore w:w="111" w:type="dxa"/>
          <w:wAfter w:w="293" w:type="dxa"/>
          <w:trHeight w:val="60"/>
        </w:trPr>
        <w:tc>
          <w:tcPr>
            <w:tcW w:w="14598" w:type="dxa"/>
            <w:gridSpan w:val="19"/>
            <w:shd w:val="clear" w:color="FFFFFF" w:fill="FFFFFF"/>
            <w:vAlign w:val="bottom"/>
          </w:tcPr>
          <w:p w14:paraId="0504BACB" w14:textId="77777777" w:rsidR="00735F00" w:rsidRPr="0082323C" w:rsidRDefault="00735F00" w:rsidP="00543213">
            <w:pPr>
              <w:tabs>
                <w:tab w:val="left" w:pos="784"/>
              </w:tabs>
              <w:rPr>
                <w:sz w:val="16"/>
                <w:szCs w:val="16"/>
              </w:rPr>
            </w:pPr>
            <w:r w:rsidRPr="0082323C">
              <w:rPr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735F00" w14:paraId="4CD4E8E8" w14:textId="77777777" w:rsidTr="001A35C6">
        <w:trPr>
          <w:gridBefore w:val="1"/>
          <w:gridAfter w:val="1"/>
          <w:wBefore w:w="111" w:type="dxa"/>
          <w:wAfter w:w="293" w:type="dxa"/>
          <w:trHeight w:val="120"/>
        </w:trPr>
        <w:tc>
          <w:tcPr>
            <w:tcW w:w="2633" w:type="dxa"/>
            <w:gridSpan w:val="2"/>
            <w:shd w:val="clear" w:color="FFFFFF" w:fill="FFFFFF"/>
            <w:vAlign w:val="bottom"/>
          </w:tcPr>
          <w:p w14:paraId="1530A012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688" w:type="dxa"/>
            <w:shd w:val="clear" w:color="FFFFFF" w:fill="FFFFFF"/>
            <w:vAlign w:val="bottom"/>
          </w:tcPr>
          <w:p w14:paraId="05798FC2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238CC851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6AED7FCC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344CB40A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680" w:type="dxa"/>
            <w:shd w:val="clear" w:color="FFFFFF" w:fill="FFFFFF"/>
            <w:vAlign w:val="bottom"/>
          </w:tcPr>
          <w:p w14:paraId="7DA3B214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822" w:type="dxa"/>
            <w:gridSpan w:val="2"/>
            <w:shd w:val="clear" w:color="FFFFFF" w:fill="FFFFFF"/>
            <w:vAlign w:val="bottom"/>
          </w:tcPr>
          <w:p w14:paraId="0BF3B04A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142" w:type="dxa"/>
            <w:gridSpan w:val="2"/>
            <w:shd w:val="clear" w:color="FFFFFF" w:fill="FFFFFF"/>
            <w:vAlign w:val="bottom"/>
          </w:tcPr>
          <w:p w14:paraId="1EBEC6A6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16" w:type="dxa"/>
            <w:gridSpan w:val="3"/>
            <w:shd w:val="clear" w:color="FFFFFF" w:fill="FFFFFF"/>
            <w:vAlign w:val="bottom"/>
          </w:tcPr>
          <w:p w14:paraId="17D797E3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16" w:type="dxa"/>
            <w:shd w:val="clear" w:color="FFFFFF" w:fill="FFFFFF"/>
            <w:vAlign w:val="bottom"/>
          </w:tcPr>
          <w:p w14:paraId="44EAA12D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240" w:type="dxa"/>
            <w:gridSpan w:val="2"/>
            <w:shd w:val="clear" w:color="FFFFFF" w:fill="FFFFFF"/>
            <w:vAlign w:val="bottom"/>
          </w:tcPr>
          <w:p w14:paraId="783620A6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1387" w:type="dxa"/>
            <w:shd w:val="clear" w:color="FFFFFF" w:fill="FFFFFF"/>
            <w:vAlign w:val="bottom"/>
          </w:tcPr>
          <w:p w14:paraId="4F8F7052" w14:textId="77777777" w:rsidR="00735F00" w:rsidRDefault="00735F00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</w:tr>
      <w:tr w:rsidR="00D926C5" w14:paraId="0133194F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5002" w:type="dxa"/>
            <w:gridSpan w:val="21"/>
            <w:shd w:val="clear" w:color="FFFFFF" w:fill="auto"/>
            <w:vAlign w:val="center"/>
          </w:tcPr>
          <w:p w14:paraId="403499AF" w14:textId="77777777" w:rsidR="001A35C6" w:rsidRDefault="001A35C6" w:rsidP="00543213">
            <w:pPr>
              <w:tabs>
                <w:tab w:val="left" w:pos="784"/>
              </w:tabs>
              <w:jc w:val="center"/>
              <w:rPr>
                <w:b/>
                <w:sz w:val="20"/>
                <w:szCs w:val="20"/>
              </w:rPr>
            </w:pPr>
          </w:p>
          <w:p w14:paraId="6B7BA342" w14:textId="0E432023" w:rsidR="00D926C5" w:rsidRDefault="00D926C5" w:rsidP="00543213">
            <w:pPr>
              <w:tabs>
                <w:tab w:val="left" w:pos="7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D926C5" w14:paraId="6A7D427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5002" w:type="dxa"/>
            <w:gridSpan w:val="21"/>
            <w:shd w:val="clear" w:color="FFFFFF" w:fill="auto"/>
            <w:vAlign w:val="center"/>
          </w:tcPr>
          <w:p w14:paraId="205EA8C5" w14:textId="77777777" w:rsidR="00D926C5" w:rsidRDefault="00D926C5" w:rsidP="00543213">
            <w:pPr>
              <w:tabs>
                <w:tab w:val="left" w:pos="7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D926C5" w14:paraId="74CA1F13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626BBDB6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8203" w:type="dxa"/>
            <w:gridSpan w:val="10"/>
            <w:shd w:val="clear" w:color="FFFFFF" w:fill="FFFFFF"/>
            <w:vAlign w:val="bottom"/>
          </w:tcPr>
          <w:p w14:paraId="5A59D59E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643" w:type="dxa"/>
            <w:gridSpan w:val="3"/>
            <w:shd w:val="clear" w:color="FFFFFF" w:fill="FFFFFF"/>
            <w:vAlign w:val="bottom"/>
          </w:tcPr>
          <w:p w14:paraId="4364FAD2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13F71DC3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0A3D82A8" w14:textId="77777777" w:rsidR="00D926C5" w:rsidRDefault="00D926C5" w:rsidP="00543213">
            <w:pPr>
              <w:tabs>
                <w:tab w:val="left" w:pos="784"/>
              </w:tabs>
              <w:rPr>
                <w:szCs w:val="16"/>
              </w:rPr>
            </w:pPr>
          </w:p>
        </w:tc>
      </w:tr>
      <w:tr w:rsidR="00D926C5" w:rsidRPr="002E2199" w14:paraId="0135DFBC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917170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Номер</w:t>
            </w:r>
            <w:r w:rsidRPr="002E2199">
              <w:rPr>
                <w:sz w:val="18"/>
                <w:szCs w:val="18"/>
              </w:rPr>
              <w:br/>
              <w:t>счета</w:t>
            </w:r>
          </w:p>
        </w:tc>
        <w:tc>
          <w:tcPr>
            <w:tcW w:w="8203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5DA925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Наименование</w:t>
            </w:r>
            <w:r w:rsidRPr="002E2199">
              <w:rPr>
                <w:sz w:val="18"/>
                <w:szCs w:val="18"/>
              </w:rPr>
              <w:br/>
              <w:t>забалансового счета,</w:t>
            </w:r>
            <w:r w:rsidRPr="002E2199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64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D2D4C6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Код стро-ки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D7FC3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1F438D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D926C5" w:rsidRPr="002E2199" w14:paraId="188721C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AD4EF4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5ECA20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20FE79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733E77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D44193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</w:tr>
      <w:tr w:rsidR="00D926C5" w:rsidRPr="002E2199" w14:paraId="51C0E244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32792E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03A956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283990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D930D0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D6834D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</w:tr>
      <w:tr w:rsidR="00D926C5" w:rsidRPr="002E2199" w14:paraId="6C2E56F1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B53EC4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35CCE8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</w:t>
            </w:r>
          </w:p>
        </w:tc>
        <w:tc>
          <w:tcPr>
            <w:tcW w:w="643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602A2B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E2A314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B1845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5</w:t>
            </w:r>
          </w:p>
        </w:tc>
      </w:tr>
      <w:tr w:rsidR="00D926C5" w:rsidRPr="002E2199" w14:paraId="0C4A40DB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CA3FE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2017CF9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414F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44ACD5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A73933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B3B883A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A6D78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6A7BBFF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E410F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6A7EDD" w14:textId="77777777" w:rsidR="00D926C5" w:rsidRPr="002E2199" w:rsidRDefault="00735F00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B91962F" w14:textId="77777777" w:rsidR="00D926C5" w:rsidRPr="002E2199" w:rsidRDefault="00735F00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926C5" w:rsidRPr="002E2199" w14:paraId="5753E0EC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5E5FC5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30ED606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 xml:space="preserve"> по видам материальных ценностей: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B35690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B0B7BB4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2955E6B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</w:tr>
      <w:tr w:rsidR="00D926C5" w:rsidRPr="002E2199" w14:paraId="3C9F3014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7E8A47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2FA1DD5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573B7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91EC58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224E62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407D778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204400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8199221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07D54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F8ED897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6180F17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FB8851D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BE208E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97D99D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84491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F4CBB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5386647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C019E09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4D782C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AC0CC96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75444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AC90A9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A848E6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2B5FEA3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188A2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977B2B6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FB5B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BB7098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2DB50C1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D9DA6E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AF69D3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1FB07D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67FB6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24586A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360A4C4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0949EFC8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18D27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7501F2A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C85D9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BBEADB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02DD4C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60EA893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480725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EAE832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E9BD58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11948A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67C351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00B94A3C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B65DFB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E44B19F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5EEC8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0A44FEF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9B3E7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8B94CE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F6186D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B7E8B9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BD3E7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119685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8C856D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18DC33B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7C8140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11B64AA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 xml:space="preserve">  по видам бланков: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959F1C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A9C6F34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E62DB8E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</w:tr>
      <w:tr w:rsidR="00D926C5" w:rsidRPr="002E2199" w14:paraId="63FB39A8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68796C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AB15E03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7078A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D05C4E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E71EF6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C3E7705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7DFD50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0FD003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FEAD3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486315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0E14B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0FE15243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368C4E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5575DDD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B8AFB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3AD84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88D85E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243132A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21D8C1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294073A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E610B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1D063D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0853B5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B4C30D6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242E47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B435CA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46ED7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611C302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272DB1A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AF400BF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4FA6B0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5E85A28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D7AB5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D4F747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61F545C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B02CE9A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DCD897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1203BAD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9E4FC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66C59B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1B79603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F31A176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5BCB7C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3E3DC6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8A7C5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D0B5D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FDC3D8A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D53AA7C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E0C0CE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57B60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EE5E7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ABD3A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E46DC2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4FC6CBF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DC0060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AB4101D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DAECA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1B5540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46655F5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27FFE3A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2E4C5F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D8A470D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CD4A6C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0EC6E2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12F0948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</w:tr>
      <w:tr w:rsidR="00D926C5" w:rsidRPr="002E2199" w14:paraId="362E731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348CD7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AFF1244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6C91D8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23EED2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38DE8F2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347375E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F0217C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E568EF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B6C47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9BC818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5829C5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74A9B86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E23F1F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06118E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DC4E5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B69D66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C12F91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4D48B93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3D595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098590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9B80B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BA6926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04C292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C30A292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8FB535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CB99271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3BE5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1AA9EF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BF61FD8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BA9D6E0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D993A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6034F7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0CF04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6AE8BF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6FEB7C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359A5F4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DA53F9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866DFC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36315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10AE4D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FFBA0E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4287771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1402CC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6037FED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4F7DA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93CE8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67C61E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2C911E6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F7AFE5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C7C5D11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B52F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7B4020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57D668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A26F39F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C06E4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F53B62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06CA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D63FFA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C6141D2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A2EEA7A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5D0EE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4117C5F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DD3B28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331D8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01E158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C732EE4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4E6076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7B63C3A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31600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3EAA89" w14:textId="77777777" w:rsidR="00D926C5" w:rsidRPr="002E2199" w:rsidRDefault="00735F00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21457B" w14:textId="77777777" w:rsidR="00D926C5" w:rsidRPr="002E2199" w:rsidRDefault="00735F00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26C5" w:rsidRPr="002E2199" w14:paraId="75528E71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DAA4F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3F6694C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3267D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C69E24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AD884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022185F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2F862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93A5ECE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4008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A5AA10" w14:textId="77777777" w:rsidR="00D926C5" w:rsidRPr="002E2199" w:rsidRDefault="00735F00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27A126F" w14:textId="77777777" w:rsidR="00D926C5" w:rsidRPr="002E2199" w:rsidRDefault="00735F00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26C5" w:rsidRPr="002E2199" w14:paraId="23BF1796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70DCBA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74AA905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431F7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1B4C22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A4492C3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321621B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4F899A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02C66EE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2756D4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DEE6589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DB9FCBB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</w:tr>
      <w:tr w:rsidR="00D926C5" w:rsidRPr="002E2199" w14:paraId="2057048D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2BD8D4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CE1FD70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задаток</w:t>
            </w: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C49C5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5AD6ED3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814C3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0AB6DE2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5564BC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AA5A766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залог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13BDE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6A5768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AA82BF7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5BFB43B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BA3580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47612F0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C152B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8EDB93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8A4682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BD34652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720E7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0A15BDF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поручительство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4E4AC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97D385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A9A4845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0AF0F8A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3DAE0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04A0E4C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иное обеспечение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345A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2644C40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CCDDD49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08F2A0A2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6F3FFB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9A50BF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C97E7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C06673C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B3633A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5047420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F09245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CC508D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DF1AA2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B1A5A7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D0E3498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</w:tr>
      <w:tr w:rsidR="00D926C5" w:rsidRPr="002E2199" w14:paraId="51D993CD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E7BF5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3A49D5C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государственные гарантии</w:t>
            </w: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35BF1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EFD78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92D1708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4A3F7A0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081018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75E1C6C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муниципальные гарантии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751B7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AAD7C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25C930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0628582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5F900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A24A997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8AF24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7D6CBB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2C0FAC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168587C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A8897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2AD9D41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767AF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59147A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1735AA0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7DF50E9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B1754E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921032C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3A68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972530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47A6E1E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6260D2F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2FD69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47E71A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79832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4AA07B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F63A4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555E22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D48CA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25C96D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AD28C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01128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330E1DE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1B2D533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AD1F09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306FB49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30F1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AC6AA98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28B3666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0F81835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4A9DFD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3FC2A0C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BE5CF0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43E9A7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A6788C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052F7B0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8C58D2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DC43010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доходы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74A01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72D863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883B8B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DD2BEBC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9F4EA4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3CCDA1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расходы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D6BF9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D805ED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C34249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004B8105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8EC38C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94B9F6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2E521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D0EF30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18E0465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7A51EA5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BA146A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51F4F9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3DA95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195C1F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3E5739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A0F39B4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495655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25D02A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53AE6C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FB35526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7DD6873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6B1109F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2582B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B135AAD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расходы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8A764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AE8CDB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02A028F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AFFF010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D79A7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74CFCD4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8C1CB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D35B4A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612CC9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76EA6C9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A975D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B1BC0C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2BE96B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A99658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F984F7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017D8750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B01498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B6FB2F1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7307FA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A9EC53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7FFF598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F3B039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7BCB94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E1D32B0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12E50F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8E51B6D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859FC90" w14:textId="77777777" w:rsidR="00D926C5" w:rsidRPr="002E2199" w:rsidRDefault="00D926C5" w:rsidP="00543213">
            <w:pPr>
              <w:tabs>
                <w:tab w:val="left" w:pos="784"/>
              </w:tabs>
              <w:jc w:val="right"/>
              <w:rPr>
                <w:sz w:val="18"/>
                <w:szCs w:val="18"/>
              </w:rPr>
            </w:pPr>
          </w:p>
        </w:tc>
      </w:tr>
      <w:tr w:rsidR="00D926C5" w:rsidRPr="002E2199" w14:paraId="059B09B9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605AB8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292DEB8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7770FF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AD19E6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4C78736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3369B03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7D0AF4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BE15C63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FA205C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C46587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A77DBC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87FBA3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0E58D6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16E243A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071F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D07B6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1B4DA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0FE5258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717BE3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4E88BDC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4A4EE4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5C13DBF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16A95B7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F859401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7A9AAA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30564E0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FB976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ED175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A4A61D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2DCD40E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28BD2A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91D9799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4DD2A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9807B1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E6C1134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F75B84B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CBFE09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8181A4F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6228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57D9CE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4B8D3A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BFD2210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22C075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E2346C4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5E87B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8998BA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4B4ED37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1D598E6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910737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7296F4B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9F87C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27EC7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0A6E2DB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CC72C08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B8CAA8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F4347B7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230DE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2D97E4F" w14:textId="77777777" w:rsidR="00D926C5" w:rsidRPr="002E2199" w:rsidRDefault="00735F00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1 860 764,65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CCF6E4C" w14:textId="77777777" w:rsidR="00D926C5" w:rsidRPr="002E2199" w:rsidRDefault="00735F00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1 860 764,65</w:t>
            </w:r>
          </w:p>
        </w:tc>
      </w:tr>
      <w:tr w:rsidR="00D926C5" w:rsidRPr="002E2199" w14:paraId="3165CF9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FF10140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BC9E5FF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8910E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5B0AC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3B9FE84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0642942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D9B23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95CF94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149291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B97C3D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CE0352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09C0D345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8F87C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6584C49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735D72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D4987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EA9E1E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36C25ED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575C6F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25F0E2E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FDEBE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00E54F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669C9B7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05614D8D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F7FAF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264D2E4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FB4EE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0E6768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7A1CDCF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BEA5C8A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E8DB6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0362609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85DE76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58378B5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FBA5F65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EC3D48B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ECF278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51EEBB7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E45AAB6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B30326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8CAC88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488E38E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BDAAF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C55AB96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DA4871C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E0337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23EEB1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6B694D26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8E7D9A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754D92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22D9E99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2A352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456CBB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335DA18D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C1978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38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ADEDF19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3219FBF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FA17D0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4704D9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F0C3307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A0B763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39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4C1F2B8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F894A2B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EF3ED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54ABB9C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579C193F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0E7361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6D0FEE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608E01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88FEBD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A1573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24809BCA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A81632D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0C66E4A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7820EE3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81D3A3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6A0DE65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4F1A29D4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E558B7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45</w:t>
            </w:r>
          </w:p>
        </w:tc>
        <w:tc>
          <w:tcPr>
            <w:tcW w:w="8203" w:type="dxa"/>
            <w:gridSpan w:val="10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D89577F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gridSpan w:val="3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38EE7615" w14:textId="77777777" w:rsidR="00D926C5" w:rsidRPr="002E2199" w:rsidRDefault="00D926C5" w:rsidP="00543213">
            <w:pPr>
              <w:tabs>
                <w:tab w:val="left" w:pos="784"/>
              </w:tabs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2F34E064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1A913139" w14:textId="77777777" w:rsidR="00D926C5" w:rsidRPr="002E2199" w:rsidRDefault="00D926C5" w:rsidP="00543213">
            <w:pPr>
              <w:tabs>
                <w:tab w:val="left" w:pos="784"/>
              </w:tabs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D926C5" w:rsidRPr="002E2199" w14:paraId="76064F01" w14:textId="77777777" w:rsidTr="001A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39C386DA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10"/>
            <w:shd w:val="clear" w:color="FFFFFF" w:fill="FFFFFF"/>
            <w:vAlign w:val="bottom"/>
          </w:tcPr>
          <w:p w14:paraId="1D19350F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3"/>
            <w:shd w:val="clear" w:color="FFFFFF" w:fill="FFFFFF"/>
            <w:vAlign w:val="bottom"/>
          </w:tcPr>
          <w:p w14:paraId="6B154E73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2B6F6EFD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6D01B840" w14:textId="77777777" w:rsidR="00D926C5" w:rsidRPr="002E2199" w:rsidRDefault="00D926C5" w:rsidP="00543213">
            <w:pPr>
              <w:tabs>
                <w:tab w:val="left" w:pos="784"/>
              </w:tabs>
              <w:rPr>
                <w:sz w:val="18"/>
                <w:szCs w:val="18"/>
              </w:rPr>
            </w:pPr>
          </w:p>
        </w:tc>
      </w:tr>
    </w:tbl>
    <w:p w14:paraId="6B11DEF5" w14:textId="77777777" w:rsidR="00D926C5" w:rsidRPr="00D926C5" w:rsidRDefault="00D926C5" w:rsidP="00D926C5"/>
    <w:p w14:paraId="27A3581D" w14:textId="77777777" w:rsidR="00D926C5" w:rsidRPr="00D926C5" w:rsidRDefault="00D926C5" w:rsidP="00D926C5"/>
    <w:p w14:paraId="407814CC" w14:textId="77777777" w:rsidR="00D926C5" w:rsidRDefault="00D926C5" w:rsidP="00D926C5"/>
    <w:p w14:paraId="59C29BCB" w14:textId="77777777" w:rsidR="00FE6A93" w:rsidRPr="00D926C5" w:rsidRDefault="00FE6A93" w:rsidP="00D926C5"/>
    <w:sectPr w:rsidR="00FE6A93" w:rsidRPr="00D926C5" w:rsidSect="00D926C5">
      <w:pgSz w:w="16838" w:h="11906" w:orient="landscape"/>
      <w:pgMar w:top="1135" w:right="992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3EAC" w14:textId="77777777" w:rsidR="00040CA1" w:rsidRDefault="00040CA1" w:rsidP="00F338D4">
      <w:r>
        <w:separator/>
      </w:r>
    </w:p>
  </w:endnote>
  <w:endnote w:type="continuationSeparator" w:id="0">
    <w:p w14:paraId="0EEDB3B1" w14:textId="77777777" w:rsidR="00040CA1" w:rsidRDefault="00040CA1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EDBC" w14:textId="77777777" w:rsidR="00040CA1" w:rsidRDefault="00040CA1" w:rsidP="00F338D4">
      <w:r>
        <w:separator/>
      </w:r>
    </w:p>
  </w:footnote>
  <w:footnote w:type="continuationSeparator" w:id="0">
    <w:p w14:paraId="56AEB3C6" w14:textId="77777777" w:rsidR="00040CA1" w:rsidRDefault="00040CA1" w:rsidP="00F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26CA"/>
    <w:rsid w:val="0002436D"/>
    <w:rsid w:val="0002619D"/>
    <w:rsid w:val="00035F03"/>
    <w:rsid w:val="00040CA1"/>
    <w:rsid w:val="000665D6"/>
    <w:rsid w:val="00070309"/>
    <w:rsid w:val="000B5A0F"/>
    <w:rsid w:val="000D5A8B"/>
    <w:rsid w:val="000E7D61"/>
    <w:rsid w:val="00114B15"/>
    <w:rsid w:val="00127C5C"/>
    <w:rsid w:val="001528C7"/>
    <w:rsid w:val="00171574"/>
    <w:rsid w:val="001951EB"/>
    <w:rsid w:val="00197E8F"/>
    <w:rsid w:val="001A35C6"/>
    <w:rsid w:val="001C49E4"/>
    <w:rsid w:val="001D7DB7"/>
    <w:rsid w:val="001E0554"/>
    <w:rsid w:val="00212C35"/>
    <w:rsid w:val="00234F47"/>
    <w:rsid w:val="002554BF"/>
    <w:rsid w:val="00284E86"/>
    <w:rsid w:val="00286539"/>
    <w:rsid w:val="0028739D"/>
    <w:rsid w:val="00295CF1"/>
    <w:rsid w:val="002A0F55"/>
    <w:rsid w:val="002B6148"/>
    <w:rsid w:val="002C4157"/>
    <w:rsid w:val="002D192D"/>
    <w:rsid w:val="002E0622"/>
    <w:rsid w:val="00305095"/>
    <w:rsid w:val="003134D8"/>
    <w:rsid w:val="00330299"/>
    <w:rsid w:val="003458F1"/>
    <w:rsid w:val="00350D85"/>
    <w:rsid w:val="003714FA"/>
    <w:rsid w:val="003A1D3C"/>
    <w:rsid w:val="003A5130"/>
    <w:rsid w:val="003B212D"/>
    <w:rsid w:val="00413019"/>
    <w:rsid w:val="00421AE6"/>
    <w:rsid w:val="004548FD"/>
    <w:rsid w:val="00476A89"/>
    <w:rsid w:val="00491466"/>
    <w:rsid w:val="00497103"/>
    <w:rsid w:val="004B7162"/>
    <w:rsid w:val="004D6238"/>
    <w:rsid w:val="004E148B"/>
    <w:rsid w:val="004E5D77"/>
    <w:rsid w:val="004F08C3"/>
    <w:rsid w:val="004F2DA1"/>
    <w:rsid w:val="00500ED1"/>
    <w:rsid w:val="00527154"/>
    <w:rsid w:val="00543213"/>
    <w:rsid w:val="00582286"/>
    <w:rsid w:val="005A0BAC"/>
    <w:rsid w:val="005B110B"/>
    <w:rsid w:val="005B1C6C"/>
    <w:rsid w:val="005E2C72"/>
    <w:rsid w:val="00623888"/>
    <w:rsid w:val="00637E3A"/>
    <w:rsid w:val="006759CD"/>
    <w:rsid w:val="006839EA"/>
    <w:rsid w:val="00686C8F"/>
    <w:rsid w:val="00692B34"/>
    <w:rsid w:val="006D1435"/>
    <w:rsid w:val="006E7016"/>
    <w:rsid w:val="00725E1B"/>
    <w:rsid w:val="00735F00"/>
    <w:rsid w:val="007372EE"/>
    <w:rsid w:val="00743BB1"/>
    <w:rsid w:val="00795988"/>
    <w:rsid w:val="007B33F2"/>
    <w:rsid w:val="007B3CD4"/>
    <w:rsid w:val="007F0267"/>
    <w:rsid w:val="00804970"/>
    <w:rsid w:val="00805017"/>
    <w:rsid w:val="008148C0"/>
    <w:rsid w:val="008177FF"/>
    <w:rsid w:val="008263A5"/>
    <w:rsid w:val="0083398F"/>
    <w:rsid w:val="00846BAE"/>
    <w:rsid w:val="00854B3D"/>
    <w:rsid w:val="00880F3B"/>
    <w:rsid w:val="008B3A76"/>
    <w:rsid w:val="008E790D"/>
    <w:rsid w:val="008F4A93"/>
    <w:rsid w:val="009105D2"/>
    <w:rsid w:val="009439F1"/>
    <w:rsid w:val="00945E76"/>
    <w:rsid w:val="00955F42"/>
    <w:rsid w:val="00957BE8"/>
    <w:rsid w:val="00980EF1"/>
    <w:rsid w:val="009A3E8F"/>
    <w:rsid w:val="009E0747"/>
    <w:rsid w:val="009E4138"/>
    <w:rsid w:val="009F68EC"/>
    <w:rsid w:val="00A227FB"/>
    <w:rsid w:val="00A476EF"/>
    <w:rsid w:val="00A8051B"/>
    <w:rsid w:val="00A9290D"/>
    <w:rsid w:val="00A92BB1"/>
    <w:rsid w:val="00AB53A7"/>
    <w:rsid w:val="00AC6D80"/>
    <w:rsid w:val="00AD1A3E"/>
    <w:rsid w:val="00AE4A5F"/>
    <w:rsid w:val="00B27612"/>
    <w:rsid w:val="00B37C82"/>
    <w:rsid w:val="00B5419F"/>
    <w:rsid w:val="00B72B62"/>
    <w:rsid w:val="00B73C3D"/>
    <w:rsid w:val="00B81726"/>
    <w:rsid w:val="00B9671A"/>
    <w:rsid w:val="00BA5235"/>
    <w:rsid w:val="00BC604B"/>
    <w:rsid w:val="00BC7647"/>
    <w:rsid w:val="00BD0A93"/>
    <w:rsid w:val="00BF3B02"/>
    <w:rsid w:val="00C25021"/>
    <w:rsid w:val="00C530EB"/>
    <w:rsid w:val="00C639A1"/>
    <w:rsid w:val="00C83D2E"/>
    <w:rsid w:val="00CA1E09"/>
    <w:rsid w:val="00CC6AFC"/>
    <w:rsid w:val="00CD1134"/>
    <w:rsid w:val="00CE0981"/>
    <w:rsid w:val="00CF6C7B"/>
    <w:rsid w:val="00D01BCF"/>
    <w:rsid w:val="00D04B07"/>
    <w:rsid w:val="00D21FDB"/>
    <w:rsid w:val="00D34BD3"/>
    <w:rsid w:val="00D35AF1"/>
    <w:rsid w:val="00D5458C"/>
    <w:rsid w:val="00D61468"/>
    <w:rsid w:val="00D640D0"/>
    <w:rsid w:val="00D66F6C"/>
    <w:rsid w:val="00D77795"/>
    <w:rsid w:val="00D829E6"/>
    <w:rsid w:val="00D926C5"/>
    <w:rsid w:val="00DA7650"/>
    <w:rsid w:val="00DD3640"/>
    <w:rsid w:val="00E02772"/>
    <w:rsid w:val="00E32CA1"/>
    <w:rsid w:val="00E33006"/>
    <w:rsid w:val="00E42339"/>
    <w:rsid w:val="00EB5335"/>
    <w:rsid w:val="00EF2EBC"/>
    <w:rsid w:val="00EF4DB7"/>
    <w:rsid w:val="00F00B7A"/>
    <w:rsid w:val="00F058F8"/>
    <w:rsid w:val="00F0758F"/>
    <w:rsid w:val="00F07DEA"/>
    <w:rsid w:val="00F22465"/>
    <w:rsid w:val="00F32927"/>
    <w:rsid w:val="00F338D4"/>
    <w:rsid w:val="00F40648"/>
    <w:rsid w:val="00F40EFD"/>
    <w:rsid w:val="00F420C8"/>
    <w:rsid w:val="00F86516"/>
    <w:rsid w:val="00FA3BB5"/>
    <w:rsid w:val="00FB49D0"/>
    <w:rsid w:val="00FC6CBB"/>
    <w:rsid w:val="00FE193F"/>
    <w:rsid w:val="00FE37E6"/>
    <w:rsid w:val="00FE6A93"/>
    <w:rsid w:val="00FE7EC4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2501"/>
  <w15:docId w15:val="{9D49853B-56F4-492A-89E6-45F8B130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11"/>
    <w:qFormat/>
    <w:rsid w:val="00F0758F"/>
    <w:pPr>
      <w:jc w:val="center"/>
    </w:pPr>
    <w:rPr>
      <w:b/>
      <w:szCs w:val="20"/>
    </w:rPr>
  </w:style>
  <w:style w:type="character" w:customStyle="1" w:styleId="11">
    <w:name w:val="Заголовок Знак1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0758F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E5D7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FE6A9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E6A93"/>
    <w:rPr>
      <w:color w:val="800080"/>
      <w:u w:val="single"/>
    </w:rPr>
  </w:style>
  <w:style w:type="paragraph" w:customStyle="1" w:styleId="xl63">
    <w:name w:val="xl63"/>
    <w:basedOn w:val="a"/>
    <w:rsid w:val="00FE6A93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FE6A93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E6A9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FE6A93"/>
    <w:pPr>
      <w:shd w:val="clear" w:color="7FFFD4" w:fill="auto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FE6A93"/>
    <w:pP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E6A9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FE6A93"/>
    <w:pPr>
      <w:shd w:val="clear" w:color="7FFFD4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FE6A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FE6A93"/>
    <w:pPr>
      <w:shd w:val="clear" w:color="7FFFD4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FE6A93"/>
    <w:pPr>
      <w:shd w:val="clear" w:color="7FFFD4" w:fill="auto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FE6A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FE6A93"/>
    <w:pPr>
      <w:shd w:val="clear" w:color="000000" w:fill="auto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FE6A93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FE6A9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FE6A9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FE6A93"/>
    <w:pPr>
      <w:shd w:val="clear" w:color="7FFFD4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FE6A9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FE6A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FE6A93"/>
    <w:pPr>
      <w:pBdr>
        <w:left w:val="single" w:sz="4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FE6A9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E6A93"/>
    <w:pPr>
      <w:pBdr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FE6A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FE6A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E6A9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E6A9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FE6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FE6A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FE6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"/>
    <w:rsid w:val="00FE6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rsid w:val="00FE6A9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FE6A93"/>
    <w:pPr>
      <w:pBdr>
        <w:top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FE6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FE6A9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FE6A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E6A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FE6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FE6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FE6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FE6A93"/>
    <w:pP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E6A93"/>
    <w:pP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FE6A93"/>
    <w:pP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E6A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FE6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FE6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E6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E6A93"/>
    <w:pPr>
      <w:pBdr>
        <w:top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E6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FE6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E6A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FE6A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FE6A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FE6A9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FE6A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FE6A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FE6A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FE6A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FE6A9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FE6A93"/>
    <w:pP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FE6A93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FE6A93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FE6A93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FE6A93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FE6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FE6A93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FE6A9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FE6A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FE6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FE6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FE6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FE6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2">
    <w:name w:val="xl142"/>
    <w:basedOn w:val="a"/>
    <w:rsid w:val="00FE6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rsid w:val="00FE6A93"/>
    <w:pPr>
      <w:shd w:val="clear" w:color="7FFFD4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FE6A93"/>
    <w:pPr>
      <w:pBdr>
        <w:top w:val="single" w:sz="8" w:space="0" w:color="auto"/>
      </w:pBd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FE6A93"/>
    <w:pP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FE6A93"/>
    <w:pPr>
      <w:pBdr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FE6A93"/>
    <w:pPr>
      <w:pBdr>
        <w:top w:val="single" w:sz="8" w:space="0" w:color="auto"/>
        <w:left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FE6A93"/>
    <w:pPr>
      <w:pBdr>
        <w:left w:val="single" w:sz="8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FE6A93"/>
    <w:pPr>
      <w:pBdr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a"/>
    <w:rsid w:val="00FE6A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FE6A93"/>
    <w:pPr>
      <w:pBdr>
        <w:top w:val="single" w:sz="8" w:space="0" w:color="auto"/>
        <w:left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FE6A93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FE6A93"/>
    <w:pPr>
      <w:pBdr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a"/>
    <w:rsid w:val="00FE6A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FE6A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a"/>
    <w:rsid w:val="00FE6A93"/>
    <w:pPr>
      <w:pBdr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FE6A9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FE6A93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FE6A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FE6A93"/>
    <w:pPr>
      <w:pBdr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FE6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FE6A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FE6A93"/>
    <w:pPr>
      <w:pBdr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FE6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FE6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FE6A93"/>
    <w:pPr>
      <w:pBdr>
        <w:lef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FE6A93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character" w:customStyle="1" w:styleId="af1">
    <w:name w:val="Заголовок Знак"/>
    <w:rsid w:val="00D926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Style0">
    <w:name w:val="TableStyle0"/>
    <w:rsid w:val="00D926C5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926C5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5991-92D3-48B4-A6D7-5E7546AA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2021-02-02T05:20:00Z</cp:lastPrinted>
  <dcterms:created xsi:type="dcterms:W3CDTF">2021-04-23T09:54:00Z</dcterms:created>
  <dcterms:modified xsi:type="dcterms:W3CDTF">2021-04-23T09:54:00Z</dcterms:modified>
</cp:coreProperties>
</file>