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8F30" w14:textId="77777777"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36BAA8D" wp14:editId="647AC3E1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FFDA" w14:textId="77777777"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14:paraId="7F9A18BF" w14:textId="77777777"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14:paraId="55B44D53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01073F66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14:paraId="0E17E228" w14:textId="77777777"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14:paraId="02A1931D" w14:textId="77777777" w:rsidR="00954207" w:rsidRDefault="00954207" w:rsidP="001952B7">
      <w:pPr>
        <w:spacing w:after="0" w:line="240" w:lineRule="auto"/>
        <w:jc w:val="both"/>
      </w:pPr>
    </w:p>
    <w:p w14:paraId="08B2FC55" w14:textId="2B3E6928" w:rsidR="00935761" w:rsidRPr="00935761" w:rsidRDefault="00954207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207">
        <w:rPr>
          <w:rFonts w:ascii="Times New Roman" w:hAnsi="Times New Roman"/>
          <w:sz w:val="28"/>
          <w:szCs w:val="28"/>
        </w:rPr>
        <w:t>25.03.</w:t>
      </w:r>
      <w:r w:rsidR="007B24D7">
        <w:rPr>
          <w:rFonts w:ascii="Times New Roman" w:hAnsi="Times New Roman"/>
          <w:sz w:val="28"/>
          <w:szCs w:val="28"/>
        </w:rPr>
        <w:t>202</w:t>
      </w:r>
      <w:r w:rsidR="007C41C9">
        <w:rPr>
          <w:rFonts w:ascii="Times New Roman" w:hAnsi="Times New Roman"/>
          <w:sz w:val="28"/>
          <w:szCs w:val="28"/>
        </w:rPr>
        <w:t>1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7B24D7" w:rsidRPr="00935761">
        <w:rPr>
          <w:rFonts w:ascii="Times New Roman" w:hAnsi="Times New Roman"/>
          <w:sz w:val="28"/>
          <w:szCs w:val="28"/>
        </w:rPr>
        <w:t xml:space="preserve">года 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24D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171</w:t>
      </w:r>
    </w:p>
    <w:p w14:paraId="5127CDD1" w14:textId="77777777" w:rsidR="006A0581" w:rsidRPr="000638AD" w:rsidRDefault="006A0581" w:rsidP="001952B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3288BF37" w14:textId="351F6D4B" w:rsidR="00A9083F" w:rsidRPr="00A9083F" w:rsidRDefault="00A9083F" w:rsidP="00A9083F">
      <w:pPr>
        <w:autoSpaceDE w:val="0"/>
        <w:autoSpaceDN w:val="0"/>
        <w:adjustRightInd w:val="0"/>
        <w:spacing w:before="13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установлении границы территорий, на которых может быть создана народная дружина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Новоселицком муниципальном </w:t>
      </w:r>
      <w:r w:rsidRPr="00A9083F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округе Ставропольского края</w:t>
      </w:r>
    </w:p>
    <w:p w14:paraId="05EEEFFF" w14:textId="77777777"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14:paraId="1A5E04A3" w14:textId="7DB0E3E1" w:rsidR="00954207" w:rsidRDefault="00A9083F" w:rsidP="00542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A9083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усиления профилактической работы по сокращению правонарушений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Новоселицкого муниципального </w:t>
      </w:r>
      <w:r w:rsidRPr="00A9083F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Ставропольского края, в соответствии с Федеральным законом от 2 апреля 2014г. № 44-ФЗ «Об участии граждан в охране общественного порядка», решением </w:t>
      </w:r>
      <w:r w:rsidR="00192A01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совета депутатов </w:t>
      </w:r>
      <w:r w:rsidR="00192A01" w:rsidRPr="00192A01">
        <w:rPr>
          <w:rFonts w:ascii="Times New Roman" w:eastAsia="Times New Roman" w:hAnsi="Times New Roman"/>
          <w:sz w:val="28"/>
          <w:szCs w:val="28"/>
          <w:lang w:eastAsia="ar-SA"/>
        </w:rPr>
        <w:t>Новоселицкого муниципального округа Ставропольского края</w:t>
      </w:r>
      <w:r w:rsidR="00192A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2A01" w:rsidRPr="00E731D7">
        <w:rPr>
          <w:rFonts w:ascii="Times New Roman" w:eastAsia="Times New Roman" w:hAnsi="Times New Roman"/>
          <w:sz w:val="28"/>
          <w:szCs w:val="28"/>
          <w:lang w:eastAsia="ar-SA"/>
        </w:rPr>
        <w:t>от 2 октября 2020</w:t>
      </w:r>
      <w:r w:rsidRPr="00E731D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№</w:t>
      </w:r>
      <w:r w:rsidR="00192A01" w:rsidRPr="00E731D7">
        <w:rPr>
          <w:rFonts w:ascii="Times New Roman" w:eastAsia="Times New Roman" w:hAnsi="Times New Roman"/>
          <w:sz w:val="28"/>
          <w:szCs w:val="28"/>
          <w:lang w:eastAsia="ar-SA"/>
        </w:rPr>
        <w:t xml:space="preserve">15 </w:t>
      </w:r>
      <w:r w:rsidRPr="00E731D7">
        <w:rPr>
          <w:rFonts w:ascii="Times New Roman" w:eastAsia="Times New Roman" w:hAnsi="Times New Roman"/>
          <w:sz w:val="28"/>
          <w:szCs w:val="28"/>
          <w:lang w:eastAsia="ar-SA"/>
        </w:rPr>
        <w:t>«О вопросах правопреемст</w:t>
      </w:r>
      <w:r w:rsidR="00192A01" w:rsidRPr="00E731D7">
        <w:rPr>
          <w:rFonts w:ascii="Times New Roman" w:eastAsia="Times New Roman" w:hAnsi="Times New Roman"/>
          <w:sz w:val="28"/>
          <w:szCs w:val="28"/>
          <w:lang w:eastAsia="ar-SA"/>
        </w:rPr>
        <w:t>ва</w:t>
      </w:r>
      <w:r w:rsidRPr="00E731D7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Pr="00A9083F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p w14:paraId="30C5BE15" w14:textId="1454F595" w:rsidR="006A0581" w:rsidRPr="00542A77" w:rsidRDefault="006A0581" w:rsidP="00542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14:paraId="2D1A041F" w14:textId="77777777"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14:paraId="5A1CE098" w14:textId="77777777" w:rsidR="006A0581" w:rsidRDefault="006A0581" w:rsidP="007371CF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14:paraId="71B66A25" w14:textId="77777777" w:rsidR="00A9083F" w:rsidRDefault="00A9083F" w:rsidP="007371CF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</w:p>
    <w:p w14:paraId="527F7010" w14:textId="06231BB0" w:rsidR="00A9083F" w:rsidRDefault="00A9083F" w:rsidP="0073036A">
      <w:pPr>
        <w:autoSpaceDE w:val="0"/>
        <w:autoSpaceDN w:val="0"/>
        <w:adjustRightInd w:val="0"/>
        <w:spacing w:before="77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границы территорий, </w:t>
      </w:r>
      <w:r w:rsidRPr="00A9083F">
        <w:rPr>
          <w:rFonts w:ascii="Times New Roman" w:eastAsia="Times New Roman" w:hAnsi="Times New Roman"/>
          <w:bCs/>
          <w:sz w:val="28"/>
          <w:szCs w:val="28"/>
          <w:lang w:eastAsia="ru-RU"/>
        </w:rPr>
        <w:t>на которых может быть создана народная дружина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Новоселицком муниципальном </w:t>
      </w:r>
      <w:r w:rsidRPr="00A908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округе Ставропольского края в пределах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территориальных отделов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>: территориального отдела администрации Новоселицкого муниципального округа Ставропольского края в селе Чернолесском; территориального отдела администрации Новоселицкого муниципального округа Ставропольского края в селе Долиновка;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отдела администрации Новоселицкого муниципального округа Ставропол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ьского края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Китаевском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территориального отдела администрации Новоселицкого муниципального округа Ставропольского края; территориального отдела администрации Новоселицкого муниципального округа Ставропольского края в селе  </w:t>
      </w:r>
      <w:proofErr w:type="spellStart"/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>Падинском</w:t>
      </w:r>
      <w:proofErr w:type="spellEnd"/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>Новомаякского</w:t>
      </w:r>
      <w:proofErr w:type="spellEnd"/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отдела администрации Новоселицкого муниципального округа Ставропольского края; территориального отдела администрации Новоселицкого муниципального округа в  поселке Щелкан;</w:t>
      </w:r>
      <w:r w:rsidR="00730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083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отдела администрации Новоселицкого муниципального округа в селе Новоселицком.</w:t>
      </w:r>
    </w:p>
    <w:p w14:paraId="0BE9E69D" w14:textId="77777777" w:rsidR="00954207" w:rsidRPr="00A9083F" w:rsidRDefault="00954207" w:rsidP="0073036A">
      <w:pPr>
        <w:autoSpaceDE w:val="0"/>
        <w:autoSpaceDN w:val="0"/>
        <w:adjustRightInd w:val="0"/>
        <w:spacing w:before="77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11B10" w14:textId="6BE0D109" w:rsidR="00192A01" w:rsidRPr="00192A01" w:rsidRDefault="00E731D7" w:rsidP="00192A01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lastRenderedPageBreak/>
        <w:t xml:space="preserve">          2</w:t>
      </w:r>
      <w:r w:rsidR="00192A01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 xml:space="preserve">. </w:t>
      </w:r>
      <w:r w:rsidR="00192A01" w:rsidRPr="00192A01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</w:t>
      </w:r>
      <w:r w:rsidR="00192A01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 xml:space="preserve">по социальной политике, культуре, спорту, здравоохранению, образованию и связи с общественными организациями </w:t>
      </w:r>
      <w:r w:rsidR="00192A01" w:rsidRPr="00192A01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Совета Новоселицкого муниципального округа Ставропольского края.</w:t>
      </w:r>
    </w:p>
    <w:p w14:paraId="7B819CBB" w14:textId="067662C4" w:rsidR="006A0581" w:rsidRPr="001952B7" w:rsidRDefault="006A0581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A71EE" w14:textId="50326705" w:rsidR="006A0581" w:rsidRDefault="00E731D7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952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952B7" w:rsidRPr="0030198C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896A80" w:rsidRPr="0030198C">
        <w:rPr>
          <w:rFonts w:ascii="Times New Roman" w:hAnsi="Times New Roman"/>
          <w:sz w:val="28"/>
          <w:szCs w:val="28"/>
          <w:lang w:eastAsia="ru-RU"/>
        </w:rPr>
        <w:t>с</w:t>
      </w:r>
      <w:r w:rsidR="007C41C9" w:rsidRPr="0030198C">
        <w:rPr>
          <w:rFonts w:ascii="Times New Roman" w:hAnsi="Times New Roman"/>
          <w:sz w:val="28"/>
          <w:szCs w:val="28"/>
          <w:lang w:eastAsia="ru-RU"/>
        </w:rPr>
        <w:t xml:space="preserve">о дня его </w:t>
      </w:r>
      <w:r w:rsidR="00484C29">
        <w:rPr>
          <w:rFonts w:ascii="Times New Roman" w:hAnsi="Times New Roman"/>
          <w:sz w:val="28"/>
          <w:szCs w:val="28"/>
          <w:lang w:eastAsia="ru-RU"/>
        </w:rPr>
        <w:t xml:space="preserve">обнародования </w:t>
      </w:r>
      <w:r w:rsidR="007C41C9" w:rsidRPr="0030198C">
        <w:rPr>
          <w:rFonts w:ascii="Times New Roman" w:hAnsi="Times New Roman"/>
          <w:sz w:val="28"/>
          <w:szCs w:val="28"/>
          <w:lang w:eastAsia="ru-RU"/>
        </w:rPr>
        <w:t xml:space="preserve">и распространяется на правоотношения возникшие </w:t>
      </w:r>
      <w:proofErr w:type="gramStart"/>
      <w:r w:rsidR="007C41C9" w:rsidRPr="0030198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96A80" w:rsidRPr="0030198C">
        <w:rPr>
          <w:rFonts w:ascii="Times New Roman" w:hAnsi="Times New Roman"/>
          <w:sz w:val="28"/>
          <w:szCs w:val="28"/>
          <w:lang w:eastAsia="ru-RU"/>
        </w:rPr>
        <w:t xml:space="preserve"> 01.01.2021</w:t>
      </w:r>
      <w:proofErr w:type="gramEnd"/>
      <w:r w:rsidR="00896A80" w:rsidRPr="0030198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C41C9" w:rsidRPr="0030198C">
        <w:rPr>
          <w:rFonts w:ascii="Times New Roman" w:hAnsi="Times New Roman"/>
          <w:sz w:val="28"/>
          <w:szCs w:val="28"/>
          <w:lang w:eastAsia="ru-RU"/>
        </w:rPr>
        <w:t>.</w:t>
      </w:r>
    </w:p>
    <w:p w14:paraId="17B0430D" w14:textId="77777777"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9A5FE8" w14:textId="77777777" w:rsidR="00542A77" w:rsidRDefault="00542A77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7C467A" w14:textId="77777777" w:rsidR="00954207" w:rsidRPr="00954207" w:rsidRDefault="00954207" w:rsidP="00954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20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7FA8799A" w14:textId="77777777" w:rsidR="00954207" w:rsidRPr="00954207" w:rsidRDefault="00954207" w:rsidP="00954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207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14:paraId="7D4E0D7D" w14:textId="0F3D3A4A" w:rsidR="00954207" w:rsidRPr="00954207" w:rsidRDefault="00954207" w:rsidP="009542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207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</w:r>
      <w:r w:rsidRPr="0095420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54207">
        <w:rPr>
          <w:rFonts w:ascii="Times New Roman" w:hAnsi="Times New Roman"/>
          <w:sz w:val="28"/>
          <w:szCs w:val="28"/>
        </w:rPr>
        <w:t>А.Е. Гогина</w:t>
      </w:r>
    </w:p>
    <w:p w14:paraId="3F2AD9A9" w14:textId="77777777" w:rsidR="00EE6E6C" w:rsidRPr="00954207" w:rsidRDefault="00EE6E6C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14:paraId="3A08C731" w14:textId="77777777"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7BC1E" w14:textId="77777777" w:rsidR="00542A77" w:rsidRDefault="00542A77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B8863E" w14:textId="77777777" w:rsidR="00542A77" w:rsidRDefault="00542A77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2CCF8" w14:textId="77777777" w:rsidR="00542A77" w:rsidRDefault="00542A77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40D18A" w14:textId="77777777" w:rsidR="00542A77" w:rsidRDefault="00542A77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4DB6E" w14:textId="77777777" w:rsidR="00542A77" w:rsidRDefault="00542A77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EF582" w14:textId="77777777" w:rsidR="0030198C" w:rsidRDefault="0030198C" w:rsidP="00803A75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14:paraId="4E1F9818" w14:textId="77777777" w:rsidR="007C41C9" w:rsidRDefault="007C41C9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sectPr w:rsidR="007C41C9" w:rsidSect="00542A77">
      <w:headerReference w:type="even" r:id="rId9"/>
      <w:headerReference w:type="default" r:id="rId10"/>
      <w:pgSz w:w="11906" w:h="16838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6B5BD" w14:textId="77777777" w:rsidR="004875E8" w:rsidRDefault="004875E8">
      <w:r>
        <w:separator/>
      </w:r>
    </w:p>
  </w:endnote>
  <w:endnote w:type="continuationSeparator" w:id="0">
    <w:p w14:paraId="42EE047B" w14:textId="77777777" w:rsidR="004875E8" w:rsidRDefault="0048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9F20" w14:textId="77777777" w:rsidR="004875E8" w:rsidRDefault="004875E8">
      <w:r>
        <w:separator/>
      </w:r>
    </w:p>
  </w:footnote>
  <w:footnote w:type="continuationSeparator" w:id="0">
    <w:p w14:paraId="58F21CF1" w14:textId="77777777" w:rsidR="004875E8" w:rsidRDefault="0048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635B" w14:textId="77777777" w:rsidR="00207C41" w:rsidRDefault="00207C41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4499AA" w14:textId="77777777" w:rsidR="00207C41" w:rsidRDefault="00207C41" w:rsidP="000D165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D35A" w14:textId="77777777" w:rsidR="00207C41" w:rsidRPr="000D1655" w:rsidRDefault="00207C41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484C29">
      <w:rPr>
        <w:rStyle w:val="ad"/>
        <w:rFonts w:ascii="Times New Roman" w:hAnsi="Times New Roman"/>
        <w:noProof/>
        <w:sz w:val="28"/>
        <w:szCs w:val="28"/>
      </w:rPr>
      <w:t>2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14:paraId="22DF154A" w14:textId="77777777" w:rsidR="00207C41" w:rsidRDefault="00207C41" w:rsidP="000D16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0"/>
  </w:num>
  <w:num w:numId="5">
    <w:abstractNumId w:val="20"/>
  </w:num>
  <w:num w:numId="6">
    <w:abstractNumId w:val="11"/>
  </w:num>
  <w:num w:numId="7">
    <w:abstractNumId w:val="13"/>
  </w:num>
  <w:num w:numId="8">
    <w:abstractNumId w:val="13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432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C032E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2A01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DF6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657C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E52"/>
    <w:rsid w:val="002C3F56"/>
    <w:rsid w:val="002C5A0D"/>
    <w:rsid w:val="002C73A1"/>
    <w:rsid w:val="002C750D"/>
    <w:rsid w:val="002D153E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F0FE1"/>
    <w:rsid w:val="002F1035"/>
    <w:rsid w:val="002F3CA5"/>
    <w:rsid w:val="002F4C05"/>
    <w:rsid w:val="002F65F3"/>
    <w:rsid w:val="002F6B59"/>
    <w:rsid w:val="002F74A7"/>
    <w:rsid w:val="0030198C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FDA"/>
    <w:rsid w:val="0035791C"/>
    <w:rsid w:val="00357FD0"/>
    <w:rsid w:val="00366477"/>
    <w:rsid w:val="0036666D"/>
    <w:rsid w:val="00367A2D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234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E6"/>
    <w:rsid w:val="00484C29"/>
    <w:rsid w:val="0048567D"/>
    <w:rsid w:val="00487038"/>
    <w:rsid w:val="00487252"/>
    <w:rsid w:val="004875E8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2A77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441E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346F"/>
    <w:rsid w:val="006E6D2A"/>
    <w:rsid w:val="006E7933"/>
    <w:rsid w:val="006E7E87"/>
    <w:rsid w:val="006F06A8"/>
    <w:rsid w:val="006F0A07"/>
    <w:rsid w:val="006F30A1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7456"/>
    <w:rsid w:val="0073036A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40A64"/>
    <w:rsid w:val="007414A8"/>
    <w:rsid w:val="00741BCB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91995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1C9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3A75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6A80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207"/>
    <w:rsid w:val="00954806"/>
    <w:rsid w:val="00955EA8"/>
    <w:rsid w:val="0096571E"/>
    <w:rsid w:val="00965731"/>
    <w:rsid w:val="00965797"/>
    <w:rsid w:val="00967628"/>
    <w:rsid w:val="00967F8A"/>
    <w:rsid w:val="00972C28"/>
    <w:rsid w:val="00973514"/>
    <w:rsid w:val="00973A41"/>
    <w:rsid w:val="00974DEF"/>
    <w:rsid w:val="00981A7A"/>
    <w:rsid w:val="009837E6"/>
    <w:rsid w:val="009843B2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083F"/>
    <w:rsid w:val="00A9267D"/>
    <w:rsid w:val="00A93CEE"/>
    <w:rsid w:val="00A93D03"/>
    <w:rsid w:val="00A93E77"/>
    <w:rsid w:val="00A93F5E"/>
    <w:rsid w:val="00A9693D"/>
    <w:rsid w:val="00A974AF"/>
    <w:rsid w:val="00A97C2E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37A"/>
    <w:rsid w:val="00AB4135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420"/>
    <w:rsid w:val="00AD6C67"/>
    <w:rsid w:val="00AD721E"/>
    <w:rsid w:val="00AD79C8"/>
    <w:rsid w:val="00AE2A69"/>
    <w:rsid w:val="00AE3197"/>
    <w:rsid w:val="00AE3413"/>
    <w:rsid w:val="00AE39DA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AF68C2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5CA1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3B6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0C3C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31D7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39DC"/>
    <w:rsid w:val="00EB4616"/>
    <w:rsid w:val="00EB4D8F"/>
    <w:rsid w:val="00EB6D5F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233E"/>
    <w:rsid w:val="00F124D6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A042D"/>
    <w:rsid w:val="00FA0DC6"/>
    <w:rsid w:val="00FA11EE"/>
    <w:rsid w:val="00FA1231"/>
    <w:rsid w:val="00FA24F7"/>
    <w:rsid w:val="00FA25BF"/>
    <w:rsid w:val="00FA3D90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E1A84"/>
  <w15:docId w15:val="{00EEF92D-5D8E-4EBC-982A-3144ACD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Заголовок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22F6-D059-476E-BA70-CB7D45D5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subject/>
  <dc:creator>Admin</dc:creator>
  <cp:keywords/>
  <dc:description/>
  <cp:lastModifiedBy>admin</cp:lastModifiedBy>
  <cp:revision>2</cp:revision>
  <cp:lastPrinted>2021-03-26T10:23:00Z</cp:lastPrinted>
  <dcterms:created xsi:type="dcterms:W3CDTF">2021-03-26T10:25:00Z</dcterms:created>
  <dcterms:modified xsi:type="dcterms:W3CDTF">2021-03-26T10:25:00Z</dcterms:modified>
</cp:coreProperties>
</file>