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37568" w14:textId="724B3EE3" w:rsidR="001C1A39" w:rsidRPr="00D4573B" w:rsidRDefault="001C1A39" w:rsidP="001C1A39">
      <w:pPr>
        <w:pStyle w:val="1b"/>
        <w:rPr>
          <w:sz w:val="24"/>
          <w:szCs w:val="24"/>
        </w:rPr>
      </w:pPr>
      <w:r w:rsidRPr="00D4573B">
        <w:rPr>
          <w:b/>
          <w:noProof/>
          <w:sz w:val="24"/>
          <w:szCs w:val="24"/>
        </w:rPr>
        <w:drawing>
          <wp:inline distT="0" distB="0" distL="0" distR="0" wp14:anchorId="72DB1C24" wp14:editId="107BA3E5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F902" w14:textId="77777777" w:rsidR="001C1A39" w:rsidRPr="001C1A39" w:rsidRDefault="001C1A39" w:rsidP="001C1A39">
      <w:pPr>
        <w:pStyle w:val="1b"/>
        <w:rPr>
          <w:rFonts w:ascii="Times New Roman" w:hAnsi="Times New Roman" w:cs="Times New Roman"/>
        </w:rPr>
      </w:pPr>
      <w:r w:rsidRPr="001C1A39">
        <w:rPr>
          <w:rFonts w:ascii="Times New Roman" w:hAnsi="Times New Roman" w:cs="Times New Roman"/>
        </w:rPr>
        <w:t>Российская Федерация</w:t>
      </w:r>
    </w:p>
    <w:p w14:paraId="669CC6F2" w14:textId="77777777" w:rsidR="001C1A39" w:rsidRPr="001C1A39" w:rsidRDefault="001C1A39" w:rsidP="001C1A39">
      <w:pPr>
        <w:pStyle w:val="af0"/>
        <w:rPr>
          <w:sz w:val="28"/>
        </w:rPr>
      </w:pPr>
      <w:r w:rsidRPr="001C1A39">
        <w:rPr>
          <w:sz w:val="28"/>
        </w:rPr>
        <w:t>СОВЕТ</w:t>
      </w:r>
    </w:p>
    <w:p w14:paraId="2789309F" w14:textId="77777777" w:rsidR="001C1A39" w:rsidRPr="001C1A39" w:rsidRDefault="001C1A39" w:rsidP="001C1A3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A39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551AFD28" w14:textId="2CF09F77" w:rsidR="001C1A39" w:rsidRPr="001C1A39" w:rsidRDefault="001C1A39" w:rsidP="001C1A3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A39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076EC69E" w14:textId="77777777" w:rsidR="001C1A39" w:rsidRPr="001C1A39" w:rsidRDefault="001C1A39" w:rsidP="001C1A39">
      <w:pPr>
        <w:pStyle w:val="1"/>
        <w:ind w:left="0"/>
        <w:jc w:val="center"/>
        <w:rPr>
          <w:bCs/>
          <w:szCs w:val="28"/>
        </w:rPr>
      </w:pPr>
      <w:r w:rsidRPr="001C1A39">
        <w:rPr>
          <w:bCs/>
          <w:szCs w:val="28"/>
        </w:rPr>
        <w:t>РЕШЕНИЕ</w:t>
      </w:r>
    </w:p>
    <w:p w14:paraId="3FC66222" w14:textId="77777777" w:rsidR="001C1A39" w:rsidRPr="001C1A39" w:rsidRDefault="001C1A39" w:rsidP="001C1A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8AF77D0" w14:textId="44E8050E" w:rsidR="001C1A39" w:rsidRPr="001C1A39" w:rsidRDefault="008625C9" w:rsidP="001C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C1A39" w:rsidRPr="001C1A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1A39" w:rsidRPr="001C1A39">
        <w:rPr>
          <w:rFonts w:ascii="Times New Roman" w:hAnsi="Times New Roman" w:cs="Times New Roman"/>
          <w:sz w:val="28"/>
          <w:szCs w:val="28"/>
        </w:rPr>
        <w:t>.2020 года                           с. Новоселицкое</w:t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</w:r>
      <w:r w:rsidR="001C1A39" w:rsidRPr="001C1A3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86</w:t>
      </w:r>
    </w:p>
    <w:p w14:paraId="5382CCC5" w14:textId="77777777" w:rsidR="00087049" w:rsidRDefault="00087049" w:rsidP="0008704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5BF67689" w14:textId="77777777" w:rsidR="00087049" w:rsidRDefault="001B6B9A" w:rsidP="001C1A39">
      <w:pPr>
        <w:pStyle w:val="af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6B9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9A">
        <w:rPr>
          <w:rFonts w:ascii="Times New Roman" w:hAnsi="Times New Roman" w:cs="Times New Roman"/>
          <w:sz w:val="28"/>
          <w:szCs w:val="28"/>
        </w:rPr>
        <w:t xml:space="preserve"> </w:t>
      </w:r>
      <w:r w:rsidR="00443873"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B6B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олиновка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овоселицкого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>тавропольского края от 16 декабря 2019 года № 187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B9A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села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олиновка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6B9A">
        <w:rPr>
          <w:rFonts w:ascii="Times New Roman" w:hAnsi="Times New Roman" w:cs="Times New Roman"/>
          <w:sz w:val="28"/>
          <w:szCs w:val="28"/>
        </w:rPr>
        <w:t xml:space="preserve">овоселицкого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B6B9A">
        <w:rPr>
          <w:rFonts w:ascii="Times New Roman" w:hAnsi="Times New Roman" w:cs="Times New Roman"/>
          <w:sz w:val="28"/>
          <w:szCs w:val="28"/>
        </w:rPr>
        <w:t>тавропольского края на 2020 год и плановый период 2021 и 2022 годов</w:t>
      </w:r>
      <w:r w:rsidR="00087049">
        <w:rPr>
          <w:rFonts w:ascii="Times New Roman" w:hAnsi="Times New Roman" w:cs="Times New Roman"/>
          <w:b/>
          <w:sz w:val="28"/>
          <w:szCs w:val="28"/>
        </w:rPr>
        <w:t>»</w:t>
      </w:r>
    </w:p>
    <w:p w14:paraId="192E3EDD" w14:textId="77777777" w:rsidR="00087049" w:rsidRDefault="00087049" w:rsidP="001B6B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36E3FB14" w14:textId="13B18B42" w:rsidR="001C1A39" w:rsidRDefault="001B6B9A" w:rsidP="001B6B9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6B9A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1B6B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села Долиновка </w:t>
      </w:r>
      <w:r w:rsidRPr="001B6B9A">
        <w:rPr>
          <w:rFonts w:ascii="Times New Roman" w:eastAsia="Times New Roman" w:hAnsi="Times New Roman" w:cs="Times New Roman"/>
          <w:sz w:val="28"/>
          <w:szCs w:val="28"/>
        </w:rPr>
        <w:t xml:space="preserve">Новоселицкого района Ставропольского края, 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</w:p>
    <w:p w14:paraId="1E2E56A4" w14:textId="04972E9D" w:rsidR="001B6B9A" w:rsidRPr="001B6B9A" w:rsidRDefault="001B6B9A" w:rsidP="001C1A3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6B9A">
        <w:rPr>
          <w:rFonts w:ascii="Times New Roman" w:eastAsia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72BE8773" w14:textId="77777777" w:rsidR="001B6B9A" w:rsidRDefault="001B6B9A" w:rsidP="00087049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</w:p>
    <w:p w14:paraId="125F379F" w14:textId="77777777" w:rsidR="00087049" w:rsidRDefault="00087049" w:rsidP="001C1A39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69E59784" w14:textId="77777777" w:rsidR="00087049" w:rsidRDefault="00087049" w:rsidP="00087049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27F28B1B" w14:textId="6323F106" w:rsidR="00087049" w:rsidRPr="00C55233" w:rsidRDefault="0029168B" w:rsidP="0044387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43873">
        <w:rPr>
          <w:rFonts w:ascii="Times New Roman" w:hAnsi="Times New Roman" w:cs="Times New Roman"/>
          <w:sz w:val="28"/>
          <w:szCs w:val="28"/>
        </w:rPr>
        <w:t xml:space="preserve"> 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3873">
        <w:rPr>
          <w:rFonts w:ascii="Times New Roman" w:hAnsi="Times New Roman" w:cs="Times New Roman"/>
          <w:sz w:val="28"/>
          <w:szCs w:val="28"/>
        </w:rPr>
        <w:t xml:space="preserve">в </w:t>
      </w:r>
      <w:r w:rsidR="00087049" w:rsidRPr="00C55233">
        <w:rPr>
          <w:rFonts w:ascii="Times New Roman" w:hAnsi="Times New Roman" w:cs="Times New Roman"/>
          <w:sz w:val="28"/>
          <w:szCs w:val="28"/>
        </w:rPr>
        <w:t>решени</w:t>
      </w:r>
      <w:r w:rsidR="001B6B9A">
        <w:rPr>
          <w:rFonts w:ascii="Times New Roman" w:hAnsi="Times New Roman" w:cs="Times New Roman"/>
          <w:sz w:val="28"/>
          <w:szCs w:val="28"/>
        </w:rPr>
        <w:t>е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села Долиновка Новоселицкого района Ставропольского края от 1</w:t>
      </w:r>
      <w:r w:rsidR="00087049">
        <w:rPr>
          <w:rFonts w:ascii="Times New Roman" w:hAnsi="Times New Roman" w:cs="Times New Roman"/>
          <w:sz w:val="28"/>
          <w:szCs w:val="28"/>
        </w:rPr>
        <w:t>6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87049">
        <w:rPr>
          <w:rFonts w:ascii="Times New Roman" w:hAnsi="Times New Roman" w:cs="Times New Roman"/>
          <w:sz w:val="28"/>
          <w:szCs w:val="28"/>
        </w:rPr>
        <w:t>9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87049">
        <w:rPr>
          <w:rFonts w:ascii="Times New Roman" w:hAnsi="Times New Roman" w:cs="Times New Roman"/>
          <w:sz w:val="28"/>
          <w:szCs w:val="28"/>
        </w:rPr>
        <w:t>87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села Долиновка Новоселицкого района Ставропольского края на 20</w:t>
      </w:r>
      <w:r w:rsidR="00087049">
        <w:rPr>
          <w:rFonts w:ascii="Times New Roman" w:hAnsi="Times New Roman" w:cs="Times New Roman"/>
          <w:sz w:val="28"/>
          <w:szCs w:val="28"/>
        </w:rPr>
        <w:t>20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7049">
        <w:rPr>
          <w:rFonts w:ascii="Times New Roman" w:hAnsi="Times New Roman" w:cs="Times New Roman"/>
          <w:sz w:val="28"/>
          <w:szCs w:val="28"/>
        </w:rPr>
        <w:t>1</w:t>
      </w:r>
      <w:r w:rsidR="00087049" w:rsidRPr="00C55233">
        <w:rPr>
          <w:rFonts w:ascii="Times New Roman" w:hAnsi="Times New Roman" w:cs="Times New Roman"/>
          <w:sz w:val="28"/>
          <w:szCs w:val="28"/>
        </w:rPr>
        <w:t xml:space="preserve"> и 202</w:t>
      </w:r>
      <w:r w:rsidR="00087049">
        <w:rPr>
          <w:rFonts w:ascii="Times New Roman" w:hAnsi="Times New Roman" w:cs="Times New Roman"/>
          <w:sz w:val="28"/>
          <w:szCs w:val="28"/>
        </w:rPr>
        <w:t>2</w:t>
      </w:r>
      <w:r w:rsidR="00443873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14:paraId="1ECF50B8" w14:textId="32A9F7AD" w:rsidR="00443873" w:rsidRDefault="00443873" w:rsidP="0044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87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C1A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3873">
        <w:rPr>
          <w:rFonts w:ascii="Times New Roman" w:eastAsia="Times New Roman" w:hAnsi="Times New Roman" w:cs="Times New Roman"/>
          <w:sz w:val="28"/>
          <w:szCs w:val="28"/>
        </w:rPr>
        <w:t>ункт 1 изложить в следующей редакции:</w:t>
      </w:r>
    </w:p>
    <w:p w14:paraId="248A1126" w14:textId="0E772A7E" w:rsidR="008625C9" w:rsidRPr="00443873" w:rsidRDefault="008625C9" w:rsidP="008625C9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3873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села Долиновка</w:t>
      </w:r>
      <w:r w:rsidRPr="00443873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(далее - местный бюджет) на 2020 год и на плановый период 2021 и 2022 годов:</w:t>
      </w:r>
    </w:p>
    <w:p w14:paraId="7BA14FD7" w14:textId="0CA5E26B" w:rsidR="008625C9" w:rsidRPr="00310859" w:rsidRDefault="008625C9" w:rsidP="008625C9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859">
        <w:rPr>
          <w:sz w:val="28"/>
          <w:szCs w:val="28"/>
        </w:rPr>
        <w:t>общий объем доходов местного бюджета на:</w:t>
      </w:r>
      <w:r>
        <w:rPr>
          <w:sz w:val="28"/>
          <w:szCs w:val="28"/>
        </w:rPr>
        <w:t xml:space="preserve"> 2020 год в сумме 16 043</w:t>
      </w:r>
      <w:r w:rsidRPr="00310859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Pr="00310859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2021 год</w:t>
      </w:r>
      <w:r w:rsidRPr="0031085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9 892,03 тысяч рублей; 2022 год</w:t>
      </w:r>
      <w:r w:rsidRPr="0031085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10139</w:t>
      </w:r>
      <w:r w:rsidRPr="00310859">
        <w:rPr>
          <w:sz w:val="28"/>
          <w:szCs w:val="28"/>
        </w:rPr>
        <w:t>,</w:t>
      </w:r>
      <w:r>
        <w:rPr>
          <w:sz w:val="28"/>
          <w:szCs w:val="28"/>
        </w:rPr>
        <w:t>09</w:t>
      </w:r>
      <w:r w:rsidRPr="00310859">
        <w:rPr>
          <w:sz w:val="28"/>
          <w:szCs w:val="28"/>
        </w:rPr>
        <w:t xml:space="preserve"> тысяч рублей;</w:t>
      </w:r>
    </w:p>
    <w:p w14:paraId="493D998D" w14:textId="52EBD0A7" w:rsidR="008625C9" w:rsidRPr="00B00B02" w:rsidRDefault="008625C9" w:rsidP="008625C9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0859">
        <w:rPr>
          <w:sz w:val="28"/>
          <w:szCs w:val="28"/>
        </w:rPr>
        <w:t>общий объем расходов местного бюджета на:</w:t>
      </w:r>
      <w:r>
        <w:rPr>
          <w:sz w:val="28"/>
          <w:szCs w:val="28"/>
        </w:rPr>
        <w:t xml:space="preserve"> 2020 год</w:t>
      </w:r>
      <w:r w:rsidRPr="0031085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15574,76</w:t>
      </w:r>
      <w:r w:rsidRPr="00310859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2021 год</w:t>
      </w:r>
      <w:r w:rsidRPr="009C56C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9 892</w:t>
      </w:r>
      <w:r w:rsidRPr="009C56C8">
        <w:rPr>
          <w:sz w:val="28"/>
          <w:szCs w:val="28"/>
        </w:rPr>
        <w:t>,</w:t>
      </w:r>
      <w:r>
        <w:rPr>
          <w:sz w:val="28"/>
          <w:szCs w:val="28"/>
        </w:rPr>
        <w:t>03</w:t>
      </w:r>
      <w:r w:rsidRPr="009C56C8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в том числе условно утверждённые расходы 247,30 тысяч рублей; 2022</w:t>
      </w:r>
      <w:r w:rsidRPr="00B00B02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– в сумме 10 139,09 </w:t>
      </w:r>
      <w:r>
        <w:rPr>
          <w:sz w:val="28"/>
          <w:szCs w:val="28"/>
        </w:rPr>
        <w:lastRenderedPageBreak/>
        <w:t>тысяч рублей; в том числе условно утверждённые расходы 506,95 тысяч рублей;</w:t>
      </w:r>
    </w:p>
    <w:p w14:paraId="5B389827" w14:textId="10F123EE" w:rsidR="008625C9" w:rsidRDefault="008625C9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5233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2020 год в сумме </w:t>
      </w:r>
      <w:r>
        <w:rPr>
          <w:rFonts w:ascii="Times New Roman" w:hAnsi="Times New Roman" w:cs="Times New Roman"/>
          <w:sz w:val="28"/>
          <w:szCs w:val="28"/>
        </w:rPr>
        <w:t>468,74</w:t>
      </w:r>
      <w:r w:rsidRPr="00C55233">
        <w:rPr>
          <w:rFonts w:ascii="Times New Roman" w:hAnsi="Times New Roman" w:cs="Times New Roman"/>
          <w:sz w:val="28"/>
          <w:szCs w:val="28"/>
        </w:rPr>
        <w:t xml:space="preserve"> тысяч рублей, на 2021 год 0,00 тысяч рублей, на 2022 год 0,00 тыс. рублей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2531F985" w14:textId="1346E38E" w:rsidR="008625C9" w:rsidRDefault="008625C9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5.2. изложить </w:t>
      </w:r>
      <w:r w:rsidRPr="00E0493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5FC2B58" w14:textId="561784D7" w:rsidR="008625C9" w:rsidRDefault="008625C9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Объем межбюджетных трансфертов, получаемых из бюджета Ставропольского края </w:t>
      </w:r>
      <w:r w:rsidRPr="00E0493F">
        <w:rPr>
          <w:rFonts w:ascii="Times New Roman" w:hAnsi="Times New Roman" w:cs="Times New Roman"/>
          <w:sz w:val="28"/>
          <w:szCs w:val="28"/>
        </w:rPr>
        <w:t xml:space="preserve">на 2020 год в сумме </w:t>
      </w:r>
      <w:r>
        <w:rPr>
          <w:rFonts w:ascii="Times New Roman" w:hAnsi="Times New Roman" w:cs="Times New Roman"/>
          <w:sz w:val="28"/>
          <w:szCs w:val="28"/>
        </w:rPr>
        <w:t>6280,97</w:t>
      </w:r>
      <w:r w:rsidRPr="00E0493F">
        <w:rPr>
          <w:rFonts w:ascii="Times New Roman" w:hAnsi="Times New Roman" w:cs="Times New Roman"/>
          <w:sz w:val="28"/>
          <w:szCs w:val="28"/>
        </w:rPr>
        <w:t xml:space="preserve"> тысяч рублей; на 2021 год в сумме </w:t>
      </w:r>
      <w:r>
        <w:rPr>
          <w:rFonts w:ascii="Times New Roman" w:hAnsi="Times New Roman" w:cs="Times New Roman"/>
          <w:sz w:val="28"/>
          <w:szCs w:val="28"/>
        </w:rPr>
        <w:t>87,66</w:t>
      </w:r>
      <w:r w:rsidRPr="00E0493F">
        <w:rPr>
          <w:rFonts w:ascii="Times New Roman" w:hAnsi="Times New Roman" w:cs="Times New Roman"/>
          <w:sz w:val="28"/>
          <w:szCs w:val="28"/>
        </w:rPr>
        <w:t xml:space="preserve"> тысяч рублей; на 2022 год в сумме </w:t>
      </w:r>
      <w:r>
        <w:rPr>
          <w:rFonts w:ascii="Times New Roman" w:hAnsi="Times New Roman" w:cs="Times New Roman"/>
          <w:sz w:val="28"/>
          <w:szCs w:val="28"/>
        </w:rPr>
        <w:t>93,91</w:t>
      </w:r>
      <w:r w:rsidRPr="00E0493F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303661D0" w14:textId="1F735EE3" w:rsidR="008625C9" w:rsidRDefault="008625C9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11 </w:t>
      </w:r>
      <w:r w:rsidRPr="00777F4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153379D" w14:textId="1D382909" w:rsidR="008625C9" w:rsidRDefault="008625C9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</w:t>
      </w:r>
      <w:r>
        <w:t xml:space="preserve"> </w:t>
      </w:r>
      <w:r w:rsidRPr="005B43C6">
        <w:rPr>
          <w:rFonts w:ascii="Times New Roman" w:hAnsi="Times New Roman" w:cs="Times New Roman"/>
          <w:sz w:val="28"/>
          <w:szCs w:val="28"/>
        </w:rPr>
        <w:t>Утвердить объём бюджетных ассигнований дорожного фонда муниципального образования села Долиновка Новоселицкого района Ставропольского края на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3C6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6128,29</w:t>
      </w:r>
      <w:r w:rsidRPr="005B43C6">
        <w:rPr>
          <w:rFonts w:ascii="Times New Roman" w:hAnsi="Times New Roman" w:cs="Times New Roman"/>
          <w:sz w:val="28"/>
          <w:szCs w:val="28"/>
        </w:rPr>
        <w:t xml:space="preserve"> тысяч рублей; на 2021</w:t>
      </w:r>
      <w:r w:rsidR="00923142">
        <w:rPr>
          <w:rFonts w:ascii="Times New Roman" w:hAnsi="Times New Roman" w:cs="Times New Roman"/>
          <w:sz w:val="28"/>
          <w:szCs w:val="28"/>
        </w:rPr>
        <w:t xml:space="preserve"> </w:t>
      </w:r>
      <w:r w:rsidRPr="005B43C6">
        <w:rPr>
          <w:rFonts w:ascii="Times New Roman" w:hAnsi="Times New Roman" w:cs="Times New Roman"/>
          <w:sz w:val="28"/>
          <w:szCs w:val="28"/>
        </w:rPr>
        <w:t>год в сумме 450,00 тысяч рублей; на 2022 год в сумме 450,00 тысяч рублей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6AEBF829" w14:textId="588171FE" w:rsidR="0096568C" w:rsidRDefault="0096568C" w:rsidP="0044387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приложение 1 изложить в следующей редакции:</w:t>
      </w:r>
    </w:p>
    <w:p w14:paraId="24A00DC0" w14:textId="77777777" w:rsidR="00DC2194" w:rsidRDefault="00DC2194" w:rsidP="0044387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CF99D" w14:textId="752A4A54" w:rsidR="0096568C" w:rsidRDefault="00ED5188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ab/>
      </w:r>
      <w:r w:rsidR="0096568C" w:rsidRPr="0096568C">
        <w:rPr>
          <w:rFonts w:ascii="Times New Roman" w:hAnsi="Times New Roman" w:cs="Times New Roman"/>
          <w:sz w:val="28"/>
          <w:szCs w:val="28"/>
        </w:rPr>
        <w:t>«Приложение 1</w:t>
      </w:r>
    </w:p>
    <w:p w14:paraId="66F5D7AF" w14:textId="71D78C32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15760E85" w14:textId="00603B9B" w:rsidR="00ED5188" w:rsidRDefault="00ED5188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AF157" w14:textId="27F5A2DF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ИСТОЧНИКИ</w:t>
      </w:r>
    </w:p>
    <w:p w14:paraId="1C79759E" w14:textId="77777777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ОБРАЗОВАНИЯ СЕЛА ДОЛИНОВКА НОВОСЕЛИЦКОГО РАЙОНА СТАВРОПОЛЬСКОГО КРАЯ ПО КОДАМ КЛАССИФИКАЦИИ</w:t>
      </w:r>
    </w:p>
    <w:p w14:paraId="313A8AD7" w14:textId="55C27CE6" w:rsidR="00ED5188" w:rsidRPr="00C55233" w:rsidRDefault="00ED5188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C55233">
        <w:rPr>
          <w:rFonts w:ascii="Times New Roman" w:hAnsi="Times New Roman" w:cs="Times New Roman"/>
          <w:sz w:val="28"/>
          <w:szCs w:val="28"/>
        </w:rPr>
        <w:t>ИСТОЧНИКОВ ФИНАНСИРОВАНИЯ ДЕФИЦИТОВ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 w:rsidRPr="00C55233">
        <w:rPr>
          <w:rFonts w:ascii="Times New Roman" w:hAnsi="Times New Roman" w:cs="Times New Roman"/>
          <w:sz w:val="28"/>
          <w:szCs w:val="28"/>
        </w:rPr>
        <w:t>БЮДЖЕТОВ НА 2020 ГОД</w:t>
      </w:r>
    </w:p>
    <w:p w14:paraId="0435D5A0" w14:textId="77777777" w:rsidR="00ED5188" w:rsidRPr="00C55233" w:rsidRDefault="00ED5188" w:rsidP="00DC2194">
      <w:pPr>
        <w:pStyle w:val="af7"/>
        <w:rPr>
          <w:rFonts w:ascii="Times New Roman" w:hAnsi="Times New Roman" w:cs="Times New Roman"/>
        </w:rPr>
      </w:pPr>
    </w:p>
    <w:p w14:paraId="3A0CA87E" w14:textId="05A46EC4" w:rsidR="00087049" w:rsidRDefault="00ED5188" w:rsidP="00DC2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124"/>
        <w:gridCol w:w="1548"/>
      </w:tblGrid>
      <w:tr w:rsidR="008625C9" w:rsidRPr="00C55233" w14:paraId="236B21BA" w14:textId="77777777" w:rsidTr="0013589A">
        <w:trPr>
          <w:trHeight w:val="20"/>
        </w:trPr>
        <w:tc>
          <w:tcPr>
            <w:tcW w:w="4536" w:type="dxa"/>
          </w:tcPr>
          <w:p w14:paraId="1B0A684D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22AB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4" w:type="dxa"/>
          </w:tcPr>
          <w:p w14:paraId="124EEC04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14:paraId="78C10C86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48" w:type="dxa"/>
          </w:tcPr>
          <w:p w14:paraId="210A5DED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25C220A5" w14:textId="1FA18735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C9" w:rsidRPr="00C55233" w14:paraId="23BCB18E" w14:textId="77777777" w:rsidTr="0013589A">
        <w:trPr>
          <w:trHeight w:val="20"/>
        </w:trPr>
        <w:tc>
          <w:tcPr>
            <w:tcW w:w="4536" w:type="dxa"/>
          </w:tcPr>
          <w:p w14:paraId="3AB9FDA4" w14:textId="2C1AF76B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Всего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Долиновка Новоселицкого района Ставропольского края</w:t>
            </w:r>
          </w:p>
        </w:tc>
        <w:tc>
          <w:tcPr>
            <w:tcW w:w="3124" w:type="dxa"/>
            <w:vAlign w:val="center"/>
          </w:tcPr>
          <w:p w14:paraId="0C444D0E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334CC8B6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25C9" w:rsidRPr="00C55233" w14:paraId="570F7AD3" w14:textId="77777777" w:rsidTr="0013589A">
        <w:trPr>
          <w:trHeight w:val="20"/>
        </w:trPr>
        <w:tc>
          <w:tcPr>
            <w:tcW w:w="4536" w:type="dxa"/>
          </w:tcPr>
          <w:p w14:paraId="75E1DEC1" w14:textId="754BA702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Всего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села Долиновка Новоселицкого района Ставропольского края</w:t>
            </w:r>
          </w:p>
        </w:tc>
        <w:tc>
          <w:tcPr>
            <w:tcW w:w="3124" w:type="dxa"/>
            <w:vAlign w:val="center"/>
          </w:tcPr>
          <w:p w14:paraId="752B9576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2411B9BE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15574,46</w:t>
            </w:r>
          </w:p>
        </w:tc>
      </w:tr>
      <w:tr w:rsidR="008625C9" w:rsidRPr="00C55233" w14:paraId="1E378EE2" w14:textId="77777777" w:rsidTr="0013589A">
        <w:trPr>
          <w:trHeight w:val="20"/>
        </w:trPr>
        <w:tc>
          <w:tcPr>
            <w:tcW w:w="4536" w:type="dxa"/>
          </w:tcPr>
          <w:p w14:paraId="635B696B" w14:textId="465975A5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(-) профицит (+) бюджета муниципального образования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Долиновка Новоселицкого района Ставропольского края</w:t>
            </w:r>
          </w:p>
        </w:tc>
        <w:tc>
          <w:tcPr>
            <w:tcW w:w="3124" w:type="dxa"/>
            <w:vAlign w:val="center"/>
          </w:tcPr>
          <w:p w14:paraId="44E807A3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1479C2EC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468,74</w:t>
            </w:r>
          </w:p>
        </w:tc>
      </w:tr>
      <w:tr w:rsidR="008625C9" w:rsidRPr="00C55233" w14:paraId="17773BF1" w14:textId="77777777" w:rsidTr="0013589A">
        <w:trPr>
          <w:trHeight w:val="20"/>
        </w:trPr>
        <w:tc>
          <w:tcPr>
            <w:tcW w:w="4536" w:type="dxa"/>
          </w:tcPr>
          <w:p w14:paraId="7B38E8DC" w14:textId="5DB00FC2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Долиновка Новоселицкого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124" w:type="dxa"/>
            <w:vAlign w:val="center"/>
          </w:tcPr>
          <w:p w14:paraId="514A4C69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vAlign w:val="center"/>
          </w:tcPr>
          <w:p w14:paraId="2A62482A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5">
              <w:rPr>
                <w:rFonts w:ascii="Times New Roman" w:hAnsi="Times New Roman" w:cs="Times New Roman"/>
                <w:sz w:val="24"/>
                <w:szCs w:val="24"/>
              </w:rPr>
              <w:t>468,74</w:t>
            </w:r>
          </w:p>
        </w:tc>
      </w:tr>
      <w:tr w:rsidR="008625C9" w:rsidRPr="00C55233" w14:paraId="627EA79B" w14:textId="77777777" w:rsidTr="0013589A">
        <w:trPr>
          <w:trHeight w:val="20"/>
        </w:trPr>
        <w:tc>
          <w:tcPr>
            <w:tcW w:w="4536" w:type="dxa"/>
          </w:tcPr>
          <w:p w14:paraId="5443475E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4" w:type="dxa"/>
            <w:vAlign w:val="center"/>
          </w:tcPr>
          <w:p w14:paraId="3415D18B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201 01050000 00 0000 000</w:t>
            </w:r>
          </w:p>
        </w:tc>
        <w:tc>
          <w:tcPr>
            <w:tcW w:w="1548" w:type="dxa"/>
            <w:vAlign w:val="center"/>
          </w:tcPr>
          <w:p w14:paraId="441486A8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5">
              <w:rPr>
                <w:rFonts w:ascii="Times New Roman" w:hAnsi="Times New Roman" w:cs="Times New Roman"/>
                <w:sz w:val="24"/>
                <w:szCs w:val="24"/>
              </w:rPr>
              <w:t>468,74</w:t>
            </w:r>
          </w:p>
        </w:tc>
      </w:tr>
      <w:tr w:rsidR="008625C9" w:rsidRPr="00C55233" w14:paraId="62B6C971" w14:textId="77777777" w:rsidTr="0013589A">
        <w:trPr>
          <w:trHeight w:val="20"/>
        </w:trPr>
        <w:tc>
          <w:tcPr>
            <w:tcW w:w="4536" w:type="dxa"/>
          </w:tcPr>
          <w:p w14:paraId="2FF0D793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24" w:type="dxa"/>
            <w:vAlign w:val="center"/>
          </w:tcPr>
          <w:p w14:paraId="458AFC51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201 01050000 00 0000 500</w:t>
            </w:r>
          </w:p>
        </w:tc>
        <w:tc>
          <w:tcPr>
            <w:tcW w:w="1548" w:type="dxa"/>
            <w:vAlign w:val="center"/>
          </w:tcPr>
          <w:p w14:paraId="7FFE8810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25C9" w:rsidRPr="00C55233" w14:paraId="593B6ADC" w14:textId="77777777" w:rsidTr="0013589A">
        <w:trPr>
          <w:trHeight w:val="20"/>
        </w:trPr>
        <w:tc>
          <w:tcPr>
            <w:tcW w:w="4536" w:type="dxa"/>
          </w:tcPr>
          <w:p w14:paraId="195AE92B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24" w:type="dxa"/>
            <w:vAlign w:val="center"/>
          </w:tcPr>
          <w:p w14:paraId="4FAFC66D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201 01050200 00 0000 500</w:t>
            </w:r>
          </w:p>
        </w:tc>
        <w:tc>
          <w:tcPr>
            <w:tcW w:w="1548" w:type="dxa"/>
            <w:vAlign w:val="center"/>
          </w:tcPr>
          <w:p w14:paraId="255C1918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25C9" w:rsidRPr="00C55233" w14:paraId="24364D1F" w14:textId="77777777" w:rsidTr="0013589A">
        <w:trPr>
          <w:trHeight w:val="20"/>
        </w:trPr>
        <w:tc>
          <w:tcPr>
            <w:tcW w:w="4536" w:type="dxa"/>
          </w:tcPr>
          <w:p w14:paraId="577F5C27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24" w:type="dxa"/>
            <w:vAlign w:val="center"/>
          </w:tcPr>
          <w:p w14:paraId="4BFF2307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201 01050201 00 0000 510</w:t>
            </w:r>
          </w:p>
        </w:tc>
        <w:tc>
          <w:tcPr>
            <w:tcW w:w="1548" w:type="dxa"/>
            <w:vAlign w:val="center"/>
          </w:tcPr>
          <w:p w14:paraId="15EF9BBD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25C9" w:rsidRPr="00C55233" w14:paraId="4596E0DD" w14:textId="77777777" w:rsidTr="0013589A">
        <w:trPr>
          <w:trHeight w:val="20"/>
        </w:trPr>
        <w:tc>
          <w:tcPr>
            <w:tcW w:w="4536" w:type="dxa"/>
          </w:tcPr>
          <w:p w14:paraId="52395F39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24" w:type="dxa"/>
            <w:vAlign w:val="center"/>
          </w:tcPr>
          <w:p w14:paraId="7E06FA0D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201 01050201 10 0000 510</w:t>
            </w:r>
          </w:p>
        </w:tc>
        <w:tc>
          <w:tcPr>
            <w:tcW w:w="1548" w:type="dxa"/>
            <w:vAlign w:val="center"/>
          </w:tcPr>
          <w:p w14:paraId="6CB3B796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625C9" w:rsidRPr="00C55233" w14:paraId="3D4FF2B7" w14:textId="77777777" w:rsidTr="0013589A">
        <w:trPr>
          <w:trHeight w:val="20"/>
        </w:trPr>
        <w:tc>
          <w:tcPr>
            <w:tcW w:w="4536" w:type="dxa"/>
          </w:tcPr>
          <w:p w14:paraId="483D635D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24" w:type="dxa"/>
            <w:vAlign w:val="center"/>
          </w:tcPr>
          <w:p w14:paraId="7619C1E5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201 01050000 00 0000 600</w:t>
            </w:r>
          </w:p>
        </w:tc>
        <w:tc>
          <w:tcPr>
            <w:tcW w:w="1548" w:type="dxa"/>
            <w:vAlign w:val="center"/>
          </w:tcPr>
          <w:p w14:paraId="55306999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15574,76</w:t>
            </w:r>
          </w:p>
        </w:tc>
      </w:tr>
      <w:tr w:rsidR="008625C9" w:rsidRPr="00C55233" w14:paraId="66FA71DD" w14:textId="77777777" w:rsidTr="0013589A">
        <w:trPr>
          <w:trHeight w:val="20"/>
        </w:trPr>
        <w:tc>
          <w:tcPr>
            <w:tcW w:w="4536" w:type="dxa"/>
          </w:tcPr>
          <w:p w14:paraId="3F1F320B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24" w:type="dxa"/>
            <w:vAlign w:val="center"/>
          </w:tcPr>
          <w:p w14:paraId="2ACFA87D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201 01050200 00 0000 600</w:t>
            </w:r>
          </w:p>
        </w:tc>
        <w:tc>
          <w:tcPr>
            <w:tcW w:w="1548" w:type="dxa"/>
            <w:vAlign w:val="center"/>
          </w:tcPr>
          <w:p w14:paraId="7B7F8ABD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5">
              <w:rPr>
                <w:rFonts w:ascii="Times New Roman" w:hAnsi="Times New Roman" w:cs="Times New Roman"/>
                <w:sz w:val="24"/>
                <w:szCs w:val="24"/>
              </w:rPr>
              <w:t>15574,76</w:t>
            </w:r>
          </w:p>
        </w:tc>
      </w:tr>
      <w:tr w:rsidR="008625C9" w:rsidRPr="00C55233" w14:paraId="341D4B91" w14:textId="77777777" w:rsidTr="0013589A">
        <w:trPr>
          <w:trHeight w:val="20"/>
        </w:trPr>
        <w:tc>
          <w:tcPr>
            <w:tcW w:w="4536" w:type="dxa"/>
          </w:tcPr>
          <w:p w14:paraId="30EF1935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24" w:type="dxa"/>
            <w:vAlign w:val="center"/>
          </w:tcPr>
          <w:p w14:paraId="5FA6CBA3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201 01050201 00 0000 610</w:t>
            </w:r>
          </w:p>
        </w:tc>
        <w:tc>
          <w:tcPr>
            <w:tcW w:w="1548" w:type="dxa"/>
            <w:vAlign w:val="center"/>
          </w:tcPr>
          <w:p w14:paraId="1CDF0DB3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5">
              <w:rPr>
                <w:rFonts w:ascii="Times New Roman" w:hAnsi="Times New Roman" w:cs="Times New Roman"/>
                <w:sz w:val="24"/>
                <w:szCs w:val="24"/>
              </w:rPr>
              <w:t>15574,76</w:t>
            </w:r>
          </w:p>
        </w:tc>
      </w:tr>
      <w:tr w:rsidR="008625C9" w:rsidRPr="00C55233" w14:paraId="6489806C" w14:textId="77777777" w:rsidTr="0013589A">
        <w:trPr>
          <w:trHeight w:val="20"/>
        </w:trPr>
        <w:tc>
          <w:tcPr>
            <w:tcW w:w="4536" w:type="dxa"/>
          </w:tcPr>
          <w:p w14:paraId="62E8D4B6" w14:textId="77777777" w:rsidR="008625C9" w:rsidRPr="00C55233" w:rsidRDefault="008625C9" w:rsidP="008625C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24" w:type="dxa"/>
            <w:vAlign w:val="center"/>
          </w:tcPr>
          <w:p w14:paraId="19353E8F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33">
              <w:rPr>
                <w:rFonts w:ascii="Times New Roman" w:hAnsi="Times New Roman" w:cs="Times New Roman"/>
                <w:sz w:val="24"/>
                <w:szCs w:val="24"/>
              </w:rPr>
              <w:t>201 01050201 10 0000 610</w:t>
            </w:r>
          </w:p>
        </w:tc>
        <w:tc>
          <w:tcPr>
            <w:tcW w:w="1548" w:type="dxa"/>
            <w:vAlign w:val="center"/>
          </w:tcPr>
          <w:p w14:paraId="2AADB1C4" w14:textId="77777777" w:rsidR="008625C9" w:rsidRPr="00C55233" w:rsidRDefault="008625C9" w:rsidP="008625C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5">
              <w:rPr>
                <w:rFonts w:ascii="Times New Roman" w:hAnsi="Times New Roman" w:cs="Times New Roman"/>
                <w:sz w:val="24"/>
                <w:szCs w:val="24"/>
              </w:rPr>
              <w:t>15574,76</w:t>
            </w:r>
          </w:p>
        </w:tc>
      </w:tr>
    </w:tbl>
    <w:p w14:paraId="1039F8CC" w14:textId="77777777" w:rsidR="008625C9" w:rsidRPr="00DC2194" w:rsidRDefault="008625C9" w:rsidP="00DC2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A4984" w14:textId="2F5CF304" w:rsidR="0096568C" w:rsidRDefault="00ED5188" w:rsidP="0096568C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568C">
        <w:rPr>
          <w:rFonts w:ascii="Times New Roman" w:hAnsi="Times New Roman" w:cs="Times New Roman"/>
          <w:sz w:val="28"/>
          <w:szCs w:val="28"/>
        </w:rPr>
        <w:t>»;</w:t>
      </w:r>
    </w:p>
    <w:p w14:paraId="3C0F2081" w14:textId="6F43B2FB" w:rsidR="008625C9" w:rsidRDefault="008625C9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3 изложить в следующей редакции:</w:t>
      </w:r>
    </w:p>
    <w:p w14:paraId="2B5ED107" w14:textId="77777777" w:rsidR="008625C9" w:rsidRDefault="008625C9" w:rsidP="008625C9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5D40E" w14:textId="23E4B825" w:rsidR="008625C9" w:rsidRDefault="008625C9" w:rsidP="008625C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C25071B" w14:textId="384E1AD8" w:rsidR="008625C9" w:rsidRDefault="008625C9" w:rsidP="008625C9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2768928F" w14:textId="77777777" w:rsidR="008625C9" w:rsidRPr="0096568C" w:rsidRDefault="008625C9" w:rsidP="008625C9">
      <w:pPr>
        <w:pStyle w:val="af7"/>
        <w:ind w:left="5385"/>
        <w:jc w:val="both"/>
        <w:rPr>
          <w:sz w:val="28"/>
          <w:szCs w:val="28"/>
        </w:rPr>
      </w:pPr>
    </w:p>
    <w:p w14:paraId="3793ED26" w14:textId="77777777" w:rsidR="008625C9" w:rsidRPr="009A526A" w:rsidRDefault="008625C9" w:rsidP="008625C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9A526A">
        <w:rPr>
          <w:rFonts w:ascii="Times New Roman" w:hAnsi="Times New Roman" w:cs="Times New Roman"/>
          <w:sz w:val="28"/>
          <w:szCs w:val="28"/>
        </w:rPr>
        <w:t>ПЕРЕЧЕНЬ</w:t>
      </w:r>
    </w:p>
    <w:p w14:paraId="40FDAA90" w14:textId="77777777" w:rsidR="008625C9" w:rsidRPr="009A526A" w:rsidRDefault="008625C9" w:rsidP="008625C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9A526A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</w:p>
    <w:p w14:paraId="27F4798B" w14:textId="77777777" w:rsidR="0013589A" w:rsidRDefault="008625C9" w:rsidP="008625C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9A526A">
        <w:rPr>
          <w:rFonts w:ascii="Times New Roman" w:hAnsi="Times New Roman" w:cs="Times New Roman"/>
          <w:sz w:val="28"/>
          <w:szCs w:val="28"/>
        </w:rPr>
        <w:t xml:space="preserve">МЕСТНОГО БЮДЖЕТА - ОРГАНОВ МЕСТНОГО САМОУПРАВЛЕНИЯ МУНИЦИПАЛЬНОГО ОБРАЗОВАНИЯ СЕЛА ДОЛИНОВКА </w:t>
      </w:r>
    </w:p>
    <w:p w14:paraId="5E853565" w14:textId="7CCEE357" w:rsidR="008625C9" w:rsidRPr="009A526A" w:rsidRDefault="008625C9" w:rsidP="008625C9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9A526A">
        <w:rPr>
          <w:rFonts w:ascii="Times New Roman" w:hAnsi="Times New Roman" w:cs="Times New Roman"/>
          <w:sz w:val="28"/>
          <w:szCs w:val="28"/>
        </w:rPr>
        <w:t>НОВОСЕЛИЦКОГО РАЙОНА СТАВРОПОЛЬСКОГО КРАЯ</w:t>
      </w:r>
    </w:p>
    <w:p w14:paraId="375E50CA" w14:textId="68E78390" w:rsidR="008625C9" w:rsidRDefault="008625C9" w:rsidP="008625C9">
      <w:pPr>
        <w:pStyle w:val="af7"/>
      </w:pPr>
    </w:p>
    <w:p w14:paraId="14AF22C0" w14:textId="77777777" w:rsidR="0013589A" w:rsidRDefault="0013589A" w:rsidP="008625C9">
      <w:pPr>
        <w:pStyle w:val="af7"/>
      </w:pPr>
    </w:p>
    <w:tbl>
      <w:tblPr>
        <w:tblpPr w:leftFromText="180" w:rightFromText="180" w:bottomFromText="200" w:vertAnchor="text" w:tblpX="174" w:tblpY="1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2698"/>
        <w:gridCol w:w="5422"/>
      </w:tblGrid>
      <w:tr w:rsidR="008625C9" w:rsidRPr="008625C9" w14:paraId="2FB59BFF" w14:textId="77777777" w:rsidTr="0013589A">
        <w:trPr>
          <w:trHeight w:val="2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56C2" w14:textId="2D3091AB" w:rsidR="008625C9" w:rsidRPr="008625C9" w:rsidRDefault="008625C9" w:rsidP="0013589A">
            <w:pPr>
              <w:pStyle w:val="22"/>
              <w:spacing w:after="0" w:line="240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sz w:val="24"/>
                <w:szCs w:val="24"/>
                <w:lang w:eastAsia="en-US"/>
              </w:rPr>
              <w:lastRenderedPageBreak/>
              <w:t>Код бюджетной классификации</w:t>
            </w:r>
            <w:r w:rsidR="0013589A">
              <w:rPr>
                <w:sz w:val="24"/>
                <w:szCs w:val="24"/>
                <w:lang w:eastAsia="en-US"/>
              </w:rPr>
              <w:t xml:space="preserve"> </w:t>
            </w:r>
            <w:r w:rsidRPr="008625C9">
              <w:rPr>
                <w:snapToGrid w:val="0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078C3" w14:textId="0BCBC64F" w:rsidR="008625C9" w:rsidRPr="008625C9" w:rsidRDefault="008625C9" w:rsidP="0013589A">
            <w:pPr>
              <w:pStyle w:val="af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Наименование главного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администратора доходов местного</w:t>
            </w:r>
            <w:r w:rsidR="0013589A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бюджета</w:t>
            </w:r>
          </w:p>
        </w:tc>
      </w:tr>
      <w:tr w:rsidR="008625C9" w:rsidRPr="008625C9" w14:paraId="07C10078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1943" w14:textId="08D6834B" w:rsidR="008625C9" w:rsidRPr="008625C9" w:rsidRDefault="008625C9" w:rsidP="0013589A">
            <w:pPr>
              <w:pStyle w:val="af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Главного администратора доходов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C46F" w14:textId="77777777" w:rsidR="008625C9" w:rsidRPr="008625C9" w:rsidRDefault="008625C9" w:rsidP="0013589A">
            <w:pPr>
              <w:pStyle w:val="af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доходов местного бюджета</w:t>
            </w:r>
          </w:p>
        </w:tc>
        <w:tc>
          <w:tcPr>
            <w:tcW w:w="5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866E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13589A" w:rsidRPr="008625C9" w14:paraId="096B95E6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BAA" w14:textId="7F6240CA" w:rsidR="0013589A" w:rsidRPr="008625C9" w:rsidRDefault="0013589A" w:rsidP="0013589A">
            <w:pPr>
              <w:pStyle w:val="af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2AB" w14:textId="775C73F9" w:rsidR="0013589A" w:rsidRPr="008625C9" w:rsidRDefault="0013589A" w:rsidP="0013589A">
            <w:pPr>
              <w:pStyle w:val="af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921" w14:textId="30DA1B8F" w:rsidR="0013589A" w:rsidRPr="008625C9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8625C9" w:rsidRPr="008625C9" w14:paraId="0E9A7425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B6E7" w14:textId="77777777" w:rsidR="008625C9" w:rsidRPr="008625C9" w:rsidRDefault="008625C9" w:rsidP="00135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79B3" w14:textId="77777777" w:rsidR="008625C9" w:rsidRPr="008625C9" w:rsidRDefault="008625C9" w:rsidP="0013589A">
            <w:pPr>
              <w:pStyle w:val="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D8595" w14:textId="77777777" w:rsidR="008625C9" w:rsidRPr="008625C9" w:rsidRDefault="008625C9" w:rsidP="001358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села Долиновка Новоселицкого района Ставропольского края</w:t>
            </w:r>
          </w:p>
        </w:tc>
      </w:tr>
      <w:tr w:rsidR="008625C9" w:rsidRPr="008625C9" w14:paraId="12C39E49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6474" w14:textId="77777777" w:rsidR="008625C9" w:rsidRPr="008625C9" w:rsidRDefault="008625C9" w:rsidP="00135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9065" w14:textId="77777777" w:rsidR="008625C9" w:rsidRPr="008625C9" w:rsidRDefault="008625C9" w:rsidP="0013589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625C9">
              <w:rPr>
                <w:sz w:val="24"/>
                <w:szCs w:val="24"/>
                <w:lang w:eastAsia="en-US"/>
              </w:rPr>
              <w:t>1 08 04020 01 1000110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312E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625C9" w:rsidRPr="008625C9" w14:paraId="0B9D9A57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11A3" w14:textId="77777777" w:rsidR="008625C9" w:rsidRPr="008625C9" w:rsidRDefault="008625C9" w:rsidP="00135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D801D" w14:textId="21DAE9F2" w:rsidR="008625C9" w:rsidRPr="008625C9" w:rsidRDefault="008625C9" w:rsidP="0013589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8625C9">
              <w:rPr>
                <w:sz w:val="24"/>
                <w:szCs w:val="24"/>
                <w:lang w:eastAsia="en-US"/>
              </w:rPr>
              <w:t>1 08 04020 01 2000110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D9F0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 на Государственную пошлину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625C9" w:rsidRPr="008625C9" w14:paraId="6C326DD9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C064" w14:textId="77777777" w:rsidR="008625C9" w:rsidRPr="008625C9" w:rsidRDefault="008625C9" w:rsidP="00135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8C6E" w14:textId="77777777" w:rsidR="008625C9" w:rsidRPr="008625C9" w:rsidRDefault="008625C9" w:rsidP="0013589A">
            <w:pPr>
              <w:pStyle w:val="1"/>
              <w:ind w:left="0" w:firstLine="34"/>
              <w:jc w:val="center"/>
              <w:rPr>
                <w:sz w:val="24"/>
                <w:szCs w:val="24"/>
                <w:lang w:eastAsia="en-US"/>
              </w:rPr>
            </w:pPr>
            <w:r w:rsidRPr="008625C9">
              <w:rPr>
                <w:sz w:val="24"/>
                <w:szCs w:val="24"/>
                <w:lang w:eastAsia="en-US"/>
              </w:rPr>
              <w:t>1 08 04020 01 3000 110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121A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Штраф на Государственную пошлину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625C9" w:rsidRPr="008625C9" w14:paraId="55A5E225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0814" w14:textId="77777777" w:rsidR="008625C9" w:rsidRPr="008625C9" w:rsidRDefault="008625C9" w:rsidP="00135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D6FC" w14:textId="77777777" w:rsidR="008625C9" w:rsidRPr="008625C9" w:rsidRDefault="008625C9" w:rsidP="0013589A">
            <w:pPr>
              <w:pStyle w:val="1"/>
              <w:ind w:left="0" w:firstLine="34"/>
              <w:jc w:val="center"/>
              <w:rPr>
                <w:sz w:val="24"/>
                <w:szCs w:val="24"/>
                <w:lang w:eastAsia="en-US"/>
              </w:rPr>
            </w:pPr>
            <w:r w:rsidRPr="008625C9">
              <w:rPr>
                <w:sz w:val="24"/>
                <w:szCs w:val="24"/>
                <w:lang w:eastAsia="en-US"/>
              </w:rPr>
              <w:t>1 08 04020 01 4000 110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54B7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Иная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625C9" w:rsidRPr="008625C9" w14:paraId="202100FC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9456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7A7E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1 11 05035 10 1000 120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DFAF" w14:textId="3B510A30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</w:tr>
      <w:tr w:rsidR="008625C9" w:rsidRPr="008625C9" w14:paraId="35EBA5B4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972B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1B60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E1AF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25C9" w:rsidRPr="008625C9" w14:paraId="76D492E8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CDE6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AC6C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1 13 01995 10 2001 130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8A19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 (предпринимательская деятельность)</w:t>
            </w:r>
          </w:p>
        </w:tc>
      </w:tr>
      <w:tr w:rsidR="008625C9" w:rsidRPr="008625C9" w14:paraId="5B349E53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C677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AA8F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1 13 02995 10 1000 130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F5EF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 (в части доходов органов местного самоуправления)</w:t>
            </w:r>
          </w:p>
        </w:tc>
      </w:tr>
      <w:tr w:rsidR="008625C9" w:rsidRPr="008625C9" w14:paraId="65D01ACE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C174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C36D1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A1D3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625C9" w:rsidRPr="008625C9" w14:paraId="11D0B29B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341D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3039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1 16 10031 10 0000 140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E5ED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625C9" w:rsidRPr="008625C9" w14:paraId="3E2C0447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A14E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DB45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1 16 10032 10 0000 140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A6CE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</w:tr>
      <w:tr w:rsidR="008625C9" w:rsidRPr="008625C9" w14:paraId="28FA7121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F0A9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4735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1 16 10100 10 0000 140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7E7E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625C9" w:rsidRPr="008625C9" w14:paraId="66E535B1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D229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3A32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7F0F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Невыясненные поступления, зачисляемые в</w:t>
            </w:r>
            <w:r w:rsidRPr="008625C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сельских поселений</w:t>
            </w:r>
          </w:p>
        </w:tc>
      </w:tr>
      <w:tr w:rsidR="008625C9" w:rsidRPr="008625C9" w14:paraId="33B25BA5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BFF0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1E98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117 05050 10 0000 180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A734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</w:t>
            </w:r>
            <w:r w:rsidRPr="008625C9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сельских </w:t>
            </w: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поселений</w:t>
            </w:r>
          </w:p>
        </w:tc>
      </w:tr>
      <w:tr w:rsidR="008625C9" w:rsidRPr="008625C9" w14:paraId="145A0772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9631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BA0E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8647" w14:textId="1B32188D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на выравнивание бюджетной обеспеченности из бюджета субъекта Российской Федерации</w:t>
            </w:r>
          </w:p>
        </w:tc>
      </w:tr>
      <w:tr w:rsidR="008625C9" w:rsidRPr="008625C9" w14:paraId="7949C4BA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55FD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9FE2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2 02 15002 10 0000 150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53D5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8625C9" w:rsidRPr="008625C9" w14:paraId="0FE3BF00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162C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6089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5DB4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625C9" w:rsidRPr="008625C9" w14:paraId="60B5435B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192D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9355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2 02 20216 10 0000 150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28B9" w14:textId="6BE4A07A" w:rsidR="008625C9" w:rsidRPr="008625C9" w:rsidRDefault="008625C9" w:rsidP="0013589A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625C9" w:rsidRPr="008625C9" w14:paraId="6795D403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E775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2E79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</w:rPr>
              <w:t>2 02 29999 10 0159 150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AFED" w14:textId="77777777" w:rsidR="008625C9" w:rsidRPr="008625C9" w:rsidRDefault="008625C9" w:rsidP="0013589A">
            <w:pPr>
              <w:pStyle w:val="1"/>
              <w:ind w:left="-108"/>
              <w:rPr>
                <w:bCs/>
                <w:sz w:val="24"/>
                <w:szCs w:val="24"/>
              </w:rPr>
            </w:pPr>
            <w:r w:rsidRPr="008625C9">
              <w:rPr>
                <w:sz w:val="24"/>
                <w:szCs w:val="24"/>
              </w:rPr>
              <w:t>Прочие субсидии бюджетам сельских поселений (повышение заработной платы работникам муниципальных учреждений культуры)</w:t>
            </w:r>
          </w:p>
        </w:tc>
      </w:tr>
      <w:tr w:rsidR="008625C9" w:rsidRPr="008625C9" w14:paraId="51FC2115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6AC7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4DE8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6943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8625C9" w:rsidRPr="008625C9" w14:paraId="45F5AE09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F221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AB1C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4A2F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Поступления от денежных пожертвований, предоставляемых физическими лицами </w:t>
            </w: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получателям средств бюджетов сельских поселений</w:t>
            </w:r>
          </w:p>
        </w:tc>
      </w:tr>
      <w:tr w:rsidR="008625C9" w:rsidRPr="008625C9" w14:paraId="4AAF6B1A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7B9D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28E7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EAED" w14:textId="77777777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625C9" w:rsidRPr="008625C9" w14:paraId="7AB88B9D" w14:textId="77777777" w:rsidTr="0092314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9897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B205" w14:textId="77777777" w:rsidR="008625C9" w:rsidRPr="008625C9" w:rsidRDefault="008625C9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4981" w14:textId="59F172AC" w:rsidR="008625C9" w:rsidRPr="008625C9" w:rsidRDefault="008625C9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02882564" w14:textId="4E80FB37" w:rsidR="008625C9" w:rsidRDefault="0013589A" w:rsidP="0013589A">
      <w:pPr>
        <w:pStyle w:val="af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577D80CA" w14:textId="1B7E7890" w:rsidR="0096568C" w:rsidRDefault="0096568C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5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7 изложить в следующей редакции:</w:t>
      </w:r>
    </w:p>
    <w:p w14:paraId="504DE600" w14:textId="77777777" w:rsidR="0096568C" w:rsidRDefault="0096568C" w:rsidP="00ED5188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BB5A7" w14:textId="048DDA38" w:rsidR="0096568C" w:rsidRDefault="0096568C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D848C99" w14:textId="77777777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3AB7CC52" w14:textId="1112CDFC" w:rsidR="00ED5188" w:rsidRPr="00ED5188" w:rsidRDefault="00ED5188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F15E3" w14:textId="50F9586E" w:rsidR="00ED5188" w:rsidRPr="00296CC7" w:rsidRDefault="00ED5188" w:rsidP="00ED5188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296CC7">
        <w:rPr>
          <w:rFonts w:ascii="Times New Roman" w:hAnsi="Times New Roman" w:cs="Times New Roman"/>
          <w:sz w:val="28"/>
          <w:szCs w:val="28"/>
        </w:rPr>
        <w:t>РАСПРЕДЕЛЕНИЕ ДОХОДОВ</w:t>
      </w:r>
    </w:p>
    <w:p w14:paraId="452788AB" w14:textId="77777777" w:rsidR="00ED5188" w:rsidRPr="00176415" w:rsidRDefault="00ED5188" w:rsidP="00ED5188">
      <w:pPr>
        <w:pStyle w:val="af7"/>
        <w:jc w:val="center"/>
        <w:rPr>
          <w:rStyle w:val="hl41"/>
          <w:rFonts w:ascii="Times New Roman" w:hAnsi="Times New Roman" w:cs="Times New Roman"/>
          <w:b w:val="0"/>
          <w:bCs w:val="0"/>
          <w:sz w:val="28"/>
          <w:szCs w:val="28"/>
        </w:rPr>
      </w:pPr>
      <w:r w:rsidRPr="00296CC7">
        <w:rPr>
          <w:rFonts w:ascii="Times New Roman" w:hAnsi="Times New Roman" w:cs="Times New Roman"/>
          <w:sz w:val="28"/>
          <w:szCs w:val="28"/>
        </w:rPr>
        <w:t>МЕСТНОГО БЮДЖЕТА В СООТВЕТСТВИИ С КЛАССИФИКАЦИЕЙ ДОХОДОВ БЮДЖЕТОВ МУНИЦИПАЛЬНОГО ОБРАЗОВАНИЯ СЕЛА ДОЛИНОВКА НОВОСЕЛИЦКОГО РАЙОНА СТАВРОПОЛЬСКОГО КРАЯ НА 2020 ГОД</w:t>
      </w:r>
    </w:p>
    <w:p w14:paraId="0875A622" w14:textId="299D930D" w:rsidR="0013589A" w:rsidRPr="0013589A" w:rsidRDefault="00ED5188" w:rsidP="0013589A">
      <w:pPr>
        <w:jc w:val="right"/>
        <w:rPr>
          <w:rStyle w:val="hl41"/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 </w:t>
      </w: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214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5001"/>
        <w:gridCol w:w="1236"/>
      </w:tblGrid>
      <w:tr w:rsidR="0013589A" w:rsidRPr="0013589A" w14:paraId="21E5537F" w14:textId="77777777" w:rsidTr="0013589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E66" w14:textId="77777777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Код</w:t>
            </w:r>
          </w:p>
          <w:p w14:paraId="6F6203CC" w14:textId="77777777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7942" w14:textId="1937A9C2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13589A">
              <w:rPr>
                <w:sz w:val="24"/>
                <w:szCs w:val="24"/>
              </w:rPr>
              <w:t>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207" w14:textId="77777777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Сумма</w:t>
            </w:r>
          </w:p>
        </w:tc>
      </w:tr>
      <w:tr w:rsidR="0013589A" w:rsidRPr="0013589A" w14:paraId="0F91991D" w14:textId="77777777" w:rsidTr="0013589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784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EA1" w14:textId="77777777" w:rsidR="0013589A" w:rsidRPr="0013589A" w:rsidRDefault="0013589A" w:rsidP="0013589A">
            <w:pPr>
              <w:pStyle w:val="af9"/>
              <w:jc w:val="both"/>
              <w:rPr>
                <w:sz w:val="24"/>
                <w:szCs w:val="24"/>
              </w:rPr>
            </w:pPr>
            <w:r w:rsidRPr="0013589A">
              <w:rPr>
                <w:rFonts w:eastAsia="Arial Unicode MS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CAB8" w14:textId="77777777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2 667,53</w:t>
            </w:r>
          </w:p>
        </w:tc>
      </w:tr>
      <w:tr w:rsidR="0013589A" w:rsidRPr="0013589A" w14:paraId="12ACEFBD" w14:textId="77777777" w:rsidTr="0013589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DB6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4773" w14:textId="77777777" w:rsidR="0013589A" w:rsidRPr="0013589A" w:rsidRDefault="0013589A" w:rsidP="0013589A">
            <w:pPr>
              <w:pStyle w:val="af9"/>
              <w:jc w:val="both"/>
              <w:rPr>
                <w:rFonts w:eastAsia="Arial Unicode MS"/>
                <w:sz w:val="24"/>
                <w:szCs w:val="24"/>
              </w:rPr>
            </w:pPr>
            <w:r w:rsidRPr="0013589A">
              <w:rPr>
                <w:rFonts w:eastAsia="Arial Unicode MS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FC0A" w14:textId="77777777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174,00</w:t>
            </w:r>
          </w:p>
        </w:tc>
      </w:tr>
      <w:tr w:rsidR="0013589A" w:rsidRPr="0013589A" w14:paraId="3F829709" w14:textId="77777777" w:rsidTr="0013589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2EA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B8E6" w14:textId="77777777" w:rsidR="0013589A" w:rsidRPr="0013589A" w:rsidRDefault="0013589A" w:rsidP="0013589A">
            <w:pPr>
              <w:pStyle w:val="af9"/>
              <w:jc w:val="both"/>
              <w:rPr>
                <w:rFonts w:eastAsia="Arial Unicode MS"/>
                <w:sz w:val="24"/>
                <w:szCs w:val="24"/>
              </w:rPr>
            </w:pPr>
            <w:r w:rsidRPr="0013589A">
              <w:rPr>
                <w:rFonts w:eastAsia="Arial Unicode MS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ABE" w14:textId="77777777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174,00</w:t>
            </w:r>
          </w:p>
        </w:tc>
      </w:tr>
      <w:tr w:rsidR="0013589A" w:rsidRPr="0013589A" w14:paraId="062D27E7" w14:textId="77777777" w:rsidTr="0013589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036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9638" w14:textId="77777777" w:rsidR="0013589A" w:rsidRPr="0013589A" w:rsidRDefault="0013589A" w:rsidP="0013589A">
            <w:pPr>
              <w:pStyle w:val="af9"/>
              <w:jc w:val="both"/>
              <w:rPr>
                <w:rFonts w:eastAsia="Arial Unicode MS"/>
                <w:sz w:val="24"/>
                <w:szCs w:val="24"/>
              </w:rPr>
            </w:pPr>
            <w:r w:rsidRPr="0013589A">
              <w:rPr>
                <w:rFonts w:eastAsia="Arial Unicode MS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1CD" w14:textId="77777777" w:rsidR="0013589A" w:rsidRPr="0013589A" w:rsidRDefault="0013589A" w:rsidP="0013589A">
            <w:pPr>
              <w:pStyle w:val="af9"/>
              <w:jc w:val="center"/>
              <w:rPr>
                <w:sz w:val="24"/>
                <w:szCs w:val="24"/>
              </w:rPr>
            </w:pPr>
            <w:r w:rsidRPr="0013589A">
              <w:rPr>
                <w:sz w:val="24"/>
                <w:szCs w:val="24"/>
              </w:rPr>
              <w:t>351,62</w:t>
            </w:r>
          </w:p>
        </w:tc>
      </w:tr>
      <w:tr w:rsidR="0013589A" w:rsidRPr="0013589A" w14:paraId="59C0BAEB" w14:textId="77777777" w:rsidTr="0013589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5C3" w14:textId="77777777" w:rsidR="0013589A" w:rsidRPr="0013589A" w:rsidRDefault="0013589A" w:rsidP="0013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032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7D82" w14:textId="77777777" w:rsidR="0013589A" w:rsidRPr="0013589A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351,62</w:t>
            </w:r>
          </w:p>
        </w:tc>
      </w:tr>
      <w:tr w:rsidR="0013589A" w:rsidRPr="0013589A" w14:paraId="3F64FC14" w14:textId="77777777" w:rsidTr="0013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51CFA947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001" w:type="dxa"/>
          </w:tcPr>
          <w:p w14:paraId="269DF5D1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6" w:type="dxa"/>
            <w:vAlign w:val="center"/>
          </w:tcPr>
          <w:p w14:paraId="14EC116B" w14:textId="77777777" w:rsidR="0013589A" w:rsidRPr="0013589A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356,00</w:t>
            </w:r>
          </w:p>
        </w:tc>
      </w:tr>
      <w:tr w:rsidR="0013589A" w:rsidRPr="0013589A" w14:paraId="244BF19C" w14:textId="77777777" w:rsidTr="0013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20276CAD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eastAsia="Arial Unicode MS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001" w:type="dxa"/>
          </w:tcPr>
          <w:p w14:paraId="2380E16C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eastAsia="Arial Unicode MS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6" w:type="dxa"/>
            <w:vAlign w:val="center"/>
          </w:tcPr>
          <w:p w14:paraId="2254A508" w14:textId="77777777" w:rsidR="0013589A" w:rsidRPr="0013589A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356,00</w:t>
            </w:r>
          </w:p>
        </w:tc>
      </w:tr>
      <w:tr w:rsidR="0013589A" w:rsidRPr="0013589A" w14:paraId="230E06DB" w14:textId="77777777" w:rsidTr="0013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1080AF03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5001" w:type="dxa"/>
          </w:tcPr>
          <w:p w14:paraId="33C6C88D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36" w:type="dxa"/>
            <w:vAlign w:val="center"/>
          </w:tcPr>
          <w:p w14:paraId="6C08A77B" w14:textId="77777777" w:rsidR="0013589A" w:rsidRPr="0013589A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1 954,61</w:t>
            </w:r>
          </w:p>
        </w:tc>
      </w:tr>
      <w:tr w:rsidR="0013589A" w:rsidRPr="0013589A" w14:paraId="50D86680" w14:textId="77777777" w:rsidTr="0013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6C29CC0F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001" w:type="dxa"/>
          </w:tcPr>
          <w:p w14:paraId="1A8646C0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6" w:type="dxa"/>
            <w:vAlign w:val="center"/>
          </w:tcPr>
          <w:p w14:paraId="2C54EB6C" w14:textId="77777777" w:rsidR="0013589A" w:rsidRPr="0013589A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302,36</w:t>
            </w:r>
          </w:p>
        </w:tc>
      </w:tr>
      <w:tr w:rsidR="0013589A" w:rsidRPr="0013589A" w14:paraId="7B8F4075" w14:textId="77777777" w:rsidTr="0013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18E1154B" w14:textId="77777777" w:rsidR="0013589A" w:rsidRPr="0013589A" w:rsidRDefault="0013589A" w:rsidP="001358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001" w:type="dxa"/>
          </w:tcPr>
          <w:p w14:paraId="0DFA9B17" w14:textId="77777777" w:rsidR="0013589A" w:rsidRPr="0013589A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6" w:type="dxa"/>
            <w:vAlign w:val="center"/>
          </w:tcPr>
          <w:p w14:paraId="621C87B6" w14:textId="77777777" w:rsidR="0013589A" w:rsidRPr="0013589A" w:rsidRDefault="0013589A" w:rsidP="0013589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1 444,25</w:t>
            </w:r>
          </w:p>
        </w:tc>
      </w:tr>
      <w:tr w:rsidR="0013589A" w:rsidRPr="0013589A" w14:paraId="4836D083" w14:textId="77777777" w:rsidTr="0013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41A8C58F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eastAsia="Arial Unicode MS" w:hAnsi="Times New Roman" w:cs="Times New Roman"/>
                <w:sz w:val="24"/>
                <w:szCs w:val="24"/>
              </w:rPr>
              <w:t>000 1 08 00000 00 0000 110</w:t>
            </w:r>
          </w:p>
        </w:tc>
        <w:tc>
          <w:tcPr>
            <w:tcW w:w="5001" w:type="dxa"/>
          </w:tcPr>
          <w:p w14:paraId="02AFDEF0" w14:textId="77777777" w:rsidR="0013589A" w:rsidRPr="0013589A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6" w:type="dxa"/>
            <w:vAlign w:val="center"/>
          </w:tcPr>
          <w:p w14:paraId="30084474" w14:textId="77777777" w:rsidR="0013589A" w:rsidRPr="0013589A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13589A" w:rsidRPr="0013589A" w14:paraId="493F0EE3" w14:textId="77777777" w:rsidTr="0013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79EA0F2C" w14:textId="77777777" w:rsidR="0013589A" w:rsidRPr="0013589A" w:rsidRDefault="0013589A" w:rsidP="0013589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5001" w:type="dxa"/>
          </w:tcPr>
          <w:p w14:paraId="2355062B" w14:textId="77777777" w:rsidR="0013589A" w:rsidRPr="0013589A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6" w:type="dxa"/>
            <w:vAlign w:val="center"/>
          </w:tcPr>
          <w:p w14:paraId="0FDA6AC7" w14:textId="77777777" w:rsidR="0013589A" w:rsidRPr="0013589A" w:rsidRDefault="0013589A" w:rsidP="00135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13589A" w:rsidRPr="0013589A" w14:paraId="11B9D5AA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132AF5F5" w14:textId="77777777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001" w:type="dxa"/>
          </w:tcPr>
          <w:p w14:paraId="722A6329" w14:textId="77777777" w:rsidR="0013589A" w:rsidRPr="0013589A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vAlign w:val="center"/>
          </w:tcPr>
          <w:p w14:paraId="5F2B0DB6" w14:textId="77777777" w:rsidR="0013589A" w:rsidRPr="0013589A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9A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13589A" w:rsidRPr="0013589A" w14:paraId="767EB8AE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1681E08B" w14:textId="15DE8241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eastAsia="Arial Unicode MS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001" w:type="dxa"/>
          </w:tcPr>
          <w:p w14:paraId="0F8FF995" w14:textId="1437A27A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  <w:tc>
          <w:tcPr>
            <w:tcW w:w="1236" w:type="dxa"/>
            <w:vAlign w:val="center"/>
          </w:tcPr>
          <w:p w14:paraId="21668EBD" w14:textId="3560D1E7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13589A" w:rsidRPr="0013589A" w14:paraId="6FAC8B23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113C2F0F" w14:textId="3FE1F508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eastAsia="Arial Unicode MS" w:hAnsi="Times New Roman" w:cs="Times New Roman"/>
                <w:sz w:val="24"/>
                <w:szCs w:val="24"/>
              </w:rPr>
              <w:t>000 1 16 90050 10 0000 140</w:t>
            </w:r>
          </w:p>
        </w:tc>
        <w:tc>
          <w:tcPr>
            <w:tcW w:w="5001" w:type="dxa"/>
          </w:tcPr>
          <w:p w14:paraId="4CE61BBB" w14:textId="697650A3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36" w:type="dxa"/>
            <w:vAlign w:val="center"/>
          </w:tcPr>
          <w:p w14:paraId="32C2A123" w14:textId="7B006B0E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sz w:val="24"/>
                <w:szCs w:val="24"/>
              </w:rPr>
              <w:t>3,80</w:t>
            </w:r>
          </w:p>
        </w:tc>
      </w:tr>
      <w:tr w:rsidR="0013589A" w:rsidRPr="0013589A" w14:paraId="629440ED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3F690C8A" w14:textId="6C8BC067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5001" w:type="dxa"/>
          </w:tcPr>
          <w:p w14:paraId="3C12ED30" w14:textId="4861165F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6" w:type="dxa"/>
            <w:vAlign w:val="center"/>
          </w:tcPr>
          <w:p w14:paraId="3D222939" w14:textId="4FA4042A" w:rsidR="0013589A" w:rsidRPr="00D61245" w:rsidRDefault="0013589A" w:rsidP="00D612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13 375,97</w:t>
            </w:r>
          </w:p>
        </w:tc>
      </w:tr>
      <w:tr w:rsidR="0013589A" w:rsidRPr="0013589A" w14:paraId="4673B766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3A036A79" w14:textId="604F9CB1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001" w:type="dxa"/>
          </w:tcPr>
          <w:p w14:paraId="30187089" w14:textId="693B2DEE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vAlign w:val="center"/>
          </w:tcPr>
          <w:p w14:paraId="34A203AC" w14:textId="1E5DF86D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13 375,97</w:t>
            </w:r>
          </w:p>
        </w:tc>
      </w:tr>
      <w:tr w:rsidR="0013589A" w:rsidRPr="0013589A" w14:paraId="5CDF07C6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16908124" w14:textId="733A2CDD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000 2 02 01000 00 0000 150</w:t>
            </w:r>
          </w:p>
        </w:tc>
        <w:tc>
          <w:tcPr>
            <w:tcW w:w="5001" w:type="dxa"/>
          </w:tcPr>
          <w:p w14:paraId="40B6FD7F" w14:textId="19D816BE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vAlign w:val="center"/>
          </w:tcPr>
          <w:p w14:paraId="4727CC8D" w14:textId="11ED45A0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7 611,29</w:t>
            </w:r>
          </w:p>
        </w:tc>
      </w:tr>
      <w:tr w:rsidR="0013589A" w:rsidRPr="0013589A" w14:paraId="66ACB011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1E7E0CC7" w14:textId="09EB71BE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5001" w:type="dxa"/>
          </w:tcPr>
          <w:p w14:paraId="64BCE9A2" w14:textId="28773947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6" w:type="dxa"/>
            <w:vAlign w:val="center"/>
          </w:tcPr>
          <w:p w14:paraId="3E5BE6A9" w14:textId="00DD1590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</w:tr>
      <w:tr w:rsidR="0013589A" w:rsidRPr="0013589A" w14:paraId="2413F3FD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1F7B3400" w14:textId="2C83FF70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5001" w:type="dxa"/>
          </w:tcPr>
          <w:p w14:paraId="5486AE8D" w14:textId="5EEB2CF3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6" w:type="dxa"/>
            <w:vAlign w:val="center"/>
          </w:tcPr>
          <w:p w14:paraId="4DE34D29" w14:textId="7F284821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510,45</w:t>
            </w:r>
          </w:p>
        </w:tc>
      </w:tr>
      <w:tr w:rsidR="0013589A" w:rsidRPr="0013589A" w14:paraId="38FA3B8C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383D2790" w14:textId="72CB33D0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5001" w:type="dxa"/>
          </w:tcPr>
          <w:p w14:paraId="1D239FF9" w14:textId="788F971D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vAlign w:val="center"/>
          </w:tcPr>
          <w:p w14:paraId="7ABCD311" w14:textId="37A52ABF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7 095, 00</w:t>
            </w:r>
          </w:p>
        </w:tc>
      </w:tr>
      <w:tr w:rsidR="0013589A" w:rsidRPr="0013589A" w14:paraId="54B3503D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7C0BF2EB" w14:textId="7E1A053B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000 2 02 20216 10 0000 150</w:t>
            </w:r>
          </w:p>
        </w:tc>
        <w:tc>
          <w:tcPr>
            <w:tcW w:w="5001" w:type="dxa"/>
          </w:tcPr>
          <w:p w14:paraId="71732192" w14:textId="48F8F7EB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6" w:type="dxa"/>
            <w:vAlign w:val="center"/>
          </w:tcPr>
          <w:p w14:paraId="68DBD626" w14:textId="207125BE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5 671,49</w:t>
            </w:r>
          </w:p>
        </w:tc>
      </w:tr>
      <w:tr w:rsidR="0013589A" w:rsidRPr="0013589A" w14:paraId="3AC263FA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33E36B8B" w14:textId="4E824111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000 2 02 03000 00 0000 150</w:t>
            </w:r>
          </w:p>
        </w:tc>
        <w:tc>
          <w:tcPr>
            <w:tcW w:w="5001" w:type="dxa"/>
          </w:tcPr>
          <w:p w14:paraId="36A18E4F" w14:textId="7606FB72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vAlign w:val="center"/>
          </w:tcPr>
          <w:p w14:paraId="6EDD4C3B" w14:textId="04E92F31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93,19</w:t>
            </w:r>
          </w:p>
        </w:tc>
      </w:tr>
      <w:tr w:rsidR="0013589A" w:rsidRPr="0013589A" w14:paraId="7905AFF0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4BBCA5F9" w14:textId="6A3B94BA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5001" w:type="dxa"/>
          </w:tcPr>
          <w:p w14:paraId="1F38275D" w14:textId="0AC59E3B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14:paraId="484ACF76" w14:textId="5A53FE2C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93,19</w:t>
            </w:r>
          </w:p>
        </w:tc>
      </w:tr>
      <w:tr w:rsidR="0013589A" w:rsidRPr="0013589A" w14:paraId="558166E8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  <w:vAlign w:val="center"/>
          </w:tcPr>
          <w:p w14:paraId="239EA43C" w14:textId="6055C12C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5001" w:type="dxa"/>
          </w:tcPr>
          <w:p w14:paraId="180F5B28" w14:textId="54E0AE98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учёта на </w:t>
            </w: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14:paraId="2028BA57" w14:textId="4A96CF7D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93,19</w:t>
            </w:r>
          </w:p>
        </w:tc>
      </w:tr>
      <w:tr w:rsidR="0013589A" w:rsidRPr="0013589A" w14:paraId="3E1382AD" w14:textId="77777777" w:rsidTr="00D6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977" w:type="dxa"/>
          </w:tcPr>
          <w:p w14:paraId="69EBF2AD" w14:textId="0D88F24E" w:rsidR="0013589A" w:rsidRPr="00D61245" w:rsidRDefault="0013589A" w:rsidP="001358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5001" w:type="dxa"/>
          </w:tcPr>
          <w:p w14:paraId="1BC9B7CF" w14:textId="77777777" w:rsidR="0013589A" w:rsidRPr="00D61245" w:rsidRDefault="0013589A" w:rsidP="0013589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49D3553" w14:textId="59C44A70" w:rsidR="0013589A" w:rsidRPr="00D61245" w:rsidRDefault="0013589A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16 043,50</w:t>
            </w:r>
          </w:p>
        </w:tc>
      </w:tr>
    </w:tbl>
    <w:p w14:paraId="5FEED43D" w14:textId="128B6385" w:rsidR="0096568C" w:rsidRDefault="0096568C" w:rsidP="00DC2194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hl41"/>
          <w:rFonts w:ascii="Times New Roman" w:hAnsi="Times New Roman" w:cs="Times New Roman"/>
          <w:b w:val="0"/>
          <w:sz w:val="24"/>
          <w:szCs w:val="24"/>
        </w:rPr>
        <w:tab/>
      </w:r>
      <w:r w:rsidRPr="0096568C">
        <w:rPr>
          <w:rStyle w:val="hl41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hl41"/>
          <w:rFonts w:ascii="Times New Roman" w:hAnsi="Times New Roman" w:cs="Times New Roman"/>
          <w:b w:val="0"/>
          <w:sz w:val="28"/>
          <w:szCs w:val="28"/>
        </w:rPr>
        <w:t>;</w:t>
      </w:r>
    </w:p>
    <w:p w14:paraId="048C7490" w14:textId="0D82723A" w:rsidR="0096568C" w:rsidRDefault="0096568C" w:rsidP="00DC219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5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DC21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B6063D9" w14:textId="77777777" w:rsidR="0096568C" w:rsidRDefault="0096568C" w:rsidP="00DC2194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343C3" w14:textId="665E3BEA" w:rsidR="0096568C" w:rsidRDefault="0096568C" w:rsidP="00DC2194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8AB7811" w14:textId="77777777" w:rsidR="0096568C" w:rsidRPr="0096568C" w:rsidRDefault="0096568C" w:rsidP="00DC2194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220DCA5D" w14:textId="27A7206B" w:rsidR="00C74A12" w:rsidRDefault="00C74A12" w:rsidP="0096568C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26C72D" w14:textId="77777777" w:rsidR="00DC2194" w:rsidRDefault="00C74A12" w:rsidP="00C74A1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4549BEF" w14:textId="6219BD44" w:rsidR="00C74A12" w:rsidRDefault="00C74A12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ГЛАВНЫМ РАСПОРЯДИТЕЛЯМ СРЕДСТВ МЕСТНОГО БЮДЖЕТА ПО РАЗДЕЛАМ (РЗ), ПОДРАЗДЕЛАМ (ПР), ЦЕЛЕВЫМ СТАТЬЯМ РАСХОДОВ (ЦСР) (МУНИЦИПАЛЬНЫМ ПРОГРАММАМ И НЕ ПРОГРАММНЫМ НАПРАВЛЕНИЯМ ДЕЯТЕЛЬНОСТИ) И ГРУППАМ ВИДОВ РАСХОДОВ (ВР) КЛАССИФИКАЦИИ РАСХОДОВ БЮДЖЕТОВ В ВЕДОМСТВЕННОЙ СТРУКТУРЕ РАСХОДОВ МЕСТНОГО БЮДЖЕТА (ВЕД.) НА 2020 ГОД</w:t>
      </w:r>
    </w:p>
    <w:p w14:paraId="107ED543" w14:textId="77777777" w:rsidR="00DC2194" w:rsidRDefault="00DC2194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14:paraId="719ECADE" w14:textId="5B1B943B" w:rsidR="00C74A12" w:rsidRPr="00DC2194" w:rsidRDefault="00C74A12" w:rsidP="00C7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19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567"/>
        <w:gridCol w:w="1701"/>
        <w:gridCol w:w="709"/>
        <w:gridCol w:w="1276"/>
      </w:tblGrid>
      <w:tr w:rsidR="00D61245" w:rsidRPr="00D61245" w14:paraId="428ADB3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6743" w14:textId="77777777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5541" w14:textId="77777777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EE8" w14:textId="77777777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2F22" w14:textId="77777777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2EEE" w14:textId="77777777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270" w14:textId="77777777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272" w14:textId="608EBCD5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</w:t>
            </w:r>
          </w:p>
          <w:p w14:paraId="27DC1E80" w14:textId="77777777" w:rsidR="00D61245" w:rsidRPr="00D61245" w:rsidRDefault="00D61245" w:rsidP="00D6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D61245" w:rsidRPr="00D61245" w14:paraId="2C1183B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7010" w14:textId="28984F2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села Долиновка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F79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DA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A6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975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44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EA7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16 085,21</w:t>
            </w:r>
          </w:p>
        </w:tc>
      </w:tr>
      <w:tr w:rsidR="00D61245" w:rsidRPr="00D61245" w14:paraId="64F2F9E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995C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39C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2B16D" w14:textId="5EEF145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D764B" w14:textId="14ED1D9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F0F6" w14:textId="6794C94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C05C7" w14:textId="51F97A3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7929" w14:textId="6AD23AE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15 574,76</w:t>
            </w:r>
          </w:p>
        </w:tc>
      </w:tr>
      <w:tr w:rsidR="00D61245" w:rsidRPr="00D61245" w14:paraId="369A4915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FA5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28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8EE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EB70" w14:textId="1E2AFFE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1861" w14:textId="72A8BD3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245" w14:textId="4E6F3DC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9386" w14:textId="1CA18C4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4 438,23</w:t>
            </w:r>
          </w:p>
        </w:tc>
      </w:tr>
      <w:tr w:rsidR="00D61245" w:rsidRPr="00D61245" w14:paraId="0742C2A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767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97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CD8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FC0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6AAA" w14:textId="7C9048B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D899" w14:textId="4642F0D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1B14" w14:textId="111E704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694,70</w:t>
            </w:r>
          </w:p>
        </w:tc>
      </w:tr>
      <w:tr w:rsidR="00D61245" w:rsidRPr="00D61245" w14:paraId="0004631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832A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29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CD2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96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A65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163F" w14:textId="57C522A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4308" w14:textId="40CF9E5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694,70</w:t>
            </w:r>
          </w:p>
        </w:tc>
      </w:tr>
      <w:tr w:rsidR="00D61245" w:rsidRPr="00D61245" w14:paraId="468CC0D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893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7D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A25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CC6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BC7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2A2B" w14:textId="77F932A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9BC5" w14:textId="2E186D4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694,70</w:t>
            </w:r>
          </w:p>
        </w:tc>
      </w:tr>
      <w:tr w:rsidR="00D61245" w:rsidRPr="00D61245" w14:paraId="23191D1A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BDA4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05A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F58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7E6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164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3667" w14:textId="7A263E4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BF07" w14:textId="2830D83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694,70</w:t>
            </w:r>
          </w:p>
        </w:tc>
      </w:tr>
      <w:tr w:rsidR="00D61245" w:rsidRPr="00D61245" w14:paraId="7978188A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32B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F7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12A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2A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670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788" w14:textId="74E3209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3AE5" w14:textId="48677CE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41,55</w:t>
            </w:r>
          </w:p>
        </w:tc>
      </w:tr>
      <w:tr w:rsidR="00D61245" w:rsidRPr="00D61245" w14:paraId="184B7F1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4C9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F7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F9E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0F6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5E2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CA2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F46B" w14:textId="452EAD2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41,55</w:t>
            </w:r>
          </w:p>
        </w:tc>
      </w:tr>
      <w:tr w:rsidR="00D61245" w:rsidRPr="00D61245" w14:paraId="19767D8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92F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EE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187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3A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B0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8043" w14:textId="2AB5ED8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7E2E" w14:textId="2066935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653,15</w:t>
            </w:r>
          </w:p>
        </w:tc>
      </w:tr>
      <w:tr w:rsidR="00D61245" w:rsidRPr="00D61245" w14:paraId="765AD26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B30C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6D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875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0C1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01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B59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38C5" w14:textId="1A2F19A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653,15</w:t>
            </w:r>
          </w:p>
        </w:tc>
      </w:tr>
      <w:tr w:rsidR="00D61245" w:rsidRPr="00D61245" w14:paraId="7BCF643A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B3E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E5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995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933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D702" w14:textId="1BF87D4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57BF" w14:textId="26EAE39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0325" w14:textId="1C28CBD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2 653,44</w:t>
            </w:r>
          </w:p>
        </w:tc>
      </w:tr>
      <w:tr w:rsidR="00D61245" w:rsidRPr="00D61245" w14:paraId="380548C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F15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29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37C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19E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4EE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110" w14:textId="6420468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05E7" w14:textId="453F747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2 653,44</w:t>
            </w:r>
          </w:p>
        </w:tc>
      </w:tr>
      <w:tr w:rsidR="00D61245" w:rsidRPr="00D61245" w14:paraId="6833366E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0C2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E73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76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C31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C89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331" w14:textId="2E6348D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0353" w14:textId="31EDB9D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2 653,44</w:t>
            </w:r>
          </w:p>
        </w:tc>
      </w:tr>
      <w:tr w:rsidR="00D61245" w:rsidRPr="00D61245" w14:paraId="3C61370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0B68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86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9D6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D67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D54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951" w14:textId="07FE67B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D7EB" w14:textId="45DE64D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2 653,44</w:t>
            </w:r>
          </w:p>
        </w:tc>
      </w:tr>
      <w:tr w:rsidR="00D61245" w:rsidRPr="00D61245" w14:paraId="3829121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D2AA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B18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65E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25C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976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A00A" w14:textId="7FCFB29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7400" w14:textId="5E03624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696,30</w:t>
            </w:r>
          </w:p>
        </w:tc>
      </w:tr>
      <w:tr w:rsidR="00D61245" w:rsidRPr="00D61245" w14:paraId="50BC0DF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0FD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42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BF8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31D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69C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BF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BA5C" w14:textId="42DE681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82,83</w:t>
            </w:r>
          </w:p>
        </w:tc>
      </w:tr>
      <w:tr w:rsidR="00D61245" w:rsidRPr="00D61245" w14:paraId="3D195C8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E0C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6C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73A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EA0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908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271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8E78" w14:textId="694CA8A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444,64</w:t>
            </w:r>
          </w:p>
        </w:tc>
      </w:tr>
      <w:tr w:rsidR="00D61245" w:rsidRPr="00D61245" w14:paraId="280D5B77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4CBC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9C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B46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42E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EC6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575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D2D0" w14:textId="3CEDF3A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168,82</w:t>
            </w:r>
          </w:p>
        </w:tc>
      </w:tr>
      <w:tr w:rsidR="00D61245" w:rsidRPr="00D61245" w14:paraId="3FA421A7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BF4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82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B14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053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2F4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522D" w14:textId="0FA8BB8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3A7A" w14:textId="572F524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1 957,15</w:t>
            </w:r>
          </w:p>
        </w:tc>
      </w:tr>
      <w:tr w:rsidR="00D61245" w:rsidRPr="00D61245" w14:paraId="17F1722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DA83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9B1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E65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970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CD1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0A1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43C2" w14:textId="4D737F8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1 957,15</w:t>
            </w:r>
          </w:p>
        </w:tc>
      </w:tr>
      <w:tr w:rsidR="00D61245" w:rsidRPr="00D61245" w14:paraId="3E887A0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DB4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A2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2E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A87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1B85" w14:textId="62EF1CF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BB2" w14:textId="0A36931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DEFE" w14:textId="6AB6642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45,93</w:t>
            </w:r>
          </w:p>
        </w:tc>
      </w:tr>
      <w:tr w:rsidR="00D61245" w:rsidRPr="00D61245" w14:paraId="0593D00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805C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6E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485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738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927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3D83" w14:textId="722DE55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AE9E" w14:textId="65C52AE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45,93</w:t>
            </w:r>
          </w:p>
        </w:tc>
      </w:tr>
      <w:tr w:rsidR="00D61245" w:rsidRPr="00D61245" w14:paraId="2E832F7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1E6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D5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38A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821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8C2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39B6" w14:textId="580ACA9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E5E4" w14:textId="310AB5F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45,93</w:t>
            </w:r>
          </w:p>
        </w:tc>
      </w:tr>
      <w:tr w:rsidR="00D61245" w:rsidRPr="00D61245" w14:paraId="729171F7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1D8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A3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DF4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D86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5B0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4946" w14:textId="02F34D3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CB55" w14:textId="4AE5652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45,93</w:t>
            </w:r>
          </w:p>
        </w:tc>
      </w:tr>
      <w:tr w:rsidR="00D61245" w:rsidRPr="00D61245" w14:paraId="0CA01715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F4C2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33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A48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E5E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484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B8D0" w14:textId="5D66A23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E86B" w14:textId="456B3F4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45,93</w:t>
            </w:r>
          </w:p>
        </w:tc>
      </w:tr>
      <w:tr w:rsidR="00D61245" w:rsidRPr="00D61245" w14:paraId="3F6844C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3BA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46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C1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DC7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7E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BBC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B5DB" w14:textId="3E66577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45,93</w:t>
            </w:r>
          </w:p>
        </w:tc>
      </w:tr>
      <w:tr w:rsidR="00D61245" w:rsidRPr="00D61245" w14:paraId="2244C60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BB24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6C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E5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CDC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F614" w14:textId="7736223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2C3D" w14:textId="72CB2B0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0B3C" w14:textId="773DF15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1 044,16</w:t>
            </w:r>
          </w:p>
        </w:tc>
      </w:tr>
      <w:tr w:rsidR="00D61245" w:rsidRPr="00D61245" w14:paraId="3D1DBBE9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D99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62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37C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5AD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58C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BD2" w14:textId="1E5FD1E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6A9C" w14:textId="5D0428D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1 024,16</w:t>
            </w:r>
          </w:p>
        </w:tc>
      </w:tr>
      <w:tr w:rsidR="00D61245" w:rsidRPr="00D61245" w14:paraId="1870AC6E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C04C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79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08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2FB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970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DFCD" w14:textId="039E9F9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A9C4" w14:textId="775DFAA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26,67</w:t>
            </w:r>
          </w:p>
        </w:tc>
      </w:tr>
      <w:tr w:rsidR="00D61245" w:rsidRPr="00D61245" w14:paraId="25AEB6A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4EA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D6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7AA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99B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A2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73F8" w14:textId="6B66212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ADDD" w14:textId="481397E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26,67</w:t>
            </w:r>
          </w:p>
        </w:tc>
      </w:tr>
      <w:tr w:rsidR="00D61245" w:rsidRPr="00D61245" w14:paraId="4980D16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D7F3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71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5C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FED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AFE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20.5.01.21680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58C3" w14:textId="32B69F8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DF85" w14:textId="2312E37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26,67</w:t>
            </w:r>
          </w:p>
        </w:tc>
      </w:tr>
      <w:tr w:rsidR="00D61245" w:rsidRPr="00D61245" w14:paraId="327AC9C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247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C3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743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15F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A4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20.5.01.21680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ABF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404D" w14:textId="26AE56B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24,00</w:t>
            </w:r>
          </w:p>
        </w:tc>
      </w:tr>
      <w:tr w:rsidR="00D61245" w:rsidRPr="00D61245" w14:paraId="20CDBFA9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92D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17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993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E3F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CD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20.5.01.21680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1BA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C5CB" w14:textId="0942046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2,67</w:t>
            </w:r>
          </w:p>
        </w:tc>
      </w:tr>
      <w:tr w:rsidR="00D61245" w:rsidRPr="00D61245" w14:paraId="61A89A9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71B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41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E7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6A3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CC8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DA2" w14:textId="44AE927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5F3E" w14:textId="7834E26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997,49</w:t>
            </w:r>
          </w:p>
        </w:tc>
      </w:tr>
      <w:tr w:rsidR="00D61245" w:rsidRPr="00D61245" w14:paraId="783B72F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272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C7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E5F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580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83B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29D9" w14:textId="1FDE4BB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6697" w14:textId="2E0C155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997,49</w:t>
            </w:r>
          </w:p>
        </w:tc>
      </w:tr>
      <w:tr w:rsidR="00D61245" w:rsidRPr="00D61245" w14:paraId="44C3EB34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4BD8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65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1C4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8D0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6EF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4B5" w14:textId="209B33E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D832" w14:textId="7D22C61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280,30</w:t>
            </w:r>
          </w:p>
        </w:tc>
      </w:tr>
      <w:tr w:rsidR="00D61245" w:rsidRPr="00D61245" w14:paraId="66651D08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91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0F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CD3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E98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00D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0A4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0FC8" w14:textId="3A170BE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280,30</w:t>
            </w:r>
          </w:p>
        </w:tc>
      </w:tr>
      <w:tr w:rsidR="00D61245" w:rsidRPr="00D61245" w14:paraId="6C90E677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B0A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3A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A19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D91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E1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AE3E" w14:textId="2131180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4F59" w14:textId="7372ABD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104,45</w:t>
            </w:r>
          </w:p>
        </w:tc>
      </w:tr>
      <w:tr w:rsidR="00D61245" w:rsidRPr="00D61245" w14:paraId="6943C28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AF8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9C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942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51A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B50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AD1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A273" w14:textId="113729E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104,45</w:t>
            </w:r>
          </w:p>
        </w:tc>
      </w:tr>
      <w:tr w:rsidR="00D61245" w:rsidRPr="00D61245" w14:paraId="196E445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DFEC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53C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FA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0C8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7C9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F1B2" w14:textId="0C4F51D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F3BD" w14:textId="5A02A30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244,78</w:t>
            </w:r>
          </w:p>
        </w:tc>
      </w:tr>
      <w:tr w:rsidR="00D61245" w:rsidRPr="00D61245" w14:paraId="6934C92A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B88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F2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D9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EF1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E5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2E9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4646" w14:textId="3235372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183,89</w:t>
            </w:r>
          </w:p>
        </w:tc>
      </w:tr>
      <w:tr w:rsidR="00D61245" w:rsidRPr="00D61245" w14:paraId="0188BA4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3304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35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487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DE3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D90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640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C712" w14:textId="3E91DDC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60,89</w:t>
            </w:r>
          </w:p>
        </w:tc>
      </w:tr>
      <w:tr w:rsidR="00D61245" w:rsidRPr="00D61245" w14:paraId="63AB495E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81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содержание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77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B56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4CA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4B2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3438" w14:textId="7CF6433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1765" w14:textId="0E7D244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136,00</w:t>
            </w:r>
          </w:p>
        </w:tc>
      </w:tr>
      <w:tr w:rsidR="00D61245" w:rsidRPr="00D61245" w14:paraId="06A0530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868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15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FAE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BF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789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76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88F8" w14:textId="71E520A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136,00</w:t>
            </w:r>
          </w:p>
        </w:tc>
      </w:tr>
      <w:tr w:rsidR="00D61245" w:rsidRPr="00D61245" w14:paraId="52A028B9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2C6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AD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BF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475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A05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8F4F" w14:textId="7E22088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869E" w14:textId="7AAEBC1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231,96</w:t>
            </w:r>
          </w:p>
        </w:tc>
      </w:tr>
      <w:tr w:rsidR="00D61245" w:rsidRPr="00D61245" w14:paraId="18F686CB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2C6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4F0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9BE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D1F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44F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20.9.01.21950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DB4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E089" w14:textId="1C72F1D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231,96</w:t>
            </w:r>
          </w:p>
        </w:tc>
      </w:tr>
      <w:tr w:rsidR="00D61245" w:rsidRPr="00D61245" w14:paraId="08F5453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D4D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13B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309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C8D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3AC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460E" w14:textId="00B36D3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456E" w14:textId="7E728B3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D61245" w:rsidRPr="00D61245" w14:paraId="0CD03DE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D21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DD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0AC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D1C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6B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5D11" w14:textId="0B5460F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41AC" w14:textId="3F1936A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D61245" w:rsidRPr="00D61245" w14:paraId="52818C0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69C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оказания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92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C7D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7F6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C61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7695" w14:textId="45528AB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3999" w14:textId="0AA09DD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D61245" w:rsidRPr="00D61245" w14:paraId="7E8B874A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21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2C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9DC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A3D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A8E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50.6.00.22130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1D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F66E" w14:textId="4ED3471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D61245" w:rsidRPr="00D61245" w14:paraId="31539C7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1DF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EC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CE2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DAE0" w14:textId="1A5C553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B75D" w14:textId="633D05F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B85" w14:textId="371B251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F3E6" w14:textId="276B5C1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93,19</w:t>
            </w:r>
          </w:p>
        </w:tc>
      </w:tr>
      <w:tr w:rsidR="00D61245" w:rsidRPr="00D61245" w14:paraId="1E4E8FE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656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B4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089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A9F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D59" w14:textId="5CB9C68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2A8" w14:textId="5E02553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29E8" w14:textId="1A8C7BA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93,19</w:t>
            </w:r>
          </w:p>
        </w:tc>
      </w:tr>
      <w:tr w:rsidR="00D61245" w:rsidRPr="00D61245" w14:paraId="6F06FBE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97F8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E4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69A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08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7C7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E680" w14:textId="1A70402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8242" w14:textId="5F5A28D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93,19</w:t>
            </w:r>
          </w:p>
        </w:tc>
      </w:tr>
      <w:tr w:rsidR="00D61245" w:rsidRPr="00D61245" w14:paraId="189E58E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F77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D0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75C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466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77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7BB8" w14:textId="20DE29B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4198" w14:textId="05F3D26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93,19</w:t>
            </w:r>
          </w:p>
        </w:tc>
      </w:tr>
      <w:tr w:rsidR="00D61245" w:rsidRPr="00D61245" w14:paraId="2F1C7C68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A8E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E6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BC6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803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D4C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41EA" w14:textId="75DBDA1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7844" w14:textId="0E49827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93,19</w:t>
            </w:r>
          </w:p>
        </w:tc>
      </w:tr>
      <w:tr w:rsidR="00D61245" w:rsidRPr="00D61245" w14:paraId="1ED05EC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61F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0A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891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B85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7C4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93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95F3" w14:textId="351DC87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93,19</w:t>
            </w:r>
          </w:p>
        </w:tc>
      </w:tr>
      <w:tr w:rsidR="00D61245" w:rsidRPr="00D61245" w14:paraId="4547C95E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AC9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EB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03F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6BD3" w14:textId="529F9B6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62BB" w14:textId="5018832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7B20" w14:textId="576D0BE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3047" w14:textId="0D6E330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104,70</w:t>
            </w:r>
          </w:p>
        </w:tc>
      </w:tr>
      <w:tr w:rsidR="00D61245" w:rsidRPr="00D61245" w14:paraId="24DDB41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F01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7F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CDB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2F3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D729" w14:textId="57A8370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E283" w14:textId="6B55180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9249" w14:textId="3A87E61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39,70</w:t>
            </w:r>
          </w:p>
        </w:tc>
      </w:tr>
      <w:tr w:rsidR="00D61245" w:rsidRPr="00D61245" w14:paraId="3C500F7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B6D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E3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3A0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19C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798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02A8" w14:textId="0A92CB8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DB18" w14:textId="3C961B2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22,70</w:t>
            </w:r>
          </w:p>
        </w:tc>
      </w:tr>
      <w:tr w:rsidR="00D61245" w:rsidRPr="00D61245" w14:paraId="6CE53D9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449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8D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11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981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6F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FBF1" w14:textId="659DB58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12E9" w14:textId="6E4B26D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22,70</w:t>
            </w:r>
          </w:p>
        </w:tc>
      </w:tr>
      <w:tr w:rsidR="00D61245" w:rsidRPr="00D61245" w14:paraId="4304880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F9D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6E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064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5C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300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66F9" w14:textId="541DAB3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28C8" w14:textId="113D73B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22,70</w:t>
            </w:r>
          </w:p>
        </w:tc>
      </w:tr>
      <w:tr w:rsidR="00D61245" w:rsidRPr="00D61245" w14:paraId="3EFB484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3D4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AF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1D4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19E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BF1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20.5.01.21720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AF78" w14:textId="7D8CB8B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3C3B" w14:textId="1A97867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22,70</w:t>
            </w:r>
          </w:p>
        </w:tc>
      </w:tr>
      <w:tr w:rsidR="00D61245" w:rsidRPr="00D61245" w14:paraId="7AAEFA6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738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62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DE9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F4F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8FF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20.5.01.21720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76E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7D84" w14:textId="420E8DC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22,70</w:t>
            </w:r>
          </w:p>
        </w:tc>
      </w:tr>
      <w:tr w:rsidR="00D61245" w:rsidRPr="00D61245" w14:paraId="406DE078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5BB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F4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4D0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78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1AA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7B9C" w14:textId="4361B92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09E1" w14:textId="1708C6F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17,00</w:t>
            </w:r>
          </w:p>
        </w:tc>
      </w:tr>
      <w:tr w:rsidR="00D61245" w:rsidRPr="00D61245" w14:paraId="3588F4B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2C5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4A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74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163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CBA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117" w14:textId="46C4C0C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9D79" w14:textId="05235E3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17,00</w:t>
            </w:r>
          </w:p>
        </w:tc>
      </w:tr>
      <w:tr w:rsidR="00D61245" w:rsidRPr="00D61245" w14:paraId="24CAC18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D39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FE8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57F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6CF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E4D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48D9" w14:textId="38E337D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9BE1" w14:textId="7FE2A36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17,00</w:t>
            </w:r>
          </w:p>
        </w:tc>
      </w:tr>
      <w:tr w:rsidR="00D61245" w:rsidRPr="00D61245" w14:paraId="5857413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54F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65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8A8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E8C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5AC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50.6.00.22381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76C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9F62" w14:textId="34A36DE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17,00</w:t>
            </w:r>
          </w:p>
        </w:tc>
      </w:tr>
      <w:tr w:rsidR="00D61245" w:rsidRPr="00D61245" w14:paraId="214E69B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302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2F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036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FC9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81A6" w14:textId="7CBBF57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B81C" w14:textId="51C5633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FF48" w14:textId="1C7C5F2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65,00</w:t>
            </w:r>
          </w:p>
        </w:tc>
      </w:tr>
      <w:tr w:rsidR="00D61245" w:rsidRPr="00D61245" w14:paraId="0BD72F3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5A6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17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E47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1B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F4C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EAA" w14:textId="6A5AD55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70B8" w14:textId="39B6A48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65,00</w:t>
            </w:r>
          </w:p>
        </w:tc>
      </w:tr>
      <w:tr w:rsidR="00D61245" w:rsidRPr="00D61245" w14:paraId="0C002E8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374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04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E51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EEB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94E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6B7D" w14:textId="2ED36F1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60C4" w14:textId="0058C1B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65,00</w:t>
            </w:r>
          </w:p>
        </w:tc>
      </w:tr>
      <w:tr w:rsidR="00D61245" w:rsidRPr="00D61245" w14:paraId="10204BFB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87B3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BD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0EF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0B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BCD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FCDE" w14:textId="680C111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AC49" w14:textId="31F9C05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65,00</w:t>
            </w:r>
          </w:p>
        </w:tc>
      </w:tr>
      <w:tr w:rsidR="00D61245" w:rsidRPr="00D61245" w14:paraId="1188CE7E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9F6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CE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FA9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DC8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220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20.5.01.20980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5CB4" w14:textId="55545E9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5064" w14:textId="20BD74F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65,00</w:t>
            </w:r>
          </w:p>
        </w:tc>
      </w:tr>
      <w:tr w:rsidR="00D61245" w:rsidRPr="00D61245" w14:paraId="1E9F255B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7A2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E3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525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AC3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086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20.5.01.20980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41A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E03B" w14:textId="1F3BE9D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65,00</w:t>
            </w:r>
          </w:p>
        </w:tc>
      </w:tr>
      <w:tr w:rsidR="00D61245" w:rsidRPr="00D61245" w14:paraId="3FCB170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D97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58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84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09BC" w14:textId="5887927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65BC" w14:textId="640B78A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C1A1" w14:textId="2720CE8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F948" w14:textId="309FD06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6 182,29</w:t>
            </w:r>
          </w:p>
        </w:tc>
      </w:tr>
      <w:tr w:rsidR="00D61245" w:rsidRPr="00D61245" w14:paraId="16AD335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1AAC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73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C7E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5E4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AB93" w14:textId="7E0BFF6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01D0" w14:textId="2D52CEE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797B" w14:textId="5CD8CA7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6 128,29</w:t>
            </w:r>
          </w:p>
        </w:tc>
      </w:tr>
      <w:tr w:rsidR="00D61245" w:rsidRPr="00D61245" w14:paraId="0926511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20F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7F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83A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08E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C6C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554" w14:textId="03DB05F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B5EF" w14:textId="04801E4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6 128,29</w:t>
            </w:r>
          </w:p>
        </w:tc>
      </w:tr>
      <w:tr w:rsidR="00D61245" w:rsidRPr="00D61245" w14:paraId="04F9BCE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C6B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дорожной сети"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D5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F71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63C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4B1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98FC" w14:textId="4215A1C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B71E" w14:textId="52ECBE1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6 128,29</w:t>
            </w:r>
          </w:p>
        </w:tc>
      </w:tr>
      <w:tr w:rsidR="00D61245" w:rsidRPr="00D61245" w14:paraId="5978755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12C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C9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787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9F8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F06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20.2.01.00000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C07D" w14:textId="5F454DE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2992" w14:textId="00CB413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6 128,29</w:t>
            </w:r>
          </w:p>
        </w:tc>
      </w:tr>
      <w:tr w:rsidR="00D61245" w:rsidRPr="00D61245" w14:paraId="084E8EA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95D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FA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2FE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62A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2B5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20.2.01.20570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6DB1" w14:textId="10916C5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E4E8" w14:textId="35F70B0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456,80</w:t>
            </w:r>
          </w:p>
        </w:tc>
      </w:tr>
      <w:tr w:rsidR="00D61245" w:rsidRPr="00D61245" w14:paraId="07B3B2E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0FA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28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0B7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7A9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F30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20.2.01.20570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581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76A6" w14:textId="616E9EF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456,80</w:t>
            </w:r>
          </w:p>
        </w:tc>
      </w:tr>
      <w:tr w:rsidR="00D61245" w:rsidRPr="00D61245" w14:paraId="2E66F90A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C6F2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DE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F4B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BEB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28B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20.2.</w:t>
            </w:r>
            <w:proofErr w:type="gramStart"/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01.S</w:t>
            </w:r>
            <w:proofErr w:type="gramEnd"/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54E3" w14:textId="6BD61BB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8932" w14:textId="0FF2F49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5 671,49</w:t>
            </w:r>
          </w:p>
        </w:tc>
      </w:tr>
      <w:tr w:rsidR="00D61245" w:rsidRPr="00D61245" w14:paraId="2386FB19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BF1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842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34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926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17D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20.2.</w:t>
            </w:r>
            <w:proofErr w:type="gramStart"/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01.S</w:t>
            </w:r>
            <w:proofErr w:type="gramEnd"/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633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A265" w14:textId="769EBB2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5 671,49</w:t>
            </w:r>
          </w:p>
        </w:tc>
      </w:tr>
      <w:tr w:rsidR="00D61245" w:rsidRPr="00D61245" w14:paraId="09387D4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B1F8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04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8F3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B7C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B42" w14:textId="427E564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C6E7" w14:textId="03C1BC7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610A" w14:textId="3A68CC3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</w:tc>
      </w:tr>
      <w:tr w:rsidR="00D61245" w:rsidRPr="00D61245" w14:paraId="461460C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9D1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29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8C1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45B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8AF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373" w14:textId="616E6A4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0952" w14:textId="63EF6CD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</w:tc>
      </w:tr>
      <w:tr w:rsidR="00D61245" w:rsidRPr="00D61245" w14:paraId="1A0728E9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E7B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территории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1C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297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2B6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9CE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3FC0" w14:textId="732F98D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84B0" w14:textId="04088D4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</w:tc>
      </w:tr>
      <w:tr w:rsidR="00D61245" w:rsidRPr="00D61245" w14:paraId="2EC71DB8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256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63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3B4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102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7D5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66A4" w14:textId="57200CB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6FBA" w14:textId="0393DBD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</w:tc>
      </w:tr>
      <w:tr w:rsidR="00D61245" w:rsidRPr="00D61245" w14:paraId="3D4CEFA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EBF2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D0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E07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05A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ED9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20.1.03.21650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242" w14:textId="5A656C0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8220" w14:textId="7FEED0E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</w:tc>
      </w:tr>
      <w:tr w:rsidR="00D61245" w:rsidRPr="00D61245" w14:paraId="7FB09A97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8DF8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4B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3CB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78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DF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20.1.03.21650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AC3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228F" w14:textId="07D08E1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54,00</w:t>
            </w:r>
          </w:p>
        </w:tc>
      </w:tr>
      <w:tr w:rsidR="00D61245" w:rsidRPr="00D61245" w14:paraId="4D33280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A07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11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E0D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BAF8" w14:textId="66E7413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9E66" w14:textId="50BEFFA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94E3" w14:textId="4A6192F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63E" w14:textId="1C50C30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721,03</w:t>
            </w:r>
          </w:p>
        </w:tc>
      </w:tr>
      <w:tr w:rsidR="00D61245" w:rsidRPr="00D61245" w14:paraId="7D6000F4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5A8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DFA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593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72A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95C7" w14:textId="615702E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E6E8" w14:textId="6217B24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3688" w14:textId="421E735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721,03</w:t>
            </w:r>
          </w:p>
        </w:tc>
      </w:tr>
      <w:tr w:rsidR="00D61245" w:rsidRPr="00D61245" w14:paraId="084B0B4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931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C5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70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9FC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46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3B67" w14:textId="253C3AA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DEC6" w14:textId="12A4102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721,03</w:t>
            </w:r>
          </w:p>
        </w:tc>
      </w:tr>
      <w:tr w:rsidR="00D61245" w:rsidRPr="00D61245" w14:paraId="5A8B3F4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6E5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территории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70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67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F6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B91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7B53" w14:textId="3B0BC9E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D0D4" w14:textId="4E4DB62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721,03</w:t>
            </w:r>
          </w:p>
        </w:tc>
      </w:tr>
      <w:tr w:rsidR="00D61245" w:rsidRPr="00D61245" w14:paraId="75B799E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DCE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BE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A4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EA4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664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ED75" w14:textId="1651CD1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8887" w14:textId="5B35937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721,03</w:t>
            </w:r>
          </w:p>
        </w:tc>
      </w:tr>
      <w:tr w:rsidR="00D61245" w:rsidRPr="00D61245" w14:paraId="76047C5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29E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7D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E2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CF4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ADF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345" w14:textId="316636B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5666" w14:textId="394DA3B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296,74</w:t>
            </w:r>
          </w:p>
        </w:tc>
      </w:tr>
      <w:tr w:rsidR="00D61245" w:rsidRPr="00D61245" w14:paraId="5E1EE38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139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59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FC0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2FC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A45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16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081C" w14:textId="728F1EF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296,74</w:t>
            </w:r>
          </w:p>
        </w:tc>
      </w:tr>
      <w:tr w:rsidR="00D61245" w:rsidRPr="00D61245" w14:paraId="7F9A46C9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853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A4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6B0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A4F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905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A8E" w14:textId="77A2CD8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8392" w14:textId="3BB2B27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59,00</w:t>
            </w:r>
          </w:p>
        </w:tc>
      </w:tr>
      <w:tr w:rsidR="00D61245" w:rsidRPr="00D61245" w14:paraId="79DBC128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898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BD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FEB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FF8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F08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6F1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E10F" w14:textId="5176638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59,00</w:t>
            </w:r>
          </w:p>
        </w:tc>
      </w:tr>
      <w:tr w:rsidR="00D61245" w:rsidRPr="00D61245" w14:paraId="7C7EB95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0B0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9C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E1F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8E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65F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79DB" w14:textId="45D48D5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C64F" w14:textId="063EA93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3,88</w:t>
            </w:r>
          </w:p>
        </w:tc>
      </w:tr>
      <w:tr w:rsidR="00D61245" w:rsidRPr="00D61245" w14:paraId="7A59D12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F782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E1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4CE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717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A35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3AE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0C96" w14:textId="2CEE19F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3,88</w:t>
            </w:r>
          </w:p>
        </w:tc>
      </w:tr>
      <w:tr w:rsidR="00D61245" w:rsidRPr="00D61245" w14:paraId="718B89F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F5C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1E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F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0A1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6EE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0190" w14:textId="4567E08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B7F7" w14:textId="3D1E01F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22,04</w:t>
            </w:r>
          </w:p>
        </w:tc>
      </w:tr>
      <w:tr w:rsidR="00D61245" w:rsidRPr="00D61245" w14:paraId="2A824F04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F5A3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74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2FB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5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667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17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66EC" w14:textId="433E804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22,04</w:t>
            </w:r>
          </w:p>
        </w:tc>
      </w:tr>
      <w:tr w:rsidR="00D61245" w:rsidRPr="00D61245" w14:paraId="1CC25724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9C7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D28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E90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415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000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AAD8" w14:textId="4FCB0C7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FC2E" w14:textId="3BA901D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339,36</w:t>
            </w:r>
          </w:p>
        </w:tc>
      </w:tr>
      <w:tr w:rsidR="00D61245" w:rsidRPr="00D61245" w14:paraId="4AAB40EB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BF2A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C3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6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3CC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6DD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20.1.01.21640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FA1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08CB" w14:textId="5DB7CD0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339,36</w:t>
            </w:r>
          </w:p>
        </w:tc>
      </w:tr>
      <w:tr w:rsidR="00D61245" w:rsidRPr="00D61245" w14:paraId="663AE7C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43CD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D7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23D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ED5C" w14:textId="6F41430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BECF" w14:textId="35B6752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E39D" w14:textId="33B9702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E4C3" w14:textId="6C103BD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3 937,57</w:t>
            </w:r>
          </w:p>
        </w:tc>
      </w:tr>
      <w:tr w:rsidR="00D61245" w:rsidRPr="00D61245" w14:paraId="1DA81ED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90F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5D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600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34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7AF" w14:textId="45D59A3A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318E" w14:textId="2E8A702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ED88" w14:textId="0FFE1E4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3 937,57</w:t>
            </w:r>
          </w:p>
        </w:tc>
      </w:tr>
      <w:tr w:rsidR="00D61245" w:rsidRPr="00D61245" w14:paraId="2C27E232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42C4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94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B84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990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DF0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4446" w14:textId="22DD536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E966" w14:textId="1FD571A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3 937,57</w:t>
            </w:r>
          </w:p>
        </w:tc>
      </w:tr>
      <w:tr w:rsidR="00D61245" w:rsidRPr="00D61245" w14:paraId="41131FB7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6BF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C8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B8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D3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A3A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1083" w14:textId="5A77033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2DD5" w14:textId="22C2469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3 937,57</w:t>
            </w:r>
          </w:p>
        </w:tc>
      </w:tr>
      <w:tr w:rsidR="00D61245" w:rsidRPr="00D61245" w14:paraId="2D49F99A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996F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4A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6C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55C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8F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7ECD" w14:textId="121BF0B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7277" w14:textId="54EF7E9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3 937,57</w:t>
            </w:r>
          </w:p>
        </w:tc>
      </w:tr>
      <w:tr w:rsidR="00D61245" w:rsidRPr="00D61245" w14:paraId="5BA4B5A8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4F88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BE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33C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D6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DF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A22" w14:textId="02D8515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162E" w14:textId="3FB4E1A0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3 527,01</w:t>
            </w:r>
          </w:p>
        </w:tc>
      </w:tr>
      <w:tr w:rsidR="00D61245" w:rsidRPr="00D61245" w14:paraId="6E5EBBB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CAC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2A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3FB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92D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042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F3C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030D" w14:textId="1940965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2 599,69</w:t>
            </w:r>
          </w:p>
        </w:tc>
      </w:tr>
      <w:tr w:rsidR="00D61245" w:rsidRPr="00D61245" w14:paraId="5727049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A1C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B4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14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4AE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B73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71A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1359" w14:textId="5DD5331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868,33</w:t>
            </w:r>
          </w:p>
        </w:tc>
      </w:tr>
      <w:tr w:rsidR="00D61245" w:rsidRPr="00D61245" w14:paraId="017AD93D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E4B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58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D2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A1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E7F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E53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2315" w14:textId="5715FA3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59,00</w:t>
            </w:r>
          </w:p>
        </w:tc>
      </w:tr>
      <w:tr w:rsidR="00D61245" w:rsidRPr="00D61245" w14:paraId="23B7804E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AF55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63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5F6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067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271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20.3.01.20980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A758" w14:textId="012D937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B1A9" w14:textId="4C7ECA2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54,06</w:t>
            </w:r>
          </w:p>
        </w:tc>
      </w:tr>
      <w:tr w:rsidR="00D61245" w:rsidRPr="00D61245" w14:paraId="2BD1F9D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F6FE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32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DF3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629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59F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20.3.01.20980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849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6F19" w14:textId="371EA53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54,06</w:t>
            </w:r>
          </w:p>
        </w:tc>
      </w:tr>
      <w:tr w:rsidR="00D61245" w:rsidRPr="00D61245" w14:paraId="75EEC8E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365A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обслуживания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4D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CED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592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0AD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42CD" w14:textId="2DB5333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9FF2" w14:textId="1B7B28C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311,76</w:t>
            </w:r>
          </w:p>
        </w:tc>
      </w:tr>
      <w:tr w:rsidR="00D61245" w:rsidRPr="00D61245" w14:paraId="68E8D25F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06E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82E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C6E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EBE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A78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F9D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C895" w14:textId="5ED7A1D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311,76</w:t>
            </w:r>
          </w:p>
        </w:tc>
      </w:tr>
      <w:tr w:rsidR="00D61245" w:rsidRPr="00D61245" w14:paraId="36CF7F19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62F9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9D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1FB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647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A01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660D" w14:textId="1169CA7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D670" w14:textId="22892AF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44,73</w:t>
            </w:r>
          </w:p>
        </w:tc>
      </w:tr>
      <w:tr w:rsidR="00D61245" w:rsidRPr="00D61245" w14:paraId="66F54BC3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B806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A52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D2D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FCA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F2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20.3.01.80010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A75B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1A42" w14:textId="03434478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44,73</w:t>
            </w:r>
          </w:p>
        </w:tc>
      </w:tr>
      <w:tr w:rsidR="00D61245" w:rsidRPr="00D61245" w14:paraId="7BACF128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665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E3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4E7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BB3" w14:textId="46A65C2D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0561" w14:textId="772B071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1DC0" w14:textId="48BCA912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1B7A" w14:textId="08AEE099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97,76</w:t>
            </w:r>
          </w:p>
        </w:tc>
      </w:tr>
      <w:tr w:rsidR="00D61245" w:rsidRPr="00D61245" w14:paraId="65B38784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8391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2B37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B92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83F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F45E" w14:textId="37EB04E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93FD" w14:textId="4E27078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2296" w14:textId="4A588D1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97,76</w:t>
            </w:r>
          </w:p>
        </w:tc>
      </w:tr>
      <w:tr w:rsidR="00D61245" w:rsidRPr="00D61245" w14:paraId="0385A721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C78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EB3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C23A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0C19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23E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2278" w14:textId="4228F33C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2F5C" w14:textId="38081CC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97,76</w:t>
            </w:r>
          </w:p>
        </w:tc>
      </w:tr>
      <w:tr w:rsidR="00D61245" w:rsidRPr="00D61245" w14:paraId="37E89967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5423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09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D9F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1FDC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19EF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A597" w14:textId="2A44481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5B70" w14:textId="188F9A9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97,76</w:t>
            </w:r>
          </w:p>
        </w:tc>
      </w:tr>
      <w:tr w:rsidR="00D61245" w:rsidRPr="00D61245" w14:paraId="21A88A56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C35B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6A13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A06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89F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B50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ACE6" w14:textId="582A57B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BC9C" w14:textId="6B73DE8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97,76</w:t>
            </w:r>
          </w:p>
        </w:tc>
      </w:tr>
      <w:tr w:rsidR="00D61245" w:rsidRPr="00D61245" w14:paraId="4592AC80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BAAA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F92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2E80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C7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048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20.3.03.20360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E2EB" w14:textId="572D7D3F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163B" w14:textId="072AB26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97,76</w:t>
            </w:r>
          </w:p>
        </w:tc>
      </w:tr>
      <w:tr w:rsidR="00D61245" w:rsidRPr="00D61245" w14:paraId="5DBA902B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86E3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AE1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C078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7045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524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20.3.03.20360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AA42" w14:textId="77777777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7A45" w14:textId="0C09FA93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97,76</w:t>
            </w:r>
          </w:p>
        </w:tc>
      </w:tr>
      <w:tr w:rsidR="00D61245" w:rsidRPr="00D61245" w14:paraId="31ADBA8C" w14:textId="77777777" w:rsidTr="00D61245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9910" w14:textId="77777777" w:rsidR="00D61245" w:rsidRPr="00D61245" w:rsidRDefault="00D61245" w:rsidP="00D612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D3AE" w14:textId="75DE89E1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7E05" w14:textId="755C6A95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6E6A" w14:textId="7571BB0E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83B" w14:textId="2721FBB4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2C3D" w14:textId="5DC1E65B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11D4" w14:textId="72AF1336" w:rsidR="00D61245" w:rsidRPr="00D61245" w:rsidRDefault="00D61245" w:rsidP="00D61245">
            <w:pPr>
              <w:pStyle w:val="af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bCs/>
                <w:sz w:val="24"/>
                <w:szCs w:val="24"/>
              </w:rPr>
              <w:t>15 574,76</w:t>
            </w:r>
          </w:p>
        </w:tc>
      </w:tr>
    </w:tbl>
    <w:p w14:paraId="59AEF7F9" w14:textId="25FF0881" w:rsidR="00C74A12" w:rsidRPr="00257C72" w:rsidRDefault="00257C72" w:rsidP="00C74A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AD8DF0" w14:textId="15C4E900" w:rsidR="0096568C" w:rsidRDefault="0096568C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5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257C7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75846CF" w14:textId="77777777" w:rsidR="00DC2194" w:rsidRDefault="00DC2194" w:rsidP="0096568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16228" w14:textId="4140FA5E" w:rsidR="0096568C" w:rsidRDefault="0096568C" w:rsidP="0096568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257C72">
        <w:rPr>
          <w:rFonts w:ascii="Times New Roman" w:hAnsi="Times New Roman" w:cs="Times New Roman"/>
          <w:sz w:val="28"/>
          <w:szCs w:val="28"/>
        </w:rPr>
        <w:t>11</w:t>
      </w:r>
    </w:p>
    <w:p w14:paraId="4D1F6302" w14:textId="77777777" w:rsidR="0096568C" w:rsidRPr="0096568C" w:rsidRDefault="0096568C" w:rsidP="0096568C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334D45AF" w14:textId="74D1C103" w:rsidR="00C74A12" w:rsidRDefault="00C74A12" w:rsidP="00C7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F4418" w14:textId="77777777" w:rsidR="00DC2194" w:rsidRDefault="00C74A12" w:rsidP="00C74A1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2F13BBDE" w14:textId="23165659" w:rsidR="00C74A12" w:rsidRDefault="00C74A12" w:rsidP="00DC2194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DC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 ПРОГРАММНЫМ НАПРАВЛЕНИЯМ ДЕЯТЕЛЬНОСТИ) (ЦСР), ГРУППАМ ВИДОВ РАСХОДОВ (ВР) КЛАССИФИКАЦИИ РАСХОДОВ МЕСТНОГО БЮДЖЕТА НА 2020 ГОД</w:t>
      </w:r>
    </w:p>
    <w:p w14:paraId="5F9C492F" w14:textId="77777777" w:rsidR="00C74A12" w:rsidRPr="00257C72" w:rsidRDefault="00C74A12" w:rsidP="00C74A12">
      <w:pPr>
        <w:spacing w:line="216" w:lineRule="auto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14"/>
        <w:gridCol w:w="1822"/>
        <w:gridCol w:w="588"/>
        <w:gridCol w:w="1276"/>
      </w:tblGrid>
      <w:tr w:rsidR="00D61245" w:rsidRPr="00D61245" w14:paraId="6002017D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3184" w14:textId="77777777" w:rsidR="00D61245" w:rsidRPr="00D61245" w:rsidRDefault="00D61245" w:rsidP="002C1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12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46DB" w14:textId="77777777" w:rsidR="00D61245" w:rsidRPr="00D61245" w:rsidRDefault="00D61245" w:rsidP="002C1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12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программы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1859" w14:textId="77777777" w:rsidR="00D61245" w:rsidRPr="00D61245" w:rsidRDefault="00D61245" w:rsidP="002C1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12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F18A" w14:textId="77777777" w:rsidR="00D61245" w:rsidRPr="00D61245" w:rsidRDefault="00D61245" w:rsidP="002C1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12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D61245" w:rsidRPr="00D61245" w14:paraId="391247ED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007C1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64DC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3B7B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CE10C" w14:textId="124C6256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15 444,57</w:t>
            </w:r>
          </w:p>
        </w:tc>
      </w:tr>
      <w:tr w:rsidR="00D61245" w:rsidRPr="00D61245" w14:paraId="227E1D47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E1C4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"Благоустройство территории поселения"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F86B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FF9C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E9604" w14:textId="17653E0F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775,03</w:t>
            </w:r>
          </w:p>
        </w:tc>
      </w:tr>
      <w:tr w:rsidR="00D61245" w:rsidRPr="00D61245" w14:paraId="64DE8441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5F02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хозяйства"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AED5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F44D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1EFF0" w14:textId="220A7D7F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721,03</w:t>
            </w:r>
          </w:p>
        </w:tc>
      </w:tr>
      <w:tr w:rsidR="00D61245" w:rsidRPr="00D61245" w14:paraId="1A522328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4A90D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сетей уличного освещения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61FBB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C11C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254F5" w14:textId="077D45E2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296,74</w:t>
            </w:r>
          </w:p>
        </w:tc>
      </w:tr>
      <w:tr w:rsidR="00D61245" w:rsidRPr="00D61245" w14:paraId="09C3CC1B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B7B70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B639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83A8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AEA85" w14:textId="6BEEB34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296,74</w:t>
            </w:r>
          </w:p>
        </w:tc>
      </w:tr>
      <w:tr w:rsidR="00D61245" w:rsidRPr="00D61245" w14:paraId="19A6479B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9EED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объектов озеленения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C8F7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793A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850F3" w14:textId="3F60DC9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D61245" w:rsidRPr="00D61245" w14:paraId="51CC3767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5CA2C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9AAB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5FE5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A8E92" w14:textId="01FBB4C6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D61245" w:rsidRPr="00D61245" w14:paraId="1505351E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64562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087B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3130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ED3EE" w14:textId="3052C594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D61245" w:rsidRPr="00D61245" w14:paraId="33DD82C6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389DB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C54B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C1A7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F794F" w14:textId="72729AB4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D61245" w:rsidRPr="00D61245" w14:paraId="7B92493F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EACD0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87AF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1E93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C9F27" w14:textId="31A5D75D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</w:tr>
      <w:tr w:rsidR="00D61245" w:rsidRPr="00D61245" w14:paraId="388BBEE7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0EAED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1557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7DDF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B279D" w14:textId="4243DAE2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</w:tr>
      <w:tr w:rsidR="00D61245" w:rsidRPr="00D61245" w14:paraId="3B8CEEAB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769F9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96F4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F511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58ADB" w14:textId="4030F09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339,36</w:t>
            </w:r>
          </w:p>
        </w:tc>
      </w:tr>
      <w:tr w:rsidR="00D61245" w:rsidRPr="00D61245" w14:paraId="7EDDE642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CDA62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2A74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20.1.01.21640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8728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DE102" w14:textId="308B68B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339,36</w:t>
            </w:r>
          </w:p>
        </w:tc>
      </w:tr>
      <w:tr w:rsidR="00D61245" w:rsidRPr="00D61245" w14:paraId="766E275A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77EB2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42AE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20.1.03.00000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FFC7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58C25" w14:textId="6F3CF85D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61245" w:rsidRPr="00D61245" w14:paraId="345F40ED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8A592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4D83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20.1.03.21650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85BE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B5CAD" w14:textId="1110F75B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61245" w:rsidRPr="00D61245" w14:paraId="151F1073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A9A0A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45895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20.1.03.21650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73BF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586BF" w14:textId="52EE235E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61245" w:rsidRPr="00D61245" w14:paraId="35FE6A2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6D50E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дорожной сети"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86CA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20.2.00.00000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D121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CBEADF" w14:textId="14CFA7AA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6 128,29</w:t>
            </w:r>
          </w:p>
        </w:tc>
      </w:tr>
      <w:tr w:rsidR="00D61245" w:rsidRPr="00D61245" w14:paraId="35EE2026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ACE1A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1B24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20.2.01.00000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1514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87BB1" w14:textId="7D5FE86A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6 128,29</w:t>
            </w:r>
          </w:p>
        </w:tc>
      </w:tr>
      <w:tr w:rsidR="00D61245" w:rsidRPr="00D61245" w14:paraId="4C456BD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42C8C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DA91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20.2.01.20570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8B991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DC042" w14:textId="63642B88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456,80</w:t>
            </w:r>
          </w:p>
        </w:tc>
      </w:tr>
      <w:tr w:rsidR="00D61245" w:rsidRPr="00D61245" w14:paraId="374631F3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6ABA3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35D3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20.2.01.20570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8BC80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534C4" w14:textId="14E6F885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456,80</w:t>
            </w:r>
          </w:p>
        </w:tc>
      </w:tr>
      <w:tr w:rsidR="00D61245" w:rsidRPr="00D61245" w14:paraId="7685D71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6FC9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4E10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  <w:proofErr w:type="gram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01.S</w:t>
            </w:r>
            <w:proofErr w:type="gram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8CD6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C29A0" w14:textId="7BD8C04F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5 671,49</w:t>
            </w:r>
          </w:p>
        </w:tc>
      </w:tr>
      <w:tr w:rsidR="00D61245" w:rsidRPr="00D61245" w14:paraId="6A74A60F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9396B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C69DB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  <w:proofErr w:type="gram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01.S</w:t>
            </w:r>
            <w:proofErr w:type="gram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5C1E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DE3AF" w14:textId="4556872B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5 671,49</w:t>
            </w:r>
          </w:p>
        </w:tc>
      </w:tr>
      <w:tr w:rsidR="00D61245" w:rsidRPr="00D61245" w14:paraId="5A58619D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38676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культуры, физической культуры и спорта"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A1DC1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20.3.00.00000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45A7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6465" w14:textId="238C48D3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4 035,33</w:t>
            </w:r>
          </w:p>
        </w:tc>
      </w:tr>
      <w:tr w:rsidR="00D61245" w:rsidRPr="00D61245" w14:paraId="2269B0D2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5A5AC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15E9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6E661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0E623" w14:textId="57D29613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3 937,57</w:t>
            </w:r>
          </w:p>
        </w:tc>
      </w:tr>
      <w:tr w:rsidR="00D61245" w:rsidRPr="00D61245" w14:paraId="50B93CA6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358A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D36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20.3.01.11010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D582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BAC2E" w14:textId="44D4456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3 527,01</w:t>
            </w:r>
          </w:p>
        </w:tc>
      </w:tr>
      <w:tr w:rsidR="00D61245" w:rsidRPr="00D61245" w14:paraId="122550AF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145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4338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20.3.01.11010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94E1B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64517" w14:textId="1E781701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2 599,69</w:t>
            </w:r>
          </w:p>
        </w:tc>
      </w:tr>
      <w:tr w:rsidR="00D61245" w:rsidRPr="00D61245" w14:paraId="69AA4EEA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0E6F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78F6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20.3.01.11010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4CBB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803E6" w14:textId="001741E1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868,33</w:t>
            </w:r>
          </w:p>
        </w:tc>
      </w:tr>
      <w:tr w:rsidR="00D61245" w:rsidRPr="00D61245" w14:paraId="469E0152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26856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9725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20.3.01.11010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4A8A1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622B2" w14:textId="1747174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D61245" w:rsidRPr="00D61245" w14:paraId="66080173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58DE4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13B4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20.3.01.20980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B9EE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CFAA3" w14:textId="1D54BDA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</w:tr>
      <w:tr w:rsidR="00D61245" w:rsidRPr="00D61245" w14:paraId="44F11B70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C887E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D434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20.3.01.20980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BF90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C63E4" w14:textId="56FCCCB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</w:tr>
      <w:tr w:rsidR="00D61245" w:rsidRPr="00D61245" w14:paraId="6F0D01CB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66A08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обслуживания муниципальных учреждений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EA6A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20.3.01.21950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BFDF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A56B4" w14:textId="3B4735D8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311,76</w:t>
            </w:r>
          </w:p>
        </w:tc>
      </w:tr>
      <w:tr w:rsidR="00D61245" w:rsidRPr="00D61245" w14:paraId="33F225A4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AB0BF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B6DB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20.3.01.21950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D1FF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0CF02" w14:textId="35E96860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311,76</w:t>
            </w:r>
          </w:p>
        </w:tc>
      </w:tr>
      <w:tr w:rsidR="00D61245" w:rsidRPr="00D61245" w14:paraId="233A3E1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ADAF8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работающим в сельской местности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F467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20.3.01.80010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026E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1C25D" w14:textId="5655FA9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44,73</w:t>
            </w:r>
          </w:p>
        </w:tc>
      </w:tr>
      <w:tr w:rsidR="00D61245" w:rsidRPr="00D61245" w14:paraId="6D26B90D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C6C5F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6299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20.3.01.80010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65EB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CA305" w14:textId="3B7BA39D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44,73</w:t>
            </w:r>
          </w:p>
        </w:tc>
      </w:tr>
      <w:tr w:rsidR="00D61245" w:rsidRPr="00D61245" w14:paraId="54E9294B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61772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E1D4B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20.3.03.00000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6BEE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5B40D" w14:textId="11408452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</w:tr>
      <w:tr w:rsidR="00D61245" w:rsidRPr="00D61245" w14:paraId="5C0B3043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20288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7DE8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20.3.03.20360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14AB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D498C" w14:textId="7320FFC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</w:tr>
      <w:tr w:rsidR="00D61245" w:rsidRPr="00D61245" w14:paraId="6F80EC7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76138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963E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20.3.03.20360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993F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E53C7" w14:textId="5402364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</w:tr>
      <w:tr w:rsidR="00D61245" w:rsidRPr="00D61245" w14:paraId="6CCCB9DB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C2550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03B9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20.5.00.00000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BCFC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FB62D" w14:textId="73E96E0D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</w:tr>
      <w:tr w:rsidR="00D61245" w:rsidRPr="00D61245" w14:paraId="502AFE22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2FAC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5B4D4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0845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1FEDB" w14:textId="5D2FD943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</w:tr>
      <w:tr w:rsidR="00D61245" w:rsidRPr="00D61245" w14:paraId="2BA0C688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451BE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0B55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20.5.01.20980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5AE51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271B4" w14:textId="0FAED8F4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D61245" w:rsidRPr="00D61245" w14:paraId="480D3AB7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D157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D49B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20.5.01.20980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13F35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428C4D" w14:textId="41C5B48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D61245" w:rsidRPr="00D61245" w14:paraId="40B302EE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690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416A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20.5.01.21680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4ACE1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8E26B" w14:textId="58AC49A2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D61245" w:rsidRPr="00D61245" w14:paraId="278142BC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4390E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DAAB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20.5.01.21680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A5BF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7ACEA" w14:textId="64919F78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D61245" w:rsidRPr="00D61245" w14:paraId="27A38F12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9E2D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022F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20.5.01.21680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9C41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51501" w14:textId="419FB3B5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D61245" w:rsidRPr="00D61245" w14:paraId="0EE722CA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478DC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D6929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20.5.01.21720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8308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B3EDB" w14:textId="26BDFCE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</w:tr>
      <w:tr w:rsidR="00D61245" w:rsidRPr="00D61245" w14:paraId="451AA1AE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E60F2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9FB49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20.5.01.21720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9CB0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A005" w14:textId="619CBF3A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</w:tr>
      <w:tr w:rsidR="00D61245" w:rsidRPr="00D61245" w14:paraId="4FCD9379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5D1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D612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4FCC5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20.9.00.00000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D1DAF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B42C6" w14:textId="5560F793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4 391,56</w:t>
            </w:r>
          </w:p>
        </w:tc>
      </w:tr>
      <w:tr w:rsidR="00D61245" w:rsidRPr="00D61245" w14:paraId="6664A6C7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F783A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418C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807C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F2394" w14:textId="0406A4A3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4 391,56</w:t>
            </w:r>
          </w:p>
        </w:tc>
      </w:tr>
      <w:tr w:rsidR="00D61245" w:rsidRPr="00D61245" w14:paraId="1DED2241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EFB1B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41A5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36C2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8C0E7" w14:textId="0DE6B9B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737,85</w:t>
            </w:r>
          </w:p>
        </w:tc>
      </w:tr>
      <w:tr w:rsidR="00D61245" w:rsidRPr="00D61245" w14:paraId="4422097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7E444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CD79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6F83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C6F2E" w14:textId="676F534E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D61245" w:rsidRPr="00D61245" w14:paraId="257B86B9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1ADDC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7C16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2E57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981F5" w14:textId="34DBCF86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D61245" w:rsidRPr="00D61245" w14:paraId="1ABA0AFD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C1E35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F972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67242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2328C" w14:textId="6FB508A4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444,64</w:t>
            </w:r>
          </w:p>
        </w:tc>
      </w:tr>
      <w:tr w:rsidR="00D61245" w:rsidRPr="00D61245" w14:paraId="130B7B4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4557D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0847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76E6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41C38" w14:textId="0F1967EE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168,82</w:t>
            </w:r>
          </w:p>
        </w:tc>
      </w:tr>
      <w:tr w:rsidR="00D61245" w:rsidRPr="00D61245" w14:paraId="7D8E348D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4C156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9CDB9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5DEA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B0866" w14:textId="5CB4BBBF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2 610,29</w:t>
            </w:r>
          </w:p>
        </w:tc>
      </w:tr>
      <w:tr w:rsidR="00D61245" w:rsidRPr="00D61245" w14:paraId="3E88AE90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2FD08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206D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CD49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3D1E8" w14:textId="1C9387A0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653,15</w:t>
            </w:r>
          </w:p>
        </w:tc>
      </w:tr>
      <w:tr w:rsidR="00D61245" w:rsidRPr="00D61245" w14:paraId="3AF32373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D98C4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A517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55B1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5498B" w14:textId="62C6B48E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1 957,15</w:t>
            </w:r>
          </w:p>
        </w:tc>
      </w:tr>
      <w:tr w:rsidR="00D61245" w:rsidRPr="00D61245" w14:paraId="4FFA3B75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3D755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8A89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B8014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677AF" w14:textId="7C09849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280,30</w:t>
            </w:r>
          </w:p>
        </w:tc>
      </w:tr>
      <w:tr w:rsidR="00D61245" w:rsidRPr="00D61245" w14:paraId="62A845CE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7CAE6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FB9C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20.9.01.10050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6505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620E3" w14:textId="1430D9B2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280,30</w:t>
            </w:r>
          </w:p>
        </w:tc>
      </w:tr>
      <w:tr w:rsidR="00D61245" w:rsidRPr="00D61245" w14:paraId="483385CD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AE984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D6C8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20.9.01.20430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A6A4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D5A07" w14:textId="311C3BB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104,45</w:t>
            </w:r>
          </w:p>
        </w:tc>
      </w:tr>
      <w:tr w:rsidR="00D61245" w:rsidRPr="00D61245" w14:paraId="58D998D3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0D958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EF6E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20.9.01.20430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4134E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56110" w14:textId="232C6C5F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104,45</w:t>
            </w:r>
          </w:p>
        </w:tc>
      </w:tr>
      <w:tr w:rsidR="00D61245" w:rsidRPr="00D61245" w14:paraId="4CF3446E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8B3B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33DE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9EF1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696C7" w14:textId="7A464084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244,78</w:t>
            </w:r>
          </w:p>
        </w:tc>
      </w:tr>
      <w:tr w:rsidR="00D61245" w:rsidRPr="00D61245" w14:paraId="43FE5961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51EC8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AAAF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C693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D4D60" w14:textId="7425F725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183,89</w:t>
            </w:r>
          </w:p>
        </w:tc>
      </w:tr>
      <w:tr w:rsidR="00D61245" w:rsidRPr="00D61245" w14:paraId="1D4D5243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7C1AC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D9863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1BCA95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78DF1" w14:textId="6F87358F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60,89</w:t>
            </w:r>
          </w:p>
        </w:tc>
      </w:tr>
      <w:tr w:rsidR="00D61245" w:rsidRPr="00D61245" w14:paraId="50822AAA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9839F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и содержание имущества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B35D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20.9.01.21740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D5319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99F53" w14:textId="311E972D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D61245" w:rsidRPr="00D61245" w14:paraId="3EC0DA79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B8ACF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8F2E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20.9.01.21740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A66C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49263" w14:textId="7D9A664C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D61245" w:rsidRPr="00D61245" w14:paraId="646933EC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A2D20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1DDF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C6509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CAEC3" w14:textId="2753605B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</w:tr>
      <w:tr w:rsidR="00D61245" w:rsidRPr="00D61245" w14:paraId="61D1A101" w14:textId="77777777" w:rsidTr="002C1999">
        <w:trPr>
          <w:trHeight w:val="2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9D0B5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87FC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20.9.01.21950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ACED6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D9D8B" w14:textId="44A44884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</w:tr>
      <w:tr w:rsidR="00D61245" w:rsidRPr="00D61245" w14:paraId="1A8FF581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A9674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AB9F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20.9.01.90040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DA3DB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3E1F3" w14:textId="6D7ED86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D61245" w:rsidRPr="00D61245" w14:paraId="3FF88348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A219E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87661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20.9.01.90040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221C2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5E3FF" w14:textId="3640C933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D61245" w:rsidRPr="00D61245" w14:paraId="527C5630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12C3C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AD3C9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BA5A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DE2A4" w14:textId="6E738503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130,19</w:t>
            </w:r>
          </w:p>
        </w:tc>
      </w:tr>
      <w:tr w:rsidR="00D61245" w:rsidRPr="00D61245" w14:paraId="09E45FC9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35A84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433B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50.6.00.00000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311BC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32D0E" w14:textId="60C2BBF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130,19</w:t>
            </w:r>
          </w:p>
        </w:tc>
      </w:tr>
      <w:tr w:rsidR="00D61245" w:rsidRPr="00D61245" w14:paraId="67698D9F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B5280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8BFF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50.6.00.00000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9E4F5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196F9" w14:textId="29B23146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130,19</w:t>
            </w:r>
          </w:p>
        </w:tc>
      </w:tr>
      <w:tr w:rsidR="00D61245" w:rsidRPr="00D61245" w14:paraId="333788AC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AEB52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оказания услуг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28B78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50.6.00.22130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D5CE7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1C962" w14:textId="341920E6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61245" w:rsidRPr="00D61245" w14:paraId="4F71AFF9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300AE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DF70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50.6.00.22130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A2C31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E4889" w14:textId="430FE28F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61245" w:rsidRPr="00D61245" w14:paraId="41B591E5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8B534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C6C3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50.6.00.22381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19D5A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E7830" w14:textId="53735AF8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D61245" w:rsidRPr="00D61245" w14:paraId="69480954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CA77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633F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50.6.00.22381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5350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FDEEE" w14:textId="0B75BFD4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D61245" w:rsidRPr="00D61245" w14:paraId="31CEAB75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AD68D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259C70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F5DE4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1A834" w14:textId="3F4CD26D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93,19</w:t>
            </w:r>
          </w:p>
        </w:tc>
      </w:tr>
      <w:tr w:rsidR="00D61245" w:rsidRPr="00D61245" w14:paraId="53DAC0B7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75CD" w14:textId="47B60F05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8328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50.6.00.51180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85FCF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04317" w14:textId="01317219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93,19</w:t>
            </w:r>
          </w:p>
        </w:tc>
      </w:tr>
      <w:tr w:rsidR="00D61245" w:rsidRPr="00D61245" w14:paraId="209D92CD" w14:textId="77777777" w:rsidTr="002C1999">
        <w:trPr>
          <w:trHeight w:val="20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013F6" w14:textId="77777777" w:rsidR="00D61245" w:rsidRPr="00D61245" w:rsidRDefault="00D61245" w:rsidP="002C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A71ED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E1555C" w14:textId="77777777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4701A" w14:textId="60F2DC08" w:rsidR="00D61245" w:rsidRPr="00D61245" w:rsidRDefault="00D61245" w:rsidP="00D61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45">
              <w:rPr>
                <w:rFonts w:ascii="Times New Roman" w:hAnsi="Times New Roman" w:cs="Times New Roman"/>
                <w:sz w:val="24"/>
                <w:szCs w:val="24"/>
              </w:rPr>
              <w:t>15 574,76</w:t>
            </w:r>
          </w:p>
        </w:tc>
      </w:tr>
    </w:tbl>
    <w:p w14:paraId="72131750" w14:textId="48ED84D0" w:rsidR="00C74A12" w:rsidRPr="00257C72" w:rsidRDefault="00257C72" w:rsidP="00257C72">
      <w:pPr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»;</w:t>
      </w:r>
    </w:p>
    <w:p w14:paraId="0C39E5E2" w14:textId="21FEFA33" w:rsidR="00257C72" w:rsidRDefault="00257C72" w:rsidP="00257C7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5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приложение 13 изложить в следующей редакции:</w:t>
      </w:r>
    </w:p>
    <w:p w14:paraId="061B3512" w14:textId="77777777" w:rsidR="00DC2194" w:rsidRDefault="00DC2194" w:rsidP="00257C72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34C893" w14:textId="0D3B9924" w:rsidR="00257C72" w:rsidRDefault="00257C72" w:rsidP="00257C7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6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17FF6F18" w14:textId="77777777" w:rsidR="00257C72" w:rsidRPr="0096568C" w:rsidRDefault="00257C72" w:rsidP="00257C72">
      <w:pPr>
        <w:pStyle w:val="af7"/>
        <w:ind w:left="5385"/>
        <w:jc w:val="both"/>
        <w:rPr>
          <w:sz w:val="28"/>
          <w:szCs w:val="28"/>
        </w:rPr>
      </w:pPr>
      <w:r w:rsidRPr="009656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t>муниципального образования села Долиновка Новоселицкого района Ставропольского края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68C">
        <w:rPr>
          <w:rFonts w:ascii="Times New Roman" w:hAnsi="Times New Roman" w:cs="Times New Roman"/>
          <w:sz w:val="28"/>
          <w:szCs w:val="28"/>
        </w:rPr>
        <w:lastRenderedPageBreak/>
        <w:t>образования села Долиновка Новоселицкого района Ставропольского края на 2020 год и плановый период 2021 и 2022 годов» №187 от 16.12.2019</w:t>
      </w:r>
      <w:r w:rsidRPr="0096568C">
        <w:rPr>
          <w:sz w:val="28"/>
          <w:szCs w:val="28"/>
        </w:rPr>
        <w:t xml:space="preserve"> </w:t>
      </w:r>
    </w:p>
    <w:p w14:paraId="7E533CD7" w14:textId="77777777" w:rsidR="00C74A12" w:rsidRPr="00ED5188" w:rsidRDefault="00C74A12" w:rsidP="00C7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0C303" w14:textId="77777777" w:rsidR="00257C72" w:rsidRDefault="00246E3F" w:rsidP="00246E3F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A0AC6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54558807" w14:textId="70504B75" w:rsidR="00257C72" w:rsidRDefault="00246E3F" w:rsidP="00257C72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 w:rsidRPr="003A0AC6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257C72">
        <w:rPr>
          <w:rFonts w:ascii="Times New Roman" w:hAnsi="Times New Roman" w:cs="Times New Roman"/>
          <w:sz w:val="28"/>
          <w:szCs w:val="28"/>
        </w:rPr>
        <w:t xml:space="preserve"> </w:t>
      </w:r>
      <w:r w:rsidRPr="003A0AC6">
        <w:rPr>
          <w:rFonts w:ascii="Times New Roman" w:hAnsi="Times New Roman" w:cs="Times New Roman"/>
          <w:sz w:val="28"/>
          <w:szCs w:val="28"/>
        </w:rPr>
        <w:t>ПО РАЗДЕЛАМ (РЗ) И ПОДРАЗДЕЛАМ (ПР) КЛАССИФИКАЦИИ РАСХОДОВ БЮДЖЕТОВ НА 2020 ГОД</w:t>
      </w:r>
    </w:p>
    <w:p w14:paraId="5151ACDE" w14:textId="29646F0D" w:rsidR="00246E3F" w:rsidRDefault="00246E3F" w:rsidP="00246E3F">
      <w:pPr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57C72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709"/>
        <w:gridCol w:w="708"/>
        <w:gridCol w:w="1872"/>
      </w:tblGrid>
      <w:tr w:rsidR="002C1999" w:rsidRPr="002C1999" w14:paraId="62A19952" w14:textId="77777777" w:rsidTr="002C1999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1AF7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2622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CD3B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2F8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2C1999" w:rsidRPr="002C1999" w14:paraId="587F4432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3C7E9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2FC8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C222" w14:textId="6A0BD026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47DA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4 438,23</w:t>
            </w:r>
          </w:p>
        </w:tc>
      </w:tr>
      <w:tr w:rsidR="002C1999" w:rsidRPr="002C1999" w14:paraId="4A005E1E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80F60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AE38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53BD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58BE" w14:textId="623D2F59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694,70</w:t>
            </w:r>
          </w:p>
        </w:tc>
      </w:tr>
      <w:tr w:rsidR="002C1999" w:rsidRPr="002C1999" w14:paraId="447ABA8F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790B9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CB4C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E07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88DF4" w14:textId="604E5899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2 653,44</w:t>
            </w:r>
          </w:p>
        </w:tc>
      </w:tr>
      <w:tr w:rsidR="002C1999" w:rsidRPr="002C1999" w14:paraId="46962122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3CF86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1DC6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0374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60C5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45,93</w:t>
            </w:r>
          </w:p>
        </w:tc>
      </w:tr>
      <w:tr w:rsidR="002C1999" w:rsidRPr="002C1999" w14:paraId="4C537215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1FEB4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01B3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26B8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0988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1 044,16</w:t>
            </w:r>
          </w:p>
        </w:tc>
      </w:tr>
      <w:tr w:rsidR="002C1999" w:rsidRPr="002C1999" w14:paraId="0F2A8E04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C7B00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9400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BE82" w14:textId="38A9DBAB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A5A64" w14:textId="675D1326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93,19</w:t>
            </w:r>
          </w:p>
        </w:tc>
      </w:tr>
      <w:tr w:rsidR="002C1999" w:rsidRPr="002C1999" w14:paraId="19646569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6E134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791C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EC55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4575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93,19</w:t>
            </w:r>
          </w:p>
        </w:tc>
      </w:tr>
      <w:tr w:rsidR="002C1999" w:rsidRPr="002C1999" w14:paraId="4792C0E0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320B2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254F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F69B" w14:textId="78B48573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66E8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104,70</w:t>
            </w:r>
          </w:p>
        </w:tc>
      </w:tr>
      <w:tr w:rsidR="002C1999" w:rsidRPr="002C1999" w14:paraId="094476CB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2F1C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7EE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985F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5638" w14:textId="4070752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39,70</w:t>
            </w:r>
          </w:p>
        </w:tc>
      </w:tr>
      <w:tr w:rsidR="002C1999" w:rsidRPr="002C1999" w14:paraId="37249F41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DF20F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8A6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D1EC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0780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65,00</w:t>
            </w:r>
          </w:p>
        </w:tc>
      </w:tr>
      <w:tr w:rsidR="002C1999" w:rsidRPr="002C1999" w14:paraId="7A11CEAB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E4DB8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3BCC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E48B" w14:textId="354B340F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5D65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6 182,29</w:t>
            </w:r>
          </w:p>
        </w:tc>
      </w:tr>
      <w:tr w:rsidR="002C1999" w:rsidRPr="002C1999" w14:paraId="380B967F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2744E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8350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8FFE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EDBF" w14:textId="2118E39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6 128,29</w:t>
            </w:r>
          </w:p>
        </w:tc>
      </w:tr>
      <w:tr w:rsidR="002C1999" w:rsidRPr="002C1999" w14:paraId="7BA5D25D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9655F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C22F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424A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BFA15" w14:textId="52DFDDEA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54,00</w:t>
            </w:r>
          </w:p>
        </w:tc>
      </w:tr>
      <w:tr w:rsidR="002C1999" w:rsidRPr="002C1999" w14:paraId="5EA6C461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438B7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2EF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951F" w14:textId="71512D7A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85E1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721,02</w:t>
            </w:r>
          </w:p>
        </w:tc>
      </w:tr>
      <w:tr w:rsidR="002C1999" w:rsidRPr="002C1999" w14:paraId="27DD14BA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8AD8E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0524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06C7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CBD3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721,02</w:t>
            </w:r>
          </w:p>
        </w:tc>
      </w:tr>
      <w:tr w:rsidR="002C1999" w:rsidRPr="002C1999" w14:paraId="36339811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0EA73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788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FB" w14:textId="524A887F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F35A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3 937,57</w:t>
            </w:r>
          </w:p>
        </w:tc>
      </w:tr>
      <w:tr w:rsidR="002C1999" w:rsidRPr="002C1999" w14:paraId="29CA54AB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D8BE1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306C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787A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A09D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3 937,57</w:t>
            </w:r>
          </w:p>
        </w:tc>
      </w:tr>
      <w:tr w:rsidR="002C1999" w:rsidRPr="002C1999" w14:paraId="610B91A7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EEF59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1143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E857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9DD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97,76</w:t>
            </w:r>
          </w:p>
        </w:tc>
      </w:tr>
      <w:tr w:rsidR="002C1999" w:rsidRPr="002C1999" w14:paraId="54B6BF5D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FA2F1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A0EA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EEAC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2921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97,76</w:t>
            </w:r>
          </w:p>
        </w:tc>
      </w:tr>
      <w:tr w:rsidR="002C1999" w:rsidRPr="002C1999" w14:paraId="5962856A" w14:textId="77777777" w:rsidTr="002C1999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82D9A" w14:textId="77777777" w:rsidR="002C1999" w:rsidRPr="002C1999" w:rsidRDefault="002C1999" w:rsidP="002C1999">
            <w:pPr>
              <w:pStyle w:val="af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261D" w14:textId="10634EA0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1714" w14:textId="4CCC0579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3445D" w14:textId="77777777" w:rsidR="002C1999" w:rsidRPr="002C1999" w:rsidRDefault="002C1999" w:rsidP="002C1999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19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15 574,76</w:t>
            </w:r>
          </w:p>
        </w:tc>
      </w:tr>
    </w:tbl>
    <w:p w14:paraId="72289E2E" w14:textId="16D12868" w:rsidR="0096568C" w:rsidRDefault="00257C72" w:rsidP="00257C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6C5D993" w14:textId="77777777" w:rsidR="0096568C" w:rsidRDefault="0096568C" w:rsidP="00965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FF01E5" w14:textId="274F5EB8" w:rsidR="0096568C" w:rsidRDefault="00DC2194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 настоящего решения возложить на 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лаву Новоселицкого муниципального округа Ставропольского края Р.А. </w:t>
      </w:r>
      <w:proofErr w:type="spellStart"/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Коврыг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F87406" w14:textId="3B5B72AD" w:rsidR="0096568C" w:rsidRDefault="0096568C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B3DA6" w14:textId="6788EB3C" w:rsidR="002C1999" w:rsidRDefault="002C1999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54626" w14:textId="77777777" w:rsidR="002C1999" w:rsidRPr="008D3DF1" w:rsidRDefault="002C1999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7EF1C" w14:textId="0DF75362" w:rsidR="0096568C" w:rsidRDefault="00DC2194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9656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568C" w:rsidRPr="008D3DF1">
        <w:rPr>
          <w:rFonts w:ascii="Times New Roman" w:eastAsia="Times New Roman" w:hAnsi="Times New Roman" w:cs="Times New Roman"/>
          <w:sz w:val="28"/>
          <w:szCs w:val="28"/>
        </w:rPr>
        <w:t>ешение вступает в силу со дня его обнародования.</w:t>
      </w:r>
    </w:p>
    <w:p w14:paraId="39ECD26C" w14:textId="77777777" w:rsidR="0096568C" w:rsidRPr="008D3DF1" w:rsidRDefault="0096568C" w:rsidP="00DC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15D7D" w14:textId="77777777" w:rsidR="0096568C" w:rsidRDefault="0096568C" w:rsidP="0096568C">
      <w:pPr>
        <w:pStyle w:val="af7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6568C" w:rsidRPr="00014B51" w14:paraId="04C242DF" w14:textId="77777777" w:rsidTr="00257C72">
        <w:tc>
          <w:tcPr>
            <w:tcW w:w="4786" w:type="dxa"/>
          </w:tcPr>
          <w:p w14:paraId="457C5F99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14:paraId="4F6C4C98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08C33F29" w14:textId="77777777" w:rsidR="0096568C" w:rsidRPr="00014B51" w:rsidRDefault="0096568C" w:rsidP="00257C72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14:paraId="455AB680" w14:textId="77777777" w:rsidR="0096568C" w:rsidRPr="00014B51" w:rsidRDefault="0096568C" w:rsidP="00257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82597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6EA91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3D159" w14:textId="77777777" w:rsidR="0096568C" w:rsidRPr="00014B51" w:rsidRDefault="0096568C" w:rsidP="00257C72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А.Е.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4B9312E8" w14:textId="77777777" w:rsidR="0096568C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Новоселицкого </w:t>
            </w:r>
          </w:p>
          <w:p w14:paraId="6449245F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054566" w14:textId="77777777" w:rsidR="0096568C" w:rsidRPr="00014B51" w:rsidRDefault="0096568C" w:rsidP="00257C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64441AF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F28788F" w14:textId="156AE0D4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</w:p>
          <w:p w14:paraId="6EA5CC61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99E9B8C" w14:textId="77777777" w:rsidR="0096568C" w:rsidRPr="00014B51" w:rsidRDefault="0096568C" w:rsidP="00257C7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Коврыга</w:t>
            </w:r>
            <w:proofErr w:type="spellEnd"/>
            <w:r w:rsidRPr="00014B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14:paraId="27D02BDD" w14:textId="77777777" w:rsidR="00C74A12" w:rsidRPr="00296CC7" w:rsidRDefault="00C74A12" w:rsidP="00C74A12">
      <w:pPr>
        <w:jc w:val="both"/>
        <w:rPr>
          <w:rStyle w:val="hl41"/>
          <w:rFonts w:ascii="Times New Roman" w:hAnsi="Times New Roman" w:cs="Times New Roman"/>
          <w:b w:val="0"/>
          <w:sz w:val="24"/>
          <w:szCs w:val="24"/>
        </w:rPr>
      </w:pPr>
    </w:p>
    <w:sectPr w:rsidR="00C74A12" w:rsidRPr="00296CC7" w:rsidSect="003B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49"/>
    <w:rsid w:val="00014B51"/>
    <w:rsid w:val="00087049"/>
    <w:rsid w:val="000C3868"/>
    <w:rsid w:val="00134F48"/>
    <w:rsid w:val="0013589A"/>
    <w:rsid w:val="00143EEA"/>
    <w:rsid w:val="001A2979"/>
    <w:rsid w:val="001B6B9A"/>
    <w:rsid w:val="001C1A39"/>
    <w:rsid w:val="00246E3F"/>
    <w:rsid w:val="00257C72"/>
    <w:rsid w:val="00276A47"/>
    <w:rsid w:val="0029168B"/>
    <w:rsid w:val="002962AE"/>
    <w:rsid w:val="00297CCD"/>
    <w:rsid w:val="002C1999"/>
    <w:rsid w:val="00382C0E"/>
    <w:rsid w:val="00397082"/>
    <w:rsid w:val="003B0997"/>
    <w:rsid w:val="003C1F13"/>
    <w:rsid w:val="003C2417"/>
    <w:rsid w:val="003E7F36"/>
    <w:rsid w:val="00443873"/>
    <w:rsid w:val="00534111"/>
    <w:rsid w:val="00544194"/>
    <w:rsid w:val="005E1EA4"/>
    <w:rsid w:val="006810EC"/>
    <w:rsid w:val="0073112F"/>
    <w:rsid w:val="00747162"/>
    <w:rsid w:val="00760A31"/>
    <w:rsid w:val="007C411F"/>
    <w:rsid w:val="007E674E"/>
    <w:rsid w:val="00812607"/>
    <w:rsid w:val="00812710"/>
    <w:rsid w:val="008625C9"/>
    <w:rsid w:val="008D147C"/>
    <w:rsid w:val="008D3DF1"/>
    <w:rsid w:val="00923142"/>
    <w:rsid w:val="00923DC1"/>
    <w:rsid w:val="0096568C"/>
    <w:rsid w:val="009E1623"/>
    <w:rsid w:val="009E5D05"/>
    <w:rsid w:val="00A10238"/>
    <w:rsid w:val="00A66725"/>
    <w:rsid w:val="00AF64E4"/>
    <w:rsid w:val="00B81E27"/>
    <w:rsid w:val="00BA7730"/>
    <w:rsid w:val="00C61265"/>
    <w:rsid w:val="00C74A12"/>
    <w:rsid w:val="00C96BED"/>
    <w:rsid w:val="00D267BD"/>
    <w:rsid w:val="00D33B43"/>
    <w:rsid w:val="00D36AD9"/>
    <w:rsid w:val="00D61245"/>
    <w:rsid w:val="00DC2194"/>
    <w:rsid w:val="00E43C68"/>
    <w:rsid w:val="00E52FF7"/>
    <w:rsid w:val="00E944ED"/>
    <w:rsid w:val="00E97AC1"/>
    <w:rsid w:val="00ED49C5"/>
    <w:rsid w:val="00ED5188"/>
    <w:rsid w:val="00F0760B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BFBE"/>
  <w15:docId w15:val="{E18472CB-1C94-43EB-ADE0-C8FB648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7049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870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70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870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8704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870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87049"/>
    <w:pPr>
      <w:keepNext/>
      <w:spacing w:after="0" w:line="240" w:lineRule="auto"/>
      <w:jc w:val="both"/>
      <w:outlineLvl w:val="6"/>
    </w:pPr>
    <w:rPr>
      <w:rFonts w:ascii="Palatino Linotype" w:eastAsia="Times New Roman" w:hAnsi="Palatino Linotype" w:cs="Times New Roman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87049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8704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7049"/>
    <w:rPr>
      <w:rFonts w:ascii="Times New Roman" w:eastAsia="Arial Unicode MS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8704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704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8704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087049"/>
    <w:rPr>
      <w:rFonts w:ascii="Palatino Linotype" w:eastAsia="Times New Roman" w:hAnsi="Palatino Linotype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87049"/>
    <w:rPr>
      <w:rFonts w:ascii="Times New Roman" w:eastAsia="Times New Roman" w:hAnsi="Times New Roman" w:cs="Times New Roman"/>
      <w:b/>
      <w:bCs/>
      <w:i/>
      <w:iCs/>
      <w:sz w:val="32"/>
      <w:szCs w:val="28"/>
    </w:rPr>
  </w:style>
  <w:style w:type="character" w:customStyle="1" w:styleId="90">
    <w:name w:val="Заголовок 9 Знак"/>
    <w:basedOn w:val="a0"/>
    <w:link w:val="9"/>
    <w:semiHidden/>
    <w:rsid w:val="00087049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087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087049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semiHidden/>
    <w:rsid w:val="00087049"/>
    <w:rPr>
      <w:rFonts w:ascii="Consolas" w:hAnsi="Consolas"/>
      <w:sz w:val="20"/>
      <w:szCs w:val="20"/>
    </w:rPr>
  </w:style>
  <w:style w:type="paragraph" w:styleId="a3">
    <w:name w:val="footnote text"/>
    <w:basedOn w:val="a"/>
    <w:link w:val="11"/>
    <w:semiHidden/>
    <w:unhideWhenUsed/>
    <w:rsid w:val="0008704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08704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semiHidden/>
    <w:rsid w:val="0008704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08704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semiHidden/>
    <w:unhideWhenUsed/>
    <w:rsid w:val="00087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087049"/>
  </w:style>
  <w:style w:type="paragraph" w:styleId="a7">
    <w:name w:val="footer"/>
    <w:basedOn w:val="a"/>
    <w:link w:val="13"/>
    <w:semiHidden/>
    <w:unhideWhenUsed/>
    <w:rsid w:val="00087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7"/>
    <w:semiHidden/>
    <w:locked/>
    <w:rsid w:val="0008704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semiHidden/>
    <w:rsid w:val="00087049"/>
  </w:style>
  <w:style w:type="character" w:customStyle="1" w:styleId="a9">
    <w:name w:val="Заголовок Знак"/>
    <w:basedOn w:val="a0"/>
    <w:link w:val="aa"/>
    <w:rsid w:val="0008704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9"/>
    <w:qFormat/>
    <w:rsid w:val="000870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Название Знак1"/>
    <w:basedOn w:val="a0"/>
    <w:uiPriority w:val="10"/>
    <w:rsid w:val="000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c"/>
    <w:semiHidden/>
    <w:locked/>
    <w:rsid w:val="0008704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aliases w:val="Основной текст1,Основной текст Знак Знак,bt"/>
    <w:basedOn w:val="a"/>
    <w:link w:val="ab"/>
    <w:semiHidden/>
    <w:unhideWhenUsed/>
    <w:rsid w:val="000870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Основной текст1 Знак1,Основной текст Знак Знак Знак1,bt Знак1"/>
    <w:basedOn w:val="a0"/>
    <w:semiHidden/>
    <w:rsid w:val="00087049"/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e"/>
    <w:semiHidden/>
    <w:locked/>
    <w:rsid w:val="0008704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aliases w:val="Нумерованный список !!,Надин стиль,Основной текст 1,Основной текст без отступа"/>
    <w:basedOn w:val="a"/>
    <w:link w:val="ad"/>
    <w:semiHidden/>
    <w:unhideWhenUsed/>
    <w:rsid w:val="00087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"/>
    <w:basedOn w:val="a0"/>
    <w:semiHidden/>
    <w:rsid w:val="00087049"/>
  </w:style>
  <w:style w:type="character" w:customStyle="1" w:styleId="af">
    <w:name w:val="Подзаголовок Знак"/>
    <w:basedOn w:val="a0"/>
    <w:link w:val="af0"/>
    <w:rsid w:val="00087049"/>
    <w:rPr>
      <w:rFonts w:ascii="Times New Roman" w:eastAsia="Times New Roman" w:hAnsi="Times New Roman" w:cs="Times New Roman"/>
      <w:sz w:val="44"/>
      <w:szCs w:val="20"/>
    </w:rPr>
  </w:style>
  <w:style w:type="paragraph" w:styleId="af0">
    <w:name w:val="Subtitle"/>
    <w:basedOn w:val="a"/>
    <w:link w:val="af"/>
    <w:qFormat/>
    <w:rsid w:val="0008704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17">
    <w:name w:val="Подзаголовок Знак1"/>
    <w:basedOn w:val="a0"/>
    <w:uiPriority w:val="11"/>
    <w:rsid w:val="0008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087049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1"/>
    <w:unhideWhenUsed/>
    <w:rsid w:val="0008704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087049"/>
  </w:style>
  <w:style w:type="character" w:customStyle="1" w:styleId="31">
    <w:name w:val="Основной текст 3 Знак"/>
    <w:basedOn w:val="a0"/>
    <w:link w:val="32"/>
    <w:semiHidden/>
    <w:rsid w:val="00087049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08704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87049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0870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087049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semiHidden/>
    <w:rsid w:val="00087049"/>
  </w:style>
  <w:style w:type="character" w:customStyle="1" w:styleId="33">
    <w:name w:val="Основной текст с отступом 3 Знак"/>
    <w:basedOn w:val="a0"/>
    <w:link w:val="34"/>
    <w:semiHidden/>
    <w:rsid w:val="00087049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0870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87049"/>
    <w:rPr>
      <w:sz w:val="16"/>
      <w:szCs w:val="16"/>
    </w:rPr>
  </w:style>
  <w:style w:type="paragraph" w:styleId="af1">
    <w:name w:val="Document Map"/>
    <w:basedOn w:val="a"/>
    <w:link w:val="18"/>
    <w:semiHidden/>
    <w:unhideWhenUsed/>
    <w:rsid w:val="0008704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8">
    <w:name w:val="Схема документа Знак1"/>
    <w:basedOn w:val="a0"/>
    <w:link w:val="af1"/>
    <w:semiHidden/>
    <w:locked/>
    <w:rsid w:val="00087049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Схема документа Знак"/>
    <w:basedOn w:val="a0"/>
    <w:semiHidden/>
    <w:rsid w:val="0008704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19"/>
    <w:semiHidden/>
    <w:unhideWhenUsed/>
    <w:rsid w:val="000870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9">
    <w:name w:val="Текст Знак1"/>
    <w:basedOn w:val="a0"/>
    <w:link w:val="af3"/>
    <w:semiHidden/>
    <w:locked/>
    <w:rsid w:val="00087049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semiHidden/>
    <w:rsid w:val="00087049"/>
    <w:rPr>
      <w:rFonts w:ascii="Consolas" w:hAnsi="Consolas"/>
      <w:sz w:val="21"/>
      <w:szCs w:val="21"/>
    </w:rPr>
  </w:style>
  <w:style w:type="paragraph" w:styleId="af5">
    <w:name w:val="Balloon Text"/>
    <w:basedOn w:val="a"/>
    <w:link w:val="1a"/>
    <w:semiHidden/>
    <w:unhideWhenUsed/>
    <w:rsid w:val="000870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5"/>
    <w:semiHidden/>
    <w:locked/>
    <w:rsid w:val="00087049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semiHidden/>
    <w:rsid w:val="00087049"/>
    <w:rPr>
      <w:rFonts w:ascii="Tahoma" w:hAnsi="Tahoma" w:cs="Tahoma"/>
      <w:sz w:val="16"/>
      <w:szCs w:val="16"/>
    </w:rPr>
  </w:style>
  <w:style w:type="paragraph" w:styleId="af7">
    <w:name w:val="No Spacing"/>
    <w:qFormat/>
    <w:rsid w:val="00087049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0870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basedOn w:val="a0"/>
    <w:rsid w:val="00087049"/>
    <w:rPr>
      <w:b/>
      <w:bCs/>
      <w:sz w:val="20"/>
      <w:szCs w:val="20"/>
    </w:rPr>
  </w:style>
  <w:style w:type="paragraph" w:styleId="af9">
    <w:name w:val="Normal (Web)"/>
    <w:basedOn w:val="a"/>
    <w:rsid w:val="0008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870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1b">
    <w:name w:val="Знак1"/>
    <w:basedOn w:val="a"/>
    <w:next w:val="aa"/>
    <w:link w:val="afa"/>
    <w:qFormat/>
    <w:rsid w:val="001C1A39"/>
    <w:pPr>
      <w:autoSpaceDE w:val="0"/>
      <w:autoSpaceDN w:val="0"/>
      <w:spacing w:after="0" w:line="240" w:lineRule="auto"/>
      <w:jc w:val="center"/>
    </w:pPr>
    <w:rPr>
      <w:sz w:val="28"/>
      <w:szCs w:val="28"/>
      <w:lang w:val="x-none" w:eastAsia="x-none"/>
    </w:rPr>
  </w:style>
  <w:style w:type="character" w:customStyle="1" w:styleId="afa">
    <w:name w:val="Название Знак"/>
    <w:aliases w:val="Знак1 Знак"/>
    <w:link w:val="1b"/>
    <w:rsid w:val="001C1A39"/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2020-12-24T08:34:00Z</cp:lastPrinted>
  <dcterms:created xsi:type="dcterms:W3CDTF">2020-12-24T08:10:00Z</dcterms:created>
  <dcterms:modified xsi:type="dcterms:W3CDTF">2020-12-24T08:34:00Z</dcterms:modified>
</cp:coreProperties>
</file>