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B12012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22.09.</w:t>
      </w:r>
      <w:r w:rsidR="002B51E8">
        <w:rPr>
          <w:sz w:val="28"/>
          <w:szCs w:val="28"/>
        </w:rPr>
        <w:t>202</w:t>
      </w:r>
      <w:r w:rsidR="00D45901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  </w:t>
      </w:r>
      <w:r w:rsidR="000F7D5C"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 xml:space="preserve">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442</w:t>
      </w:r>
    </w:p>
    <w:p w:rsidR="00BF7F9A" w:rsidRDefault="00BF7F9A" w:rsidP="00E75AF8">
      <w:pPr>
        <w:jc w:val="both"/>
        <w:rPr>
          <w:sz w:val="28"/>
          <w:szCs w:val="28"/>
        </w:rPr>
      </w:pPr>
    </w:p>
    <w:p w:rsidR="000E1F5E" w:rsidRPr="000E1F5E" w:rsidRDefault="007237E3" w:rsidP="000F7D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F7F9A" w:rsidRPr="00BF7F9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о</w:t>
      </w:r>
      <w:r w:rsidR="00BF7F9A" w:rsidRPr="00BF7F9A">
        <w:rPr>
          <w:rFonts w:ascii="Times New Roman" w:hAnsi="Times New Roman" w:cs="Times New Roman"/>
          <w:b w:val="0"/>
          <w:sz w:val="28"/>
          <w:szCs w:val="28"/>
        </w:rPr>
        <w:t>к установления тарифов на услуги (работы), предоставляемые (выполняемые) муниципальными предприятиями и учреждениями Новоселицкого муниципального округа Ставропольского края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 xml:space="preserve">30 июня 2021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228</w:t>
      </w:r>
    </w:p>
    <w:p w:rsidR="00162339" w:rsidRPr="000E1F5E" w:rsidRDefault="00162339" w:rsidP="000F7D5C">
      <w:pPr>
        <w:pStyle w:val="ConsPlusNormal"/>
        <w:jc w:val="both"/>
      </w:pPr>
    </w:p>
    <w:p w:rsidR="00A5141D" w:rsidRDefault="00BF7F9A" w:rsidP="00B120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F9A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17, пунктом 6 части 10 статьи 35 Федерального </w:t>
      </w:r>
      <w:r w:rsidR="00B12012">
        <w:rPr>
          <w:rFonts w:ascii="Times New Roman" w:hAnsi="Times New Roman" w:cs="Times New Roman"/>
          <w:sz w:val="28"/>
          <w:szCs w:val="28"/>
        </w:rPr>
        <w:t>закона от 6 октября 2003 года №131-ФЗ «</w:t>
      </w:r>
      <w:r w:rsidRPr="00BF7F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1201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F7F9A">
        <w:rPr>
          <w:rFonts w:ascii="Times New Roman" w:hAnsi="Times New Roman" w:cs="Times New Roman"/>
          <w:sz w:val="28"/>
          <w:szCs w:val="28"/>
        </w:rPr>
        <w:t>, Уставом Новоселицкого муниципального округа и в целях обеспечения обоснованности установления тарифов на услуги (работы), предоставляемые (выполняемые) муниципальными предприятиями и учреждениями Новоселицкого муниципального округа Ставропольского края</w:t>
      </w:r>
      <w:r w:rsidR="0025009E">
        <w:rPr>
          <w:rFonts w:ascii="Times New Roman" w:hAnsi="Times New Roman" w:cs="Times New Roman"/>
          <w:sz w:val="28"/>
          <w:szCs w:val="28"/>
        </w:rPr>
        <w:t>,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2339" w:rsidRPr="000271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2339" w:rsidRPr="000271F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sz w:val="28"/>
          <w:szCs w:val="28"/>
        </w:rPr>
        <w:t>,</w:t>
      </w:r>
      <w:r w:rsidR="009A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E8" w:rsidRPr="009A3861" w:rsidRDefault="00162339" w:rsidP="000F7D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61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 w:rsidP="000F7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 w:rsidP="00B12012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 w:rsidP="000F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F9A" w:rsidRDefault="00162339" w:rsidP="00B120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F7F9A" w:rsidRPr="00BF7F9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о</w:t>
      </w:r>
      <w:r w:rsidR="00BF7F9A" w:rsidRPr="00BF7F9A">
        <w:rPr>
          <w:rFonts w:ascii="Times New Roman" w:hAnsi="Times New Roman" w:cs="Times New Roman"/>
          <w:b w:val="0"/>
          <w:sz w:val="28"/>
          <w:szCs w:val="28"/>
        </w:rPr>
        <w:t>к установления тарифов на услуги (работы), предоставляемые (выполняемые) муниципальными предприятиями и учреждениями Новоселицкого муниципального округа Ставропольского края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Совета Новоселицкого муниципального округа Ставропольского края</w:t>
      </w:r>
      <w:r w:rsidR="005D2395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 xml:space="preserve"> от 30 июня 2021 г. № 228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«</w:t>
      </w:r>
      <w:r w:rsidR="00BF7F9A" w:rsidRPr="00BF7F9A">
        <w:rPr>
          <w:rFonts w:ascii="Times New Roman" w:hAnsi="Times New Roman" w:cs="Times New Roman"/>
          <w:b w:val="0"/>
          <w:sz w:val="28"/>
          <w:szCs w:val="28"/>
        </w:rPr>
        <w:t>Об утверждении Порядка установления тарифов на услуги (работы), предоставляемые (выполняемые) муниципальными предприятиями и учреждениями Новоселицкого муниципального округа Ставропольского края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»</w:t>
      </w:r>
      <w:r w:rsidR="0050465D" w:rsidRPr="00504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50465D" w:rsidRPr="007237E3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2395" w:rsidRDefault="00BF7F9A" w:rsidP="00B120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5D2395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001E01">
        <w:rPr>
          <w:rFonts w:ascii="Times New Roman" w:hAnsi="Times New Roman" w:cs="Times New Roman"/>
          <w:b w:val="0"/>
          <w:sz w:val="28"/>
          <w:szCs w:val="28"/>
        </w:rPr>
        <w:t>пятый</w:t>
      </w:r>
      <w:r w:rsidR="005D2395">
        <w:rPr>
          <w:rFonts w:ascii="Times New Roman" w:hAnsi="Times New Roman" w:cs="Times New Roman"/>
          <w:b w:val="0"/>
          <w:sz w:val="28"/>
          <w:szCs w:val="28"/>
        </w:rPr>
        <w:t xml:space="preserve"> пункта 1.3. раздела 1 Порядка изложить в следующей редакции:</w:t>
      </w:r>
    </w:p>
    <w:p w:rsidR="005D2395" w:rsidRPr="00504B2A" w:rsidRDefault="005D2395" w:rsidP="005D23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04B2A">
        <w:rPr>
          <w:rFonts w:eastAsia="Calibri"/>
          <w:sz w:val="28"/>
          <w:szCs w:val="28"/>
          <w:lang w:eastAsia="en-US"/>
        </w:rPr>
        <w:t xml:space="preserve">уполномоченный орган – администрация Новоселицкого муниципального </w:t>
      </w:r>
      <w:r w:rsidRPr="00432BE7">
        <w:rPr>
          <w:rFonts w:eastAsia="Calibri"/>
          <w:sz w:val="28"/>
          <w:szCs w:val="28"/>
          <w:lang w:eastAsia="en-US"/>
        </w:rPr>
        <w:t>округа</w:t>
      </w:r>
      <w:r w:rsidRPr="00504B2A">
        <w:rPr>
          <w:rFonts w:eastAsia="Calibri"/>
          <w:sz w:val="28"/>
          <w:szCs w:val="28"/>
          <w:lang w:eastAsia="en-US"/>
        </w:rPr>
        <w:t xml:space="preserve"> Ставропольского края в </w:t>
      </w:r>
      <w:r>
        <w:rPr>
          <w:rFonts w:eastAsia="Calibri"/>
          <w:sz w:val="28"/>
          <w:szCs w:val="28"/>
          <w:lang w:eastAsia="en-US"/>
        </w:rPr>
        <w:t xml:space="preserve">лице комиссии </w:t>
      </w:r>
      <w:r w:rsidRPr="00B81FEB">
        <w:rPr>
          <w:sz w:val="28"/>
          <w:szCs w:val="28"/>
        </w:rPr>
        <w:t xml:space="preserve">по регулированию тарифов на услуги (работы), предоставляемые (выполняемые) </w:t>
      </w:r>
      <w:r w:rsidRPr="00B81FEB">
        <w:rPr>
          <w:sz w:val="28"/>
          <w:szCs w:val="28"/>
        </w:rPr>
        <w:lastRenderedPageBreak/>
        <w:t>муниципальными предприятиями и учреждениями Новоселицкого муниципального округа Ставропольского края</w:t>
      </w:r>
      <w:r w:rsidR="0050465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0465D">
        <w:rPr>
          <w:sz w:val="28"/>
          <w:szCs w:val="28"/>
        </w:rPr>
        <w:t>;</w:t>
      </w:r>
    </w:p>
    <w:p w:rsidR="00BF7F9A" w:rsidRDefault="005D2395" w:rsidP="00B120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п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>ункт 5.1. раздела 5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BF7F9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F7F9A" w:rsidRPr="00BF7F9A" w:rsidRDefault="00BF7F9A" w:rsidP="005D239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«5.1. 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Новоселицкого муниципального округа Ставропольского края (далее - администрация округа) утверждает распорядительным актом </w:t>
      </w:r>
      <w:r w:rsidR="002F7962" w:rsidRPr="00BF7F9A">
        <w:rPr>
          <w:rFonts w:ascii="Times New Roman" w:hAnsi="Times New Roman" w:cs="Times New Roman"/>
          <w:b w:val="0"/>
          <w:sz w:val="28"/>
          <w:szCs w:val="28"/>
        </w:rPr>
        <w:t>комиссию,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на котору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возлагаются функции по проверке расчета экономически обоснованных расходов для установления тарифов на услуги (работы) муниципальных предприятий и учреждений (далее - комиссия)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7962" w:rsidRDefault="00BF7F9A" w:rsidP="00BF7F9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пу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>кт</w:t>
      </w:r>
      <w:r w:rsidR="00141A0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5.2 раздела 5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слова «отдела администрации округа» заменить слов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F7962">
        <w:rPr>
          <w:rFonts w:ascii="Times New Roman" w:hAnsi="Times New Roman" w:cs="Times New Roman"/>
          <w:b w:val="0"/>
          <w:sz w:val="28"/>
          <w:szCs w:val="28"/>
        </w:rPr>
        <w:t>комиссии»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4AF8" w:rsidRDefault="002F7962" w:rsidP="00BF7F9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в</w:t>
      </w:r>
      <w:r w:rsidR="00141A09">
        <w:rPr>
          <w:rFonts w:ascii="Times New Roman" w:hAnsi="Times New Roman" w:cs="Times New Roman"/>
          <w:b w:val="0"/>
          <w:sz w:val="28"/>
          <w:szCs w:val="28"/>
        </w:rPr>
        <w:t xml:space="preserve"> пунктах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6.1</w:t>
      </w:r>
      <w:r w:rsidR="00141A09">
        <w:rPr>
          <w:rFonts w:ascii="Times New Roman" w:hAnsi="Times New Roman" w:cs="Times New Roman"/>
          <w:b w:val="0"/>
          <w:sz w:val="28"/>
          <w:szCs w:val="28"/>
        </w:rPr>
        <w:t>, 6.4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6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>отдел администрации округа»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141A09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1A09" w:rsidRPr="000E1F5E" w:rsidRDefault="00141A09" w:rsidP="00BF7F9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пунктах 6.2, 6.3</w:t>
      </w:r>
      <w:r w:rsidR="005D2395">
        <w:rPr>
          <w:rFonts w:ascii="Times New Roman" w:hAnsi="Times New Roman" w:cs="Times New Roman"/>
          <w:b w:val="0"/>
          <w:sz w:val="28"/>
          <w:szCs w:val="28"/>
        </w:rPr>
        <w:t>, 6.6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6 </w:t>
      </w:r>
      <w:r w:rsidR="0050465D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BF7F9A">
        <w:rPr>
          <w:rFonts w:ascii="Times New Roman" w:hAnsi="Times New Roman" w:cs="Times New Roman"/>
          <w:b w:val="0"/>
          <w:sz w:val="28"/>
          <w:szCs w:val="28"/>
        </w:rPr>
        <w:t>отдел администрации округа»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комиссия»</w:t>
      </w:r>
      <w:r w:rsidR="005D23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2339" w:rsidRPr="007237E3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</w:t>
      </w:r>
      <w:r w:rsidR="00B120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B12012" w:rsidTr="00BF7F1D">
        <w:tc>
          <w:tcPr>
            <w:tcW w:w="4644" w:type="dxa"/>
          </w:tcPr>
          <w:p w:rsidR="00B12012" w:rsidRDefault="00B12012" w:rsidP="00BF7F1D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B12012" w:rsidRDefault="00B12012" w:rsidP="00BF7F1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</w:t>
            </w:r>
          </w:p>
          <w:p w:rsidR="00B12012" w:rsidRDefault="00B12012" w:rsidP="00BF7F1D">
            <w:pPr>
              <w:jc w:val="right"/>
              <w:rPr>
                <w:sz w:val="28"/>
                <w:szCs w:val="28"/>
              </w:rPr>
            </w:pPr>
          </w:p>
          <w:p w:rsidR="00B12012" w:rsidRDefault="00B12012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2012" w:rsidRDefault="00B12012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B12012" w:rsidRDefault="00B12012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:rsidR="00B12012" w:rsidRDefault="00B12012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B12012" w:rsidRDefault="00B12012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12012" w:rsidRDefault="00B12012" w:rsidP="00BF7F1D">
            <w:pPr>
              <w:ind w:right="743"/>
              <w:jc w:val="right"/>
              <w:rPr>
                <w:sz w:val="28"/>
                <w:szCs w:val="28"/>
              </w:rPr>
            </w:pPr>
          </w:p>
          <w:p w:rsidR="00B12012" w:rsidRDefault="00B12012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Т.И. Федотова</w:t>
            </w:r>
          </w:p>
        </w:tc>
      </w:tr>
    </w:tbl>
    <w:p w:rsidR="00134B8C" w:rsidRDefault="00134B8C" w:rsidP="00B12012">
      <w:pPr>
        <w:pStyle w:val="3"/>
        <w:spacing w:after="0"/>
        <w:ind w:left="0"/>
        <w:rPr>
          <w:sz w:val="28"/>
          <w:szCs w:val="28"/>
        </w:rPr>
      </w:pPr>
      <w:bookmarkStart w:id="0" w:name="_GoBack"/>
      <w:bookmarkEnd w:id="0"/>
    </w:p>
    <w:sectPr w:rsidR="00134B8C" w:rsidSect="00B1201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01E01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E78F4"/>
    <w:rsid w:val="000F06D7"/>
    <w:rsid w:val="000F1E18"/>
    <w:rsid w:val="000F217F"/>
    <w:rsid w:val="000F279F"/>
    <w:rsid w:val="000F49BE"/>
    <w:rsid w:val="000F5599"/>
    <w:rsid w:val="000F560A"/>
    <w:rsid w:val="000F700E"/>
    <w:rsid w:val="000F7D5C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09A2"/>
    <w:rsid w:val="00141A09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159CF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5DBE"/>
    <w:rsid w:val="002464E6"/>
    <w:rsid w:val="00246641"/>
    <w:rsid w:val="00246F90"/>
    <w:rsid w:val="0025009E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962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52F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5B7F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65D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2395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277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7F3"/>
    <w:rsid w:val="008F07C1"/>
    <w:rsid w:val="008F12E0"/>
    <w:rsid w:val="008F169E"/>
    <w:rsid w:val="008F22B0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141D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2622"/>
    <w:rsid w:val="00AE343B"/>
    <w:rsid w:val="00AE57C7"/>
    <w:rsid w:val="00AE5ED9"/>
    <w:rsid w:val="00AF5AB5"/>
    <w:rsid w:val="00B12012"/>
    <w:rsid w:val="00B15250"/>
    <w:rsid w:val="00B17518"/>
    <w:rsid w:val="00B1792C"/>
    <w:rsid w:val="00B20E16"/>
    <w:rsid w:val="00B226EB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BF7F9A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5051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6B7"/>
  <w15:docId w15:val="{587218C5-FA30-4F90-9431-04B5333A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2022-08-25T11:19:00Z</cp:lastPrinted>
  <dcterms:created xsi:type="dcterms:W3CDTF">2022-09-26T10:17:00Z</dcterms:created>
  <dcterms:modified xsi:type="dcterms:W3CDTF">2022-09-26T10:17:00Z</dcterms:modified>
</cp:coreProperties>
</file>