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10" w:rsidRPr="00393710" w:rsidRDefault="00393710" w:rsidP="00393710">
      <w:pPr>
        <w:pStyle w:val="aa"/>
        <w:rPr>
          <w:rFonts w:ascii="Times New Roman" w:hAnsi="Times New Roman" w:cs="Times New Roman"/>
          <w:sz w:val="28"/>
          <w:szCs w:val="28"/>
        </w:rPr>
      </w:pPr>
      <w:r w:rsidRPr="003937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D4D91" wp14:editId="4E257A55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10" w:rsidRPr="00393710" w:rsidRDefault="00393710" w:rsidP="0039371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93710">
        <w:rPr>
          <w:b w:val="0"/>
          <w:sz w:val="28"/>
          <w:szCs w:val="28"/>
        </w:rPr>
        <w:t>Российская Федерация</w:t>
      </w:r>
    </w:p>
    <w:p w:rsidR="00393710" w:rsidRPr="00393710" w:rsidRDefault="00393710" w:rsidP="0039371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93710">
        <w:rPr>
          <w:b w:val="0"/>
          <w:sz w:val="28"/>
          <w:szCs w:val="28"/>
        </w:rPr>
        <w:t>СОВЕТ</w:t>
      </w:r>
    </w:p>
    <w:p w:rsidR="00393710" w:rsidRPr="00393710" w:rsidRDefault="00393710" w:rsidP="0039371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93710">
        <w:rPr>
          <w:b w:val="0"/>
          <w:sz w:val="28"/>
          <w:szCs w:val="28"/>
        </w:rPr>
        <w:t>Новоселицкого муниципального округа Ставропольского края</w:t>
      </w:r>
    </w:p>
    <w:p w:rsidR="00393710" w:rsidRPr="00393710" w:rsidRDefault="00393710" w:rsidP="00393710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93710">
        <w:rPr>
          <w:b w:val="0"/>
          <w:sz w:val="28"/>
          <w:szCs w:val="28"/>
        </w:rPr>
        <w:t>первого созыва</w:t>
      </w:r>
    </w:p>
    <w:p w:rsidR="00393710" w:rsidRPr="00393710" w:rsidRDefault="00393710" w:rsidP="0039371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3710" w:rsidRPr="00393710" w:rsidRDefault="00393710" w:rsidP="0039371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3710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393710" w:rsidRPr="00393710" w:rsidRDefault="00393710" w:rsidP="0039371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710" w:rsidRPr="00393710" w:rsidRDefault="00393710" w:rsidP="0039371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710">
        <w:rPr>
          <w:rFonts w:ascii="Times New Roman" w:hAnsi="Times New Roman" w:cs="Times New Roman"/>
          <w:color w:val="auto"/>
          <w:sz w:val="28"/>
          <w:szCs w:val="28"/>
        </w:rPr>
        <w:t>17.03.2022 года                           с. Новоселицкое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>374</w:t>
      </w:r>
    </w:p>
    <w:p w:rsidR="002C0F1B" w:rsidRPr="00393710" w:rsidRDefault="002C0F1B" w:rsidP="0039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0F1B" w:rsidRPr="00393710" w:rsidRDefault="00DA1978" w:rsidP="00393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710">
        <w:rPr>
          <w:rFonts w:ascii="Times New Roman" w:hAnsi="Times New Roman"/>
          <w:bCs/>
          <w:sz w:val="28"/>
          <w:szCs w:val="28"/>
        </w:rPr>
        <w:t>О внесении</w:t>
      </w:r>
      <w:r w:rsidR="002C0F1B" w:rsidRPr="00393710">
        <w:rPr>
          <w:rFonts w:ascii="Times New Roman" w:hAnsi="Times New Roman"/>
          <w:bCs/>
          <w:sz w:val="28"/>
          <w:szCs w:val="28"/>
        </w:rPr>
        <w:t xml:space="preserve"> изменений в Порядок взаимодействия заказчиков с администрацией Новоселицкого муниципального округа Ставропольского края при осуществлении централизованных закупок товаров, работ, услуг для обеспечения муниципальных нужд, утвержденный решением Совета Новос</w:t>
      </w:r>
      <w:r w:rsidRPr="00393710">
        <w:rPr>
          <w:rFonts w:ascii="Times New Roman" w:hAnsi="Times New Roman"/>
          <w:bCs/>
          <w:sz w:val="28"/>
          <w:szCs w:val="28"/>
        </w:rPr>
        <w:t xml:space="preserve">елицкого муниципального округа от 08 февраля </w:t>
      </w:r>
      <w:r w:rsidR="002C0F1B" w:rsidRPr="00393710">
        <w:rPr>
          <w:rFonts w:ascii="Times New Roman" w:hAnsi="Times New Roman"/>
          <w:bCs/>
          <w:sz w:val="28"/>
          <w:szCs w:val="28"/>
        </w:rPr>
        <w:t>2021</w:t>
      </w:r>
      <w:r w:rsidRPr="00393710">
        <w:rPr>
          <w:rFonts w:ascii="Times New Roman" w:hAnsi="Times New Roman"/>
          <w:bCs/>
          <w:sz w:val="28"/>
          <w:szCs w:val="28"/>
        </w:rPr>
        <w:t xml:space="preserve"> </w:t>
      </w:r>
      <w:r w:rsidR="002C0F1B" w:rsidRPr="00393710">
        <w:rPr>
          <w:rFonts w:ascii="Times New Roman" w:hAnsi="Times New Roman"/>
          <w:bCs/>
          <w:sz w:val="28"/>
          <w:szCs w:val="28"/>
        </w:rPr>
        <w:t xml:space="preserve">г. №130 </w:t>
      </w:r>
    </w:p>
    <w:p w:rsidR="002C0F1B" w:rsidRPr="00393710" w:rsidRDefault="002C0F1B" w:rsidP="0039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F1B" w:rsidRPr="004A25ED" w:rsidRDefault="002C0F1B" w:rsidP="002C0F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5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A25ED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="00DA197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4A25ED">
        <w:rPr>
          <w:rFonts w:ascii="Times New Roman" w:hAnsi="Times New Roman" w:cs="Times New Roman"/>
          <w:sz w:val="28"/>
          <w:szCs w:val="28"/>
        </w:rPr>
        <w:t>2003</w:t>
      </w:r>
      <w:r w:rsidR="00DA1978">
        <w:rPr>
          <w:rFonts w:ascii="Times New Roman" w:hAnsi="Times New Roman" w:cs="Times New Roman"/>
          <w:sz w:val="28"/>
          <w:szCs w:val="28"/>
        </w:rPr>
        <w:t xml:space="preserve"> г.</w:t>
      </w:r>
      <w:r w:rsidR="005E25E4">
        <w:rPr>
          <w:rFonts w:ascii="Times New Roman" w:hAnsi="Times New Roman" w:cs="Times New Roman"/>
          <w:sz w:val="28"/>
          <w:szCs w:val="28"/>
        </w:rPr>
        <w:t xml:space="preserve"> №131-ФЗ «</w:t>
      </w:r>
      <w:r w:rsidRPr="004A25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E25E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A25E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A25ED">
          <w:rPr>
            <w:rFonts w:ascii="Times New Roman" w:hAnsi="Times New Roman" w:cs="Times New Roman"/>
            <w:sz w:val="28"/>
            <w:szCs w:val="28"/>
          </w:rPr>
          <w:t>статьями 25</w:t>
        </w:r>
      </w:hyperlink>
      <w:r w:rsidRPr="004A25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A25ED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5E25E4">
        <w:rPr>
          <w:rFonts w:ascii="Times New Roman" w:hAnsi="Times New Roman" w:cs="Times New Roman"/>
          <w:sz w:val="28"/>
          <w:szCs w:val="28"/>
        </w:rPr>
        <w:t xml:space="preserve"> Федерального закона от 05 </w:t>
      </w:r>
      <w:r w:rsidR="00DA197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A25ED">
        <w:rPr>
          <w:rFonts w:ascii="Times New Roman" w:hAnsi="Times New Roman" w:cs="Times New Roman"/>
          <w:sz w:val="28"/>
          <w:szCs w:val="28"/>
        </w:rPr>
        <w:t>2013</w:t>
      </w:r>
      <w:r w:rsidR="00DA1978">
        <w:rPr>
          <w:rFonts w:ascii="Times New Roman" w:hAnsi="Times New Roman" w:cs="Times New Roman"/>
          <w:sz w:val="28"/>
          <w:szCs w:val="28"/>
        </w:rPr>
        <w:t xml:space="preserve"> г.</w:t>
      </w:r>
      <w:r w:rsidR="005E25E4">
        <w:rPr>
          <w:rFonts w:ascii="Times New Roman" w:hAnsi="Times New Roman" w:cs="Times New Roman"/>
          <w:sz w:val="28"/>
          <w:szCs w:val="28"/>
        </w:rPr>
        <w:t xml:space="preserve"> №44-ФЗ «</w:t>
      </w:r>
      <w:r w:rsidRPr="004A25E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E25E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4A25ED">
        <w:rPr>
          <w:rFonts w:ascii="Times New Roman" w:hAnsi="Times New Roman" w:cs="Times New Roman"/>
          <w:sz w:val="28"/>
          <w:szCs w:val="28"/>
        </w:rPr>
        <w:t xml:space="preserve">, Уставом Новоселицкого муниципального </w:t>
      </w:r>
      <w:r w:rsidRPr="004A25ED">
        <w:rPr>
          <w:rFonts w:ascii="Times New Roman" w:hAnsi="Times New Roman"/>
          <w:sz w:val="28"/>
          <w:szCs w:val="28"/>
        </w:rPr>
        <w:t>округ</w:t>
      </w:r>
      <w:r w:rsidRPr="004A25ED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5E25E4">
        <w:rPr>
          <w:rFonts w:ascii="Times New Roman" w:hAnsi="Times New Roman" w:cs="Times New Roman"/>
          <w:sz w:val="28"/>
          <w:szCs w:val="28"/>
        </w:rPr>
        <w:t>,</w:t>
      </w:r>
    </w:p>
    <w:p w:rsidR="002C0F1B" w:rsidRPr="004A25ED" w:rsidRDefault="002C0F1B" w:rsidP="002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ED">
        <w:rPr>
          <w:rFonts w:ascii="Times New Roman" w:hAnsi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2C0F1B" w:rsidRPr="004A25ED" w:rsidRDefault="002C0F1B" w:rsidP="002C0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F1B" w:rsidRPr="004A25ED" w:rsidRDefault="002C0F1B" w:rsidP="002C0F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25ED">
        <w:rPr>
          <w:rFonts w:ascii="Times New Roman" w:hAnsi="Times New Roman"/>
          <w:sz w:val="28"/>
          <w:szCs w:val="28"/>
        </w:rPr>
        <w:t>РЕШИЛ:</w:t>
      </w:r>
    </w:p>
    <w:p w:rsidR="002C0F1B" w:rsidRPr="004A25ED" w:rsidRDefault="002C0F1B" w:rsidP="002C0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978" w:rsidRDefault="002C0F1B" w:rsidP="005E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A25ED">
        <w:rPr>
          <w:rFonts w:ascii="Times New Roman" w:hAnsi="Times New Roman"/>
          <w:sz w:val="28"/>
          <w:szCs w:val="28"/>
        </w:rPr>
        <w:t xml:space="preserve">1. </w:t>
      </w:r>
      <w:r w:rsidR="00DA1978">
        <w:rPr>
          <w:rFonts w:ascii="Times New Roman" w:hAnsi="Times New Roman"/>
          <w:bCs/>
          <w:sz w:val="28"/>
          <w:szCs w:val="28"/>
        </w:rPr>
        <w:t>Внести</w:t>
      </w:r>
      <w:r w:rsidR="00DA1978" w:rsidRPr="004A25ED">
        <w:rPr>
          <w:rFonts w:ascii="Times New Roman" w:hAnsi="Times New Roman"/>
          <w:bCs/>
          <w:sz w:val="28"/>
          <w:szCs w:val="28"/>
        </w:rPr>
        <w:t xml:space="preserve"> в Порядок взаимодействия заказчиков с администрацией Новоселицкого муниципального округа Ставропольского края при осуществлении централизованных закупок товаров, работ, услуг для обеспечения муниципальных нужд, утвержденный решением Совета Новос</w:t>
      </w:r>
      <w:r w:rsidR="00DA1978">
        <w:rPr>
          <w:rFonts w:ascii="Times New Roman" w:hAnsi="Times New Roman"/>
          <w:bCs/>
          <w:sz w:val="28"/>
          <w:szCs w:val="28"/>
        </w:rPr>
        <w:t xml:space="preserve">елицкого муниципального округа от 08 февраля </w:t>
      </w:r>
      <w:r w:rsidR="00DA1978" w:rsidRPr="004A25ED">
        <w:rPr>
          <w:rFonts w:ascii="Times New Roman" w:hAnsi="Times New Roman"/>
          <w:bCs/>
          <w:sz w:val="28"/>
          <w:szCs w:val="28"/>
        </w:rPr>
        <w:t>2021</w:t>
      </w:r>
      <w:r w:rsidR="00DA1978">
        <w:rPr>
          <w:rFonts w:ascii="Times New Roman" w:hAnsi="Times New Roman"/>
          <w:bCs/>
          <w:sz w:val="28"/>
          <w:szCs w:val="28"/>
        </w:rPr>
        <w:t xml:space="preserve"> </w:t>
      </w:r>
      <w:r w:rsidR="00DA1978" w:rsidRPr="004A25ED">
        <w:rPr>
          <w:rFonts w:ascii="Times New Roman" w:hAnsi="Times New Roman"/>
          <w:bCs/>
          <w:sz w:val="28"/>
          <w:szCs w:val="28"/>
        </w:rPr>
        <w:t xml:space="preserve">г. №130 </w:t>
      </w:r>
      <w:r w:rsidR="005E25E4">
        <w:rPr>
          <w:rFonts w:ascii="Times New Roman" w:hAnsi="Times New Roman"/>
          <w:bCs/>
          <w:sz w:val="28"/>
          <w:szCs w:val="28"/>
        </w:rPr>
        <w:t>«О</w:t>
      </w:r>
      <w:r w:rsidR="005E25E4" w:rsidRPr="00B96EAB">
        <w:rPr>
          <w:rFonts w:ascii="Times New Roman" w:hAnsi="Times New Roman"/>
          <w:bCs/>
          <w:sz w:val="28"/>
          <w:szCs w:val="28"/>
        </w:rPr>
        <w:t xml:space="preserve"> </w:t>
      </w:r>
      <w:r w:rsidR="005E25E4">
        <w:rPr>
          <w:rFonts w:ascii="Times New Roman" w:hAnsi="Times New Roman"/>
          <w:bCs/>
          <w:sz w:val="28"/>
          <w:szCs w:val="28"/>
        </w:rPr>
        <w:t xml:space="preserve">наделении администрации Новоселицкого муниципального </w:t>
      </w:r>
      <w:r w:rsidR="005E25E4">
        <w:rPr>
          <w:rFonts w:ascii="Times New Roman" w:hAnsi="Times New Roman"/>
          <w:sz w:val="28"/>
          <w:szCs w:val="28"/>
        </w:rPr>
        <w:t>округ</w:t>
      </w:r>
      <w:r w:rsidR="005E25E4">
        <w:rPr>
          <w:rFonts w:ascii="Times New Roman" w:hAnsi="Times New Roman"/>
          <w:bCs/>
          <w:sz w:val="28"/>
          <w:szCs w:val="28"/>
        </w:rPr>
        <w:t xml:space="preserve">а Ставропольского края </w:t>
      </w:r>
      <w:r w:rsidR="005E25E4">
        <w:rPr>
          <w:rFonts w:ascii="Times New Roman" w:hAnsi="Times New Roman"/>
          <w:sz w:val="28"/>
          <w:szCs w:val="28"/>
        </w:rPr>
        <w:t xml:space="preserve">полномочиями в сфере закупок товаров, работ, услуг для обеспечения муниципальных нужд и нужд муниципальных учреждений Новоселицкого муниципального округа Ставропольского края» (в редакции решений Совета </w:t>
      </w:r>
      <w:r w:rsidR="005E25E4" w:rsidRPr="004A25ED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  <w:r w:rsidR="005E25E4">
        <w:rPr>
          <w:rFonts w:ascii="Times New Roman" w:hAnsi="Times New Roman"/>
          <w:sz w:val="28"/>
          <w:szCs w:val="28"/>
        </w:rPr>
        <w:t xml:space="preserve"> от 25 марта 2021 г. №160, от 28 октября 2021 г. №290, от 10 февраля 2022 г. №347) </w:t>
      </w:r>
      <w:r w:rsidR="00DA19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55C9B" w:rsidRDefault="00DA1978" w:rsidP="00B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FB3D17">
        <w:rPr>
          <w:rFonts w:ascii="Times New Roman" w:hAnsi="Times New Roman"/>
          <w:bCs/>
          <w:sz w:val="28"/>
          <w:szCs w:val="28"/>
        </w:rPr>
        <w:t>в</w:t>
      </w:r>
      <w:r w:rsidR="00B55C9B">
        <w:rPr>
          <w:rFonts w:ascii="Times New Roman" w:hAnsi="Times New Roman"/>
          <w:bCs/>
          <w:sz w:val="28"/>
          <w:szCs w:val="28"/>
        </w:rPr>
        <w:t xml:space="preserve"> разделе 1:</w:t>
      </w:r>
    </w:p>
    <w:p w:rsidR="00B55C9B" w:rsidRDefault="00FB3D17" w:rsidP="00B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B55C9B">
        <w:rPr>
          <w:rFonts w:ascii="Times New Roman" w:hAnsi="Times New Roman"/>
          <w:bCs/>
          <w:sz w:val="28"/>
          <w:szCs w:val="28"/>
        </w:rPr>
        <w:t xml:space="preserve"> </w:t>
      </w:r>
      <w:r w:rsidR="00DA1978">
        <w:rPr>
          <w:rFonts w:ascii="Times New Roman" w:hAnsi="Times New Roman"/>
          <w:bCs/>
          <w:sz w:val="28"/>
          <w:szCs w:val="28"/>
        </w:rPr>
        <w:t>п</w:t>
      </w:r>
      <w:r w:rsidR="002C0F1B">
        <w:rPr>
          <w:rFonts w:ascii="Times New Roman" w:hAnsi="Times New Roman"/>
          <w:bCs/>
          <w:sz w:val="28"/>
          <w:szCs w:val="28"/>
        </w:rPr>
        <w:t xml:space="preserve">ункт 2 </w:t>
      </w:r>
      <w:r w:rsidR="00321844">
        <w:rPr>
          <w:rFonts w:ascii="Times New Roman" w:hAnsi="Times New Roman"/>
          <w:bCs/>
          <w:sz w:val="28"/>
          <w:szCs w:val="28"/>
        </w:rPr>
        <w:t>исключить</w:t>
      </w:r>
      <w:r w:rsidR="00B55C9B">
        <w:rPr>
          <w:rFonts w:ascii="Times New Roman" w:hAnsi="Times New Roman"/>
          <w:bCs/>
          <w:sz w:val="28"/>
          <w:szCs w:val="28"/>
        </w:rPr>
        <w:t>;</w:t>
      </w:r>
    </w:p>
    <w:p w:rsidR="00FB3D17" w:rsidRDefault="00FB3D17" w:rsidP="00B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добавить пункт</w:t>
      </w:r>
      <w:r w:rsidR="00B55C9B">
        <w:rPr>
          <w:rFonts w:ascii="Times New Roman" w:hAnsi="Times New Roman"/>
          <w:bCs/>
          <w:sz w:val="28"/>
          <w:szCs w:val="28"/>
        </w:rPr>
        <w:t xml:space="preserve"> 5 следующего содержания: </w:t>
      </w:r>
    </w:p>
    <w:p w:rsidR="00B55C9B" w:rsidRPr="00B55C9B" w:rsidRDefault="00B55C9B" w:rsidP="00B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C9B"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B55C9B">
        <w:rPr>
          <w:rFonts w:ascii="Times New Roman" w:hAnsi="Times New Roman"/>
          <w:sz w:val="28"/>
          <w:szCs w:val="28"/>
        </w:rPr>
        <w:t>В целях эффективного использования средств бюджета Новоселицкого муниципального округа и контроля закупок товаров, работ, услуг для муниципальных нужд Заказчикам ежемесячно</w:t>
      </w:r>
      <w:r w:rsidR="00EE6AF1">
        <w:rPr>
          <w:rFonts w:ascii="Times New Roman" w:hAnsi="Times New Roman"/>
          <w:sz w:val="28"/>
          <w:szCs w:val="28"/>
        </w:rPr>
        <w:t>,</w:t>
      </w:r>
      <w:r w:rsidRPr="00B55C9B">
        <w:rPr>
          <w:rFonts w:ascii="Times New Roman" w:hAnsi="Times New Roman"/>
          <w:sz w:val="28"/>
          <w:szCs w:val="28"/>
        </w:rPr>
        <w:t xml:space="preserve"> </w:t>
      </w:r>
      <w:r w:rsidR="00EE6AF1">
        <w:rPr>
          <w:rFonts w:ascii="Times New Roman" w:hAnsi="Times New Roman"/>
          <w:sz w:val="28"/>
          <w:szCs w:val="28"/>
        </w:rPr>
        <w:t>в срок до</w:t>
      </w:r>
      <w:r w:rsidR="00FB3D17">
        <w:rPr>
          <w:rFonts w:ascii="Times New Roman" w:hAnsi="Times New Roman"/>
          <w:sz w:val="28"/>
          <w:szCs w:val="28"/>
        </w:rPr>
        <w:t xml:space="preserve"> 10-го числа, </w:t>
      </w:r>
      <w:proofErr w:type="gramStart"/>
      <w:r w:rsidRPr="00B55C9B">
        <w:rPr>
          <w:rFonts w:ascii="Times New Roman" w:hAnsi="Times New Roman"/>
          <w:sz w:val="28"/>
          <w:szCs w:val="28"/>
        </w:rPr>
        <w:t>месяца</w:t>
      </w:r>
      <w:proofErr w:type="gramEnd"/>
      <w:r w:rsidRPr="00B55C9B">
        <w:rPr>
          <w:rFonts w:ascii="Times New Roman" w:hAnsi="Times New Roman"/>
          <w:sz w:val="28"/>
          <w:szCs w:val="28"/>
        </w:rPr>
        <w:t xml:space="preserve"> следующего за отчетным, предоставлять </w:t>
      </w:r>
      <w:r>
        <w:rPr>
          <w:rFonts w:ascii="Times New Roman" w:hAnsi="Times New Roman"/>
          <w:sz w:val="28"/>
          <w:szCs w:val="28"/>
        </w:rPr>
        <w:t xml:space="preserve">заместителю главы </w:t>
      </w:r>
      <w:r w:rsidRPr="00B55C9B">
        <w:rPr>
          <w:rFonts w:ascii="Times New Roman" w:hAnsi="Times New Roman"/>
          <w:sz w:val="28"/>
          <w:szCs w:val="28"/>
        </w:rPr>
        <w:t>администрации Новоселицкого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курирующий вопросы в сфере закупок товаров, работ, услуг,</w:t>
      </w:r>
      <w:r w:rsidRPr="00B55C9B">
        <w:rPr>
          <w:rFonts w:ascii="Times New Roman" w:hAnsi="Times New Roman"/>
          <w:sz w:val="28"/>
          <w:szCs w:val="28"/>
        </w:rPr>
        <w:t xml:space="preserve"> информацию о заключенных контрактах на поставку товаров, работ, услуг.</w:t>
      </w:r>
      <w:r w:rsidRPr="00B55C9B">
        <w:rPr>
          <w:rFonts w:ascii="Times New Roman" w:hAnsi="Times New Roman"/>
          <w:bCs/>
          <w:sz w:val="28"/>
          <w:szCs w:val="28"/>
        </w:rPr>
        <w:t>»</w:t>
      </w:r>
    </w:p>
    <w:p w:rsidR="002C0F1B" w:rsidRPr="004A25ED" w:rsidRDefault="002C0F1B" w:rsidP="005E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Pr="004A25ED" w:rsidRDefault="002C0F1B" w:rsidP="005E2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5ED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края.</w:t>
      </w:r>
    </w:p>
    <w:p w:rsidR="002C0F1B" w:rsidRDefault="002C0F1B" w:rsidP="002C0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Pr="004A25ED" w:rsidRDefault="002C0F1B" w:rsidP="002C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5E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DA1978">
        <w:rPr>
          <w:rFonts w:ascii="Times New Roman" w:hAnsi="Times New Roman" w:cs="Times New Roman"/>
          <w:sz w:val="28"/>
          <w:szCs w:val="28"/>
        </w:rPr>
        <w:t>опубликования (</w:t>
      </w:r>
      <w:r w:rsidRPr="004A25ED">
        <w:rPr>
          <w:rFonts w:ascii="Times New Roman" w:hAnsi="Times New Roman" w:cs="Times New Roman"/>
          <w:sz w:val="28"/>
          <w:szCs w:val="28"/>
        </w:rPr>
        <w:t>обнародования</w:t>
      </w:r>
      <w:r w:rsidR="00DA1978">
        <w:rPr>
          <w:rFonts w:ascii="Times New Roman" w:hAnsi="Times New Roman" w:cs="Times New Roman"/>
          <w:sz w:val="28"/>
          <w:szCs w:val="28"/>
        </w:rPr>
        <w:t>)</w:t>
      </w:r>
      <w:r w:rsidRPr="004A25ED">
        <w:rPr>
          <w:rFonts w:ascii="Times New Roman" w:hAnsi="Times New Roman" w:cs="Times New Roman"/>
          <w:sz w:val="28"/>
          <w:szCs w:val="28"/>
        </w:rPr>
        <w:t>.</w:t>
      </w:r>
    </w:p>
    <w:p w:rsidR="002C0F1B" w:rsidRPr="004A25ED" w:rsidRDefault="002C0F1B" w:rsidP="002C0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Pr="004A25ED" w:rsidRDefault="002C0F1B" w:rsidP="002C0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7" w:type="dxa"/>
        <w:tblLook w:val="04A0" w:firstRow="1" w:lastRow="0" w:firstColumn="1" w:lastColumn="0" w:noHBand="0" w:noVBand="1"/>
      </w:tblPr>
      <w:tblGrid>
        <w:gridCol w:w="4678"/>
        <w:gridCol w:w="4789"/>
      </w:tblGrid>
      <w:tr w:rsidR="002C0F1B" w:rsidRPr="004A25ED" w:rsidTr="00393710">
        <w:tc>
          <w:tcPr>
            <w:tcW w:w="4678" w:type="dxa"/>
          </w:tcPr>
          <w:p w:rsidR="002C0F1B" w:rsidRPr="004A25ED" w:rsidRDefault="002C0F1B" w:rsidP="0039371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39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5E25E4" w:rsidRDefault="005E25E4" w:rsidP="00DA197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1B" w:rsidRPr="004A25ED" w:rsidRDefault="002C0F1B" w:rsidP="00DA197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789" w:type="dxa"/>
          </w:tcPr>
          <w:p w:rsidR="005E25E4" w:rsidRDefault="002C0F1B" w:rsidP="0039371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</w:t>
            </w:r>
            <w:r w:rsidR="005E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2C0F1B" w:rsidRPr="004A25ED" w:rsidRDefault="002C0F1B" w:rsidP="00891F6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25E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E25E4" w:rsidRDefault="005E25E4" w:rsidP="00DA197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1B" w:rsidRPr="004A25ED" w:rsidRDefault="002C0F1B" w:rsidP="00DA197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="0039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Безменов</w:t>
            </w:r>
          </w:p>
          <w:p w:rsidR="002C0F1B" w:rsidRPr="004A25ED" w:rsidRDefault="002C0F1B" w:rsidP="00891F6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22A" w:rsidRDefault="00E2622A" w:rsidP="00DA1978"/>
    <w:sectPr w:rsidR="00E2622A" w:rsidSect="00B55C9B">
      <w:pgSz w:w="11906" w:h="16838"/>
      <w:pgMar w:top="1134" w:right="851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B"/>
    <w:rsid w:val="00037113"/>
    <w:rsid w:val="002C0F1B"/>
    <w:rsid w:val="00321844"/>
    <w:rsid w:val="00393710"/>
    <w:rsid w:val="005E25E4"/>
    <w:rsid w:val="00B55C9B"/>
    <w:rsid w:val="00C343C9"/>
    <w:rsid w:val="00C434F8"/>
    <w:rsid w:val="00DA1978"/>
    <w:rsid w:val="00E2622A"/>
    <w:rsid w:val="00EE6AF1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F3BC"/>
  <w15:chartTrackingRefBased/>
  <w15:docId w15:val="{73A13EC3-83E2-429B-86FF-BAE4AC7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1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0F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F1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C0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Subtitle"/>
    <w:basedOn w:val="a"/>
    <w:link w:val="a4"/>
    <w:uiPriority w:val="11"/>
    <w:qFormat/>
    <w:rsid w:val="002C0F1B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2C0F1B"/>
    <w:rPr>
      <w:rFonts w:ascii="Times New Roman" w:eastAsiaTheme="minorEastAsia" w:hAnsi="Times New Roman" w:cs="Times New Roman"/>
      <w:sz w:val="36"/>
      <w:szCs w:val="28"/>
      <w:lang w:eastAsia="ru-RU"/>
    </w:rPr>
  </w:style>
  <w:style w:type="paragraph" w:styleId="a5">
    <w:name w:val="No Spacing"/>
    <w:link w:val="a6"/>
    <w:uiPriority w:val="1"/>
    <w:qFormat/>
    <w:rsid w:val="002C0F1B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C0F1B"/>
    <w:rPr>
      <w:rFonts w:ascii="Calibri" w:eastAsiaTheme="minorEastAsia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84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A19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37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a">
    <w:basedOn w:val="a"/>
    <w:next w:val="ab"/>
    <w:link w:val="ac"/>
    <w:qFormat/>
    <w:rsid w:val="00393710"/>
    <w:pPr>
      <w:spacing w:after="0" w:line="240" w:lineRule="auto"/>
      <w:jc w:val="center"/>
    </w:pPr>
    <w:rPr>
      <w:rFonts w:eastAsiaTheme="minorHAnsi" w:cstheme="minorBidi"/>
      <w:sz w:val="32"/>
    </w:rPr>
  </w:style>
  <w:style w:type="character" w:customStyle="1" w:styleId="ac">
    <w:name w:val="Название Знак"/>
    <w:aliases w:val="Знак1 Знак"/>
    <w:link w:val="aa"/>
    <w:locked/>
    <w:rsid w:val="00393710"/>
    <w:rPr>
      <w:sz w:val="32"/>
      <w:lang w:val="ru-RU" w:eastAsia="ru-RU" w:bidi="ar-SA"/>
    </w:rPr>
  </w:style>
  <w:style w:type="paragraph" w:styleId="ab">
    <w:name w:val="Title"/>
    <w:basedOn w:val="a"/>
    <w:next w:val="a"/>
    <w:link w:val="ad"/>
    <w:uiPriority w:val="10"/>
    <w:qFormat/>
    <w:rsid w:val="00393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3937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BB411F471BAE4B63433D42E35B3CF59635C108B226B46964CCB674E32C2B7F24A4DA43EEE49C877FD4D3ACC44E89801785716133m2K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B411F471BAE4B63433D42E35B3CF59635C108B226B46964CCB674E32C2B7F24A4DA40E6E391DA279BD2F0821E9A82138573602F2276B3mFK1M" TargetMode="External"/><Relationship Id="rId5" Type="http://schemas.openxmlformats.org/officeDocument/2006/relationships/hyperlink" Target="consultantplus://offline/ref=F3BB411F471BAE4B63433D42E35B3CF59635CF08B122B46964CCB674E32C2B7F24A4DA42EFEB9C877FD4D3ACC44E89801785716133m2K1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cp:lastPrinted>2022-03-10T05:15:00Z</cp:lastPrinted>
  <dcterms:created xsi:type="dcterms:W3CDTF">2022-03-21T06:04:00Z</dcterms:created>
  <dcterms:modified xsi:type="dcterms:W3CDTF">2022-03-21T06:04:00Z</dcterms:modified>
</cp:coreProperties>
</file>