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3F9" w:rsidRDefault="009C13F9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–</w:t>
      </w:r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отдела сельского хозяйства и </w:t>
      </w:r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охраны окружающей среды администрации </w:t>
      </w:r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Новоселицкого муниципального района</w:t>
      </w:r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ind w:left="396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</w:p>
    <w:p w:rsidR="00EE3306" w:rsidRDefault="00EE3306" w:rsidP="00EE330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EE3306" w:rsidRDefault="00EE3306" w:rsidP="00EE3306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А.В. Крисан</w:t>
      </w:r>
    </w:p>
    <w:p w:rsidR="00EE3306" w:rsidRDefault="00EE3306" w:rsidP="00EE3306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bCs/>
          <w:sz w:val="28"/>
          <w:szCs w:val="28"/>
        </w:rPr>
      </w:pPr>
    </w:p>
    <w:p w:rsidR="00EE3306" w:rsidRDefault="00EE3306" w:rsidP="00EE3306">
      <w:pPr>
        <w:widowControl w:val="0"/>
        <w:tabs>
          <w:tab w:val="left" w:pos="5115"/>
          <w:tab w:val="right" w:pos="9354"/>
        </w:tabs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»</w:t>
      </w:r>
      <w:r w:rsidRPr="001A4A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</w:t>
      </w:r>
      <w:r w:rsidRPr="001A4A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201</w:t>
      </w:r>
      <w:r w:rsidR="00393541">
        <w:rPr>
          <w:rFonts w:ascii="Times New Roman" w:hAnsi="Times New Roman"/>
          <w:bCs/>
          <w:sz w:val="28"/>
          <w:szCs w:val="28"/>
          <w:u w:val="single"/>
        </w:rPr>
        <w:t>9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</w:p>
    <w:p w:rsidR="00AE70D5" w:rsidRPr="00E9438B" w:rsidRDefault="00AE70D5" w:rsidP="00AE70D5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654A06" w:rsidRDefault="00654A06" w:rsidP="00415B5E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15B5E" w:rsidRPr="00392C13" w:rsidRDefault="00415B5E" w:rsidP="00415B5E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92C13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ТЕХНОЛОГИЧЕСКАЯ СХЕМА</w:t>
      </w:r>
    </w:p>
    <w:p w:rsidR="00415B5E" w:rsidRPr="00392C13" w:rsidRDefault="00415B5E" w:rsidP="00415B5E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392C13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/>
          <w:b/>
          <w:sz w:val="28"/>
          <w:szCs w:val="28"/>
        </w:rPr>
        <w:t>администрацией Новоселицкого муниципального ра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она </w:t>
      </w:r>
      <w:r w:rsidRPr="00392C13">
        <w:rPr>
          <w:rFonts w:ascii="Times New Roman" w:hAnsi="Times New Roman"/>
          <w:b/>
          <w:sz w:val="28"/>
          <w:szCs w:val="28"/>
        </w:rPr>
        <w:t>Ставропольского края муниципальной услуги</w:t>
      </w:r>
      <w:r w:rsidRPr="00392C1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614C11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</w:t>
      </w:r>
      <w:r w:rsidRPr="00614C11">
        <w:rPr>
          <w:rFonts w:ascii="Times New Roman" w:hAnsi="Times New Roman"/>
          <w:b/>
          <w:sz w:val="28"/>
          <w:szCs w:val="28"/>
        </w:rPr>
        <w:t>ыдача разрешени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14C11">
        <w:rPr>
          <w:rFonts w:ascii="Times New Roman" w:hAnsi="Times New Roman"/>
          <w:b/>
          <w:sz w:val="28"/>
          <w:szCs w:val="28"/>
        </w:rPr>
        <w:t xml:space="preserve"> на строительство</w:t>
      </w:r>
      <w:r w:rsidRPr="00614C11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725271" w:rsidRPr="00E9438B" w:rsidRDefault="00725271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C13F9" w:rsidRPr="00E9438B" w:rsidRDefault="009C13F9">
      <w:pPr>
        <w:jc w:val="center"/>
        <w:rPr>
          <w:rFonts w:ascii="Times New Roman" w:hAnsi="Times New Roman"/>
          <w:b/>
          <w:bCs/>
          <w:color w:val="000000"/>
        </w:rPr>
      </w:pPr>
      <w:r w:rsidRPr="00E9438B">
        <w:rPr>
          <w:rFonts w:ascii="Times New Roman" w:hAnsi="Times New Roman"/>
          <w:b/>
          <w:iCs/>
          <w:color w:val="000000"/>
          <w:sz w:val="28"/>
          <w:szCs w:val="28"/>
        </w:rPr>
        <w:t>Раздел 1. «Общие сведения о муниципальной услуге»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57"/>
        <w:gridCol w:w="5181"/>
      </w:tblGrid>
      <w:tr w:rsidR="009C13F9" w:rsidRPr="00E9438B" w:rsidTr="00666E15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9C13F9" w:rsidRPr="00E9438B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9C13F9" w:rsidRPr="00E9438B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9C13F9" w:rsidRPr="00E9438B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9C13F9" w:rsidRPr="00E9438B" w:rsidRDefault="009C1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9C13F9" w:rsidRPr="00E9438B" w:rsidTr="00666E15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9C13F9" w:rsidRPr="00E9438B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9C13F9" w:rsidRPr="00E9438B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9C13F9" w:rsidRPr="00E9438B" w:rsidRDefault="009C1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C13F9" w:rsidRPr="00E9438B" w:rsidTr="00666E15">
        <w:trPr>
          <w:trHeight w:val="1277"/>
        </w:trPr>
        <w:tc>
          <w:tcPr>
            <w:tcW w:w="565" w:type="dxa"/>
            <w:shd w:val="clear" w:color="auto" w:fill="auto"/>
          </w:tcPr>
          <w:p w:rsidR="009C13F9" w:rsidRPr="00E9438B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E9438B" w:rsidRDefault="009C1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органа, предостав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ляющего услугу</w:t>
            </w:r>
          </w:p>
        </w:tc>
        <w:tc>
          <w:tcPr>
            <w:tcW w:w="5181" w:type="dxa"/>
            <w:shd w:val="clear" w:color="auto" w:fill="auto"/>
          </w:tcPr>
          <w:p w:rsidR="009C13F9" w:rsidRPr="00E9438B" w:rsidRDefault="004158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Новоселицкого муниципального района</w:t>
            </w:r>
            <w:r w:rsidR="00AC5DD0" w:rsidRPr="00E9438B">
              <w:rPr>
                <w:rFonts w:ascii="Times New Roman" w:hAnsi="Times New Roman"/>
                <w:sz w:val="20"/>
                <w:szCs w:val="20"/>
              </w:rPr>
              <w:t xml:space="preserve"> Ставропольского края</w:t>
            </w:r>
          </w:p>
        </w:tc>
      </w:tr>
      <w:tr w:rsidR="009C13F9" w:rsidRPr="00E9438B" w:rsidTr="00666E15">
        <w:trPr>
          <w:trHeight w:val="641"/>
        </w:trPr>
        <w:tc>
          <w:tcPr>
            <w:tcW w:w="565" w:type="dxa"/>
            <w:shd w:val="clear" w:color="auto" w:fill="auto"/>
          </w:tcPr>
          <w:p w:rsidR="009C13F9" w:rsidRPr="00E9438B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E9438B" w:rsidRDefault="009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81" w:type="dxa"/>
            <w:shd w:val="clear" w:color="auto" w:fill="auto"/>
          </w:tcPr>
          <w:p w:rsidR="009C13F9" w:rsidRPr="00E9438B" w:rsidRDefault="00C95CA8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2600000000161114810</w:t>
            </w:r>
          </w:p>
        </w:tc>
      </w:tr>
      <w:tr w:rsidR="009C13F9" w:rsidRPr="00E9438B" w:rsidTr="00666E15">
        <w:trPr>
          <w:trHeight w:val="469"/>
        </w:trPr>
        <w:tc>
          <w:tcPr>
            <w:tcW w:w="565" w:type="dxa"/>
            <w:shd w:val="clear" w:color="auto" w:fill="auto"/>
          </w:tcPr>
          <w:p w:rsidR="009C13F9" w:rsidRPr="00E9438B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E9438B" w:rsidRDefault="009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81" w:type="dxa"/>
            <w:shd w:val="clear" w:color="auto" w:fill="auto"/>
          </w:tcPr>
          <w:p w:rsidR="009C13F9" w:rsidRPr="00E9438B" w:rsidRDefault="000009E6" w:rsidP="00D1030C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</w:tr>
      <w:tr w:rsidR="009C13F9" w:rsidRPr="00E9438B" w:rsidTr="00666E15">
        <w:trPr>
          <w:trHeight w:val="405"/>
        </w:trPr>
        <w:tc>
          <w:tcPr>
            <w:tcW w:w="565" w:type="dxa"/>
            <w:shd w:val="clear" w:color="auto" w:fill="auto"/>
          </w:tcPr>
          <w:p w:rsidR="009C13F9" w:rsidRPr="00E9438B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E9438B" w:rsidRDefault="009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81" w:type="dxa"/>
            <w:shd w:val="clear" w:color="auto" w:fill="auto"/>
          </w:tcPr>
          <w:p w:rsidR="00D1030C" w:rsidRPr="00E9438B" w:rsidRDefault="000009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Выдача разрешения на строительство </w:t>
            </w:r>
          </w:p>
        </w:tc>
      </w:tr>
      <w:tr w:rsidR="009C13F9" w:rsidRPr="00E9438B" w:rsidTr="00666E15">
        <w:trPr>
          <w:trHeight w:val="405"/>
        </w:trPr>
        <w:tc>
          <w:tcPr>
            <w:tcW w:w="565" w:type="dxa"/>
            <w:shd w:val="clear" w:color="auto" w:fill="auto"/>
          </w:tcPr>
          <w:p w:rsidR="009C13F9" w:rsidRPr="00E9438B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E9438B" w:rsidRDefault="009C1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Административный регламент предо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тавления услуги</w:t>
            </w:r>
          </w:p>
        </w:tc>
        <w:tc>
          <w:tcPr>
            <w:tcW w:w="5181" w:type="dxa"/>
            <w:shd w:val="clear" w:color="auto" w:fill="auto"/>
          </w:tcPr>
          <w:p w:rsidR="009C13F9" w:rsidRPr="00E9438B" w:rsidRDefault="00654A06" w:rsidP="000009E6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hAnsi="Times New Roman"/>
                <w:sz w:val="20"/>
                <w:szCs w:val="20"/>
              </w:rPr>
              <w:t>Административны</w:t>
            </w:r>
            <w:r>
              <w:rPr>
                <w:rFonts w:ascii="Times New Roman" w:hAnsi="Times New Roman"/>
                <w:sz w:val="20"/>
                <w:szCs w:val="20"/>
              </w:rPr>
              <w:t>й регламент</w:t>
            </w:r>
            <w:r w:rsidRPr="00392C13">
              <w:rPr>
                <w:rFonts w:ascii="Times New Roman" w:hAnsi="Times New Roman"/>
                <w:sz w:val="20"/>
                <w:szCs w:val="20"/>
              </w:rPr>
              <w:t xml:space="preserve"> предоставления муниц</w:t>
            </w:r>
            <w:r w:rsidRPr="00392C13">
              <w:rPr>
                <w:rFonts w:ascii="Times New Roman" w:hAnsi="Times New Roman"/>
                <w:sz w:val="20"/>
                <w:szCs w:val="20"/>
              </w:rPr>
              <w:t>и</w:t>
            </w:r>
            <w:r w:rsidRPr="00392C13">
              <w:rPr>
                <w:rFonts w:ascii="Times New Roman" w:hAnsi="Times New Roman"/>
                <w:sz w:val="20"/>
                <w:szCs w:val="20"/>
              </w:rPr>
              <w:t>пальной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«Выдача разрешения на строительство»</w:t>
            </w:r>
            <w:r w:rsidRPr="00392C13">
              <w:rPr>
                <w:rFonts w:ascii="Times New Roman" w:hAnsi="Times New Roman"/>
                <w:sz w:val="20"/>
                <w:szCs w:val="20"/>
              </w:rPr>
              <w:t>, утвержден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r w:rsidRPr="00392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постановлением администрации Новос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лицкого муниципального района Ставропольского края от 27.06.2018 года № 237</w:t>
            </w:r>
          </w:p>
        </w:tc>
      </w:tr>
      <w:tr w:rsidR="009C13F9" w:rsidRPr="00E9438B" w:rsidTr="00666E15">
        <w:trPr>
          <w:trHeight w:val="405"/>
        </w:trPr>
        <w:tc>
          <w:tcPr>
            <w:tcW w:w="565" w:type="dxa"/>
            <w:shd w:val="clear" w:color="auto" w:fill="auto"/>
          </w:tcPr>
          <w:p w:rsidR="009C13F9" w:rsidRPr="00E9438B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E9438B" w:rsidRDefault="009C1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«подуслуг»</w:t>
            </w:r>
          </w:p>
        </w:tc>
        <w:tc>
          <w:tcPr>
            <w:tcW w:w="5181" w:type="dxa"/>
            <w:shd w:val="clear" w:color="auto" w:fill="auto"/>
          </w:tcPr>
          <w:p w:rsidR="009C13F9" w:rsidRPr="00E9438B" w:rsidRDefault="00737FB3" w:rsidP="00737FB3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009E6" w:rsidRPr="00E9438B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  <w:r w:rsidR="000009E6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C13F9" w:rsidRDefault="00737FB3" w:rsidP="00737FB3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448E0" w:rsidRPr="00E9438B">
              <w:rPr>
                <w:rFonts w:ascii="Times New Roman" w:hAnsi="Times New Roman"/>
                <w:sz w:val="20"/>
                <w:szCs w:val="20"/>
              </w:rPr>
              <w:t>Внесение изменений в разрешение на строительство</w:t>
            </w:r>
          </w:p>
          <w:p w:rsidR="004158BE" w:rsidRPr="00654A06" w:rsidRDefault="004158BE" w:rsidP="00737FB3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A06">
              <w:rPr>
                <w:rFonts w:ascii="Times New Roman" w:hAnsi="Times New Roman"/>
                <w:sz w:val="20"/>
                <w:szCs w:val="20"/>
              </w:rPr>
              <w:t>3. Продление разрешения на строительство</w:t>
            </w:r>
          </w:p>
        </w:tc>
      </w:tr>
      <w:tr w:rsidR="00666E15" w:rsidRPr="00E9438B" w:rsidTr="009134EA">
        <w:trPr>
          <w:trHeight w:val="785"/>
        </w:trPr>
        <w:tc>
          <w:tcPr>
            <w:tcW w:w="565" w:type="dxa"/>
            <w:shd w:val="clear" w:color="auto" w:fill="auto"/>
          </w:tcPr>
          <w:p w:rsidR="00666E15" w:rsidRPr="00E9438B" w:rsidRDefault="00CA388E" w:rsidP="00CA388E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66E15" w:rsidRPr="00E9438B" w:rsidRDefault="00666E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Способы оценки качества предо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ставления услуги</w:t>
            </w:r>
          </w:p>
        </w:tc>
        <w:tc>
          <w:tcPr>
            <w:tcW w:w="5181" w:type="dxa"/>
            <w:shd w:val="clear" w:color="auto" w:fill="auto"/>
          </w:tcPr>
          <w:p w:rsidR="00424BC9" w:rsidRPr="00E9438B" w:rsidRDefault="004158BE" w:rsidP="00424BC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  <w:r w:rsidR="00424BC9"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. Терминальные устройства в МФЦ.</w:t>
            </w:r>
          </w:p>
          <w:p w:rsidR="00B45584" w:rsidRPr="00E9438B" w:rsidRDefault="004158BE" w:rsidP="00B455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45584" w:rsidRPr="00E9438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45584" w:rsidRPr="00E94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="00B45584" w:rsidRPr="00E9438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B45584" w:rsidRPr="00E9438B" w:rsidRDefault="004158BE" w:rsidP="00B455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45584" w:rsidRPr="00E9438B">
              <w:rPr>
                <w:rFonts w:ascii="Times New Roman" w:hAnsi="Times New Roman"/>
                <w:bCs/>
                <w:sz w:val="20"/>
                <w:szCs w:val="20"/>
              </w:rPr>
              <w:t>. Региональный портал государственных и муниципал</w:t>
            </w:r>
            <w:r w:rsidR="00B45584" w:rsidRPr="00E9438B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="00B45584" w:rsidRPr="00E9438B">
              <w:rPr>
                <w:rFonts w:ascii="Times New Roman" w:hAnsi="Times New Roman"/>
                <w:bCs/>
                <w:sz w:val="20"/>
                <w:szCs w:val="20"/>
              </w:rPr>
              <w:t>ных услуг (функций) (далее – РПГУ)</w:t>
            </w:r>
            <w:r w:rsidR="00B45584" w:rsidRPr="00E9438B">
              <w:rPr>
                <w:bCs/>
                <w:sz w:val="20"/>
                <w:szCs w:val="20"/>
              </w:rPr>
              <w:t xml:space="preserve"> </w:t>
            </w:r>
            <w:r w:rsidR="00B45584" w:rsidRPr="00E9438B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666E15" w:rsidRPr="00E9438B" w:rsidRDefault="004158BE" w:rsidP="00B4558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B45584" w:rsidRPr="00E9438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B45584" w:rsidRPr="00654A06">
              <w:rPr>
                <w:rFonts w:ascii="Times New Roman" w:hAnsi="Times New Roman"/>
                <w:bCs/>
                <w:sz w:val="20"/>
                <w:szCs w:val="20"/>
              </w:rPr>
              <w:t>Официальный сайт органа, предоставляющего услугу</w:t>
            </w:r>
            <w:r w:rsidR="00B45584" w:rsidRPr="00654A06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t>*</w:t>
            </w:r>
            <w:r w:rsidR="00B45584" w:rsidRPr="00654A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9C13F9" w:rsidRPr="00E9438B" w:rsidRDefault="009C13F9">
      <w:pPr>
        <w:sectPr w:rsidR="009C13F9" w:rsidRPr="00E9438B" w:rsidSect="004158BE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A16494" w:rsidRPr="00E9438B" w:rsidRDefault="00A16494" w:rsidP="00666E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438B">
        <w:rPr>
          <w:rFonts w:ascii="Times New Roman" w:hAnsi="Times New Roman"/>
          <w:b/>
          <w:bCs/>
          <w:sz w:val="28"/>
          <w:szCs w:val="28"/>
        </w:rPr>
        <w:lastRenderedPageBreak/>
        <w:t>Раздел 2. «Общие сведения о «подуслугах»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242"/>
        <w:gridCol w:w="49"/>
        <w:gridCol w:w="1227"/>
        <w:gridCol w:w="31"/>
        <w:gridCol w:w="2073"/>
        <w:gridCol w:w="22"/>
        <w:gridCol w:w="2178"/>
        <w:gridCol w:w="90"/>
        <w:gridCol w:w="891"/>
        <w:gridCol w:w="12"/>
        <w:gridCol w:w="90"/>
        <w:gridCol w:w="964"/>
        <w:gridCol w:w="12"/>
        <w:gridCol w:w="16"/>
        <w:gridCol w:w="965"/>
        <w:gridCol w:w="12"/>
        <w:gridCol w:w="15"/>
        <w:gridCol w:w="1107"/>
        <w:gridCol w:w="12"/>
        <w:gridCol w:w="15"/>
        <w:gridCol w:w="992"/>
        <w:gridCol w:w="55"/>
        <w:gridCol w:w="12"/>
        <w:gridCol w:w="1634"/>
        <w:gridCol w:w="1560"/>
      </w:tblGrid>
      <w:tr w:rsidR="00A16494" w:rsidRPr="00E9438B" w:rsidTr="00A16494">
        <w:trPr>
          <w:gridBefore w:val="1"/>
          <w:wBefore w:w="34" w:type="dxa"/>
          <w:trHeight w:val="300"/>
        </w:trPr>
        <w:tc>
          <w:tcPr>
            <w:tcW w:w="2549" w:type="dxa"/>
            <w:gridSpan w:val="4"/>
            <w:shd w:val="clear" w:color="auto" w:fill="auto"/>
          </w:tcPr>
          <w:p w:rsidR="00A16494" w:rsidRPr="00E9438B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00" w:type="dxa"/>
            <w:gridSpan w:val="2"/>
            <w:vMerge w:val="restart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для отк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в предоставлении «подуслуги»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вания прио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тан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овления предо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тавлен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 «п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слуги»</w:t>
            </w:r>
          </w:p>
        </w:tc>
        <w:tc>
          <w:tcPr>
            <w:tcW w:w="1066" w:type="dxa"/>
            <w:gridSpan w:val="3"/>
            <w:vMerge w:val="restart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новлен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пр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доста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лен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«поду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слуги»</w:t>
            </w:r>
          </w:p>
        </w:tc>
        <w:tc>
          <w:tcPr>
            <w:tcW w:w="3201" w:type="dxa"/>
            <w:gridSpan w:val="10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об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чения ре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зультата «п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дуслуги»</w:t>
            </w:r>
          </w:p>
        </w:tc>
      </w:tr>
      <w:tr w:rsidR="00A16494" w:rsidRPr="00E9438B" w:rsidTr="00A16494">
        <w:trPr>
          <w:gridBefore w:val="1"/>
          <w:wBefore w:w="34" w:type="dxa"/>
          <w:trHeight w:val="2700"/>
        </w:trPr>
        <w:tc>
          <w:tcPr>
            <w:tcW w:w="1291" w:type="dxa"/>
            <w:gridSpan w:val="2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хождения юр. лица)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 заявле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не по месту жи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тельства (по месту обраще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A16494" w:rsidRPr="00E9438B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</w:tcPr>
          <w:p w:rsidR="00A16494" w:rsidRPr="00E9438B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</w:tcPr>
          <w:p w:rsidR="00A16494" w:rsidRPr="00E9438B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shd w:val="clear" w:color="auto" w:fill="auto"/>
          </w:tcPr>
          <w:p w:rsidR="00A16494" w:rsidRPr="00E9438B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чие платы (гос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шлин)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 но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мативн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 право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вого акта, являюще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гося осно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ванием для взи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мания платы (государ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ственной пошли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КБК для взима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пла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ты (гос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пошли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ны), в том чис</w:t>
            </w:r>
            <w:r w:rsidRPr="00E94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A16494" w:rsidRPr="00E9438B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16494" w:rsidRPr="00E9438B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494" w:rsidRPr="00E9438B" w:rsidTr="00A16494">
        <w:trPr>
          <w:gridBefore w:val="1"/>
          <w:wBefore w:w="34" w:type="dxa"/>
          <w:trHeight w:val="218"/>
        </w:trPr>
        <w:tc>
          <w:tcPr>
            <w:tcW w:w="1291" w:type="dxa"/>
            <w:gridSpan w:val="2"/>
            <w:shd w:val="clear" w:color="auto" w:fill="auto"/>
            <w:vAlign w:val="center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A16494" w:rsidRPr="00E9438B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16494" w:rsidRPr="00E9438B" w:rsidRDefault="00A16494" w:rsidP="005B7797">
            <w:pPr>
              <w:spacing w:after="0" w:line="240" w:lineRule="auto"/>
              <w:jc w:val="center"/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16494" w:rsidRPr="00E9438B" w:rsidTr="00A16494">
        <w:trPr>
          <w:gridBefore w:val="1"/>
          <w:wBefore w:w="34" w:type="dxa"/>
          <w:trHeight w:val="70"/>
        </w:trPr>
        <w:tc>
          <w:tcPr>
            <w:tcW w:w="15276" w:type="dxa"/>
            <w:gridSpan w:val="25"/>
            <w:shd w:val="clear" w:color="auto" w:fill="auto"/>
          </w:tcPr>
          <w:p w:rsidR="00A16494" w:rsidRPr="00E9438B" w:rsidRDefault="00A16494" w:rsidP="005B77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94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B45584" w:rsidRPr="00E9438B" w:rsidTr="00A16494">
        <w:trPr>
          <w:gridBefore w:val="1"/>
          <w:wBefore w:w="34" w:type="dxa"/>
          <w:trHeight w:val="300"/>
        </w:trPr>
        <w:tc>
          <w:tcPr>
            <w:tcW w:w="1291" w:type="dxa"/>
            <w:gridSpan w:val="2"/>
            <w:shd w:val="clear" w:color="auto" w:fill="auto"/>
          </w:tcPr>
          <w:p w:rsidR="00B45584" w:rsidRPr="00E9438B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Семь раб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чих дней со дня получ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заявл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о выд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 разреш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на строител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ство</w:t>
            </w:r>
          </w:p>
          <w:p w:rsidR="00B45584" w:rsidRPr="00E9438B" w:rsidRDefault="00B45584" w:rsidP="00B4558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B45584" w:rsidRPr="00E9438B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B45584" w:rsidRPr="00E9438B" w:rsidRDefault="00B45584" w:rsidP="00B4558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B45584" w:rsidRPr="00E9438B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45584" w:rsidRPr="00E9438B" w:rsidRDefault="00B45584" w:rsidP="00B45584">
            <w:pPr>
              <w:pStyle w:val="ConsPlusNormal"/>
              <w:jc w:val="both"/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B45584" w:rsidRPr="00E9438B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Отсутствие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ментов, необходимых для предоставления муниципальной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45584" w:rsidRPr="00E9438B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Несоответствие представленных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ментов требованиям к строительству, реко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объекта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питального строител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ства, установленным на дату выдачи пре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ставленного для 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чения разрешения на строительство град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плана земельного участка.</w:t>
            </w:r>
          </w:p>
          <w:p w:rsidR="00B45584" w:rsidRPr="00E9438B" w:rsidRDefault="00B45584" w:rsidP="00F42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Несоответствие представленных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ментов, в случае 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дачи разрешения на строительство лине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требов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ниям проекта план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территории и пр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оекта межевания территории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(за искл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чением случаев, при которых для стро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реконстру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линейного объе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 не требуется подг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товка документации по планировке терр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тории),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 также разр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шенному использов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нию земельного уч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стка и (или) огранич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ниям, установленным в соответствии с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мельным и иным зак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нодательством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Федерации.</w:t>
            </w:r>
          </w:p>
          <w:p w:rsidR="00B45584" w:rsidRPr="00E9438B" w:rsidRDefault="001E5357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B45584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Несоответствие представленных док</w:t>
            </w:r>
            <w:r w:rsidR="00B45584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45584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ментов 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действующим на дату выдачи разр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шения на строительс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во, требованиям, уст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новленным в разреш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нии на отклонение от предельных параме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ров разрешенного строительства, реко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F42EA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5584" w:rsidRPr="00E9438B" w:rsidRDefault="00B45584" w:rsidP="00B45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6" w:type="dxa"/>
            <w:gridSpan w:val="3"/>
            <w:shd w:val="clear" w:color="auto" w:fill="auto"/>
          </w:tcPr>
          <w:p w:rsidR="00B45584" w:rsidRPr="00E9438B" w:rsidRDefault="00B45584" w:rsidP="00B45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5584" w:rsidRPr="00E9438B" w:rsidRDefault="00B45584" w:rsidP="00B45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45584" w:rsidRPr="00E9438B" w:rsidRDefault="00B45584" w:rsidP="00B45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45584" w:rsidRPr="00E9438B" w:rsidRDefault="00B45584" w:rsidP="00B45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B45584" w:rsidRPr="00DE40B2" w:rsidRDefault="002021EF" w:rsidP="00B455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E40B2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B45584" w:rsidRPr="00DE40B2">
              <w:rPr>
                <w:rFonts w:ascii="Times New Roman" w:eastAsia="Calibri" w:hAnsi="Times New Roman"/>
                <w:sz w:val="18"/>
                <w:szCs w:val="18"/>
              </w:rPr>
              <w:t>. Личное обр</w:t>
            </w:r>
            <w:r w:rsidR="00B45584" w:rsidRPr="00DE40B2">
              <w:rPr>
                <w:rFonts w:ascii="Times New Roman" w:eastAsia="Calibri" w:hAnsi="Times New Roman"/>
                <w:sz w:val="18"/>
                <w:szCs w:val="18"/>
              </w:rPr>
              <w:t>а</w:t>
            </w:r>
            <w:r w:rsidR="00B45584" w:rsidRPr="00DE40B2">
              <w:rPr>
                <w:rFonts w:ascii="Times New Roman" w:eastAsia="Calibri" w:hAnsi="Times New Roman"/>
                <w:sz w:val="18"/>
                <w:szCs w:val="18"/>
              </w:rPr>
              <w:t>щение в МФЦ</w:t>
            </w:r>
          </w:p>
          <w:p w:rsidR="00B45584" w:rsidRPr="00DE40B2" w:rsidRDefault="002021EF" w:rsidP="00B45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E40B2">
              <w:rPr>
                <w:rFonts w:ascii="Times New Roman" w:hAnsi="Times New Roman"/>
                <w:sz w:val="20"/>
                <w:szCs w:val="20"/>
              </w:rPr>
              <w:t>2</w:t>
            </w:r>
            <w:r w:rsidR="00B45584" w:rsidRPr="00DE40B2">
              <w:rPr>
                <w:rFonts w:ascii="Times New Roman" w:hAnsi="Times New Roman"/>
                <w:sz w:val="20"/>
                <w:szCs w:val="20"/>
              </w:rPr>
              <w:t>. ЕПГУ</w:t>
            </w:r>
            <w:r w:rsidR="00B45584" w:rsidRPr="00DE40B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B45584" w:rsidRPr="00DE40B2" w:rsidRDefault="002021EF" w:rsidP="00B45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B2">
              <w:rPr>
                <w:rFonts w:ascii="Times New Roman" w:hAnsi="Times New Roman"/>
                <w:sz w:val="20"/>
                <w:szCs w:val="20"/>
              </w:rPr>
              <w:t>3</w:t>
            </w:r>
            <w:r w:rsidR="00B45584" w:rsidRPr="00DE40B2">
              <w:rPr>
                <w:rFonts w:ascii="Times New Roman" w:hAnsi="Times New Roman"/>
                <w:sz w:val="20"/>
                <w:szCs w:val="20"/>
              </w:rPr>
              <w:t>. РПГУ</w:t>
            </w:r>
            <w:r w:rsidR="00B45584" w:rsidRPr="00DE40B2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B45584" w:rsidRPr="00DE40B2" w:rsidRDefault="002021EF" w:rsidP="00B455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B2">
              <w:rPr>
                <w:rFonts w:ascii="Times New Roman" w:hAnsi="Times New Roman"/>
                <w:sz w:val="20"/>
                <w:szCs w:val="20"/>
              </w:rPr>
              <w:t>4</w:t>
            </w:r>
            <w:r w:rsidR="00B45584" w:rsidRPr="00DE40B2">
              <w:rPr>
                <w:rFonts w:ascii="Times New Roman" w:hAnsi="Times New Roman"/>
                <w:sz w:val="20"/>
                <w:szCs w:val="20"/>
              </w:rPr>
              <w:t>. Почтовая связь</w:t>
            </w:r>
          </w:p>
          <w:p w:rsidR="00B45584" w:rsidRPr="00DE40B2" w:rsidRDefault="00B45584" w:rsidP="00B455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B45584" w:rsidRPr="00DE40B2" w:rsidRDefault="00B45584" w:rsidP="00B4558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B45584" w:rsidRPr="00DE40B2" w:rsidRDefault="002021EF" w:rsidP="00B455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E40B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. В МФЦ на бумажном н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сителе, пол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ченном из о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гана, предо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тавляющего услугу</w:t>
            </w:r>
          </w:p>
          <w:p w:rsidR="00B45584" w:rsidRPr="00DE40B2" w:rsidRDefault="002021EF" w:rsidP="00B455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E40B2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 xml:space="preserve">. Направление электронного документа, подписанного электронной подписью, на 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адрес эле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тронной почты.</w:t>
            </w:r>
          </w:p>
          <w:p w:rsidR="00B45584" w:rsidRPr="00DE40B2" w:rsidRDefault="002021EF" w:rsidP="00B455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B2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B45584" w:rsidRPr="00DE40B2">
              <w:rPr>
                <w:rFonts w:ascii="Times New Roman" w:eastAsia="Calibri" w:hAnsi="Times New Roman"/>
                <w:sz w:val="20"/>
                <w:szCs w:val="20"/>
              </w:rPr>
              <w:t>. Почтовая связь</w:t>
            </w:r>
          </w:p>
        </w:tc>
      </w:tr>
      <w:tr w:rsidR="00A16494" w:rsidRPr="00E9438B" w:rsidTr="00DE40B2">
        <w:trPr>
          <w:trHeight w:val="431"/>
        </w:trPr>
        <w:tc>
          <w:tcPr>
            <w:tcW w:w="15310" w:type="dxa"/>
            <w:gridSpan w:val="26"/>
            <w:shd w:val="clear" w:color="auto" w:fill="auto"/>
          </w:tcPr>
          <w:p w:rsidR="00A16494" w:rsidRPr="00E9438B" w:rsidRDefault="00A16494" w:rsidP="005B7797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Внесение изменений в разрешение на строительство</w:t>
            </w:r>
          </w:p>
        </w:tc>
      </w:tr>
      <w:tr w:rsidR="00C03B3D" w:rsidRPr="00E9438B" w:rsidTr="00A16494">
        <w:trPr>
          <w:trHeight w:val="300"/>
        </w:trPr>
        <w:tc>
          <w:tcPr>
            <w:tcW w:w="1276" w:type="dxa"/>
            <w:gridSpan w:val="2"/>
            <w:shd w:val="clear" w:color="auto" w:fill="auto"/>
          </w:tcPr>
          <w:p w:rsidR="00C03B3D" w:rsidRPr="00E9438B" w:rsidRDefault="00B506CF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Семь </w:t>
            </w:r>
            <w:r w:rsidR="00C03B3D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</w:t>
            </w:r>
            <w:r w:rsidR="00C03B3D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C03B3D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чих дней со дня получ</w:t>
            </w:r>
            <w:r w:rsidR="00C03B3D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C03B3D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ув</w:t>
            </w:r>
            <w:r w:rsidR="00C03B3D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C03B3D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домления</w:t>
            </w:r>
            <w:r w:rsidR="00C03B3D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переходе прав на з</w:t>
            </w:r>
            <w:r w:rsidR="00C03B3D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C03B3D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мельные участки,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или со дня получения заявления застройщ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 о внес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нии изм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нений в разрешение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</w:t>
            </w:r>
          </w:p>
          <w:p w:rsidR="00C03B3D" w:rsidRPr="00E9438B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03B3D" w:rsidRPr="00E9438B" w:rsidRDefault="00C03B3D" w:rsidP="00C03B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C03B3D" w:rsidRPr="00E9438B" w:rsidRDefault="00C03B3D" w:rsidP="00C03B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C03B3D" w:rsidRPr="00E9438B" w:rsidRDefault="00C03B3D" w:rsidP="009D46D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03B3D" w:rsidRPr="00E9438B" w:rsidRDefault="00C03B3D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Отсутствие в </w:t>
            </w:r>
            <w:hyperlink r:id="rId10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ув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е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домлении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переходе прав на земельный уч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сток, об образовании земельного участка реквизитов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тов, предусмотренных уведомлением.</w:t>
            </w:r>
          </w:p>
          <w:p w:rsidR="00C03B3D" w:rsidRPr="00E9438B" w:rsidRDefault="00C03B3D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Недостоверность сведений, указанных в уведомлении о перех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 прав на земельный участок, об образов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нии земельного учас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ка.</w:t>
            </w:r>
          </w:p>
          <w:p w:rsidR="00C03B3D" w:rsidRPr="00E9438B" w:rsidRDefault="00C03B3D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Несоответствие пл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нируемого размещения объекта капитального строительства требов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ниям к строительству, реконструкции объекта капитального стро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установле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ным на дату выдачи градостроительного плана образованного земельного участка, в случае образования земельных участков путем раздела, пер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распределения земел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ных участков или в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дела из земельных уч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стков, в отношении которых выдано ра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на строител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ство. При этом град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строительный план земельного участка должен быть выдан не ранее чем за три года до дня направления уведомления</w:t>
            </w:r>
            <w:r w:rsidR="000F6CC9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F6CC9" w:rsidRPr="00E9438B" w:rsidRDefault="00AC729D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есоответствие пл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нируемого размещения объекта капитального строительства требов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ниям к строительству, реконструкции объекта капитального стро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тельства, установле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ным на дату выдачи представленного для получения разрешения на строительство или для внесения измен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ний в разрешение на строительство град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строительного плана земельного участка в случае поступления заявления о внесении изменений в разреш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ние на строительство, кроме заявления о вн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сении изменений в ра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решение на строител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 xml:space="preserve">ство исключительно в связи с продлением срока действия такого разрешения. В случае 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представления для вн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сения изменений в ра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решение на строител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ство градостроительн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го плана земельного участка, выданного после получения ра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решения на строител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ство, такой градостро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тельный план должен быть выдан не ранее чем за три года до дня направления заявления о внесении изменений в разрешение на стро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="000F6CC9" w:rsidRPr="00E9438B">
              <w:rPr>
                <w:rFonts w:ascii="Times New Roman" w:hAnsi="Times New Roman"/>
                <w:sz w:val="20"/>
                <w:szCs w:val="20"/>
              </w:rPr>
              <w:t>тельство;</w:t>
            </w:r>
          </w:p>
          <w:p w:rsidR="00AB25C7" w:rsidRPr="00E9438B" w:rsidRDefault="000F6CC9" w:rsidP="00AB2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есоответствие пл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нируемого объекта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питального строител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ства разрешенному использованию земел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ного участка и (или) ограничениям, уст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новленным в соотве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ствии с земельным и иным законодательс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вом Российской Фед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рации и действующим на дату принятия 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шения о внесении 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менений в разрешение на строительство, в случае, 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образования земельных участков путем раздела, пер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распределения земел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ных участков или в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дела из земельных уч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стков, в отношении которых в соответствии </w:t>
            </w:r>
            <w:r w:rsidR="00AB25C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 настоящим Кодексом выдано разрешение на строительство</w:t>
            </w:r>
          </w:p>
          <w:p w:rsidR="000F6CC9" w:rsidRPr="00E9438B" w:rsidRDefault="000F6CC9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, или в случае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заявления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стройщика о внесении изменений в разреш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 на строительство, кроме заявления о вн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сении изменений в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решение на строител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исключительно в связи с продлением срока действия такого разрешения;</w:t>
            </w:r>
          </w:p>
          <w:p w:rsidR="000F6CC9" w:rsidRPr="00E9438B" w:rsidRDefault="000F6CC9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6) 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есоответствие пл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нируемого размещения объекта капитального строительства требов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ниям, установленным в разрешении на откл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нение от предельных параметров разреше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ного строительства, реконструкции, в 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чае поступления зая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застройщика о внесении изменений в разрешение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тельство, кроме заявл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о внесении измен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ний в разрешение на строительство искл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чительно в связи с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длением срока дейс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вия такого разрешения;</w:t>
            </w:r>
          </w:p>
          <w:p w:rsidR="000F6CC9" w:rsidRPr="00E9438B" w:rsidRDefault="000F6CC9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7) 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аличие у уполн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моченных на выдачу разрешений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 органов 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формации о выявле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 в рамках госуда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ственного строительн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надзора,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венного земельного надзора или муниц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пального земельного контроля факте отсу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ствия начатых работ по строительству, реко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струкции на день под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 заявления о внес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нии изменений в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решение на строител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в связи с продл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нием срока действия такого разрешения или информации органа государственного строительного надзора об отсутствии извещ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о начале данных работ, если направл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 такого извещения является обязательным в соответствии с треб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ваниями 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>Градостро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>тельного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одекса</w:t>
            </w:r>
            <w:r w:rsidR="00A4700E" w:rsidRPr="00E9438B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, в случае, если внесение изменений в разреш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 на строительство связано с продлением срока действия разр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шения на строительс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во;</w:t>
            </w:r>
          </w:p>
          <w:p w:rsidR="000F6CC9" w:rsidRPr="00E9438B" w:rsidRDefault="000F6CC9" w:rsidP="000F6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8) подача заявления о внесении изменений в разрешение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тельство менее чем за десять рабочих дней до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истечения срока дейс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вия разрешения на строительство.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03B3D" w:rsidRPr="00E9438B" w:rsidRDefault="00C03B3D" w:rsidP="00C03B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3B3D" w:rsidRPr="00E9438B" w:rsidRDefault="00C03B3D" w:rsidP="00C03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37842" w:rsidRPr="00DE40B2" w:rsidRDefault="00B37842" w:rsidP="00295B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E40B2">
              <w:rPr>
                <w:rFonts w:ascii="Times New Roman" w:eastAsia="Calibri" w:hAnsi="Times New Roman"/>
                <w:sz w:val="18"/>
                <w:szCs w:val="18"/>
              </w:rPr>
              <w:t>1. Личное обращ</w:t>
            </w:r>
            <w:r w:rsidRPr="00DE40B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E40B2">
              <w:rPr>
                <w:rFonts w:ascii="Times New Roman" w:eastAsia="Calibri" w:hAnsi="Times New Roman"/>
                <w:sz w:val="18"/>
                <w:szCs w:val="18"/>
              </w:rPr>
              <w:t>ние в орган, пр</w:t>
            </w:r>
            <w:r w:rsidRPr="00DE40B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Pr="00DE40B2">
              <w:rPr>
                <w:rFonts w:ascii="Times New Roman" w:eastAsia="Calibri" w:hAnsi="Times New Roman"/>
                <w:sz w:val="18"/>
                <w:szCs w:val="18"/>
              </w:rPr>
              <w:t>доставляющий услугу.</w:t>
            </w:r>
          </w:p>
          <w:p w:rsidR="00295B6B" w:rsidRPr="00DE40B2" w:rsidRDefault="00B37842" w:rsidP="00295B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DE40B2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295B6B" w:rsidRPr="00DE40B2">
              <w:rPr>
                <w:rFonts w:ascii="Times New Roman" w:eastAsia="Calibri" w:hAnsi="Times New Roman"/>
                <w:sz w:val="18"/>
                <w:szCs w:val="18"/>
              </w:rPr>
              <w:t>. Личное обращ</w:t>
            </w:r>
            <w:r w:rsidR="00295B6B" w:rsidRPr="00DE40B2">
              <w:rPr>
                <w:rFonts w:ascii="Times New Roman" w:eastAsia="Calibri" w:hAnsi="Times New Roman"/>
                <w:sz w:val="18"/>
                <w:szCs w:val="18"/>
              </w:rPr>
              <w:t>е</w:t>
            </w:r>
            <w:r w:rsidR="00295B6B" w:rsidRPr="00DE40B2">
              <w:rPr>
                <w:rFonts w:ascii="Times New Roman" w:eastAsia="Calibri" w:hAnsi="Times New Roman"/>
                <w:sz w:val="18"/>
                <w:szCs w:val="18"/>
              </w:rPr>
              <w:t>ние в МФЦ</w:t>
            </w:r>
          </w:p>
          <w:p w:rsidR="00295B6B" w:rsidRPr="00DE40B2" w:rsidRDefault="00B37842" w:rsidP="0029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E40B2">
              <w:rPr>
                <w:rFonts w:ascii="Times New Roman" w:hAnsi="Times New Roman"/>
                <w:sz w:val="20"/>
                <w:szCs w:val="20"/>
              </w:rPr>
              <w:t>3</w:t>
            </w:r>
            <w:r w:rsidR="00295B6B" w:rsidRPr="00DE40B2">
              <w:rPr>
                <w:rFonts w:ascii="Times New Roman" w:hAnsi="Times New Roman"/>
                <w:sz w:val="20"/>
                <w:szCs w:val="20"/>
              </w:rPr>
              <w:t>. ЕПГУ</w:t>
            </w:r>
            <w:r w:rsidR="00295B6B" w:rsidRPr="00DE40B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295B6B" w:rsidRPr="00DE40B2" w:rsidRDefault="00B37842" w:rsidP="00295B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B2">
              <w:rPr>
                <w:rFonts w:ascii="Times New Roman" w:hAnsi="Times New Roman"/>
                <w:sz w:val="20"/>
                <w:szCs w:val="20"/>
              </w:rPr>
              <w:t>4</w:t>
            </w:r>
            <w:r w:rsidR="00295B6B" w:rsidRPr="00DE40B2">
              <w:rPr>
                <w:rFonts w:ascii="Times New Roman" w:hAnsi="Times New Roman"/>
                <w:sz w:val="20"/>
                <w:szCs w:val="20"/>
              </w:rPr>
              <w:t>. РПГУ</w:t>
            </w:r>
            <w:r w:rsidR="00295B6B" w:rsidRPr="00DE40B2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295B6B" w:rsidRPr="00DE40B2" w:rsidRDefault="00295B6B" w:rsidP="00295B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C03B3D" w:rsidRPr="00DE40B2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C03B3D" w:rsidRPr="00DE40B2" w:rsidRDefault="00C03B3D" w:rsidP="00C03B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B37842" w:rsidRPr="00DE40B2" w:rsidRDefault="00B37842" w:rsidP="00295B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E40B2">
              <w:rPr>
                <w:rFonts w:ascii="Times New Roman" w:eastAsia="Calibri" w:hAnsi="Times New Roman"/>
                <w:sz w:val="20"/>
                <w:szCs w:val="20"/>
              </w:rPr>
              <w:t>1. В органе, предоста</w:t>
            </w:r>
            <w:r w:rsidRPr="00DE40B2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DE40B2">
              <w:rPr>
                <w:rFonts w:ascii="Times New Roman" w:eastAsia="Calibri" w:hAnsi="Times New Roman"/>
                <w:sz w:val="20"/>
                <w:szCs w:val="20"/>
              </w:rPr>
              <w:t>ляющем усл</w:t>
            </w:r>
            <w:r w:rsidRPr="00DE40B2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DE40B2">
              <w:rPr>
                <w:rFonts w:ascii="Times New Roman" w:eastAsia="Calibri" w:hAnsi="Times New Roman"/>
                <w:sz w:val="20"/>
                <w:szCs w:val="20"/>
              </w:rPr>
              <w:t>гу, на бума</w:t>
            </w:r>
            <w:r w:rsidRPr="00DE40B2"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 w:rsidRPr="00DE40B2">
              <w:rPr>
                <w:rFonts w:ascii="Times New Roman" w:eastAsia="Calibri" w:hAnsi="Times New Roman"/>
                <w:sz w:val="20"/>
                <w:szCs w:val="20"/>
              </w:rPr>
              <w:t>ном носителе.</w:t>
            </w:r>
          </w:p>
          <w:p w:rsidR="00295B6B" w:rsidRPr="00DE40B2" w:rsidRDefault="00B37842" w:rsidP="00295B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E40B2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. В МФЦ на бумажном н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сителе, пол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ченном из о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гана, предо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тавляющего услугу</w:t>
            </w:r>
          </w:p>
          <w:p w:rsidR="00295B6B" w:rsidRPr="00DE40B2" w:rsidRDefault="00B37842" w:rsidP="00295B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E40B2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. Направление электронного документа, подписанного электронной подписью, на адрес эле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тронной почты.</w:t>
            </w:r>
          </w:p>
          <w:p w:rsidR="00C03B3D" w:rsidRPr="00DE40B2" w:rsidRDefault="00B37842" w:rsidP="00295B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B2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295B6B" w:rsidRPr="00DE40B2">
              <w:rPr>
                <w:rFonts w:ascii="Times New Roman" w:eastAsia="Calibri" w:hAnsi="Times New Roman"/>
                <w:sz w:val="20"/>
                <w:szCs w:val="20"/>
              </w:rPr>
              <w:t>. Почтовая связь</w:t>
            </w:r>
          </w:p>
        </w:tc>
      </w:tr>
    </w:tbl>
    <w:p w:rsidR="00752655" w:rsidRPr="00E9438B" w:rsidRDefault="00A16494" w:rsidP="007526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9438B">
        <w:lastRenderedPageBreak/>
        <w:br w:type="page"/>
      </w:r>
      <w:r w:rsidR="00752655" w:rsidRPr="00E9438B">
        <w:rPr>
          <w:rFonts w:ascii="Times New Roman" w:hAnsi="Times New Roman"/>
          <w:b/>
          <w:sz w:val="28"/>
          <w:szCs w:val="24"/>
        </w:rPr>
        <w:lastRenderedPageBreak/>
        <w:t>Раздел 3. Сведения о заявителях «подуслуги»</w:t>
      </w:r>
    </w:p>
    <w:p w:rsidR="00752655" w:rsidRPr="00E9438B" w:rsidRDefault="00752655" w:rsidP="00752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872"/>
        <w:gridCol w:w="2070"/>
        <w:gridCol w:w="2049"/>
        <w:gridCol w:w="1643"/>
        <w:gridCol w:w="2335"/>
        <w:gridCol w:w="1754"/>
        <w:gridCol w:w="3250"/>
      </w:tblGrid>
      <w:tr w:rsidR="005A5F8F" w:rsidRPr="00E9438B" w:rsidTr="00057325">
        <w:tc>
          <w:tcPr>
            <w:tcW w:w="621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2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2070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ждающий правомочие заявителя соответс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вующей категории на получение «подусл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ги»</w:t>
            </w:r>
          </w:p>
        </w:tc>
        <w:tc>
          <w:tcPr>
            <w:tcW w:w="2049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Установленные тр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бования к документу, подтверждающему правомочие заявит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 соответствующей категории на получ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ние «подуслуги»</w:t>
            </w:r>
          </w:p>
        </w:tc>
        <w:tc>
          <w:tcPr>
            <w:tcW w:w="1643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Наличие во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можности под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2335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Исчерпывающий пер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чень лиц, имеющих пр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 на подачу заявления от имени заявителя</w:t>
            </w:r>
          </w:p>
        </w:tc>
        <w:tc>
          <w:tcPr>
            <w:tcW w:w="1754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документа, по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тверждающего право подачи з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явления от имени заявителя</w:t>
            </w:r>
          </w:p>
        </w:tc>
        <w:tc>
          <w:tcPr>
            <w:tcW w:w="3250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менту, подтверждающему право подачи заявления от имени заявит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</w:t>
            </w:r>
          </w:p>
        </w:tc>
      </w:tr>
      <w:tr w:rsidR="005A5F8F" w:rsidRPr="00E9438B" w:rsidTr="00057325">
        <w:trPr>
          <w:trHeight w:val="203"/>
        </w:trPr>
        <w:tc>
          <w:tcPr>
            <w:tcW w:w="621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5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0" w:type="dxa"/>
            <w:shd w:val="clear" w:color="auto" w:fill="auto"/>
          </w:tcPr>
          <w:p w:rsidR="00752655" w:rsidRPr="00E9438B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52655" w:rsidRPr="00E9438B" w:rsidTr="006539C5">
        <w:trPr>
          <w:trHeight w:val="203"/>
        </w:trPr>
        <w:tc>
          <w:tcPr>
            <w:tcW w:w="15594" w:type="dxa"/>
            <w:gridSpan w:val="8"/>
            <w:shd w:val="clear" w:color="auto" w:fill="auto"/>
          </w:tcPr>
          <w:p w:rsidR="00752655" w:rsidRPr="00E9438B" w:rsidRDefault="00A460E9" w:rsidP="00A16697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Выд</w:t>
            </w:r>
            <w:r w:rsidR="00A16697" w:rsidRPr="00E9438B">
              <w:rPr>
                <w:rFonts w:ascii="Times New Roman" w:hAnsi="Times New Roman"/>
                <w:b/>
                <w:sz w:val="20"/>
                <w:szCs w:val="20"/>
              </w:rPr>
              <w:t>ача разрешения на строительство</w:t>
            </w:r>
          </w:p>
        </w:tc>
      </w:tr>
      <w:tr w:rsidR="00171927" w:rsidRPr="00E9438B" w:rsidTr="00057325">
        <w:trPr>
          <w:trHeight w:val="325"/>
        </w:trPr>
        <w:tc>
          <w:tcPr>
            <w:tcW w:w="621" w:type="dxa"/>
            <w:vMerge w:val="restart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171927" w:rsidRPr="00E9438B" w:rsidRDefault="00171927" w:rsidP="00360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Физическое лицо, 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обеспечивающее на принадлежащем ему земельном участке строител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ство, реконстру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цию объектов к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питального стро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тельства, а также выполнение инж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нерных изысканий, подготовку пр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ектной документ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ции для их стро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тельства, реконс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рукции</w:t>
            </w:r>
          </w:p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доставлением слуги.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исправлений.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держание.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риусом, представл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ется заявителем с предъявлением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линника. 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1.1.1. Паспорт гражданина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других исправлений. </w:t>
            </w:r>
          </w:p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ка.</w:t>
            </w:r>
          </w:p>
        </w:tc>
      </w:tr>
      <w:tr w:rsidR="00171927" w:rsidRPr="00E9438B" w:rsidTr="00057325">
        <w:trPr>
          <w:trHeight w:val="276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делениями управл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по вопросам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грации МВД России по желанию гражд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нина в случае утраты или переоформления паспорта.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2. Размер 176 x 125 мм, изготовляется на перфокарточной б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маге.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о фамилии, им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ни, дате и месте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ждения, адреса места жительства (места пребывания), личной подписи владельца удостоверения;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личие сведений о дате выдачи и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разделении, выда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шем документ,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чине выдачи, а также сроке действия (к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торый может быть продлен).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водителем подразд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ления, его выдавш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AC1B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на либо иной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мент, установленный федеральным зак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 или признава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мый в соответствии с международным 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говором в качестве документа, удост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веряющего личность иностранного гра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данина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гаться нотариальный перевод документа.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произвед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 на русском языке.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графию владельца и его подпись.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1.1.5.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тории РФ по сущес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1.1.6.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зволяет однозначно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1.1.7. Вид на 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1.1.8.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Документы, по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тверждающие право: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 на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видетельство о праве собственности на землю (выданное земельным комит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том, исполнител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комитетом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вета народных деп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МО).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акт о праве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жизненного насл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дуемого владения земельным участком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(праве постоянного (бессрочного) пол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зования земельным участком) (выданный исполнительным комитетом Совета народных депут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тов). 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2.3.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 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оговор на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редачу земельного участка в постоянное (бессрочное) польз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вание (выданный исполнительным комитетом 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2.4. Свидетельство о пожизненном насл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дуемом владении земельным участком (выданное исполн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тельным комитетом 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депутатов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2.5. Свидетельство о праве бессрочного (постоянного) пол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зования землей (в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данное земельным комитетом, исполн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тельным органом сельского (поселк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вого) Совета наро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ных депутатов).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2.6. Договор аренды земельного участка (выданный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или заключе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ный между гражд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нами и (или) юрид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ческими лицами). 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2.7. Договор купли-продажи (выданный органом местного самоуправления или 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цами). 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2.8. Договор дарения (заключенный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цами), договор о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реуступке прав (з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цами),</w:t>
            </w:r>
          </w:p>
          <w:p w:rsidR="00171927" w:rsidRPr="00E9438B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2.9. Решение суда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16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171927" w:rsidRPr="00E9438B" w:rsidRDefault="00171927" w:rsidP="0016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16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0771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1.2. Довере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171927" w:rsidRPr="00E9438B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171927" w:rsidRPr="00E9438B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171927" w:rsidRPr="00E9438B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171927" w:rsidRPr="00E9438B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чена доверенность), полномочия на совершение определенных 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ствий, дату и место совершения доверенности (прописью), подпись доверителя. 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A42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010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 Материалы, 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держащиеся в пр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ектной документ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ции,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сутствия в едином государственном реестре заключений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экспертизы проек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документации объектов капитал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ного строительства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(далее - единый 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сударственный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естр заключений)</w:t>
            </w:r>
          </w:p>
          <w:p w:rsidR="00171927" w:rsidRPr="00E9438B" w:rsidRDefault="00171927" w:rsidP="00A42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71927" w:rsidRPr="00E9438B" w:rsidRDefault="00171927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A4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171927" w:rsidRPr="00E9438B" w:rsidRDefault="00171927" w:rsidP="00A4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A4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171927" w:rsidRPr="00E9438B" w:rsidRDefault="00171927" w:rsidP="006539C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Законные представ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тели:</w:t>
            </w:r>
          </w:p>
          <w:p w:rsidR="00171927" w:rsidRPr="00E9438B" w:rsidRDefault="00171927" w:rsidP="006539C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2.1. Документ, удостоверяющий личность: </w:t>
            </w:r>
          </w:p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2.1.1. Паспорт гражданина РФ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слуги.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других исправлений.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ка. 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A4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Заключения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дарственной экспе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тизы проектной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кументации в случае, если данные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менты отсутствуют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ствительными на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срок обращения за предоставлением услуги.</w:t>
            </w:r>
          </w:p>
          <w:p w:rsidR="00171927" w:rsidRPr="00E9438B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2.1.2.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рождении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1. Содержит фамилию, имя, отч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ство, дату и место рождения р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ции рождения (наименование о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гана ЗАГС), дату выдачи. По ж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ланию родителей может быть вн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сена запись о национальности р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дителей (одного из родителей).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2. Документ не содержит опечаток, приписок, исправлений и повре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дений.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3. Подписан соответствующим лицом и заверен печатью</w:t>
            </w: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56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56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Документы, 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тверждающие согл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сие на реконстру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случае реко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11" w:history="1">
              <w:r w:rsidR="00761E1E"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="00761E1E" w:rsidRPr="00E9438B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тьи 51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</w:t>
            </w:r>
          </w:p>
          <w:p w:rsidR="00171927" w:rsidRPr="00E9438B" w:rsidRDefault="00171927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171927" w:rsidRPr="00E9438B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E9438B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2.1.3.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171927" w:rsidRPr="00E9438B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927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E9438B" w:rsidRDefault="00171927" w:rsidP="005D5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E9438B" w:rsidRDefault="00171927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6. Соглашение о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ведении реконстру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ции, определяющее в том числе условия и порядок возмещения ущерба, причиненн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указанному об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ъ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екту при осущест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лении реконструкции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в случае проведения реконструкции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дарственным (мун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ципальным) заказч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ком, являющимся органом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власти (гос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дарственным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ном), органом 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внебюджетным фондом или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ления, на объекте капитального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(муниц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пальной) собстве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ности, правооблад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телем которого явл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ется государственное (муниципальное) унитарное предпр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ятие,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ное (муниципальное) бюджетное или 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тономное учрежд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ние, в отношении которого указанный орган осуществляет соответственно функции и полном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чия учредителя или права собственника имущества</w:t>
            </w:r>
          </w:p>
          <w:p w:rsidR="00171927" w:rsidRPr="00E9438B" w:rsidRDefault="00171927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171927" w:rsidRPr="00E9438B" w:rsidRDefault="00171927" w:rsidP="005D5B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E9438B" w:rsidRDefault="00171927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E9438B" w:rsidRDefault="00171927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2.1.4.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E9438B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жание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5D5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1E" w:rsidRPr="00093F56" w:rsidRDefault="00761E1E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56">
              <w:rPr>
                <w:rFonts w:ascii="Times New Roman" w:hAnsi="Times New Roman"/>
                <w:sz w:val="20"/>
                <w:szCs w:val="20"/>
              </w:rPr>
              <w:t>7. Соглашение об установлении серв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>и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 xml:space="preserve">тута в отношении земельного участка в </w:t>
            </w:r>
            <w:r w:rsidRPr="00093F56">
              <w:rPr>
                <w:rFonts w:ascii="Times New Roman" w:hAnsi="Times New Roman"/>
                <w:sz w:val="20"/>
                <w:szCs w:val="20"/>
              </w:rPr>
              <w:lastRenderedPageBreak/>
              <w:t>случае установления сервитута (при о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>т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 xml:space="preserve">сутствии </w:t>
            </w:r>
            <w:r w:rsidRPr="00093F56">
              <w:rPr>
                <w:rFonts w:ascii="Times New Roman" w:hAnsi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093F5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93F56">
              <w:rPr>
                <w:rFonts w:ascii="Times New Roman" w:hAnsi="Times New Roman"/>
                <w:color w:val="000000"/>
                <w:sz w:val="20"/>
                <w:szCs w:val="20"/>
              </w:rPr>
              <w:t>тута в ЕГРН)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1E" w:rsidRPr="00093F56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ги.</w:t>
            </w:r>
          </w:p>
          <w:p w:rsidR="00761E1E" w:rsidRPr="00093F56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61E1E" w:rsidRPr="00093F56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761E1E" w:rsidRPr="00093F56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5D5B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2.1.5.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761E1E" w:rsidRPr="00E9438B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языке. </w:t>
            </w:r>
          </w:p>
          <w:p w:rsidR="00761E1E" w:rsidRPr="00E9438B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61E1E" w:rsidRPr="00E9438B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761E1E" w:rsidRPr="00E9438B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B5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2.1.6.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2.1.7.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2.1.8. Вид на 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2.1.9.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 Опекун или попеч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2.2. Документ, удостоверяющий личность: </w:t>
            </w:r>
          </w:p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2.2.1. Паспорт гражданина РФ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других исправлений. 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ка. 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2.2.2.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2.2.3.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2.2.4.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2.2.5.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2.2.6.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2.2.7. Вид на 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2.2.8.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61E1E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2.2.9. Акт органа опеки и попеч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 о назн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чении опекуна или попечителя</w:t>
            </w:r>
          </w:p>
          <w:p w:rsidR="00761E1E" w:rsidRPr="00E9438B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Текст документа написан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борчиво.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2.В документе нет подчисток,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писок, зачеркнутых слов и иных неоговоренных исправлений.</w:t>
            </w:r>
          </w:p>
          <w:p w:rsidR="00761E1E" w:rsidRPr="00E9438B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Документ не исполнен каранд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шом.</w:t>
            </w:r>
          </w:p>
          <w:p w:rsidR="00761E1E" w:rsidRPr="00E9438B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кования содержания.</w:t>
            </w:r>
          </w:p>
        </w:tc>
      </w:tr>
      <w:tr w:rsidR="00BF21EB" w:rsidRPr="00E9438B" w:rsidTr="00057325">
        <w:trPr>
          <w:trHeight w:val="273"/>
        </w:trPr>
        <w:tc>
          <w:tcPr>
            <w:tcW w:w="621" w:type="dxa"/>
            <w:vMerge w:val="restart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BF21EB" w:rsidRPr="00E9438B" w:rsidRDefault="00BF21EB" w:rsidP="007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Юридическое лицо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(за исключением государственных органов и их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риториальных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ганов, органов 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сударственных внебюджетных фондов и их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риториальных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ганов, органов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ления),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обеспеч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вающее на пр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надлежащем ему земельном участке строительство, реконструкцию объектов кап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тального стро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тельства, а также выполнение инж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нерных изысканий, подготовку пр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ектной документ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ции для их стро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тельства, реконс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рукции</w:t>
            </w:r>
          </w:p>
          <w:p w:rsidR="00BF21EB" w:rsidRPr="00E9438B" w:rsidRDefault="00BF21EB" w:rsidP="00705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1.1.1.  паспорт гражданина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других исправлений.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ка.</w:t>
            </w:r>
          </w:p>
        </w:tc>
      </w:tr>
      <w:tr w:rsidR="00BF21EB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Документы, по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тверждающие право: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на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видетельство о праве собственности на землю (выданное земельным комит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том, исполнител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комитетом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вета народных деп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МО).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1.2.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акт о праве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жизненного насл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дуемого владения земельным участком (праве постоянного (бессрочного) пол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зования земельным участком) (выданный исполнительным комитетом Совета народных депут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тов). 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1.3.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 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оговор на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редачу земельного участка в постоянное (бессрочное) польз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вание (выданный исполнительным комитетом 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1.4. Свидетельство о пожизненном насл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дуемом владении земельным участком (выданное исполн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тельным комитетом 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депутатов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1.5. Свидетельство о праве бессрочного (постоянного) пол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зования землей (в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данное земельным комитетом, исполн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тельным органом сельского (поселк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вого) Совета наро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ных депутатов).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1.6. Договор аренды земельного участка (выданный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или заключе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между гражд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нами и (или) юрид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ческими лицами). 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1.7. Договор купли-продажи (выданный органом местного самоуправления или 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цами). 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1.8. Договор дарения (заключенный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цами), договор о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реуступке прав (з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цами),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1.9. Решение суда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21EB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Материалы, 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держащиеся в пр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ектной документ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ции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сутствия в едином государственном реестре заключений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должны иметь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BF21EB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Заключения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дарственной экспе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тизы проектной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кументации в случае, если данные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менты отсутствуют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1.1.4.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F21EB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Документы, 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тверждающие согл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сие на реконстру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случае реко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12" w:history="1">
              <w:r w:rsidR="006935C6"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="006935C6" w:rsidRPr="00E9438B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тьи 51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</w:t>
            </w:r>
          </w:p>
          <w:p w:rsidR="00BF21EB" w:rsidRPr="00E9438B" w:rsidRDefault="00BF21EB" w:rsidP="0023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1.1.5.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BF21EB" w:rsidRPr="00E9438B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30276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302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Соглашение о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ведении реконстру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ции, определяющее в том числе условия и порядок возмещения ущерба, причиненн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указанному об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ъ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екту при осущест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реконструкции в случае проведения реконструкции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дарственным (мун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ципальным) заказч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ком, являющимся органом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власти (гос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дарственным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ном), органом 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внебюджетным фондом или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ления, на объекте капитального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(муниц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пальной) собстве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ности, правооблад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телем которого явл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ется государственное (муниципальное) унитарное предпр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ятие,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ное (муниципальное) бюджетное или 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тономное учрежд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ние, в отношении которого указанный орган осуществляет соответственно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функции и полном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чия учредителя или права собственника имущества</w:t>
            </w:r>
          </w:p>
          <w:p w:rsidR="00BF21EB" w:rsidRPr="00E9438B" w:rsidRDefault="00BF21EB" w:rsidP="0030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30276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EB" w:rsidRPr="00093F56" w:rsidRDefault="00BF21EB" w:rsidP="0030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3F56">
              <w:rPr>
                <w:rFonts w:ascii="Times New Roman" w:hAnsi="Times New Roman"/>
                <w:sz w:val="20"/>
                <w:szCs w:val="20"/>
              </w:rPr>
              <w:t>6. Соглашение об установлении серв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>и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>тута в отношении земельного участка в случае установления сервитута (при о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>т</w:t>
            </w:r>
            <w:r w:rsidRPr="00093F56">
              <w:rPr>
                <w:rFonts w:ascii="Times New Roman" w:hAnsi="Times New Roman"/>
                <w:sz w:val="20"/>
                <w:szCs w:val="20"/>
              </w:rPr>
              <w:t xml:space="preserve">сутствии </w:t>
            </w:r>
            <w:r w:rsidRPr="00093F56">
              <w:rPr>
                <w:rFonts w:ascii="Times New Roman" w:hAnsi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093F5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93F56">
              <w:rPr>
                <w:rFonts w:ascii="Times New Roman" w:hAnsi="Times New Roman"/>
                <w:color w:val="000000"/>
                <w:sz w:val="20"/>
                <w:szCs w:val="20"/>
              </w:rPr>
              <w:t>тута в ЕГРН)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EB" w:rsidRPr="00093F56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F21EB" w:rsidRPr="00093F56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093F56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93F56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BF21EB" w:rsidRPr="00093F56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1.1.7. Вид на 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1.1.8.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1.1.9. Довере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чена доверенность), полномочия на совершение определенных 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ствий, дату и место совершения доверенности (прописью), подпись доверителя. 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теля без доверенности</w:t>
            </w: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 Документ, удостоверяющий личность лица, действующего от имени заявителя без доверенн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сти: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2.1.1.Паспорт гражданина 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2.1.2.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2.1.3.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2.1.4. Удостов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2.1.5.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2.1.7. Вид на 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2.1.8. Свидетел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E9438B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BF21EB" w:rsidRPr="00E9438B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E9438B" w:rsidRDefault="00BF21EB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</w:tcPr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шего документ, дату составления документа, печать организации (при наличии), выдавшей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мент.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F21EB" w:rsidRPr="00E9438B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</w:tc>
      </w:tr>
      <w:tr w:rsidR="00A16697" w:rsidRPr="00E9438B" w:rsidTr="00DA6252">
        <w:trPr>
          <w:trHeight w:val="273"/>
        </w:trPr>
        <w:tc>
          <w:tcPr>
            <w:tcW w:w="15594" w:type="dxa"/>
            <w:gridSpan w:val="8"/>
            <w:shd w:val="clear" w:color="auto" w:fill="auto"/>
          </w:tcPr>
          <w:p w:rsidR="00911171" w:rsidRPr="000773CD" w:rsidRDefault="00A16697" w:rsidP="00077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Внесение изменений в разрешение на строительство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8A5F4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Физические лица,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осуществляющие на принадлежащем им земельном уч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стке строительс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во, реконструкцию объектов кап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тального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 в соо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ветствии с выда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разрешением на строительство, в случае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димости внесения изменений в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решение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тельство:</w:t>
            </w:r>
          </w:p>
          <w:p w:rsidR="00BD245A" w:rsidRPr="00E9438B" w:rsidRDefault="00BD245A" w:rsidP="008A5F4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1) при переходе права на земел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участок, если разрешение на строительство 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давалось прежн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му правообладат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лю земельного участка;</w:t>
            </w:r>
          </w:p>
          <w:p w:rsidR="00BD245A" w:rsidRPr="00E9438B" w:rsidRDefault="00BD245A" w:rsidP="008A5F4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2) при образовании земельного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 путем объед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нения земельных участков, в отн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шении которых или одного из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торых выдано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решение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тельство;</w:t>
            </w:r>
          </w:p>
          <w:p w:rsidR="00BD245A" w:rsidRPr="00E9438B" w:rsidRDefault="00BD245A" w:rsidP="008A5F4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3) при образовании земельного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ка путем раздела, перераспределения земельных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ков или выдела из земельных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ков, в отношении которых выдано разрешение на строительство;</w:t>
            </w:r>
          </w:p>
          <w:p w:rsidR="00BD245A" w:rsidRPr="00E9438B" w:rsidRDefault="00BD245A" w:rsidP="008A5F4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4) в связи с внес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нием изменений в проектную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ментацию, нео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ходимость кот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рых выявилась в процессе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тельства, реконс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рукции объекта капитального строительства;</w:t>
            </w:r>
          </w:p>
          <w:p w:rsidR="00BD245A" w:rsidRPr="00E9438B" w:rsidRDefault="00BD245A" w:rsidP="008A5F4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5) в связи с продлением срока действия разрешения на строительство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Документ, удост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доставлением слуги.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исправлений.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держание.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риусом, представл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ется заявителем с предъявлением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линника.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1.1. Документ, удостоверяющий личность лица, действующего от имени заявителя: 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1.1.1. Паспорт гражданина 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делениями управл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по вопросам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грации МВД России по желанию гражд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нина в случае утраты или переоформления паспорта.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маге.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о фамилии, им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ни, дате и месте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ждения, адреса места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жительства (места пребывания), личной подписи владельца удостоверения;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личие сведений о дате выдачи и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разделении, выда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шем документ,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чине выдачи, а также сроке действия (к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торый может быть продлен).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водителем подразд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ления, его выдавш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1.1.2.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1.1.3.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на либо иной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мент, установленный федеральным зак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 или признава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мый в соответствии с международным 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говором в качестве документа, удост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веряющего личность иностранного гра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данина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гаться нотариальный перевод документа.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1.1.4. Паспорт иностранного гражданина либо иной документ, установленный федеральным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законом или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произвед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 на русском языке.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графию владельца и его подпись.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чатью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1.1.5.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тории РФ по сущес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1.1.6.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1.1.7. Вид на 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1.1.8.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Документы,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право (предоставляются при переходе права на земельный уч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сток и внесении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менений в проек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документацию):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на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движимости: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 Свидетельство о праве собственности на землю (выданное земельным комит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том, исполнител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ным комитетом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вета народных деп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татов МО).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2.2.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акт о праве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жизненного насл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дуемого владения земельным участком (праве постоянного (бессрочного) 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зования земельным участком) (выданный исполнительным комитетом Совета народных депут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тов). 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2.3.  Договор на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редачу земельного участка в постоянное (бессрочное) польз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вание (выданный исполнительным комитетом Совета народных депут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тов).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2.4. Свидетельство о пожизненном насл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дуемом владении земельным участком (выданное исполн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тельным комитетом Совета народных депутатов), 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2.5. Свидетельство о праве бессрочного (постоянного) 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землей (в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данное земельным комитетом, исполн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органом сельского (поселк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вого) Совета наро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ных депутатов).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2.6. Договор аренды земельного участка (выданный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 или заключе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между гражд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нами и (или) юрид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ческими лицами). 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2.7. Договор купли-продажи (выданный органом местного самоуправления или 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цами). 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2.8. Договор дарения (заключенный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цами), договор о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реуступке прав (з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цами),</w:t>
            </w:r>
          </w:p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2.9. Решение суда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1.2. Довере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чена доверенность), полномочия на совершение определенных 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ствий, дату и место совершения доверенности (прописью), подпись доверителя. 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Материалы,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держащиеся в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документ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в случае их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сутствия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государственном реестре заключений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(предоставляются в связи с внесением изменений в проек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</w:t>
            </w:r>
          </w:p>
          <w:p w:rsidR="00BD245A" w:rsidRPr="00E9438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Законные представ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тели: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 Родители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2.1. Документ, удостоверяющий личность: 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2.1.1. Паспорт гражданина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слуги.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ка. 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Заключения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экспе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тизы проектной 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кументации в случае,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если данные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менты отсутствуют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ключений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(предо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тавляются в связи с внесением измен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ствительными на срок обращения за предоставлением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2.1.2.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рождении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Содержит фамилию, имя, отч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ство, дату и место рождения 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бенка, фамилию, имя, отчество, гражданство родителей (одного из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родителей), дату составления и номер записи акта о рождении, место государственной регистр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 рождения (наименование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гана ЗАГС), дату выдачи. По 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ланию родителей может быть вн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сена запись о национальности 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дителей (одного из родителей).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Документ не содержит опечаток, приписок, исправлений и повре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Подписан соответствующим лицом и заверен печатью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E3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Документы,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согл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сие на реконстру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цию в случае реко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13" w:history="1">
              <w:r w:rsidR="00E3097E"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пункте 6</w:t>
              </w:r>
              <w:r w:rsidR="00E3097E"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perscript"/>
                  <w:lang w:eastAsia="ru-RU"/>
                </w:rPr>
                <w:t>2</w:t>
              </w:r>
              <w:r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 ст</w:t>
              </w:r>
              <w:r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а</w:t>
              </w:r>
              <w:r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тьи 51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 (пр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доставляются в связи с внесением измен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2.1.3.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Соглашение о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ведении реконстру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ции, определяющее в том числе условия и порядок возмещения ущерба, причиненн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указанному об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екту при осущест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лении реконструкции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проведения реконструкции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(мун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ципальным) заказч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власти (гос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орг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ном), органом упра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ным внебюджетным фондом или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ления, на объекте капитального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венной (муниц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пальной) собстве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ности, правооблад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ется государственное (муниципальное) унитарное предпр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ное (муниципальное) бюджетное или 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тономное учрежд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ние, в отношении которого указанный орган осуществляет соответственно функции и полном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чия учредителя или права собственника имущества (предо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тавляются в связи с внесением измен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2.1.4.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жание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7. Соглашение об установлении серв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тута в отношении земельного участка в случае установления сервитута (при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сутствии сведений о регистрации серв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тута в ЕГРН)</w:t>
            </w:r>
          </w:p>
          <w:p w:rsidR="00BD245A" w:rsidRPr="00E9438B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(предоставляются в связи с внесением изменений в проек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2.1.5.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Проект организ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 строительства объекта капитальн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строительства (предоставляется в связи с продлением срока действия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решения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ги.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тых слов и других исправлений.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2.1.6.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809B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 Договор поруч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тельства банка за надлежащее испо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нение застройщиком обязательств по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редаче жилого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мещения по договору участия в долевом строительстве или договор страхования гражданской отве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ственности лица, привлекающего 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нежные средства для долевого строител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ь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ства многокварти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ного дома и (или) иных объектов 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движимости (з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стройщика), за неи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полнение или нена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лежащее исполнение обязательств по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редаче жилого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мещения по договору участия в долевом строительстве (в случае если заявл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ние о внесении изм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нений в разрешение на строительство в целях продления срока действия ра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з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решения на стро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тельство подается застройщиком, пр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влекающим на осн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вании договора уч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стия в долевом строительстве, пр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дусматривающего передачу жилого помещения, дене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ные средства гра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дан и юридических лиц для долевого </w:t>
            </w: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мн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гоквартирного дома и (или) иных объе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к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тов недвижимости)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й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ствительным на срок обращения за пр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доставлением усл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у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ги.</w:t>
            </w:r>
          </w:p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жать подчисток, приписок, зачеркн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у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тых слов и других исправлений.</w:t>
            </w:r>
          </w:p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чие которых не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зволяет однозначно истолковать его 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 xml:space="preserve">2.1.7. Паспорт иностранного гражданина либо иной документ, установленный федеральным </w:t>
            </w: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законом или пр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ю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ь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ток, приписок, зачеркнутых слов и других исправлений.</w:t>
            </w:r>
          </w:p>
          <w:p w:rsidR="00BD245A" w:rsidRPr="00C36CAB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BB3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2.1.8. Вид на 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2.1.9. Свидетел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ь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2.2. Опекун или попеч</w:t>
            </w: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 xml:space="preserve">2.2. Документ, удостоверяющий личность: </w:t>
            </w:r>
          </w:p>
          <w:p w:rsidR="00BD245A" w:rsidRPr="00C36CA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2.2.1. Паспорт гражданина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4. Копия документа, не заверенная нотариусом, представляется заяв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ка. 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2.2.2. Временное удостоверение личности гра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й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2.2.3. Удостов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2.2.4. Удостов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BD245A" w:rsidRPr="00C36CA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2.2.5.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2.2.6.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2.2.7. Вид на 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2.2.8.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2.2.9. Акт органа опеки и попеч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 о назн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чении опекуна или попечителя</w:t>
            </w:r>
          </w:p>
          <w:p w:rsidR="00BD245A" w:rsidRPr="00E9438B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Текст документа написан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борчиво.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2.В документе нет подчисток,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писок, зачеркнутых слов и иных неоговоренных исправлений.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Документ не исполнен каранд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шом.</w:t>
            </w:r>
          </w:p>
          <w:p w:rsidR="00BD245A" w:rsidRPr="00E9438B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кования содержания.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73725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(за исключением государственных органов и их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риториальных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ганов, органов 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сударственных внебюджетных фондов и их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риториальных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ганов, органов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ления), осущест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ляющие на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надлежащем им земельном участке строительство, реконструкцию объектов кап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тального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 в соо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ветствии с выда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разрешением на строительство, в случае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димости внесения изменений в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решение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тельство:</w:t>
            </w:r>
          </w:p>
          <w:p w:rsidR="009E5622" w:rsidRPr="00E9438B" w:rsidRDefault="009E5622" w:rsidP="0073725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1) при переходе права на земел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участок, если разрешение на строительство 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давалось прежн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му правообладат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лю земельного участка;</w:t>
            </w:r>
          </w:p>
          <w:p w:rsidR="009E5622" w:rsidRPr="00E9438B" w:rsidRDefault="009E5622" w:rsidP="0073725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2) при образовании земельного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 путем объед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нения земельных участков, в отн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шении которых или одного из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торых выдано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решение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тельство;</w:t>
            </w:r>
          </w:p>
          <w:p w:rsidR="009E5622" w:rsidRPr="00E9438B" w:rsidRDefault="009E5622" w:rsidP="0073725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3) при образовании земельного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 путем раздела, перераспределения земельных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ков или выдела из земельных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ков, в отношении которых выдано разрешение на строительство;</w:t>
            </w:r>
          </w:p>
          <w:p w:rsidR="009E5622" w:rsidRPr="00E9438B" w:rsidRDefault="009E5622" w:rsidP="0073725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4) в связи с внес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нием изменений в проектную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ментацию, нео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ходимость кот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рых выявилась в процессе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тельства, реконс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рукции объекта капитального строительства;</w:t>
            </w:r>
          </w:p>
          <w:p w:rsidR="009E5622" w:rsidRPr="00E9438B" w:rsidRDefault="009E5622" w:rsidP="0073725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5) в связи с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длением срока действия разреш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на строител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</w:t>
            </w:r>
          </w:p>
          <w:p w:rsidR="009E5622" w:rsidRPr="00E9438B" w:rsidRDefault="009E5622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E9438B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Документы,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право (предоставляются в случае перехода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на земельный уч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сток и в связи с вн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сением изменений в проектную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тацию):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на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движимости: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Свидетельство о праве собственности на землю (выданное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земельным комит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том, исполнител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ным комитетом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вета народных деп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татов МО).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1.2.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акт о праве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жизненного насл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дуемого владения земельным участком (праве постоянного (бессрочного) 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земельным участком) (выданный исполнительным комитетом Совета народных депут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тов). 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1.3.  Договор на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редачу земельного участка в постоянное (бессрочное) польз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вание (выданный исполнительным комитетом Совета народных депут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тов).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1.4. Свидетельство о пожизненном насл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дуемом владении земельным участком (выданное исполн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тельным комитетом Совета народных депутатов), 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1.5. Свидетельство о праве бессрочного (постоянного) 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землей (в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данное земельным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комитетом, исполн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органом сельского (поселк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вого) Совета наро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ных депутатов).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1.6. Договор аренды земельного участка (выданный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 или заключе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ный между гражд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нами и (или) юрид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ческими лицами). 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1.7. Договор купли-продажи (выданный органом местного самоуправления или 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цами). 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1.8. Договор дарения (заключенный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цами), договор о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реуступке прав (з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ключенный между гражданами и (или) юридическими 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цами),</w:t>
            </w:r>
          </w:p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1.9. Решение суда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 лица, действующего от имени заявителя: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1.1.1.  паспорт гражданина 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1.1.2. Временное удостоверение личности гра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ской Федерации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01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Материалы,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держащиеся в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документ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в случае их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сутствия в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едином государственном реестре заключений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(предоставляются в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связи с внесением изменений в проек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1.1.3.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Заключения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экспе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тизы проектной 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кументации в случае, если данные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менты отсутствуют в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едином государс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</w:p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(предоставляются в связи с внесением изменений в проек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1.1.4.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Документы, по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согл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сие на реконстру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цию в случае реко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14" w:history="1">
              <w:r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пункте 6</w:t>
              </w:r>
              <w:r w:rsidR="005410C6"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perscript"/>
                  <w:lang w:eastAsia="ru-RU"/>
                </w:rPr>
                <w:t>2</w:t>
              </w:r>
              <w:r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 ст</w:t>
              </w:r>
              <w:r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а</w:t>
              </w:r>
              <w:r w:rsidRPr="00E9438B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тьи 51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 (пр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доставляются в связи с внесением измен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зволяет однозначно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1.1.5.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3E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Соглашение о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ведении реконстру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ции, определяющее в том числе условия и порядок возмещения ущерба, причиненн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указанному об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екту при осущест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реконструкции в случае проведения реконструкции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(мун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ципальным) заказч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власти (гос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орг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ном), органом упра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ным внебюджетным фондом или органом местного самоупра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ления, на объекте капитального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венной (муниц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пальной) собстве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ности, правооблад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ется государственное (муниципальное) унитарное предпр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ное (муниципальное) бюджетное или 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тономное учрежд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ние, в отношении которого указанный орган осуществляет соответственно функции и полном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чия учредителя или права собственника имущества (предо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тавляются в связи с внесением измен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1.1.6.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3E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 Соглашение об установлении серв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тута в отношении земельного участка в случае установления сервитута (при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сутствии сведений о регистрации серв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тута в ЕГРН) (пр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доставляются в связи с внесением измен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1.1.7. Вид на 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3E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Проект организ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 строительства объекта капитальн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строительства (предоставляется в связи с продлением срока действия 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решения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ствительным на срок обращения за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доставлением усл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ги.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тых слов и других исправлений.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3. Не должен иметь повреждений,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которых не 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зволяет однозначно истолковать его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1.1.8.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3E4E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2" w:rsidRPr="00C36CAB" w:rsidRDefault="009E5622" w:rsidP="003E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 Договор поруч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тельства банка за надлежащее испо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нение застройщиком обязательств по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редаче жилого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мещения по договору участия в долевом строительстве или договор страхования гражданской отве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ственности лица, привлекающего 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нежные средства для долевого строител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ь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ства многокварти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ного дома и (или) иных объектов 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движимости (з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стройщика), за неи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полнение или нена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лежащее исполнение обязательств по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редаче жилого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мещения по договору участия в долевом строительстве (в случае если заявл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ние о внесении изм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нений в разрешение на строительство в целях продления срока действия ра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з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решения на стро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тельство подается застройщиком, пр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влекающим на осн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вании договора уч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стия в долевом строительстве, пр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дусматривающего передачу жилого помещения, дене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ные средства гра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дан и юридических лиц для долевого строительства мн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гоквартирного дома и (или) иных объе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к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тов недвижимости)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й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ствительным на срок обращения за пр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доставлением усл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у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ги.</w:t>
            </w:r>
          </w:p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у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тых слов и других исправлений.</w:t>
            </w:r>
          </w:p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чие которых не п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зволяет однозначно истолковать его 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1.1.9. Довере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9E5622" w:rsidRPr="00C36CAB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чена доверенность), полномочия на совершение определенных 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й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ствий, дату и место совершения доверенности (прописью), подпись доверителя. 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057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05732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C36CAB" w:rsidRDefault="009E5622" w:rsidP="0005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057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дейс</w:t>
            </w: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  <w:lang w:eastAsia="ru-RU"/>
              </w:rPr>
              <w:t>теля без доверенности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2.1. Документ, удостоверяющий личность лица, действующего от имени заявителя без доверенн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сти: </w:t>
            </w:r>
          </w:p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2.1.1.Паспорт гражданина Ро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с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д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9E5622" w:rsidRPr="00C36CAB" w:rsidRDefault="009E5622" w:rsidP="00057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CAB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C36CAB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2.1.2. Временное удостоверение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личности гра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2.1.3.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2.1.4. Удостов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2.1.5.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ва о признании беженцем на те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2.1.6. Паспорт иностранного гражданина либо иной документ, установленный федеральным законом или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2.1.7. Вид на 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2.1.8.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E9438B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3. Не должно иметь повреждений,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E9438B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шего документ, дату составления документа, печать организации (при наличии), выдавшей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мент.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Должен быть действительным на срок обращения за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9E5622" w:rsidRPr="00E9438B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</w:tc>
      </w:tr>
    </w:tbl>
    <w:p w:rsidR="009C13F9" w:rsidRPr="00E9438B" w:rsidRDefault="009C13F9">
      <w:pPr>
        <w:sectPr w:rsidR="009C13F9" w:rsidRPr="00E9438B">
          <w:footerReference w:type="even" r:id="rId15"/>
          <w:footerReference w:type="default" r:id="rId16"/>
          <w:footerReference w:type="first" r:id="rId17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9C13F9" w:rsidRPr="00C36CAB" w:rsidRDefault="009C13F9" w:rsidP="002C4857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CA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4. «Документы, предоставляемые заявителем для получения «подуслуги»</w:t>
      </w:r>
    </w:p>
    <w:p w:rsidR="00A83291" w:rsidRPr="00E9438B" w:rsidRDefault="00A83291" w:rsidP="00A83291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A83291" w:rsidRPr="00E9438B" w:rsidTr="00475B4C">
        <w:tc>
          <w:tcPr>
            <w:tcW w:w="568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та/заполнения документа</w:t>
            </w:r>
          </w:p>
        </w:tc>
      </w:tr>
      <w:tr w:rsidR="00A83291" w:rsidRPr="00E9438B" w:rsidTr="00475B4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3291" w:rsidRPr="00E9438B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83291" w:rsidRPr="00E9438B" w:rsidTr="00475B4C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A83291" w:rsidRPr="00E9438B" w:rsidRDefault="0018471B" w:rsidP="000F35AB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Выд</w:t>
            </w:r>
            <w:r w:rsidR="000F35AB" w:rsidRPr="00E9438B">
              <w:rPr>
                <w:rFonts w:ascii="Times New Roman" w:hAnsi="Times New Roman"/>
                <w:b/>
                <w:sz w:val="20"/>
                <w:szCs w:val="20"/>
              </w:rPr>
              <w:t>ача разрешения на строительство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Заявление о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Заявление о 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даче разрешения на строительство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3291" w:rsidRPr="00E9438B" w:rsidRDefault="00A83291" w:rsidP="00A8329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Действия:</w:t>
            </w:r>
          </w:p>
          <w:p w:rsidR="00A83291" w:rsidRPr="00E9438B" w:rsidRDefault="00A83291" w:rsidP="00A8329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sz w:val="20"/>
                <w:szCs w:val="20"/>
              </w:rPr>
              <w:t>с</w:t>
            </w:r>
            <w:r w:rsidRPr="00E9438B">
              <w:rPr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1. Проверка заявления на соо</w:t>
            </w:r>
            <w:r w:rsidRPr="00E9438B">
              <w:rPr>
                <w:sz w:val="20"/>
                <w:szCs w:val="20"/>
              </w:rPr>
              <w:t>т</w:t>
            </w:r>
            <w:r w:rsidRPr="00E9438B">
              <w:rPr>
                <w:sz w:val="20"/>
                <w:szCs w:val="20"/>
              </w:rPr>
              <w:t>ветствие установленным треб</w:t>
            </w:r>
            <w:r w:rsidRPr="00E9438B">
              <w:rPr>
                <w:sz w:val="20"/>
                <w:szCs w:val="20"/>
              </w:rPr>
              <w:t>о</w:t>
            </w:r>
            <w:r w:rsidRPr="00E9438B">
              <w:rPr>
                <w:sz w:val="20"/>
                <w:szCs w:val="20"/>
              </w:rPr>
              <w:t>ваниям.</w:t>
            </w:r>
          </w:p>
          <w:p w:rsidR="00A83291" w:rsidRPr="00E9438B" w:rsidRDefault="00A83291" w:rsidP="00A8329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 xml:space="preserve">2. Формирование в дело. </w:t>
            </w:r>
          </w:p>
          <w:p w:rsidR="00A83291" w:rsidRPr="00E9438B" w:rsidRDefault="00A83291" w:rsidP="00A8329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A83291" w:rsidRPr="00E9438B" w:rsidRDefault="00A83291" w:rsidP="00A83291">
            <w:pPr>
              <w:pStyle w:val="ConsPlusNormal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A83291" w:rsidRPr="00E9438B" w:rsidRDefault="00A83291" w:rsidP="00A83291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В документе должно содержаться: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1) для физических лиц: фамилия, имя, отчес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ставителя физического лица указываются: ф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милия, имя, отчество представителя, реквиз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ты доверенности;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2) для юридических лиц: наименование,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низационно-правовая форма, адрес места 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хождения, номер телефона, фамилия, имя,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 к заявлению;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3) наименование объекта капитального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краткие проектные характеристики.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046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046D9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CA388E" w:rsidP="00046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012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046D90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Документ, удостов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ряющий личность (Предо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 п. 2)</w:t>
            </w:r>
          </w:p>
          <w:p w:rsidR="00A83291" w:rsidRPr="00E9438B" w:rsidRDefault="00A83291" w:rsidP="00A8329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или 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тариально заверенная копия.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Сверка копии с подлинником и возврат подлинника заявителю (в случае предоставления нотар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 незаверенной копии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мента).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Формирование в дело копии.</w:t>
            </w: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по месту жительства и сн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2.2. Временное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удостоверение личности гра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данина Росси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в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случае утраты или переоформления паспорта гражд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вопросам миграции МВД России по желанию гражданина в случае утраты или переофор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длен).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2.3. Удостовер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ставлено для уд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стоверения личн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сти военнослуж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честве докуме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та, удостов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ность иностра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странного гражд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2.5. Удостовер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2.6. Свидетел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рассмо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рении ходата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2.7. Вид на 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тельство в Ро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2.8. Свидетел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предо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тавлении вр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менного убеж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ща на террит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E9438B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ваниям.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E9438B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 прожива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щих на террит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мента, удостов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E9438B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E9438B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E9438B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04271D" w:rsidRPr="00E9438B" w:rsidRDefault="00421FC7" w:rsidP="00480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ждающий полномочия представ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04271D" w:rsidRPr="00E9438B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 Довере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4271D" w:rsidRPr="00E9438B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Приобщение к делу копии, в которой содержится следующая информация: номер документа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(при наличии), кем, когда выдан, фамилия, имя, отчество предст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вителя.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Должна быть действительной на срок обр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щения за предоставлением муниципальной услуги. </w:t>
            </w:r>
          </w:p>
          <w:p w:rsidR="0004271D" w:rsidRPr="00E9438B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Не должна содержать подчисток, приписок, зачеркнутых слов и других исправлений.</w:t>
            </w:r>
          </w:p>
          <w:p w:rsidR="0004271D" w:rsidRPr="00E9438B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04271D" w:rsidRPr="00E9438B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E9438B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E9438B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.2. Свидетел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Действия:</w:t>
            </w:r>
          </w:p>
          <w:p w:rsidR="0004271D" w:rsidRPr="00E9438B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телем (в случае непредставления копия изготавливается специал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стом органа, предоставляющего услугу, или МФЦ), копия уд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стоверяется специалистом орг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на, предоставляющего услугу, или МФЦ.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взаимодействия между МФЦ и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родителей нес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 Содержит фамилию, имя, отчество, дату и место рождения ребенка, фамилию, имя, отч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ство, гражданство родителей (одного из род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телей), дату составления и номер записи акта о рождении, место государственной регистр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ции рождения (наименование органа ЗАГС), дату выдачи. По желанию родителей может быть внесена запись о национальности род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 (одного из родителей).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 Документ не содержит опечаток, приписок, исправлений и повреждений.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3. Подписан соответствующим лицом и зав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E9438B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E9438B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.3. Акт органа опеки и попеч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опек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04271D" w:rsidRPr="00E9438B" w:rsidRDefault="0004271D" w:rsidP="00480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E9438B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E9438B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.4. Акт органа опеки и попеч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поп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чителя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Представляется при обращении попечителя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04271D" w:rsidRPr="00E9438B" w:rsidRDefault="0004271D" w:rsidP="00480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E9438B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E9438B" w:rsidRDefault="00421FC7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.5. Документ, подтвержда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щий право лица без доверенн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сти действовать 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 имени заяв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теля: решение (приказ) о назн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чении или об избрании физ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копия, заверенная заявителем.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4271D" w:rsidRPr="00E9438B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2. Формирование в дело.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E9438B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E9438B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Представляется при обращении лица, обладающ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го правом дейс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 xml:space="preserve">вовать от имени  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заявителя без д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 Должно содержать подписи должностного лица, подготовившего документ, дату соста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документа, печать организации (при наличии), выдавшей документ.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ращения за предоставлением услуги.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04271D" w:rsidRPr="00E9438B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E9438B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42782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A42782" w:rsidRPr="00E9438B" w:rsidRDefault="00421FC7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</w:tcPr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Документы, подтве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ждающие право</w:t>
            </w:r>
          </w:p>
        </w:tc>
        <w:tc>
          <w:tcPr>
            <w:tcW w:w="1701" w:type="dxa"/>
            <w:shd w:val="clear" w:color="auto" w:fill="auto"/>
          </w:tcPr>
          <w:p w:rsidR="00A42782" w:rsidRPr="00E9438B" w:rsidRDefault="00A42782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сток, право на который не зар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гистрировано в Едином 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ственном реес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 недвижим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  <w:r w:rsidR="004F7EEF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  <w:r w:rsidR="00A4278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1C10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ство о праве со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б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ственности на землю (выданное земельным к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митетом, испо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л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нительным к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митетом Совета народных деп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татов</w:t>
            </w:r>
            <w:r w:rsidR="00A4278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МО)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.2.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Государс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венный акт о праве пожизне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ного наследу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мого владения земельным уч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стком (праве постоянного (бессрочного) пользования з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мельным учас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ком) (выданный исполнительным комитетом Сов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та народных 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путатов)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.3.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2782" w:rsidRPr="00E9438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FE1C10" w:rsidRPr="00E9438B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оговор на передачу з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ка в постоянное (бессрочное) пользование (выданный и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полнительным комитетом 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Сов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та народных д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путатов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.4.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ство о пожи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ненном насл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дуемом влад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нии земельным участком (в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ы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данное исполн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тельным комит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Совета н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родных депут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.5.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ство о праве бе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срочного (пост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янного) польз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вания землей (выданное з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мельным ком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тетом, исполн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тельным орг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ном сельского (поселков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ого) Совета народных депутатов).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.6. 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оговор аренды земел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ного участка (выданный орг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ждана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ми и (или) юридическими лицами).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.7.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оговор к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пли-продажи (выданный орг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ждана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ми и (или) юридическими лицами).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2782" w:rsidRPr="00E9438B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.8.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оговор 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рения (закл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ченный между гражданами и (или) юридич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скими лицами), договор о пер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уступке прав 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(заключенный между гражд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нами и (или) юридическими лицами),</w:t>
            </w:r>
          </w:p>
          <w:p w:rsidR="00A42782" w:rsidRPr="00E9438B" w:rsidRDefault="00421FC7" w:rsidP="008C46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.9.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="00A42782" w:rsidRPr="00E9438B">
              <w:rPr>
                <w:rFonts w:ascii="Times New Roman" w:hAnsi="Times New Roman"/>
                <w:sz w:val="20"/>
                <w:szCs w:val="20"/>
              </w:rPr>
              <w:t>ешение суда</w:t>
            </w:r>
          </w:p>
        </w:tc>
        <w:tc>
          <w:tcPr>
            <w:tcW w:w="3119" w:type="dxa"/>
            <w:shd w:val="clear" w:color="auto" w:fill="auto"/>
          </w:tcPr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 и копия.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42782" w:rsidRPr="00E9438B" w:rsidRDefault="00A42782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A42782" w:rsidRPr="00E9438B" w:rsidRDefault="00A42782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42782" w:rsidRPr="00E9438B" w:rsidRDefault="00D764EF" w:rsidP="00D764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Если право на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 не зарегистрир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4252" w:type="dxa"/>
            <w:shd w:val="clear" w:color="auto" w:fill="auto"/>
          </w:tcPr>
          <w:p w:rsidR="00D764EF" w:rsidRPr="00E9438B" w:rsidRDefault="00D764EF" w:rsidP="00D764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D764EF" w:rsidRPr="00E9438B" w:rsidRDefault="00D764EF" w:rsidP="00D764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D764EF" w:rsidRPr="00E9438B" w:rsidRDefault="00D764EF" w:rsidP="00D764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764EF" w:rsidRPr="00E9438B" w:rsidRDefault="00D764EF" w:rsidP="00D764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D764EF" w:rsidRPr="00E9438B" w:rsidRDefault="00D764EF" w:rsidP="00D7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42782" w:rsidRPr="00E9438B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D60F2" w:rsidRPr="00E9438B" w:rsidTr="000D60F2">
        <w:trPr>
          <w:trHeight w:val="3369"/>
        </w:trPr>
        <w:tc>
          <w:tcPr>
            <w:tcW w:w="568" w:type="dxa"/>
            <w:vMerge w:val="restart"/>
            <w:shd w:val="clear" w:color="auto" w:fill="auto"/>
          </w:tcPr>
          <w:p w:rsidR="000D60F2" w:rsidRPr="00E9438B" w:rsidRDefault="00CD406A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Материалы, содерж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щиеся в проектной документ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ции: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.1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3302C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ояснител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ная записка</w:t>
            </w:r>
          </w:p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Формирование в дело</w:t>
            </w:r>
            <w:r w:rsidR="00AA4A61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D60F2" w:rsidRPr="00E9438B" w:rsidRDefault="000D60F2" w:rsidP="000D60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</w:t>
            </w:r>
            <w:r w:rsidR="00AA4A61"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ый образ (скан-копию) документа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  <w:p w:rsidR="000D60F2" w:rsidRPr="00E9438B" w:rsidRDefault="000D60F2" w:rsidP="00AA4A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</w:t>
            </w:r>
            <w:r w:rsidR="00AA4A61"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подли</w:t>
            </w:r>
            <w:r w:rsidR="00AA4A61"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="00AA4A61"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60F2" w:rsidRPr="00E9438B" w:rsidRDefault="007B674C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ствия 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государственном реестре заключ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4252" w:type="dxa"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0D60F2" w:rsidRPr="00E9438B" w:rsidRDefault="00AA4A61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.В документе нет подчисток, приписок, з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D60F2" w:rsidRPr="00E9438B" w:rsidRDefault="00AA4A61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не исполнен карандашом.</w:t>
            </w:r>
          </w:p>
          <w:p w:rsidR="000D60F2" w:rsidRPr="00E9438B" w:rsidRDefault="00AA4A61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0D60F2" w:rsidRPr="00E9438B" w:rsidRDefault="00AA4A61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D60F2" w:rsidRPr="00E9438B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C63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.2. </w:t>
            </w:r>
            <w:r w:rsidR="0073302C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хема пл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нировочной </w:t>
            </w:r>
            <w:r w:rsidR="004C3C8B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4C3C8B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4C3C8B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ганизации з</w:t>
            </w:r>
            <w:r w:rsidR="004C3C8B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4C3C8B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мельного учас</w:t>
            </w:r>
            <w:r w:rsidR="004C3C8B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4C3C8B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выполненная в соответствии с информацией, указанной в гр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достроительном плане земельн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 участка, с обозначением места размещ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объекта к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питального строительства, подъездов и проходов к нему, границ 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границ публичных се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витутов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объе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тов археологич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C6312E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ского наследия</w:t>
            </w:r>
          </w:p>
        </w:tc>
        <w:tc>
          <w:tcPr>
            <w:tcW w:w="3119" w:type="dxa"/>
            <w:shd w:val="clear" w:color="auto" w:fill="auto"/>
          </w:tcPr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72398" w:rsidRPr="00E9438B" w:rsidRDefault="00C72398" w:rsidP="00C7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C72398" w:rsidRPr="00E9438B" w:rsidRDefault="00C72398" w:rsidP="00C72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D60F2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B3A87" w:rsidRPr="00E9438B" w:rsidRDefault="004B3A87" w:rsidP="004B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60F2" w:rsidRPr="00E9438B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.3. Схема пл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нировочной 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ганизации з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мельного учас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ка, подтве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ждающая расп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ложение лине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ного объекта в пределах кра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линий, у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вержденных в составе док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ментации по планировке те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ритории прим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нительно к 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нейным объе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там</w:t>
            </w:r>
          </w:p>
        </w:tc>
        <w:tc>
          <w:tcPr>
            <w:tcW w:w="3119" w:type="dxa"/>
            <w:shd w:val="clear" w:color="auto" w:fill="auto"/>
          </w:tcPr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1 экземпляр, подлинник 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72398" w:rsidRPr="00E9438B" w:rsidRDefault="00C72398" w:rsidP="00C7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C72398" w:rsidRPr="00E9438B" w:rsidRDefault="00C72398" w:rsidP="00C72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документа.</w:t>
            </w:r>
          </w:p>
          <w:p w:rsidR="000D60F2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B3A87" w:rsidRPr="00E9438B" w:rsidRDefault="004B3A87" w:rsidP="004B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60F2" w:rsidRPr="00E9438B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.4. Архитекту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ные решения</w:t>
            </w:r>
          </w:p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72398" w:rsidRPr="00E9438B" w:rsidRDefault="00C72398" w:rsidP="00C7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C72398" w:rsidRPr="00E9438B" w:rsidRDefault="00C72398" w:rsidP="00C72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D60F2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B3A87" w:rsidRPr="00E9438B" w:rsidRDefault="004B3A87" w:rsidP="004B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60F2" w:rsidRPr="00E9438B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.5 .Сведения об инженерном оборудовании, сводный план сетей инжене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но-технического обеспечения с обозначением мест подключ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(технолог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ческого присо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динения) прое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тируемого об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екта капитальн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 строительства к сетям инж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нерно-технического обеспечения</w:t>
            </w:r>
          </w:p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72398" w:rsidRPr="00E9438B" w:rsidRDefault="00C72398" w:rsidP="00C7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C72398" w:rsidRPr="00E9438B" w:rsidRDefault="00C72398" w:rsidP="00C72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D60F2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B3A87" w:rsidRPr="00E9438B" w:rsidRDefault="004B3A87" w:rsidP="004B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60F2" w:rsidRPr="00E9438B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.6. Проект 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ганизации строительства объекта кап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тального стро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тельства;</w:t>
            </w:r>
          </w:p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72398" w:rsidRPr="00E9438B" w:rsidRDefault="00C72398" w:rsidP="00C7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C72398" w:rsidRPr="00E9438B" w:rsidRDefault="00C72398" w:rsidP="00C72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электронный образ (скан-копию) документа.</w:t>
            </w:r>
          </w:p>
          <w:p w:rsidR="000D60F2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B3A87" w:rsidRPr="00E9438B" w:rsidRDefault="004B3A87" w:rsidP="004B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60F2" w:rsidRPr="00E9438B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.7. </w:t>
            </w:r>
            <w:r w:rsidR="002321A7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роект о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 работ по сносу объе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 капитальн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строительс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2321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ва, их частей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72398" w:rsidRPr="00E9438B" w:rsidRDefault="00C72398" w:rsidP="00C7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C72398" w:rsidRPr="00E9438B" w:rsidRDefault="00C72398" w:rsidP="00C72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D60F2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B3A87" w:rsidRPr="00E9438B" w:rsidRDefault="004B3A87" w:rsidP="004B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60F2" w:rsidRPr="00E9438B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60F2" w:rsidRPr="00E9438B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E9438B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.8. Перечень мероприятий по обеспечению доступа инвал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дов к объектам здравоохран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ния, образов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ния, культуры, отдыха, спорта и иным объектам социально-культурного и коммунально-бытового назн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чения, объектам транспорта, то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говли, общес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венного питания, объектам дел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вого, админис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ративного, ф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нансового, рел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гиозного назн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чения, объектам жилищного фо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 в случае строительства, реконструкции указанных об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ектов при усл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вии, что экспе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тиза проектной документации указанных об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ектов не пров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дилась в соо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ветствии с тр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бованиями Гр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0D60F2"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достроительного кодекса</w:t>
            </w:r>
          </w:p>
        </w:tc>
        <w:tc>
          <w:tcPr>
            <w:tcW w:w="3119" w:type="dxa"/>
            <w:shd w:val="clear" w:color="auto" w:fill="auto"/>
          </w:tcPr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72398" w:rsidRPr="00E9438B" w:rsidRDefault="00C72398" w:rsidP="00C72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C72398" w:rsidRPr="00E9438B" w:rsidRDefault="00C72398" w:rsidP="00C723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72398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D60F2" w:rsidRPr="00E9438B" w:rsidRDefault="00C72398" w:rsidP="00C723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4B3A87" w:rsidRPr="00E9438B" w:rsidRDefault="004B3A87" w:rsidP="004B3A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4B3A87" w:rsidRPr="00E9438B" w:rsidRDefault="004B3A87" w:rsidP="004B3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D60F2" w:rsidRPr="00E9438B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574B5" w:rsidRPr="00E9438B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8574B5" w:rsidRPr="00E9438B" w:rsidRDefault="00CD406A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74B5" w:rsidRPr="00E9438B" w:rsidRDefault="008574B5" w:rsidP="00320A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Заключение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эк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пертизы проектной документ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</w:tcPr>
          <w:p w:rsidR="008574B5" w:rsidRPr="00E9438B" w:rsidRDefault="00CD406A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</w:t>
            </w:r>
            <w:r w:rsidR="008574B5"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.1. П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олож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тельное закл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</w:t>
            </w:r>
            <w:r w:rsidR="00320A7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эксперт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зы проектной документации объекта кап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(прим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нительно к о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дельным этапам строительства, реконструкции объектов кап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тельства)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8574B5" w:rsidRPr="00E9438B" w:rsidRDefault="008574B5" w:rsidP="008574B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438B">
              <w:rPr>
                <w:sz w:val="18"/>
                <w:szCs w:val="18"/>
              </w:rPr>
              <w:t>- при отсутствии электронного вза</w:t>
            </w:r>
            <w:r w:rsidRPr="00E9438B">
              <w:rPr>
                <w:sz w:val="18"/>
                <w:szCs w:val="18"/>
              </w:rPr>
              <w:t>и</w:t>
            </w:r>
            <w:r w:rsidRPr="00E9438B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8574B5" w:rsidRPr="00E9438B" w:rsidRDefault="008574B5" w:rsidP="008574B5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8574B5" w:rsidRPr="00E9438B" w:rsidRDefault="008574B5" w:rsidP="006A7AD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Если такая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ектная документ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ция подлежит эк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пертизе в соотве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ствии со статьей 49 Кодекса</w:t>
            </w:r>
            <w:r w:rsidR="006A7ADF" w:rsidRPr="00E9438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(если данный документ 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ственном реестре заключений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8574B5" w:rsidRPr="00E9438B" w:rsidRDefault="000223CD" w:rsidP="0085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Не истек срок действия представленных документов.</w:t>
            </w:r>
          </w:p>
          <w:p w:rsidR="008574B5" w:rsidRPr="00E9438B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74B5" w:rsidRPr="00E9438B" w:rsidRDefault="00D564AB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74B5" w:rsidRPr="00E9438B" w:rsidRDefault="00D564AB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733AC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733AC" w:rsidRPr="00E9438B" w:rsidRDefault="002733AC" w:rsidP="0027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6.2. Полож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тельное закл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чения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венной экспе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тизы проектной документации объекта кап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3119" w:type="dxa"/>
            <w:shd w:val="clear" w:color="auto" w:fill="auto"/>
          </w:tcPr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733AC" w:rsidRPr="00E9438B" w:rsidRDefault="002733AC" w:rsidP="002733A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438B">
              <w:rPr>
                <w:sz w:val="18"/>
                <w:szCs w:val="18"/>
              </w:rPr>
              <w:t>- при отсутствии электронного вза</w:t>
            </w:r>
            <w:r w:rsidRPr="00E9438B">
              <w:rPr>
                <w:sz w:val="18"/>
                <w:szCs w:val="18"/>
              </w:rPr>
              <w:t>и</w:t>
            </w:r>
            <w:r w:rsidRPr="00E9438B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2733AC" w:rsidRPr="00E9438B" w:rsidRDefault="002733AC" w:rsidP="002733AC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</w:t>
            </w:r>
            <w:r w:rsidRPr="00E9438B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взаимодействия между МФЦ и органом, предоставляющим услугу: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случаях пред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18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3.4 статьи 49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  <w:r w:rsidR="006A7ADF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2733AC" w:rsidRPr="00E9438B" w:rsidRDefault="002733AC" w:rsidP="0027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2733AC" w:rsidRPr="00E9438B" w:rsidRDefault="002733AC" w:rsidP="0027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733AC" w:rsidRPr="00E9438B" w:rsidRDefault="002733AC" w:rsidP="002733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4B5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74B5" w:rsidRPr="00E9438B" w:rsidRDefault="00CD406A" w:rsidP="0027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AF4C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733AC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F4CA7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государственной экологической экспертизы пр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тации </w:t>
            </w:r>
          </w:p>
        </w:tc>
        <w:tc>
          <w:tcPr>
            <w:tcW w:w="3119" w:type="dxa"/>
            <w:shd w:val="clear" w:color="auto" w:fill="auto"/>
          </w:tcPr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D564AB" w:rsidRPr="00E9438B" w:rsidRDefault="00D564AB" w:rsidP="00D564A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438B">
              <w:rPr>
                <w:sz w:val="18"/>
                <w:szCs w:val="18"/>
              </w:rPr>
              <w:t>- при отсутствии электронного вза</w:t>
            </w:r>
            <w:r w:rsidRPr="00E9438B">
              <w:rPr>
                <w:sz w:val="18"/>
                <w:szCs w:val="18"/>
              </w:rPr>
              <w:t>и</w:t>
            </w:r>
            <w:r w:rsidRPr="00E9438B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D564AB" w:rsidRPr="00E9438B" w:rsidRDefault="00D564AB" w:rsidP="00D564A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8574B5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случаях, пред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19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6 статьи 49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  <w:r w:rsidR="006A7ADF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="006A7ADF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564AB" w:rsidRPr="00E9438B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D564AB" w:rsidRPr="00E9438B" w:rsidRDefault="00D564AB" w:rsidP="00D5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8574B5" w:rsidRPr="00E9438B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74B5" w:rsidRPr="00E9438B" w:rsidRDefault="00D564AB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74B5" w:rsidRPr="00E9438B" w:rsidRDefault="00D564AB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916" w:rsidRPr="00E9438B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1D5916" w:rsidRPr="00E9438B" w:rsidRDefault="00B55BB3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Документы, подтве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ждающие согласие на реконс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рукцию</w:t>
            </w:r>
          </w:p>
        </w:tc>
        <w:tc>
          <w:tcPr>
            <w:tcW w:w="1701" w:type="dxa"/>
            <w:shd w:val="clear" w:color="auto" w:fill="auto"/>
          </w:tcPr>
          <w:p w:rsidR="001D5916" w:rsidRPr="00E9438B" w:rsidRDefault="003C5F3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.1. Согласие всех правообл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дателей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1D5916" w:rsidRPr="00E9438B" w:rsidRDefault="001D5916" w:rsidP="001D5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вие установленным требованиям.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1D5916" w:rsidRPr="00E9438B" w:rsidRDefault="001D5916" w:rsidP="001D5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требованиям, формирование в дело.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1D5916" w:rsidRPr="00E9438B" w:rsidRDefault="001D5916" w:rsidP="001D5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рукции </w:t>
            </w:r>
            <w:r w:rsidR="00320A7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капитал</w:t>
            </w:r>
            <w:r w:rsidR="00320A7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320A73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объекта, за исключением ук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занных в </w:t>
            </w:r>
            <w:hyperlink r:id="rId20" w:history="1">
              <w:r w:rsidR="004C041F"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="004C041F" w:rsidRPr="00E9438B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статьи 51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строительного кодекса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случаев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квартирного дома</w:t>
            </w:r>
          </w:p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Документ не имеет серьезных повреждений,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наличие которых допускает многозначность истолкования содержания.</w:t>
            </w:r>
          </w:p>
          <w:p w:rsidR="001D5916" w:rsidRPr="00E9438B" w:rsidRDefault="001D591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916" w:rsidRPr="00E9438B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5916" w:rsidRPr="00E9438B" w:rsidRDefault="003C5F3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.2. Решение общего собрания собственников помещений в многокварти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 доме и м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шино-мест и согласие всех собственников помещений и машино-мест в многокварти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1D591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 доме</w:t>
            </w:r>
          </w:p>
        </w:tc>
        <w:tc>
          <w:tcPr>
            <w:tcW w:w="3119" w:type="dxa"/>
            <w:shd w:val="clear" w:color="auto" w:fill="auto"/>
          </w:tcPr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1D5916" w:rsidRPr="00E9438B" w:rsidRDefault="001D5916" w:rsidP="001D5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1D5916" w:rsidRPr="00E9438B" w:rsidRDefault="001D5916" w:rsidP="001D5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требованиям, формирование в дело.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1D5916" w:rsidRPr="00E9438B" w:rsidRDefault="001D591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квартирного дома, или, если в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зультате такой реконструкции произойдет уменьшение 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мера общего и</w:t>
            </w:r>
            <w:r w:rsidR="00B24EA8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B24EA8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24EA8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щества в мног</w:t>
            </w:r>
            <w:r w:rsidR="00B24EA8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24EA8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1D5916" w:rsidRPr="00E9438B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1D5916" w:rsidRPr="00E9438B" w:rsidRDefault="001D591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D5916" w:rsidRPr="00E9438B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4B5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8574B5" w:rsidRPr="00E9438B" w:rsidRDefault="00A34064" w:rsidP="00CD4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33538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33538" w:rsidRPr="00E9438B" w:rsidRDefault="00E33538" w:rsidP="00E3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Соглашение о провед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нии реко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струкции, опред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ляющее в том числе условия и порядок возмещения ущерба, причине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ного ук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занному объекту при осущест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8574B5" w:rsidRPr="00E9438B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74B5" w:rsidRPr="00E9438B" w:rsidRDefault="00E33538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оглашение о проведении р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конструкции, определяющее в том числе усл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вия и порядок возмещения ущерба, прич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ненного указа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ному объекту при осуществл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нии реконстру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8574B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ции</w:t>
            </w:r>
          </w:p>
          <w:p w:rsidR="008574B5" w:rsidRPr="00E9438B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 экземпляр, подлинник.</w:t>
            </w: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F95B95" w:rsidRPr="00E9438B" w:rsidRDefault="00F95B95" w:rsidP="00F95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дело.</w:t>
            </w:r>
          </w:p>
          <w:p w:rsidR="00F95B95" w:rsidRPr="00E9438B" w:rsidRDefault="00F95B95" w:rsidP="00F95B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вие установленным требованиям, формирование в дело.</w:t>
            </w:r>
          </w:p>
          <w:p w:rsidR="008574B5" w:rsidRPr="00E9438B" w:rsidRDefault="00F95B95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8574B5" w:rsidRPr="00E9438B" w:rsidRDefault="00E33538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провед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реконстру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ным (муниц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пальным) заказч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власти (государственным органом), органом управления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вн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бюджетным фо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дом или органом местного сам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управления, на объекте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ной (муниципал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ной) собственн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сти, правооблад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является 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ственное (мун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ципальное) ун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тарное предпр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венное (муниц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пальное) бюдже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ное или автоно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ное учреждение, в отношении кот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рого указанный орган осуществл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ет соответственно функции и полн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мочия учредителя или права собс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венника имущес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4252" w:type="dxa"/>
            <w:shd w:val="clear" w:color="auto" w:fill="auto"/>
          </w:tcPr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F95B95" w:rsidRPr="00E9438B" w:rsidRDefault="00F95B95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F95B95" w:rsidRPr="00E9438B" w:rsidRDefault="00F95B95" w:rsidP="00F95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8574B5" w:rsidRPr="00E9438B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74B5" w:rsidRPr="00E9438B" w:rsidRDefault="00F95B9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74B5" w:rsidRPr="00E9438B" w:rsidRDefault="00F95B9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95E76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A95E76" w:rsidRPr="00E9438B" w:rsidRDefault="00A34064" w:rsidP="00A3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  <w:r w:rsidR="00A95E7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95E76" w:rsidRPr="00E9438B" w:rsidRDefault="00A95E76" w:rsidP="00C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Соглашение об устано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се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витута в отношении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A95E76" w:rsidRPr="00E9438B" w:rsidRDefault="00A95E76" w:rsidP="00C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Соглашение об установлении сервитута в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ношении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</w:tc>
        <w:tc>
          <w:tcPr>
            <w:tcW w:w="3119" w:type="dxa"/>
            <w:shd w:val="clear" w:color="auto" w:fill="auto"/>
          </w:tcPr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 и копия.</w:t>
            </w:r>
          </w:p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C17EED" w:rsidRPr="00E9438B" w:rsidRDefault="00C17EED" w:rsidP="00C17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 Копия с представленного док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мента предоставляется заявителем, копия удостоверяется специалистом органа, предоставляющего услугу,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или МФЦ, либо заявителем предо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тавляется копия документа, удост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веренная нотариусом.</w:t>
            </w:r>
          </w:p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Приобщение к делу копии, в кот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рой содержится следующая инфо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мация: номер документа (при нал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чии),</w:t>
            </w:r>
            <w:r w:rsidR="00204F6C"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сведения о земельном учас</w:t>
            </w:r>
            <w:r w:rsidR="00204F6C"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="00204F6C"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ке(части земельного участка), в о</w:t>
            </w:r>
            <w:r w:rsidR="00204F6C"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="00204F6C"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ношении которого установлен серв</w:t>
            </w:r>
            <w:r w:rsidR="00204F6C"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="00204F6C"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тут, подписи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C17EED" w:rsidRPr="00E9438B" w:rsidRDefault="00C17EED" w:rsidP="00C17E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C17EED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A95E76" w:rsidRPr="00E9438B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95E76" w:rsidRPr="00E9438B" w:rsidRDefault="00204F6C" w:rsidP="00B54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7EED" w:rsidRPr="00E9438B">
              <w:rPr>
                <w:rFonts w:ascii="Times New Roman" w:hAnsi="Times New Roman"/>
                <w:sz w:val="20"/>
                <w:szCs w:val="20"/>
              </w:rPr>
              <w:t xml:space="preserve"> случае устано</w:t>
            </w:r>
            <w:r w:rsidR="00C17EED"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="00C17EED" w:rsidRPr="00E9438B">
              <w:rPr>
                <w:rFonts w:ascii="Times New Roman" w:hAnsi="Times New Roman"/>
                <w:sz w:val="20"/>
                <w:szCs w:val="20"/>
              </w:rPr>
              <w:t xml:space="preserve">ления сервитута </w:t>
            </w:r>
            <w:r w:rsidR="00B54205" w:rsidRPr="00E9438B">
              <w:rPr>
                <w:rFonts w:ascii="Times New Roman" w:hAnsi="Times New Roman"/>
                <w:sz w:val="20"/>
                <w:szCs w:val="20"/>
              </w:rPr>
              <w:t>(при отсутствии</w:t>
            </w:r>
            <w:r w:rsidR="00C17EED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EED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сведени</w:t>
            </w:r>
            <w:r w:rsidR="00B54205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="00C17EED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рег</w:t>
            </w:r>
            <w:r w:rsidR="00C17EED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C17EED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страции сервитута в ЕГРН</w:t>
            </w:r>
            <w:r w:rsidR="00B54205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204F6C" w:rsidRPr="00E9438B" w:rsidRDefault="00204F6C" w:rsidP="00204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204F6C" w:rsidRPr="00E9438B" w:rsidRDefault="00204F6C" w:rsidP="00204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204F6C" w:rsidRPr="00E9438B" w:rsidRDefault="00204F6C" w:rsidP="00204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204F6C" w:rsidRPr="00E9438B" w:rsidRDefault="00204F6C" w:rsidP="00204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204F6C" w:rsidRPr="00E9438B" w:rsidRDefault="00204F6C" w:rsidP="00204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A95E76" w:rsidRPr="00E9438B" w:rsidRDefault="00A95E76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5E76" w:rsidRPr="00E9438B" w:rsidRDefault="00204F6C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95E76" w:rsidRPr="00E9438B" w:rsidRDefault="00204F6C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E9438B" w:rsidTr="00DA6252">
        <w:trPr>
          <w:trHeight w:val="241"/>
        </w:trPr>
        <w:tc>
          <w:tcPr>
            <w:tcW w:w="15451" w:type="dxa"/>
            <w:gridSpan w:val="8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Внесение изменений в разрешение на строительство</w:t>
            </w:r>
          </w:p>
        </w:tc>
      </w:tr>
      <w:tr w:rsidR="00901B19" w:rsidRPr="00E9438B" w:rsidTr="00D47234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Заявление о предоста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Заявление (ув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домление)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вн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сении изменений в разрешение на строительство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B19" w:rsidRPr="00E9438B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Действия:</w:t>
            </w:r>
          </w:p>
          <w:p w:rsidR="00901B19" w:rsidRPr="00E9438B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sz w:val="20"/>
                <w:szCs w:val="20"/>
              </w:rPr>
              <w:t>с</w:t>
            </w:r>
            <w:r w:rsidRPr="00E9438B">
              <w:rPr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1. Проверка заявления на соо</w:t>
            </w:r>
            <w:r w:rsidRPr="00E9438B">
              <w:rPr>
                <w:sz w:val="20"/>
                <w:szCs w:val="20"/>
              </w:rPr>
              <w:t>т</w:t>
            </w:r>
            <w:r w:rsidRPr="00E9438B">
              <w:rPr>
                <w:sz w:val="20"/>
                <w:szCs w:val="20"/>
              </w:rPr>
              <w:t>ветствие установленным треб</w:t>
            </w:r>
            <w:r w:rsidRPr="00E9438B">
              <w:rPr>
                <w:sz w:val="20"/>
                <w:szCs w:val="20"/>
              </w:rPr>
              <w:t>о</w:t>
            </w:r>
            <w:r w:rsidRPr="00E9438B">
              <w:rPr>
                <w:sz w:val="20"/>
                <w:szCs w:val="20"/>
              </w:rPr>
              <w:t>ваниям.</w:t>
            </w:r>
          </w:p>
          <w:p w:rsidR="00901B19" w:rsidRPr="00E9438B" w:rsidRDefault="00901B19" w:rsidP="00901B1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pStyle w:val="ConsPlusNormal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901B19" w:rsidRPr="00E9438B" w:rsidRDefault="00901B19" w:rsidP="00901B19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9438B">
              <w:rPr>
                <w:rFonts w:ascii="Times New Roman" w:hAnsi="Times New Roman"/>
              </w:rPr>
              <w:t xml:space="preserve">2. Формирование электронного </w:t>
            </w:r>
            <w:r w:rsidRPr="00E9438B">
              <w:rPr>
                <w:rFonts w:ascii="Times New Roman" w:hAnsi="Times New Roman"/>
              </w:rPr>
              <w:lastRenderedPageBreak/>
              <w:t>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В документе должно содержаться: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1) для физических лиц: фамилия, имя, отчес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ставителя физического лица указываются: ф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милия, имя, отчество представителя, реквиз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ты доверенности;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2) для юридических лиц: наименование,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низационно-правовая форма, адрес места 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хождения, номер телефона, фамилия, имя,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 к заявлению;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3) реквизиты документов: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проектной документации;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капитального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тельства;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правоустанавливающие документы на земел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ный участок по адресу: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решения об образовании земельного участка;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градостроительный план земельного участка.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01B19" w:rsidRPr="007203C1" w:rsidRDefault="00901B19" w:rsidP="00046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72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D4723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472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B012B5" w:rsidRPr="00D4723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01B19" w:rsidRPr="007203C1" w:rsidRDefault="00614B4D" w:rsidP="00046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03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046D90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Документ, удостов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ряющий личность (Предо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 п. 2)</w:t>
            </w:r>
          </w:p>
          <w:p w:rsidR="00901B19" w:rsidRPr="00E9438B" w:rsidRDefault="00901B19" w:rsidP="00901B1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или 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тариально заверенная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Сверка копии с подлинником и возврат подлинника заявителю (в случае предоставления нотар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 незаверенной копии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мента).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Формирование в дело копии.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по месту жительства и сн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данина Росси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длен).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2.3. Удостовер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 личности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(военный билет) военнослужащ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ставлено для уд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стоверения личн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сти военнослуж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честве докуме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та, удостов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ность иностра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странного гражд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2.5. Удостовер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2.6. Свидетел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рассмо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рении ходата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лиц, х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2.7. Вид на 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тельство в Ро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2.8. Свидетел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предо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тавлении вр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менного убеж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ща на террит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вр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 прожива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щих на террит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мента, удостов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ждающий полномочия представ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 Довере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вителя.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Должна быть действительной на срок обр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щения за предоставлением муниципальной услуги. </w:t>
            </w:r>
          </w:p>
          <w:p w:rsidR="00901B19" w:rsidRPr="00E9438B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Не должна содержать подчисток, приписок, зачеркнутых слов и других исправлений.</w:t>
            </w:r>
          </w:p>
          <w:p w:rsidR="00901B19" w:rsidRPr="00E9438B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901B19" w:rsidRPr="00E9438B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Должна содержать сведения о доверителе (кто выдает), сведения о представителе (кому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3.2. Свидетел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lastRenderedPageBreak/>
              <w:t>телем (в случае непредставления копия изготавливается специал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стом органа, предоставляющего услугу, или МФЦ), копия уд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стоверяется специалистом орг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на, предоставляющего услугу, или МФЦ.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родителей нес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 Содержит фамилию, имя, отчество, дату и место рождения ребенка, фамилию, имя, отч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ство, гражданство родителей (одного из род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телей), дату составления и номер записи акта о рождении, место государственной регистр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ции рождения (наименование органа ЗАГС), дату выдачи. По желанию родителей может быть внесена запись о национальности род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 (одного из родителей).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 Документ не содержит опечаток, приписок, исправлений и повреждений.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3. Подписан соответствующим лицом и зав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lastRenderedPageBreak/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3.3. Акт органа опеки и попеч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опек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3.4. Акт органа опеки и попеч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поп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чителя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попечителя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3.5. Документ, подтвержда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щий право лица без доверенн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действовать от имени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теля: решение (приказ) о назн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чении или об избрании физ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заявителем.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2. Формирование в дело.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Представляется при обращении лица, обладающ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го правом дейс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вовать от имени  заявителя без д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Должно содержать подписи должностного лица, подготовившего документ, дату соста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документа, печать организации (при наличии), выдавшей документ.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Должно быть действительным на срок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 предоставлением услуги.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E9438B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Документы, подтве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ждающие право</w:t>
            </w: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сток, право на который не зар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гистрировано в Едином 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ственном реес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ре недвижим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4.1.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праве со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ственности на землю (выданное земельным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митетом, испо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нительным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митетом Совета народных деп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татов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МО).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4.2.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венный акт о праве пожизне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ного наследу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мого владения земельным уч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стком (праве постоянного (бессрочного) пользования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мельным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ком) (выданный исполнительным комитетом Сов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 народных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путатов).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4.3.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 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оговор на передачу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 в постоянное (бессрочное) пользование (выданный 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полнительным комитетом 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Сов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та народных д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путатов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4.4.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пожи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ненном насл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дуемом влад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нии земельным участком (в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ы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данное исполн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тельным комит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Совета н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родных депут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4.5. Свидетел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ство о праве бе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срочного (пост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янного) польз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вания землей (выданное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мельным ком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тетом, исполн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тельным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 сельского (поселкового) Совета народных депутатов).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4.6. Договор аренды земел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ного участка (выданный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жданами и (или) юридическими лицами).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4.7. Договор 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пли-продажи (выданный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жданами и (или) юридическими лицами).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4.8. Договор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рения (закл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ченный между гражданами и (или) юридич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скими лицами), договор о пер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уступке прав (заключенный между гражд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нами и (или) юридическими лицами),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4.9. Решение суда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 и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Если право на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 не зарегистрир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мости</w:t>
            </w:r>
            <w:r w:rsidR="00010B7C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 случае перехода права на </w:t>
            </w:r>
            <w:r w:rsidR="00010B7C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земельный уч</w:t>
            </w:r>
            <w:r w:rsidR="00010B7C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010B7C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сток и изменений в проектную д</w:t>
            </w:r>
            <w:r w:rsidR="00010B7C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010B7C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кументацию)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Материалы, содерж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щиеся в проектной документ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ции: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5.1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Пояснител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ная записка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ника. 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ствия 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государственном реестре заключ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 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(предоста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ляются в случае внесения измен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ний в проектную документацию)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5.2. Схема пл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нировочной 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ганизации з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мельного учас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ка, выполненная в соответствии с информацией, указанной в гр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достроительном плане земельн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 участка, с обозначением места размещ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объекта к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питального строительства, подъездов и проходов к нему, границ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границ публичных се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витутов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объе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тов археологич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ского наследия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5.3. Схема пл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нировочной 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ганизации з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мельного учас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ка, подтве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ждающая расп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ложение лине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ного объекта в пределах кра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линий, у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вержденных в составе док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ментации по планировке те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ритории прим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нительно к 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нейным объе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там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5.4. Архитекту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ные решения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5.5 .Сведения об инженерном оборудовании, сводный план сетей инжене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но-технического обеспечения с обозначением мест подключ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(технолог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ческого присо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динения) прое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тируемого об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екта капитальн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 строительства к сетям инж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нерно-технического обеспечения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5.6. Проект 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ганизации строительства объекта кап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тального стро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тельства;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5.7.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роект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 работ по сносу объе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 капитальн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 строительс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ва, их частей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истек срок действия представленных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5.8. Перечень мероприятий по обеспечению доступа инвал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дов к объектам здравоохран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ния, образов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ния, культуры, отдыха, спорта и иным объектам социально-культурного и коммунально-бытового назн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чения, объектам транспорта, то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говли, общес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венного питания, объектам дел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вого, админис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ративного, ф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нансового, рел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гиозного назн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чения, объектам жилищного фо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да в случае строительства, 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реконструкции указанных об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ектов при усл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вии, что экспе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тиза проектной документации указанных об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ъ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ектов не пров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дилась в соо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ветствии с тр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бованиями Гр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достроительного кодекса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1 экземпляр, подлинник 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C954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Заключение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эк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пертизы проектной документ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6.1.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олож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тельное закл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чение эксперт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зы проектной документации объекта кап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(прим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нительно к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дельным этапам строительства, реконструкции объектов кап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тельства)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01B19" w:rsidRPr="00E9438B" w:rsidRDefault="00901B19" w:rsidP="00901B1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438B">
              <w:rPr>
                <w:sz w:val="18"/>
                <w:szCs w:val="18"/>
              </w:rPr>
              <w:t>- при отсутствии электронного вза</w:t>
            </w:r>
            <w:r w:rsidRPr="00E9438B">
              <w:rPr>
                <w:sz w:val="18"/>
                <w:szCs w:val="18"/>
              </w:rPr>
              <w:t>и</w:t>
            </w:r>
            <w:r w:rsidRPr="00E9438B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01B19" w:rsidRPr="00E9438B" w:rsidRDefault="00901B19" w:rsidP="00901B1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Если такая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ектная документ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ция подлежит эк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пертизе в соотве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ствии со статьей 49 Кодекса в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(если данный документ отсутствует 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ном государстве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ном реестре з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954F9" w:rsidRPr="00E9438B" w:rsidRDefault="00C954F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тацию)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6.2. Полож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тельное закл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чения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венной экспе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тизы проектной документации объекта кап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01B19" w:rsidRPr="00E9438B" w:rsidRDefault="00901B19" w:rsidP="00901B1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438B">
              <w:rPr>
                <w:sz w:val="18"/>
                <w:szCs w:val="18"/>
              </w:rPr>
              <w:lastRenderedPageBreak/>
              <w:t>- при отсутствии электронного вза</w:t>
            </w:r>
            <w:r w:rsidRPr="00E9438B">
              <w:rPr>
                <w:sz w:val="18"/>
                <w:szCs w:val="18"/>
              </w:rPr>
              <w:t>и</w:t>
            </w:r>
            <w:r w:rsidRPr="00E9438B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01B19" w:rsidRPr="00E9438B" w:rsidRDefault="00901B19" w:rsidP="00901B1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C954F9" w:rsidRPr="00E9438B" w:rsidRDefault="00901B19" w:rsidP="003125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случаях пред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21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="00527694"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lastRenderedPageBreak/>
                <w:t>стью 3</w:t>
              </w:r>
              <w:r w:rsidR="00527694" w:rsidRPr="00E9438B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4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статьи 49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31252B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(предоста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ляются в случае внесения измен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ний в проектную документацию)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6.3. Заключение государственной экологической экспертизы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тации 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01B19" w:rsidRPr="00E9438B" w:rsidRDefault="00901B19" w:rsidP="00901B1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438B">
              <w:rPr>
                <w:sz w:val="18"/>
                <w:szCs w:val="18"/>
              </w:rPr>
              <w:t>- при отсутствии электронного вза</w:t>
            </w:r>
            <w:r w:rsidRPr="00E9438B">
              <w:rPr>
                <w:sz w:val="18"/>
                <w:szCs w:val="18"/>
              </w:rPr>
              <w:t>и</w:t>
            </w:r>
            <w:r w:rsidRPr="00E9438B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01B19" w:rsidRPr="00E9438B" w:rsidRDefault="00901B19" w:rsidP="00901B19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lastRenderedPageBreak/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C954F9" w:rsidRPr="00E9438B" w:rsidRDefault="00901B19" w:rsidP="003125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случаях, пред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22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6 статьи 49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31252B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31252B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1252B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31252B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1252B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31252B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(предоста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ляются в случае внесения измен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ний в проектную документацию)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C954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Документы, подтве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ждающие согласие на реконс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рукцию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7.1. Согласие всех правообл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дателей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требованиям, формирование в дело.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исключением ук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занных в </w:t>
            </w:r>
            <w:hyperlink r:id="rId23" w:history="1">
              <w:r w:rsidR="008B6B54"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="008B6B54" w:rsidRPr="00E9438B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статьи 51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кодекса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случаев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квартирного дома</w:t>
            </w:r>
            <w:r w:rsidR="00C954F9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тацию)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7.2. Решение общего собрания собственников помещений в многокварти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 доме и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шино-мест и согласие всех собственников помещений и машино-мест в многокварти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 доме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требованиям, формирование в дело.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2. Специалист МФЦ формирует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lastRenderedPageBreak/>
              <w:t>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квартирного дома, или, если в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зультате такой реконструкции произойдет уменьшение 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мера общего им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щества в мног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доме </w:t>
            </w:r>
          </w:p>
          <w:p w:rsidR="00C954F9" w:rsidRPr="00E9438B" w:rsidRDefault="00C954F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тацию)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F43DEE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="00901B19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Соглашение о провед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нии реко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струкции, опред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ляющее в том числе условия и порядок возмещения ущерба, причине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ук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занному объекту при осущест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лении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Соглашение о проведении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конструкции, определяющее в том числе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вия и порядок возмещения ущерба, прич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ненного указа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ному объекту при осуществл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нии реконстру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требованиям, формирование в дело.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провед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реконстру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ным (муниц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пальным) заказч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власти (государственным органом), органом управления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вн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бюджетным фо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дом или органом местного сам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управления, на объекте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ной (муниципал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ной) собственн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сти, правооблад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является 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ственное (мун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ципальное) ун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тарное предпр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венное (муниц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пальное) бюдже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ное или автоно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ное учреждение, в отношении кот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рого указанный орган осуществл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ет соответственно функции и полн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мочия учредителя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или права собс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венника имущес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</w:p>
          <w:p w:rsidR="00C954F9" w:rsidRPr="00E9438B" w:rsidRDefault="00C954F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тацию)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E9438B" w:rsidRDefault="00F43DEE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  <w:r w:rsidR="00901B19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1B19" w:rsidRPr="00E9438B" w:rsidRDefault="00901B19" w:rsidP="0022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Соглашение об устано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се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витута в отношении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901B19" w:rsidRPr="00E9438B" w:rsidRDefault="00901B19" w:rsidP="0022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Соглашение об установлении сервитута в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ношении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</w:tc>
        <w:tc>
          <w:tcPr>
            <w:tcW w:w="3119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 экземпляр, подлинник и копия.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Действия: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 Копия с представленного док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тавляется копия документа, удост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веренная нотариусом.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Приобщение к делу копии, в кот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рой содержится следующая инфо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мация: номер документа (при нал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чии), сведения о земельном учас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ке(части земельного участка), в о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ношении которого установлен серв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тут, подписи.</w:t>
            </w:r>
          </w:p>
          <w:p w:rsidR="00901B19" w:rsidRPr="00E9438B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C954F9" w:rsidRPr="00E9438B" w:rsidRDefault="00901B19" w:rsidP="00561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В случае устано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ления сервитута (при отсутствии 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сведений о рег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>страции сервитута в ЕГРН)</w:t>
            </w:r>
            <w:r w:rsidR="005615B2" w:rsidRPr="00E943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(предо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тавляются в сл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чае внесения и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з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менений в проек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ную документ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="00C954F9" w:rsidRPr="00E9438B">
              <w:rPr>
                <w:rFonts w:ascii="Times New Roman" w:hAnsi="Times New Roman"/>
                <w:sz w:val="20"/>
                <w:szCs w:val="20"/>
              </w:rPr>
              <w:t>цию)</w:t>
            </w:r>
          </w:p>
        </w:tc>
        <w:tc>
          <w:tcPr>
            <w:tcW w:w="4252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E9438B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E9438B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57325" w:rsidRPr="00E9438B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057325" w:rsidRPr="00E9438B" w:rsidRDefault="00F43DEE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057325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057325" w:rsidRPr="00E9438B" w:rsidRDefault="00057325" w:rsidP="0005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Проект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ганизации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строител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ства объе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 кап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тального строител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701" w:type="dxa"/>
            <w:shd w:val="clear" w:color="auto" w:fill="auto"/>
          </w:tcPr>
          <w:p w:rsidR="00057325" w:rsidRPr="00E9438B" w:rsidRDefault="00057325" w:rsidP="000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Проект орган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зации строител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ства объекта капитального строительства (предоставляется в связи с пр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длением срока действия разр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шения на стро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тельство)</w:t>
            </w:r>
          </w:p>
        </w:tc>
        <w:tc>
          <w:tcPr>
            <w:tcW w:w="3119" w:type="dxa"/>
            <w:shd w:val="clear" w:color="auto" w:fill="auto"/>
          </w:tcPr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1 экземпляр, подлинник.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Действия:</w:t>
            </w:r>
          </w:p>
          <w:p w:rsidR="00057325" w:rsidRPr="00E9438B" w:rsidRDefault="00057325" w:rsidP="0005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- при отсутствии электронного вза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 между МФЦ и органом, предоставляющим услугу: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 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требованиям.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 Формирование в дело.</w:t>
            </w:r>
          </w:p>
          <w:p w:rsidR="00057325" w:rsidRPr="00E9438B" w:rsidRDefault="00057325" w:rsidP="000573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о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1.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Проверка документа на соответс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вие установленным требованиям, формирование в дело.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в связи с продлен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ем срока действия разрешения на строительство</w:t>
            </w:r>
          </w:p>
        </w:tc>
        <w:tc>
          <w:tcPr>
            <w:tcW w:w="4252" w:type="dxa"/>
            <w:shd w:val="clear" w:color="auto" w:fill="auto"/>
          </w:tcPr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черкнутых слов и иных неоговоренных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057325" w:rsidRPr="00E9438B" w:rsidRDefault="00057325" w:rsidP="0005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57325" w:rsidRPr="00E9438B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41C1F" w:rsidRPr="00E9438B" w:rsidRDefault="00841C1F" w:rsidP="00A83291">
      <w:pPr>
        <w:rPr>
          <w:rFonts w:ascii="Times New Roman" w:hAnsi="Times New Roman"/>
          <w:sz w:val="20"/>
          <w:szCs w:val="20"/>
        </w:rPr>
        <w:sectPr w:rsidR="00841C1F" w:rsidRPr="00E9438B" w:rsidSect="00DA20CD">
          <w:footerReference w:type="even" r:id="rId24"/>
          <w:footerReference w:type="default" r:id="rId25"/>
          <w:footerReference w:type="first" r:id="rId2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54158" w:rsidRPr="00E9438B" w:rsidRDefault="00354158" w:rsidP="00354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9438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E94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«</w:t>
      </w:r>
      <w:r w:rsidRPr="00E9438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Документы и сведения, </w:t>
      </w:r>
      <w:r w:rsidRPr="00E94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получаемые посредством межведомственного информационного </w:t>
      </w:r>
    </w:p>
    <w:p w:rsidR="00354158" w:rsidRPr="00E9438B" w:rsidRDefault="00354158" w:rsidP="00354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943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взаимодействия»</w:t>
      </w:r>
    </w:p>
    <w:p w:rsidR="00354158" w:rsidRPr="00E9438B" w:rsidRDefault="00354158" w:rsidP="003541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86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354158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напра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венный з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ляется ме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SID эле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осущ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венного и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формационн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354158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354158" w:rsidRPr="00E9438B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54158" w:rsidRPr="00E9438B" w:rsidTr="00681E19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354158" w:rsidRPr="00E9438B" w:rsidRDefault="00D850DE" w:rsidP="000D392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Выд</w:t>
            </w:r>
            <w:r w:rsidR="000D3923" w:rsidRPr="00E9438B">
              <w:rPr>
                <w:rFonts w:ascii="Times New Roman" w:hAnsi="Times New Roman"/>
                <w:b/>
                <w:sz w:val="20"/>
                <w:szCs w:val="20"/>
              </w:rPr>
              <w:t>ача разрешения на строительство</w:t>
            </w:r>
          </w:p>
        </w:tc>
      </w:tr>
      <w:tr w:rsidR="00A439DC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439DC" w:rsidRPr="00E9438B" w:rsidRDefault="00652CB0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39DC" w:rsidRPr="00E9438B" w:rsidRDefault="00A439DC" w:rsidP="00A43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дарственного реестра прав на недвижимое имущество и сделок с ним на земельный участок  (далее -  ЕГРП)</w:t>
            </w:r>
          </w:p>
        </w:tc>
        <w:tc>
          <w:tcPr>
            <w:tcW w:w="3145" w:type="dxa"/>
            <w:shd w:val="clear" w:color="auto" w:fill="auto"/>
          </w:tcPr>
          <w:p w:rsidR="00A439DC" w:rsidRPr="00E9438B" w:rsidRDefault="00A439DC" w:rsidP="00A4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</w:t>
            </w:r>
            <w:r w:rsidR="00267894" w:rsidRPr="00E9438B">
              <w:rPr>
                <w:rFonts w:ascii="Times New Roman" w:hAnsi="Times New Roman"/>
                <w:sz w:val="20"/>
                <w:szCs w:val="20"/>
              </w:rPr>
              <w:t>, в том числе соглашение об установлении публичного се</w:t>
            </w:r>
            <w:r w:rsidR="00267894"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="00267894" w:rsidRPr="00E9438B">
              <w:rPr>
                <w:rFonts w:ascii="Times New Roman" w:hAnsi="Times New Roman"/>
                <w:sz w:val="20"/>
                <w:szCs w:val="20"/>
              </w:rPr>
              <w:t>витута (в случае установления публичного сервитута в отнош</w:t>
            </w:r>
            <w:r w:rsidR="00267894"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="00267894" w:rsidRPr="00E9438B">
              <w:rPr>
                <w:rFonts w:ascii="Times New Roman" w:hAnsi="Times New Roman"/>
                <w:sz w:val="20"/>
                <w:szCs w:val="20"/>
              </w:rPr>
              <w:t xml:space="preserve">нии земельного участка)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или ув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домление об отсутствии в ЕГРП запрашиваемых сведений</w:t>
            </w:r>
          </w:p>
          <w:p w:rsidR="00A439DC" w:rsidRPr="00E9438B" w:rsidRDefault="00A439DC" w:rsidP="00A4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A439DC" w:rsidRPr="00E9438B" w:rsidRDefault="00614B4D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439DC" w:rsidRPr="00E9438B" w:rsidRDefault="00A439DC" w:rsidP="00A4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3 рабочих дня</w:t>
            </w:r>
          </w:p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439DC" w:rsidRPr="00E9438B" w:rsidRDefault="00A439DC" w:rsidP="00A4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439DC" w:rsidRPr="00E9438B" w:rsidRDefault="00B012B5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A439DC" w:rsidRPr="00E9438B" w:rsidRDefault="00B012B5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DC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439DC" w:rsidRPr="00E9438B" w:rsidRDefault="00652CB0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439DC" w:rsidRPr="00E9438B" w:rsidRDefault="00A439DC" w:rsidP="00A43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Выписка из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ного кадастра недвижимости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на земельный участок</w:t>
            </w:r>
          </w:p>
          <w:p w:rsidR="00A439DC" w:rsidRPr="00E9438B" w:rsidRDefault="00A439DC" w:rsidP="00A43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A439DC" w:rsidRPr="00E9438B" w:rsidRDefault="00A439DC" w:rsidP="00A43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Сведения государственного кад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стра недвижимости о земельном участке кадастровый номер, пл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щадь, описание местоположения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или уведомление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A439DC" w:rsidRPr="00E9438B" w:rsidRDefault="00FB7F71" w:rsidP="00A43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ципального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439DC" w:rsidRPr="00E9438B" w:rsidRDefault="00A439DC" w:rsidP="00A4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Федеральная служба гос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 xml:space="preserve">дарственной регистрации 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3 рабочих дня</w:t>
            </w:r>
          </w:p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439DC" w:rsidRPr="00E9438B" w:rsidRDefault="00A439DC" w:rsidP="00A43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в 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A439DC" w:rsidRPr="00E9438B" w:rsidRDefault="00A439DC" w:rsidP="00A439D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439DC" w:rsidRPr="00E9438B" w:rsidRDefault="00B012B5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A439DC" w:rsidRPr="00E9438B" w:rsidRDefault="00B012B5" w:rsidP="00A439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B357C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EB357C" w:rsidRPr="00621013" w:rsidRDefault="00EB357C" w:rsidP="00EB3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тельный план земельного участка, в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данный не р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нее чем за три года до дня представления заявления на получение ра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решения на строительство, или в случае выдачи разр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шения на строительство линейного об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екта реквизиты проекта план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рии и проекта межевания территории</w:t>
            </w:r>
            <w:r w:rsidR="002A3B3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B357C" w:rsidRPr="00621013" w:rsidRDefault="002A3B31" w:rsidP="002A3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пр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екта планиро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ки территории в случае выд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 разрешения 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строител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ство линейного объекта, для размещения которого не требуется 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разование з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стка</w:t>
            </w:r>
          </w:p>
        </w:tc>
        <w:tc>
          <w:tcPr>
            <w:tcW w:w="3145" w:type="dxa"/>
            <w:shd w:val="clear" w:color="auto" w:fill="auto"/>
          </w:tcPr>
          <w:p w:rsidR="00EB357C" w:rsidRPr="00621013" w:rsidRDefault="00EB357C" w:rsidP="00EB3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Градостроительный план земел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ного участка, выданный не ранее чем за три года до дня предста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заявления на получение разрешения на строительство, или в случае выдачи разрешения на строительство линейного об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екта реквизиты проекта план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территории и проекта м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жевания территории</w:t>
            </w:r>
          </w:p>
          <w:p w:rsidR="00EB357C" w:rsidRPr="00621013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EB357C" w:rsidRPr="00621013" w:rsidRDefault="00D47234" w:rsidP="00EB3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Отдел мун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хозяйства а</w:t>
            </w:r>
            <w:r w:rsidR="00FB7F7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FB7F7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министра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  <w:r w:rsidR="00FB7F7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Новоселицкого муниципал</w:t>
            </w:r>
            <w:r w:rsidR="00FB7F7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FB7F7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Ставропол</w:t>
            </w:r>
            <w:r w:rsidR="00FB7F7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FB7F71"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417" w:type="dxa"/>
            <w:shd w:val="clear" w:color="auto" w:fill="auto"/>
          </w:tcPr>
          <w:p w:rsidR="00EB357C" w:rsidRPr="00621013" w:rsidRDefault="00621013" w:rsidP="0062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го района Ставропол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B357C" w:rsidRPr="00E9438B" w:rsidRDefault="00EB357C" w:rsidP="00EB3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EB357C" w:rsidRPr="00E9438B" w:rsidRDefault="00BD5C56" w:rsidP="002C68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2C68B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EB357C" w:rsidRPr="00E9438B" w:rsidRDefault="00BD5C56" w:rsidP="002C68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2C68B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EB357C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EB357C" w:rsidRPr="00621013" w:rsidRDefault="00EB357C" w:rsidP="00BA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тавлено такое разрешение)</w:t>
            </w:r>
          </w:p>
        </w:tc>
        <w:tc>
          <w:tcPr>
            <w:tcW w:w="3145" w:type="dxa"/>
            <w:shd w:val="clear" w:color="auto" w:fill="auto"/>
          </w:tcPr>
          <w:p w:rsidR="00EB357C" w:rsidRPr="00621013" w:rsidRDefault="00EB357C" w:rsidP="00EB3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шенного строительства, реконс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рукции (в случае, если застро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щику было предоставлено такое разрешение в соответствии со </w:t>
            </w:r>
            <w:hyperlink r:id="rId27" w:history="1">
              <w:r w:rsidRPr="00621013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40</w:t>
              </w:r>
            </w:hyperlink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  <w:p w:rsidR="00EB357C" w:rsidRPr="00621013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EB357C" w:rsidRPr="00621013" w:rsidRDefault="002C3431" w:rsidP="00EB3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621013"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EB357C" w:rsidRPr="00621013" w:rsidRDefault="00EB357C" w:rsidP="00EB3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  <w:r w:rsidR="00621013"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поселений Новосели</w:t>
            </w:r>
            <w:r w:rsidR="00621013"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="00621013"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района Ставропол</w:t>
            </w:r>
            <w:r w:rsidR="00621013"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621013"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EB357C" w:rsidRPr="00621013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210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EB357C" w:rsidRPr="00E9438B" w:rsidRDefault="00EB357C" w:rsidP="00EB3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EB357C" w:rsidRPr="00E9438B" w:rsidRDefault="00EB357C" w:rsidP="00EB3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EB357C" w:rsidRPr="00E9438B" w:rsidRDefault="00652CB0" w:rsidP="00F8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F80FD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:rsidR="00EB357C" w:rsidRPr="00E9438B" w:rsidRDefault="00652CB0" w:rsidP="00F8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F80FD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C03B3D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юр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дических лиц о юридическом лице, явля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03B3D" w:rsidRPr="00E9438B" w:rsidRDefault="002C3431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03B3D" w:rsidRPr="00E9438B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прос)</w:t>
            </w:r>
          </w:p>
        </w:tc>
        <w:tc>
          <w:tcPr>
            <w:tcW w:w="1276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03B3D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инд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видуальных предприним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телей о инд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видуальном предприним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теле, явля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  <w:r w:rsidR="00F01511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индивидуальных предпринимателей о индивид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альном предпринимателе, 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03B3D" w:rsidRPr="00E9438B" w:rsidRDefault="00041B5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03B3D" w:rsidRPr="00E9438B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0618A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0618A" w:rsidRPr="00E9438B" w:rsidRDefault="000D4B2C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618A" w:rsidRPr="00E9438B" w:rsidRDefault="00D53FC4" w:rsidP="00D53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реестра юридических лиц, аккред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тованных на право провед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негосуда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эк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пертизы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ментации и (или) негос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экспертизы результатов инженерных изысканий</w:t>
            </w:r>
          </w:p>
        </w:tc>
        <w:tc>
          <w:tcPr>
            <w:tcW w:w="3145" w:type="dxa"/>
            <w:shd w:val="clear" w:color="auto" w:fill="auto"/>
          </w:tcPr>
          <w:p w:rsidR="00E4365C" w:rsidRPr="00E9438B" w:rsidRDefault="00E4365C" w:rsidP="00E43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Сведения о выдаче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свидетельства об аккредитации юридического лица, выдавшего положительное </w:t>
            </w:r>
            <w:r w:rsidR="00C35AAA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(отрицательное)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государственной экспертизы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документации</w:t>
            </w:r>
            <w:r w:rsidR="00A11596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A2DA0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(копия св</w:t>
            </w:r>
            <w:r w:rsidR="00BA2DA0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BA2DA0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детельства)</w:t>
            </w:r>
          </w:p>
          <w:p w:rsidR="00A0618A" w:rsidRPr="00E9438B" w:rsidRDefault="00A0618A" w:rsidP="00E43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A0618A" w:rsidRPr="00E9438B" w:rsidRDefault="00072B69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0618A" w:rsidRPr="00E9438B" w:rsidRDefault="00BA0A79" w:rsidP="00A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по аккредитации</w:t>
            </w:r>
          </w:p>
        </w:tc>
        <w:tc>
          <w:tcPr>
            <w:tcW w:w="1269" w:type="dxa"/>
            <w:shd w:val="clear" w:color="auto" w:fill="auto"/>
          </w:tcPr>
          <w:p w:rsidR="00A0618A" w:rsidRPr="00E9438B" w:rsidRDefault="006A7ADF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71661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71661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661" w:rsidRPr="00E9438B" w:rsidRDefault="00A71661" w:rsidP="00A7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71661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0618A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0618A" w:rsidRPr="006C440D" w:rsidRDefault="006C440D" w:rsidP="00F8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40D"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 w:rsidRPr="006C440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C44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F80FD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3" w:type="dxa"/>
            <w:shd w:val="clear" w:color="auto" w:fill="auto"/>
          </w:tcPr>
          <w:p w:rsidR="00A0618A" w:rsidRPr="00E9438B" w:rsidRDefault="006C440D" w:rsidP="00F8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  <w:r w:rsidR="00F80FD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0618A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0618A" w:rsidRPr="00E9438B" w:rsidRDefault="00A0618A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0618A" w:rsidRPr="00DD16B1" w:rsidRDefault="002C15D6" w:rsidP="00A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Копия р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ешени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установл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нии или изм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нении зоны с особыми усл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виями испол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зования терр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строительства, в связи с ра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мещением к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торого в соо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ветствии с </w:t>
            </w:r>
            <w:hyperlink r:id="rId28" w:history="1">
              <w:r w:rsidR="00A0618A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</w:t>
              </w:r>
              <w:r w:rsidR="00A0618A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="00A0618A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конодательс</w:t>
              </w:r>
              <w:r w:rsidR="00A0618A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</w:t>
              </w:r>
              <w:r w:rsidR="00A0618A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вом</w:t>
              </w:r>
            </w:hyperlink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территории, или в случае реконструкции объекта кап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строительства, в результате которой в о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ношении р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ванного объе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та подлежит установлению зона с особыми условиями 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или ранее у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тановленная зона с особыми условиями 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пользования территории подлежит и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A0618A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менению</w:t>
            </w:r>
          </w:p>
          <w:p w:rsidR="00A0618A" w:rsidRPr="00DD16B1" w:rsidRDefault="00A0618A" w:rsidP="00A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A71661" w:rsidRPr="00DD16B1" w:rsidRDefault="002C15D6" w:rsidP="00A7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Копия р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ешени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установлении или изменении зоны с особыми условиями использования терр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капитального строител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ства, в связи с размещением к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торого в соответствии с </w:t>
            </w:r>
            <w:hyperlink r:id="rId29" w:history="1">
              <w:r w:rsidR="00A71661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</w:t>
              </w:r>
              <w:r w:rsidR="00A71661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</w:t>
              </w:r>
              <w:r w:rsidR="00A71661" w:rsidRPr="00DD16B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дательством</w:t>
              </w:r>
            </w:hyperlink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Российской Федер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использ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вания территории, или в случае реконструкции объекта капитал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строительства, в результате которой в отношении реконс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руированного объекта подлежит установлению зона с особыми условиями использования терр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тории или ранее установленная зона с особыми условиями и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подл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A71661"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жит изменению</w:t>
            </w:r>
          </w:p>
          <w:p w:rsidR="00A0618A" w:rsidRPr="00DD16B1" w:rsidRDefault="00A0618A" w:rsidP="00A061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A0618A" w:rsidRPr="00DD16B1" w:rsidRDefault="00072B69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DD16B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0618A" w:rsidRPr="00DD16B1" w:rsidRDefault="00DD16B1" w:rsidP="00A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Администр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ции муниц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пальных о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б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разований поселений 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Новосели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ц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кого муниц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DD16B1">
              <w:rPr>
                <w:rFonts w:ascii="Times New Roman" w:eastAsia="Calibri" w:hAnsi="Times New Roman"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269" w:type="dxa"/>
            <w:shd w:val="clear" w:color="auto" w:fill="auto"/>
          </w:tcPr>
          <w:p w:rsidR="00A0618A" w:rsidRPr="00E9438B" w:rsidRDefault="00DD16B1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A71661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71661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71661" w:rsidRPr="00E9438B" w:rsidRDefault="00A71661" w:rsidP="00A71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получения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заявления</w:t>
            </w:r>
          </w:p>
          <w:p w:rsidR="00A71661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0618A" w:rsidRPr="00E9438B" w:rsidRDefault="00A71661" w:rsidP="00A716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0618A" w:rsidRPr="00E9438B" w:rsidRDefault="006C440D" w:rsidP="00F8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F80FD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0618A" w:rsidRPr="00E9438B" w:rsidRDefault="006C440D" w:rsidP="00F8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  <w:r w:rsidR="00F80FD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0618A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0618A" w:rsidRPr="008E217E" w:rsidRDefault="00A0618A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0618A" w:rsidRPr="008E217E" w:rsidRDefault="00A0618A" w:rsidP="00A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217E">
              <w:rPr>
                <w:rFonts w:ascii="Times New Roman" w:hAnsi="Times New Roman"/>
                <w:sz w:val="20"/>
                <w:szCs w:val="20"/>
              </w:rPr>
              <w:t>Решение об установлении публичного сервитута (в случае уст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а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новления пу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б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личного серв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и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тута в отнош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е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нии земельного участка)</w:t>
            </w:r>
          </w:p>
        </w:tc>
        <w:tc>
          <w:tcPr>
            <w:tcW w:w="3145" w:type="dxa"/>
            <w:shd w:val="clear" w:color="auto" w:fill="auto"/>
          </w:tcPr>
          <w:p w:rsidR="00A0618A" w:rsidRPr="008E217E" w:rsidRDefault="00A0618A" w:rsidP="00A061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E217E">
              <w:rPr>
                <w:rFonts w:ascii="Times New Roman" w:hAnsi="Times New Roman"/>
                <w:sz w:val="20"/>
                <w:szCs w:val="20"/>
              </w:rPr>
              <w:t>Решение об установлении пу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б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личного сервитута (в случае у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с</w:t>
            </w:r>
            <w:r w:rsidRPr="008E217E">
              <w:rPr>
                <w:rFonts w:ascii="Times New Roman" w:hAnsi="Times New Roman"/>
                <w:sz w:val="20"/>
                <w:szCs w:val="20"/>
              </w:rPr>
              <w:t>тановления публичного сервитута в отношении земельного участка)</w:t>
            </w:r>
          </w:p>
        </w:tc>
        <w:tc>
          <w:tcPr>
            <w:tcW w:w="1533" w:type="dxa"/>
            <w:shd w:val="clear" w:color="auto" w:fill="auto"/>
          </w:tcPr>
          <w:p w:rsidR="00A0618A" w:rsidRPr="008E217E" w:rsidRDefault="008E217E" w:rsidP="008E21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хозяйства а</w:t>
            </w:r>
            <w:r w:rsidR="00072B69"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072B69"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министраци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072B69"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Новоселицкого муниципал</w:t>
            </w:r>
            <w:r w:rsidR="00072B69"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072B69"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Ставропол</w:t>
            </w:r>
            <w:r w:rsidR="00072B69"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072B69"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417" w:type="dxa"/>
            <w:shd w:val="clear" w:color="auto" w:fill="auto"/>
          </w:tcPr>
          <w:p w:rsidR="00A0618A" w:rsidRPr="008E217E" w:rsidRDefault="008E217E" w:rsidP="008E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щественных и земельных отношений а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дминистр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го района Ставропол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8E217E"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A0618A" w:rsidRPr="00E9438B" w:rsidRDefault="008E217E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0618A" w:rsidRPr="00E9438B" w:rsidRDefault="00A0618A" w:rsidP="00A061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0618A" w:rsidRPr="00E9438B" w:rsidRDefault="00A0618A" w:rsidP="00A061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0618A" w:rsidRPr="00E9438B" w:rsidRDefault="00A0618A" w:rsidP="00A0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0618A" w:rsidRPr="00E9438B" w:rsidRDefault="00A0618A" w:rsidP="00A061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0618A" w:rsidRPr="00E9438B" w:rsidRDefault="00A0618A" w:rsidP="00A061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0618A" w:rsidRPr="00E9438B" w:rsidRDefault="006C440D" w:rsidP="00F80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F80FD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3" w:type="dxa"/>
            <w:shd w:val="clear" w:color="auto" w:fill="auto"/>
          </w:tcPr>
          <w:p w:rsidR="00A0618A" w:rsidRPr="00E9438B" w:rsidRDefault="006C440D" w:rsidP="00A06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25</w:t>
            </w:r>
          </w:p>
        </w:tc>
      </w:tr>
      <w:tr w:rsidR="00BA2DA0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BA2DA0" w:rsidRPr="00E9438B" w:rsidRDefault="000D4B2C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2DA0" w:rsidRPr="00E9438B" w:rsidRDefault="00BA2DA0" w:rsidP="00BA2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Соглашение о передаче в случаях, уст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новленных бюджетным </w:t>
            </w:r>
            <w:hyperlink r:id="rId30" w:history="1">
              <w:r w:rsidRPr="00E9438B">
                <w:rPr>
                  <w:rFonts w:ascii="Times New Roman" w:hAnsi="Times New Roman"/>
                  <w:sz w:val="20"/>
                  <w:szCs w:val="20"/>
                </w:rPr>
                <w:t>законодател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ь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ством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</w:rPr>
              <w:t xml:space="preserve"> Росси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ции, госуда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ственным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ганом, органом управления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внебю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жетным фо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дом или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 местного самоуправл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полном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чий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венного (м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ниципального) заказчика,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ключенного при осущест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бюдже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ных инвест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ций, правоу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танавлива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щие документы на земельный участок прав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обладателя, с которым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ключено это соглашение</w:t>
            </w:r>
          </w:p>
        </w:tc>
        <w:tc>
          <w:tcPr>
            <w:tcW w:w="3145" w:type="dxa"/>
            <w:shd w:val="clear" w:color="auto" w:fill="auto"/>
          </w:tcPr>
          <w:p w:rsidR="00BA2DA0" w:rsidRPr="00E9438B" w:rsidRDefault="00BA2DA0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Соглашение о передаче в случаях, установленных бюджетным </w:t>
            </w:r>
            <w:hyperlink r:id="rId31" w:history="1">
              <w:r w:rsidRPr="00E9438B">
                <w:rPr>
                  <w:rFonts w:ascii="Times New Roman" w:hAnsi="Times New Roman"/>
                  <w:sz w:val="20"/>
                  <w:szCs w:val="20"/>
                </w:rPr>
                <w:t>зак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о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нодательством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</w:rPr>
              <w:t xml:space="preserve"> Российской Фед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рации, государственным органом, органом управления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венным внебюджетным фондом или органом местного сам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управления полномочий госуда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ственного (муниципального)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казчика, заключенного при 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ществлении бюджетных инвест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ций, правоустанавливающие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кументы на земельный участок правообладателя, с которым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ключено это соглашение</w:t>
            </w:r>
          </w:p>
        </w:tc>
        <w:tc>
          <w:tcPr>
            <w:tcW w:w="1533" w:type="dxa"/>
            <w:shd w:val="clear" w:color="auto" w:fill="auto"/>
          </w:tcPr>
          <w:p w:rsidR="00BA2DA0" w:rsidRPr="00E9438B" w:rsidRDefault="00EB2D19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BA2DA0" w:rsidRPr="00E9438B" w:rsidRDefault="00BA2DA0" w:rsidP="00BA2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Орган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дарственной власти (гос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дарственный орган), орган управления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венным вн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бюджетным фондом,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ключившие при осущес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влении бю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жетных инв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стиций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глашение о передаче полномочий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венного (м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ниципальн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го) заказчика, в случаях, установле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ных бюдже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закон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дательством Российской Федерации; орган мес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ного сам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BA2DA0" w:rsidRPr="00E9438B" w:rsidRDefault="008E217E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BA2DA0" w:rsidRPr="00E9438B" w:rsidRDefault="00BA2DA0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BA2DA0" w:rsidRPr="00E9438B" w:rsidRDefault="00BA2DA0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BA2DA0" w:rsidRPr="00E9438B" w:rsidRDefault="00BA2DA0" w:rsidP="00BA2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BA2DA0" w:rsidRPr="00E9438B" w:rsidRDefault="00BA2DA0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BA2DA0" w:rsidRPr="00E9438B" w:rsidRDefault="00BA2DA0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BA2DA0" w:rsidRPr="00E9438B" w:rsidRDefault="00B776C8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BA2DA0" w:rsidRPr="00E9438B" w:rsidRDefault="00B776C8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Default="00A50747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3C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тавлено такое разрешение)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3C0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шенного строительства,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(в случае, если застро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щику было предоставлено такое разрешение в соответствии со </w:t>
            </w:r>
            <w:hyperlink r:id="rId32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40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  <w:p w:rsidR="00A50747" w:rsidRPr="00E9438B" w:rsidRDefault="00A50747" w:rsidP="003C08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3C08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3C0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3C08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3C08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3C08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3C0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3C08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3C08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:rsidR="00A50747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0747" w:rsidRPr="00E9438B" w:rsidTr="00DA6252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A50747" w:rsidRPr="00E9438B" w:rsidRDefault="00A50747" w:rsidP="000D3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2. Внесение изменений в разрешение на строительство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дарственного реестра прав на недвижимое имущество и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сделок с ним на земельный участок  (далее -  ЕГРП)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правах на земельный участок или уведомление об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 (в случае смены прав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обладателя)</w:t>
            </w: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ропольского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Федеральная служба гос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 xml:space="preserve">дарственной регистрации кадастра и картографии </w:t>
            </w: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(Росреестр)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3 рабочих дня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тельный план земельного участка (в 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чае образов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земельных участков путем раздела, пер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распределения земельных участков или выдела из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мельных уч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стка)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Градостроительный план земел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участка (в случае образов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земельных участков путем раздела, перераспределения 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мельных участков или выдела из земельных участка)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хозяйства 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министрации Новоселицкого муниципал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Ставропол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 района Ставропол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юр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дических лиц о юридическом лице, явля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ному делу – в день получения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инд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видуальных предприним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телей о инд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видуальном предприним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теле, явля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Решение об установлении публичного сервитута (в случае уст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новления пу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личного серв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тута в отнош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нии земельного участка) (з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прашивается в случае внес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B12B1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Решение об установлении пу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личного сервитута (в случае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тановления публичного сервитута в отношении земельного участка) </w:t>
            </w: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хозяйства 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министрации Новоселицкого муниципал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ного района Ставропол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им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щественных и земельных отношений администр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ции Новос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лицкого м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ниципальн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го района Ставропол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ского края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25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чений (запр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шивается в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случае внес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Сведения, содержащиеся в 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ном государственном реестре заключений, об экспертизе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ектной документации объектов капитального строительства: </w:t>
            </w:r>
          </w:p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color w:val="000000"/>
              </w:rPr>
              <w:lastRenderedPageBreak/>
              <w:t>(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Положительное заключения г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сударственной экспертизы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ектной документации объекта капитального строительства в случаях предусмотренных </w:t>
            </w:r>
            <w:hyperlink r:id="rId33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частью 3.4 статьи 49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ропольского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ФАУ «Гла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 России»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чений (запр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шивается в случае внес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Сведения, содержащиеся в 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государственном реестре заключений </w:t>
            </w:r>
            <w:r w:rsidRPr="00E9438B">
              <w:rPr>
                <w:color w:val="000000"/>
              </w:rPr>
              <w:t>(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экологической эк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пертизы проектной документации в случаях, предусмотренных </w:t>
            </w:r>
            <w:hyperlink r:id="rId34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6 статьи 49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дерации)</w:t>
            </w: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ФАУ «Гла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 России»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3765C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государстве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реестра юридических лиц, аккред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тованных на право провед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негосуда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эк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пертизы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ментации и (или) негос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дарственной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экспертизы результатов инженерных изысканий (з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прашивается в случае внес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BA2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Сведения о выдаче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свидетельства об аккредитации юридического лица, выдавшего положительное (отрицательное) заключение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государственной экспертизы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документации (копия св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детельства)</w:t>
            </w:r>
          </w:p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по аккредитации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310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310D9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ному делу – в день получения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6C440D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44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6C440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C44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Копия решения об установл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нии или изм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нении зоны с особыми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виями испол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зования терр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строительства, в связи с ра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мещением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торого в соо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ветствии с </w:t>
            </w:r>
            <w:hyperlink r:id="rId35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конодательс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вом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территории, или в случае реконструкции объекта кап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тального строительства, в результате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которой в 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ношении 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ванного объе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 подлежит установлению зона с особыми условиями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или ранее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тановленная зона с особыми условиями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подлежит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менению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(з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прашивается в случае внес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изменений в проектную документацию)</w:t>
            </w: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Копия решения об установлении или изменении зоны с особыми условиями использования терр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капитального строител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ства, в связи с размещением 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торого в соответствии с </w:t>
            </w:r>
            <w:hyperlink r:id="rId36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</w:t>
              </w:r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дательством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Российской Федер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использ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вания территории, или в случае реконструкции объекта капитал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строительства, в результате которой в отношении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руированного объекта подлежит установлению зона с особыми условиями использования терр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тории или ранее установленная зона с особыми условиями 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подл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жит изменению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Орган мес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ного сам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CF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CF18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6F6A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6F6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план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ровки террит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рии и проект межевания территории, в случае если было выдано разрешение на строительство линейного об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ъ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екта (за искл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чением случ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ев, при кот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рых для стро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тельства, р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конструкции 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линейного об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ъ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екта не треб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ется подгото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 документ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ции по план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ровке террит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рии), проект планировки территории в случае выдачи разрешения на строительство линейного об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ъ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екта, для ра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мещения кот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рого не треб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ется образов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 земельного участка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6F6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Проект планировки территории и проект межевания территории, в случае если было выдано разр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шение на строительство линейн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 объекта (за исключением сл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чаев, при которых для строител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ства, реконструкции линейного объекта не требуется подготовка документации по планировке территории), проект планировки территории в случае выдачи ра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решения на строительство лине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ного объекта, для размещения которого не требуется образов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ние земельного участка</w:t>
            </w: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6F6A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6F6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Орган мес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ного сам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6F6A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6F6A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6F6A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6F6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6F6A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6F6A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3E144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BA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тавлено такое разрешение)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BA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шенного строительства, реконс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рукции (в случае, если застро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щику было предоставлено такое разрешение в соответствии со </w:t>
            </w:r>
            <w:hyperlink r:id="rId37" w:history="1">
              <w:r w:rsidRPr="00E9438B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40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BA2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BA2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BA2D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A45A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0747" w:rsidRPr="00E9438B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50747" w:rsidRPr="00E9438B" w:rsidRDefault="00A50747" w:rsidP="00D9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Соглашение о передаче в случаях, уст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новленных бюджетным </w:t>
            </w:r>
            <w:hyperlink r:id="rId38" w:history="1">
              <w:r w:rsidRPr="00E9438B">
                <w:rPr>
                  <w:rFonts w:ascii="Times New Roman" w:hAnsi="Times New Roman"/>
                  <w:sz w:val="20"/>
                  <w:szCs w:val="20"/>
                </w:rPr>
                <w:t>законодател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ь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ством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</w:rPr>
              <w:t xml:space="preserve"> Росси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й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ской Федер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ции, госуда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ственным 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ганом, органом управления государстве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внебю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жетным фо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дом или орг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ном местного самоуправл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полном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чий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венного (м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ниципального) заказчика,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ключенного при осущест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лении бюдже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ных инвест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ций, правоу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танавлива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щие документы на земельный участок прав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обладателя, с которым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ключено это соглашение</w:t>
            </w:r>
          </w:p>
        </w:tc>
        <w:tc>
          <w:tcPr>
            <w:tcW w:w="3145" w:type="dxa"/>
            <w:shd w:val="clear" w:color="auto" w:fill="auto"/>
          </w:tcPr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Соглашение о передаче в случаях, установленных бюджетным </w:t>
            </w:r>
            <w:hyperlink r:id="rId39" w:history="1">
              <w:r w:rsidRPr="00E9438B">
                <w:rPr>
                  <w:rFonts w:ascii="Times New Roman" w:hAnsi="Times New Roman"/>
                  <w:sz w:val="20"/>
                  <w:szCs w:val="20"/>
                </w:rPr>
                <w:t>зак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о</w:t>
              </w:r>
              <w:r w:rsidRPr="00E9438B">
                <w:rPr>
                  <w:rFonts w:ascii="Times New Roman" w:hAnsi="Times New Roman"/>
                  <w:sz w:val="20"/>
                  <w:szCs w:val="20"/>
                </w:rPr>
                <w:t>нодательством</w:t>
              </w:r>
            </w:hyperlink>
            <w:r w:rsidRPr="00E9438B">
              <w:rPr>
                <w:rFonts w:ascii="Times New Roman" w:hAnsi="Times New Roman"/>
                <w:sz w:val="20"/>
                <w:szCs w:val="20"/>
              </w:rPr>
              <w:t xml:space="preserve"> Российской Фед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рации, государственным органом, органом управления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венным внебюджетным фондом или органом местного сам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управления полномочий госуда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ственного (муниципального)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казчика, заключенного при 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ществлении бюджетных инвест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ций, правоустанавливающие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кументы на земельный участок правообладателя, с которым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ключено это соглашение</w:t>
            </w:r>
          </w:p>
        </w:tc>
        <w:tc>
          <w:tcPr>
            <w:tcW w:w="1533" w:type="dxa"/>
            <w:shd w:val="clear" w:color="auto" w:fill="auto"/>
          </w:tcPr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ция Новос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лицкого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ципального района Ста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ропольского края</w:t>
            </w:r>
          </w:p>
        </w:tc>
        <w:tc>
          <w:tcPr>
            <w:tcW w:w="1417" w:type="dxa"/>
            <w:shd w:val="clear" w:color="auto" w:fill="auto"/>
          </w:tcPr>
          <w:p w:rsidR="00A50747" w:rsidRPr="00E9438B" w:rsidRDefault="00A50747" w:rsidP="00D9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Орган 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дарственной власти (гос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дарственный орган), орган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венным вн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бюджетным фондом, з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ключившие при осущес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влении бю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жетных инв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стиций 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глашение о передаче полномочий государс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венного (м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ниципальн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го) заказчика, в случаях, установле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ных бюдже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ным закон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дательством Российской Федерации; орган мес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ного сам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50747" w:rsidRPr="00E9438B" w:rsidRDefault="00A50747" w:rsidP="00D9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получения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заявления</w:t>
            </w:r>
          </w:p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A50747" w:rsidRPr="00E9438B" w:rsidRDefault="00A50747" w:rsidP="00D96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54158" w:rsidRPr="00E9438B" w:rsidRDefault="00354158" w:rsidP="00354158">
      <w:pPr>
        <w:rPr>
          <w:rFonts w:ascii="Times New Roman" w:hAnsi="Times New Roman"/>
          <w:b/>
          <w:color w:val="000000"/>
        </w:rPr>
      </w:pPr>
    </w:p>
    <w:p w:rsidR="00354158" w:rsidRPr="00E9438B" w:rsidRDefault="00354158" w:rsidP="00354158">
      <w:pPr>
        <w:rPr>
          <w:rFonts w:ascii="Times New Roman" w:hAnsi="Times New Roman"/>
          <w:b/>
          <w:color w:val="000000"/>
        </w:rPr>
        <w:sectPr w:rsidR="00354158" w:rsidRPr="00E9438B" w:rsidSect="00DA20C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9C13F9" w:rsidRPr="00E9438B" w:rsidRDefault="009C13F9" w:rsidP="00237AA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438B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6. Результат «подуслуги»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1609DB" w:rsidRPr="00E9438B" w:rsidTr="00FC3413">
        <w:tc>
          <w:tcPr>
            <w:tcW w:w="409" w:type="dxa"/>
            <w:vMerge w:val="restart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Документ/ д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кументы, я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ляющиеся р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зультатом «п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ложител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д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ся результ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том «поду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1609DB" w:rsidRPr="00E9438B" w:rsidTr="00FC3413">
        <w:tc>
          <w:tcPr>
            <w:tcW w:w="409" w:type="dxa"/>
            <w:vMerge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1609DB" w:rsidRPr="00E9438B" w:rsidTr="00FC3413">
        <w:trPr>
          <w:trHeight w:val="240"/>
        </w:trPr>
        <w:tc>
          <w:tcPr>
            <w:tcW w:w="409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1609DB" w:rsidRPr="00E9438B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609DB" w:rsidRPr="00E9438B" w:rsidTr="00FC3413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1609DB" w:rsidRPr="00E9438B" w:rsidRDefault="00D27917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C03B3D" w:rsidRPr="00E9438B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строительство</w:t>
            </w:r>
          </w:p>
        </w:tc>
        <w:tc>
          <w:tcPr>
            <w:tcW w:w="4002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Документ должен соответствовать треб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ваниям Приказа Минстроя России от 19.02.2015 № 117/пр «Об утверждении формы разрешения на строительство и формы разрешения на ввод объекта в эк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плуатацию».</w:t>
            </w:r>
          </w:p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C03B3D" w:rsidRPr="00E9438B" w:rsidRDefault="00C03B3D" w:rsidP="00C03B3D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03B3D" w:rsidRDefault="00C03B3D" w:rsidP="00C03B3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Форма 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верждена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приказом Минстроя России от 19.02.2015 № 117/пр «Об утве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ждении фо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мы разреш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 на строительс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во и формы разрешения на ввод об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ъ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екта в эк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плуатацию»</w:t>
            </w:r>
            <w:r w:rsidRPr="00E9438B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</w:p>
          <w:p w:rsidR="00B776C8" w:rsidRPr="00B776C8" w:rsidRDefault="00B776C8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6C8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1417" w:type="dxa"/>
            <w:shd w:val="clear" w:color="auto" w:fill="auto"/>
          </w:tcPr>
          <w:p w:rsidR="00C03B3D" w:rsidRPr="00E9438B" w:rsidRDefault="002B2F86" w:rsidP="00A45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B776C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03B3D" w:rsidRDefault="00CA21B3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В МФЦ на бумажном носителе, полученном из органа, предоставляющ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E8614C" w:rsidRPr="00E9438B" w:rsidRDefault="00E8614C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B776C8">
              <w:rPr>
                <w:rFonts w:ascii="Times New Roman" w:eastAsia="Calibri" w:hAnsi="Times New Roman"/>
                <w:sz w:val="20"/>
                <w:szCs w:val="20"/>
              </w:rPr>
              <w:t>2. В администрации Н</w:t>
            </w:r>
            <w:r w:rsidRPr="00B776C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B776C8">
              <w:rPr>
                <w:rFonts w:ascii="Times New Roman" w:eastAsia="Calibri" w:hAnsi="Times New Roman"/>
                <w:sz w:val="20"/>
                <w:szCs w:val="20"/>
              </w:rPr>
              <w:t>воселицкого муниц</w:t>
            </w:r>
            <w:r w:rsidRPr="00B776C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B776C8">
              <w:rPr>
                <w:rFonts w:ascii="Times New Roman" w:eastAsia="Calibri" w:hAnsi="Times New Roman"/>
                <w:sz w:val="20"/>
                <w:szCs w:val="20"/>
              </w:rPr>
              <w:t>пального района</w:t>
            </w:r>
            <w:r w:rsidR="009E3301" w:rsidRPr="00B776C8">
              <w:rPr>
                <w:rFonts w:ascii="Times New Roman" w:eastAsia="Calibri" w:hAnsi="Times New Roman"/>
                <w:sz w:val="20"/>
                <w:szCs w:val="20"/>
              </w:rPr>
              <w:t>, на б</w:t>
            </w:r>
            <w:r w:rsidR="009E3301" w:rsidRPr="00B776C8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="009E3301" w:rsidRPr="00B776C8">
              <w:rPr>
                <w:rFonts w:ascii="Times New Roman" w:eastAsia="Calibri" w:hAnsi="Times New Roman"/>
                <w:sz w:val="20"/>
                <w:szCs w:val="20"/>
              </w:rPr>
              <w:t>мажном носителе</w:t>
            </w:r>
            <w:r w:rsidR="009E3301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C03B3D" w:rsidRPr="00E9438B" w:rsidRDefault="00E8614C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Почтовая связь</w:t>
            </w:r>
            <w:r w:rsidR="00C03B3D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C03B3D" w:rsidRPr="00E9438B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отказа в выдаче разрешения на строительство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C03B3D" w:rsidRPr="00E9438B" w:rsidRDefault="00C03B3D" w:rsidP="00C03B3D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03B3D" w:rsidRPr="00E9438B" w:rsidRDefault="00C03B3D" w:rsidP="00B7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B776C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03B3D" w:rsidRPr="00E9438B" w:rsidRDefault="002B2F86" w:rsidP="00A45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4B2C"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B776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C03B3D" w:rsidRPr="00E9438B" w:rsidRDefault="00CA21B3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В МФЦ на бумажном носителе, полученном из органа, предоставляющ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C03B3D" w:rsidRPr="00E9438B" w:rsidRDefault="00CA21B3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Направление эле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тронного документа, подписанного электро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ной подписью, на адрес электронной почты;</w:t>
            </w:r>
          </w:p>
          <w:p w:rsidR="00C03B3D" w:rsidRPr="00E9438B" w:rsidRDefault="00CA21B3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Почтовая связь</w:t>
            </w:r>
            <w:r w:rsidR="00C03B3D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ляющего услугу</w:t>
            </w:r>
          </w:p>
        </w:tc>
      </w:tr>
      <w:tr w:rsidR="00D27917" w:rsidRPr="00E9438B" w:rsidTr="00CA09CB">
        <w:trPr>
          <w:trHeight w:val="286"/>
        </w:trPr>
        <w:tc>
          <w:tcPr>
            <w:tcW w:w="15518" w:type="dxa"/>
            <w:gridSpan w:val="9"/>
            <w:shd w:val="clear" w:color="auto" w:fill="auto"/>
          </w:tcPr>
          <w:p w:rsidR="00D27917" w:rsidRPr="00E9438B" w:rsidRDefault="00CA09CB" w:rsidP="00CA0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Внесение изменений в разрешение на строительство</w:t>
            </w:r>
          </w:p>
        </w:tc>
      </w:tr>
      <w:tr w:rsidR="00C03B3D" w:rsidRPr="00E9438B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8" w:type="dxa"/>
            <w:shd w:val="clear" w:color="auto" w:fill="auto"/>
          </w:tcPr>
          <w:p w:rsidR="00C03B3D" w:rsidRPr="00E9438B" w:rsidRDefault="005B55D5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строительство с внесенными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менениями</w:t>
            </w:r>
          </w:p>
        </w:tc>
        <w:tc>
          <w:tcPr>
            <w:tcW w:w="4002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содержать сведения 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 внесении изм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нений в разрешение на строительство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 Должно содержать подпись лица, принявшего решение.</w:t>
            </w:r>
          </w:p>
        </w:tc>
        <w:tc>
          <w:tcPr>
            <w:tcW w:w="1843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03B3D" w:rsidRPr="00E9438B" w:rsidRDefault="00C03B3D" w:rsidP="00B7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8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B776C8" w:rsidRPr="00E1787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03B3D" w:rsidRPr="00E9438B" w:rsidRDefault="005B55D5" w:rsidP="00A45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483A6B" w:rsidRDefault="00483A6B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</w:t>
            </w:r>
            <w:r w:rsidR="009E33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администрации Н</w:t>
            </w:r>
            <w:r w:rsidR="009E33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9E33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воселицкого муниц</w:t>
            </w:r>
            <w:r w:rsidR="009E33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9E33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пального района Ставр</w:t>
            </w:r>
            <w:r w:rsidR="009E33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9E330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польского края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на б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мажном носителе;</w:t>
            </w:r>
          </w:p>
          <w:p w:rsidR="00C03B3D" w:rsidRPr="00E9438B" w:rsidRDefault="00483A6B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В МФЦ на бумажном носителе, полученном из органа, предоставляющ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C03B3D" w:rsidRPr="00E9438B" w:rsidRDefault="00483A6B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Почтовая связь</w:t>
            </w:r>
            <w:r w:rsidR="00C03B3D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C03B3D" w:rsidRPr="00E9438B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отказа в предоставлении услуги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C03B3D" w:rsidRPr="00E9438B" w:rsidRDefault="00C03B3D" w:rsidP="00C03B3D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03B3D" w:rsidRPr="00E9438B" w:rsidRDefault="00C03B3D" w:rsidP="00B776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B776C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03B3D" w:rsidRPr="00E9438B" w:rsidRDefault="005B55D5" w:rsidP="00A45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A45AA3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C03B3D" w:rsidRPr="00E9438B" w:rsidRDefault="00CA21B3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В МФЦ на бумажном носителе, полученном из органа, предоставляющ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C03B3D" w:rsidRPr="00E9438B" w:rsidRDefault="00CA21B3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Направление эле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тронного документа, подписанного электро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ной подписью, на адрес электронной почты;</w:t>
            </w:r>
          </w:p>
          <w:p w:rsidR="00C03B3D" w:rsidRPr="00E9438B" w:rsidRDefault="00CA21B3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C03B3D" w:rsidRPr="00E9438B">
              <w:rPr>
                <w:rFonts w:ascii="Times New Roman" w:eastAsia="Calibri" w:hAnsi="Times New Roman"/>
                <w:sz w:val="20"/>
                <w:szCs w:val="20"/>
              </w:rPr>
              <w:t>. Почтовая связь</w:t>
            </w:r>
            <w:r w:rsidR="00C03B3D"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03B3D" w:rsidRPr="00E9438B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C03B3D" w:rsidRPr="00E9438B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4E0A97" w:rsidRPr="00E9438B" w:rsidRDefault="004E0A97">
      <w:pPr>
        <w:rPr>
          <w:rFonts w:ascii="Times New Roman" w:hAnsi="Times New Roman"/>
          <w:b/>
          <w:color w:val="000000"/>
          <w:sz w:val="28"/>
          <w:szCs w:val="28"/>
        </w:rPr>
        <w:sectPr w:rsidR="004E0A97" w:rsidRPr="00E9438B">
          <w:footerReference w:type="even" r:id="rId40"/>
          <w:footerReference w:type="default" r:id="rId41"/>
          <w:footerReference w:type="first" r:id="rId42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4E0A97" w:rsidRPr="00E9438B" w:rsidRDefault="009C13F9" w:rsidP="00237AA3">
      <w:pPr>
        <w:pageBreakBefore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438B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 w:rsidR="004E0A97" w:rsidRPr="00E9438B" w:rsidTr="00FC3413">
        <w:tc>
          <w:tcPr>
            <w:tcW w:w="709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070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нения проц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(проце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докуме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тов, необходимые для выполнения процедуры и процесса</w:t>
            </w:r>
          </w:p>
        </w:tc>
      </w:tr>
      <w:tr w:rsidR="004E0A97" w:rsidRPr="00E9438B" w:rsidTr="00FC3413">
        <w:tc>
          <w:tcPr>
            <w:tcW w:w="709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E0A97" w:rsidRPr="00E9438B" w:rsidTr="00FC3413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4E0A97" w:rsidRPr="00E9438B" w:rsidRDefault="004E0A97" w:rsidP="00FC3413">
            <w:pPr>
              <w:shd w:val="clear" w:color="auto" w:fill="FFFFFF"/>
              <w:tabs>
                <w:tab w:val="left" w:pos="0"/>
              </w:tabs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4E0A97" w:rsidRPr="00E9438B" w:rsidTr="00FC3413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4E0A97" w:rsidRPr="00E9438B" w:rsidRDefault="004E0A97" w:rsidP="004E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1.1. Прием и регистрация заявления и документов на предоставление 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муниципальной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услуги</w:t>
            </w:r>
          </w:p>
        </w:tc>
      </w:tr>
      <w:tr w:rsidR="004E0A97" w:rsidRPr="00E9438B" w:rsidTr="00FC3413">
        <w:tc>
          <w:tcPr>
            <w:tcW w:w="709" w:type="dxa"/>
            <w:shd w:val="clear" w:color="auto" w:fill="auto"/>
          </w:tcPr>
          <w:p w:rsidR="004E0A97" w:rsidRPr="00E9438B" w:rsidRDefault="004E0A97" w:rsidP="004E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4E0A97" w:rsidRPr="00E9438B" w:rsidRDefault="004E0A97" w:rsidP="0016140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тверждающего по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номочия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ля заявителя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(при личном обращении </w:t>
            </w:r>
            <w:r w:rsidR="00E30AB2"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в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МФЦ)</w:t>
            </w:r>
          </w:p>
        </w:tc>
        <w:tc>
          <w:tcPr>
            <w:tcW w:w="5070" w:type="dxa"/>
            <w:shd w:val="clear" w:color="auto" w:fill="auto"/>
          </w:tcPr>
          <w:p w:rsidR="004E0A97" w:rsidRPr="00E9438B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ряющих личность.</w:t>
            </w:r>
          </w:p>
          <w:p w:rsidR="004E0A97" w:rsidRPr="00E9438B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4E0A97" w:rsidRPr="00E9438B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представителя заявителя, провер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ет документы, подтверждающие полномочия действ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вать от имени заявителя, сверяет данные, указанные в документах, подтверждающих полномочия представ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4E0A97" w:rsidRPr="00E9438B" w:rsidRDefault="00AD7A56" w:rsidP="00613235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 w:rsidR="006132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 w:rsidR="006132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6132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 w:rsidR="006132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 w:rsidR="006132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 w:rsidR="006132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6132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4E0A97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</w:t>
            </w:r>
            <w:r w:rsidR="004E0A97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4E0A97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лист</w:t>
            </w:r>
            <w:r w:rsidR="004E0A97"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4E0A97"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985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B45F36" w:rsidRPr="00E9438B" w:rsidTr="00372457">
        <w:trPr>
          <w:trHeight w:val="3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F36" w:rsidRPr="00E9438B" w:rsidRDefault="00B45F36" w:rsidP="004E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F36" w:rsidRPr="00E9438B" w:rsidRDefault="00B45F36" w:rsidP="004E0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Проверка комплек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ности документов и их соответствия уст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новленным требов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ниям</w:t>
            </w:r>
          </w:p>
          <w:p w:rsidR="00B45F36" w:rsidRPr="00E9438B" w:rsidRDefault="00B45F36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F36" w:rsidRPr="00E9438B" w:rsidRDefault="00B45F36" w:rsidP="002708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1.1.2.1.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 xml:space="preserve">При обращении через ЕПГУ и (или) </w:t>
            </w:r>
            <w:r w:rsidRPr="00E9438B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E9438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4"/>
              <w:t>*</w:t>
            </w:r>
          </w:p>
          <w:p w:rsidR="00B45F36" w:rsidRPr="00E9438B" w:rsidRDefault="00B45F36" w:rsidP="00626F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информационной системе в случае установления оснований для отказа в предоставлении услуги специ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лист направляет заявителю через личный кабинет на ЕПГУ и (или) через личный кабинет на РПГУ уведо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 об отказе в предоставлении услуги с указанием причин отказа.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F36" w:rsidRPr="00E9438B" w:rsidRDefault="00B45F36" w:rsidP="002708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F36" w:rsidRPr="00E9438B" w:rsidRDefault="00613235" w:rsidP="002708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F36" w:rsidRPr="00E9438B" w:rsidRDefault="00B45F36" w:rsidP="0027088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F36" w:rsidRPr="00E9438B" w:rsidRDefault="00B45F36" w:rsidP="002708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F546F" w:rsidRPr="00E9438B" w:rsidTr="00372457">
        <w:trPr>
          <w:trHeight w:val="321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546F" w:rsidRPr="00E9438B" w:rsidRDefault="003F546F" w:rsidP="004E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546F" w:rsidRPr="00E9438B" w:rsidRDefault="003F546F" w:rsidP="004E0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546F" w:rsidRPr="00392C13" w:rsidRDefault="003F546F" w:rsidP="003F54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1.1.2.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  <w:r w:rsidRPr="00392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 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личном обращении в орган, предоста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</w:t>
            </w:r>
          </w:p>
          <w:p w:rsidR="003F546F" w:rsidRPr="00392C13" w:rsidRDefault="003F546F" w:rsidP="003F54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Проверка комплектности документов, правильности заполнения заявления; проверка соответствия предста</w:t>
            </w: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в</w:t>
            </w: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ленных документов следующим требованиям:</w:t>
            </w:r>
          </w:p>
          <w:p w:rsidR="003F546F" w:rsidRPr="00392C13" w:rsidRDefault="003F546F" w:rsidP="003F54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скреплены подписью и печатью (при нал</w:t>
            </w: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и</w:t>
            </w: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чии); </w:t>
            </w:r>
          </w:p>
          <w:p w:rsidR="003F546F" w:rsidRPr="00392C13" w:rsidRDefault="003F546F" w:rsidP="003F54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3F546F" w:rsidRPr="00392C13" w:rsidRDefault="003F546F" w:rsidP="003F54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не имеют серьезных повреждений, наличие которых не позволяет однозначно истолковать его с</w:t>
            </w: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о</w:t>
            </w:r>
            <w:r w:rsidRPr="00392C13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держание.</w:t>
            </w:r>
          </w:p>
          <w:p w:rsidR="003F546F" w:rsidRPr="00E9438B" w:rsidRDefault="003F546F" w:rsidP="003F54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документы не соответствуют установле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форме, не поддаются прочтению или содержат н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оговоренные заявителем зачеркивания, исправления, подчистки и указанные нарушения</w:t>
            </w:r>
            <w:r w:rsidRPr="00392C1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могут быть устран</w:t>
            </w:r>
            <w:r w:rsidRPr="00392C1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392C13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546F" w:rsidRPr="00E9438B" w:rsidRDefault="003F546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546F" w:rsidRPr="00E9438B" w:rsidRDefault="00613235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546F" w:rsidRPr="00E9438B" w:rsidRDefault="003F546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F546F" w:rsidRPr="00E9438B" w:rsidRDefault="003F546F" w:rsidP="002708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E0A97" w:rsidRPr="00E9438B" w:rsidTr="00FC3413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4E0A97" w:rsidRPr="00E9438B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1.1.2.</w:t>
            </w:r>
            <w:r w:rsidR="003F546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 При личном обращении в МФЦ</w:t>
            </w:r>
          </w:p>
          <w:p w:rsidR="004E0A97" w:rsidRPr="00E9438B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проверяет комплектность документов, 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обходимых для предоставления муниципальной услуги в соответствии с разделом 4 настоящей технологич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ской схемы</w:t>
            </w:r>
          </w:p>
        </w:tc>
        <w:tc>
          <w:tcPr>
            <w:tcW w:w="1559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E0A97" w:rsidRPr="00E9438B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F546F" w:rsidRPr="00E9438B" w:rsidTr="00FC3413">
        <w:tc>
          <w:tcPr>
            <w:tcW w:w="709" w:type="dxa"/>
            <w:vMerge w:val="restart"/>
            <w:shd w:val="clear" w:color="auto" w:fill="auto"/>
          </w:tcPr>
          <w:p w:rsidR="003F546F" w:rsidRPr="00E9438B" w:rsidRDefault="003F546F" w:rsidP="004E0A97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Изготовление копий документов</w:t>
            </w:r>
          </w:p>
          <w:p w:rsidR="003F546F" w:rsidRPr="00E9438B" w:rsidRDefault="003F546F" w:rsidP="004E0A97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3F546F" w:rsidRPr="00392C13" w:rsidRDefault="003F546F" w:rsidP="003F54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1.1.3.1. При личном обращении в орган, предоста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3F546F" w:rsidRPr="00392C13" w:rsidRDefault="003F546F" w:rsidP="003F54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лем) подлинников документов:</w:t>
            </w:r>
          </w:p>
          <w:p w:rsidR="003F546F" w:rsidRPr="00392C13" w:rsidRDefault="003F546F" w:rsidP="003F54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1. Специалист органа, предоставляющего услугу, ос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ществляет копирование документов.</w:t>
            </w:r>
          </w:p>
          <w:p w:rsidR="003F546F" w:rsidRPr="00392C13" w:rsidRDefault="003F546F" w:rsidP="003F54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3F546F" w:rsidRPr="00392C13" w:rsidRDefault="003F546F" w:rsidP="003F54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3F546F" w:rsidRPr="00E9438B" w:rsidRDefault="003F546F" w:rsidP="003F54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циалист делает копию и заверяет штампом для завер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F546F" w:rsidRPr="00E9438B" w:rsidTr="00FC3413">
        <w:tc>
          <w:tcPr>
            <w:tcW w:w="709" w:type="dxa"/>
            <w:vMerge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1.1.3.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 При отсутствии электронного взаимодейс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вия между МФЦ и органом, предоставляющим усл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гу: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 случае предоставления заявителем (его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лем) подлинников документов: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Специалист МФЦ осуществляет копирование (пр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менительно к конкретной муниципальной услуге):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1) </w:t>
            </w:r>
            <w:hyperlink r:id="rId43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44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удостоверяющих личность ин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2) </w:t>
            </w:r>
            <w:hyperlink r:id="rId45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 воинского учета;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3) свидетельств о муниципальной регистрации актов гражданского состояния;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4) </w:t>
            </w:r>
            <w:hyperlink r:id="rId46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подтверждающих предоставление лицу специального права на управление транспортным сре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ством соответствующего вида;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 xml:space="preserve">5) </w:t>
            </w:r>
            <w:hyperlink r:id="rId47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подтверждающих прохождение госуда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6) </w:t>
            </w:r>
            <w:hyperlink r:id="rId48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 на транспортное средство и его соста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части, в том числе регистрационные документы;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7) </w:t>
            </w:r>
            <w:hyperlink r:id="rId49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 об образовании и (или) о квалификации, об ученых степенях и ученых званиях и </w:t>
            </w:r>
            <w:hyperlink r:id="rId50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связанных с прохождением обучения, выдаваемых 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ганизациями, осуществляющими образовательную де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тельность;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8) справок, заключений и иных </w:t>
            </w:r>
            <w:hyperlink r:id="rId51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выдава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9) решений, заключений и разрешений, выдаваемых органами опеки и попечительства в соответствии с з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конодательством Российской Федерации об опеке и 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печительстве;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10) удостоверений и </w:t>
            </w:r>
            <w:hyperlink r:id="rId52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подтверждающих право гражданина на получение социальной поддержки, а также </w:t>
            </w:r>
            <w:hyperlink r:id="rId53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чения лица в целях назначения и перерасчета размера пенсий;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11) </w:t>
            </w:r>
            <w:hyperlink r:id="rId54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 о государственных и ведомственных наградах, государственных премиях и знаках отличия.</w:t>
            </w:r>
          </w:p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циалист делает копию и заверяет штампом для завер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ния документов и подписью с указанием фамилии и 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инициалов специалиста и даты заверения.</w:t>
            </w:r>
          </w:p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 При наличии электронного взаимодействия между МФЦ и органом, предоставляющим услугу:</w:t>
            </w:r>
          </w:p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1. Формирует электронные образы (скан-копии)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ния и документов, представленных заявителем.</w:t>
            </w:r>
          </w:p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2. Распечатывает электронные образы (скан-копии) 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3F546F" w:rsidRPr="00E9438B" w:rsidRDefault="003F546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3. Заверяет копии документов, представленные заявит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лем, и распечатанные электронные образы (скан-копии) штампом для заверения документов и подписью с ук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занием фамилии и инициалов специалиста и даты зав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рения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</w:rPr>
              <w:footnoteReference w:customMarkFollows="1" w:id="5"/>
              <w:t>*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F546F" w:rsidRPr="00E9438B" w:rsidRDefault="003F546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7AAF" w:rsidRPr="00E9438B" w:rsidTr="00372457">
        <w:trPr>
          <w:trHeight w:val="3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Оформление и пр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верка заявления о предоставлении 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ниципальной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392C13" w:rsidRDefault="009E7AAF" w:rsidP="009E7A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1.1.4.1. При личном обращении в орган, предоста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9E7AAF" w:rsidRPr="00392C13" w:rsidRDefault="009E7AAF" w:rsidP="009E7A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ниям.</w:t>
            </w:r>
          </w:p>
          <w:p w:rsidR="009E7AAF" w:rsidRPr="00392C13" w:rsidRDefault="009E7AAF" w:rsidP="009E7A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9E7AAF" w:rsidRPr="00E9438B" w:rsidRDefault="009E7AAF" w:rsidP="009E7A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61323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A60E5" w:rsidRPr="00E9438B" w:rsidTr="00372457">
        <w:trPr>
          <w:trHeight w:val="3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60E5" w:rsidRPr="00E9438B" w:rsidRDefault="00AA60E5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</w:t>
            </w:r>
            <w:r w:rsidR="009E7AAF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При личном обращении в МФЦ</w:t>
            </w:r>
          </w:p>
          <w:p w:rsidR="00AA60E5" w:rsidRPr="00E9438B" w:rsidRDefault="00AA60E5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AA60E5" w:rsidRPr="00E9438B" w:rsidRDefault="00AA60E5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AA60E5" w:rsidRPr="00E9438B" w:rsidRDefault="00AA60E5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60E5" w:rsidRPr="00E9438B" w:rsidRDefault="00AA60E5" w:rsidP="001E4E6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Форма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ния (Приложение </w:t>
            </w:r>
            <w:r w:rsidR="009C76D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2, 3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AA60E5" w:rsidRPr="00E9438B" w:rsidTr="00372457">
        <w:trPr>
          <w:trHeight w:val="920"/>
        </w:trPr>
        <w:tc>
          <w:tcPr>
            <w:tcW w:w="709" w:type="dxa"/>
            <w:vMerge w:val="restart"/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Регистрация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AA60E5" w:rsidRPr="00E9438B" w:rsidRDefault="00AA60E5" w:rsidP="004E0A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1.1.5.1.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При личном обращении в МФЦ </w:t>
            </w:r>
          </w:p>
          <w:p w:rsidR="00AA60E5" w:rsidRPr="00E9438B" w:rsidRDefault="00AA60E5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ы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AA60E5" w:rsidRPr="00E9438B" w:rsidRDefault="00AA60E5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372457">
        <w:trPr>
          <w:trHeight w:val="920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392C13" w:rsidRDefault="009E7AAF" w:rsidP="0092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1.1.5.2.</w:t>
            </w:r>
            <w:r w:rsidRPr="00392C1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392C1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9E7AAF" w:rsidRPr="00392C13" w:rsidRDefault="009E7AAF" w:rsidP="009224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</w:t>
            </w:r>
            <w:r w:rsidRPr="00392C13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92C13">
              <w:rPr>
                <w:rFonts w:ascii="Times New Roman" w:eastAsia="Calibri" w:hAnsi="Times New Roman"/>
                <w:sz w:val="20"/>
                <w:szCs w:val="20"/>
              </w:rPr>
              <w:t>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9E7AAF" w:rsidRPr="00392C13" w:rsidRDefault="009E7AAF" w:rsidP="009224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9E7AAF" w:rsidRPr="00392C13" w:rsidRDefault="00613235" w:rsidP="0092241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392C13" w:rsidRDefault="009E7AAF" w:rsidP="009224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392C13" w:rsidRDefault="009E7AAF" w:rsidP="0092241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Доступ к региональной и (или) ведомстве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</w:t>
            </w:r>
          </w:p>
        </w:tc>
        <w:tc>
          <w:tcPr>
            <w:tcW w:w="1842" w:type="dxa"/>
            <w:shd w:val="clear" w:color="auto" w:fill="auto"/>
          </w:tcPr>
          <w:p w:rsidR="009E7AAF" w:rsidRPr="00392C13" w:rsidRDefault="009E7AAF" w:rsidP="0092241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270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1.1.5</w:t>
            </w:r>
            <w:r w:rsidR="00AD7A5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 и (или) РПГУ</w:t>
            </w:r>
            <w:r w:rsidRPr="00E9438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6"/>
              <w:t>*</w:t>
            </w:r>
          </w:p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информационной системе:</w:t>
            </w:r>
          </w:p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мя, осуществляется специалистом на следующий раб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чий день.</w:t>
            </w:r>
          </w:p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После регистрации статус заявления в личном кабинете заявителя на ЕПГУ и (или) РПГУ обновляется автом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тически.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E42914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2708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270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9E7AAF" w:rsidRPr="00E9438B" w:rsidTr="00372457">
        <w:trPr>
          <w:trHeight w:val="2525"/>
        </w:trPr>
        <w:tc>
          <w:tcPr>
            <w:tcW w:w="709" w:type="dxa"/>
            <w:vMerge w:val="restart"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выдача расписки (уведомл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ния) о приеме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усл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1.1.6.1.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готовит расписку о приеме и регис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рации комплекта документов, формируемую в АИС МФЦ.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расписку включаются только документы, предста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ленные заявителем.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 (его представителем).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1E4E6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Приложение </w:t>
            </w:r>
            <w:r w:rsidR="009C76D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9E7AAF" w:rsidRPr="00E9438B" w:rsidTr="00FC3413"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03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0331C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0331C8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E9438B">
              <w:rPr>
                <w:rFonts w:ascii="Times New Roman" w:hAnsi="Times New Roman"/>
                <w:b/>
                <w:bCs/>
              </w:rPr>
              <w:t xml:space="preserve">1.1.6.2. </w:t>
            </w:r>
            <w:r w:rsidRPr="00E9438B">
              <w:rPr>
                <w:rFonts w:ascii="Times New Roman" w:hAnsi="Times New Roman"/>
                <w:b/>
              </w:rPr>
              <w:t xml:space="preserve">При обращении через ЕПГУ и (или) </w:t>
            </w:r>
            <w:r w:rsidRPr="00E9438B">
              <w:rPr>
                <w:rFonts w:ascii="Times New Roman" w:hAnsi="Times New Roman"/>
                <w:b/>
                <w:bCs/>
              </w:rPr>
              <w:t>РПГУ</w:t>
            </w:r>
            <w:r w:rsidRPr="00E9438B">
              <w:rPr>
                <w:rStyle w:val="a9"/>
                <w:rFonts w:ascii="Times New Roman" w:hAnsi="Times New Roman"/>
              </w:rPr>
              <w:footnoteReference w:customMarkFollows="1" w:id="7"/>
              <w:t>*</w:t>
            </w:r>
          </w:p>
          <w:p w:rsidR="009E7AAF" w:rsidRPr="00E9438B" w:rsidRDefault="009E7AAF" w:rsidP="000331C8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03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E42914" w:rsidP="0003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03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033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vMerge w:val="restart"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Формирование и 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правление документов в орган, предоста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1.1.7.1. При отсутствии электронного взаимодейс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вия между МФЦ и органом, предоставляющим усл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гу: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Сотрудник МФЦ формирует пакет документов, пре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ставляемый заявителем, для передачи в орган, предо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тавляющий услугу.</w:t>
            </w:r>
          </w:p>
          <w:p w:rsidR="009E7AAF" w:rsidRPr="00E9438B" w:rsidRDefault="009E7AAF" w:rsidP="003F50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 день посту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1.1.7.2.1. 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</w:rPr>
              <w:t>В электронном виде: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ные электронные образы (скан-копии) заявления и д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кументов, представленных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посту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 к регионал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 (или) ведо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ственной информ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ционной системе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1.1.7.2.2. 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</w:rPr>
              <w:t>На бумажном носителе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footnoteReference w:customMarkFollows="1" w:id="8"/>
              <w:t>*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</w:p>
          <w:p w:rsidR="009E7AAF" w:rsidRPr="00E9438B" w:rsidRDefault="009E7AAF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Формирует пакет документов, представленных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лем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4E0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E9438B">
              <w:rPr>
                <w:rFonts w:ascii="Times New Roman" w:eastAsia="Calibri" w:hAnsi="Times New Roman"/>
                <w:b/>
                <w:bCs/>
              </w:rPr>
              <w:t xml:space="preserve">1.1.7.3. </w:t>
            </w:r>
            <w:r w:rsidRPr="00E9438B">
              <w:rPr>
                <w:rFonts w:ascii="Times New Roman" w:hAnsi="Times New Roman"/>
                <w:b/>
              </w:rPr>
              <w:t>При обращении через ЕПГУ и (или) РПГУ</w:t>
            </w:r>
            <w:r w:rsidRPr="00E9438B">
              <w:rPr>
                <w:rFonts w:ascii="Times New Roman" w:hAnsi="Times New Roman"/>
                <w:b/>
                <w:vertAlign w:val="superscript"/>
              </w:rPr>
              <w:t>**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циалиста в региональной и (или) ведомственной 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формационной системе, специалист распечатывает на бумажный носитель заявление и все приложенные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кументы, поступившие в электронном виде, для выпо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нения административных процедур по исполнению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луги.</w:t>
            </w:r>
          </w:p>
          <w:p w:rsidR="009E7AAF" w:rsidRPr="00E9438B" w:rsidRDefault="009E7AAF" w:rsidP="0054184B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E42914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 пакета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 (в случае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заявителя (представителя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теля) в МФЦ)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Принимает пакет документов.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E42914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c>
          <w:tcPr>
            <w:tcW w:w="15451" w:type="dxa"/>
            <w:gridSpan w:val="7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1.2. Формирование и направление межведомственных запросов</w:t>
            </w:r>
          </w:p>
        </w:tc>
      </w:tr>
      <w:tr w:rsidR="009E7AAF" w:rsidRPr="00E9438B" w:rsidTr="00FC3413"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60" w:type="dxa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правление межведо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ственных запросов</w:t>
            </w:r>
          </w:p>
        </w:tc>
        <w:tc>
          <w:tcPr>
            <w:tcW w:w="5070" w:type="dxa"/>
          </w:tcPr>
          <w:p w:rsidR="009E7AAF" w:rsidRPr="00E9438B" w:rsidRDefault="009E7AAF" w:rsidP="00F81638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lastRenderedPageBreak/>
              <w:t>Специалист органа, предоставляющего услугу, форм</w:t>
            </w:r>
            <w:r w:rsidRPr="00E9438B">
              <w:rPr>
                <w:sz w:val="20"/>
                <w:szCs w:val="20"/>
              </w:rPr>
              <w:t>и</w:t>
            </w:r>
            <w:r w:rsidRPr="00E9438B">
              <w:rPr>
                <w:sz w:val="20"/>
                <w:szCs w:val="20"/>
              </w:rPr>
              <w:lastRenderedPageBreak/>
              <w:t>рует и направляет в органы и организации, участву</w:t>
            </w:r>
            <w:r w:rsidRPr="00E9438B">
              <w:rPr>
                <w:sz w:val="20"/>
                <w:szCs w:val="20"/>
              </w:rPr>
              <w:t>ю</w:t>
            </w:r>
            <w:r w:rsidRPr="00E9438B">
              <w:rPr>
                <w:sz w:val="20"/>
                <w:szCs w:val="20"/>
              </w:rPr>
              <w:t>щие в предоставлении услуги, межведомственные з</w:t>
            </w:r>
            <w:r w:rsidRPr="00E9438B">
              <w:rPr>
                <w:sz w:val="20"/>
                <w:szCs w:val="20"/>
              </w:rPr>
              <w:t>а</w:t>
            </w:r>
            <w:r w:rsidRPr="00E9438B">
              <w:rPr>
                <w:sz w:val="20"/>
                <w:szCs w:val="20"/>
              </w:rPr>
              <w:t>просы о представлении документов (сведений), указа</w:t>
            </w:r>
            <w:r w:rsidRPr="00E9438B">
              <w:rPr>
                <w:sz w:val="20"/>
                <w:szCs w:val="20"/>
              </w:rPr>
              <w:t>н</w:t>
            </w:r>
            <w:r w:rsidRPr="00E9438B">
              <w:rPr>
                <w:sz w:val="20"/>
                <w:szCs w:val="20"/>
              </w:rPr>
              <w:t>ные в Разделе 5 настоящей технологической схемы, в случае, если они не были представлены заявителем с</w:t>
            </w:r>
            <w:r w:rsidRPr="00E9438B">
              <w:rPr>
                <w:sz w:val="20"/>
                <w:szCs w:val="20"/>
              </w:rPr>
              <w:t>а</w:t>
            </w:r>
            <w:r w:rsidRPr="00E9438B">
              <w:rPr>
                <w:sz w:val="20"/>
                <w:szCs w:val="20"/>
              </w:rPr>
              <w:t>мостоятельно.</w:t>
            </w:r>
          </w:p>
        </w:tc>
        <w:tc>
          <w:tcPr>
            <w:tcW w:w="1559" w:type="dxa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рабочих дня</w:t>
            </w:r>
          </w:p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2126" w:type="dxa"/>
          </w:tcPr>
          <w:p w:rsidR="009E7AAF" w:rsidRPr="00E9438B" w:rsidRDefault="00E42914" w:rsidP="00F8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</w:tcPr>
          <w:p w:rsidR="009E7AAF" w:rsidRPr="00E9438B" w:rsidRDefault="009E7AAF" w:rsidP="00F81638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lastRenderedPageBreak/>
              <w:t xml:space="preserve">Технологическое </w:t>
            </w:r>
            <w:r w:rsidRPr="00E9438B">
              <w:rPr>
                <w:sz w:val="20"/>
                <w:szCs w:val="20"/>
              </w:rPr>
              <w:lastRenderedPageBreak/>
              <w:t>обеспечение: нал</w:t>
            </w:r>
            <w:r w:rsidRPr="00E9438B">
              <w:rPr>
                <w:sz w:val="20"/>
                <w:szCs w:val="20"/>
              </w:rPr>
              <w:t>и</w:t>
            </w:r>
            <w:r w:rsidRPr="00E9438B">
              <w:rPr>
                <w:sz w:val="20"/>
                <w:szCs w:val="20"/>
              </w:rPr>
              <w:t>чие доступа к СМЭВ, а также н</w:t>
            </w:r>
            <w:r w:rsidRPr="00E9438B">
              <w:rPr>
                <w:sz w:val="20"/>
                <w:szCs w:val="20"/>
              </w:rPr>
              <w:t>а</w:t>
            </w:r>
            <w:r w:rsidRPr="00E9438B">
              <w:rPr>
                <w:sz w:val="20"/>
                <w:szCs w:val="20"/>
              </w:rPr>
              <w:t>личие необходимого оборудования: ко</w:t>
            </w:r>
            <w:r w:rsidRPr="00E9438B">
              <w:rPr>
                <w:sz w:val="20"/>
                <w:szCs w:val="20"/>
              </w:rPr>
              <w:t>м</w:t>
            </w:r>
            <w:r w:rsidRPr="00E9438B">
              <w:rPr>
                <w:sz w:val="20"/>
                <w:szCs w:val="20"/>
              </w:rPr>
              <w:t>пьютер.</w:t>
            </w:r>
          </w:p>
        </w:tc>
        <w:tc>
          <w:tcPr>
            <w:tcW w:w="1842" w:type="dxa"/>
          </w:tcPr>
          <w:p w:rsidR="009E7AAF" w:rsidRPr="00E9438B" w:rsidRDefault="009E7AAF" w:rsidP="00F8163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lastRenderedPageBreak/>
              <w:t>-</w:t>
            </w:r>
          </w:p>
        </w:tc>
      </w:tr>
      <w:tr w:rsidR="009E7AAF" w:rsidRPr="00E9438B" w:rsidTr="00DB79DF">
        <w:trPr>
          <w:trHeight w:val="200"/>
        </w:trPr>
        <w:tc>
          <w:tcPr>
            <w:tcW w:w="15451" w:type="dxa"/>
            <w:gridSpan w:val="7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1.3. Проверка права заявителя на предоставление муниципальной услуги,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9E7AAF" w:rsidRPr="00E9438B" w:rsidTr="00FC3413"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4 рабочих  дня со дня посту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заявл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и докуме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тов, необход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мых для пр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доставления муниципал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ной услуги</w:t>
            </w:r>
          </w:p>
          <w:p w:rsidR="009E7AAF" w:rsidRPr="00E9438B" w:rsidRDefault="009E7AAF" w:rsidP="0054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E42914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товку проекта разрешения на строительство.</w:t>
            </w:r>
          </w:p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мающему решение (процедура 1.3.4).</w:t>
            </w:r>
          </w:p>
        </w:tc>
        <w:tc>
          <w:tcPr>
            <w:tcW w:w="1559" w:type="dxa"/>
            <w:vMerge/>
            <w:shd w:val="clear" w:color="auto" w:fill="auto"/>
          </w:tcPr>
          <w:p w:rsidR="009E7AAF" w:rsidRPr="00E9438B" w:rsidRDefault="009E7AAF" w:rsidP="0054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C216F3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муниципальной услуги, специалист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ляющего услугу, осуществляет подготовку проекта ув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домления об отказе в предоставлении муниципальной услуги.</w:t>
            </w:r>
          </w:p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мающему решение (процедура 1.3.4).</w:t>
            </w:r>
          </w:p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7AAF" w:rsidRPr="00E9438B" w:rsidRDefault="009E7AAF" w:rsidP="00541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C216F3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c>
          <w:tcPr>
            <w:tcW w:w="709" w:type="dxa"/>
            <w:shd w:val="clear" w:color="auto" w:fill="auto"/>
          </w:tcPr>
          <w:p w:rsidR="009E7AAF" w:rsidRPr="00E9438B" w:rsidRDefault="009E7AAF" w:rsidP="00C216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1.3.</w:t>
            </w:r>
            <w:r w:rsidR="00C216F3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Направление уведо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ления заявителю (при обращении через РПГУ</w:t>
            </w:r>
            <w:r w:rsidRPr="00E9438B">
              <w:rPr>
                <w:sz w:val="20"/>
                <w:szCs w:val="20"/>
              </w:rPr>
              <w:footnoteReference w:customMarkFollows="1" w:id="9"/>
              <w:t>*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органа, предоставляющего услугу напра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ляет уведомление через личный кабинет на РПГУ* в виде электронного документа (уведомление о полож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тельном решении предоставления услуги или об отказе в предоставлении услуги с указанием причин отказа).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рабочий день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со дня прин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C216F3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Технологическое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РПГУ*, в личный кабинет специал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ста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pStyle w:val="Style4"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38B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9E7AAF" w:rsidRPr="00E9438B" w:rsidTr="00FC3413">
        <w:tc>
          <w:tcPr>
            <w:tcW w:w="15451" w:type="dxa"/>
            <w:gridSpan w:val="7"/>
            <w:shd w:val="clear" w:color="auto" w:fill="auto"/>
          </w:tcPr>
          <w:p w:rsidR="009E7AAF" w:rsidRPr="00AD7A56" w:rsidRDefault="009E7AAF" w:rsidP="00541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D7A56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1.4. Направление заявителю результата предоставления муниципальной услуги</w:t>
            </w:r>
          </w:p>
        </w:tc>
      </w:tr>
      <w:tr w:rsidR="009E7AAF" w:rsidRPr="00E9438B" w:rsidTr="00372457">
        <w:trPr>
          <w:trHeight w:val="2420"/>
        </w:trPr>
        <w:tc>
          <w:tcPr>
            <w:tcW w:w="709" w:type="dxa"/>
            <w:shd w:val="clear" w:color="auto" w:fill="auto"/>
          </w:tcPr>
          <w:p w:rsidR="009E7AAF" w:rsidRPr="00AD7A56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</w:pPr>
            <w:r w:rsidRPr="00AD7A56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</w:t>
            </w:r>
            <w:r w:rsidRPr="00AD7A56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shd w:val="clear" w:color="auto" w:fill="auto"/>
          </w:tcPr>
          <w:p w:rsidR="009E7AAF" w:rsidRPr="00AD7A56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AD7A56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AD7A56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AD7A56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AD7A56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</w:t>
            </w:r>
            <w:r w:rsidRPr="00AD7A56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AD7A56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AD7A56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070" w:type="dxa"/>
            <w:shd w:val="clear" w:color="auto" w:fill="auto"/>
          </w:tcPr>
          <w:p w:rsidR="009E7AAF" w:rsidRPr="00AD7A56" w:rsidRDefault="009E7AAF" w:rsidP="00C71E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AD7A56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ч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товой связью; направляет ему электронный документ, подп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и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санный электронной подписью, на адрес электронной почты,</w:t>
            </w:r>
          </w:p>
          <w:p w:rsidR="009E7AAF" w:rsidRPr="00AD7A56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я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о</w:t>
            </w:r>
            <w:r w:rsidRPr="00AD7A56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9E7AAF" w:rsidRPr="00AD7A56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прин</w:t>
            </w: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тия решения о предоставл</w:t>
            </w: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 (об отказе в предоставл</w:t>
            </w: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9E7AAF" w:rsidRPr="00AD7A56" w:rsidRDefault="00C216F3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AD7A56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D7A56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AD7A56">
              <w:rPr>
                <w:rFonts w:ascii="Times New Roman" w:hAnsi="Times New Roman"/>
                <w:sz w:val="18"/>
                <w:szCs w:val="18"/>
              </w:rPr>
              <w:t>с</w:t>
            </w:r>
            <w:r w:rsidRPr="00AD7A56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AD7A56">
              <w:rPr>
                <w:rFonts w:ascii="Times New Roman" w:hAnsi="Times New Roman"/>
                <w:sz w:val="18"/>
                <w:szCs w:val="18"/>
              </w:rPr>
              <w:t>е</w:t>
            </w:r>
            <w:r w:rsidRPr="00AD7A56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9E7AAF" w:rsidRPr="00AD7A56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D7A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1205"/>
        </w:trPr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получ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результата из органа, пр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1205"/>
        </w:trPr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Выдача результата предоставления усл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 заявителю (в сл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 предоставления услуги, сотрудник МФЦ: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а) устанавливает личность заявителя (личность и по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номочия представителя); 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б) выдает результат заявителю (представителю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ля);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в) отказывает в выдаче результата в случае, если за 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 день обр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щения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1.4.4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Передача невостреб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ванных документов в орган, предоставля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Передает по сопроводительному реестру в орган, пр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 истечении 30 календа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ных дней с момента 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чения резул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7AAF" w:rsidRPr="00E9438B" w:rsidTr="00FC3413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E7AAF" w:rsidRPr="00E9438B" w:rsidRDefault="009E7AAF" w:rsidP="0054184B">
            <w:pPr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 xml:space="preserve"> Внесение изменений в разрешение на строительство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E30A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тверждающего по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номочия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ля заявителя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(при личном обращении в МФЦ)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ряющих личность.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представителя заявителя, провер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ет документы, подтверждающие полномочия действ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вать от имени заявителя, сверяет данные, указанные в документах, подтверждающих полномочия представ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C71E8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372457">
        <w:trPr>
          <w:trHeight w:val="2990"/>
        </w:trPr>
        <w:tc>
          <w:tcPr>
            <w:tcW w:w="709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2.1.2.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Проверка комплек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ности документов и их соответствия уст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новленным требов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ниям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2.1.2.1.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 xml:space="preserve">При обращении через ЕПГУ и (или) </w:t>
            </w:r>
            <w:r w:rsidRPr="00E9438B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E9438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0"/>
              <w:t>*</w:t>
            </w:r>
          </w:p>
          <w:p w:rsidR="009E7AAF" w:rsidRPr="00E9438B" w:rsidRDefault="009E7AAF" w:rsidP="006C12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информационной системе в случае установления оснований для отказа в предоставлении услуги специ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лист направляет заявителю через личный кабинет на ЕПГУ и (или) через личный кабинет на РПГУ уведо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ление об отказе в предоставлении услуги с указанием причин отказа.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BC749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2.1.2.2. При личном обращении в МФЦ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проверяет комплектность документов, 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обходимых для предоставления муниципальной услуги в соответствии с разделом 4 настоящей технологич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372457">
        <w:trPr>
          <w:trHeight w:val="16559"/>
        </w:trPr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2.1.3.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Изготовление копий документов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2.1.3.1.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отсутствии электронного взаимодейс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вия между МФЦ и органом, предоставляющим усл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гу: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 случае предоставления заявителем (его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лем) подлинников документов: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Специалист МФЦ осуществляет копирование (пр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менительно к конкретной муниципальной услуге):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1) </w:t>
            </w:r>
            <w:hyperlink r:id="rId55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56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удостоверяющих личность ин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2) </w:t>
            </w:r>
            <w:hyperlink r:id="rId57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 воинского учета;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3) свидетельств о муниципальной регистрации актов гражданского состояния;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4) </w:t>
            </w:r>
            <w:hyperlink r:id="rId58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подтверждающих предоставление лицу специального права на управление транспортным сре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ством соответствующего вида;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5) </w:t>
            </w:r>
            <w:hyperlink r:id="rId59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подтверждающих прохождение госуда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6) </w:t>
            </w:r>
            <w:hyperlink r:id="rId60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 на транспортное средство и его соста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части, в том числе регистрационные документы;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7) </w:t>
            </w:r>
            <w:hyperlink r:id="rId61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 об образовании и (или) о квалификации, об ученых степенях и ученых званиях и </w:t>
            </w:r>
            <w:hyperlink r:id="rId62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связанных с прохождением обучения, выдаваемых 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ганизациями, осуществляющими образовательную де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тельность;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8) справок, заключений и иных </w:t>
            </w:r>
            <w:hyperlink r:id="rId63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выдава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9) решений, заключений и разрешений, выдаваемых органами опеки и попечительства в соответствии с з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конодательством Российской Федерации об опеке и 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печительстве;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10) удостоверений и </w:t>
            </w:r>
            <w:hyperlink r:id="rId64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подтверждающих право гражданина на получение социальной поддержки, а также </w:t>
            </w:r>
            <w:hyperlink r:id="rId65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выданных федеральными органами исполнительной власти, в которых законодательством 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предусмотрена военная и приравненная к ней служба, и необходимые для осуществления пенсионного обесп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чения лица в целях назначения и перерасчета размера пенсий;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11) </w:t>
            </w:r>
            <w:hyperlink r:id="rId66" w:history="1">
              <w:r w:rsidRPr="00E9438B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 о государственных и ведомственных наградах, государственных премиях и знаках отличия.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циалист делает копию и заверяет штампом для завер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 и подписью с указанием фамилии и инициалов специалиста и даты заверения.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2.1.3.2. При наличии электронного взаимодействия между МФЦ и органом, предоставляющим услугу: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1. Формирует электронные образы (скан-копии)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ния и документов, представленных заявителем.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2. Распечатывает электронные образы (скан-копии) 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3. Заверяет копии документов, представленные заявит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лем, и распечатанные электронные образы (скан-копии) штампом для заверения документов и подписью с ук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занием фамилии и инициалов специалиста и даты зав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рения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</w:rPr>
              <w:footnoteReference w:customMarkFollows="1" w:id="11"/>
              <w:t>*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372457">
        <w:trPr>
          <w:trHeight w:val="3450"/>
        </w:trPr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2.1.4.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Оформление и пр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верка заявления о предоставлении 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Форма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(Приложение 2</w:t>
            </w:r>
            <w:r w:rsidR="009C76D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3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9E7AAF" w:rsidRPr="00E9438B" w:rsidTr="00372457">
        <w:trPr>
          <w:trHeight w:val="920"/>
        </w:trPr>
        <w:tc>
          <w:tcPr>
            <w:tcW w:w="709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Регистрация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2.1.5.1.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При личном обращении в МФЦ 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ы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2.1.5.2.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 и (или) РПГУ</w:t>
            </w:r>
            <w:r w:rsidRPr="00E9438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2"/>
              <w:t>*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информационной системе: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мя, осуществляется специалистом на следующий раб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чий день.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тически.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BC749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выдача расписки (уведомл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ния) о приеме заявл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ния и документов, 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необходимых для предоставления усл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vMerge w:val="restart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2.1.6.1.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готовит расписку о приеме и регис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рации комплекта документов, формируемую в АИС МФЦ.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В расписку включаются только документы, предста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ленные заявителем.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лем (его представителем).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9C76D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Приложение </w:t>
            </w:r>
            <w:r w:rsidR="009C76DA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vMerge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E9438B">
              <w:rPr>
                <w:rFonts w:ascii="Times New Roman" w:hAnsi="Times New Roman"/>
                <w:b/>
                <w:bCs/>
              </w:rPr>
              <w:t xml:space="preserve">2.1.6.2. </w:t>
            </w:r>
            <w:r w:rsidRPr="00E9438B">
              <w:rPr>
                <w:rFonts w:ascii="Times New Roman" w:hAnsi="Times New Roman"/>
                <w:b/>
              </w:rPr>
              <w:t xml:space="preserve">При обращении через ЕПГУ и (или) </w:t>
            </w:r>
            <w:r w:rsidRPr="00E9438B">
              <w:rPr>
                <w:rFonts w:ascii="Times New Roman" w:hAnsi="Times New Roman"/>
                <w:b/>
                <w:bCs/>
              </w:rPr>
              <w:t>РПГУ</w:t>
            </w:r>
            <w:r w:rsidRPr="00E9438B">
              <w:rPr>
                <w:rStyle w:val="a9"/>
                <w:rFonts w:ascii="Times New Roman" w:hAnsi="Times New Roman"/>
              </w:rPr>
              <w:footnoteReference w:customMarkFollows="1" w:id="13"/>
              <w:t>*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BC749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E03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Формирование и н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правление документов в орган, предоста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ляющий услугу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2.1.7.1. При отсутствии электронного взаимодейс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вия между МФЦ и органом, предоставляющим усл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гу: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Сотрудник МФЦ формирует пакет документов, пре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д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ставляемый заявителем, для передачи в орган, предо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тавляющий услугу.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рабочий день со дня посту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2.1.7.2. При наличии электронного взаимодействия между МФЦ и органом, предоставляющим услугу: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2.1.7.2.1. 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</w:rPr>
              <w:t>В электронном виде: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ные электронные образы (скан-копии) заявления и д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кументов, представленных заявителем.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рабочий день со дня посту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 к регионал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 (или) ведо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ственной информ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ционной системе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2.1.7.2.2. 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</w:rPr>
              <w:t>На бумажном носителе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footnoteReference w:customMarkFollows="1" w:id="14"/>
              <w:t>*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</w:p>
          <w:p w:rsidR="009E7AAF" w:rsidRPr="00E9438B" w:rsidRDefault="009E7AAF" w:rsidP="005418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</w:rPr>
              <w:t>Формирует пакет документов, представленных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</w:rPr>
              <w:t>лем и направляет в орган, предоставляющий услугу, с сопроводительным реестром.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E9438B">
              <w:rPr>
                <w:rFonts w:ascii="Times New Roman" w:eastAsia="Calibri" w:hAnsi="Times New Roman"/>
                <w:b/>
                <w:bCs/>
              </w:rPr>
              <w:t xml:space="preserve">2.1.7.3. </w:t>
            </w:r>
            <w:r w:rsidRPr="00E9438B">
              <w:rPr>
                <w:rFonts w:ascii="Times New Roman" w:hAnsi="Times New Roman"/>
                <w:b/>
              </w:rPr>
              <w:t>При обращении через ЕПГУ и (или) РПГУ</w:t>
            </w:r>
            <w:r w:rsidRPr="00E9438B">
              <w:rPr>
                <w:rStyle w:val="a9"/>
                <w:rFonts w:ascii="Times New Roman" w:hAnsi="Times New Roman"/>
              </w:rPr>
              <w:footnoteReference w:customMarkFollows="1" w:id="15"/>
              <w:t>*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циалиста в региональной и (или) ведомственной 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формационной системе, специалист распечатывает на бумажный носитель заявление и все приложенные д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кументы, поступившие в электронном виде, для выпо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нения административных процедур по исполнению 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с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луги.</w:t>
            </w:r>
          </w:p>
          <w:p w:rsidR="009E7AAF" w:rsidRPr="00E9438B" w:rsidRDefault="009E7AAF" w:rsidP="0054184B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0A0852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54184B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2.1.8.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 пакета док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 (в случае 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заявителя (представителя заяв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теля) в МФЦ)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Принимает пакет документов.</w:t>
            </w:r>
          </w:p>
          <w:p w:rsidR="009E7AAF" w:rsidRPr="00E9438B" w:rsidRDefault="009E7AAF" w:rsidP="0054184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0A0852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D24721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E7AAF" w:rsidRPr="00E9438B" w:rsidRDefault="009E7AAF" w:rsidP="0054184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2.2. Формирование и направление межведомственных запросов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н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межведо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Специалист органа, предоставляющего услугу, форм</w:t>
            </w:r>
            <w:r w:rsidRPr="00E9438B">
              <w:rPr>
                <w:sz w:val="20"/>
                <w:szCs w:val="20"/>
              </w:rPr>
              <w:t>и</w:t>
            </w:r>
            <w:r w:rsidRPr="00E9438B">
              <w:rPr>
                <w:sz w:val="20"/>
                <w:szCs w:val="20"/>
              </w:rPr>
              <w:t>рует и направляет в органы и организации, участву</w:t>
            </w:r>
            <w:r w:rsidRPr="00E9438B">
              <w:rPr>
                <w:sz w:val="20"/>
                <w:szCs w:val="20"/>
              </w:rPr>
              <w:t>ю</w:t>
            </w:r>
            <w:r w:rsidRPr="00E9438B">
              <w:rPr>
                <w:sz w:val="20"/>
                <w:szCs w:val="20"/>
              </w:rPr>
              <w:t>щие в предоставлении услуги, межведомственные з</w:t>
            </w:r>
            <w:r w:rsidRPr="00E9438B">
              <w:rPr>
                <w:sz w:val="20"/>
                <w:szCs w:val="20"/>
              </w:rPr>
              <w:t>а</w:t>
            </w:r>
            <w:r w:rsidRPr="00E9438B">
              <w:rPr>
                <w:sz w:val="20"/>
                <w:szCs w:val="20"/>
              </w:rPr>
              <w:t>просы о представлении документов (сведений), указа</w:t>
            </w:r>
            <w:r w:rsidRPr="00E9438B">
              <w:rPr>
                <w:sz w:val="20"/>
                <w:szCs w:val="20"/>
              </w:rPr>
              <w:t>н</w:t>
            </w:r>
            <w:r w:rsidRPr="00E9438B">
              <w:rPr>
                <w:sz w:val="20"/>
                <w:szCs w:val="20"/>
              </w:rPr>
              <w:t>ные в Разделе 5 настоящей технологической схемы, в случае, если они не были представлены заявителем с</w:t>
            </w:r>
            <w:r w:rsidRPr="00E9438B">
              <w:rPr>
                <w:sz w:val="20"/>
                <w:szCs w:val="20"/>
              </w:rPr>
              <w:t>а</w:t>
            </w:r>
            <w:r w:rsidRPr="00E9438B">
              <w:rPr>
                <w:sz w:val="20"/>
                <w:szCs w:val="20"/>
              </w:rPr>
              <w:t>мостоятельно.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чих дня,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0A0852" w:rsidP="00F8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sz w:val="20"/>
                <w:szCs w:val="20"/>
              </w:rPr>
              <w:t>и</w:t>
            </w:r>
            <w:r w:rsidRPr="00E9438B">
              <w:rPr>
                <w:sz w:val="20"/>
                <w:szCs w:val="20"/>
              </w:rPr>
              <w:t>чие доступа к СМЭВ, а также н</w:t>
            </w:r>
            <w:r w:rsidRPr="00E9438B">
              <w:rPr>
                <w:sz w:val="20"/>
                <w:szCs w:val="20"/>
              </w:rPr>
              <w:t>а</w:t>
            </w:r>
            <w:r w:rsidRPr="00E9438B">
              <w:rPr>
                <w:sz w:val="20"/>
                <w:szCs w:val="20"/>
              </w:rPr>
              <w:t>личие необходимого оборудования: ко</w:t>
            </w:r>
            <w:r w:rsidRPr="00E9438B">
              <w:rPr>
                <w:sz w:val="20"/>
                <w:szCs w:val="20"/>
              </w:rPr>
              <w:t>м</w:t>
            </w:r>
            <w:r w:rsidRPr="00E9438B">
              <w:rPr>
                <w:sz w:val="20"/>
                <w:szCs w:val="20"/>
              </w:rPr>
              <w:t>пьютер.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>-</w:t>
            </w:r>
          </w:p>
        </w:tc>
      </w:tr>
      <w:tr w:rsidR="009E7AAF" w:rsidRPr="00E9438B" w:rsidTr="00D24721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2.3. Проверка права заявителя на предоставление муниципальной услуги, 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 со дня посту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заявл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(уведомл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ния) и док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ментов, нео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ходимых для предоставл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ния муниц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  <w:p w:rsidR="009E7AAF" w:rsidRPr="00E9438B" w:rsidRDefault="009E7AAF" w:rsidP="00F8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0A0852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E7AAF" w:rsidRPr="00B16454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товку разрешение на строительство</w:t>
            </w:r>
            <w:r w:rsidR="00B1645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с внесенными изм</w:t>
            </w:r>
            <w:r w:rsidR="00B1645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B1645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нениями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9E7AAF" w:rsidRPr="00E9438B" w:rsidRDefault="009E7AAF" w:rsidP="00F8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B16454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1B5355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муниципальной услуги, специалист органа, предоста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ляющего услугу, осуществляет подготовку проекта ув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домления об отказе в предоставлении муниципальной услуги.</w:t>
            </w:r>
          </w:p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мающему решение (процедура 1.3.4).</w:t>
            </w:r>
          </w:p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7AAF" w:rsidRPr="00E9438B" w:rsidRDefault="009E7AAF" w:rsidP="00F81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E7AAF" w:rsidRPr="00E9438B" w:rsidRDefault="00B16454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1B5355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38B">
              <w:rPr>
                <w:rFonts w:ascii="Times New Roman" w:hAnsi="Times New Roman"/>
                <w:sz w:val="18"/>
                <w:szCs w:val="18"/>
                <w:lang w:eastAsia="ru-RU"/>
              </w:rPr>
              <w:t>2.3.5.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Направление уведо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м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ления заявителю (при обращении через РПГУ</w:t>
            </w:r>
            <w:r w:rsidRPr="00E9438B">
              <w:rPr>
                <w:sz w:val="20"/>
                <w:szCs w:val="20"/>
              </w:rPr>
              <w:footnoteReference w:customMarkFollows="1" w:id="16"/>
              <w:t>*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 напра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ляет уведомление через личный кабинет на РПГУ* в виде электронного документа (уведомление о полож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тельном решении предоставления услуги или об отказе в предоставлении услуги с указанием причин отказа).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я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E207CD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чие доступа к РПГУ*, в личный кабинет специал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и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 xml:space="preserve">ста в региональной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lastRenderedPageBreak/>
              <w:t>и (или) ведомстве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о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pStyle w:val="Style4"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438B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9E7AAF" w:rsidRPr="00E9438B" w:rsidTr="00D24721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2.4. Направление заявителю результата предоставления муниципальной услуги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070" w:type="dxa"/>
            <w:vMerge w:val="restart"/>
            <w:shd w:val="clear" w:color="auto" w:fill="auto"/>
          </w:tcPr>
          <w:p w:rsidR="009E7AAF" w:rsidRPr="00E9438B" w:rsidRDefault="009E7AAF" w:rsidP="00D8657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ч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товой связью; направляет ему электронный документ, подп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и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санный электронной подписью, на адрес электронной почты,</w:t>
            </w:r>
          </w:p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я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прин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тия решения о предоставл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 (об отказе в предоставл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нии) 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E7AAF" w:rsidRPr="00E9438B" w:rsidRDefault="00E207CD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92C1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страции Новосели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кого муниципального района Ставропол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с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е</w:t>
            </w:r>
            <w:r w:rsidRPr="00E9438B">
              <w:rPr>
                <w:rFonts w:ascii="Times New Roman" w:hAnsi="Times New Roman"/>
                <w:sz w:val="18"/>
                <w:szCs w:val="18"/>
              </w:rPr>
              <w:t>лефон.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70" w:type="dxa"/>
            <w:vMerge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получ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результата из органа, пр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Выдача результата предоставления усл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 заявителю (в сл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 предоставления услуги, сотрудник МФЦ: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а) устанавливает личность заявителя (личность и по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номочия представителя); 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б) выдает результат заявителю (представителю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ля);</w:t>
            </w:r>
          </w:p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в) отказывает в выдаче результата в случае, если за в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обр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щения заявит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E7AAF" w:rsidRPr="00E9438B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2160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Передача невостреб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ванных документов в орган, предоставля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ю</w:t>
            </w:r>
            <w:r w:rsidRPr="00E9438B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9E7AAF" w:rsidRPr="00E9438B" w:rsidRDefault="009E7AAF" w:rsidP="00F81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Передает по сопроводительному реестру в орган, пр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По истечении 30 календа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ных дней с момента пол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чения резул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ляющего усл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9438B">
              <w:rPr>
                <w:rFonts w:ascii="Times New Roman" w:hAnsi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E7AAF" w:rsidRPr="00E9438B" w:rsidRDefault="009E7AAF" w:rsidP="00F8163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DB79DF" w:rsidRPr="00E9438B" w:rsidRDefault="00DB79DF" w:rsidP="00274827">
      <w:pPr>
        <w:spacing w:after="0" w:line="240" w:lineRule="auto"/>
        <w:ind w:right="-82" w:firstLine="567"/>
        <w:rPr>
          <w:rFonts w:ascii="Times New Roman" w:eastAsia="Calibri" w:hAnsi="Times New Roman"/>
          <w:b/>
          <w:sz w:val="20"/>
          <w:szCs w:val="20"/>
          <w:lang w:eastAsia="en-US"/>
        </w:rPr>
        <w:sectPr w:rsidR="00DB79DF" w:rsidRPr="00E9438B">
          <w:footerReference w:type="even" r:id="rId67"/>
          <w:footerReference w:type="default" r:id="rId68"/>
          <w:footerReference w:type="first" r:id="rId6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4E0A97" w:rsidRPr="00E9438B" w:rsidRDefault="004E0A97">
      <w:pPr>
        <w:pageBreakBefore/>
        <w:rPr>
          <w:rFonts w:ascii="Times New Roman" w:hAnsi="Times New Roman"/>
          <w:b/>
          <w:color w:val="000000"/>
          <w:sz w:val="28"/>
          <w:szCs w:val="28"/>
        </w:rPr>
      </w:pPr>
    </w:p>
    <w:p w:rsidR="009C13F9" w:rsidRPr="00E9438B" w:rsidRDefault="009C13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438B">
        <w:rPr>
          <w:rFonts w:ascii="Times New Roman" w:hAnsi="Times New Roman"/>
          <w:b/>
          <w:color w:val="000000"/>
          <w:sz w:val="28"/>
          <w:szCs w:val="28"/>
        </w:rPr>
        <w:t>Раздел 8. «Особенности предоставления  «подуслуги» в электронной форме»</w:t>
      </w:r>
    </w:p>
    <w:p w:rsidR="00FD146F" w:rsidRPr="00E9438B" w:rsidRDefault="00FD14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FD146F" w:rsidRPr="00E9438B" w:rsidTr="00FC3413">
        <w:trPr>
          <w:trHeight w:val="1479"/>
        </w:trPr>
        <w:tc>
          <w:tcPr>
            <w:tcW w:w="1716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получ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ния заявителем информации  о сроках  и п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рядке предо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1560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записи на прием в орган, МФЦ для подачи запроса о пр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доставлении услуги</w:t>
            </w:r>
          </w:p>
        </w:tc>
        <w:tc>
          <w:tcPr>
            <w:tcW w:w="1701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форм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рования запр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са о предоста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лении услуги</w:t>
            </w:r>
          </w:p>
        </w:tc>
        <w:tc>
          <w:tcPr>
            <w:tcW w:w="2693" w:type="dxa"/>
          </w:tcPr>
          <w:p w:rsidR="00FD146F" w:rsidRPr="00E9438B" w:rsidRDefault="00074A7C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E9438B">
              <w:rPr>
                <w:rFonts w:ascii="Times New Roman" w:eastAsia="Calibri" w:hAnsi="Times New Roman"/>
                <w:b/>
                <w:sz w:val="18"/>
                <w:szCs w:val="18"/>
              </w:rPr>
              <w:t>в</w:t>
            </w:r>
            <w:r w:rsidRPr="00E9438B">
              <w:rPr>
                <w:rFonts w:ascii="Times New Roman" w:eastAsia="Calibri" w:hAnsi="Times New Roman"/>
                <w:b/>
                <w:sz w:val="18"/>
                <w:szCs w:val="18"/>
              </w:rPr>
              <w:t>лении услуги и иных док</w:t>
            </w:r>
            <w:r w:rsidRPr="00E9438B">
              <w:rPr>
                <w:rFonts w:ascii="Times New Roman" w:eastAsia="Calibri" w:hAnsi="Times New Roman"/>
                <w:b/>
                <w:sz w:val="18"/>
                <w:szCs w:val="18"/>
              </w:rPr>
              <w:t>у</w:t>
            </w:r>
            <w:r w:rsidRPr="00E9438B">
              <w:rPr>
                <w:rFonts w:ascii="Times New Roman" w:eastAsia="Calibri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E9438B">
              <w:rPr>
                <w:rStyle w:val="a9"/>
                <w:rFonts w:ascii="Times New Roman" w:eastAsia="Calibri" w:hAnsi="Times New Roman"/>
                <w:bCs/>
                <w:sz w:val="18"/>
                <w:szCs w:val="18"/>
              </w:rPr>
              <w:footnoteReference w:customMarkFollows="1" w:id="17"/>
              <w:t>**</w:t>
            </w:r>
          </w:p>
        </w:tc>
        <w:tc>
          <w:tcPr>
            <w:tcW w:w="2410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оплаты гос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дарственной пошлины за предоставление у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 и уплаты иных платежей, взимаемых в соответствии с закон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дательством Росси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й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2126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получения сведений о ходе в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ы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полнения запроса о предоставлении у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</w:t>
            </w:r>
          </w:p>
        </w:tc>
        <w:tc>
          <w:tcPr>
            <w:tcW w:w="2835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подачи жалобы на нарушение порядка предо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услуги и досуде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ного (внесудебного) обжал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вания решений и действий (бездействия) органа в пр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E9438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цессе получения услуги</w:t>
            </w:r>
          </w:p>
        </w:tc>
      </w:tr>
      <w:tr w:rsidR="00FD146F" w:rsidRPr="00E9438B" w:rsidTr="00FC3413">
        <w:trPr>
          <w:trHeight w:val="70"/>
        </w:trPr>
        <w:tc>
          <w:tcPr>
            <w:tcW w:w="1716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FD146F" w:rsidRPr="00E9438B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E9438B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FD146F" w:rsidRPr="00E9438B" w:rsidTr="00FC3413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4E0A97" w:rsidRPr="00E9438B" w:rsidRDefault="004E0A97" w:rsidP="00AF5530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  <w:p w:rsidR="00FD146F" w:rsidRDefault="004E0A97" w:rsidP="00AF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438B">
              <w:rPr>
                <w:rFonts w:ascii="Times New Roman" w:hAnsi="Times New Roman"/>
                <w:b/>
                <w:sz w:val="20"/>
                <w:szCs w:val="20"/>
              </w:rPr>
              <w:t>2. Внесение изменений в разрешение на строительство</w:t>
            </w:r>
          </w:p>
          <w:p w:rsidR="00513E7F" w:rsidRPr="00E9438B" w:rsidRDefault="00513E7F" w:rsidP="00AF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Продление срока действия разрешения на строительство</w:t>
            </w:r>
          </w:p>
        </w:tc>
      </w:tr>
      <w:tr w:rsidR="00F81638" w:rsidRPr="00E9438B" w:rsidTr="00FC3413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45A46" w:rsidRPr="00E9438B">
              <w:rPr>
                <w:rFonts w:ascii="Times New Roman" w:hAnsi="Times New Roman"/>
                <w:sz w:val="20"/>
                <w:szCs w:val="20"/>
              </w:rPr>
              <w:t xml:space="preserve">Официальный сайт 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рации Новос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лицкого мун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ципального ра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й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она Ставропол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045A4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ского края</w:t>
            </w:r>
            <w:r w:rsidR="00045A46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5A46" w:rsidRPr="00274827">
              <w:rPr>
                <w:rFonts w:ascii="Times New Roman" w:hAnsi="Times New Roman"/>
                <w:sz w:val="20"/>
                <w:szCs w:val="20"/>
              </w:rPr>
              <w:t>http://novoselickoe.ru/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E9438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E9438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8"/>
              <w:t>*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РПГУ*.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Через экранную форму на РПГУ*.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для ок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а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зания «подуслуги»</w:t>
            </w:r>
          </w:p>
          <w:p w:rsidR="00F81638" w:rsidRPr="00E9438B" w:rsidRDefault="00F81638" w:rsidP="00045A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38" w:rsidRPr="00E9438B" w:rsidRDefault="00F81638" w:rsidP="00F8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1. Личный кабинет на РПГУ*.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 xml:space="preserve">1. Официальный сайт </w:t>
            </w:r>
            <w:r w:rsidR="002748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</w:t>
            </w:r>
            <w:r w:rsidR="002748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2748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нистрации Новоселицкого муниципального района Ставропольского края</w:t>
            </w:r>
            <w:r w:rsidR="00274827" w:rsidRPr="00E94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4827" w:rsidRPr="00274827">
              <w:rPr>
                <w:rFonts w:ascii="Times New Roman" w:hAnsi="Times New Roman"/>
                <w:sz w:val="20"/>
                <w:szCs w:val="20"/>
              </w:rPr>
              <w:t xml:space="preserve">http://novoselickoe.ru/ </w:t>
            </w:r>
            <w:r w:rsidRPr="00E9438B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F81638" w:rsidRPr="00E9438B" w:rsidRDefault="00F81638" w:rsidP="00F81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38B">
              <w:rPr>
                <w:rFonts w:ascii="Times New Roman" w:hAnsi="Times New Roman"/>
                <w:sz w:val="20"/>
                <w:szCs w:val="20"/>
              </w:rPr>
              <w:t>2. РПГУ*.</w:t>
            </w:r>
          </w:p>
        </w:tc>
      </w:tr>
    </w:tbl>
    <w:p w:rsidR="009C13F9" w:rsidRPr="00E9438B" w:rsidRDefault="009C13F9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9C13F9" w:rsidRPr="00E9438B" w:rsidRDefault="009C13F9">
      <w:pPr>
        <w:sectPr w:rsidR="009C13F9" w:rsidRPr="00E9438B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B77515" w:rsidRPr="00E9438B" w:rsidRDefault="00B77515" w:rsidP="00AF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273" w:rsidRPr="00E9438B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936273" w:rsidRPr="00E9438B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273" w:rsidRPr="00E9438B" w:rsidRDefault="00045A46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936273"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936273" w:rsidRPr="00E9438B" w:rsidRDefault="00AC5DD0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 w:rsidR="00045A46">
        <w:rPr>
          <w:rFonts w:ascii="Times New Roman" w:hAnsi="Times New Roman"/>
          <w:sz w:val="28"/>
          <w:szCs w:val="28"/>
        </w:rPr>
        <w:t>администрацией Нов</w:t>
      </w:r>
      <w:r w:rsidR="00045A46">
        <w:rPr>
          <w:rFonts w:ascii="Times New Roman" w:hAnsi="Times New Roman"/>
          <w:sz w:val="28"/>
          <w:szCs w:val="28"/>
        </w:rPr>
        <w:t>о</w:t>
      </w:r>
      <w:r w:rsidR="00045A46"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936273" w:rsidRPr="00E9438B" w:rsidRDefault="00936273" w:rsidP="00BE4901">
      <w:pPr>
        <w:autoSpaceDE w:val="0"/>
        <w:autoSpaceDN w:val="0"/>
        <w:adjustRightInd w:val="0"/>
        <w:spacing w:before="280"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13E7F" w:rsidRPr="009D5C4E" w:rsidRDefault="00513E7F" w:rsidP="00513E7F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D5C4E">
        <w:rPr>
          <w:rFonts w:ascii="Times New Roman" w:hAnsi="Times New Roman"/>
          <w:sz w:val="28"/>
          <w:szCs w:val="28"/>
        </w:rPr>
        <w:t xml:space="preserve">В администрацию Новоселицкого </w:t>
      </w:r>
    </w:p>
    <w:p w:rsidR="00513E7F" w:rsidRPr="009D5C4E" w:rsidRDefault="00513E7F" w:rsidP="00513E7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D5C4E">
        <w:rPr>
          <w:rFonts w:ascii="Times New Roman" w:hAnsi="Times New Roman"/>
          <w:sz w:val="28"/>
          <w:szCs w:val="28"/>
        </w:rPr>
        <w:t xml:space="preserve">                                                        муниципального района </w:t>
      </w:r>
    </w:p>
    <w:p w:rsidR="00513E7F" w:rsidRPr="009D5C4E" w:rsidRDefault="00513E7F" w:rsidP="00513E7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D5C4E">
        <w:rPr>
          <w:rFonts w:ascii="Times New Roman" w:hAnsi="Times New Roman"/>
          <w:sz w:val="28"/>
          <w:szCs w:val="28"/>
        </w:rPr>
        <w:t xml:space="preserve">                                                     Ставропольского края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От______________________________                  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________________________________,</w:t>
      </w:r>
    </w:p>
    <w:p w:rsidR="00513E7F" w:rsidRPr="00F74E8F" w:rsidRDefault="00513E7F" w:rsidP="00513E7F">
      <w:pPr>
        <w:pStyle w:val="ConsPlusNonformat"/>
        <w:rPr>
          <w:rFonts w:ascii="Times New Roman" w:hAnsi="Times New Roman" w:cs="Times New Roman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74E8F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</w:t>
      </w:r>
      <w:r w:rsidRPr="00F74E8F">
        <w:rPr>
          <w:rFonts w:ascii="Times New Roman" w:hAnsi="Times New Roman" w:cs="Times New Roman"/>
        </w:rPr>
        <w:t xml:space="preserve">зарегистрированного(ой)  </w:t>
      </w:r>
      <w:r>
        <w:rPr>
          <w:rFonts w:ascii="Times New Roman" w:hAnsi="Times New Roman" w:cs="Times New Roman"/>
        </w:rPr>
        <w:t xml:space="preserve">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по адресу: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_______________________________,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E8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74E8F">
        <w:rPr>
          <w:rFonts w:ascii="Times New Roman" w:hAnsi="Times New Roman" w:cs="Times New Roman"/>
        </w:rPr>
        <w:t>(адрес регистрации)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паспорт _________ № 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выдан _________________________</w:t>
      </w:r>
    </w:p>
    <w:p w:rsidR="00513E7F" w:rsidRPr="00F74E8F" w:rsidRDefault="00513E7F" w:rsidP="00513E7F">
      <w:pPr>
        <w:pStyle w:val="ConsPlusNonformat"/>
        <w:rPr>
          <w:rFonts w:ascii="Times New Roman" w:hAnsi="Times New Roman" w:cs="Times New Roman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  <w:r w:rsidRPr="00F74E8F">
        <w:rPr>
          <w:rFonts w:ascii="Times New Roman" w:hAnsi="Times New Roman" w:cs="Times New Roman"/>
        </w:rPr>
        <w:t xml:space="preserve">( наименование органа, выдавшего                                                   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 </w:t>
      </w:r>
    </w:p>
    <w:p w:rsidR="00513E7F" w:rsidRPr="00F74E8F" w:rsidRDefault="00513E7F" w:rsidP="00513E7F">
      <w:pPr>
        <w:pStyle w:val="ConsPlusNonformat"/>
        <w:rPr>
          <w:rFonts w:ascii="Times New Roman" w:hAnsi="Times New Roman" w:cs="Times New Roman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74E8F">
        <w:rPr>
          <w:rFonts w:ascii="Times New Roman" w:hAnsi="Times New Roman" w:cs="Times New Roman"/>
        </w:rPr>
        <w:t>документ, дата выдачи)</w:t>
      </w:r>
    </w:p>
    <w:p w:rsidR="00513E7F" w:rsidRPr="001C2E46" w:rsidRDefault="00513E7F" w:rsidP="0051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513E7F" w:rsidRPr="001C2E46" w:rsidRDefault="00513E7F" w:rsidP="0051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     N 152-ФЗ «О персональных данных» и в целях реализации законодательства о градостроительной деятельности в части осуществления администрацией Новоселицкого  муниципального района Ставропольского края своих полномочий по выдаче разрешения на строительство и разрешения на ввод объекта в эксплуатацию, даю согласие администрации Новоселицкого муниципального района Ставропольского края, расположенной по адресу: Ставропольский край, с.Новоселицкое, пл. Ленина, 1,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N 152-ФЗ «О персональных данных», со сведениями, представленными мною в администрацию Новоселицкого муниципального района Ставропольского края для выдачи разрешения на строительство, разрешения на ввод объекта в эксплуатацию (ненужное зачеркнуть).</w:t>
      </w:r>
    </w:p>
    <w:p w:rsidR="00513E7F" w:rsidRPr="001C2E46" w:rsidRDefault="00513E7F" w:rsidP="00513E7F">
      <w:pPr>
        <w:pStyle w:val="aff"/>
        <w:ind w:firstLine="540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положением о защите персональных данных, права и обязанности в области защиты персональных данных мне разъяснены. Ответственность за предоставление ложных сведений о себе, мне разъяснена.</w:t>
      </w:r>
    </w:p>
    <w:p w:rsidR="00513E7F" w:rsidRPr="001C2E46" w:rsidRDefault="00513E7F" w:rsidP="00513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даты выдачи </w:t>
      </w:r>
      <w:r w:rsidRPr="001C2E46">
        <w:rPr>
          <w:rFonts w:ascii="Times New Roman" w:hAnsi="Times New Roman" w:cs="Times New Roman"/>
          <w:sz w:val="28"/>
          <w:szCs w:val="28"/>
        </w:rPr>
        <w:lastRenderedPageBreak/>
        <w:t>разрешения.</w:t>
      </w:r>
    </w:p>
    <w:p w:rsidR="00513E7F" w:rsidRPr="001C2E46" w:rsidRDefault="00513E7F" w:rsidP="00513E7F">
      <w:pPr>
        <w:widowControl w:val="0"/>
        <w:rPr>
          <w:sz w:val="28"/>
          <w:szCs w:val="28"/>
        </w:rPr>
      </w:pPr>
      <w:r w:rsidRPr="001C2E46">
        <w:rPr>
          <w:sz w:val="28"/>
          <w:szCs w:val="28"/>
        </w:rPr>
        <w:t xml:space="preserve">_______________                                                                 __________________ </w:t>
      </w:r>
    </w:p>
    <w:p w:rsidR="00513E7F" w:rsidRPr="00FF2C18" w:rsidRDefault="00513E7F" w:rsidP="00513E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6CA5">
        <w:rPr>
          <w:rFonts w:ascii="Times New Roman" w:hAnsi="Times New Roman" w:cs="Times New Roman"/>
        </w:rPr>
        <w:t xml:space="preserve">дата </w:t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  <w:t xml:space="preserve">         подпись</w:t>
      </w:r>
    </w:p>
    <w:p w:rsidR="00513E7F" w:rsidRDefault="00513E7F" w:rsidP="00513E7F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725271" w:rsidRPr="00E9438B" w:rsidRDefault="00725271" w:rsidP="0072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B24" w:rsidRPr="00E9438B" w:rsidRDefault="00DA1B24" w:rsidP="0072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A1B24" w:rsidRPr="00E9438B" w:rsidSect="00AF5530">
          <w:footerReference w:type="even" r:id="rId70"/>
          <w:footerReference w:type="default" r:id="rId71"/>
          <w:footerReference w:type="first" r:id="rId72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274827" w:rsidRDefault="00274827" w:rsidP="00905A5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74827" w:rsidRDefault="00274827" w:rsidP="00F93CB1">
      <w:pPr>
        <w:widowControl w:val="0"/>
        <w:spacing w:after="0" w:line="240" w:lineRule="auto"/>
        <w:ind w:left="4248"/>
        <w:jc w:val="center"/>
        <w:rPr>
          <w:sz w:val="28"/>
          <w:szCs w:val="28"/>
        </w:rPr>
      </w:pPr>
    </w:p>
    <w:p w:rsidR="00BC0002" w:rsidRPr="00E9438B" w:rsidRDefault="00BC0002" w:rsidP="00BC0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BC0002" w:rsidRPr="00E9438B" w:rsidRDefault="00BC0002" w:rsidP="00BC0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0002" w:rsidRPr="00E9438B" w:rsidRDefault="00045A46" w:rsidP="00BC0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BC0002"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BC0002" w:rsidRPr="00E9438B" w:rsidRDefault="00BC0002" w:rsidP="00BC00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 w:rsidR="00045A46">
        <w:rPr>
          <w:rFonts w:ascii="Times New Roman" w:hAnsi="Times New Roman"/>
          <w:sz w:val="28"/>
          <w:szCs w:val="28"/>
        </w:rPr>
        <w:t>администрацией Нов</w:t>
      </w:r>
      <w:r w:rsidR="00045A46">
        <w:rPr>
          <w:rFonts w:ascii="Times New Roman" w:hAnsi="Times New Roman"/>
          <w:sz w:val="28"/>
          <w:szCs w:val="28"/>
        </w:rPr>
        <w:t>о</w:t>
      </w:r>
      <w:r w:rsidR="00045A46"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="00045A46" w:rsidRPr="00E9438B">
        <w:rPr>
          <w:rFonts w:ascii="Times New Roman" w:hAnsi="Times New Roman"/>
          <w:sz w:val="28"/>
          <w:szCs w:val="28"/>
        </w:rPr>
        <w:t xml:space="preserve"> </w:t>
      </w:r>
      <w:r w:rsidRPr="00E9438B">
        <w:rPr>
          <w:rFonts w:ascii="Times New Roman" w:hAnsi="Times New Roman"/>
          <w:sz w:val="28"/>
          <w:szCs w:val="28"/>
        </w:rPr>
        <w:t xml:space="preserve">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BC0002" w:rsidRPr="00E9438B" w:rsidRDefault="00BC0002" w:rsidP="0027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4827" w:rsidRDefault="00274827" w:rsidP="00905A5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5271" w:rsidRPr="00E9438B" w:rsidRDefault="00F93CB1" w:rsidP="00F93CB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725271" w:rsidRPr="00E9438B">
        <w:rPr>
          <w:rFonts w:ascii="Times New Roman" w:hAnsi="Times New Roman"/>
          <w:sz w:val="28"/>
          <w:szCs w:val="28"/>
          <w:lang w:eastAsia="ru-RU"/>
        </w:rPr>
        <w:t>ФОРМА ЗАЯВЛЕНИЯ</w:t>
      </w:r>
    </w:p>
    <w:p w:rsidR="00725271" w:rsidRPr="00E9438B" w:rsidRDefault="00725271" w:rsidP="00905A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о выдаче разрешения на строительство</w:t>
      </w:r>
    </w:p>
    <w:p w:rsidR="00725271" w:rsidRPr="00E9438B" w:rsidRDefault="00725271" w:rsidP="00905A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 xml:space="preserve">(для </w:t>
      </w:r>
      <w:r w:rsidR="00513E7F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Pr="00E9438B">
        <w:rPr>
          <w:rFonts w:ascii="Times New Roman" w:hAnsi="Times New Roman"/>
          <w:sz w:val="28"/>
          <w:szCs w:val="28"/>
          <w:lang w:eastAsia="ru-RU"/>
        </w:rPr>
        <w:t xml:space="preserve"> лиц)</w:t>
      </w:r>
    </w:p>
    <w:p w:rsidR="00B77515" w:rsidRPr="00E9438B" w:rsidRDefault="00B77515" w:rsidP="00905A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5271" w:rsidRPr="00E9438B" w:rsidRDefault="00725271" w:rsidP="00B77515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E7F" w:rsidRPr="001C2E46" w:rsidRDefault="00930036" w:rsidP="00930036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E7F"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513E7F" w:rsidRPr="001C2E46" w:rsidRDefault="00513E7F" w:rsidP="00513E7F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513E7F" w:rsidRPr="001C2E46" w:rsidRDefault="00930036" w:rsidP="00930036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E7F"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513E7F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56F70" w:rsidRPr="00656F70" w:rsidRDefault="00656F70" w:rsidP="00656F70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656F70">
        <w:rPr>
          <w:rFonts w:ascii="Times New Roman" w:hAnsi="Times New Roman" w:cs="Times New Roman"/>
        </w:rPr>
        <w:t xml:space="preserve">(Ф.И.О. гражданина, полное наименование  </w:t>
      </w:r>
    </w:p>
    <w:p w:rsidR="00656F70" w:rsidRPr="00656F70" w:rsidRDefault="00656F70" w:rsidP="00656F70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656F70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56F70">
        <w:rPr>
          <w:rFonts w:ascii="Times New Roman" w:hAnsi="Times New Roman" w:cs="Times New Roman"/>
        </w:rPr>
        <w:t xml:space="preserve"> юридического лица, реквизиты документа его </w:t>
      </w:r>
    </w:p>
    <w:p w:rsidR="00656F70" w:rsidRPr="00656F70" w:rsidRDefault="00656F70" w:rsidP="00656F70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656F7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</w:t>
      </w:r>
      <w:r w:rsidRPr="00656F70">
        <w:rPr>
          <w:rFonts w:ascii="Times New Roman" w:hAnsi="Times New Roman" w:cs="Times New Roman"/>
        </w:rPr>
        <w:t>регистрации)</w:t>
      </w:r>
    </w:p>
    <w:p w:rsidR="00656F70" w:rsidRPr="001C2E46" w:rsidRDefault="00656F70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56F70">
        <w:rPr>
          <w:rFonts w:ascii="Times New Roman" w:hAnsi="Times New Roman" w:cs="Times New Roman"/>
          <w:sz w:val="28"/>
          <w:szCs w:val="28"/>
        </w:rPr>
        <w:t>А</w:t>
      </w:r>
      <w:r w:rsidRPr="001C2E46">
        <w:rPr>
          <w:rFonts w:ascii="Times New Roman" w:hAnsi="Times New Roman" w:cs="Times New Roman"/>
          <w:sz w:val="28"/>
          <w:szCs w:val="28"/>
        </w:rPr>
        <w:t>дрес</w:t>
      </w:r>
      <w:r w:rsidR="00656F7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C2E46">
        <w:rPr>
          <w:rFonts w:ascii="Times New Roman" w:hAnsi="Times New Roman" w:cs="Times New Roman"/>
          <w:sz w:val="28"/>
          <w:szCs w:val="28"/>
        </w:rPr>
        <w:t>: _</w:t>
      </w:r>
      <w:r w:rsidR="00656F70">
        <w:rPr>
          <w:rFonts w:ascii="Times New Roman" w:hAnsi="Times New Roman" w:cs="Times New Roman"/>
          <w:sz w:val="28"/>
          <w:szCs w:val="28"/>
        </w:rPr>
        <w:t>____________</w:t>
      </w: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56F70" w:rsidRPr="00656F70" w:rsidRDefault="00656F70" w:rsidP="00513E7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56F70">
        <w:rPr>
          <w:rFonts w:ascii="Times New Roman" w:hAnsi="Times New Roman" w:cs="Times New Roman"/>
        </w:rPr>
        <w:t>(местонахождение юридического лица, место регистрации физического лица)</w:t>
      </w:r>
    </w:p>
    <w:p w:rsidR="00513E7F" w:rsidRDefault="00656F70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13E7F" w:rsidRPr="001C2E4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 (факс) заявителя</w:t>
      </w:r>
      <w:r w:rsidR="00513E7F" w:rsidRPr="001C2E46">
        <w:rPr>
          <w:rFonts w:ascii="Times New Roman" w:hAnsi="Times New Roman" w:cs="Times New Roman"/>
          <w:sz w:val="28"/>
          <w:szCs w:val="28"/>
        </w:rPr>
        <w:t>: 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56F70" w:rsidRDefault="00656F70" w:rsidP="00656F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Иные сведения о заявителе</w:t>
      </w:r>
    </w:p>
    <w:p w:rsidR="00656F70" w:rsidRPr="001C2E46" w:rsidRDefault="00656F70" w:rsidP="00656F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БИК_______; ИНН__________</w:t>
      </w:r>
    </w:p>
    <w:p w:rsidR="00513E7F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0036" w:rsidRDefault="00656F70" w:rsidP="00656F70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р/с  </w:t>
      </w:r>
    </w:p>
    <w:p w:rsidR="00930036" w:rsidRDefault="00930036" w:rsidP="00656F70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30036">
        <w:rPr>
          <w:rFonts w:ascii="Times New Roman" w:hAnsi="Times New Roman" w:cs="Times New Roman"/>
          <w:sz w:val="28"/>
          <w:szCs w:val="28"/>
          <w:u w:val="single"/>
        </w:rPr>
        <w:t>к/с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________________________________</w:t>
      </w:r>
    </w:p>
    <w:p w:rsidR="00656F70" w:rsidRPr="00930036" w:rsidRDefault="00930036" w:rsidP="00656F70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30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30036">
        <w:rPr>
          <w:rFonts w:ascii="Times New Roman" w:hAnsi="Times New Roman" w:cs="Times New Roman"/>
        </w:rPr>
        <w:t>(регистрационный номер, БИК, ИНН, р/с, к/с</w:t>
      </w:r>
      <w:r w:rsidRPr="0093003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56F70" w:rsidRPr="0093003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Прошу выдать разрешение на строительство (реконструкцию, этап 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>строительства) объекта капитального строительства</w:t>
      </w:r>
      <w:r w:rsidRPr="001C2E46">
        <w:rPr>
          <w:rFonts w:ascii="Times New Roman" w:hAnsi="Times New Roman" w:cs="Times New Roman"/>
          <w:sz w:val="28"/>
          <w:szCs w:val="28"/>
        </w:rPr>
        <w:t>_____________________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13E7F" w:rsidRPr="00F74E8F" w:rsidRDefault="00513E7F" w:rsidP="00513E7F">
      <w:pPr>
        <w:pStyle w:val="ConsPlusNonformat"/>
        <w:ind w:firstLine="709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74E8F">
        <w:rPr>
          <w:rFonts w:ascii="Times New Roman" w:hAnsi="Times New Roman" w:cs="Times New Roman"/>
        </w:rPr>
        <w:t xml:space="preserve"> (ненужное зачеркнуть)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объекта)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</w:t>
      </w:r>
      <w:r w:rsidRPr="001C2E4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513E7F" w:rsidRPr="00F74E8F" w:rsidRDefault="00513E7F" w:rsidP="00513E7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F74E8F">
        <w:rPr>
          <w:rFonts w:ascii="Times New Roman" w:hAnsi="Times New Roman" w:cs="Times New Roman"/>
        </w:rPr>
        <w:t>(индекс, населенный пункт, улица, почтовый (строительный) адрес объекта капитального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lastRenderedPageBreak/>
        <w:t>строительства, и кадастровый номер участка)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  <w:u w:val="single"/>
        </w:rPr>
        <w:t>сроком на</w:t>
      </w:r>
      <w:r w:rsidRPr="001C2E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(лет, месяцев прописью)</w:t>
      </w:r>
    </w:p>
    <w:p w:rsidR="00513E7F" w:rsidRPr="001C2E46" w:rsidRDefault="00513E7F" w:rsidP="00513E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право на пользование земельным участком закреплено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от «_______» ________________ года ________________________________;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документа на право собственности, владения, пользования, распоряжения земельным участком)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строительство объекта будет осуществляться на основании 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____________от «_____» __________ 20___ года № _____________________;</w:t>
      </w:r>
    </w:p>
    <w:p w:rsidR="00513E7F" w:rsidRPr="00222D8D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(градостроительного плана, постанов</w:t>
      </w:r>
      <w:r>
        <w:rPr>
          <w:rFonts w:ascii="Times New Roman" w:hAnsi="Times New Roman" w:cs="Times New Roman"/>
        </w:rPr>
        <w:t>ления, проектной документации)</w:t>
      </w:r>
    </w:p>
    <w:p w:rsidR="00513E7F" w:rsidRPr="00222D8D" w:rsidRDefault="00513E7F" w:rsidP="00513E7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Обязуюсь обо всех изменениях в проектной документации и сведений,</w:t>
      </w:r>
    </w:p>
    <w:p w:rsidR="00513E7F" w:rsidRPr="00222D8D" w:rsidRDefault="00513E7F" w:rsidP="00513E7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приведенных в настоящем заявлении, сообщать в отдел муниципального х</w:t>
      </w:r>
      <w:r w:rsidRPr="00222D8D">
        <w:rPr>
          <w:rFonts w:ascii="Times New Roman" w:hAnsi="Times New Roman"/>
          <w:sz w:val="28"/>
          <w:szCs w:val="28"/>
        </w:rPr>
        <w:t>о</w:t>
      </w:r>
      <w:r w:rsidRPr="00222D8D">
        <w:rPr>
          <w:rFonts w:ascii="Times New Roman" w:hAnsi="Times New Roman"/>
          <w:sz w:val="28"/>
          <w:szCs w:val="28"/>
        </w:rPr>
        <w:t>зяйства администрации Новоселицкого муниципального района Ставропол</w:t>
      </w:r>
      <w:r w:rsidRPr="00222D8D">
        <w:rPr>
          <w:rFonts w:ascii="Times New Roman" w:hAnsi="Times New Roman"/>
          <w:sz w:val="28"/>
          <w:szCs w:val="28"/>
        </w:rPr>
        <w:t>ь</w:t>
      </w:r>
      <w:r w:rsidRPr="00222D8D">
        <w:rPr>
          <w:rFonts w:ascii="Times New Roman" w:hAnsi="Times New Roman"/>
          <w:sz w:val="28"/>
          <w:szCs w:val="28"/>
        </w:rPr>
        <w:t>ского края.</w:t>
      </w:r>
    </w:p>
    <w:p w:rsidR="00513E7F" w:rsidRPr="00222D8D" w:rsidRDefault="00513E7F" w:rsidP="00513E7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2D8D">
        <w:rPr>
          <w:rFonts w:ascii="Times New Roman" w:hAnsi="Times New Roman"/>
          <w:sz w:val="28"/>
          <w:szCs w:val="28"/>
        </w:rPr>
        <w:t>Информирование о  результате предоставления муниципальной услуги осуществить при личном контакте, посредством почтовой и (или) электро</w:t>
      </w:r>
      <w:r w:rsidRPr="00222D8D">
        <w:rPr>
          <w:rFonts w:ascii="Times New Roman" w:hAnsi="Times New Roman"/>
          <w:sz w:val="28"/>
          <w:szCs w:val="28"/>
        </w:rPr>
        <w:t>н</w:t>
      </w:r>
      <w:r w:rsidRPr="00222D8D">
        <w:rPr>
          <w:rFonts w:ascii="Times New Roman" w:hAnsi="Times New Roman"/>
          <w:sz w:val="28"/>
          <w:szCs w:val="28"/>
        </w:rPr>
        <w:t>ной почты или при использовании федеральной государственной информ</w:t>
      </w:r>
      <w:r w:rsidRPr="00222D8D">
        <w:rPr>
          <w:rFonts w:ascii="Times New Roman" w:hAnsi="Times New Roman"/>
          <w:sz w:val="28"/>
          <w:szCs w:val="28"/>
        </w:rPr>
        <w:t>а</w:t>
      </w:r>
      <w:r w:rsidRPr="00222D8D">
        <w:rPr>
          <w:rFonts w:ascii="Times New Roman" w:hAnsi="Times New Roman"/>
          <w:sz w:val="28"/>
          <w:szCs w:val="28"/>
        </w:rPr>
        <w:t>ционной системы «Единый портал государственных и муниципальных услуг</w:t>
      </w:r>
      <w:r w:rsidRPr="00222D8D">
        <w:rPr>
          <w:rFonts w:ascii="Times New Roman" w:hAnsi="Times New Roman"/>
          <w:sz w:val="28"/>
          <w:szCs w:val="28"/>
          <w:u w:val="single"/>
        </w:rPr>
        <w:t xml:space="preserve"> (функций)» - через раздел «Личный кабинет».___________________________</w:t>
      </w:r>
    </w:p>
    <w:p w:rsidR="00513E7F" w:rsidRPr="00A33564" w:rsidRDefault="00513E7F" w:rsidP="00513E7F">
      <w:pPr>
        <w:widowControl w:val="0"/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A33564">
        <w:rPr>
          <w:rFonts w:ascii="Times New Roman" w:hAnsi="Times New Roman"/>
          <w:sz w:val="20"/>
          <w:szCs w:val="20"/>
        </w:rPr>
        <w:t>(нужное подчеркнуть)</w:t>
      </w: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К заявлению прилагаю документы для получения разрешения на стро</w:t>
      </w:r>
      <w:r w:rsidRPr="00A33564">
        <w:rPr>
          <w:rFonts w:ascii="Times New Roman" w:hAnsi="Times New Roman"/>
          <w:sz w:val="28"/>
          <w:szCs w:val="28"/>
        </w:rPr>
        <w:t>и</w:t>
      </w:r>
      <w:r w:rsidRPr="00A33564">
        <w:rPr>
          <w:rFonts w:ascii="Times New Roman" w:hAnsi="Times New Roman"/>
          <w:sz w:val="28"/>
          <w:szCs w:val="28"/>
        </w:rPr>
        <w:t>тельство объекта в 1 экз.:</w:t>
      </w: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1. …….</w:t>
      </w: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2. ……. и т.д.</w:t>
      </w:r>
    </w:p>
    <w:p w:rsidR="00513E7F" w:rsidRPr="00A33564" w:rsidRDefault="00513E7F" w:rsidP="00513E7F">
      <w:pPr>
        <w:widowControl w:val="0"/>
        <w:rPr>
          <w:rFonts w:ascii="Times New Roman" w:hAnsi="Times New Roman"/>
          <w:sz w:val="28"/>
          <w:szCs w:val="28"/>
        </w:rPr>
      </w:pPr>
    </w:p>
    <w:p w:rsidR="00513E7F" w:rsidRPr="00A33564" w:rsidRDefault="00513E7F" w:rsidP="00513E7F">
      <w:pPr>
        <w:widowControl w:val="0"/>
        <w:rPr>
          <w:rFonts w:ascii="Times New Roman" w:hAnsi="Times New Roman"/>
          <w:sz w:val="28"/>
          <w:szCs w:val="28"/>
        </w:rPr>
      </w:pPr>
    </w:p>
    <w:p w:rsidR="00513E7F" w:rsidRPr="00A33564" w:rsidRDefault="00513E7F" w:rsidP="00513E7F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Застройщик _______________________         ____________               _________</w:t>
      </w:r>
    </w:p>
    <w:p w:rsidR="00513E7F" w:rsidRPr="00A33564" w:rsidRDefault="00513E7F" w:rsidP="00513E7F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0"/>
          <w:szCs w:val="20"/>
        </w:rPr>
        <w:t xml:space="preserve">                                                    (должность)                                           (подпись)                                   (Ф.И.О.)</w:t>
      </w:r>
    </w:p>
    <w:p w:rsidR="00513E7F" w:rsidRPr="00A33564" w:rsidRDefault="00513E7F" w:rsidP="00513E7F">
      <w:pPr>
        <w:widowControl w:val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 xml:space="preserve">         М.П. </w:t>
      </w:r>
    </w:p>
    <w:p w:rsidR="00513E7F" w:rsidRDefault="00513E7F" w:rsidP="00936273">
      <w:pPr>
        <w:autoSpaceDE w:val="0"/>
        <w:spacing w:after="0" w:line="240" w:lineRule="auto"/>
      </w:pPr>
    </w:p>
    <w:p w:rsidR="00F93CB1" w:rsidRDefault="00513E7F" w:rsidP="00513E7F">
      <w:pPr>
        <w:autoSpaceDE w:val="0"/>
        <w:autoSpaceDN w:val="0"/>
        <w:adjustRightInd w:val="0"/>
        <w:spacing w:after="0" w:line="240" w:lineRule="exact"/>
        <w:jc w:val="center"/>
        <w:outlineLvl w:val="0"/>
      </w:pPr>
      <w:r>
        <w:br w:type="page"/>
      </w:r>
    </w:p>
    <w:p w:rsidR="00F93CB1" w:rsidRDefault="00F93CB1" w:rsidP="00513E7F">
      <w:pPr>
        <w:autoSpaceDE w:val="0"/>
        <w:autoSpaceDN w:val="0"/>
        <w:adjustRightInd w:val="0"/>
        <w:spacing w:after="0" w:line="240" w:lineRule="exact"/>
        <w:jc w:val="center"/>
        <w:outlineLvl w:val="0"/>
      </w:pPr>
    </w:p>
    <w:p w:rsidR="00513E7F" w:rsidRPr="00E9438B" w:rsidRDefault="00513E7F" w:rsidP="00513E7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ФОРМА ЗАЯВЛЕНИЯ</w:t>
      </w:r>
    </w:p>
    <w:p w:rsidR="00513E7F" w:rsidRPr="00E9438B" w:rsidRDefault="00513E7F" w:rsidP="00513E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о выдаче разрешения на строительство</w:t>
      </w:r>
    </w:p>
    <w:p w:rsidR="00513E7F" w:rsidRPr="00E9438B" w:rsidRDefault="00513E7F" w:rsidP="00513E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(для физических лиц)</w:t>
      </w:r>
    </w:p>
    <w:p w:rsidR="00513E7F" w:rsidRPr="00E9438B" w:rsidRDefault="00513E7F" w:rsidP="00513E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3E7F" w:rsidRPr="00E9438B" w:rsidRDefault="00513E7F" w:rsidP="00513E7F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3E7F" w:rsidRPr="001C2E46" w:rsidRDefault="005F615C" w:rsidP="005F615C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E7F"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513E7F" w:rsidRPr="001C2E46" w:rsidRDefault="00513E7F" w:rsidP="00513E7F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513E7F" w:rsidRPr="001C2E46" w:rsidRDefault="005F615C" w:rsidP="005F615C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E7F"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адрес: _________________________________</w:t>
      </w: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13E7F" w:rsidRPr="001C2E46" w:rsidRDefault="00513E7F" w:rsidP="00513E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тел: ___________________________________</w:t>
      </w: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Прошу выдать разрешение на строительство (реконструкцию, этап 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>строительства) объекта капитального строительства</w:t>
      </w:r>
      <w:r w:rsidRPr="001C2E46">
        <w:rPr>
          <w:rFonts w:ascii="Times New Roman" w:hAnsi="Times New Roman" w:cs="Times New Roman"/>
          <w:sz w:val="28"/>
          <w:szCs w:val="28"/>
        </w:rPr>
        <w:t>_____________________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13E7F" w:rsidRPr="00F74E8F" w:rsidRDefault="00513E7F" w:rsidP="00513E7F">
      <w:pPr>
        <w:pStyle w:val="ConsPlusNonformat"/>
        <w:ind w:firstLine="709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74E8F">
        <w:rPr>
          <w:rFonts w:ascii="Times New Roman" w:hAnsi="Times New Roman" w:cs="Times New Roman"/>
        </w:rPr>
        <w:t xml:space="preserve"> (ненужное зачеркнуть)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объекта)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</w:t>
      </w:r>
      <w:r w:rsidRPr="001C2E4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513E7F" w:rsidRPr="00F74E8F" w:rsidRDefault="00513E7F" w:rsidP="00513E7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F74E8F">
        <w:rPr>
          <w:rFonts w:ascii="Times New Roman" w:hAnsi="Times New Roman" w:cs="Times New Roman"/>
        </w:rPr>
        <w:t>(индекс, населенный пункт, улица, почтовый (строительный) адрес объекта капитального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строительства, и кадастровый номер участка)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  <w:u w:val="single"/>
        </w:rPr>
        <w:t>сроком на</w:t>
      </w:r>
      <w:r w:rsidRPr="001C2E4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(лет, месяцев прописью)</w:t>
      </w:r>
    </w:p>
    <w:p w:rsidR="00513E7F" w:rsidRPr="001C2E46" w:rsidRDefault="00513E7F" w:rsidP="00513E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право на пользование земельным участком закреплено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от «_______» ________________ года ________________________________;</w:t>
      </w:r>
    </w:p>
    <w:p w:rsidR="00513E7F" w:rsidRPr="00F74E8F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документа на право собственности, владения, пользования, распоряжения земельным участком)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строительство объекта будет осуществляться на основании 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3E7F" w:rsidRPr="001C2E46" w:rsidRDefault="00513E7F" w:rsidP="00513E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____________от «_____» __________ 20___ года № _____________________;</w:t>
      </w:r>
    </w:p>
    <w:p w:rsidR="00513E7F" w:rsidRPr="00222D8D" w:rsidRDefault="00513E7F" w:rsidP="00513E7F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(градостроительного плана, постанов</w:t>
      </w:r>
      <w:r>
        <w:rPr>
          <w:rFonts w:ascii="Times New Roman" w:hAnsi="Times New Roman" w:cs="Times New Roman"/>
        </w:rPr>
        <w:t>ления, проектной документации)</w:t>
      </w:r>
    </w:p>
    <w:p w:rsidR="00513E7F" w:rsidRPr="00222D8D" w:rsidRDefault="00513E7F" w:rsidP="00513E7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Обязуюсь обо всех изменениях в проектной документации и сведений,</w:t>
      </w:r>
    </w:p>
    <w:p w:rsidR="00513E7F" w:rsidRPr="00222D8D" w:rsidRDefault="00513E7F" w:rsidP="00513E7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приведенных в настоящем заявлении, сообщать в отдел муниципального х</w:t>
      </w:r>
      <w:r w:rsidRPr="00222D8D">
        <w:rPr>
          <w:rFonts w:ascii="Times New Roman" w:hAnsi="Times New Roman"/>
          <w:sz w:val="28"/>
          <w:szCs w:val="28"/>
        </w:rPr>
        <w:t>о</w:t>
      </w:r>
      <w:r w:rsidRPr="00222D8D">
        <w:rPr>
          <w:rFonts w:ascii="Times New Roman" w:hAnsi="Times New Roman"/>
          <w:sz w:val="28"/>
          <w:szCs w:val="28"/>
        </w:rPr>
        <w:t>зяйства администрации Новоселицкого муниципального района Ставропол</w:t>
      </w:r>
      <w:r w:rsidRPr="00222D8D">
        <w:rPr>
          <w:rFonts w:ascii="Times New Roman" w:hAnsi="Times New Roman"/>
          <w:sz w:val="28"/>
          <w:szCs w:val="28"/>
        </w:rPr>
        <w:t>ь</w:t>
      </w:r>
      <w:r w:rsidRPr="00222D8D">
        <w:rPr>
          <w:rFonts w:ascii="Times New Roman" w:hAnsi="Times New Roman"/>
          <w:sz w:val="28"/>
          <w:szCs w:val="28"/>
        </w:rPr>
        <w:lastRenderedPageBreak/>
        <w:t>ского края.</w:t>
      </w:r>
    </w:p>
    <w:p w:rsidR="00513E7F" w:rsidRPr="00222D8D" w:rsidRDefault="00513E7F" w:rsidP="00513E7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2D8D">
        <w:rPr>
          <w:rFonts w:ascii="Times New Roman" w:hAnsi="Times New Roman"/>
          <w:sz w:val="28"/>
          <w:szCs w:val="28"/>
        </w:rPr>
        <w:t>Информирование о  результате предоставления муниципальной услуги осуществить при личном контакте, посредством почтовой и (или) электро</w:t>
      </w:r>
      <w:r w:rsidRPr="00222D8D">
        <w:rPr>
          <w:rFonts w:ascii="Times New Roman" w:hAnsi="Times New Roman"/>
          <w:sz w:val="28"/>
          <w:szCs w:val="28"/>
        </w:rPr>
        <w:t>н</w:t>
      </w:r>
      <w:r w:rsidRPr="00222D8D">
        <w:rPr>
          <w:rFonts w:ascii="Times New Roman" w:hAnsi="Times New Roman"/>
          <w:sz w:val="28"/>
          <w:szCs w:val="28"/>
        </w:rPr>
        <w:t>ной почты или при использовании федеральной государственной информ</w:t>
      </w:r>
      <w:r w:rsidRPr="00222D8D">
        <w:rPr>
          <w:rFonts w:ascii="Times New Roman" w:hAnsi="Times New Roman"/>
          <w:sz w:val="28"/>
          <w:szCs w:val="28"/>
        </w:rPr>
        <w:t>а</w:t>
      </w:r>
      <w:r w:rsidRPr="00222D8D">
        <w:rPr>
          <w:rFonts w:ascii="Times New Roman" w:hAnsi="Times New Roman"/>
          <w:sz w:val="28"/>
          <w:szCs w:val="28"/>
        </w:rPr>
        <w:t>ционной системы «Единый портал государственных и муниципальных услуг</w:t>
      </w:r>
      <w:r w:rsidRPr="00222D8D">
        <w:rPr>
          <w:rFonts w:ascii="Times New Roman" w:hAnsi="Times New Roman"/>
          <w:sz w:val="28"/>
          <w:szCs w:val="28"/>
          <w:u w:val="single"/>
        </w:rPr>
        <w:t xml:space="preserve"> (функций)» - через раздел «Личный кабинет».___________________________</w:t>
      </w:r>
    </w:p>
    <w:p w:rsidR="00513E7F" w:rsidRPr="00A33564" w:rsidRDefault="00513E7F" w:rsidP="00513E7F">
      <w:pPr>
        <w:widowControl w:val="0"/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A33564">
        <w:rPr>
          <w:rFonts w:ascii="Times New Roman" w:hAnsi="Times New Roman"/>
          <w:sz w:val="20"/>
          <w:szCs w:val="20"/>
        </w:rPr>
        <w:t>(нужное подчеркнуть)</w:t>
      </w: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К заявлению прилагаю документы для получения разрешения на стро</w:t>
      </w:r>
      <w:r w:rsidRPr="00A33564">
        <w:rPr>
          <w:rFonts w:ascii="Times New Roman" w:hAnsi="Times New Roman"/>
          <w:sz w:val="28"/>
          <w:szCs w:val="28"/>
        </w:rPr>
        <w:t>и</w:t>
      </w:r>
      <w:r w:rsidRPr="00A33564">
        <w:rPr>
          <w:rFonts w:ascii="Times New Roman" w:hAnsi="Times New Roman"/>
          <w:sz w:val="28"/>
          <w:szCs w:val="28"/>
        </w:rPr>
        <w:t>тельство объекта в 1 экз.:</w:t>
      </w: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1. …….</w:t>
      </w:r>
    </w:p>
    <w:p w:rsidR="00513E7F" w:rsidRPr="00A33564" w:rsidRDefault="00513E7F" w:rsidP="00513E7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2. ……. и т.д.</w:t>
      </w:r>
    </w:p>
    <w:p w:rsidR="00513E7F" w:rsidRPr="00A33564" w:rsidRDefault="00513E7F" w:rsidP="00513E7F">
      <w:pPr>
        <w:widowControl w:val="0"/>
        <w:rPr>
          <w:rFonts w:ascii="Times New Roman" w:hAnsi="Times New Roman"/>
          <w:sz w:val="28"/>
          <w:szCs w:val="28"/>
        </w:rPr>
      </w:pPr>
    </w:p>
    <w:p w:rsidR="00513E7F" w:rsidRPr="00A33564" w:rsidRDefault="00513E7F" w:rsidP="00513E7F">
      <w:pPr>
        <w:widowControl w:val="0"/>
        <w:rPr>
          <w:rFonts w:ascii="Times New Roman" w:hAnsi="Times New Roman"/>
          <w:sz w:val="28"/>
          <w:szCs w:val="28"/>
        </w:rPr>
      </w:pPr>
    </w:p>
    <w:p w:rsidR="00513E7F" w:rsidRPr="00A33564" w:rsidRDefault="00513E7F" w:rsidP="00513E7F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Застройщик _______________________         ____________               _________</w:t>
      </w:r>
    </w:p>
    <w:p w:rsidR="00513E7F" w:rsidRPr="00A33564" w:rsidRDefault="00513E7F" w:rsidP="00513E7F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0"/>
          <w:szCs w:val="20"/>
        </w:rPr>
        <w:t xml:space="preserve">                                                    (должность)                                           (подпись)                                   (Ф.И.О.)</w:t>
      </w:r>
    </w:p>
    <w:p w:rsidR="00B77515" w:rsidRPr="00045A46" w:rsidRDefault="00513E7F" w:rsidP="00045A46">
      <w:pPr>
        <w:widowControl w:val="0"/>
        <w:rPr>
          <w:rFonts w:ascii="Times New Roman" w:hAnsi="Times New Roman"/>
          <w:sz w:val="28"/>
          <w:szCs w:val="28"/>
        </w:rPr>
        <w:sectPr w:rsidR="00B77515" w:rsidRPr="00045A46" w:rsidSect="00AF5530"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 w:rsidRPr="00A33564">
        <w:rPr>
          <w:rFonts w:ascii="Times New Roman" w:hAnsi="Times New Roman"/>
          <w:sz w:val="28"/>
          <w:szCs w:val="28"/>
        </w:rPr>
        <w:t xml:space="preserve">         М.П. </w:t>
      </w:r>
    </w:p>
    <w:p w:rsidR="005F615C" w:rsidRDefault="005F615C" w:rsidP="000F2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217A" w:rsidRDefault="000F217A" w:rsidP="000F2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273" w:rsidRPr="00E9438B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0F217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AC5DD0" w:rsidRPr="00E9438B" w:rsidRDefault="000D4B2C" w:rsidP="00AC5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AC5DD0"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936273" w:rsidRPr="000F217A" w:rsidRDefault="00AC5DD0" w:rsidP="00AC5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 w:rsidR="000D4B2C">
        <w:rPr>
          <w:rFonts w:ascii="Times New Roman" w:hAnsi="Times New Roman"/>
          <w:sz w:val="28"/>
          <w:szCs w:val="28"/>
        </w:rPr>
        <w:t>администрацией Нов</w:t>
      </w:r>
      <w:r w:rsidR="000D4B2C">
        <w:rPr>
          <w:rFonts w:ascii="Times New Roman" w:hAnsi="Times New Roman"/>
          <w:sz w:val="28"/>
          <w:szCs w:val="28"/>
        </w:rPr>
        <w:t>о</w:t>
      </w:r>
      <w:r w:rsidR="000D4B2C"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="000D4B2C"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</w:t>
      </w:r>
      <w:r w:rsidR="000D4B2C" w:rsidRPr="000F217A">
        <w:rPr>
          <w:rFonts w:ascii="Times New Roman" w:hAnsi="Times New Roman"/>
          <w:iCs/>
          <w:sz w:val="28"/>
          <w:szCs w:val="28"/>
        </w:rPr>
        <w:t xml:space="preserve"> </w:t>
      </w:r>
      <w:r w:rsidRPr="000F217A">
        <w:rPr>
          <w:rFonts w:ascii="Times New Roman" w:hAnsi="Times New Roman"/>
          <w:iCs/>
          <w:sz w:val="28"/>
          <w:szCs w:val="28"/>
        </w:rPr>
        <w:t>«</w:t>
      </w:r>
      <w:r w:rsidRPr="000F217A">
        <w:rPr>
          <w:rFonts w:ascii="Times New Roman" w:hAnsi="Times New Roman"/>
          <w:sz w:val="28"/>
          <w:szCs w:val="28"/>
        </w:rPr>
        <w:t>Выдача разрешения на стро</w:t>
      </w:r>
      <w:r w:rsidRPr="000F217A">
        <w:rPr>
          <w:rFonts w:ascii="Times New Roman" w:hAnsi="Times New Roman"/>
          <w:sz w:val="28"/>
          <w:szCs w:val="28"/>
        </w:rPr>
        <w:t>и</w:t>
      </w:r>
      <w:r w:rsidRPr="000F217A">
        <w:rPr>
          <w:rFonts w:ascii="Times New Roman" w:hAnsi="Times New Roman"/>
          <w:sz w:val="28"/>
          <w:szCs w:val="28"/>
        </w:rPr>
        <w:t>тельство</w:t>
      </w:r>
      <w:r w:rsidRPr="000F217A">
        <w:rPr>
          <w:rFonts w:ascii="Times New Roman" w:hAnsi="Times New Roman"/>
          <w:iCs/>
          <w:sz w:val="28"/>
          <w:szCs w:val="28"/>
        </w:rPr>
        <w:t>»</w:t>
      </w:r>
    </w:p>
    <w:p w:rsidR="00947566" w:rsidRPr="000F217A" w:rsidRDefault="00947566" w:rsidP="00947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08EA" w:rsidRPr="000F217A" w:rsidRDefault="001008EA" w:rsidP="00947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08EA" w:rsidRPr="000F217A" w:rsidRDefault="001008EA" w:rsidP="00947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08EA" w:rsidRPr="000F217A" w:rsidRDefault="001008EA" w:rsidP="0010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 xml:space="preserve">ФОРМЫ ЗАЯВЛЕНИЙ </w:t>
      </w:r>
    </w:p>
    <w:p w:rsidR="001008EA" w:rsidRPr="000F217A" w:rsidRDefault="001008EA" w:rsidP="0010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0F217A"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1008EA" w:rsidRPr="000F217A" w:rsidRDefault="001008EA" w:rsidP="0010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8EA" w:rsidRPr="000F217A" w:rsidRDefault="001008EA" w:rsidP="0010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1008EA" w:rsidRPr="000F217A" w:rsidRDefault="001008EA" w:rsidP="0010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0F217A"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1008EA" w:rsidRPr="000F217A" w:rsidRDefault="001008EA" w:rsidP="00100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>(для юридических лиц)</w:t>
      </w:r>
    </w:p>
    <w:p w:rsidR="001008EA" w:rsidRPr="000F217A" w:rsidRDefault="001008EA" w:rsidP="0010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181" w:type="dxa"/>
        <w:tblLayout w:type="fixed"/>
        <w:tblLook w:val="04A0"/>
      </w:tblPr>
      <w:tblGrid>
        <w:gridCol w:w="533"/>
        <w:gridCol w:w="4962"/>
        <w:gridCol w:w="1843"/>
        <w:gridCol w:w="1843"/>
      </w:tblGrid>
      <w:tr w:rsidR="001008EA" w:rsidRPr="000F217A" w:rsidTr="00DA6252">
        <w:trPr>
          <w:trHeight w:val="278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17A"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17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17A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1008EA" w:rsidRPr="000F217A" w:rsidTr="00DA6252">
        <w:trPr>
          <w:trHeight w:val="986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Руководителю органа мес</w:t>
            </w:r>
            <w:r w:rsidRPr="000F217A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F217A"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самоуправления мун</w:t>
            </w:r>
            <w:r w:rsidRPr="000F217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F217A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 Ставропольского края</w:t>
            </w:r>
          </w:p>
        </w:tc>
      </w:tr>
      <w:tr w:rsidR="001008EA" w:rsidRPr="000F217A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33" w:type="dxa"/>
            <w:vMerge w:val="restart"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3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1008EA" w:rsidRPr="000F217A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0F217A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686" w:type="dxa"/>
            <w:gridSpan w:val="2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0F217A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686" w:type="dxa"/>
            <w:gridSpan w:val="2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0F217A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686" w:type="dxa"/>
            <w:gridSpan w:val="2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0F217A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ж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1008EA" w:rsidRPr="000F217A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1) переход права на земел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ь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ный участок;</w:t>
            </w:r>
          </w:p>
          <w:p w:rsidR="001008EA" w:rsidRPr="000F217A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1008EA" w:rsidRPr="000F217A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3) образование земельных участков путем раздела, п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е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рераспределения земельных участков или выдела из з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е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мельных участков;</w:t>
            </w:r>
          </w:p>
          <w:p w:rsidR="001008EA" w:rsidRPr="000F217A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4) в связи с изменением проектной документации;</w:t>
            </w:r>
          </w:p>
          <w:p w:rsidR="001008EA" w:rsidRPr="000F217A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5) в связи с продлением ср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1008EA" w:rsidRPr="000F217A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 w:val="restart"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3"/>
          </w:tcPr>
          <w:p w:rsidR="001008EA" w:rsidRPr="000F217A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1008EA" w:rsidRPr="000F217A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0F217A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 w:val="restart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а также если право на земельный уч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3686" w:type="dxa"/>
            <w:gridSpan w:val="2"/>
          </w:tcPr>
          <w:p w:rsidR="001008EA" w:rsidRPr="00E9438B" w:rsidRDefault="008469F0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1008EA" w:rsidRPr="00E9438B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тем раздела, перераспределения з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33" w:type="dxa"/>
            <w:vMerge w:val="restart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3"/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</w:tcPr>
          <w:p w:rsidR="001008EA" w:rsidRPr="00E9438B" w:rsidRDefault="001008EA" w:rsidP="001008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bottom w:val="nil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008EA" w:rsidRPr="00E9438B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и проекта межевания террит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 в случае если выдавалось разр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шение на строительство линейного объекта (за исключением случаев, при 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которых для строительства, реконс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1008EA" w:rsidRPr="00E9438B" w:rsidRDefault="001008EA" w:rsidP="001008E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з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к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ь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ы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  <w:vMerge w:val="restart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bottom w:val="nil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533" w:type="dxa"/>
            <w:vMerge w:val="restart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8" w:type="dxa"/>
            <w:gridSpan w:val="3"/>
            <w:tcBorders>
              <w:bottom w:val="nil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  <w:vMerge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08EA" w:rsidRPr="00E9438B" w:rsidTr="00DA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33" w:type="dxa"/>
          </w:tcPr>
          <w:p w:rsidR="001008EA" w:rsidRPr="00E9438B" w:rsidRDefault="001008EA" w:rsidP="001008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3"/>
          </w:tcPr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 _________________________        _____________________________    ______________________</w:t>
            </w:r>
          </w:p>
          <w:p w:rsidR="001008EA" w:rsidRPr="00E9438B" w:rsidRDefault="001008EA" w:rsidP="001008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             (подпись)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1008EA" w:rsidRPr="00E9438B" w:rsidRDefault="001008EA" w:rsidP="0010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B24" w:rsidRPr="00E9438B" w:rsidRDefault="00DA1B24" w:rsidP="008F647F">
      <w:pPr>
        <w:spacing w:after="0" w:line="240" w:lineRule="auto"/>
        <w:rPr>
          <w:rFonts w:ascii="Times New Roman" w:hAnsi="Times New Roman"/>
          <w:sz w:val="28"/>
          <w:szCs w:val="28"/>
        </w:rPr>
        <w:sectPr w:rsidR="00DA1B24" w:rsidRPr="00E9438B" w:rsidSect="00936273"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51740D" w:rsidRDefault="0051740D" w:rsidP="008F6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51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51740D" w:rsidRDefault="0051740D" w:rsidP="0051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51740D" w:rsidRDefault="0051740D" w:rsidP="0051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физических лиц)</w:t>
      </w:r>
    </w:p>
    <w:p w:rsidR="0051740D" w:rsidRDefault="0051740D" w:rsidP="0051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180" w:type="dxa"/>
        <w:tblLayout w:type="fixed"/>
        <w:tblLook w:val="04A0"/>
      </w:tblPr>
      <w:tblGrid>
        <w:gridCol w:w="533"/>
        <w:gridCol w:w="4961"/>
        <w:gridCol w:w="1843"/>
        <w:gridCol w:w="1843"/>
      </w:tblGrid>
      <w:tr w:rsidR="0051740D" w:rsidTr="0051740D">
        <w:trPr>
          <w:trHeight w:val="278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51740D" w:rsidTr="0051740D">
        <w:trPr>
          <w:trHeight w:val="986"/>
        </w:trPr>
        <w:tc>
          <w:tcPr>
            <w:tcW w:w="1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Руководителю органа мес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ного самоуправления мун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образования Ставропольского края</w:t>
            </w:r>
          </w:p>
        </w:tc>
      </w:tr>
      <w:tr w:rsidR="0051740D" w:rsidTr="0051740D">
        <w:trPr>
          <w:trHeight w:val="38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51740D" w:rsidTr="0051740D">
        <w:trPr>
          <w:trHeight w:val="30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0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0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переход права на земел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участок;</w:t>
            </w:r>
          </w:p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образование земельных участков путем раздела,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рераспределения земельных участков или выдела из 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мельных участков;</w:t>
            </w:r>
          </w:p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в связи с изменением проектной документации;</w:t>
            </w:r>
          </w:p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в связи с продлением ср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51740D" w:rsidTr="0051740D">
        <w:trPr>
          <w:trHeight w:val="36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51740D" w:rsidRDefault="0051740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а также если право на земельный уч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1267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 раздела, перераспределения 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28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264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новления публичного сервитута в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и проекта межевания террит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 в случае если выдавалось разр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51740D" w:rsidRDefault="005174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решения об установлении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или изменении зоны с особыми усл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24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51740D" w:rsidTr="0051740D">
        <w:trPr>
          <w:trHeight w:val="252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45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45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32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51740D" w:rsidTr="0051740D">
        <w:trPr>
          <w:trHeight w:val="34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740D" w:rsidTr="0051740D">
        <w:trPr>
          <w:trHeight w:val="26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25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40D" w:rsidTr="0051740D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        _____________________________    ______________________</w:t>
            </w:r>
          </w:p>
          <w:p w:rsidR="0051740D" w:rsidRDefault="005174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(подпись)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740D" w:rsidRDefault="0051740D" w:rsidP="00137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5399" w:rsidRPr="00E9438B" w:rsidRDefault="00D15399" w:rsidP="00100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43910" w:rsidRDefault="00843910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2A8F" w:rsidRPr="00E9438B" w:rsidRDefault="00CA2A8F" w:rsidP="00CA2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CA2A8F" w:rsidRPr="00E9438B" w:rsidRDefault="00CA2A8F" w:rsidP="00CA2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2A8F" w:rsidRPr="00E9438B" w:rsidRDefault="00CA2A8F" w:rsidP="00CA2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CA2A8F" w:rsidRPr="00E9438B" w:rsidRDefault="00CA2A8F" w:rsidP="00CA2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843910" w:rsidRDefault="00843910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2A8F" w:rsidRPr="00CA2A8F" w:rsidRDefault="00CA2A8F" w:rsidP="00CA2A8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A8F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CA2A8F" w:rsidRDefault="00CA2A8F" w:rsidP="003900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0CC" w:rsidRPr="00167793" w:rsidRDefault="003900CC" w:rsidP="003900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3">
        <w:rPr>
          <w:rFonts w:ascii="Times New Roman" w:hAnsi="Times New Roman" w:cs="Times New Roman"/>
          <w:b/>
          <w:bCs/>
          <w:sz w:val="28"/>
          <w:szCs w:val="28"/>
        </w:rPr>
        <w:t>ФОРМА РАЗРЕШЕНИЯ НА СТРОИТЕЛЬСТВО</w:t>
      </w:r>
    </w:p>
    <w:p w:rsidR="003900CC" w:rsidRPr="000E59E9" w:rsidRDefault="003900CC" w:rsidP="003900CC">
      <w:pPr>
        <w:pStyle w:val="ConsPlusNormal"/>
        <w:jc w:val="both"/>
      </w:pPr>
    </w:p>
    <w:p w:rsidR="003900CC" w:rsidRPr="000E59E9" w:rsidRDefault="003900CC" w:rsidP="003900CC">
      <w:pPr>
        <w:pStyle w:val="ConsPlusNonformat"/>
        <w:jc w:val="both"/>
      </w:pPr>
      <w:r w:rsidRPr="000E59E9">
        <w:t xml:space="preserve">                                     </w:t>
      </w:r>
      <w:r w:rsidRPr="00167793">
        <w:rPr>
          <w:rFonts w:ascii="Times New Roman" w:hAnsi="Times New Roman" w:cs="Times New Roman"/>
          <w:sz w:val="28"/>
          <w:szCs w:val="28"/>
        </w:rPr>
        <w:t>Кому</w:t>
      </w:r>
      <w:r w:rsidRPr="000E59E9">
        <w:t xml:space="preserve"> _________________________________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         </w:t>
      </w:r>
      <w:r w:rsidRPr="00167793">
        <w:rPr>
          <w:rFonts w:ascii="Times New Roman" w:hAnsi="Times New Roman" w:cs="Times New Roman"/>
        </w:rPr>
        <w:t>(наименование застройщика</w:t>
      </w:r>
    </w:p>
    <w:p w:rsidR="003900CC" w:rsidRPr="000E59E9" w:rsidRDefault="003900CC" w:rsidP="003900CC">
      <w:pPr>
        <w:pStyle w:val="ConsPlusNonformat"/>
        <w:jc w:val="both"/>
      </w:pPr>
      <w:r w:rsidRPr="000E59E9">
        <w:t xml:space="preserve">                                     ______________________________________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 </w:t>
      </w:r>
      <w:r w:rsidRPr="00167793">
        <w:rPr>
          <w:rFonts w:ascii="Times New Roman" w:hAnsi="Times New Roman" w:cs="Times New Roman"/>
        </w:rPr>
        <w:t>(фамилия, имя, отчество - для граждан,</w:t>
      </w:r>
    </w:p>
    <w:p w:rsidR="003900CC" w:rsidRPr="000E59E9" w:rsidRDefault="003900CC" w:rsidP="003900CC">
      <w:pPr>
        <w:pStyle w:val="ConsPlusNonformat"/>
        <w:jc w:val="both"/>
      </w:pPr>
      <w:r w:rsidRPr="000E59E9">
        <w:t xml:space="preserve">                                     ______________________________________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 </w:t>
      </w:r>
      <w:r w:rsidRPr="00167793">
        <w:rPr>
          <w:rFonts w:ascii="Times New Roman" w:hAnsi="Times New Roman" w:cs="Times New Roman"/>
        </w:rPr>
        <w:t>полное наименование организации - для</w:t>
      </w:r>
    </w:p>
    <w:p w:rsidR="003900CC" w:rsidRPr="000E59E9" w:rsidRDefault="003900CC" w:rsidP="003900CC">
      <w:pPr>
        <w:pStyle w:val="ConsPlusNonformat"/>
        <w:jc w:val="both"/>
      </w:pPr>
      <w:r w:rsidRPr="00167793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167793"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 </w:t>
      </w:r>
      <w:r w:rsidRPr="00167793">
        <w:rPr>
          <w:rFonts w:ascii="Times New Roman" w:hAnsi="Times New Roman" w:cs="Times New Roman"/>
        </w:rPr>
        <w:t>юридических лиц), его почтовый индекс</w:t>
      </w:r>
    </w:p>
    <w:p w:rsidR="003900CC" w:rsidRPr="000E59E9" w:rsidRDefault="003900CC" w:rsidP="003900CC">
      <w:pPr>
        <w:pStyle w:val="ConsPlusNonformat"/>
        <w:jc w:val="both"/>
      </w:pPr>
      <w:r w:rsidRPr="000E59E9">
        <w:t xml:space="preserve">                                     ______________________________________</w:t>
      </w:r>
    </w:p>
    <w:p w:rsidR="003900CC" w:rsidRPr="000E59E9" w:rsidRDefault="003900CC" w:rsidP="003900CC">
      <w:pPr>
        <w:pStyle w:val="ConsPlusNonformat"/>
        <w:jc w:val="both"/>
      </w:pPr>
      <w:r w:rsidRPr="000E59E9">
        <w:t xml:space="preserve">                                     </w:t>
      </w:r>
      <w:r w:rsidRPr="00167793">
        <w:rPr>
          <w:rFonts w:ascii="Times New Roman" w:hAnsi="Times New Roman" w:cs="Times New Roman"/>
        </w:rPr>
        <w:t>и адрес, адрес электронной почты)</w:t>
      </w:r>
      <w:r w:rsidRPr="000E59E9">
        <w:t xml:space="preserve"> &lt;1&gt;</w:t>
      </w:r>
    </w:p>
    <w:p w:rsidR="003900CC" w:rsidRPr="000E59E9" w:rsidRDefault="003900CC" w:rsidP="003900CC">
      <w:pPr>
        <w:pStyle w:val="ConsPlusNonformat"/>
        <w:jc w:val="both"/>
      </w:pPr>
    </w:p>
    <w:p w:rsidR="003900CC" w:rsidRPr="00167793" w:rsidRDefault="003900CC" w:rsidP="003900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РАЗРЕШЕНИЕ</w:t>
      </w:r>
    </w:p>
    <w:p w:rsidR="003900CC" w:rsidRPr="00167793" w:rsidRDefault="003900CC" w:rsidP="003900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3900CC" w:rsidRPr="00167793" w:rsidRDefault="003900CC" w:rsidP="003900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Дата ________________ &lt;2&gt;                            N ________________ &lt;3&gt;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0CC" w:rsidRPr="000E59E9" w:rsidRDefault="003900CC" w:rsidP="003900CC">
      <w:pPr>
        <w:pStyle w:val="ConsPlusNonformat"/>
        <w:jc w:val="both"/>
      </w:pPr>
      <w:r w:rsidRPr="000E59E9">
        <w:t>___________________________________________________________________________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>(наименование уполномоченного федерального органа исполнительной</w:t>
      </w:r>
      <w:r>
        <w:rPr>
          <w:rFonts w:ascii="Times New Roman" w:hAnsi="Times New Roman" w:cs="Times New Roman"/>
        </w:rPr>
        <w:t xml:space="preserve"> </w:t>
      </w:r>
      <w:r w:rsidRPr="00167793">
        <w:rPr>
          <w:rFonts w:ascii="Times New Roman" w:hAnsi="Times New Roman" w:cs="Times New Roman"/>
        </w:rPr>
        <w:t>власти или органа исполнительной власти субъекта Российской Федерации,</w:t>
      </w:r>
    </w:p>
    <w:p w:rsidR="003900CC" w:rsidRPr="000E59E9" w:rsidRDefault="003900CC" w:rsidP="003900CC">
      <w:pPr>
        <w:pStyle w:val="ConsPlusNonformat"/>
        <w:jc w:val="both"/>
      </w:pPr>
      <w:r w:rsidRPr="000E59E9">
        <w:t>___________________________________________________________________________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</w:t>
      </w:r>
      <w:r w:rsidRPr="00167793">
        <w:rPr>
          <w:rFonts w:ascii="Times New Roman" w:hAnsi="Times New Roman" w:cs="Times New Roman"/>
        </w:rPr>
        <w:t>или органа местного самоуправления, осуществляющих выдачу разрешения на</w:t>
      </w:r>
    </w:p>
    <w:p w:rsidR="003900CC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строительство. Государственная корпорация по атомной энергии "Росатом")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в  соответствии  со  статьей   51   Градостроительного  кодекса  Российской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Федерации, разрешает:</w:t>
      </w:r>
    </w:p>
    <w:p w:rsidR="003900CC" w:rsidRPr="000E59E9" w:rsidRDefault="003900CC" w:rsidP="003900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1247"/>
        <w:gridCol w:w="231"/>
      </w:tblGrid>
      <w:tr w:rsidR="003900CC" w:rsidRPr="000E59E9" w:rsidTr="00B012B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1.</w:t>
            </w: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Строительство объекта капитального строительства &lt;4&gt;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Реконструкцию объекта капитального строительства &lt;4&gt;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6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 &lt;4&gt;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Строительство линейного объекта (объекта капитального строительства, входящего в состав линейного объекта) &lt;4&gt;</w:t>
            </w:r>
          </w:p>
        </w:tc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Реконструкцию линейного объекта (объекта капитального строительства, входящего в состав линейного объекта) &lt;4&gt;</w:t>
            </w: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</w:tr>
      <w:tr w:rsidR="003900CC" w:rsidRPr="000E59E9" w:rsidTr="00B012B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 </w:t>
            </w:r>
            <w:r w:rsidRPr="00167793">
              <w:rPr>
                <w:rFonts w:ascii="Times New Roman" w:hAnsi="Times New Roman" w:cs="Times New Roman"/>
              </w:rPr>
              <w:lastRenderedPageBreak/>
              <w:t>(этапа) в соответствии с проектной документацией &lt;5&gt;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&lt;6&gt;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&lt;7&gt;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&lt;7&gt;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 &lt;8&gt;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Сведения о градостроительном плане земельного участка &lt;9&gt;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Сведения о проекте планировки и проекте межевания территории &lt;10&gt;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&lt;11&gt;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4.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&lt;12&gt;</w:t>
            </w: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 &lt;13&gt;</w:t>
            </w: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Общая пло</w:t>
            </w:r>
            <w:r>
              <w:rPr>
                <w:rFonts w:ascii="Times New Roman" w:hAnsi="Times New Roman" w:cs="Times New Roman"/>
              </w:rPr>
              <w:t>щадь (кв.</w:t>
            </w:r>
            <w:r w:rsidRPr="00167793">
              <w:rPr>
                <w:rFonts w:ascii="Times New Roman" w:hAnsi="Times New Roman" w:cs="Times New Roman"/>
              </w:rPr>
              <w:t>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Площадь участка (кв. м):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в том числе</w:t>
            </w:r>
          </w:p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подземной части (куб. м):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Высота (м):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Вместимость (чел.):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 xml:space="preserve">Площадь застройки </w:t>
            </w:r>
            <w:r w:rsidRPr="00167793">
              <w:rPr>
                <w:rFonts w:ascii="Times New Roman" w:hAnsi="Times New Roman" w:cs="Times New Roman"/>
              </w:rPr>
              <w:lastRenderedPageBreak/>
              <w:t>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Иные показатели &lt;14&gt;: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0CC" w:rsidRPr="000E59E9" w:rsidTr="00B012B5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Адрес (местоположение) объекта &lt;15&gt;: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0CC" w:rsidRPr="000E59E9" w:rsidTr="00B012B5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0CC" w:rsidRPr="000E59E9" w:rsidTr="00B012B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  <w:r w:rsidRPr="000E59E9">
              <w:t>6.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Краткие проектные характеристики линейного объекта &lt;16&gt;:</w:t>
            </w: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8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Категория:</w:t>
            </w:r>
          </w:p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(класс)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Иные показатели &lt;17&gt;: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  <w:tr w:rsidR="003900CC" w:rsidRPr="000E59E9" w:rsidTr="00B012B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167793" w:rsidRDefault="003900CC" w:rsidP="00B012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0CC" w:rsidRPr="000E59E9" w:rsidRDefault="003900CC" w:rsidP="00B012B5">
            <w:pPr>
              <w:pStyle w:val="ConsPlusNormal"/>
            </w:pPr>
          </w:p>
        </w:tc>
      </w:tr>
    </w:tbl>
    <w:p w:rsidR="003900CC" w:rsidRPr="000E59E9" w:rsidRDefault="003900CC" w:rsidP="003900CC">
      <w:pPr>
        <w:pStyle w:val="ConsPlusNormal"/>
        <w:jc w:val="both"/>
      </w:pPr>
    </w:p>
    <w:p w:rsidR="003900CC" w:rsidRPr="000E59E9" w:rsidRDefault="003900CC" w:rsidP="003900CC">
      <w:pPr>
        <w:pStyle w:val="ConsPlusNonformat"/>
        <w:jc w:val="both"/>
      </w:pPr>
      <w:r w:rsidRPr="00167793">
        <w:rPr>
          <w:rFonts w:ascii="Times New Roman" w:hAnsi="Times New Roman" w:cs="Times New Roman"/>
          <w:sz w:val="28"/>
          <w:szCs w:val="28"/>
        </w:rPr>
        <w:t>Срок действия настоящего разрешения</w:t>
      </w:r>
      <w:r w:rsidRPr="000E59E9">
        <w:t xml:space="preserve"> - </w:t>
      </w:r>
      <w:r w:rsidRPr="00167793">
        <w:rPr>
          <w:rFonts w:ascii="Times New Roman" w:hAnsi="Times New Roman" w:cs="Times New Roman"/>
          <w:sz w:val="28"/>
          <w:szCs w:val="28"/>
        </w:rPr>
        <w:t>до "__"</w:t>
      </w:r>
      <w:r w:rsidRPr="000E59E9">
        <w:t xml:space="preserve"> ___________________ </w:t>
      </w:r>
      <w:r w:rsidRPr="00167793">
        <w:rPr>
          <w:rFonts w:ascii="Times New Roman" w:hAnsi="Times New Roman" w:cs="Times New Roman"/>
          <w:sz w:val="28"/>
          <w:szCs w:val="28"/>
        </w:rPr>
        <w:t>20__ г.</w:t>
      </w:r>
      <w:r w:rsidRPr="000E59E9">
        <w:t xml:space="preserve"> </w:t>
      </w:r>
      <w:r w:rsidRPr="0016779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E59E9">
        <w:t xml:space="preserve"> _______________________</w:t>
      </w:r>
      <w:r>
        <w:t>___________________</w:t>
      </w:r>
      <w:r w:rsidRPr="000E59E9">
        <w:t xml:space="preserve"> &lt;18&gt;</w:t>
      </w:r>
    </w:p>
    <w:p w:rsidR="003900CC" w:rsidRPr="000E59E9" w:rsidRDefault="003900CC" w:rsidP="003900CC">
      <w:pPr>
        <w:pStyle w:val="ConsPlusNonformat"/>
        <w:jc w:val="both"/>
      </w:pPr>
      <w:r w:rsidRPr="000E59E9">
        <w:t>_________________________________      _________   _____________________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</w:t>
      </w:r>
      <w:r w:rsidRPr="00167793">
        <w:rPr>
          <w:rFonts w:ascii="Times New Roman" w:hAnsi="Times New Roman" w:cs="Times New Roman"/>
        </w:rPr>
        <w:t xml:space="preserve">(должность уполномоченного лица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67793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</w:t>
      </w:r>
      <w:r w:rsidRPr="00167793">
        <w:rPr>
          <w:rFonts w:ascii="Times New Roman" w:hAnsi="Times New Roman" w:cs="Times New Roman"/>
        </w:rPr>
        <w:t>(расшифровка подписи)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органа, осуществляющего выдачу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 разрешения на строительство)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М.П.</w:t>
      </w:r>
    </w:p>
    <w:p w:rsidR="003900CC" w:rsidRPr="000E59E9" w:rsidRDefault="003900CC" w:rsidP="003900CC">
      <w:pPr>
        <w:pStyle w:val="ConsPlusNonformat"/>
        <w:jc w:val="both"/>
      </w:pP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Действие настоящего разрешения</w:t>
      </w:r>
    </w:p>
    <w:p w:rsidR="003900CC" w:rsidRPr="000E59E9" w:rsidRDefault="003900CC" w:rsidP="003900CC">
      <w:pPr>
        <w:pStyle w:val="ConsPlusNonformat"/>
        <w:jc w:val="both"/>
      </w:pPr>
      <w:r w:rsidRPr="00167793">
        <w:rPr>
          <w:rFonts w:ascii="Times New Roman" w:hAnsi="Times New Roman" w:cs="Times New Roman"/>
          <w:sz w:val="28"/>
          <w:szCs w:val="28"/>
        </w:rPr>
        <w:t>продлено до "__" ____________ 20__ г.</w:t>
      </w:r>
      <w:r w:rsidRPr="000E59E9">
        <w:t xml:space="preserve"> &lt;19&gt;</w:t>
      </w:r>
    </w:p>
    <w:p w:rsidR="003900CC" w:rsidRPr="000E59E9" w:rsidRDefault="003900CC" w:rsidP="003900CC">
      <w:pPr>
        <w:pStyle w:val="ConsPlusNonformat"/>
        <w:jc w:val="both"/>
      </w:pPr>
    </w:p>
    <w:p w:rsidR="003900CC" w:rsidRPr="000E59E9" w:rsidRDefault="003900CC" w:rsidP="003900CC">
      <w:pPr>
        <w:pStyle w:val="ConsPlusNonformat"/>
        <w:jc w:val="both"/>
      </w:pPr>
      <w:r w:rsidRPr="000E59E9">
        <w:t>____________________________________      _________   _____________________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</w:t>
      </w:r>
      <w:r w:rsidRPr="00167793">
        <w:rPr>
          <w:rFonts w:ascii="Times New Roman" w:hAnsi="Times New Roman" w:cs="Times New Roman"/>
        </w:rPr>
        <w:t xml:space="preserve">(должность уполномоченного лица       </w:t>
      </w:r>
      <w:r>
        <w:rPr>
          <w:rFonts w:ascii="Times New Roman" w:hAnsi="Times New Roman" w:cs="Times New Roman"/>
        </w:rPr>
        <w:t xml:space="preserve">                              </w:t>
      </w:r>
      <w:r w:rsidRPr="00167793">
        <w:rPr>
          <w:rFonts w:ascii="Times New Roman" w:hAnsi="Times New Roman" w:cs="Times New Roman"/>
        </w:rPr>
        <w:t xml:space="preserve">  (подпись)  </w:t>
      </w:r>
      <w:r>
        <w:rPr>
          <w:rFonts w:ascii="Times New Roman" w:hAnsi="Times New Roman" w:cs="Times New Roman"/>
        </w:rPr>
        <w:t xml:space="preserve">            </w:t>
      </w:r>
      <w:r w:rsidRPr="00167793">
        <w:rPr>
          <w:rFonts w:ascii="Times New Roman" w:hAnsi="Times New Roman" w:cs="Times New Roman"/>
        </w:rPr>
        <w:t xml:space="preserve"> (расшифровка подписи)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органа, осуществляющего выдачу</w:t>
      </w:r>
    </w:p>
    <w:p w:rsidR="003900CC" w:rsidRPr="00167793" w:rsidRDefault="003900CC" w:rsidP="003900CC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 разрешения на строительство)</w:t>
      </w:r>
    </w:p>
    <w:p w:rsidR="003900CC" w:rsidRPr="000E59E9" w:rsidRDefault="003900CC" w:rsidP="003900CC">
      <w:pPr>
        <w:pStyle w:val="ConsPlusNonformat"/>
        <w:jc w:val="both"/>
      </w:pPr>
    </w:p>
    <w:p w:rsidR="003900CC" w:rsidRDefault="003900CC" w:rsidP="00390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"__" _____________ 20__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0CC" w:rsidRDefault="003900CC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00CC" w:rsidRDefault="003900CC" w:rsidP="00CA2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900CC" w:rsidRDefault="003900CC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273" w:rsidRPr="00E9438B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8A4CC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936273" w:rsidRPr="00E9438B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DD0" w:rsidRPr="00E9438B" w:rsidRDefault="00E55B10" w:rsidP="00AC5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AC5DD0"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936273" w:rsidRPr="00E9438B" w:rsidRDefault="00AC5DD0" w:rsidP="00AC5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 w:rsidR="00E55B10">
        <w:rPr>
          <w:rFonts w:ascii="Times New Roman" w:hAnsi="Times New Roman"/>
          <w:sz w:val="28"/>
          <w:szCs w:val="28"/>
        </w:rPr>
        <w:t>администрацией Нов</w:t>
      </w:r>
      <w:r w:rsidR="00E55B10">
        <w:rPr>
          <w:rFonts w:ascii="Times New Roman" w:hAnsi="Times New Roman"/>
          <w:sz w:val="28"/>
          <w:szCs w:val="28"/>
        </w:rPr>
        <w:t>о</w:t>
      </w:r>
      <w:r w:rsidR="00E55B10"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91011E" w:rsidRPr="00E9438B" w:rsidRDefault="0091011E" w:rsidP="009101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ru-RU"/>
        </w:rPr>
      </w:pPr>
    </w:p>
    <w:p w:rsidR="0091011E" w:rsidRPr="00E9438B" w:rsidRDefault="0091011E" w:rsidP="00910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РАСПИСКА О ПРИЕМЕ ДОКУМЕНТОВ</w:t>
      </w:r>
    </w:p>
    <w:p w:rsidR="0091011E" w:rsidRPr="00E9438B" w:rsidRDefault="0091011E" w:rsidP="009101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1011E" w:rsidRPr="00E9438B" w:rsidRDefault="0091011E" w:rsidP="009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Заявитель:</w:t>
      </w:r>
    </w:p>
    <w:p w:rsidR="0091011E" w:rsidRPr="00E9438B" w:rsidRDefault="0091011E" w:rsidP="009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 xml:space="preserve">Наименование услуги: </w:t>
      </w:r>
      <w:r w:rsidR="002771AB" w:rsidRPr="00E9438B">
        <w:rPr>
          <w:rFonts w:ascii="Times New Roman" w:hAnsi="Times New Roman"/>
          <w:sz w:val="28"/>
          <w:szCs w:val="28"/>
          <w:lang w:eastAsia="ru-RU"/>
        </w:rPr>
        <w:t>Выдача разрешения на строительство</w:t>
      </w:r>
      <w:r w:rsidR="00947566" w:rsidRPr="00E9438B">
        <w:rPr>
          <w:rFonts w:ascii="Times New Roman" w:hAnsi="Times New Roman"/>
          <w:sz w:val="28"/>
          <w:szCs w:val="28"/>
          <w:lang w:eastAsia="ru-RU"/>
        </w:rPr>
        <w:t xml:space="preserve"> (внесение изм</w:t>
      </w:r>
      <w:r w:rsidR="00947566" w:rsidRPr="00E9438B">
        <w:rPr>
          <w:rFonts w:ascii="Times New Roman" w:hAnsi="Times New Roman"/>
          <w:sz w:val="28"/>
          <w:szCs w:val="28"/>
          <w:lang w:eastAsia="ru-RU"/>
        </w:rPr>
        <w:t>е</w:t>
      </w:r>
      <w:r w:rsidR="00947566" w:rsidRPr="00E9438B">
        <w:rPr>
          <w:rFonts w:ascii="Times New Roman" w:hAnsi="Times New Roman"/>
          <w:sz w:val="28"/>
          <w:szCs w:val="28"/>
          <w:lang w:eastAsia="ru-RU"/>
        </w:rPr>
        <w:t>нений в разрешение на строительство)</w:t>
      </w:r>
    </w:p>
    <w:p w:rsidR="0091011E" w:rsidRPr="00E9438B" w:rsidRDefault="0091011E" w:rsidP="009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Перечень документов, необходимых для предоставления услуги, предста</w:t>
      </w:r>
      <w:r w:rsidRPr="00E9438B">
        <w:rPr>
          <w:rFonts w:ascii="Times New Roman" w:hAnsi="Times New Roman"/>
          <w:sz w:val="28"/>
          <w:szCs w:val="28"/>
          <w:lang w:eastAsia="ru-RU"/>
        </w:rPr>
        <w:t>в</w:t>
      </w:r>
      <w:r w:rsidRPr="00E9438B">
        <w:rPr>
          <w:rFonts w:ascii="Times New Roman" w:hAnsi="Times New Roman"/>
          <w:sz w:val="28"/>
          <w:szCs w:val="28"/>
          <w:lang w:eastAsia="ru-RU"/>
        </w:rPr>
        <w:t>ленных заявителем</w:t>
      </w:r>
    </w:p>
    <w:p w:rsidR="0091011E" w:rsidRPr="00E9438B" w:rsidRDefault="0091011E" w:rsidP="0091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7"/>
        <w:gridCol w:w="5046"/>
        <w:gridCol w:w="3563"/>
      </w:tblGrid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38B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38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38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91011E" w:rsidRPr="00E9438B" w:rsidTr="00936273">
        <w:trPr>
          <w:trHeight w:val="24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1011E" w:rsidRPr="00E9438B" w:rsidTr="0093627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1011E" w:rsidRPr="00E9438B" w:rsidRDefault="0091011E" w:rsidP="0091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011E" w:rsidRPr="00E9438B" w:rsidRDefault="0091011E" w:rsidP="009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Дата получения результата предоставления услуги:</w:t>
      </w:r>
    </w:p>
    <w:p w:rsidR="0091011E" w:rsidRPr="00E9438B" w:rsidRDefault="0091011E" w:rsidP="009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Способ уведомления заявителя о результате предоставления услуги:</w:t>
      </w:r>
    </w:p>
    <w:p w:rsidR="0091011E" w:rsidRPr="00E9438B" w:rsidRDefault="0091011E" w:rsidP="009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Принял:</w:t>
      </w:r>
    </w:p>
    <w:p w:rsidR="0091011E" w:rsidRPr="00E9438B" w:rsidRDefault="0091011E" w:rsidP="009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57"/>
        <w:gridCol w:w="1795"/>
        <w:gridCol w:w="4266"/>
      </w:tblGrid>
      <w:tr w:rsidR="0091011E" w:rsidRPr="00E9438B" w:rsidTr="0093627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38B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38B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1E" w:rsidRPr="00E9438B" w:rsidRDefault="0091011E" w:rsidP="0091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438B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E42527" w:rsidRPr="00E9438B" w:rsidRDefault="00E42527" w:rsidP="0091011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  <w:sectPr w:rsidR="00E42527" w:rsidRPr="00E9438B" w:rsidSect="00936273"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EE00A8" w:rsidRPr="00E9438B" w:rsidRDefault="00EE00A8" w:rsidP="00107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8A4CC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</w:p>
    <w:p w:rsidR="00AC5DD0" w:rsidRPr="00E9438B" w:rsidRDefault="00352A8E" w:rsidP="00AC5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="00AC5DD0"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EE00A8" w:rsidRPr="00E9438B" w:rsidRDefault="00AC5DD0" w:rsidP="00AC5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 w:rsidR="00352A8E">
        <w:rPr>
          <w:rFonts w:ascii="Times New Roman" w:hAnsi="Times New Roman"/>
          <w:sz w:val="28"/>
          <w:szCs w:val="28"/>
        </w:rPr>
        <w:t>администрацией Нов</w:t>
      </w:r>
      <w:r w:rsidR="00352A8E">
        <w:rPr>
          <w:rFonts w:ascii="Times New Roman" w:hAnsi="Times New Roman"/>
          <w:sz w:val="28"/>
          <w:szCs w:val="28"/>
        </w:rPr>
        <w:t>о</w:t>
      </w:r>
      <w:r w:rsidR="00352A8E">
        <w:rPr>
          <w:rFonts w:ascii="Times New Roman" w:hAnsi="Times New Roman"/>
          <w:sz w:val="28"/>
          <w:szCs w:val="28"/>
        </w:rPr>
        <w:t>селицкого муниципального район</w:t>
      </w:r>
      <w:r w:rsidR="00830169">
        <w:rPr>
          <w:rFonts w:ascii="Times New Roman" w:hAnsi="Times New Roman"/>
          <w:sz w:val="28"/>
          <w:szCs w:val="28"/>
        </w:rPr>
        <w:t xml:space="preserve"> </w:t>
      </w:r>
      <w:r w:rsidRPr="00E9438B">
        <w:rPr>
          <w:rFonts w:ascii="Times New Roman" w:hAnsi="Times New Roman"/>
          <w:sz w:val="28"/>
          <w:szCs w:val="28"/>
        </w:rPr>
        <w:t xml:space="preserve">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</w:t>
      </w:r>
      <w:r w:rsidRPr="00E9438B">
        <w:rPr>
          <w:rFonts w:ascii="Times New Roman" w:hAnsi="Times New Roman"/>
          <w:sz w:val="28"/>
          <w:szCs w:val="28"/>
        </w:rPr>
        <w:t>ь</w:t>
      </w:r>
      <w:r w:rsidRPr="00E9438B">
        <w:rPr>
          <w:rFonts w:ascii="Times New Roman" w:hAnsi="Times New Roman"/>
          <w:sz w:val="28"/>
          <w:szCs w:val="28"/>
        </w:rPr>
        <w:t>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EE00A8" w:rsidRPr="00E9438B" w:rsidRDefault="00EE00A8" w:rsidP="0040132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EC" w:rsidRPr="00E9438B" w:rsidRDefault="001073EC" w:rsidP="00B22D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00A8" w:rsidRPr="00E9438B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D31" w:rsidRPr="00C84D31" w:rsidRDefault="00C84D31" w:rsidP="00C84D31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4D31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района</w:t>
      </w:r>
    </w:p>
    <w:p w:rsidR="00C84D31" w:rsidRPr="00C84D31" w:rsidRDefault="00C84D31" w:rsidP="00C84D31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4D3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84D31" w:rsidRPr="00C84D31" w:rsidRDefault="00C84D31" w:rsidP="00C84D31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C84D31" w:rsidRPr="00C84D31" w:rsidRDefault="00C84D31" w:rsidP="00C84D31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C84D31">
        <w:rPr>
          <w:rFonts w:ascii="Times New Roman" w:hAnsi="Times New Roman" w:cs="Times New Roman"/>
          <w:sz w:val="28"/>
          <w:szCs w:val="28"/>
        </w:rPr>
        <w:t>«_____» ___________20___ г.                                  №______________</w:t>
      </w:r>
    </w:p>
    <w:p w:rsidR="00C84D31" w:rsidRPr="00C84D31" w:rsidRDefault="00C84D31" w:rsidP="00C84D31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C84D31" w:rsidRPr="00C84D31" w:rsidRDefault="00C84D31" w:rsidP="00C84D3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УВЕДОМЛЕНИЕ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об отказе в выдаче разрешения на строительство (в продлении разрешения на строительство, внесения изменений в разрешение на строительство)</w:t>
      </w:r>
    </w:p>
    <w:p w:rsidR="00C84D31" w:rsidRPr="00C84D31" w:rsidRDefault="00C84D31" w:rsidP="00C84D31">
      <w:pPr>
        <w:widowControl w:val="0"/>
        <w:ind w:left="-567"/>
        <w:rPr>
          <w:rFonts w:ascii="Times New Roman" w:hAnsi="Times New Roman"/>
          <w:sz w:val="28"/>
          <w:szCs w:val="28"/>
        </w:rPr>
      </w:pPr>
    </w:p>
    <w:p w:rsidR="00C84D31" w:rsidRPr="00C84D31" w:rsidRDefault="00C84D31" w:rsidP="00C84D31">
      <w:pPr>
        <w:widowControl w:val="0"/>
        <w:ind w:left="-567"/>
        <w:jc w:val="right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«_____» ___________ 20__ г.</w:t>
      </w:r>
    </w:p>
    <w:p w:rsidR="00C84D31" w:rsidRPr="00C84D31" w:rsidRDefault="00C84D31" w:rsidP="00C84D31">
      <w:pPr>
        <w:widowControl w:val="0"/>
        <w:ind w:left="-567"/>
        <w:rPr>
          <w:rFonts w:ascii="Times New Roman" w:hAnsi="Times New Roman"/>
          <w:sz w:val="28"/>
          <w:szCs w:val="28"/>
        </w:rPr>
      </w:pP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Администрация Новоселицкого муниципального района Ставропольского края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уведомляет _____________________________________________________________________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(полное наименование организации,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ИНН/КПП, ЕГРН, юридический адрес)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</w:rPr>
      </w:pPr>
      <w:r w:rsidRPr="00C84D31">
        <w:rPr>
          <w:rFonts w:ascii="Times New Roman" w:hAnsi="Times New Roman"/>
        </w:rPr>
        <w:t>(Ф.И.О. индивидуального предпринимателя, ИНН, ЕГРНИП, адрес места жительства, Ф.И.О. физич</w:t>
      </w:r>
      <w:r w:rsidRPr="00C84D31">
        <w:rPr>
          <w:rFonts w:ascii="Times New Roman" w:hAnsi="Times New Roman"/>
        </w:rPr>
        <w:t>е</w:t>
      </w:r>
      <w:r w:rsidRPr="00C84D31">
        <w:rPr>
          <w:rFonts w:ascii="Times New Roman" w:hAnsi="Times New Roman"/>
        </w:rPr>
        <w:t>ского лица, адрес места жительства)</w:t>
      </w:r>
    </w:p>
    <w:p w:rsidR="00C84D31" w:rsidRPr="00C84D31" w:rsidRDefault="00C84D31" w:rsidP="00C84D31">
      <w:pPr>
        <w:widowControl w:val="0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об отказе в выдаче разрешения на строительство (в продлении разрешения на строительство, внесения изменений в разрешение на строительство)…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Причина отказа: _____________________________________________________________________</w:t>
      </w:r>
    </w:p>
    <w:p w:rsidR="00C84D31" w:rsidRPr="00C84D31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C84D31" w:rsidRPr="00C84D31" w:rsidRDefault="00C84D31" w:rsidP="00C84D31">
      <w:pPr>
        <w:widowControl w:val="0"/>
        <w:ind w:left="-567"/>
        <w:rPr>
          <w:rFonts w:ascii="Times New Roman" w:hAnsi="Times New Roman"/>
          <w:sz w:val="28"/>
          <w:szCs w:val="28"/>
        </w:rPr>
      </w:pPr>
    </w:p>
    <w:p w:rsidR="00C84D31" w:rsidRPr="00C84D31" w:rsidRDefault="00C84D31" w:rsidP="00C84D31">
      <w:pPr>
        <w:widowControl w:val="0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 xml:space="preserve">Глава </w:t>
      </w:r>
    </w:p>
    <w:p w:rsidR="00C84D31" w:rsidRPr="00C84D31" w:rsidRDefault="00C84D31" w:rsidP="00C84D31">
      <w:pPr>
        <w:widowControl w:val="0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Новоселицкого муниципального района</w:t>
      </w:r>
    </w:p>
    <w:p w:rsidR="00C84D31" w:rsidRPr="00C84D31" w:rsidRDefault="00C84D31" w:rsidP="00C84D31">
      <w:pPr>
        <w:widowControl w:val="0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Ставропольского края                                  ___________  ___________________</w:t>
      </w:r>
    </w:p>
    <w:p w:rsidR="00EE00A8" w:rsidRPr="00E9438B" w:rsidRDefault="00C84D31" w:rsidP="00C84D31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  <w:sectPr w:rsidR="00EE00A8" w:rsidRPr="00E9438B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  <w:r w:rsidRPr="00C84D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43910">
        <w:rPr>
          <w:rFonts w:ascii="Times New Roman" w:hAnsi="Times New Roman"/>
          <w:sz w:val="28"/>
          <w:szCs w:val="28"/>
        </w:rPr>
        <w:t xml:space="preserve"> (подпись)              (Ф.И.О)</w:t>
      </w: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Pr="00E9438B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830169" w:rsidRPr="00E9438B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</w:p>
    <w:p w:rsidR="00830169" w:rsidRPr="0029471F" w:rsidRDefault="00830169" w:rsidP="0083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939"/>
      </w:tblGrid>
      <w:tr w:rsidR="00830169" w:rsidRPr="001A2C11" w:rsidTr="00830169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169" w:rsidRPr="006A0964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Администрацию Новоселицкого муниципального района Ставропольского края</w:t>
            </w:r>
          </w:p>
          <w:p w:rsidR="00830169" w:rsidRPr="001A2C11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  <w:p w:rsidR="00830169" w:rsidRPr="001A2C11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169" w:rsidRPr="001A2C11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830169" w:rsidRPr="001A2C11" w:rsidRDefault="00830169" w:rsidP="00830169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830169" w:rsidRPr="001A2C11" w:rsidRDefault="00830169" w:rsidP="00830169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830169" w:rsidRPr="000D5DC4" w:rsidRDefault="00830169" w:rsidP="008301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830169" w:rsidRPr="000D5DC4" w:rsidRDefault="00830169" w:rsidP="008301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830169" w:rsidRPr="00753F27" w:rsidRDefault="00830169" w:rsidP="00830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830169" w:rsidRPr="000D5DC4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830169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830169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830169" w:rsidRPr="00EE657F" w:rsidRDefault="00830169" w:rsidP="00830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EE657F">
        <w:rPr>
          <w:rFonts w:ascii="Times New Roman" w:hAnsi="Times New Roman"/>
          <w:sz w:val="28"/>
          <w:szCs w:val="28"/>
        </w:rPr>
        <w:t>Проект планировки территории и проект межевания те</w:t>
      </w:r>
      <w:r w:rsidRPr="00EE657F">
        <w:rPr>
          <w:rFonts w:ascii="Times New Roman" w:hAnsi="Times New Roman"/>
          <w:sz w:val="28"/>
          <w:szCs w:val="28"/>
        </w:rPr>
        <w:t>р</w:t>
      </w:r>
      <w:r w:rsidRPr="00EE657F">
        <w:rPr>
          <w:rFonts w:ascii="Times New Roman" w:hAnsi="Times New Roman"/>
          <w:sz w:val="28"/>
          <w:szCs w:val="28"/>
        </w:rPr>
        <w:t>ритории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:____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___________________________________________________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___</w:t>
      </w:r>
    </w:p>
    <w:p w:rsidR="00830169" w:rsidRPr="000D5DC4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hi-IN" w:bidi="hi-IN"/>
        </w:rPr>
        <w:t>_______________________________________________________________</w:t>
      </w:r>
    </w:p>
    <w:p w:rsidR="00830169" w:rsidRDefault="00830169" w:rsidP="00830169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830169" w:rsidRDefault="00830169" w:rsidP="00830169">
      <w:pPr>
        <w:rPr>
          <w:sz w:val="24"/>
          <w:szCs w:val="24"/>
        </w:rPr>
      </w:pPr>
    </w:p>
    <w:p w:rsidR="00830169" w:rsidRPr="000D5DC4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Pr="001A2C11" w:rsidRDefault="00830169" w:rsidP="0083016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830169" w:rsidRPr="001A2C11" w:rsidTr="00830169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830169" w:rsidRPr="001A2C11" w:rsidRDefault="00830169" w:rsidP="00830169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830169" w:rsidRPr="001A2C11" w:rsidRDefault="00830169" w:rsidP="0083016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830169" w:rsidRPr="001A2C11" w:rsidRDefault="00830169" w:rsidP="0083016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830169" w:rsidRPr="001A2C11" w:rsidRDefault="00830169" w:rsidP="0083016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830169" w:rsidRPr="001A2C11" w:rsidTr="00830169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830169" w:rsidRPr="000D5DC4" w:rsidRDefault="00830169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830169" w:rsidRPr="000D5DC4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830169" w:rsidRPr="000D5DC4" w:rsidRDefault="00830169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830169" w:rsidRPr="000D5DC4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30169" w:rsidRDefault="00830169" w:rsidP="008301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hAnsi="Verdana"/>
          <w:b/>
          <w:bCs/>
          <w:color w:val="000000"/>
          <w:sz w:val="17"/>
          <w:szCs w:val="17"/>
          <w:lang w:eastAsia="ru-RU"/>
        </w:rPr>
      </w:pPr>
    </w:p>
    <w:p w:rsidR="00830169" w:rsidRPr="000D5DC4" w:rsidRDefault="00830169" w:rsidP="008301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Pr="00E9438B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</w:p>
    <w:p w:rsidR="00830169" w:rsidRPr="00E9438B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830169" w:rsidRPr="0029471F" w:rsidRDefault="00830169" w:rsidP="008301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939"/>
      </w:tblGrid>
      <w:tr w:rsidR="00830169" w:rsidRPr="001A2C11" w:rsidTr="00830169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169" w:rsidRPr="006A0964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Администрацию Новоселицкого муниципального района Ставропольского края</w:t>
            </w:r>
          </w:p>
          <w:p w:rsidR="00830169" w:rsidRPr="001A2C11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  <w:p w:rsidR="00830169" w:rsidRPr="001A2C11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169" w:rsidRPr="001A2C11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830169" w:rsidRPr="001A2C11" w:rsidRDefault="00830169" w:rsidP="00830169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830169" w:rsidRPr="001A2C11" w:rsidRDefault="00830169" w:rsidP="00830169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830169" w:rsidRPr="000D5DC4" w:rsidRDefault="00830169" w:rsidP="008301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830169" w:rsidRPr="000D5DC4" w:rsidRDefault="00830169" w:rsidP="0083016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830169" w:rsidRPr="00753F27" w:rsidRDefault="00830169" w:rsidP="008301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830169" w:rsidRPr="000D5DC4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830169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830169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830169" w:rsidRPr="000D5DC4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>
        <w:rPr>
          <w:rFonts w:ascii="Times New Roman" w:hAnsi="Times New Roman"/>
          <w:sz w:val="28"/>
          <w:szCs w:val="28"/>
          <w:lang w:eastAsia="hi-IN" w:bidi="hi-IN"/>
        </w:rPr>
        <w:t>градостроительный план земельного участка:_________</w:t>
      </w:r>
    </w:p>
    <w:p w:rsidR="00830169" w:rsidRPr="000D5DC4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hi-IN" w:bidi="hi-IN"/>
        </w:rPr>
        <w:t>_______________________________________________________________</w:t>
      </w:r>
    </w:p>
    <w:p w:rsidR="00830169" w:rsidRDefault="00830169" w:rsidP="00830169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830169" w:rsidRDefault="00830169" w:rsidP="00830169">
      <w:pPr>
        <w:rPr>
          <w:sz w:val="24"/>
          <w:szCs w:val="24"/>
        </w:rPr>
      </w:pPr>
    </w:p>
    <w:p w:rsidR="00830169" w:rsidRPr="000D5DC4" w:rsidRDefault="00830169" w:rsidP="00830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Pr="001A2C11" w:rsidRDefault="00830169" w:rsidP="0083016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830169" w:rsidRPr="001A2C11" w:rsidTr="00830169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830169" w:rsidRPr="001A2C11" w:rsidRDefault="00830169" w:rsidP="00830169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830169" w:rsidRPr="001A2C11" w:rsidRDefault="00830169" w:rsidP="0083016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830169" w:rsidRPr="001A2C11" w:rsidRDefault="00830169" w:rsidP="0083016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830169" w:rsidRPr="001A2C11" w:rsidRDefault="00830169" w:rsidP="0083016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830169" w:rsidRPr="001A2C11" w:rsidTr="00830169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830169" w:rsidRPr="000D5DC4" w:rsidRDefault="00830169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830169" w:rsidRPr="000D5DC4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830169" w:rsidRPr="000D5DC4" w:rsidRDefault="00830169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830169" w:rsidRPr="000D5DC4" w:rsidRDefault="00830169" w:rsidP="00830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30169" w:rsidRDefault="00830169" w:rsidP="008301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hAnsi="Verdana"/>
          <w:b/>
          <w:bCs/>
          <w:color w:val="000000"/>
          <w:sz w:val="17"/>
          <w:szCs w:val="17"/>
          <w:lang w:eastAsia="ru-RU"/>
        </w:rPr>
      </w:pPr>
    </w:p>
    <w:p w:rsidR="00830169" w:rsidRDefault="00830169" w:rsidP="00830169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F12A04" w:rsidRPr="0029471F" w:rsidRDefault="00F12A04" w:rsidP="00F12A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0"/>
        <w:gridCol w:w="4874"/>
      </w:tblGrid>
      <w:tr w:rsidR="00F12A04" w:rsidRPr="001A2C11" w:rsidTr="00DB7A3C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6A0964" w:rsidRDefault="00F12A04" w:rsidP="00DB7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Администрацию МО ________________Новоселицкого муниципального района Ставропольского края</w:t>
            </w:r>
          </w:p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органу государственной власти субъекта РФ или 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гану местного самоуправления организации)</w:t>
            </w:r>
          </w:p>
        </w:tc>
      </w:tr>
    </w:tbl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12A04" w:rsidRPr="00753F27" w:rsidRDefault="00F12A04" w:rsidP="00F12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4B22E2">
        <w:rPr>
          <w:rFonts w:ascii="Times New Roman" w:hAnsi="Times New Roman"/>
          <w:sz w:val="28"/>
          <w:szCs w:val="28"/>
          <w:lang w:eastAsia="ru-RU"/>
        </w:rPr>
        <w:t>Разрешение на отклонение от предельных параметров разрешенного строительства, реконструкции</w:t>
      </w:r>
      <w:r>
        <w:rPr>
          <w:rFonts w:ascii="Times New Roman" w:hAnsi="Times New Roman"/>
          <w:sz w:val="28"/>
          <w:szCs w:val="28"/>
          <w:lang w:eastAsia="hi-IN" w:bidi="hi-IN"/>
        </w:rPr>
        <w:t>:_________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hi-IN" w:bidi="hi-IN"/>
        </w:rPr>
        <w:t>_______________________________________________________________</w:t>
      </w:r>
    </w:p>
    <w:p w:rsidR="00F12A04" w:rsidRDefault="00F12A04" w:rsidP="00F12A04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F12A04" w:rsidRDefault="00F12A04" w:rsidP="00F12A04">
      <w:pPr>
        <w:rPr>
          <w:sz w:val="24"/>
          <w:szCs w:val="24"/>
        </w:rPr>
      </w:pP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1A2C11" w:rsidRDefault="00F12A04" w:rsidP="00F12A0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hAnsi="Verdana"/>
          <w:b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F12A04" w:rsidRPr="0029471F" w:rsidRDefault="00F12A04" w:rsidP="00F12A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939"/>
      </w:tblGrid>
      <w:tr w:rsidR="00F12A04" w:rsidRPr="001A2C11" w:rsidTr="00DB7A3C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ФАУ «Главгосэкспертиза России»</w:t>
            </w:r>
          </w:p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12A04" w:rsidRPr="00753F27" w:rsidRDefault="00F12A04" w:rsidP="00F12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3765CF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заключ</w:t>
      </w:r>
      <w:r w:rsidRPr="003765CF">
        <w:rPr>
          <w:rFonts w:ascii="Times New Roman" w:hAnsi="Times New Roman"/>
          <w:sz w:val="28"/>
          <w:szCs w:val="28"/>
          <w:lang w:eastAsia="ru-RU"/>
        </w:rPr>
        <w:t>е</w:t>
      </w:r>
      <w:r w:rsidRPr="003765CF">
        <w:rPr>
          <w:rFonts w:ascii="Times New Roman" w:hAnsi="Times New Roman"/>
          <w:sz w:val="28"/>
          <w:szCs w:val="28"/>
          <w:lang w:eastAsia="ru-RU"/>
        </w:rPr>
        <w:t>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объект</w:t>
      </w:r>
      <w:r>
        <w:rPr>
          <w:rFonts w:ascii="Times New Roman" w:hAnsi="Times New Roman"/>
          <w:sz w:val="28"/>
          <w:szCs w:val="28"/>
          <w:lang w:eastAsia="hi-IN" w:bidi="hi-IN"/>
        </w:rPr>
        <w:t>:_________________________________________________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hi-IN" w:bidi="hi-IN"/>
        </w:rPr>
        <w:t>_______________________________________________________________</w:t>
      </w:r>
    </w:p>
    <w:p w:rsidR="00F12A04" w:rsidRDefault="00F12A04" w:rsidP="00F12A04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F12A04" w:rsidRDefault="00F12A04" w:rsidP="00F12A04">
      <w:pPr>
        <w:rPr>
          <w:sz w:val="24"/>
          <w:szCs w:val="24"/>
        </w:rPr>
      </w:pP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1A2C11" w:rsidRDefault="00F12A04" w:rsidP="00F12A0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hAnsi="Verdana"/>
          <w:b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F12A04" w:rsidRPr="0029471F" w:rsidRDefault="00F12A04" w:rsidP="00F12A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939"/>
      </w:tblGrid>
      <w:tr w:rsidR="00F12A04" w:rsidRPr="001A2C11" w:rsidTr="00DB7A3C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Федеральную службу по аккредитации</w:t>
            </w:r>
          </w:p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12A04" w:rsidRPr="00753F27" w:rsidRDefault="00F12A04" w:rsidP="00F12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954768">
        <w:rPr>
          <w:rFonts w:ascii="Times New Roman" w:hAnsi="Times New Roman"/>
          <w:sz w:val="28"/>
          <w:szCs w:val="28"/>
          <w:lang w:eastAsia="ru-RU"/>
        </w:rPr>
        <w:t>Выписка из государственного реестра юридических лиц, аккредитованных на право проведения негосударственной экспертизы пр</w:t>
      </w:r>
      <w:r w:rsidRPr="00954768">
        <w:rPr>
          <w:rFonts w:ascii="Times New Roman" w:hAnsi="Times New Roman"/>
          <w:sz w:val="28"/>
          <w:szCs w:val="28"/>
          <w:lang w:eastAsia="ru-RU"/>
        </w:rPr>
        <w:t>о</w:t>
      </w:r>
      <w:r w:rsidRPr="00954768">
        <w:rPr>
          <w:rFonts w:ascii="Times New Roman" w:hAnsi="Times New Roman"/>
          <w:sz w:val="28"/>
          <w:szCs w:val="28"/>
          <w:lang w:eastAsia="ru-RU"/>
        </w:rPr>
        <w:t>ектной документации и (или) негосударственной экспертизы результатов инженерных изысканий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 на __________________________</w:t>
      </w:r>
    </w:p>
    <w:p w:rsidR="00F12A04" w:rsidRDefault="00F12A04" w:rsidP="00F12A04">
      <w:pPr>
        <w:rPr>
          <w:sz w:val="24"/>
          <w:szCs w:val="24"/>
        </w:rPr>
      </w:pP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1A2C11" w:rsidRDefault="00F12A04" w:rsidP="00F12A0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hAnsi="Verdana"/>
          <w:b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F12A04" w:rsidRPr="0029471F" w:rsidRDefault="00F12A04" w:rsidP="00F12A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939"/>
      </w:tblGrid>
      <w:tr w:rsidR="00F12A04" w:rsidRPr="001A2C11" w:rsidTr="00DB7A3C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Администрацию МО _____________ Новоселицк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го района Ставропольского края</w:t>
            </w:r>
          </w:p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12A04" w:rsidRPr="00753F27" w:rsidRDefault="00F12A04" w:rsidP="00F12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F12A04" w:rsidRPr="003C087C" w:rsidRDefault="00F12A04" w:rsidP="00F12A0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3C087C">
        <w:rPr>
          <w:rFonts w:ascii="Times New Roman" w:hAnsi="Times New Roman"/>
          <w:sz w:val="28"/>
          <w:szCs w:val="28"/>
          <w:lang w:eastAsia="ru-RU"/>
        </w:rPr>
        <w:t>опи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087C">
        <w:rPr>
          <w:rFonts w:ascii="Times New Roman" w:hAnsi="Times New Roman"/>
          <w:sz w:val="28"/>
          <w:szCs w:val="28"/>
          <w:lang w:eastAsia="ru-RU"/>
        </w:rPr>
        <w:t xml:space="preserve"> решения об установлении или изменении зоны с особыми условиями использования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_______________________________________</w:t>
      </w:r>
    </w:p>
    <w:p w:rsidR="00F12A04" w:rsidRDefault="00F12A04" w:rsidP="00F12A04">
      <w:pPr>
        <w:rPr>
          <w:sz w:val="24"/>
          <w:szCs w:val="24"/>
        </w:rPr>
      </w:pP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1A2C11" w:rsidRDefault="00F12A04" w:rsidP="00F12A0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hAnsi="Verdana"/>
          <w:b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</w:p>
    <w:p w:rsidR="00F12A04" w:rsidRPr="00E9438B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F12A04" w:rsidRPr="0029471F" w:rsidRDefault="00F12A04" w:rsidP="00F12A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color w:val="000000"/>
          <w:sz w:val="28"/>
          <w:szCs w:val="28"/>
          <w:lang w:eastAsia="ru-RU"/>
        </w:rPr>
        <w:t>ФОРМА запроса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5"/>
        <w:gridCol w:w="4939"/>
      </w:tblGrid>
      <w:tr w:rsidR="00F12A04" w:rsidRPr="001A2C11" w:rsidTr="00DB7A3C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имущественных и земельных отношений администрации Новоселицкого района Ставр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польского края</w:t>
            </w:r>
          </w:p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НАИМЕНОВАНИЕ ОРГАНА (ОРГАНИЗАЦИИ), Н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А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ПРАВЛЯЮЩЕГО (НАПРАВЛЯЮЩЕЙ) ЗАПРОС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(наименование исполнительного органа государс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т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венной власти субъекта РФ, органа местного сам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управления, подведомственной исполнительному о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р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гану государственной власти субъекта РФ или органу местного самоуправления организации)</w:t>
            </w:r>
          </w:p>
        </w:tc>
      </w:tr>
    </w:tbl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«___» ________________ 20___ г.</w:t>
      </w:r>
    </w:p>
    <w:p w:rsidR="00F12A04" w:rsidRPr="001A2C11" w:rsidRDefault="00F12A04" w:rsidP="00F12A04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lang w:eastAsia="ru-RU"/>
        </w:rPr>
      </w:pPr>
      <w:r w:rsidRPr="001A2C11">
        <w:rPr>
          <w:rFonts w:ascii="Verdana" w:hAnsi="Verdana"/>
          <w:b/>
          <w:bCs/>
          <w:color w:val="000000"/>
          <w:sz w:val="17"/>
          <w:szCs w:val="17"/>
          <w:lang w:eastAsia="ru-RU"/>
        </w:rPr>
        <w:t>Исх. № ______________________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12A04" w:rsidRPr="000D5DC4" w:rsidRDefault="00F12A04" w:rsidP="00F12A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12A04" w:rsidRPr="00753F27" w:rsidRDefault="00F12A04" w:rsidP="00F12A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целях предоставления муниципальной услуги _____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(наименование муниципальной услуги, для               </w:t>
      </w:r>
    </w:p>
    <w:p w:rsidR="00F12A0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которой необходимо представление документа)</w:t>
      </w:r>
    </w:p>
    <w:p w:rsidR="00F12A04" w:rsidRPr="003C087C" w:rsidRDefault="00F12A04" w:rsidP="00F12A0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1F2247">
        <w:rPr>
          <w:rFonts w:ascii="Times New Roman" w:hAnsi="Times New Roman"/>
          <w:sz w:val="28"/>
          <w:szCs w:val="28"/>
        </w:rPr>
        <w:t>решение об установлении публичного сервитута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BA17B9">
        <w:rPr>
          <w:rFonts w:ascii="Times New Roman" w:hAnsi="Times New Roman"/>
          <w:sz w:val="28"/>
          <w:szCs w:val="28"/>
          <w:u w:val="single"/>
          <w:lang w:eastAsia="ru-RU"/>
        </w:rPr>
        <w:t xml:space="preserve">___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:rsidR="00F12A04" w:rsidRDefault="00F12A04" w:rsidP="00F12A04">
      <w:pPr>
        <w:rPr>
          <w:sz w:val="24"/>
          <w:szCs w:val="24"/>
        </w:rPr>
      </w:pPr>
    </w:p>
    <w:p w:rsidR="00F12A04" w:rsidRPr="000D5DC4" w:rsidRDefault="00F12A04" w:rsidP="00F12A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Pr="001A2C11" w:rsidRDefault="00F12A04" w:rsidP="00F12A0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5"/>
        <w:gridCol w:w="1920"/>
        <w:gridCol w:w="1140"/>
        <w:gridCol w:w="2700"/>
      </w:tblGrid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1A2C11" w:rsidRDefault="00F12A04" w:rsidP="00DB7A3C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2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 </w:t>
            </w:r>
          </w:p>
        </w:tc>
        <w:tc>
          <w:tcPr>
            <w:tcW w:w="114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12A04" w:rsidRPr="001A2C11" w:rsidRDefault="00F12A04" w:rsidP="00DB7A3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_____________________ </w:t>
            </w:r>
          </w:p>
        </w:tc>
      </w:tr>
      <w:tr w:rsidR="00F12A04" w:rsidRPr="001A2C11" w:rsidTr="00DB7A3C">
        <w:trPr>
          <w:tblCellSpacing w:w="0" w:type="dxa"/>
        </w:trPr>
        <w:tc>
          <w:tcPr>
            <w:tcW w:w="4065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92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40" w:type="dxa"/>
            <w:shd w:val="clear" w:color="auto" w:fill="FFFFFF"/>
            <w:hideMark/>
          </w:tcPr>
          <w:p w:rsidR="00F12A04" w:rsidRPr="000D5DC4" w:rsidRDefault="00F12A04" w:rsidP="00DB7A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  <w:hideMark/>
          </w:tcPr>
          <w:p w:rsidR="00F12A04" w:rsidRPr="000D5DC4" w:rsidRDefault="00F12A04" w:rsidP="00DB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Verdana" w:hAnsi="Verdana"/>
          <w:b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t>Исполнитель: 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>Ф.И.О.</w:t>
      </w:r>
      <w:r w:rsidRPr="000D5DC4">
        <w:rPr>
          <w:rFonts w:ascii="Times New Roman" w:hAnsi="Times New Roman"/>
          <w:bCs/>
          <w:color w:val="000000"/>
          <w:sz w:val="17"/>
          <w:szCs w:val="17"/>
          <w:lang w:eastAsia="ru-RU"/>
        </w:rPr>
        <w:br/>
        <w:t xml:space="preserve">номер служебного телефона </w:t>
      </w: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Pr="005E64F5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12A04">
        <w:rPr>
          <w:rFonts w:ascii="Times New Roman" w:hAnsi="Times New Roman"/>
          <w:sz w:val="28"/>
          <w:szCs w:val="28"/>
          <w:lang w:eastAsia="ru-RU"/>
        </w:rPr>
        <w:t>14</w:t>
      </w: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045A46" w:rsidRDefault="00045A46" w:rsidP="00045A46">
      <w:pPr>
        <w:autoSpaceDE w:val="0"/>
        <w:autoSpaceDN w:val="0"/>
        <w:adjustRightInd w:val="0"/>
        <w:spacing w:before="280" w:after="0" w:line="240" w:lineRule="exact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F12A04" w:rsidP="00045A46">
      <w:pPr>
        <w:autoSpaceDE w:val="0"/>
        <w:autoSpaceDN w:val="0"/>
        <w:adjustRightInd w:val="0"/>
        <w:spacing w:before="280" w:after="0" w:line="240" w:lineRule="exact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Образец</w:t>
      </w:r>
    </w:p>
    <w:p w:rsidR="00045A46" w:rsidRPr="00E9438B" w:rsidRDefault="00045A46" w:rsidP="00045A46">
      <w:pPr>
        <w:autoSpaceDE w:val="0"/>
        <w:autoSpaceDN w:val="0"/>
        <w:adjustRightInd w:val="0"/>
        <w:spacing w:before="280" w:after="0" w:line="240" w:lineRule="exact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45A46" w:rsidRPr="009D5C4E" w:rsidRDefault="00045A46" w:rsidP="00045A46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9D5C4E">
        <w:rPr>
          <w:rFonts w:ascii="Times New Roman" w:hAnsi="Times New Roman"/>
          <w:sz w:val="28"/>
          <w:szCs w:val="28"/>
        </w:rPr>
        <w:t xml:space="preserve">В администрацию Новоселицкого </w:t>
      </w:r>
    </w:p>
    <w:p w:rsidR="00045A46" w:rsidRPr="009D5C4E" w:rsidRDefault="00045A46" w:rsidP="00045A4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D5C4E">
        <w:rPr>
          <w:rFonts w:ascii="Times New Roman" w:hAnsi="Times New Roman"/>
          <w:sz w:val="28"/>
          <w:szCs w:val="28"/>
        </w:rPr>
        <w:t xml:space="preserve">                                                        муниципального района </w:t>
      </w:r>
    </w:p>
    <w:p w:rsidR="00045A46" w:rsidRPr="009D5C4E" w:rsidRDefault="00045A46" w:rsidP="00045A4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D5C4E">
        <w:rPr>
          <w:rFonts w:ascii="Times New Roman" w:hAnsi="Times New Roman"/>
          <w:sz w:val="28"/>
          <w:szCs w:val="28"/>
        </w:rPr>
        <w:t xml:space="preserve">                                                     Ставропольского края</w:t>
      </w:r>
    </w:p>
    <w:p w:rsidR="00045A46" w:rsidRPr="00E03FEC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03FEC">
        <w:rPr>
          <w:rFonts w:ascii="Times New Roman" w:hAnsi="Times New Roman" w:cs="Times New Roman"/>
          <w:sz w:val="28"/>
          <w:szCs w:val="28"/>
          <w:u w:val="single"/>
        </w:rPr>
        <w:t xml:space="preserve">От Иванова Ивана Ивановича                  </w:t>
      </w:r>
    </w:p>
    <w:p w:rsidR="00045A46" w:rsidRPr="00E03FEC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74E8F">
        <w:rPr>
          <w:rFonts w:ascii="Times New Roman" w:hAnsi="Times New Roman" w:cs="Times New Roman"/>
        </w:rPr>
        <w:t>(фамилия, имя, отчество)</w:t>
      </w:r>
      <w:r>
        <w:rPr>
          <w:rFonts w:ascii="Times New Roman" w:hAnsi="Times New Roman" w:cs="Times New Roman"/>
        </w:rPr>
        <w:t xml:space="preserve"> </w:t>
      </w:r>
      <w:r w:rsidRPr="00F74E8F">
        <w:rPr>
          <w:rFonts w:ascii="Times New Roman" w:hAnsi="Times New Roman" w:cs="Times New Roman"/>
        </w:rPr>
        <w:t xml:space="preserve">зарегистрированного(ой)  </w:t>
      </w:r>
      <w:r>
        <w:rPr>
          <w:rFonts w:ascii="Times New Roman" w:hAnsi="Times New Roman" w:cs="Times New Roman"/>
        </w:rPr>
        <w:t xml:space="preserve">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</w:r>
      <w:r w:rsidRPr="001C2E4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по адресу: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Российская Федерация, Ставропольский край</w:t>
      </w:r>
    </w:p>
    <w:p w:rsidR="00045A46" w:rsidRDefault="00045A46" w:rsidP="00045A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Новоселицкий район, с. Новоселицкое,</w:t>
      </w:r>
    </w:p>
    <w:p w:rsidR="00045A46" w:rsidRPr="00F93CB1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3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93C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F93CB1">
        <w:rPr>
          <w:rFonts w:ascii="Times New Roman" w:hAnsi="Times New Roman" w:cs="Times New Roman"/>
          <w:sz w:val="28"/>
          <w:szCs w:val="28"/>
          <w:u w:val="single"/>
        </w:rPr>
        <w:t xml:space="preserve">ул. Юбилейная, 1а                                                                                                     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4E8F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F74E8F">
        <w:rPr>
          <w:rFonts w:ascii="Times New Roman" w:hAnsi="Times New Roman" w:cs="Times New Roman"/>
        </w:rPr>
        <w:t>(адрес регистрации)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F93CB1">
        <w:rPr>
          <w:rFonts w:ascii="Times New Roman" w:hAnsi="Times New Roman" w:cs="Times New Roman"/>
          <w:sz w:val="28"/>
          <w:szCs w:val="28"/>
          <w:u w:val="single"/>
        </w:rPr>
        <w:t>06 15</w:t>
      </w:r>
      <w:r w:rsidRPr="001C2E46">
        <w:rPr>
          <w:rFonts w:ascii="Times New Roman" w:hAnsi="Times New Roman" w:cs="Times New Roman"/>
          <w:sz w:val="28"/>
          <w:szCs w:val="28"/>
        </w:rPr>
        <w:t xml:space="preserve"> № </w:t>
      </w:r>
      <w:r w:rsidRPr="00F93CB1">
        <w:rPr>
          <w:rFonts w:ascii="Times New Roman" w:hAnsi="Times New Roman" w:cs="Times New Roman"/>
          <w:sz w:val="28"/>
          <w:szCs w:val="28"/>
          <w:u w:val="single"/>
        </w:rPr>
        <w:t>112244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E46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ОВД по Новоселицкому району</w:t>
      </w:r>
    </w:p>
    <w:p w:rsidR="00045A46" w:rsidRPr="00F74E8F" w:rsidRDefault="00045A46" w:rsidP="00045A46">
      <w:pPr>
        <w:pStyle w:val="ConsPlusNonformat"/>
        <w:rPr>
          <w:rFonts w:ascii="Times New Roman" w:hAnsi="Times New Roman" w:cs="Times New Roman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  <w:r w:rsidRPr="00F74E8F">
        <w:rPr>
          <w:rFonts w:ascii="Times New Roman" w:hAnsi="Times New Roman" w:cs="Times New Roman"/>
        </w:rPr>
        <w:t xml:space="preserve">( наименование органа, выдавшего                                                   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93CB1">
        <w:rPr>
          <w:rFonts w:ascii="Times New Roman" w:hAnsi="Times New Roman" w:cs="Times New Roman"/>
          <w:sz w:val="28"/>
          <w:szCs w:val="28"/>
          <w:u w:val="single"/>
        </w:rPr>
        <w:t xml:space="preserve">      12.12.12012</w:t>
      </w:r>
      <w:r w:rsidRPr="001C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A46" w:rsidRPr="00F74E8F" w:rsidRDefault="00045A46" w:rsidP="00045A46">
      <w:pPr>
        <w:pStyle w:val="ConsPlusNonformat"/>
        <w:rPr>
          <w:rFonts w:ascii="Times New Roman" w:hAnsi="Times New Roman" w:cs="Times New Roman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74E8F">
        <w:rPr>
          <w:rFonts w:ascii="Times New Roman" w:hAnsi="Times New Roman" w:cs="Times New Roman"/>
        </w:rPr>
        <w:t>документ, дата выдачи)</w:t>
      </w:r>
    </w:p>
    <w:p w:rsidR="00045A46" w:rsidRDefault="00045A46" w:rsidP="00045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</w:p>
    <w:p w:rsidR="00045A46" w:rsidRPr="001C2E46" w:rsidRDefault="00045A46" w:rsidP="00045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     N 152-ФЗ «О персональных данных» и в целях реализации законодательства о градостроительной деятельности в части осуществления администрацией Новоселицкого  муниципального района Ставропольского края своих полномочий по выдаче разрешения на строительство и разрешения на ввод объекта в эксплуатацию, даю согласие администрации Новоселицкого муниципального района Ставропольского края, расположенной по адресу: Ставропольский край,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46">
        <w:rPr>
          <w:rFonts w:ascii="Times New Roman" w:hAnsi="Times New Roman" w:cs="Times New Roman"/>
          <w:sz w:val="28"/>
          <w:szCs w:val="28"/>
        </w:rPr>
        <w:t xml:space="preserve">Новоселицкое, пл. Ленина, 1,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N 152-ФЗ «О персональных данных», со сведениями, представленными мною в администрацию Новоселицкого муниципального района Ставропольского края </w:t>
      </w:r>
      <w:r w:rsidRPr="00F93CB1">
        <w:rPr>
          <w:rFonts w:ascii="Times New Roman" w:hAnsi="Times New Roman" w:cs="Times New Roman"/>
          <w:b/>
          <w:sz w:val="28"/>
          <w:szCs w:val="28"/>
        </w:rPr>
        <w:t>для выдачи разрешения на строительство</w:t>
      </w:r>
      <w:r w:rsidRPr="001C2E46">
        <w:rPr>
          <w:rFonts w:ascii="Times New Roman" w:hAnsi="Times New Roman" w:cs="Times New Roman"/>
          <w:sz w:val="28"/>
          <w:szCs w:val="28"/>
        </w:rPr>
        <w:t xml:space="preserve">, </w:t>
      </w:r>
      <w:r w:rsidRPr="00F93CB1">
        <w:rPr>
          <w:rFonts w:ascii="Times New Roman" w:hAnsi="Times New Roman" w:cs="Times New Roman"/>
          <w:strike/>
          <w:sz w:val="28"/>
          <w:szCs w:val="28"/>
        </w:rPr>
        <w:t>разрешения на ввод объекта в эксплуатацию</w:t>
      </w:r>
      <w:r w:rsidRPr="001C2E46">
        <w:rPr>
          <w:rFonts w:ascii="Times New Roman" w:hAnsi="Times New Roman" w:cs="Times New Roman"/>
          <w:sz w:val="28"/>
          <w:szCs w:val="28"/>
        </w:rPr>
        <w:t xml:space="preserve"> (ненужное зачеркнуть).</w:t>
      </w:r>
    </w:p>
    <w:p w:rsidR="00045A46" w:rsidRPr="001C2E46" w:rsidRDefault="00045A46" w:rsidP="00045A46">
      <w:pPr>
        <w:pStyle w:val="aff"/>
        <w:ind w:firstLine="540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положением о защите персональных </w:t>
      </w:r>
      <w:r w:rsidRPr="001C2E46">
        <w:rPr>
          <w:rFonts w:ascii="Times New Roman" w:hAnsi="Times New Roman" w:cs="Times New Roman"/>
          <w:sz w:val="28"/>
          <w:szCs w:val="28"/>
        </w:rPr>
        <w:lastRenderedPageBreak/>
        <w:t>данных, права и обязанности в области защиты персональных данных мне разъяснены. Ответственность за предоставление ложных сведений о себе, мне разъяснена.</w:t>
      </w:r>
    </w:p>
    <w:p w:rsidR="00045A46" w:rsidRDefault="00045A46" w:rsidP="00045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даты выдачи разрешения.</w:t>
      </w:r>
    </w:p>
    <w:p w:rsidR="00045A46" w:rsidRPr="001C2E46" w:rsidRDefault="00045A46" w:rsidP="00045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widowControl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23.12.2016</w:t>
      </w:r>
      <w:r w:rsidRPr="001C2E4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1C2E46">
        <w:rPr>
          <w:sz w:val="28"/>
          <w:szCs w:val="28"/>
        </w:rPr>
        <w:t xml:space="preserve"> __________________ </w:t>
      </w:r>
    </w:p>
    <w:p w:rsidR="00045A46" w:rsidRPr="00FF2C18" w:rsidRDefault="00045A46" w:rsidP="00045A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6CA5">
        <w:rPr>
          <w:rFonts w:ascii="Times New Roman" w:hAnsi="Times New Roman" w:cs="Times New Roman"/>
        </w:rPr>
        <w:t xml:space="preserve">дата </w:t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</w:r>
      <w:r w:rsidRPr="004A6CA5">
        <w:rPr>
          <w:rFonts w:ascii="Times New Roman" w:hAnsi="Times New Roman" w:cs="Times New Roman"/>
        </w:rPr>
        <w:tab/>
        <w:t xml:space="preserve">         подпись</w:t>
      </w:r>
    </w:p>
    <w:p w:rsidR="00DE2557" w:rsidRPr="00E9438B" w:rsidRDefault="00DE255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DE2557" w:rsidRPr="00E9438B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045A46" w:rsidRDefault="00045A46" w:rsidP="00045A4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5A46" w:rsidRPr="00F12A04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sz w:val="28"/>
          <w:szCs w:val="28"/>
          <w:lang w:eastAsia="ru-RU"/>
        </w:rPr>
      </w:pPr>
      <w:r w:rsidRPr="00F12A04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F12A04" w:rsidRPr="00F12A04">
        <w:rPr>
          <w:rFonts w:ascii="Times New Roman" w:hAnsi="Times New Roman"/>
          <w:sz w:val="28"/>
          <w:szCs w:val="28"/>
          <w:lang w:eastAsia="ru-RU"/>
        </w:rPr>
        <w:t>15</w:t>
      </w: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045A46" w:rsidRDefault="00045A46" w:rsidP="00045A4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5A46" w:rsidRDefault="00045A46" w:rsidP="00045A4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</w:p>
    <w:p w:rsidR="00045A46" w:rsidRDefault="00045A46" w:rsidP="00045A4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5A46" w:rsidRPr="00930036" w:rsidRDefault="00045A46" w:rsidP="00045A46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ЗАПОЛНЕНИЯ</w:t>
      </w:r>
    </w:p>
    <w:p w:rsidR="00045A46" w:rsidRDefault="00045A46" w:rsidP="00045A4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E9438B">
        <w:rPr>
          <w:rFonts w:ascii="Times New Roman" w:hAnsi="Times New Roman"/>
          <w:sz w:val="28"/>
          <w:szCs w:val="28"/>
          <w:lang w:eastAsia="ru-RU"/>
        </w:rPr>
        <w:t>ЗАЯВЛЕНИЯ</w:t>
      </w: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о выдаче разрешения на строительство</w:t>
      </w: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 xml:space="preserve">(для </w:t>
      </w:r>
      <w:r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Pr="00E9438B">
        <w:rPr>
          <w:rFonts w:ascii="Times New Roman" w:hAnsi="Times New Roman"/>
          <w:sz w:val="28"/>
          <w:szCs w:val="28"/>
          <w:lang w:eastAsia="ru-RU"/>
        </w:rPr>
        <w:t xml:space="preserve"> лиц)</w:t>
      </w: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A46" w:rsidRPr="001C2E46" w:rsidRDefault="00045A46" w:rsidP="00045A46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045A46" w:rsidRPr="001C2E46" w:rsidRDefault="00045A46" w:rsidP="00045A46">
      <w:pPr>
        <w:pStyle w:val="ConsPlusNonformat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045A46" w:rsidRDefault="00045A46" w:rsidP="00045A46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45A46" w:rsidRPr="00BC0002" w:rsidRDefault="00045A46" w:rsidP="00045A46">
      <w:pPr>
        <w:pStyle w:val="ConsPlusNonformat"/>
        <w:spacing w:line="240" w:lineRule="exact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002">
        <w:rPr>
          <w:rFonts w:ascii="Times New Roman" w:hAnsi="Times New Roman" w:cs="Times New Roman"/>
          <w:sz w:val="28"/>
          <w:szCs w:val="28"/>
          <w:u w:val="single"/>
        </w:rPr>
        <w:t>В.П. Антоненко</w:t>
      </w:r>
    </w:p>
    <w:p w:rsidR="00045A46" w:rsidRPr="001C2E46" w:rsidRDefault="00045A46" w:rsidP="00045A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5A46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ООО «ДАВ Строй»</w:t>
      </w:r>
    </w:p>
    <w:p w:rsidR="00045A46" w:rsidRPr="00656F70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656F70">
        <w:rPr>
          <w:rFonts w:ascii="Times New Roman" w:hAnsi="Times New Roman" w:cs="Times New Roman"/>
        </w:rPr>
        <w:t xml:space="preserve">(Ф.И.О. гражданина, полное наименование  </w:t>
      </w:r>
    </w:p>
    <w:p w:rsidR="00045A46" w:rsidRPr="00656F70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656F70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56F70">
        <w:rPr>
          <w:rFonts w:ascii="Times New Roman" w:hAnsi="Times New Roman" w:cs="Times New Roman"/>
        </w:rPr>
        <w:t xml:space="preserve"> юридического лица, реквизиты документа его </w:t>
      </w:r>
    </w:p>
    <w:p w:rsidR="00045A46" w:rsidRPr="00656F70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656F7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</w:t>
      </w:r>
      <w:r w:rsidRPr="00656F70">
        <w:rPr>
          <w:rFonts w:ascii="Times New Roman" w:hAnsi="Times New Roman" w:cs="Times New Roman"/>
        </w:rPr>
        <w:t>регистрации)</w:t>
      </w:r>
    </w:p>
    <w:p w:rsidR="00045A46" w:rsidRDefault="00045A46" w:rsidP="00045A4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45A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</w:t>
      </w:r>
      <w:r w:rsidRPr="001C2E46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заявителя: 356342 Российская</w:t>
      </w:r>
    </w:p>
    <w:p w:rsidR="00045A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Федерация, Ставропольский край,</w:t>
      </w:r>
    </w:p>
    <w:p w:rsidR="00045A46" w:rsidRPr="00A45294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45294">
        <w:rPr>
          <w:rFonts w:ascii="Times New Roman" w:hAnsi="Times New Roman" w:cs="Times New Roman"/>
          <w:sz w:val="28"/>
          <w:szCs w:val="28"/>
          <w:u w:val="single"/>
        </w:rPr>
        <w:t>г. Буденновск, ул. Мира, 67</w:t>
      </w:r>
    </w:p>
    <w:p w:rsidR="00045A46" w:rsidRPr="00656F70" w:rsidRDefault="00045A46" w:rsidP="00045A4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656F70">
        <w:rPr>
          <w:rFonts w:ascii="Times New Roman" w:hAnsi="Times New Roman" w:cs="Times New Roman"/>
        </w:rPr>
        <w:t>(местонахождение юридического лица, место регистрации физического лица)</w:t>
      </w:r>
    </w:p>
    <w:p w:rsidR="00045A46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Т</w:t>
      </w:r>
      <w:r w:rsidRPr="001C2E4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 (факс) заявителя</w:t>
      </w:r>
      <w:r w:rsidRPr="001C2E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89184522358,</w:t>
      </w:r>
    </w:p>
    <w:p w:rsidR="00045A46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8(86556)7-89-56</w:t>
      </w:r>
    </w:p>
    <w:p w:rsidR="00045A46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Иные сведения о заявителе</w:t>
      </w:r>
    </w:p>
    <w:p w:rsidR="00045A46" w:rsidRPr="001C2E46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БИК 045223541; ИНН12154856555</w:t>
      </w:r>
    </w:p>
    <w:p w:rsidR="00045A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A46" w:rsidRDefault="00045A46" w:rsidP="00045A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р/с 40701212795426120212 </w:t>
      </w:r>
    </w:p>
    <w:p w:rsidR="00045A46" w:rsidRDefault="00045A46" w:rsidP="00045A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30036">
        <w:rPr>
          <w:rFonts w:ascii="Times New Roman" w:hAnsi="Times New Roman" w:cs="Times New Roman"/>
          <w:sz w:val="28"/>
          <w:szCs w:val="28"/>
          <w:u w:val="single"/>
        </w:rPr>
        <w:t>к/с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32425252552222554455  __________</w:t>
      </w:r>
    </w:p>
    <w:p w:rsidR="00045A46" w:rsidRPr="00930036" w:rsidRDefault="00045A46" w:rsidP="00045A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30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30036">
        <w:rPr>
          <w:rFonts w:ascii="Times New Roman" w:hAnsi="Times New Roman" w:cs="Times New Roman"/>
        </w:rPr>
        <w:t>(регистрационный номер, БИК, ИНН, р/с, к/с</w:t>
      </w:r>
      <w:r w:rsidRPr="00930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Прошу выдать разрешение на строительство </w:t>
      </w:r>
      <w:r w:rsidRPr="007643FF">
        <w:rPr>
          <w:rFonts w:ascii="Times New Roman" w:hAnsi="Times New Roman" w:cs="Times New Roman"/>
          <w:strike/>
          <w:sz w:val="28"/>
          <w:szCs w:val="28"/>
        </w:rPr>
        <w:t xml:space="preserve">(реконструкцию, этап </w:t>
      </w:r>
      <w:r w:rsidRPr="007643FF">
        <w:rPr>
          <w:rFonts w:ascii="Times New Roman" w:hAnsi="Times New Roman" w:cs="Times New Roman"/>
          <w:strike/>
          <w:sz w:val="28"/>
          <w:szCs w:val="28"/>
          <w:u w:val="single"/>
        </w:rPr>
        <w:t>строительства)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    </w:t>
      </w:r>
      <w:r w:rsidRPr="001C2E46">
        <w:rPr>
          <w:rFonts w:ascii="Times New Roman" w:hAnsi="Times New Roman" w:cs="Times New Roman"/>
          <w:sz w:val="28"/>
          <w:szCs w:val="28"/>
        </w:rPr>
        <w:t>____________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5A46" w:rsidRPr="00F74E8F" w:rsidRDefault="00045A46" w:rsidP="00045A46">
      <w:pPr>
        <w:pStyle w:val="ConsPlusNonformat"/>
        <w:ind w:firstLine="709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74E8F">
        <w:rPr>
          <w:rFonts w:ascii="Times New Roman" w:hAnsi="Times New Roman" w:cs="Times New Roman"/>
        </w:rPr>
        <w:t xml:space="preserve"> (ненужное зачеркнуть)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</w:t>
      </w:r>
      <w:r w:rsidRPr="007643FF">
        <w:rPr>
          <w:rFonts w:ascii="Times New Roman" w:hAnsi="Times New Roman" w:cs="Times New Roman"/>
          <w:sz w:val="28"/>
          <w:szCs w:val="28"/>
          <w:u w:val="single"/>
        </w:rPr>
        <w:t>Магазин</w:t>
      </w:r>
      <w:r w:rsidRPr="001C2E4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объекта)</w:t>
      </w:r>
    </w:p>
    <w:p w:rsidR="00045A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на земельном участке, расположенном по адресу: 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Ставропольский край, Новоселицкий район, с. </w:t>
      </w:r>
      <w:r w:rsidRPr="007643FF">
        <w:rPr>
          <w:rFonts w:ascii="Times New Roman" w:hAnsi="Times New Roman" w:cs="Times New Roman"/>
          <w:sz w:val="28"/>
          <w:szCs w:val="28"/>
          <w:u w:val="single"/>
        </w:rPr>
        <w:t>Новоселицкое, ул. Школьная, 120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643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45A46" w:rsidRPr="00F74E8F" w:rsidRDefault="00045A46" w:rsidP="00045A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F74E8F">
        <w:rPr>
          <w:rFonts w:ascii="Times New Roman" w:hAnsi="Times New Roman" w:cs="Times New Roman"/>
        </w:rPr>
        <w:t>(индекс, населенный пункт, улица, почтовый (строительный) адрес объекта капитального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43FF">
        <w:rPr>
          <w:rFonts w:ascii="Times New Roman" w:hAnsi="Times New Roman" w:cs="Times New Roman"/>
          <w:sz w:val="28"/>
          <w:szCs w:val="28"/>
          <w:u w:val="single"/>
        </w:rPr>
        <w:t>кадастровый номер земельного участка 26:19:021245:21</w:t>
      </w:r>
      <w:r w:rsidRPr="001C2E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строительства, и кадастровый номер участка)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  <w:u w:val="single"/>
        </w:rPr>
        <w:t xml:space="preserve">сроком </w:t>
      </w:r>
      <w:r w:rsidRPr="007643FF">
        <w:rPr>
          <w:rFonts w:ascii="Times New Roman" w:hAnsi="Times New Roman" w:cs="Times New Roman"/>
          <w:sz w:val="28"/>
          <w:szCs w:val="28"/>
          <w:u w:val="single"/>
        </w:rPr>
        <w:t>на  16 (шестнадцать) месяцев</w:t>
      </w:r>
      <w:r w:rsidRPr="007643F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(лет, месяцев прописью)</w:t>
      </w:r>
    </w:p>
    <w:p w:rsidR="00045A46" w:rsidRPr="001C2E46" w:rsidRDefault="00045A46" w:rsidP="00045A4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право на пользование земельным участком закреплено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A46" w:rsidRPr="007643FF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643FF">
        <w:rPr>
          <w:rFonts w:ascii="Times New Roman" w:hAnsi="Times New Roman" w:cs="Times New Roman"/>
          <w:sz w:val="28"/>
          <w:szCs w:val="28"/>
          <w:u w:val="single"/>
        </w:rPr>
        <w:t>договор аренды земельного участка от 12 ноября 2016 года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документа на право собственности, владения, пользования, распоряжения земельным участком)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A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строительство объекта будет осуществляться на основании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№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26519305-00012,</w:t>
      </w:r>
    </w:p>
    <w:p w:rsidR="00045A46" w:rsidRPr="008D2692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Новоселицкого муниципального района Ставропольского края №12 от 21.12.2016 года, имеющиеся проектной документации, разработанной 2016 г. ООО «Проект», </w:t>
      </w:r>
      <w:r w:rsidRPr="008D2692">
        <w:rPr>
          <w:rFonts w:ascii="Times New Roman" w:hAnsi="Times New Roman" w:cs="Times New Roman"/>
          <w:sz w:val="28"/>
          <w:szCs w:val="28"/>
          <w:u w:val="single"/>
        </w:rPr>
        <w:t>г. Ставрополь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45A46" w:rsidRPr="00222D8D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(градостроительного плана, постанов</w:t>
      </w:r>
      <w:r>
        <w:rPr>
          <w:rFonts w:ascii="Times New Roman" w:hAnsi="Times New Roman" w:cs="Times New Roman"/>
        </w:rPr>
        <w:t>ления, проектной документации)</w:t>
      </w:r>
    </w:p>
    <w:p w:rsidR="00045A46" w:rsidRPr="00222D8D" w:rsidRDefault="00045A46" w:rsidP="00045A4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Обязуюсь обо всех изменениях в проектной документации и сведений,</w:t>
      </w:r>
    </w:p>
    <w:p w:rsidR="00045A46" w:rsidRPr="00222D8D" w:rsidRDefault="00045A46" w:rsidP="00045A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приведенных в настоящем заявлении, сообщать в отдел муниципального х</w:t>
      </w:r>
      <w:r w:rsidRPr="00222D8D">
        <w:rPr>
          <w:rFonts w:ascii="Times New Roman" w:hAnsi="Times New Roman"/>
          <w:sz w:val="28"/>
          <w:szCs w:val="28"/>
        </w:rPr>
        <w:t>о</w:t>
      </w:r>
      <w:r w:rsidRPr="00222D8D">
        <w:rPr>
          <w:rFonts w:ascii="Times New Roman" w:hAnsi="Times New Roman"/>
          <w:sz w:val="28"/>
          <w:szCs w:val="28"/>
        </w:rPr>
        <w:t>зяйства администрации Новоселицкого муниципального района Ставропол</w:t>
      </w:r>
      <w:r w:rsidRPr="00222D8D">
        <w:rPr>
          <w:rFonts w:ascii="Times New Roman" w:hAnsi="Times New Roman"/>
          <w:sz w:val="28"/>
          <w:szCs w:val="28"/>
        </w:rPr>
        <w:t>ь</w:t>
      </w:r>
      <w:r w:rsidRPr="00222D8D">
        <w:rPr>
          <w:rFonts w:ascii="Times New Roman" w:hAnsi="Times New Roman"/>
          <w:sz w:val="28"/>
          <w:szCs w:val="28"/>
        </w:rPr>
        <w:t>ского края.</w:t>
      </w:r>
    </w:p>
    <w:p w:rsidR="00045A46" w:rsidRPr="00222D8D" w:rsidRDefault="00045A46" w:rsidP="00045A4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2D8D">
        <w:rPr>
          <w:rFonts w:ascii="Times New Roman" w:hAnsi="Times New Roman"/>
          <w:sz w:val="28"/>
          <w:szCs w:val="28"/>
        </w:rPr>
        <w:t>Информирование о  результате предоставления муниципальной услуги осуществить при личном контакте, посредством почтовой и (или) электро</w:t>
      </w:r>
      <w:r w:rsidRPr="00222D8D">
        <w:rPr>
          <w:rFonts w:ascii="Times New Roman" w:hAnsi="Times New Roman"/>
          <w:sz w:val="28"/>
          <w:szCs w:val="28"/>
        </w:rPr>
        <w:t>н</w:t>
      </w:r>
      <w:r w:rsidRPr="00222D8D">
        <w:rPr>
          <w:rFonts w:ascii="Times New Roman" w:hAnsi="Times New Roman"/>
          <w:sz w:val="28"/>
          <w:szCs w:val="28"/>
        </w:rPr>
        <w:t>ной почты или при использовании федеральной государственной информ</w:t>
      </w:r>
      <w:r w:rsidRPr="00222D8D">
        <w:rPr>
          <w:rFonts w:ascii="Times New Roman" w:hAnsi="Times New Roman"/>
          <w:sz w:val="28"/>
          <w:szCs w:val="28"/>
        </w:rPr>
        <w:t>а</w:t>
      </w:r>
      <w:r w:rsidRPr="00222D8D">
        <w:rPr>
          <w:rFonts w:ascii="Times New Roman" w:hAnsi="Times New Roman"/>
          <w:sz w:val="28"/>
          <w:szCs w:val="28"/>
        </w:rPr>
        <w:t>ционной системы «Единый портал государственных и муниципальных услуг</w:t>
      </w:r>
      <w:r w:rsidRPr="00222D8D">
        <w:rPr>
          <w:rFonts w:ascii="Times New Roman" w:hAnsi="Times New Roman"/>
          <w:sz w:val="28"/>
          <w:szCs w:val="28"/>
          <w:u w:val="single"/>
        </w:rPr>
        <w:t xml:space="preserve"> (функций)» - через раздел «Личный кабинет».___________________________</w:t>
      </w:r>
    </w:p>
    <w:p w:rsidR="00045A46" w:rsidRPr="00A33564" w:rsidRDefault="00045A46" w:rsidP="00045A46">
      <w:pPr>
        <w:widowControl w:val="0"/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A33564">
        <w:rPr>
          <w:rFonts w:ascii="Times New Roman" w:hAnsi="Times New Roman"/>
          <w:sz w:val="20"/>
          <w:szCs w:val="20"/>
        </w:rPr>
        <w:t>(нужное подчеркнуть)</w:t>
      </w:r>
    </w:p>
    <w:p w:rsidR="00045A46" w:rsidRPr="00A33564" w:rsidRDefault="00045A46" w:rsidP="00045A4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A46" w:rsidRPr="00A33564" w:rsidRDefault="00045A46" w:rsidP="00045A4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К заявлению прилагаю документы для получения разрешения на стро</w:t>
      </w:r>
      <w:r w:rsidRPr="00A33564">
        <w:rPr>
          <w:rFonts w:ascii="Times New Roman" w:hAnsi="Times New Roman"/>
          <w:sz w:val="28"/>
          <w:szCs w:val="28"/>
        </w:rPr>
        <w:t>и</w:t>
      </w:r>
      <w:r w:rsidRPr="00A33564">
        <w:rPr>
          <w:rFonts w:ascii="Times New Roman" w:hAnsi="Times New Roman"/>
          <w:sz w:val="28"/>
          <w:szCs w:val="28"/>
        </w:rPr>
        <w:t>тельство объекта в 1 экз.:</w:t>
      </w:r>
    </w:p>
    <w:p w:rsidR="00045A46" w:rsidRPr="00A33564" w:rsidRDefault="00045A46" w:rsidP="00045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Копия договора аренды земельного участка от 12 ноября2016 года</w:t>
      </w:r>
    </w:p>
    <w:p w:rsidR="00045A46" w:rsidRDefault="00045A46" w:rsidP="00045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участка.</w:t>
      </w:r>
    </w:p>
    <w:p w:rsidR="00045A46" w:rsidRPr="00A33564" w:rsidRDefault="00045A46" w:rsidP="00045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Материалы проектной документации на объект строительства.</w:t>
      </w:r>
      <w:r w:rsidRPr="00A33564">
        <w:rPr>
          <w:rFonts w:ascii="Times New Roman" w:hAnsi="Times New Roman"/>
          <w:sz w:val="28"/>
          <w:szCs w:val="28"/>
        </w:rPr>
        <w:t xml:space="preserve"> </w:t>
      </w:r>
    </w:p>
    <w:p w:rsidR="00045A46" w:rsidRPr="00A33564" w:rsidRDefault="00045A46" w:rsidP="00045A46">
      <w:pPr>
        <w:widowControl w:val="0"/>
        <w:rPr>
          <w:rFonts w:ascii="Times New Roman" w:hAnsi="Times New Roman"/>
          <w:sz w:val="28"/>
          <w:szCs w:val="28"/>
        </w:rPr>
      </w:pPr>
    </w:p>
    <w:p w:rsidR="00045A46" w:rsidRPr="00A33564" w:rsidRDefault="00045A46" w:rsidP="00045A46">
      <w:pPr>
        <w:widowControl w:val="0"/>
        <w:rPr>
          <w:rFonts w:ascii="Times New Roman" w:hAnsi="Times New Roman"/>
          <w:sz w:val="28"/>
          <w:szCs w:val="28"/>
        </w:rPr>
      </w:pPr>
    </w:p>
    <w:p w:rsidR="00045A46" w:rsidRDefault="00045A46" w:rsidP="00045A4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 xml:space="preserve">Застройщик </w:t>
      </w:r>
      <w:r>
        <w:rPr>
          <w:rFonts w:ascii="Times New Roman" w:hAnsi="Times New Roman"/>
          <w:sz w:val="28"/>
          <w:szCs w:val="28"/>
        </w:rPr>
        <w:t>ООО «ДАВ Строй»</w:t>
      </w:r>
    </w:p>
    <w:p w:rsidR="00045A46" w:rsidRPr="00A33564" w:rsidRDefault="00045A46" w:rsidP="00045A4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8D2692">
        <w:rPr>
          <w:rFonts w:ascii="Times New Roman" w:hAnsi="Times New Roman"/>
          <w:sz w:val="28"/>
          <w:szCs w:val="28"/>
          <w:u w:val="single"/>
        </w:rPr>
        <w:lastRenderedPageBreak/>
        <w:t>Генеральный директор</w:t>
      </w:r>
      <w:r w:rsidRPr="00A3356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3564">
        <w:rPr>
          <w:rFonts w:ascii="Times New Roman" w:hAnsi="Times New Roman"/>
          <w:sz w:val="28"/>
          <w:szCs w:val="28"/>
        </w:rPr>
        <w:t xml:space="preserve"> ____________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2692">
        <w:rPr>
          <w:rFonts w:ascii="Times New Roman" w:hAnsi="Times New Roman"/>
          <w:sz w:val="28"/>
          <w:szCs w:val="28"/>
          <w:u w:val="single"/>
        </w:rPr>
        <w:t>И.И. Иванов</w:t>
      </w:r>
    </w:p>
    <w:p w:rsidR="00045A46" w:rsidRDefault="00045A46" w:rsidP="00045A46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A33564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A33564">
        <w:rPr>
          <w:rFonts w:ascii="Times New Roman" w:hAnsi="Times New Roman"/>
          <w:sz w:val="20"/>
          <w:szCs w:val="20"/>
        </w:rPr>
        <w:t xml:space="preserve">(должность)                                           (подпись)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A33564">
        <w:rPr>
          <w:rFonts w:ascii="Times New Roman" w:hAnsi="Times New Roman"/>
          <w:sz w:val="20"/>
          <w:szCs w:val="20"/>
        </w:rPr>
        <w:t xml:space="preserve"> (Ф.И.О.)</w:t>
      </w:r>
    </w:p>
    <w:p w:rsidR="00045A46" w:rsidRPr="00A33564" w:rsidRDefault="00045A46" w:rsidP="00045A4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045A46" w:rsidRPr="00A33564" w:rsidRDefault="00045A46" w:rsidP="00045A46">
      <w:pPr>
        <w:widowControl w:val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 xml:space="preserve">         М.П. </w:t>
      </w:r>
    </w:p>
    <w:p w:rsidR="00045A46" w:rsidRDefault="00045A46" w:rsidP="00045A46">
      <w:pPr>
        <w:tabs>
          <w:tab w:val="left" w:pos="645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8D2692">
        <w:rPr>
          <w:rFonts w:ascii="Times New Roman" w:hAnsi="Times New Roman"/>
          <w:sz w:val="28"/>
          <w:szCs w:val="28"/>
        </w:rPr>
        <w:t>«</w:t>
      </w:r>
      <w:r w:rsidRPr="008D2692">
        <w:rPr>
          <w:rFonts w:ascii="Times New Roman" w:hAnsi="Times New Roman"/>
          <w:sz w:val="28"/>
          <w:szCs w:val="28"/>
          <w:u w:val="single"/>
        </w:rPr>
        <w:t>25</w:t>
      </w:r>
      <w:r w:rsidRPr="008D2692">
        <w:rPr>
          <w:rFonts w:ascii="Times New Roman" w:hAnsi="Times New Roman"/>
          <w:sz w:val="28"/>
          <w:szCs w:val="28"/>
        </w:rPr>
        <w:t xml:space="preserve">» </w:t>
      </w:r>
      <w:r w:rsidRPr="008D2692">
        <w:rPr>
          <w:rFonts w:ascii="Times New Roman" w:hAnsi="Times New Roman"/>
          <w:sz w:val="28"/>
          <w:szCs w:val="28"/>
          <w:u w:val="single"/>
        </w:rPr>
        <w:t>декабря</w:t>
      </w:r>
      <w:r w:rsidRPr="008D2692">
        <w:rPr>
          <w:rFonts w:ascii="Times New Roman" w:hAnsi="Times New Roman"/>
          <w:sz w:val="28"/>
          <w:szCs w:val="28"/>
        </w:rPr>
        <w:t xml:space="preserve"> 2018 г.</w:t>
      </w:r>
    </w:p>
    <w:p w:rsidR="00045A46" w:rsidRPr="008D2692" w:rsidRDefault="00045A46" w:rsidP="00045A46">
      <w:pPr>
        <w:tabs>
          <w:tab w:val="left" w:pos="6450"/>
        </w:tabs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(дата)</w:t>
      </w:r>
    </w:p>
    <w:p w:rsidR="00045A46" w:rsidRDefault="00045A46" w:rsidP="00045A46">
      <w:pPr>
        <w:autoSpaceDE w:val="0"/>
        <w:autoSpaceDN w:val="0"/>
        <w:adjustRightInd w:val="0"/>
        <w:spacing w:after="0" w:line="240" w:lineRule="exact"/>
        <w:jc w:val="center"/>
        <w:outlineLvl w:val="0"/>
      </w:pPr>
      <w:r>
        <w:br w:type="page"/>
      </w:r>
    </w:p>
    <w:p w:rsidR="00DA1B24" w:rsidRPr="00E9438B" w:rsidRDefault="00DA1B24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A1B24" w:rsidRPr="00E9438B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045A46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ПРИМЕР ЗАПОЛНЕНИЯ</w:t>
      </w:r>
    </w:p>
    <w:p w:rsidR="00045A46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 xml:space="preserve"> ЗАЯВЛЕНИЯ</w:t>
      </w: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о выдаче разрешения на строительство</w:t>
      </w: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  <w:lang w:eastAsia="ru-RU"/>
        </w:rPr>
        <w:t>(для физических лиц)</w:t>
      </w: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5A46" w:rsidRPr="00E9438B" w:rsidRDefault="00045A46" w:rsidP="00045A46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A46" w:rsidRPr="001C2E46" w:rsidRDefault="00045A46" w:rsidP="00045A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045A46" w:rsidRPr="001C2E46" w:rsidRDefault="00045A46" w:rsidP="00045A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>Новоселицкого муниципального района</w:t>
      </w:r>
    </w:p>
    <w:p w:rsidR="00045A46" w:rsidRDefault="00045A46" w:rsidP="00045A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45A46" w:rsidRPr="001C2E46" w:rsidRDefault="00045A46" w:rsidP="00045A4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В.П. Антоненко</w:t>
      </w:r>
    </w:p>
    <w:p w:rsidR="00045A46" w:rsidRPr="001C2E46" w:rsidRDefault="00045A46" w:rsidP="00045A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045A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E46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045A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Ставропольский край, Новоселицкий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район, с. Новоселицкое, ул. Мира, дом №24</w:t>
      </w:r>
    </w:p>
    <w:p w:rsidR="00045A46" w:rsidRPr="001C2E46" w:rsidRDefault="00045A46" w:rsidP="00045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C2E46">
        <w:rPr>
          <w:rFonts w:ascii="Times New Roman" w:hAnsi="Times New Roman" w:cs="Times New Roman"/>
          <w:sz w:val="28"/>
          <w:szCs w:val="28"/>
        </w:rPr>
        <w:t xml:space="preserve">тел: </w:t>
      </w:r>
      <w:r>
        <w:rPr>
          <w:rFonts w:ascii="Times New Roman" w:hAnsi="Times New Roman" w:cs="Times New Roman"/>
          <w:sz w:val="28"/>
          <w:szCs w:val="28"/>
        </w:rPr>
        <w:t>89154562556</w:t>
      </w: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ЗАЯВЛЕНИЕ</w:t>
      </w: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A46" w:rsidRPr="001C2E46" w:rsidRDefault="00045A46" w:rsidP="00045A4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Прошу выдать разрешение на строительство </w:t>
      </w:r>
      <w:r w:rsidRPr="000F4A99">
        <w:rPr>
          <w:rFonts w:ascii="Times New Roman" w:hAnsi="Times New Roman" w:cs="Times New Roman"/>
          <w:strike/>
          <w:sz w:val="28"/>
          <w:szCs w:val="28"/>
        </w:rPr>
        <w:t xml:space="preserve">(реконструкцию, этап </w:t>
      </w:r>
      <w:r w:rsidRPr="000F4A99">
        <w:rPr>
          <w:rFonts w:ascii="Times New Roman" w:hAnsi="Times New Roman" w:cs="Times New Roman"/>
          <w:strike/>
          <w:sz w:val="28"/>
          <w:szCs w:val="28"/>
          <w:u w:val="single"/>
        </w:rPr>
        <w:t>строительства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>) объекта капитального строительства</w:t>
      </w:r>
      <w:r w:rsidRPr="001C2E46">
        <w:rPr>
          <w:rFonts w:ascii="Times New Roman" w:hAnsi="Times New Roman" w:cs="Times New Roman"/>
          <w:sz w:val="28"/>
          <w:szCs w:val="28"/>
        </w:rPr>
        <w:t>_____________________</w:t>
      </w:r>
      <w:r w:rsidRPr="001C2E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45A46" w:rsidRPr="00F74E8F" w:rsidRDefault="00045A46" w:rsidP="00045A46">
      <w:pPr>
        <w:pStyle w:val="ConsPlusNonformat"/>
        <w:ind w:firstLine="709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74E8F">
        <w:rPr>
          <w:rFonts w:ascii="Times New Roman" w:hAnsi="Times New Roman" w:cs="Times New Roman"/>
        </w:rPr>
        <w:t xml:space="preserve"> (ненужное зачеркнуть)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</w:t>
      </w:r>
      <w:r w:rsidRPr="000F4A99">
        <w:rPr>
          <w:rFonts w:ascii="Times New Roman" w:hAnsi="Times New Roman" w:cs="Times New Roman"/>
          <w:sz w:val="28"/>
          <w:szCs w:val="28"/>
          <w:u w:val="single"/>
        </w:rPr>
        <w:t>Магазин</w:t>
      </w:r>
      <w:r w:rsidRPr="001C2E4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объекта)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адресу: _______________________</w:t>
      </w:r>
      <w:r w:rsidRPr="001C2E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Новоселицкий район, с. </w:t>
      </w:r>
      <w:r w:rsidRPr="007643FF">
        <w:rPr>
          <w:rFonts w:ascii="Times New Roman" w:hAnsi="Times New Roman" w:cs="Times New Roman"/>
          <w:sz w:val="28"/>
          <w:szCs w:val="28"/>
          <w:u w:val="single"/>
        </w:rPr>
        <w:t>Новоселицкое, ул. Школьная, 120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643F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45A46" w:rsidRPr="00F74E8F" w:rsidRDefault="00045A46" w:rsidP="00045A4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F74E8F">
        <w:rPr>
          <w:rFonts w:ascii="Times New Roman" w:hAnsi="Times New Roman" w:cs="Times New Roman"/>
        </w:rPr>
        <w:t>(индекс, населенный пункт, улица, почтовый (строительный) адрес объекта капитального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2AAF">
        <w:rPr>
          <w:rFonts w:ascii="Times New Roman" w:hAnsi="Times New Roman" w:cs="Times New Roman"/>
          <w:sz w:val="28"/>
          <w:szCs w:val="28"/>
          <w:u w:val="single"/>
        </w:rPr>
        <w:t>кадастровый номер 26:19:201544:54</w:t>
      </w:r>
      <w:r w:rsidRPr="001C2E4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строительства, и кадастровый номер участка)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  <w:u w:val="single"/>
        </w:rPr>
        <w:t xml:space="preserve">сроком </w:t>
      </w:r>
      <w:r w:rsidRPr="007C2AAF">
        <w:rPr>
          <w:rFonts w:ascii="Times New Roman" w:hAnsi="Times New Roman" w:cs="Times New Roman"/>
          <w:sz w:val="28"/>
          <w:szCs w:val="28"/>
          <w:u w:val="single"/>
        </w:rPr>
        <w:t>на _24,0 (двадцать четыре) месяца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(лет, месяцев прописью)</w:t>
      </w:r>
    </w:p>
    <w:p w:rsidR="00045A46" w:rsidRPr="001C2E46" w:rsidRDefault="00045A46" w:rsidP="00045A4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При этом сообщаю: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право на пользование земельным участком закреплено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>право на пользование земельным участком закреплено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A46" w:rsidRPr="007643FF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7643FF">
        <w:rPr>
          <w:rFonts w:ascii="Times New Roman" w:hAnsi="Times New Roman" w:cs="Times New Roman"/>
          <w:sz w:val="28"/>
          <w:szCs w:val="28"/>
          <w:u w:val="single"/>
        </w:rPr>
        <w:t>договор аренды земельного участка от 12 ноября 2016 года</w:t>
      </w:r>
    </w:p>
    <w:p w:rsidR="00045A46" w:rsidRPr="00F74E8F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(наименование документа на право собственности, владения, пользования, распоряжения земельным участком)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5A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2E46">
        <w:rPr>
          <w:rFonts w:ascii="Times New Roman" w:hAnsi="Times New Roman" w:cs="Times New Roman"/>
          <w:sz w:val="28"/>
          <w:szCs w:val="28"/>
        </w:rPr>
        <w:t xml:space="preserve">строительство объекта будет осуществляться на основании </w:t>
      </w:r>
      <w:r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№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26519305-00012,</w:t>
      </w:r>
    </w:p>
    <w:p w:rsidR="00045A46" w:rsidRPr="001C2E46" w:rsidRDefault="00045A46" w:rsidP="00045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Новоселицкого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Ставропольского края №12 от 21.12.2016 года, имеющиеся проектной документации, разработанной 2016 г. ООО «Проект», </w:t>
      </w:r>
      <w:r w:rsidRPr="008D2692">
        <w:rPr>
          <w:rFonts w:ascii="Times New Roman" w:hAnsi="Times New Roman" w:cs="Times New Roman"/>
          <w:sz w:val="28"/>
          <w:szCs w:val="28"/>
          <w:u w:val="single"/>
        </w:rPr>
        <w:t>г. Ставрополь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045A46" w:rsidRPr="00222D8D" w:rsidRDefault="00045A46" w:rsidP="00045A46">
      <w:pPr>
        <w:pStyle w:val="ConsPlusNonformat"/>
        <w:jc w:val="center"/>
        <w:rPr>
          <w:rFonts w:ascii="Times New Roman" w:hAnsi="Times New Roman" w:cs="Times New Roman"/>
        </w:rPr>
      </w:pPr>
      <w:r w:rsidRPr="00F74E8F">
        <w:rPr>
          <w:rFonts w:ascii="Times New Roman" w:hAnsi="Times New Roman" w:cs="Times New Roman"/>
        </w:rPr>
        <w:t>(градостроительного плана, постанов</w:t>
      </w:r>
      <w:r>
        <w:rPr>
          <w:rFonts w:ascii="Times New Roman" w:hAnsi="Times New Roman" w:cs="Times New Roman"/>
        </w:rPr>
        <w:t>ления, проектной документации)</w:t>
      </w:r>
    </w:p>
    <w:p w:rsidR="00045A46" w:rsidRPr="00222D8D" w:rsidRDefault="00045A46" w:rsidP="00045A4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Обязуюсь обо всех изменениях в проектной документации и сведений,</w:t>
      </w:r>
    </w:p>
    <w:p w:rsidR="00045A46" w:rsidRPr="00222D8D" w:rsidRDefault="00045A46" w:rsidP="00045A46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22D8D">
        <w:rPr>
          <w:rFonts w:ascii="Times New Roman" w:hAnsi="Times New Roman"/>
          <w:sz w:val="28"/>
          <w:szCs w:val="28"/>
        </w:rPr>
        <w:t>приведенных в настоящем заявлении, сообщать в отдел муниципального х</w:t>
      </w:r>
      <w:r w:rsidRPr="00222D8D">
        <w:rPr>
          <w:rFonts w:ascii="Times New Roman" w:hAnsi="Times New Roman"/>
          <w:sz w:val="28"/>
          <w:szCs w:val="28"/>
        </w:rPr>
        <w:t>о</w:t>
      </w:r>
      <w:r w:rsidRPr="00222D8D">
        <w:rPr>
          <w:rFonts w:ascii="Times New Roman" w:hAnsi="Times New Roman"/>
          <w:sz w:val="28"/>
          <w:szCs w:val="28"/>
        </w:rPr>
        <w:t>зяйства администрации Новоселицкого муниципального района Ставропол</w:t>
      </w:r>
      <w:r w:rsidRPr="00222D8D">
        <w:rPr>
          <w:rFonts w:ascii="Times New Roman" w:hAnsi="Times New Roman"/>
          <w:sz w:val="28"/>
          <w:szCs w:val="28"/>
        </w:rPr>
        <w:t>ь</w:t>
      </w:r>
      <w:r w:rsidRPr="00222D8D">
        <w:rPr>
          <w:rFonts w:ascii="Times New Roman" w:hAnsi="Times New Roman"/>
          <w:sz w:val="28"/>
          <w:szCs w:val="28"/>
        </w:rPr>
        <w:t>ского края.</w:t>
      </w:r>
    </w:p>
    <w:p w:rsidR="00045A46" w:rsidRPr="00222D8D" w:rsidRDefault="00045A46" w:rsidP="00045A46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22D8D">
        <w:rPr>
          <w:rFonts w:ascii="Times New Roman" w:hAnsi="Times New Roman"/>
          <w:sz w:val="28"/>
          <w:szCs w:val="28"/>
        </w:rPr>
        <w:t>Информирование о  результате предоставления муниципальной услуги осуществить при личном контакте, посредством почтовой и (или) электро</w:t>
      </w:r>
      <w:r w:rsidRPr="00222D8D">
        <w:rPr>
          <w:rFonts w:ascii="Times New Roman" w:hAnsi="Times New Roman"/>
          <w:sz w:val="28"/>
          <w:szCs w:val="28"/>
        </w:rPr>
        <w:t>н</w:t>
      </w:r>
      <w:r w:rsidRPr="00222D8D">
        <w:rPr>
          <w:rFonts w:ascii="Times New Roman" w:hAnsi="Times New Roman"/>
          <w:sz w:val="28"/>
          <w:szCs w:val="28"/>
        </w:rPr>
        <w:t>ной почты или при использовании федеральной государственной информ</w:t>
      </w:r>
      <w:r w:rsidRPr="00222D8D">
        <w:rPr>
          <w:rFonts w:ascii="Times New Roman" w:hAnsi="Times New Roman"/>
          <w:sz w:val="28"/>
          <w:szCs w:val="28"/>
        </w:rPr>
        <w:t>а</w:t>
      </w:r>
      <w:r w:rsidRPr="00222D8D">
        <w:rPr>
          <w:rFonts w:ascii="Times New Roman" w:hAnsi="Times New Roman"/>
          <w:sz w:val="28"/>
          <w:szCs w:val="28"/>
        </w:rPr>
        <w:t>ционной системы «Единый портал государственных и муниципальных услуг</w:t>
      </w:r>
      <w:r w:rsidRPr="00222D8D">
        <w:rPr>
          <w:rFonts w:ascii="Times New Roman" w:hAnsi="Times New Roman"/>
          <w:sz w:val="28"/>
          <w:szCs w:val="28"/>
          <w:u w:val="single"/>
        </w:rPr>
        <w:t xml:space="preserve"> (функций)» - через раздел «Личный кабинет».___________________________</w:t>
      </w:r>
    </w:p>
    <w:p w:rsidR="00045A46" w:rsidRPr="00A33564" w:rsidRDefault="00045A46" w:rsidP="00045A46">
      <w:pPr>
        <w:widowControl w:val="0"/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A33564">
        <w:rPr>
          <w:rFonts w:ascii="Times New Roman" w:hAnsi="Times New Roman"/>
          <w:sz w:val="20"/>
          <w:szCs w:val="20"/>
        </w:rPr>
        <w:t>(нужное подчеркнуть)</w:t>
      </w:r>
    </w:p>
    <w:p w:rsidR="00045A46" w:rsidRPr="00A33564" w:rsidRDefault="00045A46" w:rsidP="00045A4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A46" w:rsidRPr="00A33564" w:rsidRDefault="00045A46" w:rsidP="00045A4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К заявлению прилагаю документы для получения разрешения на стро</w:t>
      </w:r>
      <w:r w:rsidRPr="00A33564">
        <w:rPr>
          <w:rFonts w:ascii="Times New Roman" w:hAnsi="Times New Roman"/>
          <w:sz w:val="28"/>
          <w:szCs w:val="28"/>
        </w:rPr>
        <w:t>и</w:t>
      </w:r>
      <w:r w:rsidRPr="00A33564">
        <w:rPr>
          <w:rFonts w:ascii="Times New Roman" w:hAnsi="Times New Roman"/>
          <w:sz w:val="28"/>
          <w:szCs w:val="28"/>
        </w:rPr>
        <w:t>тельство объекта в 1 экз.:</w:t>
      </w:r>
    </w:p>
    <w:p w:rsidR="00045A46" w:rsidRPr="00A33564" w:rsidRDefault="00045A46" w:rsidP="00045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Копия договора аренды земельного участка от 12 ноября2016 года</w:t>
      </w:r>
    </w:p>
    <w:p w:rsidR="00045A46" w:rsidRDefault="00045A46" w:rsidP="00045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участка.</w:t>
      </w:r>
    </w:p>
    <w:p w:rsidR="00045A46" w:rsidRPr="00A33564" w:rsidRDefault="00045A46" w:rsidP="00045A4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Материалы проектной документации на объект строительства.</w:t>
      </w:r>
      <w:r w:rsidRPr="00A33564">
        <w:rPr>
          <w:rFonts w:ascii="Times New Roman" w:hAnsi="Times New Roman"/>
          <w:sz w:val="28"/>
          <w:szCs w:val="28"/>
        </w:rPr>
        <w:t xml:space="preserve"> </w:t>
      </w:r>
    </w:p>
    <w:p w:rsidR="00045A46" w:rsidRPr="00A33564" w:rsidRDefault="00045A46" w:rsidP="00045A46">
      <w:pPr>
        <w:widowControl w:val="0"/>
        <w:rPr>
          <w:rFonts w:ascii="Times New Roman" w:hAnsi="Times New Roman"/>
          <w:sz w:val="28"/>
          <w:szCs w:val="28"/>
        </w:rPr>
      </w:pPr>
    </w:p>
    <w:p w:rsidR="00045A46" w:rsidRPr="00A33564" w:rsidRDefault="00045A46" w:rsidP="00045A46">
      <w:pPr>
        <w:widowControl w:val="0"/>
        <w:rPr>
          <w:rFonts w:ascii="Times New Roman" w:hAnsi="Times New Roman"/>
          <w:sz w:val="28"/>
          <w:szCs w:val="28"/>
        </w:rPr>
      </w:pPr>
    </w:p>
    <w:p w:rsidR="00045A46" w:rsidRPr="00A33564" w:rsidRDefault="00045A46" w:rsidP="00045A46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 xml:space="preserve">Застройщик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2AAF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____________                   </w:t>
      </w:r>
      <w:r w:rsidRPr="008D2692">
        <w:rPr>
          <w:rFonts w:ascii="Times New Roman" w:hAnsi="Times New Roman"/>
          <w:sz w:val="28"/>
          <w:szCs w:val="28"/>
          <w:u w:val="single"/>
        </w:rPr>
        <w:t>И.И. Иванов</w:t>
      </w:r>
    </w:p>
    <w:p w:rsidR="00045A46" w:rsidRDefault="00045A46" w:rsidP="00045A46">
      <w:pPr>
        <w:widowControl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A33564">
        <w:rPr>
          <w:rFonts w:ascii="Times New Roman" w:hAnsi="Times New Roman"/>
          <w:sz w:val="20"/>
          <w:szCs w:val="20"/>
        </w:rPr>
        <w:t xml:space="preserve">(должность)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A33564">
        <w:rPr>
          <w:rFonts w:ascii="Times New Roman" w:hAnsi="Times New Roman"/>
          <w:sz w:val="20"/>
          <w:szCs w:val="20"/>
        </w:rPr>
        <w:t xml:space="preserve">(подпись)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A33564">
        <w:rPr>
          <w:rFonts w:ascii="Times New Roman" w:hAnsi="Times New Roman"/>
          <w:sz w:val="20"/>
          <w:szCs w:val="20"/>
        </w:rPr>
        <w:t xml:space="preserve"> (Ф.И.О.)</w:t>
      </w:r>
    </w:p>
    <w:p w:rsidR="00045A46" w:rsidRPr="00A33564" w:rsidRDefault="00045A46" w:rsidP="00045A46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045A46" w:rsidRPr="00A33564" w:rsidRDefault="00045A46" w:rsidP="00045A46">
      <w:pPr>
        <w:widowControl w:val="0"/>
        <w:rPr>
          <w:rFonts w:ascii="Times New Roman" w:hAnsi="Times New Roman"/>
          <w:sz w:val="28"/>
          <w:szCs w:val="28"/>
        </w:rPr>
      </w:pPr>
      <w:r w:rsidRPr="00A33564">
        <w:rPr>
          <w:rFonts w:ascii="Times New Roman" w:hAnsi="Times New Roman"/>
          <w:sz w:val="28"/>
          <w:szCs w:val="28"/>
        </w:rPr>
        <w:t xml:space="preserve">         М.П. </w:t>
      </w:r>
    </w:p>
    <w:p w:rsidR="00045A46" w:rsidRDefault="00045A46" w:rsidP="00045A46">
      <w:pPr>
        <w:tabs>
          <w:tab w:val="left" w:pos="645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8D2692">
        <w:rPr>
          <w:rFonts w:ascii="Times New Roman" w:hAnsi="Times New Roman"/>
          <w:sz w:val="28"/>
          <w:szCs w:val="28"/>
        </w:rPr>
        <w:t>«</w:t>
      </w:r>
      <w:r w:rsidRPr="008D2692">
        <w:rPr>
          <w:rFonts w:ascii="Times New Roman" w:hAnsi="Times New Roman"/>
          <w:sz w:val="28"/>
          <w:szCs w:val="28"/>
          <w:u w:val="single"/>
        </w:rPr>
        <w:t>25</w:t>
      </w:r>
      <w:r w:rsidRPr="008D2692">
        <w:rPr>
          <w:rFonts w:ascii="Times New Roman" w:hAnsi="Times New Roman"/>
          <w:sz w:val="28"/>
          <w:szCs w:val="28"/>
        </w:rPr>
        <w:t xml:space="preserve">» </w:t>
      </w:r>
      <w:r w:rsidRPr="008D2692">
        <w:rPr>
          <w:rFonts w:ascii="Times New Roman" w:hAnsi="Times New Roman"/>
          <w:sz w:val="28"/>
          <w:szCs w:val="28"/>
          <w:u w:val="single"/>
        </w:rPr>
        <w:t>декабря</w:t>
      </w:r>
      <w:r w:rsidRPr="008D2692">
        <w:rPr>
          <w:rFonts w:ascii="Times New Roman" w:hAnsi="Times New Roman"/>
          <w:sz w:val="28"/>
          <w:szCs w:val="28"/>
        </w:rPr>
        <w:t xml:space="preserve"> 2018 г.</w:t>
      </w:r>
    </w:p>
    <w:p w:rsidR="00045A46" w:rsidRPr="008D2692" w:rsidRDefault="00045A46" w:rsidP="00045A46">
      <w:pPr>
        <w:tabs>
          <w:tab w:val="left" w:pos="6450"/>
        </w:tabs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(дата)</w:t>
      </w:r>
    </w:p>
    <w:p w:rsidR="00A37AFF" w:rsidRDefault="00A37AFF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70964" w:rsidRDefault="00570964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70964" w:rsidRDefault="00570964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045A46" w:rsidRPr="00E9438B" w:rsidRDefault="00045A46" w:rsidP="00045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045A46" w:rsidRPr="00E9438B" w:rsidRDefault="00045A46" w:rsidP="00045A46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ПРИМЕР ЗАПОЛНЕНИЯ</w:t>
      </w:r>
    </w:p>
    <w:p w:rsidR="00830169" w:rsidRDefault="00830169" w:rsidP="0083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169" w:rsidRDefault="00830169" w:rsidP="0083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830169" w:rsidRDefault="00830169" w:rsidP="0083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830169" w:rsidRDefault="00830169" w:rsidP="0083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физических лиц)</w:t>
      </w:r>
    </w:p>
    <w:p w:rsidR="00830169" w:rsidRDefault="00830169" w:rsidP="0083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180" w:type="dxa"/>
        <w:tblLayout w:type="fixed"/>
        <w:tblLook w:val="04A0"/>
      </w:tblPr>
      <w:tblGrid>
        <w:gridCol w:w="533"/>
        <w:gridCol w:w="4961"/>
        <w:gridCol w:w="1843"/>
        <w:gridCol w:w="1843"/>
      </w:tblGrid>
      <w:tr w:rsidR="00830169" w:rsidTr="00830169">
        <w:trPr>
          <w:trHeight w:val="278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830169" w:rsidTr="00830169">
        <w:trPr>
          <w:trHeight w:val="986"/>
        </w:trPr>
        <w:tc>
          <w:tcPr>
            <w:tcW w:w="14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Главе Новоселицкого </w:t>
            </w:r>
          </w:p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 Ставропольского края</w:t>
            </w:r>
          </w:p>
          <w:p w:rsidR="00830169" w:rsidRPr="00843910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830169" w:rsidTr="00830169">
        <w:trPr>
          <w:trHeight w:val="38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830169" w:rsidTr="00830169">
        <w:trPr>
          <w:trHeight w:val="30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830169" w:rsidTr="00830169">
        <w:trPr>
          <w:trHeight w:val="30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Pr="001C2E46" w:rsidRDefault="00830169" w:rsidP="008301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                                                      Ставропольский край, Новоселицкий                                                район, с. Новоселицкое, ул. Мира, дом №24</w:t>
            </w:r>
          </w:p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169" w:rsidTr="00830169">
        <w:trPr>
          <w:trHeight w:val="305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07 12 457896, 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дан ОМВД России по 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ропольскому краю 12.12.2013 года</w:t>
            </w:r>
          </w:p>
        </w:tc>
      </w:tr>
      <w:tr w:rsidR="00830169" w:rsidTr="00830169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Pr="00A16E55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1) переход права на земел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ь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ный участок;</w:t>
            </w:r>
          </w:p>
          <w:p w:rsidR="00830169" w:rsidRPr="00A16E55" w:rsidRDefault="00830169" w:rsidP="00830169">
            <w:pPr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830169" w:rsidRPr="00A16E55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мельных участков;</w:t>
            </w:r>
          </w:p>
          <w:p w:rsidR="00830169" w:rsidRPr="00A16E55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 xml:space="preserve">4) в связи с изменением 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lastRenderedPageBreak/>
              <w:t>проектной документации;</w:t>
            </w:r>
          </w:p>
          <w:p w:rsidR="00830169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в связи с продлением ср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830169" w:rsidTr="00830169">
        <w:trPr>
          <w:trHeight w:val="36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26:19:451642:12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собственность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кв.м.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Pr="00A16E55" w:rsidRDefault="00830169" w:rsidP="008301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                                                      Ставропольский край, Новоселицкий                                                район, с. Новоселицкое, ул. Мира, дом №26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а также если право на земельный уч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права собс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венности № АИ 4251461 от 12.05.2010 года</w:t>
            </w:r>
          </w:p>
        </w:tc>
      </w:tr>
      <w:tr w:rsidR="00830169" w:rsidTr="00830169">
        <w:trPr>
          <w:trHeight w:val="1267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830169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тем раздела, перераспределения 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28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264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</w:tr>
      <w:tr w:rsidR="00830169" w:rsidTr="00830169">
        <w:trPr>
          <w:trHeight w:val="369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«АРХ Проект» от 12.06.2017 года, г. Ставр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</w:t>
            </w:r>
          </w:p>
        </w:tc>
      </w:tr>
      <w:tr w:rsidR="00830169" w:rsidTr="00830169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новления публичного сервитута в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и проекта межевания террит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 в случае если выдавалось разр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830169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2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24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830169" w:rsidTr="00830169">
        <w:trPr>
          <w:trHeight w:val="252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45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45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32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830169" w:rsidTr="00830169">
        <w:trPr>
          <w:trHeight w:val="34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</w:tr>
      <w:tr w:rsidR="00830169" w:rsidTr="00830169">
        <w:trPr>
          <w:trHeight w:val="26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256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Tr="00830169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                          </w:t>
            </w:r>
            <w:r w:rsidRPr="00A16E55">
              <w:rPr>
                <w:rFonts w:ascii="Times New Roman" w:hAnsi="Times New Roman"/>
                <w:sz w:val="28"/>
                <w:szCs w:val="28"/>
                <w:u w:val="single"/>
              </w:rPr>
              <w:t>Иванов И.И.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(подпись)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(инициалы, фамилия)                           12.12.2018 г.</w:t>
            </w:r>
          </w:p>
        </w:tc>
      </w:tr>
    </w:tbl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2A04" w:rsidRDefault="00F12A04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ПРИМЕР ЗАПОЛНЕНИЯ</w:t>
      </w: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Pr="000F217A" w:rsidRDefault="00830169" w:rsidP="0083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830169" w:rsidRPr="000F217A" w:rsidRDefault="00830169" w:rsidP="0083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0F217A"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830169" w:rsidRPr="000F217A" w:rsidRDefault="00830169" w:rsidP="0083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7A">
        <w:rPr>
          <w:rFonts w:ascii="Times New Roman" w:hAnsi="Times New Roman"/>
          <w:sz w:val="28"/>
          <w:szCs w:val="28"/>
        </w:rPr>
        <w:t>(для юридических лиц)</w:t>
      </w: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30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29"/>
        <w:tblW w:w="9181" w:type="dxa"/>
        <w:tblLayout w:type="fixed"/>
        <w:tblLook w:val="04A0"/>
      </w:tblPr>
      <w:tblGrid>
        <w:gridCol w:w="533"/>
        <w:gridCol w:w="4962"/>
        <w:gridCol w:w="1843"/>
        <w:gridCol w:w="1843"/>
      </w:tblGrid>
      <w:tr w:rsidR="00830169" w:rsidRPr="000F217A" w:rsidTr="00830169">
        <w:trPr>
          <w:trHeight w:val="278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17A"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17A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F217A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830169" w:rsidRPr="000F217A" w:rsidTr="00830169">
        <w:trPr>
          <w:trHeight w:val="986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Главе Новоселицкого </w:t>
            </w:r>
          </w:p>
          <w:p w:rsidR="00830169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 Ставропольского края</w:t>
            </w:r>
          </w:p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830169" w:rsidRPr="000F217A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33" w:type="dxa"/>
            <w:vMerge w:val="restart"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3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830169" w:rsidRPr="000F217A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«ЭКОС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РОЙ»</w:t>
            </w:r>
          </w:p>
        </w:tc>
      </w:tr>
      <w:tr w:rsidR="00830169" w:rsidRPr="000F217A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686" w:type="dxa"/>
            <w:gridSpan w:val="2"/>
          </w:tcPr>
          <w:p w:rsidR="00830169" w:rsidRPr="001C2E46" w:rsidRDefault="00830169" w:rsidP="008301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                                                      Ставропольский край, г. Буденновск, ул. Мира, 5</w:t>
            </w:r>
          </w:p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169" w:rsidRPr="000F217A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686" w:type="dxa"/>
            <w:gridSpan w:val="2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1145644665</w:t>
            </w:r>
          </w:p>
        </w:tc>
      </w:tr>
      <w:tr w:rsidR="00830169" w:rsidRPr="000F217A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686" w:type="dxa"/>
            <w:gridSpan w:val="2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2616548763</w:t>
            </w:r>
          </w:p>
        </w:tc>
      </w:tr>
      <w:tr w:rsidR="00830169" w:rsidRPr="000F217A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830169" w:rsidRPr="000F217A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ж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830169" w:rsidRPr="00A16E55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1) переход права на земел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ь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ный участок;</w:t>
            </w:r>
          </w:p>
          <w:p w:rsidR="00830169" w:rsidRPr="00A16E55" w:rsidRDefault="00830169" w:rsidP="00830169">
            <w:pPr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830169" w:rsidRPr="00A16E55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мельных участков;</w:t>
            </w:r>
          </w:p>
          <w:p w:rsidR="00830169" w:rsidRPr="00A16E55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A16E55">
              <w:rPr>
                <w:rFonts w:ascii="Times New Roman" w:hAnsi="Times New Roman"/>
                <w:strike/>
                <w:sz w:val="28"/>
                <w:szCs w:val="28"/>
              </w:rPr>
              <w:t>4) в связи с изменением проектной документации;</w:t>
            </w:r>
          </w:p>
          <w:p w:rsidR="00830169" w:rsidRPr="000F217A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5) в связи с продлением ср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о</w:t>
            </w:r>
            <w:r w:rsidRPr="000F217A">
              <w:rPr>
                <w:rFonts w:ascii="Times New Roman" w:hAnsi="Times New Roman"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830169" w:rsidRPr="000F217A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 w:val="restart"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3"/>
          </w:tcPr>
          <w:p w:rsidR="00830169" w:rsidRPr="000F217A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830169" w:rsidRPr="000F217A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0F217A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217A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26:19:152461:12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аренда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830169" w:rsidRPr="001C2E46" w:rsidRDefault="00830169" w:rsidP="008301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                                                      Ставропольский край, г. Буденновск, ул. Мира, 56</w:t>
            </w:r>
          </w:p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 w:val="restart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а также если право на земельный уч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аренды от 15.12.2017 года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830169" w:rsidRPr="00E9438B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тем раздела, перераспределения з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E9438B"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33" w:type="dxa"/>
            <w:vMerge w:val="restart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3"/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</w:tcPr>
          <w:p w:rsidR="00830169" w:rsidRPr="00E9438B" w:rsidRDefault="00830169" w:rsidP="008301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«АРХПРОЕКТ» от 14.03.2017 г., г. Ставрополь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bottom w:val="nil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а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новления публичного сервитута в 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30169" w:rsidRPr="00E9438B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тории и проекта межевания террит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 в случае если выдавалось разр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830169" w:rsidRPr="00E9438B" w:rsidRDefault="00830169" w:rsidP="0083016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E943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и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з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к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ь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ы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о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  <w:vMerge w:val="restart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8" w:type="dxa"/>
            <w:gridSpan w:val="3"/>
            <w:tcBorders>
              <w:top w:val="single" w:sz="4" w:space="0" w:color="auto"/>
              <w:bottom w:val="nil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1245  751498 ,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дан ОМВД России по Ста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ропольскому краю 15.06.2012 года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>е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Доверенность от 12.03.2017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533" w:type="dxa"/>
            <w:vMerge w:val="restart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8" w:type="dxa"/>
            <w:gridSpan w:val="3"/>
            <w:tcBorders>
              <w:bottom w:val="nil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89124565212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830169" w:rsidRPr="001C2E46" w:rsidRDefault="00830169" w:rsidP="008301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                                                      Ставропольский край, г. Буденновск, ул. Мира, 5</w:t>
            </w:r>
          </w:p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  <w:vMerge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830169" w:rsidRPr="00044B9C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ghyfg@mail.ru</w:t>
            </w:r>
          </w:p>
        </w:tc>
      </w:tr>
      <w:tr w:rsidR="00830169" w:rsidRPr="00E9438B" w:rsidTr="00830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33" w:type="dxa"/>
          </w:tcPr>
          <w:p w:rsidR="00830169" w:rsidRPr="00E9438B" w:rsidRDefault="00830169" w:rsidP="0083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3"/>
          </w:tcPr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 _________________________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Иванов И.И.</w:t>
            </w:r>
          </w:p>
          <w:p w:rsidR="00830169" w:rsidRPr="00E9438B" w:rsidRDefault="00830169" w:rsidP="00830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438B">
              <w:rPr>
                <w:rFonts w:ascii="Times New Roman" w:hAnsi="Times New Roman"/>
                <w:sz w:val="28"/>
                <w:szCs w:val="28"/>
              </w:rPr>
              <w:t xml:space="preserve">              (подпись)</w:t>
            </w:r>
            <w:r w:rsidRPr="00E9438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045A46" w:rsidRPr="00E9438B" w:rsidRDefault="00045A46" w:rsidP="00045A4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Pr="00E9438B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F426A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</w:p>
    <w:p w:rsidR="00801CE9" w:rsidRPr="00E9438B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801CE9" w:rsidRPr="00E9438B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Pr="00167793" w:rsidRDefault="00830169" w:rsidP="008301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793">
        <w:rPr>
          <w:rFonts w:ascii="Times New Roman" w:hAnsi="Times New Roman" w:cs="Times New Roman"/>
          <w:b/>
          <w:bCs/>
          <w:sz w:val="28"/>
          <w:szCs w:val="28"/>
        </w:rPr>
        <w:t>ФОРМА РАЗРЕШЕНИЯ НА СТРОИТЕЛЬСТВО</w:t>
      </w:r>
    </w:p>
    <w:p w:rsidR="00830169" w:rsidRPr="000E59E9" w:rsidRDefault="00830169" w:rsidP="00830169">
      <w:pPr>
        <w:pStyle w:val="ConsPlusNormal"/>
        <w:jc w:val="both"/>
      </w:pPr>
    </w:p>
    <w:p w:rsidR="00830169" w:rsidRDefault="00830169" w:rsidP="00830169">
      <w:pPr>
        <w:pStyle w:val="ConsPlusNonformat"/>
        <w:jc w:val="both"/>
      </w:pPr>
      <w:r w:rsidRPr="000E59E9">
        <w:t xml:space="preserve">                                    </w:t>
      </w:r>
      <w:r>
        <w:t xml:space="preserve">   </w:t>
      </w:r>
      <w:r w:rsidRPr="000E59E9">
        <w:t xml:space="preserve"> </w:t>
      </w:r>
      <w:r>
        <w:t xml:space="preserve">      </w:t>
      </w:r>
      <w:r w:rsidRPr="00167793">
        <w:rPr>
          <w:rFonts w:ascii="Times New Roman" w:hAnsi="Times New Roman" w:cs="Times New Roman"/>
          <w:sz w:val="28"/>
          <w:szCs w:val="28"/>
        </w:rPr>
        <w:t>Кому</w:t>
      </w:r>
      <w:r w:rsidRPr="000E59E9">
        <w:t xml:space="preserve"> _</w:t>
      </w:r>
      <w:r>
        <w:t>Иванову Ивану Ивановичу</w:t>
      </w:r>
    </w:p>
    <w:p w:rsidR="00830169" w:rsidRDefault="00830169" w:rsidP="00830169">
      <w:pPr>
        <w:pStyle w:val="ConsPlusNonformat"/>
        <w:jc w:val="both"/>
      </w:pPr>
      <w:r>
        <w:t xml:space="preserve">                                                         Российская Федерация</w:t>
      </w:r>
    </w:p>
    <w:p w:rsidR="00830169" w:rsidRDefault="00830169" w:rsidP="00830169">
      <w:pPr>
        <w:pStyle w:val="ConsPlusNonformat"/>
        <w:jc w:val="both"/>
      </w:pPr>
      <w:r>
        <w:t xml:space="preserve">                                     Ставропольский край, Новоселицкий район,</w:t>
      </w:r>
    </w:p>
    <w:p w:rsidR="00830169" w:rsidRPr="007B416D" w:rsidRDefault="00830169" w:rsidP="00830169">
      <w:pPr>
        <w:pStyle w:val="ConsPlusNonformat"/>
        <w:jc w:val="both"/>
        <w:rPr>
          <w:u w:val="single"/>
        </w:rPr>
      </w:pPr>
      <w:r>
        <w:t xml:space="preserve">                                            </w:t>
      </w:r>
      <w:r w:rsidRPr="007B416D">
        <w:rPr>
          <w:u w:val="single"/>
        </w:rPr>
        <w:t>село Новоселицкое, ул. Светлая, 3</w:t>
      </w:r>
    </w:p>
    <w:p w:rsidR="00830169" w:rsidRPr="007B416D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         </w:t>
      </w:r>
      <w:r>
        <w:t xml:space="preserve">     </w:t>
      </w:r>
      <w:r w:rsidRPr="00167793">
        <w:rPr>
          <w:rFonts w:ascii="Times New Roman" w:hAnsi="Times New Roman" w:cs="Times New Roman"/>
        </w:rPr>
        <w:t>(наименование застройщика</w:t>
      </w:r>
    </w:p>
    <w:p w:rsidR="00830169" w:rsidRPr="007B416D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 </w:t>
      </w:r>
      <w:r>
        <w:t xml:space="preserve">            </w:t>
      </w:r>
      <w:r w:rsidRPr="00167793">
        <w:rPr>
          <w:rFonts w:ascii="Times New Roman" w:hAnsi="Times New Roman" w:cs="Times New Roman"/>
        </w:rPr>
        <w:t>(фамилия, имя, отчество - для граждан,</w:t>
      </w:r>
    </w:p>
    <w:p w:rsidR="00830169" w:rsidRPr="007B416D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</w:t>
      </w:r>
      <w:r>
        <w:t xml:space="preserve">            </w:t>
      </w:r>
      <w:r w:rsidRPr="000E59E9">
        <w:t xml:space="preserve"> </w:t>
      </w:r>
      <w:r w:rsidRPr="00167793">
        <w:rPr>
          <w:rFonts w:ascii="Times New Roman" w:hAnsi="Times New Roman" w:cs="Times New Roman"/>
        </w:rPr>
        <w:t>полное наименование организации - для</w:t>
      </w:r>
    </w:p>
    <w:p w:rsidR="00830169" w:rsidRPr="007B416D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                                  </w:t>
      </w:r>
      <w:r>
        <w:t xml:space="preserve">           </w:t>
      </w:r>
      <w:r w:rsidRPr="000E59E9">
        <w:t xml:space="preserve"> </w:t>
      </w:r>
      <w:r>
        <w:t xml:space="preserve"> </w:t>
      </w:r>
      <w:r w:rsidRPr="00167793">
        <w:rPr>
          <w:rFonts w:ascii="Times New Roman" w:hAnsi="Times New Roman" w:cs="Times New Roman"/>
        </w:rPr>
        <w:t>юридических лиц), его почтовый индекс</w:t>
      </w:r>
    </w:p>
    <w:p w:rsidR="00830169" w:rsidRDefault="00830169" w:rsidP="00830169">
      <w:pPr>
        <w:pStyle w:val="ConsPlusNonformat"/>
        <w:jc w:val="both"/>
      </w:pPr>
      <w:r w:rsidRPr="000E59E9">
        <w:t xml:space="preserve">                                     </w:t>
      </w:r>
      <w:r>
        <w:t xml:space="preserve">               </w:t>
      </w:r>
      <w:r w:rsidRPr="00167793">
        <w:rPr>
          <w:rFonts w:ascii="Times New Roman" w:hAnsi="Times New Roman" w:cs="Times New Roman"/>
        </w:rPr>
        <w:t>и адрес, адрес электронной почты)</w:t>
      </w:r>
      <w:r w:rsidRPr="000E59E9">
        <w:t xml:space="preserve"> </w:t>
      </w:r>
    </w:p>
    <w:p w:rsidR="00830169" w:rsidRDefault="00830169" w:rsidP="00830169">
      <w:pPr>
        <w:pStyle w:val="ConsPlusNonformat"/>
        <w:jc w:val="both"/>
      </w:pPr>
    </w:p>
    <w:p w:rsidR="00830169" w:rsidRPr="000E59E9" w:rsidRDefault="00830169" w:rsidP="00830169">
      <w:pPr>
        <w:pStyle w:val="ConsPlusNonformat"/>
        <w:jc w:val="both"/>
      </w:pPr>
    </w:p>
    <w:p w:rsidR="00830169" w:rsidRPr="00167793" w:rsidRDefault="00830169" w:rsidP="008301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РАЗРЕШЕНИЕ</w:t>
      </w:r>
    </w:p>
    <w:p w:rsidR="00830169" w:rsidRPr="00167793" w:rsidRDefault="00830169" w:rsidP="008301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на строительство</w:t>
      </w:r>
    </w:p>
    <w:p w:rsidR="00830169" w:rsidRPr="00167793" w:rsidRDefault="00830169" w:rsidP="008301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12 июля 2018 г. </w:t>
      </w:r>
      <w:r w:rsidRPr="0016779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N 26-519305-95-2018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0169" w:rsidRPr="000E59E9" w:rsidRDefault="00830169" w:rsidP="00830169">
      <w:pPr>
        <w:pStyle w:val="ConsPlusNonformat"/>
        <w:jc w:val="both"/>
      </w:pPr>
      <w:r>
        <w:t xml:space="preserve">Администрация Новоселицкого муниципального района Ставропольского </w:t>
      </w:r>
      <w:r w:rsidRPr="007B416D">
        <w:rPr>
          <w:u w:val="single"/>
        </w:rPr>
        <w:t>края_</w:t>
      </w:r>
      <w:r w:rsidRPr="000E59E9">
        <w:t>_______________________________________________________________</w:t>
      </w:r>
      <w:r>
        <w:t>________</w:t>
      </w:r>
    </w:p>
    <w:p w:rsidR="00830169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>(наименование уполномоченного федерального органа исполнительной</w:t>
      </w:r>
      <w:r>
        <w:rPr>
          <w:rFonts w:ascii="Times New Roman" w:hAnsi="Times New Roman" w:cs="Times New Roman"/>
        </w:rPr>
        <w:t xml:space="preserve"> </w:t>
      </w:r>
      <w:r w:rsidRPr="00167793">
        <w:rPr>
          <w:rFonts w:ascii="Times New Roman" w:hAnsi="Times New Roman" w:cs="Times New Roman"/>
        </w:rPr>
        <w:t>власти или органа исполнительной власти субъекта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167793">
        <w:rPr>
          <w:rFonts w:ascii="Times New Roman" w:hAnsi="Times New Roman" w:cs="Times New Roman"/>
        </w:rPr>
        <w:t>или органа местного самоуправления, осуществляющих выдачу разрешения на</w:t>
      </w:r>
      <w:r>
        <w:rPr>
          <w:rFonts w:ascii="Times New Roman" w:hAnsi="Times New Roman" w:cs="Times New Roman"/>
        </w:rPr>
        <w:t xml:space="preserve"> </w:t>
      </w:r>
      <w:r w:rsidRPr="00167793">
        <w:rPr>
          <w:rFonts w:ascii="Times New Roman" w:hAnsi="Times New Roman" w:cs="Times New Roman"/>
        </w:rPr>
        <w:t>строительство. Государственная корпорация по атомной энергии "Росатом")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в  соответствии  со  статьей   51   Градостроительного  кодекса  Российской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Федерации, разрешает:</w:t>
      </w:r>
    </w:p>
    <w:p w:rsidR="00830169" w:rsidRPr="000E59E9" w:rsidRDefault="00830169" w:rsidP="008301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2268"/>
        <w:gridCol w:w="911"/>
        <w:gridCol w:w="567"/>
      </w:tblGrid>
      <w:tr w:rsidR="00830169" w:rsidRPr="000E59E9" w:rsidTr="0083016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1.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7B416D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  <w:u w:val="single"/>
              </w:rPr>
            </w:pPr>
            <w:r w:rsidRPr="007B416D">
              <w:rPr>
                <w:rFonts w:ascii="Times New Roman" w:hAnsi="Times New Roman" w:cs="Times New Roman"/>
                <w:u w:val="single"/>
              </w:rPr>
              <w:t>Строительство объекта капитального строительства &lt;4&gt;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*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2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Реконструкцию объекта капитального строительства &lt;4&gt;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2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 &lt;4&gt;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Строительство линейного объекта (объекта капитального строительства, входящего в состав линейного объекта) &lt;4&gt;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Реконструкцию линейного объекта (объекта капитального строительства, входящего в состав линейного объекта) &lt;4&gt;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</w:tr>
      <w:tr w:rsidR="00830169" w:rsidRPr="000E59E9" w:rsidTr="0083016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lastRenderedPageBreak/>
              <w:t>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 &lt;5&gt;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магазин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&lt;6&gt;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&lt;7&gt;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26:19:215456:12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&lt;7&gt;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26:19:215456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 &lt;8&gt;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7B416D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3.1.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Сведения о градостроительном плане земельного участка &lt;9&gt;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 xml:space="preserve">№ </w:t>
            </w:r>
            <w:r>
              <w:rPr>
                <w:lang w:val="en-US"/>
              </w:rPr>
              <w:t>Ru</w:t>
            </w:r>
            <w:r>
              <w:t xml:space="preserve"> 26519305-00111 выдан 12.04.2018 г., администрацией Новоселицкого муниципального района Ставропольского</w:t>
            </w:r>
          </w:p>
        </w:tc>
      </w:tr>
      <w:tr w:rsidR="00830169" w:rsidRPr="000E59E9" w:rsidTr="008301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3.2.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Сведения о проекте планировки и проекте межевания территории &lt;10&gt;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3.3.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&lt;11&gt;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проект разработан- 12.02.2018 г., разработчик – Альянс Свободных Ставропольских архитекторов</w:t>
            </w:r>
          </w:p>
        </w:tc>
      </w:tr>
      <w:tr w:rsidR="00830169" w:rsidRPr="000E59E9" w:rsidTr="0083016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4.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&lt;12&gt;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 &lt;13&gt;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Общая пло</w:t>
            </w:r>
            <w:r>
              <w:rPr>
                <w:rFonts w:ascii="Times New Roman" w:hAnsi="Times New Roman" w:cs="Times New Roman"/>
              </w:rPr>
              <w:t>щадь (кв.</w:t>
            </w:r>
            <w:r w:rsidRPr="00167793">
              <w:rPr>
                <w:rFonts w:ascii="Times New Roman" w:hAnsi="Times New Roman" w:cs="Times New Roman"/>
              </w:rPr>
              <w:t>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Площадь участка (кв. м):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600,0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Объем (куб.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202,05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в том числе</w:t>
            </w:r>
          </w:p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подземной части (куб. м):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Количество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Высота (м):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4,7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Количество подземных этажей (шт.):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Вместимость (чел.):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12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Площадь застройки (кв. м):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49,37</w:t>
            </w: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Иные показатели &lt;14&gt;: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0169" w:rsidRPr="000E59E9" w:rsidTr="00830169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Адрес (местоположение) объекта &lt;15&gt;: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Ставропольский край, Новоселицкий район, с. Новоселицкое, ул. Светлая, 19</w:t>
            </w:r>
          </w:p>
        </w:tc>
      </w:tr>
      <w:tr w:rsidR="00830169" w:rsidRPr="000E59E9" w:rsidTr="00830169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0169" w:rsidRPr="000E59E9" w:rsidTr="0083016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 w:rsidRPr="000E59E9">
              <w:t>6.</w:t>
            </w:r>
          </w:p>
        </w:tc>
        <w:tc>
          <w:tcPr>
            <w:tcW w:w="88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Краткие проектные характеристики линейного объекта &lt;16&gt;: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8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Категория:</w:t>
            </w:r>
          </w:p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(класс)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7793">
              <w:rPr>
                <w:rFonts w:ascii="Times New Roman" w:hAnsi="Times New Roman" w:cs="Times New Roman"/>
              </w:rPr>
              <w:t>Иные показатели &lt;17&gt;: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  <w:r>
              <w:t>-</w:t>
            </w:r>
          </w:p>
        </w:tc>
      </w:tr>
      <w:tr w:rsidR="00830169" w:rsidRPr="000E59E9" w:rsidTr="0083016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  <w:jc w:val="both"/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167793" w:rsidRDefault="00830169" w:rsidP="008301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169" w:rsidRPr="000E59E9" w:rsidRDefault="00830169" w:rsidP="00830169">
            <w:pPr>
              <w:pStyle w:val="ConsPlusNormal"/>
            </w:pPr>
          </w:p>
        </w:tc>
      </w:tr>
    </w:tbl>
    <w:p w:rsidR="00830169" w:rsidRPr="000E59E9" w:rsidRDefault="00830169" w:rsidP="00830169">
      <w:pPr>
        <w:pStyle w:val="ConsPlusNormal"/>
        <w:jc w:val="both"/>
      </w:pPr>
    </w:p>
    <w:p w:rsidR="00830169" w:rsidRPr="000E59E9" w:rsidRDefault="00830169" w:rsidP="00830169">
      <w:pPr>
        <w:pStyle w:val="ConsPlusNonformat"/>
        <w:pBdr>
          <w:bottom w:val="single" w:sz="12" w:space="1" w:color="auto"/>
        </w:pBdr>
        <w:jc w:val="both"/>
      </w:pPr>
      <w:r w:rsidRPr="00167793">
        <w:rPr>
          <w:rFonts w:ascii="Times New Roman" w:hAnsi="Times New Roman" w:cs="Times New Roman"/>
          <w:sz w:val="28"/>
          <w:szCs w:val="28"/>
        </w:rPr>
        <w:t>Срок действия настоящего разрешения</w:t>
      </w:r>
      <w:r w:rsidRPr="000E59E9">
        <w:t xml:space="preserve"> - </w:t>
      </w:r>
      <w:r w:rsidRPr="00167793">
        <w:rPr>
          <w:rFonts w:ascii="Times New Roman" w:hAnsi="Times New Roman" w:cs="Times New Roman"/>
          <w:sz w:val="28"/>
          <w:szCs w:val="28"/>
        </w:rPr>
        <w:t>до "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67793">
        <w:rPr>
          <w:rFonts w:ascii="Times New Roman" w:hAnsi="Times New Roman" w:cs="Times New Roman"/>
          <w:sz w:val="28"/>
          <w:szCs w:val="28"/>
        </w:rPr>
        <w:t>"</w:t>
      </w:r>
      <w:r w:rsidRPr="000E59E9">
        <w:t xml:space="preserve"> </w:t>
      </w:r>
      <w:r>
        <w:t>декабря</w:t>
      </w:r>
      <w:r w:rsidRPr="000E59E9">
        <w:t xml:space="preserve"> </w:t>
      </w:r>
      <w:r w:rsidRPr="001677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67793">
        <w:rPr>
          <w:rFonts w:ascii="Times New Roman" w:hAnsi="Times New Roman" w:cs="Times New Roman"/>
          <w:sz w:val="28"/>
          <w:szCs w:val="28"/>
        </w:rPr>
        <w:t xml:space="preserve"> г.</w:t>
      </w:r>
      <w:r w:rsidRPr="000E59E9">
        <w:t xml:space="preserve"> </w:t>
      </w:r>
      <w:r w:rsidRPr="0016779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E59E9">
        <w:t xml:space="preserve"> </w:t>
      </w:r>
      <w:r>
        <w:t>проектной документации раздела «Проект организации строительства»</w:t>
      </w:r>
    </w:p>
    <w:p w:rsidR="00830169" w:rsidRDefault="00830169" w:rsidP="00830169">
      <w:pPr>
        <w:pStyle w:val="ConsPlusNonformat"/>
        <w:jc w:val="both"/>
      </w:pPr>
    </w:p>
    <w:p w:rsidR="00830169" w:rsidRDefault="00830169" w:rsidP="00830169">
      <w:pPr>
        <w:pStyle w:val="ConsPlusNonformat"/>
        <w:jc w:val="both"/>
      </w:pPr>
    </w:p>
    <w:p w:rsidR="00830169" w:rsidRDefault="00830169" w:rsidP="00830169">
      <w:pPr>
        <w:pStyle w:val="ConsPlusNonformat"/>
        <w:jc w:val="both"/>
      </w:pPr>
      <w:r>
        <w:t xml:space="preserve">Глава </w:t>
      </w:r>
    </w:p>
    <w:p w:rsidR="00830169" w:rsidRDefault="00830169" w:rsidP="00830169">
      <w:pPr>
        <w:pStyle w:val="ConsPlusNonformat"/>
        <w:jc w:val="both"/>
      </w:pPr>
      <w:r>
        <w:t>Новоселицкого муниципального района</w:t>
      </w:r>
    </w:p>
    <w:p w:rsidR="00830169" w:rsidRPr="000E59E9" w:rsidRDefault="00830169" w:rsidP="00830169">
      <w:pPr>
        <w:pStyle w:val="ConsPlusNonformat"/>
        <w:jc w:val="both"/>
      </w:pPr>
      <w:r w:rsidRPr="00147FE2">
        <w:rPr>
          <w:u w:val="single"/>
        </w:rPr>
        <w:t>Ставропольского края</w:t>
      </w:r>
      <w:r>
        <w:t xml:space="preserve">                 </w:t>
      </w:r>
      <w:r w:rsidRPr="000E59E9">
        <w:t xml:space="preserve">      _________   </w:t>
      </w:r>
      <w:r>
        <w:t xml:space="preserve">  </w:t>
      </w:r>
      <w:r w:rsidRPr="00147FE2">
        <w:rPr>
          <w:u w:val="single"/>
        </w:rPr>
        <w:t>В.П. Антоненко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</w:t>
      </w:r>
      <w:r w:rsidRPr="00167793">
        <w:rPr>
          <w:rFonts w:ascii="Times New Roman" w:hAnsi="Times New Roman" w:cs="Times New Roman"/>
        </w:rPr>
        <w:t xml:space="preserve">(должность уполномоченного лица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67793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</w:t>
      </w:r>
      <w:r w:rsidRPr="00167793">
        <w:rPr>
          <w:rFonts w:ascii="Times New Roman" w:hAnsi="Times New Roman" w:cs="Times New Roman"/>
        </w:rPr>
        <w:t>(расшифровка подписи)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органа, осуществляющего выдачу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 разрешения на строительство)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lastRenderedPageBreak/>
        <w:t>"__" _____________ 20__ г.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М.П.</w:t>
      </w:r>
    </w:p>
    <w:p w:rsidR="00830169" w:rsidRPr="000E59E9" w:rsidRDefault="00830169" w:rsidP="00830169">
      <w:pPr>
        <w:pStyle w:val="ConsPlusNonformat"/>
        <w:jc w:val="both"/>
      </w:pP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Действие настоящего разрешения</w:t>
      </w:r>
    </w:p>
    <w:p w:rsidR="00830169" w:rsidRPr="000E59E9" w:rsidRDefault="00830169" w:rsidP="00830169">
      <w:pPr>
        <w:pStyle w:val="ConsPlusNonformat"/>
        <w:jc w:val="both"/>
      </w:pPr>
      <w:r w:rsidRPr="00167793">
        <w:rPr>
          <w:rFonts w:ascii="Times New Roman" w:hAnsi="Times New Roman" w:cs="Times New Roman"/>
          <w:sz w:val="28"/>
          <w:szCs w:val="28"/>
        </w:rPr>
        <w:t>продлено до "__" ____________ 20__ г.</w:t>
      </w:r>
      <w:r w:rsidRPr="000E59E9">
        <w:t xml:space="preserve"> &lt;19&gt;</w:t>
      </w:r>
    </w:p>
    <w:p w:rsidR="00830169" w:rsidRPr="000E59E9" w:rsidRDefault="00830169" w:rsidP="00830169">
      <w:pPr>
        <w:pStyle w:val="ConsPlusNonformat"/>
        <w:jc w:val="both"/>
      </w:pPr>
    </w:p>
    <w:p w:rsidR="00830169" w:rsidRPr="000E59E9" w:rsidRDefault="00830169" w:rsidP="00830169">
      <w:pPr>
        <w:pStyle w:val="ConsPlusNonformat"/>
        <w:jc w:val="both"/>
      </w:pPr>
      <w:r w:rsidRPr="000E59E9">
        <w:t>____________________________________      _________   _____________________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0E59E9">
        <w:t xml:space="preserve">  </w:t>
      </w:r>
      <w:r w:rsidRPr="00167793">
        <w:rPr>
          <w:rFonts w:ascii="Times New Roman" w:hAnsi="Times New Roman" w:cs="Times New Roman"/>
        </w:rPr>
        <w:t xml:space="preserve">(должность уполномоченного лица       </w:t>
      </w:r>
      <w:r>
        <w:rPr>
          <w:rFonts w:ascii="Times New Roman" w:hAnsi="Times New Roman" w:cs="Times New Roman"/>
        </w:rPr>
        <w:t xml:space="preserve">                              </w:t>
      </w:r>
      <w:r w:rsidRPr="00167793">
        <w:rPr>
          <w:rFonts w:ascii="Times New Roman" w:hAnsi="Times New Roman" w:cs="Times New Roman"/>
        </w:rPr>
        <w:t xml:space="preserve">  (подпись)  </w:t>
      </w:r>
      <w:r>
        <w:rPr>
          <w:rFonts w:ascii="Times New Roman" w:hAnsi="Times New Roman" w:cs="Times New Roman"/>
        </w:rPr>
        <w:t xml:space="preserve">            </w:t>
      </w:r>
      <w:r w:rsidRPr="00167793">
        <w:rPr>
          <w:rFonts w:ascii="Times New Roman" w:hAnsi="Times New Roman" w:cs="Times New Roman"/>
        </w:rPr>
        <w:t xml:space="preserve"> (расшифровка подписи)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органа, осуществляющего выдачу</w:t>
      </w:r>
    </w:p>
    <w:p w:rsidR="00830169" w:rsidRPr="00167793" w:rsidRDefault="00830169" w:rsidP="00830169">
      <w:pPr>
        <w:pStyle w:val="ConsPlusNonformat"/>
        <w:jc w:val="both"/>
        <w:rPr>
          <w:rFonts w:ascii="Times New Roman" w:hAnsi="Times New Roman" w:cs="Times New Roman"/>
        </w:rPr>
      </w:pPr>
      <w:r w:rsidRPr="00167793">
        <w:rPr>
          <w:rFonts w:ascii="Times New Roman" w:hAnsi="Times New Roman" w:cs="Times New Roman"/>
        </w:rPr>
        <w:t xml:space="preserve">    разрешения на строительство)</w:t>
      </w:r>
    </w:p>
    <w:p w:rsidR="00830169" w:rsidRPr="000E59E9" w:rsidRDefault="00830169" w:rsidP="00830169">
      <w:pPr>
        <w:pStyle w:val="ConsPlusNonformat"/>
        <w:jc w:val="both"/>
      </w:pPr>
    </w:p>
    <w:p w:rsidR="00830169" w:rsidRDefault="00830169" w:rsidP="008301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7793">
        <w:rPr>
          <w:rFonts w:ascii="Times New Roman" w:hAnsi="Times New Roman" w:cs="Times New Roman"/>
          <w:sz w:val="28"/>
          <w:szCs w:val="28"/>
        </w:rPr>
        <w:t>"__" _____________ 20__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169" w:rsidRDefault="00830169" w:rsidP="0083016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3016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3016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3016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3016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3016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3016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30169" w:rsidRDefault="0083016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1CE9" w:rsidRDefault="00801CE9" w:rsidP="00801C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5A46" w:rsidRDefault="00045A46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12A04" w:rsidRDefault="00F12A04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426A8" w:rsidRPr="00E9438B" w:rsidRDefault="00F426A8" w:rsidP="00F42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</w:p>
    <w:p w:rsidR="00F426A8" w:rsidRPr="00E9438B" w:rsidRDefault="00F426A8" w:rsidP="00F42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F426A8" w:rsidRPr="00E9438B" w:rsidRDefault="00F426A8" w:rsidP="00F42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F426A8" w:rsidRDefault="00F426A8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82A9D" w:rsidRDefault="00182A9D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B416D" w:rsidRDefault="007B416D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B416D" w:rsidRDefault="007B416D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B416D" w:rsidRDefault="007B416D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F26B7" w:rsidRDefault="00FF26B7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30169" w:rsidRDefault="00830169" w:rsidP="00830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ОБРАЗЕЦ </w:t>
      </w:r>
    </w:p>
    <w:p w:rsidR="00830169" w:rsidRPr="00E9438B" w:rsidRDefault="00830169" w:rsidP="00830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30169" w:rsidRPr="00C84D31" w:rsidRDefault="00830169" w:rsidP="00830169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4D31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района</w:t>
      </w:r>
    </w:p>
    <w:p w:rsidR="00830169" w:rsidRPr="00C84D31" w:rsidRDefault="00830169" w:rsidP="00830169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4D3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30169" w:rsidRPr="00C84D31" w:rsidRDefault="00830169" w:rsidP="00830169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30169" w:rsidRPr="00C84D31" w:rsidRDefault="00830169" w:rsidP="00830169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C84D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12января </w:t>
      </w:r>
      <w:r w:rsidRPr="00C84D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84D31"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84D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4D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830169" w:rsidRPr="00C84D31" w:rsidRDefault="00830169" w:rsidP="00830169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30169" w:rsidRPr="00C84D31" w:rsidRDefault="00830169" w:rsidP="00830169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УВЕДОМЛЕНИЕ</w:t>
      </w:r>
    </w:p>
    <w:p w:rsidR="00830169" w:rsidRPr="00C84D31" w:rsidRDefault="00830169" w:rsidP="00830169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об отказе в выдаче разрешения на строительство (в продлении разрешения на строительство, внесения изменений в разрешение на строительство)</w:t>
      </w:r>
    </w:p>
    <w:p w:rsidR="00830169" w:rsidRPr="00C84D31" w:rsidRDefault="00830169" w:rsidP="00830169">
      <w:pPr>
        <w:widowControl w:val="0"/>
        <w:ind w:left="-567"/>
        <w:rPr>
          <w:rFonts w:ascii="Times New Roman" w:hAnsi="Times New Roman"/>
          <w:sz w:val="28"/>
          <w:szCs w:val="28"/>
        </w:rPr>
      </w:pPr>
    </w:p>
    <w:p w:rsidR="00830169" w:rsidRPr="00C84D31" w:rsidRDefault="00830169" w:rsidP="00830169">
      <w:pPr>
        <w:widowControl w:val="0"/>
        <w:ind w:left="-567"/>
        <w:jc w:val="right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12» января </w:t>
      </w:r>
      <w:r w:rsidRPr="00C84D3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C84D31">
        <w:rPr>
          <w:rFonts w:ascii="Times New Roman" w:hAnsi="Times New Roman"/>
          <w:sz w:val="28"/>
          <w:szCs w:val="28"/>
        </w:rPr>
        <w:t xml:space="preserve"> г.</w:t>
      </w:r>
    </w:p>
    <w:p w:rsidR="00830169" w:rsidRPr="00C84D31" w:rsidRDefault="00830169" w:rsidP="00830169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Администрация Новоселицкого муниципального района Ставропольского края</w:t>
      </w:r>
    </w:p>
    <w:p w:rsidR="00830169" w:rsidRDefault="00830169" w:rsidP="00830169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уведомляет</w:t>
      </w:r>
      <w:r>
        <w:rPr>
          <w:rFonts w:ascii="Times New Roman" w:hAnsi="Times New Roman"/>
          <w:sz w:val="28"/>
          <w:szCs w:val="28"/>
        </w:rPr>
        <w:t>:_________________________</w:t>
      </w:r>
      <w:r w:rsidRPr="00C84D31">
        <w:rPr>
          <w:rFonts w:ascii="Times New Roman" w:hAnsi="Times New Roman"/>
          <w:sz w:val="28"/>
          <w:szCs w:val="28"/>
        </w:rPr>
        <w:t xml:space="preserve"> </w:t>
      </w:r>
    </w:p>
    <w:p w:rsidR="00830169" w:rsidRDefault="00830169" w:rsidP="00830169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Ивана Ивановича,</w:t>
      </w:r>
    </w:p>
    <w:p w:rsidR="00830169" w:rsidRPr="00C84D31" w:rsidRDefault="00830169" w:rsidP="00830169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 по адресу: Российская Федерация, Ставропольский край, Нов</w:t>
      </w:r>
      <w:r>
        <w:rPr>
          <w:rFonts w:ascii="Times New Roman" w:hAnsi="Times New Roman"/>
          <w:sz w:val="28"/>
          <w:szCs w:val="28"/>
        </w:rPr>
        <w:t>о</w:t>
      </w:r>
      <w:r w:rsidRPr="00173C62">
        <w:rPr>
          <w:rFonts w:ascii="Times New Roman" w:hAnsi="Times New Roman"/>
          <w:sz w:val="28"/>
          <w:szCs w:val="28"/>
          <w:u w:val="single"/>
        </w:rPr>
        <w:t>селицкий район, с. Новоселицкое, ул. Светлая, 12</w:t>
      </w:r>
    </w:p>
    <w:p w:rsidR="00830169" w:rsidRPr="00173C62" w:rsidRDefault="00830169" w:rsidP="00830169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(</w:t>
      </w:r>
      <w:r w:rsidRPr="00173C62">
        <w:rPr>
          <w:rFonts w:ascii="Times New Roman" w:hAnsi="Times New Roman"/>
        </w:rPr>
        <w:t>полное наименование организации, ИНН/КПП, ЕГРН, юридический адрес, Ф.И.</w:t>
      </w:r>
      <w:r w:rsidRPr="00C84D31">
        <w:rPr>
          <w:rFonts w:ascii="Times New Roman" w:hAnsi="Times New Roman"/>
        </w:rPr>
        <w:t>О. индивидуального предпринимателя, ИНН, ЕГРНИП, адрес места жительства, Ф.И.О. физического лица, адрес места жительства)</w:t>
      </w:r>
    </w:p>
    <w:p w:rsidR="00830169" w:rsidRPr="00C84D31" w:rsidRDefault="00830169" w:rsidP="00830169">
      <w:pPr>
        <w:widowControl w:val="0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 xml:space="preserve">об отказе в выдаче </w:t>
      </w:r>
      <w:r w:rsidRPr="00173C62">
        <w:rPr>
          <w:rFonts w:ascii="Times New Roman" w:hAnsi="Times New Roman"/>
          <w:sz w:val="28"/>
          <w:szCs w:val="28"/>
          <w:u w:val="single"/>
        </w:rPr>
        <w:t>разрешения на строительство</w:t>
      </w:r>
      <w:r w:rsidRPr="00C84D31">
        <w:rPr>
          <w:rFonts w:ascii="Times New Roman" w:hAnsi="Times New Roman"/>
          <w:sz w:val="28"/>
          <w:szCs w:val="28"/>
        </w:rPr>
        <w:t xml:space="preserve"> (в продлении разрешения на строительство, внесения изменений</w:t>
      </w:r>
      <w:r>
        <w:rPr>
          <w:rFonts w:ascii="Times New Roman" w:hAnsi="Times New Roman"/>
          <w:sz w:val="28"/>
          <w:szCs w:val="28"/>
        </w:rPr>
        <w:t xml:space="preserve"> в разрешение на строительств</w:t>
      </w:r>
      <w:r w:rsidRPr="006408C2">
        <w:rPr>
          <w:rFonts w:ascii="Times New Roman" w:hAnsi="Times New Roman"/>
          <w:sz w:val="28"/>
          <w:szCs w:val="28"/>
        </w:rPr>
        <w:t>о): Магазин, расположен Российская Федерация, Ставропольский край, Новоселицкий район, с. Новоселицкое, ул. Светлая, 12</w:t>
      </w:r>
    </w:p>
    <w:p w:rsidR="00830169" w:rsidRDefault="00830169" w:rsidP="00830169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 xml:space="preserve">Причина отказа: </w:t>
      </w:r>
      <w:r>
        <w:rPr>
          <w:rFonts w:ascii="Times New Roman" w:hAnsi="Times New Roman"/>
          <w:sz w:val="28"/>
          <w:szCs w:val="28"/>
        </w:rPr>
        <w:t xml:space="preserve">согласно ст. </w:t>
      </w:r>
    </w:p>
    <w:p w:rsidR="00830169" w:rsidRPr="00C84D31" w:rsidRDefault="00830169" w:rsidP="00830169">
      <w:pPr>
        <w:widowControl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30169" w:rsidRPr="00C84D31" w:rsidRDefault="00830169" w:rsidP="00830169">
      <w:pPr>
        <w:widowControl w:val="0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 xml:space="preserve">Глава </w:t>
      </w:r>
    </w:p>
    <w:p w:rsidR="00830169" w:rsidRPr="00C84D31" w:rsidRDefault="00830169" w:rsidP="00830169">
      <w:pPr>
        <w:widowControl w:val="0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>Новоселицкого муниципального района</w:t>
      </w:r>
    </w:p>
    <w:p w:rsidR="00830169" w:rsidRDefault="00830169" w:rsidP="00830169">
      <w:pPr>
        <w:widowControl w:val="0"/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 w:rsidRPr="00C84D31">
        <w:rPr>
          <w:rFonts w:ascii="Times New Roman" w:hAnsi="Times New Roman"/>
          <w:sz w:val="28"/>
          <w:szCs w:val="28"/>
        </w:rPr>
        <w:t xml:space="preserve">Ставропольского края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709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70964">
        <w:rPr>
          <w:rFonts w:ascii="Times New Roman" w:hAnsi="Times New Roman"/>
          <w:sz w:val="28"/>
          <w:szCs w:val="28"/>
          <w:u w:val="single"/>
        </w:rPr>
        <w:t xml:space="preserve">В.П. Антоненко </w:t>
      </w:r>
      <w:r w:rsidRPr="00C84D31">
        <w:rPr>
          <w:rFonts w:ascii="Times New Roman" w:hAnsi="Times New Roman"/>
          <w:sz w:val="28"/>
          <w:szCs w:val="28"/>
        </w:rPr>
        <w:t xml:space="preserve">                 ___________  ___________________</w:t>
      </w:r>
      <w:r>
        <w:rPr>
          <w:rFonts w:ascii="Times New Roman" w:hAnsi="Times New Roman"/>
          <w:sz w:val="28"/>
          <w:szCs w:val="28"/>
        </w:rPr>
        <w:t xml:space="preserve">                (подпись)                   (Ф.И.О</w:t>
      </w:r>
    </w:p>
    <w:p w:rsidR="00830169" w:rsidRPr="00E9438B" w:rsidRDefault="00830169" w:rsidP="00830169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830169" w:rsidRPr="00E9438B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FF26B7" w:rsidRDefault="00FF26B7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F26B7" w:rsidRDefault="00FF26B7" w:rsidP="00D1539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F26B7" w:rsidRPr="00E9438B" w:rsidRDefault="00FF26B7" w:rsidP="00FF2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</w:p>
    <w:p w:rsidR="00FF26B7" w:rsidRPr="00E9438B" w:rsidRDefault="00FF26B7" w:rsidP="00FF2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FF26B7" w:rsidRDefault="00FF26B7" w:rsidP="00FF2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FF26B7" w:rsidRPr="0029471F" w:rsidRDefault="00830169" w:rsidP="00FF26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1"/>
      </w:tblGrid>
      <w:tr w:rsidR="00FF26B7" w:rsidRPr="001A2C11" w:rsidTr="00FF26B7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6B7" w:rsidRDefault="00FF26B7" w:rsidP="00FF26B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Новоселицкого м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ниципального района Ставропольск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FF26B7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муниципального хозяйства </w:t>
            </w:r>
          </w:p>
          <w:p w:rsidR="00FF26B7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Новоселицкого </w:t>
            </w:r>
          </w:p>
          <w:p w:rsidR="00FF26B7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FF26B7" w:rsidRPr="0015374B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6B7" w:rsidRPr="001A2C11" w:rsidRDefault="00FF26B7" w:rsidP="00FF26B7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FF26B7" w:rsidRPr="0029471F" w:rsidRDefault="00FF26B7" w:rsidP="00FF26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FF26B7" w:rsidRPr="008858C4" w:rsidRDefault="00FF26B7" w:rsidP="00FF2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FF26B7" w:rsidRPr="000D5DC4" w:rsidRDefault="00FF26B7" w:rsidP="00FF26B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FF26B7" w:rsidRPr="008858C4" w:rsidRDefault="00FF26B7" w:rsidP="00FF2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FF26B7" w:rsidRPr="008858C4" w:rsidRDefault="00FF26B7" w:rsidP="00FF26B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Выдача разрешения на </w:t>
      </w:r>
      <w:r w:rsidR="00E55F1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строительство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</w:t>
      </w:r>
    </w:p>
    <w:p w:rsidR="00FF26B7" w:rsidRDefault="00FF26B7" w:rsidP="00FF2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FF26B7" w:rsidRPr="000D5DC4" w:rsidRDefault="00FF26B7" w:rsidP="00FF26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EE657F">
        <w:rPr>
          <w:rFonts w:ascii="Times New Roman" w:hAnsi="Times New Roman"/>
          <w:sz w:val="28"/>
          <w:szCs w:val="28"/>
        </w:rPr>
        <w:t>Проект планировки территории и проект межевания те</w:t>
      </w:r>
      <w:r w:rsidRPr="00EE657F">
        <w:rPr>
          <w:rFonts w:ascii="Times New Roman" w:hAnsi="Times New Roman"/>
          <w:sz w:val="28"/>
          <w:szCs w:val="28"/>
        </w:rPr>
        <w:t>р</w:t>
      </w:r>
      <w:r w:rsidRPr="00EE657F">
        <w:rPr>
          <w:rFonts w:ascii="Times New Roman" w:hAnsi="Times New Roman"/>
          <w:sz w:val="28"/>
          <w:szCs w:val="28"/>
        </w:rPr>
        <w:t>ритории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Орошаемый участок, расположенного по адресу Российская Фед</w:t>
      </w:r>
      <w:r>
        <w:rPr>
          <w:rFonts w:ascii="Times New Roman" w:hAnsi="Times New Roman"/>
          <w:sz w:val="28"/>
          <w:szCs w:val="28"/>
          <w:lang w:eastAsia="hi-IN" w:bidi="hi-IN"/>
        </w:rPr>
        <w:t>е</w:t>
      </w:r>
      <w:r>
        <w:rPr>
          <w:rFonts w:ascii="Times New Roman" w:hAnsi="Times New Roman"/>
          <w:sz w:val="28"/>
          <w:szCs w:val="28"/>
          <w:lang w:eastAsia="hi-IN" w:bidi="hi-IN"/>
        </w:rPr>
        <w:t>рация, Ставропольский край, Новоселицкий район, п. Щелкан</w:t>
      </w:r>
      <w:r w:rsidRPr="009A3DC0">
        <w:rPr>
          <w:rFonts w:ascii="Times New Roman" w:hAnsi="Times New Roman"/>
          <w:sz w:val="28"/>
          <w:szCs w:val="28"/>
          <w:lang w:eastAsia="hi-IN" w:bidi="hi-IN"/>
        </w:rPr>
        <w:t>, ориентир</w:t>
      </w:r>
      <w:r w:rsidRPr="009A3DC0">
        <w:rPr>
          <w:rFonts w:ascii="Times New Roman" w:hAnsi="Times New Roman"/>
          <w:sz w:val="28"/>
          <w:szCs w:val="28"/>
          <w:lang w:eastAsia="hi-IN" w:bidi="hi-IN"/>
        </w:rPr>
        <w:t>о</w:t>
      </w:r>
      <w:r w:rsidRPr="009A3DC0">
        <w:rPr>
          <w:rFonts w:ascii="Times New Roman" w:hAnsi="Times New Roman"/>
          <w:sz w:val="28"/>
          <w:szCs w:val="28"/>
          <w:u w:val="single"/>
          <w:lang w:eastAsia="hi-IN" w:bidi="hi-IN"/>
        </w:rPr>
        <w:t>вочно 1,3 км на</w:t>
      </w:r>
      <w:r>
        <w:rPr>
          <w:rFonts w:ascii="Times New Roman" w:hAnsi="Times New Roman"/>
          <w:sz w:val="28"/>
          <w:szCs w:val="28"/>
          <w:u w:val="single"/>
          <w:lang w:eastAsia="hi-IN" w:bidi="hi-IN"/>
        </w:rPr>
        <w:t xml:space="preserve"> северо-восток от центра п. Щелкан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</w:t>
      </w:r>
    </w:p>
    <w:p w:rsidR="00FF26B7" w:rsidRDefault="00FF26B7" w:rsidP="00FF26B7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FF26B7" w:rsidRDefault="00FF26B7" w:rsidP="00FF26B7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F26B7" w:rsidRDefault="00FF26B7" w:rsidP="00FF26B7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F26B7" w:rsidRPr="001A2C11" w:rsidRDefault="00FF26B7" w:rsidP="00FF26B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FF26B7" w:rsidRPr="001A2C11" w:rsidTr="00FF26B7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FF26B7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муниципального </w:t>
            </w:r>
          </w:p>
          <w:p w:rsidR="00FF26B7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хозяйства администрации</w:t>
            </w:r>
          </w:p>
          <w:p w:rsidR="00FF26B7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FF26B7" w:rsidRPr="008858C4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FF26B7" w:rsidRPr="001A2C11" w:rsidRDefault="00FF26B7" w:rsidP="00FF26B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FF26B7" w:rsidRPr="001A2C11" w:rsidRDefault="00FF26B7" w:rsidP="00FF26B7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FF26B7" w:rsidRPr="001A2C11" w:rsidTr="00FF26B7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FF26B7" w:rsidRPr="000D5DC4" w:rsidRDefault="00FF26B7" w:rsidP="00FF26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FF26B7" w:rsidRPr="000D5DC4" w:rsidRDefault="00FF26B7" w:rsidP="00FF26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FF26B7" w:rsidRPr="000D5DC4" w:rsidRDefault="00FF26B7" w:rsidP="00FF26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FF26B7" w:rsidRDefault="00FF26B7" w:rsidP="00FF26B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F26B7" w:rsidRDefault="00FF26B7" w:rsidP="00FF26B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F26B7" w:rsidRDefault="00FF26B7" w:rsidP="00FF26B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F26B7" w:rsidRDefault="00FF26B7" w:rsidP="00FF26B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F26B7" w:rsidRDefault="00FF26B7" w:rsidP="00FF26B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F26B7" w:rsidRDefault="00FF26B7" w:rsidP="00FF26B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FF26B7" w:rsidRPr="000D5DC4" w:rsidRDefault="00FF26B7" w:rsidP="00FF26B7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E55F1A" w:rsidRDefault="00E55F1A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</w:t>
      </w:r>
    </w:p>
    <w:p w:rsidR="00E55F1A" w:rsidRPr="00E9438B" w:rsidRDefault="00E55F1A" w:rsidP="00E55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</w:p>
    <w:p w:rsidR="00E55F1A" w:rsidRPr="00E9438B" w:rsidRDefault="00E55F1A" w:rsidP="00E55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E55F1A" w:rsidRDefault="00E55F1A" w:rsidP="00E55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E55F1A" w:rsidRDefault="00E55F1A" w:rsidP="00E55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</w:p>
    <w:p w:rsidR="00E55F1A" w:rsidRPr="0029471F" w:rsidRDefault="00830169" w:rsidP="00E55F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1"/>
      </w:tblGrid>
      <w:tr w:rsidR="00E55F1A" w:rsidRPr="001A2C11" w:rsidTr="00BD5C56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F1A" w:rsidRDefault="00E55F1A" w:rsidP="00BD5C5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Новоселицкого м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ниципального района Ставропольск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края</w:t>
            </w:r>
          </w:p>
          <w:p w:rsidR="00E55F1A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муниципального хозяйства </w:t>
            </w:r>
          </w:p>
          <w:p w:rsidR="00E55F1A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Новоселицкого </w:t>
            </w:r>
          </w:p>
          <w:p w:rsidR="00E55F1A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E55F1A" w:rsidRPr="0015374B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5F1A" w:rsidRPr="001A2C11" w:rsidRDefault="00E55F1A" w:rsidP="00BD5C56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E55F1A" w:rsidRPr="0029471F" w:rsidRDefault="00E55F1A" w:rsidP="00E55F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E55F1A" w:rsidRPr="008858C4" w:rsidRDefault="00E55F1A" w:rsidP="00E55F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E55F1A" w:rsidRPr="000D5DC4" w:rsidRDefault="00E55F1A" w:rsidP="00E55F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E55F1A" w:rsidRPr="008858C4" w:rsidRDefault="00E55F1A" w:rsidP="00E55F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E55F1A" w:rsidRPr="008858C4" w:rsidRDefault="00E55F1A" w:rsidP="00E55F1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Выдача разрешения на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строительство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E55F1A" w:rsidRDefault="00E55F1A" w:rsidP="00E55F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E55F1A" w:rsidRPr="000D5DC4" w:rsidRDefault="00E55F1A" w:rsidP="00E55F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>
        <w:rPr>
          <w:rFonts w:ascii="Times New Roman" w:hAnsi="Times New Roman"/>
          <w:sz w:val="28"/>
          <w:szCs w:val="28"/>
          <w:lang w:eastAsia="hi-IN" w:bidi="hi-IN"/>
        </w:rPr>
        <w:t>градостроительный план земельного участка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АЗС, ра</w:t>
      </w:r>
      <w:r>
        <w:rPr>
          <w:rFonts w:ascii="Times New Roman" w:hAnsi="Times New Roman"/>
          <w:sz w:val="28"/>
          <w:szCs w:val="28"/>
          <w:lang w:eastAsia="hi-IN" w:bidi="hi-IN"/>
        </w:rPr>
        <w:t>с</w:t>
      </w:r>
      <w:r>
        <w:rPr>
          <w:rFonts w:ascii="Times New Roman" w:hAnsi="Times New Roman"/>
          <w:sz w:val="28"/>
          <w:szCs w:val="28"/>
          <w:lang w:eastAsia="hi-IN" w:bidi="hi-IN"/>
        </w:rPr>
        <w:t>положенного по адресу Российская Федерация, Ставропольский край, Нов</w:t>
      </w:r>
      <w:r>
        <w:rPr>
          <w:rFonts w:ascii="Times New Roman" w:hAnsi="Times New Roman"/>
          <w:sz w:val="28"/>
          <w:szCs w:val="28"/>
          <w:lang w:eastAsia="hi-IN" w:bidi="hi-IN"/>
        </w:rPr>
        <w:t>о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____________________________________________________________</w:t>
      </w:r>
    </w:p>
    <w:p w:rsidR="00E55F1A" w:rsidRDefault="00E55F1A" w:rsidP="00E55F1A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E55F1A" w:rsidRDefault="00E55F1A" w:rsidP="00E55F1A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E55F1A" w:rsidRPr="001A2C11" w:rsidRDefault="00E55F1A" w:rsidP="00E55F1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E55F1A" w:rsidRPr="001A2C11" w:rsidTr="00BD5C56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E55F1A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муниципального </w:t>
            </w:r>
          </w:p>
          <w:p w:rsidR="00E55F1A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хозяйства администрации</w:t>
            </w:r>
          </w:p>
          <w:p w:rsidR="00E55F1A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E55F1A" w:rsidRPr="008858C4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E55F1A" w:rsidRPr="001A2C11" w:rsidRDefault="00E55F1A" w:rsidP="00BD5C5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E55F1A" w:rsidRPr="001A2C11" w:rsidRDefault="00E55F1A" w:rsidP="00BD5C5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E55F1A" w:rsidRPr="001A2C11" w:rsidTr="00BD5C56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E55F1A" w:rsidRPr="000D5DC4" w:rsidRDefault="00E55F1A" w:rsidP="00BD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E55F1A" w:rsidRPr="000D5DC4" w:rsidRDefault="00E55F1A" w:rsidP="00BD5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E55F1A" w:rsidRPr="000D5DC4" w:rsidRDefault="00E55F1A" w:rsidP="00BD5C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E55F1A" w:rsidRDefault="00E55F1A" w:rsidP="00E55F1A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E55F1A" w:rsidRPr="000D5DC4" w:rsidRDefault="00E55F1A" w:rsidP="00E55F1A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4B22E2" w:rsidRPr="00F12A04" w:rsidRDefault="004B22E2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4B22E2" w:rsidRPr="00E9438B" w:rsidRDefault="004B22E2" w:rsidP="004B2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</w:p>
    <w:p w:rsidR="004B22E2" w:rsidRPr="00E9438B" w:rsidRDefault="004B22E2" w:rsidP="004B2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4B22E2" w:rsidRDefault="004B22E2" w:rsidP="004B2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4B22E2" w:rsidRDefault="004B22E2" w:rsidP="004B2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</w:p>
    <w:p w:rsidR="004B22E2" w:rsidRPr="0029471F" w:rsidRDefault="003E144B" w:rsidP="004B22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1"/>
      </w:tblGrid>
      <w:tr w:rsidR="004B22E2" w:rsidRPr="001A2C11" w:rsidTr="003C087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2E2" w:rsidRDefault="004B22E2" w:rsidP="003C087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 _________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947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пального района Ставропольского края</w:t>
            </w:r>
          </w:p>
          <w:p w:rsidR="004B22E2" w:rsidRDefault="00D83E24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4B22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4B22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Новоселицкого </w:t>
            </w:r>
          </w:p>
          <w:p w:rsidR="004B22E2" w:rsidRDefault="004B22E2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4B22E2" w:rsidRPr="0015374B" w:rsidRDefault="004B22E2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2E2" w:rsidRPr="001A2C11" w:rsidRDefault="004B22E2" w:rsidP="003C087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4B22E2" w:rsidRPr="0029471F" w:rsidRDefault="004B22E2" w:rsidP="004B22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4B22E2" w:rsidRPr="008858C4" w:rsidRDefault="004B22E2" w:rsidP="004B22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4B22E2" w:rsidRPr="000D5DC4" w:rsidRDefault="004B22E2" w:rsidP="004B22E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4B22E2" w:rsidRPr="008858C4" w:rsidRDefault="004B22E2" w:rsidP="004B22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4B22E2" w:rsidRPr="008858C4" w:rsidRDefault="004B22E2" w:rsidP="004B22E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Выдача разрешения на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строительство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4B22E2" w:rsidRDefault="004B22E2" w:rsidP="004B22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4B22E2" w:rsidRPr="000D5DC4" w:rsidRDefault="004B22E2" w:rsidP="004B22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="003E144B" w:rsidRPr="004B22E2">
        <w:rPr>
          <w:rFonts w:ascii="Times New Roman" w:hAnsi="Times New Roman"/>
          <w:sz w:val="28"/>
          <w:szCs w:val="28"/>
          <w:lang w:eastAsia="ru-RU"/>
        </w:rPr>
        <w:t>Разрешение на отклонение от предельных параметров разрешенного строительства, реконструкции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АЗС, расположенного по адр</w:t>
      </w:r>
      <w:r>
        <w:rPr>
          <w:rFonts w:ascii="Times New Roman" w:hAnsi="Times New Roman"/>
          <w:sz w:val="28"/>
          <w:szCs w:val="28"/>
          <w:lang w:eastAsia="hi-IN" w:bidi="hi-IN"/>
        </w:rPr>
        <w:t>е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су Российская Федерация, Ставропольский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о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__________________________________________</w:t>
      </w:r>
    </w:p>
    <w:p w:rsidR="004B22E2" w:rsidRDefault="004B22E2" w:rsidP="004B22E2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4B22E2" w:rsidRDefault="004B22E2" w:rsidP="004B22E2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4B22E2" w:rsidRPr="001A2C11" w:rsidRDefault="004B22E2" w:rsidP="004B22E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4B22E2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4B22E2" w:rsidRDefault="003E144B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4B22E2" w:rsidRDefault="004B22E2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4B22E2" w:rsidRPr="008858C4" w:rsidRDefault="004B22E2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4B22E2" w:rsidRPr="001A2C11" w:rsidRDefault="004B22E2" w:rsidP="003C087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4B22E2" w:rsidRPr="001A2C11" w:rsidRDefault="003E144B" w:rsidP="003C087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4B22E2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4B22E2" w:rsidRPr="000D5DC4" w:rsidRDefault="004B22E2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4B22E2" w:rsidRPr="000D5DC4" w:rsidRDefault="004B22E2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4B22E2" w:rsidRPr="000D5DC4" w:rsidRDefault="004B22E2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4B22E2" w:rsidRDefault="004B22E2" w:rsidP="004B22E2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4B22E2" w:rsidRDefault="004B22E2" w:rsidP="004B22E2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4B22E2" w:rsidRDefault="004B22E2" w:rsidP="004B22E2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4B22E2" w:rsidRDefault="004B22E2" w:rsidP="004B22E2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4B22E2" w:rsidRDefault="004B22E2" w:rsidP="004B22E2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4B22E2" w:rsidRDefault="004B22E2" w:rsidP="004B22E2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3765CF" w:rsidRDefault="004B22E2" w:rsidP="00F12A04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</w:t>
      </w:r>
    </w:p>
    <w:p w:rsidR="00F12A04" w:rsidRDefault="00F12A04" w:rsidP="00F12A04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F12A04" w:rsidRDefault="00F12A04" w:rsidP="00F12A04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E144B" w:rsidRPr="00E9438B" w:rsidRDefault="003E144B" w:rsidP="003E1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</w:p>
    <w:p w:rsidR="003E144B" w:rsidRPr="00E9438B" w:rsidRDefault="003E144B" w:rsidP="003E1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3E144B" w:rsidRDefault="003E144B" w:rsidP="003E1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3E144B" w:rsidRDefault="003E144B" w:rsidP="003E14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</w:p>
    <w:p w:rsidR="003E144B" w:rsidRPr="0029471F" w:rsidRDefault="003E144B" w:rsidP="003E14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1"/>
      </w:tblGrid>
      <w:tr w:rsidR="003E144B" w:rsidRPr="001A2C11" w:rsidTr="003C087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5CF" w:rsidRDefault="003765CF" w:rsidP="003C087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9438B">
              <w:rPr>
                <w:rFonts w:ascii="Times New Roman" w:eastAsia="Calibri" w:hAnsi="Times New Roman"/>
                <w:bCs/>
                <w:sz w:val="20"/>
                <w:szCs w:val="20"/>
              </w:rPr>
              <w:t>ФАУ «Главгосэкспертиза России»</w:t>
            </w:r>
          </w:p>
          <w:p w:rsidR="003765CF" w:rsidRDefault="003765CF" w:rsidP="003C087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3E144B" w:rsidRDefault="003765CF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3E1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="003E14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Новоселицкого </w:t>
            </w:r>
          </w:p>
          <w:p w:rsidR="003E144B" w:rsidRDefault="003E144B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3E144B" w:rsidRPr="0015374B" w:rsidRDefault="003E144B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44B" w:rsidRPr="001A2C11" w:rsidRDefault="003E144B" w:rsidP="003C087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3E144B" w:rsidRPr="0029471F" w:rsidRDefault="003E144B" w:rsidP="003E14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3E144B" w:rsidRPr="008858C4" w:rsidRDefault="003E144B" w:rsidP="003E14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3E144B" w:rsidRPr="000D5DC4" w:rsidRDefault="003E144B" w:rsidP="003E14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3E144B" w:rsidRPr="008858C4" w:rsidRDefault="003E144B" w:rsidP="003E1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3E144B" w:rsidRPr="008858C4" w:rsidRDefault="003E144B" w:rsidP="003E144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Выдача разрешения на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строительство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3E144B" w:rsidRDefault="003E144B" w:rsidP="003E14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3E144B" w:rsidRPr="000D5DC4" w:rsidRDefault="003E144B" w:rsidP="003E14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="003765CF" w:rsidRPr="003765CF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заключ</w:t>
      </w:r>
      <w:r w:rsidR="003765CF" w:rsidRPr="003765CF">
        <w:rPr>
          <w:rFonts w:ascii="Times New Roman" w:hAnsi="Times New Roman"/>
          <w:sz w:val="28"/>
          <w:szCs w:val="28"/>
          <w:lang w:eastAsia="ru-RU"/>
        </w:rPr>
        <w:t>е</w:t>
      </w:r>
      <w:r w:rsidR="003765CF" w:rsidRPr="003765CF">
        <w:rPr>
          <w:rFonts w:ascii="Times New Roman" w:hAnsi="Times New Roman"/>
          <w:sz w:val="28"/>
          <w:szCs w:val="28"/>
          <w:lang w:eastAsia="ru-RU"/>
        </w:rPr>
        <w:t>ний</w:t>
      </w:r>
      <w:r w:rsidR="003765CF">
        <w:rPr>
          <w:rFonts w:ascii="Times New Roman" w:hAnsi="Times New Roman"/>
          <w:sz w:val="28"/>
          <w:szCs w:val="28"/>
          <w:lang w:eastAsia="ru-RU"/>
        </w:rPr>
        <w:t xml:space="preserve"> на объект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АЗС, расположенного по адресу Российская Федерация, Ста</w:t>
      </w:r>
      <w:r>
        <w:rPr>
          <w:rFonts w:ascii="Times New Roman" w:hAnsi="Times New Roman"/>
          <w:sz w:val="28"/>
          <w:szCs w:val="28"/>
          <w:lang w:eastAsia="hi-IN" w:bidi="hi-IN"/>
        </w:rPr>
        <w:t>в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____________________________________</w:t>
      </w:r>
      <w:r w:rsidR="003765CF">
        <w:rPr>
          <w:rFonts w:ascii="Times New Roman" w:hAnsi="Times New Roman"/>
          <w:sz w:val="28"/>
          <w:szCs w:val="28"/>
          <w:lang w:eastAsia="hi-IN" w:bidi="hi-IN"/>
        </w:rPr>
        <w:t>_________________</w:t>
      </w:r>
      <w:r>
        <w:rPr>
          <w:rFonts w:ascii="Times New Roman" w:hAnsi="Times New Roman"/>
          <w:sz w:val="28"/>
          <w:szCs w:val="28"/>
          <w:lang w:eastAsia="hi-IN" w:bidi="hi-IN"/>
        </w:rPr>
        <w:t>______</w:t>
      </w:r>
    </w:p>
    <w:p w:rsidR="003E144B" w:rsidRDefault="003E144B" w:rsidP="003E144B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наименование и место нахождения объекта капитального строительства)</w:t>
      </w:r>
    </w:p>
    <w:p w:rsidR="003E144B" w:rsidRDefault="003E144B" w:rsidP="003E144B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3E144B" w:rsidRPr="001A2C11" w:rsidRDefault="003E144B" w:rsidP="003E144B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3E144B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3E144B" w:rsidRDefault="003E144B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3E144B" w:rsidRDefault="003E144B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3E144B" w:rsidRPr="008858C4" w:rsidRDefault="003E144B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3E144B" w:rsidRPr="001A2C11" w:rsidRDefault="003E144B" w:rsidP="003C087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3E144B" w:rsidRPr="001A2C11" w:rsidRDefault="003E144B" w:rsidP="003C087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3E144B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3E144B" w:rsidRPr="000D5DC4" w:rsidRDefault="003E144B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3E144B" w:rsidRPr="000D5DC4" w:rsidRDefault="003E144B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3E144B" w:rsidRPr="000D5DC4" w:rsidRDefault="003E144B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3E144B" w:rsidRDefault="003E144B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E144B" w:rsidRDefault="003E144B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E144B" w:rsidRDefault="003E144B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E144B" w:rsidRDefault="003E144B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765CF" w:rsidRDefault="003765CF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E144B" w:rsidRDefault="003E144B" w:rsidP="003E144B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954768" w:rsidRDefault="003E144B" w:rsidP="00F12A04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954768" w:rsidRPr="00E9438B" w:rsidRDefault="00954768" w:rsidP="00954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954768" w:rsidRPr="00E9438B" w:rsidRDefault="00954768" w:rsidP="00954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954768" w:rsidRDefault="00954768" w:rsidP="00954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954768" w:rsidRDefault="00954768" w:rsidP="00954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</w:p>
    <w:p w:rsidR="00954768" w:rsidRPr="0029471F" w:rsidRDefault="00954768" w:rsidP="009547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1"/>
      </w:tblGrid>
      <w:tr w:rsidR="00954768" w:rsidRPr="001A2C11" w:rsidTr="003C087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768" w:rsidRDefault="00954768" w:rsidP="003C087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Федеральную службу по аккредитации</w:t>
            </w:r>
          </w:p>
          <w:p w:rsidR="00954768" w:rsidRDefault="00954768" w:rsidP="003C087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954768" w:rsidRDefault="00954768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Новоселицкого </w:t>
            </w:r>
          </w:p>
          <w:p w:rsidR="00954768" w:rsidRDefault="00954768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954768" w:rsidRPr="0015374B" w:rsidRDefault="00954768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768" w:rsidRPr="001A2C11" w:rsidRDefault="00954768" w:rsidP="003C087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954768" w:rsidRPr="0029471F" w:rsidRDefault="00954768" w:rsidP="0095476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954768" w:rsidRPr="008858C4" w:rsidRDefault="00954768" w:rsidP="009547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954768" w:rsidRPr="000D5DC4" w:rsidRDefault="00954768" w:rsidP="009547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954768" w:rsidRPr="008858C4" w:rsidRDefault="00954768" w:rsidP="009547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954768" w:rsidRPr="008858C4" w:rsidRDefault="00954768" w:rsidP="0095476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Выдача разрешения на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строительство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954768" w:rsidRDefault="00954768" w:rsidP="009547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954768" w:rsidRDefault="00954768" w:rsidP="009547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Pr="00954768">
        <w:rPr>
          <w:rFonts w:ascii="Times New Roman" w:hAnsi="Times New Roman"/>
          <w:sz w:val="28"/>
          <w:szCs w:val="28"/>
          <w:lang w:eastAsia="ru-RU"/>
        </w:rPr>
        <w:t>Выписка из государственного реестра юридических лиц, аккредитованных на право проведения негосударственной экспертизы пр</w:t>
      </w:r>
      <w:r w:rsidRPr="00954768">
        <w:rPr>
          <w:rFonts w:ascii="Times New Roman" w:hAnsi="Times New Roman"/>
          <w:sz w:val="28"/>
          <w:szCs w:val="28"/>
          <w:lang w:eastAsia="ru-RU"/>
        </w:rPr>
        <w:t>о</w:t>
      </w:r>
      <w:r w:rsidRPr="00954768">
        <w:rPr>
          <w:rFonts w:ascii="Times New Roman" w:hAnsi="Times New Roman"/>
          <w:sz w:val="28"/>
          <w:szCs w:val="28"/>
          <w:lang w:eastAsia="ru-RU"/>
        </w:rPr>
        <w:t>ектной документации и (или) негосударственной экспертизы результатов инженерных изысканий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 на ООО «Экспертиза»</w:t>
      </w:r>
      <w:r>
        <w:rPr>
          <w:rFonts w:ascii="Times New Roman" w:hAnsi="Times New Roman"/>
          <w:sz w:val="28"/>
          <w:szCs w:val="28"/>
          <w:lang w:eastAsia="hi-IN" w:bidi="hi-IN"/>
        </w:rPr>
        <w:t>АЗС</w:t>
      </w:r>
    </w:p>
    <w:p w:rsidR="00954768" w:rsidRDefault="00954768" w:rsidP="009547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954768" w:rsidRDefault="00954768" w:rsidP="0095476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954768" w:rsidRDefault="00954768" w:rsidP="00954768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954768" w:rsidRPr="001A2C11" w:rsidRDefault="00954768" w:rsidP="00954768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954768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954768" w:rsidRDefault="00954768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954768" w:rsidRDefault="00954768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954768" w:rsidRPr="008858C4" w:rsidRDefault="00954768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954768" w:rsidRPr="001A2C11" w:rsidRDefault="00954768" w:rsidP="003C087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954768" w:rsidRPr="001A2C11" w:rsidRDefault="00954768" w:rsidP="003C087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954768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954768" w:rsidRPr="000D5DC4" w:rsidRDefault="00954768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954768" w:rsidRPr="000D5DC4" w:rsidRDefault="00954768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954768" w:rsidRPr="000D5DC4" w:rsidRDefault="00954768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954768" w:rsidRDefault="00954768" w:rsidP="00954768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3C087C" w:rsidRDefault="00954768" w:rsidP="00F12A04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</w:t>
      </w:r>
      <w:r w:rsidR="00F12A04">
        <w:rPr>
          <w:rFonts w:ascii="Times New Roman" w:hAnsi="Times New Roman"/>
          <w:bCs/>
          <w:color w:val="000000"/>
          <w:sz w:val="17"/>
          <w:szCs w:val="17"/>
          <w:lang w:eastAsia="ru-RU"/>
        </w:rPr>
        <w:t>-03</w:t>
      </w:r>
    </w:p>
    <w:p w:rsidR="003C087C" w:rsidRPr="00E9438B" w:rsidRDefault="003C087C" w:rsidP="003C0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12A0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3C087C" w:rsidRPr="00E9438B" w:rsidRDefault="003C087C" w:rsidP="003C0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3C087C" w:rsidRDefault="003C087C" w:rsidP="003C0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3C087C" w:rsidRDefault="003C087C" w:rsidP="003C08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</w:p>
    <w:p w:rsidR="003C087C" w:rsidRPr="0029471F" w:rsidRDefault="003C087C" w:rsidP="003C087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1"/>
      </w:tblGrid>
      <w:tr w:rsidR="003C087C" w:rsidRPr="001A2C11" w:rsidTr="003C087C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097A" w:rsidRPr="001A2C11" w:rsidRDefault="00E8097A" w:rsidP="00E8097A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Администрацию МО _____________ Новоселицкого района Ставропольского края</w:t>
            </w:r>
          </w:p>
          <w:p w:rsidR="003C087C" w:rsidRDefault="003C087C" w:rsidP="003C087C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3C087C" w:rsidRDefault="003C087C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Новоселицкого </w:t>
            </w:r>
          </w:p>
          <w:p w:rsidR="003C087C" w:rsidRDefault="003C087C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3C087C" w:rsidRPr="0015374B" w:rsidRDefault="003C087C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87C" w:rsidRPr="001A2C11" w:rsidRDefault="003C087C" w:rsidP="003C087C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3C087C" w:rsidRPr="0029471F" w:rsidRDefault="003C087C" w:rsidP="003C08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3C087C" w:rsidRPr="008858C4" w:rsidRDefault="003C087C" w:rsidP="003C08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3C087C" w:rsidRPr="000D5DC4" w:rsidRDefault="003C087C" w:rsidP="003C08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3C087C" w:rsidRPr="008858C4" w:rsidRDefault="003C087C" w:rsidP="003C08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3C087C" w:rsidRPr="008858C4" w:rsidRDefault="003C087C" w:rsidP="003C08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Выдача разрешения на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строительство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3C087C" w:rsidRDefault="003C087C" w:rsidP="003C08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3C087C" w:rsidRDefault="003C087C" w:rsidP="003C08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="00E8097A">
        <w:rPr>
          <w:rFonts w:ascii="Times New Roman" w:hAnsi="Times New Roman"/>
          <w:sz w:val="28"/>
          <w:szCs w:val="28"/>
          <w:lang w:eastAsia="ru-RU"/>
        </w:rPr>
        <w:t>к</w:t>
      </w:r>
      <w:r w:rsidR="00E8097A" w:rsidRPr="003C087C">
        <w:rPr>
          <w:rFonts w:ascii="Times New Roman" w:hAnsi="Times New Roman"/>
          <w:sz w:val="28"/>
          <w:szCs w:val="28"/>
          <w:lang w:eastAsia="ru-RU"/>
        </w:rPr>
        <w:t>опи</w:t>
      </w:r>
      <w:r w:rsidR="00E8097A">
        <w:rPr>
          <w:rFonts w:ascii="Times New Roman" w:hAnsi="Times New Roman"/>
          <w:sz w:val="28"/>
          <w:szCs w:val="28"/>
          <w:lang w:eastAsia="ru-RU"/>
        </w:rPr>
        <w:t>ю</w:t>
      </w:r>
      <w:r w:rsidR="00E8097A" w:rsidRPr="003C087C">
        <w:rPr>
          <w:rFonts w:ascii="Times New Roman" w:hAnsi="Times New Roman"/>
          <w:sz w:val="28"/>
          <w:szCs w:val="28"/>
          <w:lang w:eastAsia="ru-RU"/>
        </w:rPr>
        <w:t xml:space="preserve"> решения об установлении или изменении зоны с особыми условиями использования территории</w:t>
      </w:r>
      <w:r w:rsidR="00E8097A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E8097A" w:rsidRPr="00E80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97A">
        <w:rPr>
          <w:rFonts w:ascii="Times New Roman" w:hAnsi="Times New Roman"/>
          <w:sz w:val="28"/>
          <w:szCs w:val="28"/>
          <w:lang w:eastAsia="ru-RU"/>
        </w:rPr>
        <w:t>объект</w:t>
      </w:r>
      <w:r w:rsidR="00E8097A"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 w:rsidR="00E8097A">
        <w:rPr>
          <w:rFonts w:ascii="Times New Roman" w:hAnsi="Times New Roman"/>
          <w:sz w:val="28"/>
          <w:szCs w:val="28"/>
          <w:lang w:eastAsia="hi-IN" w:bidi="hi-IN"/>
        </w:rPr>
        <w:t xml:space="preserve"> АЗС, расположе</w:t>
      </w:r>
      <w:r w:rsidR="00E8097A">
        <w:rPr>
          <w:rFonts w:ascii="Times New Roman" w:hAnsi="Times New Roman"/>
          <w:sz w:val="28"/>
          <w:szCs w:val="28"/>
          <w:lang w:eastAsia="hi-IN" w:bidi="hi-IN"/>
        </w:rPr>
        <w:t>н</w:t>
      </w:r>
      <w:r w:rsidR="00E8097A">
        <w:rPr>
          <w:rFonts w:ascii="Times New Roman" w:hAnsi="Times New Roman"/>
          <w:sz w:val="28"/>
          <w:szCs w:val="28"/>
          <w:lang w:eastAsia="hi-IN" w:bidi="hi-IN"/>
        </w:rPr>
        <w:t xml:space="preserve">ного по адресу Российская Федерация, Ставропольский край, Новоселицкий район, с. </w:t>
      </w:r>
      <w:r w:rsidR="00E8097A"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 w:rsidR="00E8097A">
        <w:rPr>
          <w:rFonts w:ascii="Times New Roman" w:hAnsi="Times New Roman"/>
          <w:sz w:val="28"/>
          <w:szCs w:val="28"/>
          <w:lang w:eastAsia="hi-IN" w:bidi="hi-IN"/>
        </w:rPr>
        <w:t>________________________</w:t>
      </w:r>
    </w:p>
    <w:p w:rsidR="003C087C" w:rsidRDefault="003C087C" w:rsidP="003C08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3C087C" w:rsidRDefault="003C087C" w:rsidP="003C087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3C087C" w:rsidRDefault="003C087C" w:rsidP="003C087C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3C087C" w:rsidRPr="001A2C11" w:rsidRDefault="003C087C" w:rsidP="003C087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3C087C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3C087C" w:rsidRDefault="003C087C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:rsidR="003C087C" w:rsidRDefault="003C087C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3C087C" w:rsidRPr="008858C4" w:rsidRDefault="003C087C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3C087C" w:rsidRPr="001A2C11" w:rsidRDefault="003C087C" w:rsidP="003C087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3C087C" w:rsidRPr="001A2C11" w:rsidRDefault="003C087C" w:rsidP="003C087C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В.П. Антоненко</w:t>
            </w:r>
          </w:p>
        </w:tc>
      </w:tr>
      <w:tr w:rsidR="003C087C" w:rsidRPr="001A2C11" w:rsidTr="003C087C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3C087C" w:rsidRPr="000D5DC4" w:rsidRDefault="003C087C" w:rsidP="003C08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3C087C" w:rsidRPr="000D5DC4" w:rsidRDefault="003C087C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3C087C" w:rsidRPr="000D5DC4" w:rsidRDefault="003C087C" w:rsidP="003C08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3C087C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3C087C" w:rsidRPr="000D5DC4" w:rsidRDefault="003C087C" w:rsidP="003C087C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89280D" w:rsidRDefault="0089280D" w:rsidP="00F1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89280D" w:rsidRPr="00E9438B" w:rsidRDefault="0089280D" w:rsidP="00892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25</w:t>
      </w:r>
    </w:p>
    <w:p w:rsidR="0089280D" w:rsidRPr="00E9438B" w:rsidRDefault="0089280D" w:rsidP="00892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E9438B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технологической схеме</w:t>
      </w:r>
    </w:p>
    <w:p w:rsidR="0089280D" w:rsidRDefault="0089280D" w:rsidP="00892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  <w:r w:rsidRPr="00E9438B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Нов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селицкого муниципального района</w:t>
      </w:r>
      <w:r w:rsidRPr="00E9438B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E9438B">
        <w:rPr>
          <w:rFonts w:ascii="Times New Roman" w:hAnsi="Times New Roman"/>
          <w:iCs/>
          <w:sz w:val="28"/>
          <w:szCs w:val="28"/>
        </w:rPr>
        <w:t>«</w:t>
      </w:r>
      <w:r w:rsidRPr="00E9438B">
        <w:rPr>
          <w:rFonts w:ascii="Times New Roman" w:hAnsi="Times New Roman"/>
          <w:sz w:val="28"/>
          <w:szCs w:val="28"/>
        </w:rPr>
        <w:t>Выдача разрешения на стро</w:t>
      </w:r>
      <w:r w:rsidRPr="00E9438B">
        <w:rPr>
          <w:rFonts w:ascii="Times New Roman" w:hAnsi="Times New Roman"/>
          <w:sz w:val="28"/>
          <w:szCs w:val="28"/>
        </w:rPr>
        <w:t>и</w:t>
      </w:r>
      <w:r w:rsidRPr="00E9438B">
        <w:rPr>
          <w:rFonts w:ascii="Times New Roman" w:hAnsi="Times New Roman"/>
          <w:sz w:val="28"/>
          <w:szCs w:val="28"/>
        </w:rPr>
        <w:t>тельство</w:t>
      </w:r>
      <w:r w:rsidRPr="00E9438B">
        <w:rPr>
          <w:rFonts w:ascii="Times New Roman" w:hAnsi="Times New Roman"/>
          <w:iCs/>
          <w:sz w:val="28"/>
          <w:szCs w:val="28"/>
        </w:rPr>
        <w:t>»</w:t>
      </w:r>
    </w:p>
    <w:p w:rsidR="0089280D" w:rsidRDefault="0089280D" w:rsidP="00892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iCs/>
          <w:sz w:val="28"/>
          <w:szCs w:val="28"/>
        </w:rPr>
      </w:pPr>
    </w:p>
    <w:p w:rsidR="0089280D" w:rsidRPr="0029471F" w:rsidRDefault="0089280D" w:rsidP="008928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ОБРАЗЕЦ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4691"/>
      </w:tblGrid>
      <w:tr w:rsidR="0089280D" w:rsidRPr="001A2C11" w:rsidTr="00830169">
        <w:trPr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0211" w:rsidRPr="001A2C11" w:rsidRDefault="00510211" w:rsidP="00510211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имущественных и земельных отношений 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министрации Новоселицкого района Ставропольского края</w:t>
            </w:r>
          </w:p>
          <w:p w:rsidR="0089280D" w:rsidRDefault="0089280D" w:rsidP="00830169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:rsidR="00510211" w:rsidRPr="001A2C11" w:rsidRDefault="00510211" w:rsidP="00510211">
            <w:p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Отдел муниципального хозяйства администрации Новоселицкого района Ставропольского края</w:t>
            </w:r>
          </w:p>
          <w:p w:rsidR="0089280D" w:rsidRPr="0015374B" w:rsidRDefault="0089280D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280D" w:rsidRPr="001A2C11" w:rsidRDefault="0089280D" w:rsidP="00830169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(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исполнительного органа государственной власти субъекта РФ, органа местного самоуправления, по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9471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ведомственной исполнительному органу государственной власти субъекта РФ или органу местного самоуправления организации)</w:t>
            </w:r>
          </w:p>
        </w:tc>
      </w:tr>
    </w:tbl>
    <w:p w:rsidR="0089280D" w:rsidRPr="0029471F" w:rsidRDefault="0089280D" w:rsidP="0089280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«11»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марта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18 </w:t>
      </w:r>
      <w:r w:rsidRPr="0029471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</w:t>
      </w:r>
    </w:p>
    <w:p w:rsidR="0089280D" w:rsidRPr="008858C4" w:rsidRDefault="0089280D" w:rsidP="00892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58C4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Исх. № 562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</w:t>
      </w:r>
      <w:r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_____________________</w:t>
      </w:r>
      <w:r w:rsidRPr="000D5DC4">
        <w:rPr>
          <w:rFonts w:ascii="Times New Roman" w:hAnsi="Times New Roman"/>
          <w:b/>
          <w:bCs/>
          <w:color w:val="000000"/>
          <w:sz w:val="17"/>
          <w:szCs w:val="17"/>
          <w:lang w:eastAsia="ru-RU"/>
        </w:rPr>
        <w:t>_</w:t>
      </w:r>
    </w:p>
    <w:p w:rsidR="0089280D" w:rsidRPr="000D5DC4" w:rsidRDefault="0089280D" w:rsidP="0089280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0D5DC4">
        <w:rPr>
          <w:rFonts w:ascii="Times New Roman" w:hAnsi="Times New Roman"/>
          <w:bCs/>
          <w:color w:val="000000"/>
          <w:sz w:val="18"/>
          <w:szCs w:val="18"/>
          <w:lang w:eastAsia="ru-RU"/>
        </w:rPr>
        <w:t>(дата направления запроса и регистрационный номер)</w:t>
      </w:r>
    </w:p>
    <w:p w:rsidR="0089280D" w:rsidRPr="008858C4" w:rsidRDefault="0089280D" w:rsidP="008928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Запрос</w:t>
      </w:r>
    </w:p>
    <w:p w:rsidR="0089280D" w:rsidRPr="008858C4" w:rsidRDefault="0089280D" w:rsidP="0089280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D5DC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целях предоставления муниципальной услуги </w:t>
      </w:r>
      <w:r w:rsidRPr="008858C4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Выдача разрешения на 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строительство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</w:t>
      </w:r>
    </w:p>
    <w:p w:rsidR="0089280D" w:rsidRDefault="0089280D" w:rsidP="008928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 xml:space="preserve"> (наименование муниципальной услуги, для  которой необходимо представление документа)</w:t>
      </w:r>
    </w:p>
    <w:p w:rsidR="0089280D" w:rsidRDefault="0089280D" w:rsidP="008928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0D5D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представить </w:t>
      </w:r>
      <w:r w:rsidR="001F2247" w:rsidRPr="001F2247">
        <w:rPr>
          <w:rFonts w:ascii="Times New Roman" w:hAnsi="Times New Roman"/>
          <w:sz w:val="28"/>
          <w:szCs w:val="28"/>
        </w:rPr>
        <w:t>решение об установлении публичного сервитута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E809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ъ</w:t>
      </w:r>
      <w:r>
        <w:rPr>
          <w:rFonts w:ascii="Times New Roman" w:hAnsi="Times New Roman"/>
          <w:sz w:val="28"/>
          <w:szCs w:val="28"/>
          <w:lang w:eastAsia="ru-RU"/>
        </w:rPr>
        <w:t>ект</w:t>
      </w:r>
      <w:r w:rsidRPr="000D5DC4">
        <w:rPr>
          <w:rFonts w:ascii="Times New Roman" w:hAnsi="Times New Roman"/>
          <w:sz w:val="28"/>
          <w:szCs w:val="28"/>
          <w:lang w:eastAsia="hi-IN" w:bidi="hi-IN"/>
        </w:rPr>
        <w:t>: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АЗС, расположенного по адресу Российская Федерация, Ставропольский край, Новоселицкий район, с. </w:t>
      </w:r>
      <w:r w:rsidRPr="008858C4">
        <w:rPr>
          <w:rFonts w:ascii="Times New Roman" w:hAnsi="Times New Roman"/>
          <w:sz w:val="28"/>
          <w:szCs w:val="28"/>
          <w:u w:val="single"/>
          <w:lang w:eastAsia="hi-IN" w:bidi="hi-IN"/>
        </w:rPr>
        <w:t>Новоселицкое, ул. Веселая, 23</w:t>
      </w:r>
      <w:r>
        <w:rPr>
          <w:rFonts w:ascii="Times New Roman" w:hAnsi="Times New Roman"/>
          <w:sz w:val="28"/>
          <w:szCs w:val="28"/>
          <w:lang w:eastAsia="hi-IN" w:bidi="hi-IN"/>
        </w:rPr>
        <w:t>________________________</w:t>
      </w:r>
    </w:p>
    <w:p w:rsidR="0089280D" w:rsidRDefault="0089280D" w:rsidP="008928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89280D" w:rsidRDefault="0089280D" w:rsidP="0089280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</w:p>
    <w:p w:rsidR="0089280D" w:rsidRDefault="0089280D" w:rsidP="0089280D">
      <w:pPr>
        <w:pStyle w:val="ConsPlusNonformat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89280D" w:rsidRPr="001A2C11" w:rsidRDefault="0089280D" w:rsidP="0089280D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893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1417"/>
        <w:gridCol w:w="2127"/>
      </w:tblGrid>
      <w:tr w:rsidR="0089280D" w:rsidRPr="001A2C11" w:rsidTr="00830169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89280D" w:rsidRDefault="001F2247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</w:t>
            </w:r>
          </w:p>
          <w:p w:rsidR="001F2247" w:rsidRDefault="001F2247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муниципального хозяйства администрации</w:t>
            </w:r>
          </w:p>
          <w:p w:rsidR="0089280D" w:rsidRDefault="0089280D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Новоселицкого муниципального района</w:t>
            </w:r>
          </w:p>
          <w:p w:rsidR="0089280D" w:rsidRPr="008858C4" w:rsidRDefault="0089280D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1417" w:type="dxa"/>
            <w:shd w:val="clear" w:color="auto" w:fill="FFFFFF"/>
            <w:vAlign w:val="bottom"/>
            <w:hideMark/>
          </w:tcPr>
          <w:p w:rsidR="0089280D" w:rsidRPr="001A2C11" w:rsidRDefault="0089280D" w:rsidP="00830169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________</w:t>
            </w:r>
            <w:r w:rsidRPr="001A2C11"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  <w:t>__ </w:t>
            </w:r>
          </w:p>
        </w:tc>
        <w:tc>
          <w:tcPr>
            <w:tcW w:w="2127" w:type="dxa"/>
            <w:shd w:val="clear" w:color="auto" w:fill="FFFFFF"/>
            <w:vAlign w:val="bottom"/>
            <w:hideMark/>
          </w:tcPr>
          <w:p w:rsidR="0089280D" w:rsidRPr="001A2C11" w:rsidRDefault="001F2247" w:rsidP="0083016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Д.А. Еристов</w:t>
            </w:r>
          </w:p>
        </w:tc>
      </w:tr>
      <w:tr w:rsidR="0089280D" w:rsidRPr="001A2C11" w:rsidTr="00830169">
        <w:trPr>
          <w:tblCellSpacing w:w="0" w:type="dxa"/>
        </w:trPr>
        <w:tc>
          <w:tcPr>
            <w:tcW w:w="5387" w:type="dxa"/>
            <w:shd w:val="clear" w:color="auto" w:fill="FFFFFF"/>
            <w:hideMark/>
          </w:tcPr>
          <w:p w:rsidR="0089280D" w:rsidRPr="000D5DC4" w:rsidRDefault="0089280D" w:rsidP="008301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Должность лица, подписавшего запрос</w:t>
            </w:r>
          </w:p>
        </w:tc>
        <w:tc>
          <w:tcPr>
            <w:tcW w:w="1417" w:type="dxa"/>
            <w:shd w:val="clear" w:color="auto" w:fill="FFFFFF"/>
            <w:hideMark/>
          </w:tcPr>
          <w:p w:rsidR="0089280D" w:rsidRPr="000D5DC4" w:rsidRDefault="0089280D" w:rsidP="00830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27" w:type="dxa"/>
            <w:shd w:val="clear" w:color="auto" w:fill="FFFFFF"/>
            <w:hideMark/>
          </w:tcPr>
          <w:p w:rsidR="0089280D" w:rsidRPr="000D5DC4" w:rsidRDefault="0089280D" w:rsidP="00830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D5DC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89280D" w:rsidRDefault="0089280D" w:rsidP="0089280D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89280D" w:rsidRDefault="0089280D" w:rsidP="0089280D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89280D" w:rsidRDefault="0089280D" w:rsidP="0089280D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89280D" w:rsidRDefault="0089280D" w:rsidP="0089280D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89280D" w:rsidRDefault="0089280D" w:rsidP="0089280D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Иванов И.И.</w:t>
      </w:r>
    </w:p>
    <w:p w:rsidR="0089280D" w:rsidRPr="000D5DC4" w:rsidRDefault="0089280D" w:rsidP="0089280D">
      <w:pPr>
        <w:shd w:val="clear" w:color="auto" w:fill="FFFFFF"/>
        <w:spacing w:after="0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bCs/>
          <w:color w:val="000000"/>
          <w:sz w:val="17"/>
          <w:szCs w:val="17"/>
          <w:lang w:eastAsia="ru-RU"/>
        </w:rPr>
        <w:t>8(8648) 2-02-14</w:t>
      </w:r>
    </w:p>
    <w:p w:rsidR="00E55F1A" w:rsidRDefault="00E55F1A" w:rsidP="00E55F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Default="00E55F1A" w:rsidP="00E55F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p w:rsidR="00E55F1A" w:rsidRPr="000D5DC4" w:rsidRDefault="00E55F1A" w:rsidP="00E55F1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hAnsi="Times New Roman"/>
          <w:bCs/>
          <w:color w:val="000000"/>
          <w:sz w:val="17"/>
          <w:szCs w:val="17"/>
          <w:lang w:eastAsia="ru-RU"/>
        </w:rPr>
      </w:pPr>
    </w:p>
    <w:sectPr w:rsidR="00E55F1A" w:rsidRPr="000D5DC4" w:rsidSect="001073EC">
      <w:pgSz w:w="11906" w:h="16838"/>
      <w:pgMar w:top="567" w:right="1134" w:bottom="1985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51" w:rsidRDefault="00706651">
      <w:r>
        <w:separator/>
      </w:r>
    </w:p>
  </w:endnote>
  <w:endnote w:type="continuationSeparator" w:id="1">
    <w:p w:rsidR="00706651" w:rsidRDefault="0070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>
    <w:pPr>
      <w:pStyle w:val="af0"/>
      <w:jc w:val="center"/>
    </w:pPr>
  </w:p>
  <w:p w:rsidR="00830169" w:rsidRDefault="00830169">
    <w:pPr>
      <w:pStyle w:val="af0"/>
      <w:jc w:val="center"/>
    </w:pPr>
    <w:fldSimple w:instr=" PAGE ">
      <w:r>
        <w:rPr>
          <w:noProof/>
        </w:rPr>
        <w:t>1</w:t>
      </w:r>
    </w:fldSimple>
  </w:p>
  <w:p w:rsidR="00830169" w:rsidRDefault="00830169">
    <w:pPr>
      <w:pStyle w:val="af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>
    <w:pPr>
      <w:pStyle w:val="af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Pr="004266B1" w:rsidRDefault="00830169" w:rsidP="004266B1">
    <w:pPr>
      <w:pStyle w:val="af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Default="0083016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51" w:rsidRDefault="00706651">
      <w:r>
        <w:separator/>
      </w:r>
    </w:p>
  </w:footnote>
  <w:footnote w:type="continuationSeparator" w:id="1">
    <w:p w:rsidR="00706651" w:rsidRDefault="00706651">
      <w:r>
        <w:continuationSeparator/>
      </w:r>
    </w:p>
  </w:footnote>
  <w:footnote w:id="2">
    <w:p w:rsidR="00830169" w:rsidRDefault="00830169" w:rsidP="00B45584">
      <w:pPr>
        <w:pStyle w:val="af4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830169" w:rsidRDefault="00830169" w:rsidP="00295B6B">
      <w:pPr>
        <w:pStyle w:val="af4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830169" w:rsidRPr="00D80BA6" w:rsidRDefault="00830169" w:rsidP="008A39D1">
      <w:pPr>
        <w:pStyle w:val="af4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830169" w:rsidRPr="00EE54E1" w:rsidRDefault="00830169" w:rsidP="004E0A97">
      <w:pPr>
        <w:pStyle w:val="af4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</w:t>
      </w:r>
      <w:r w:rsidRPr="00EE54E1">
        <w:rPr>
          <w:rFonts w:ascii="Times New Roman" w:hAnsi="Times New Roman"/>
          <w:bCs/>
        </w:rPr>
        <w:t>т</w:t>
      </w:r>
      <w:r w:rsidRPr="00EE54E1">
        <w:rPr>
          <w:rFonts w:ascii="Times New Roman" w:hAnsi="Times New Roman"/>
          <w:bCs/>
        </w:rPr>
        <w:t>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6">
    <w:p w:rsidR="00830169" w:rsidRPr="00495841" w:rsidRDefault="00830169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830169" w:rsidRPr="00495841" w:rsidRDefault="00830169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830169" w:rsidRDefault="00830169" w:rsidP="004E0A97">
      <w:pPr>
        <w:pStyle w:val="af4"/>
        <w:rPr>
          <w:rFonts w:ascii="Times New Roman" w:hAnsi="Times New Roman"/>
        </w:rPr>
      </w:pPr>
      <w:r w:rsidRPr="003F507C">
        <w:rPr>
          <w:rStyle w:val="a9"/>
          <w:rFonts w:ascii="Times New Roman" w:hAnsi="Times New Roman"/>
        </w:rPr>
        <w:t>*</w:t>
      </w:r>
      <w:r w:rsidRPr="003F507C">
        <w:rPr>
          <w:rFonts w:ascii="Times New Roman" w:hAnsi="Times New Roman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</w:t>
      </w:r>
      <w:r w:rsidRPr="003F507C">
        <w:rPr>
          <w:rFonts w:ascii="Times New Roman" w:hAnsi="Times New Roman"/>
        </w:rPr>
        <w:t>е</w:t>
      </w:r>
      <w:r w:rsidRPr="003F507C">
        <w:rPr>
          <w:rFonts w:ascii="Times New Roman" w:hAnsi="Times New Roman"/>
        </w:rPr>
        <w:t>ния муниципальной услуги.</w:t>
      </w:r>
    </w:p>
    <w:p w:rsidR="00830169" w:rsidRPr="003F507C" w:rsidRDefault="00830169" w:rsidP="004E0A97">
      <w:pPr>
        <w:pStyle w:val="af4"/>
        <w:rPr>
          <w:rFonts w:ascii="Times New Roman" w:hAnsi="Times New Roman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830169" w:rsidRPr="00342F5E" w:rsidRDefault="00830169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830169" w:rsidRPr="00D80BA6" w:rsidRDefault="00830169" w:rsidP="008A39D1">
      <w:pPr>
        <w:pStyle w:val="af4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1">
    <w:p w:rsidR="00830169" w:rsidRPr="00EE54E1" w:rsidRDefault="00830169" w:rsidP="004E0A97">
      <w:pPr>
        <w:pStyle w:val="af4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</w:t>
      </w:r>
      <w:r w:rsidRPr="00EE54E1">
        <w:rPr>
          <w:rFonts w:ascii="Times New Roman" w:hAnsi="Times New Roman"/>
          <w:bCs/>
        </w:rPr>
        <w:t>т</w:t>
      </w:r>
      <w:r w:rsidRPr="00EE54E1">
        <w:rPr>
          <w:rFonts w:ascii="Times New Roman" w:hAnsi="Times New Roman"/>
          <w:bCs/>
        </w:rPr>
        <w:t>ствии с п.</w:t>
      </w:r>
      <w:r>
        <w:rPr>
          <w:rFonts w:ascii="Times New Roman" w:hAnsi="Times New Roman"/>
          <w:bCs/>
        </w:rPr>
        <w:t xml:space="preserve"> 2</w:t>
      </w:r>
      <w:r w:rsidRPr="00EE54E1">
        <w:rPr>
          <w:rFonts w:ascii="Times New Roman" w:hAnsi="Times New Roman"/>
          <w:bCs/>
        </w:rPr>
        <w:t>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12">
    <w:p w:rsidR="00830169" w:rsidRPr="00495841" w:rsidRDefault="00830169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:rsidR="00830169" w:rsidRPr="00495841" w:rsidRDefault="00830169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4">
    <w:p w:rsidR="00830169" w:rsidRPr="003F507C" w:rsidRDefault="00830169" w:rsidP="004E0A97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 w:rsidRPr="003F507C">
        <w:rPr>
          <w:rStyle w:val="a9"/>
          <w:rFonts w:ascii="Times New Roman" w:hAnsi="Times New Roman"/>
        </w:rPr>
        <w:t>*</w:t>
      </w:r>
      <w:r w:rsidRPr="003F507C">
        <w:rPr>
          <w:rFonts w:ascii="Times New Roman" w:hAnsi="Times New Roman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</w:t>
      </w:r>
      <w:r w:rsidRPr="003F507C">
        <w:rPr>
          <w:rFonts w:ascii="Times New Roman" w:hAnsi="Times New Roman"/>
        </w:rPr>
        <w:t>е</w:t>
      </w:r>
      <w:r w:rsidRPr="003F507C">
        <w:rPr>
          <w:rFonts w:ascii="Times New Roman" w:hAnsi="Times New Roman"/>
        </w:rPr>
        <w:t>ния муниципальной услуги.</w:t>
      </w:r>
    </w:p>
  </w:footnote>
  <w:footnote w:id="15">
    <w:p w:rsidR="00830169" w:rsidRPr="00495841" w:rsidRDefault="00830169" w:rsidP="00D25FD0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6">
    <w:p w:rsidR="00830169" w:rsidRPr="00342F5E" w:rsidRDefault="00830169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7">
    <w:p w:rsidR="00830169" w:rsidRDefault="00830169"/>
    <w:p w:rsidR="00830169" w:rsidRDefault="00830169" w:rsidP="00074A7C">
      <w:pPr>
        <w:pStyle w:val="af4"/>
      </w:pPr>
    </w:p>
  </w:footnote>
  <w:footnote w:id="18">
    <w:p w:rsidR="00830169" w:rsidRDefault="00830169" w:rsidP="008A39D1">
      <w:pPr>
        <w:pStyle w:val="af4"/>
        <w:rPr>
          <w:rFonts w:ascii="Times New Roman" w:hAnsi="Times New Roman"/>
          <w:sz w:val="18"/>
        </w:rPr>
      </w:pPr>
      <w:r>
        <w:rPr>
          <w:rStyle w:val="a9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830169" w:rsidRPr="008F36E6" w:rsidRDefault="00830169" w:rsidP="008A39D1">
      <w:pPr>
        <w:pStyle w:val="af4"/>
        <w:rPr>
          <w:rFonts w:ascii="Times New Roman" w:hAnsi="Times New Roman"/>
          <w:sz w:val="18"/>
        </w:rPr>
      </w:pPr>
      <w:r>
        <w:rPr>
          <w:rStyle w:val="a9"/>
        </w:rPr>
        <w:t>**</w:t>
      </w:r>
      <w:r>
        <w:t xml:space="preserve"> </w:t>
      </w:r>
      <w:r w:rsidRPr="007F28BB">
        <w:rPr>
          <w:rFonts w:ascii="Times New Roman" w:hAnsi="Times New Roman"/>
          <w:highlight w:val="gree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69" w:rsidRPr="00DA20CD" w:rsidRDefault="00830169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046D90">
      <w:rPr>
        <w:rFonts w:ascii="Times New Roman" w:hAnsi="Times New Roman"/>
        <w:noProof/>
        <w:sz w:val="28"/>
        <w:szCs w:val="28"/>
      </w:rPr>
      <w:t>80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830169" w:rsidRDefault="0083016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7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450EE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30C"/>
    <w:rsid w:val="000009E6"/>
    <w:rsid w:val="00002208"/>
    <w:rsid w:val="00010B7C"/>
    <w:rsid w:val="0001516F"/>
    <w:rsid w:val="00020299"/>
    <w:rsid w:val="000223CD"/>
    <w:rsid w:val="000267CC"/>
    <w:rsid w:val="000331C8"/>
    <w:rsid w:val="00034237"/>
    <w:rsid w:val="0003618C"/>
    <w:rsid w:val="00040A11"/>
    <w:rsid w:val="000412B2"/>
    <w:rsid w:val="00041B5D"/>
    <w:rsid w:val="0004271D"/>
    <w:rsid w:val="00043A1E"/>
    <w:rsid w:val="00043CEC"/>
    <w:rsid w:val="000448E0"/>
    <w:rsid w:val="00044B9C"/>
    <w:rsid w:val="00045A46"/>
    <w:rsid w:val="00046D90"/>
    <w:rsid w:val="00051A12"/>
    <w:rsid w:val="00057325"/>
    <w:rsid w:val="00057CF0"/>
    <w:rsid w:val="00063E86"/>
    <w:rsid w:val="00066501"/>
    <w:rsid w:val="00072B69"/>
    <w:rsid w:val="00073FA9"/>
    <w:rsid w:val="00074A7C"/>
    <w:rsid w:val="0007618E"/>
    <w:rsid w:val="00076C72"/>
    <w:rsid w:val="00077164"/>
    <w:rsid w:val="000773CD"/>
    <w:rsid w:val="0008401E"/>
    <w:rsid w:val="00086F1F"/>
    <w:rsid w:val="00093F56"/>
    <w:rsid w:val="000965F9"/>
    <w:rsid w:val="000A0852"/>
    <w:rsid w:val="000A3403"/>
    <w:rsid w:val="000A3884"/>
    <w:rsid w:val="000B12ED"/>
    <w:rsid w:val="000C0BC0"/>
    <w:rsid w:val="000C5128"/>
    <w:rsid w:val="000D3176"/>
    <w:rsid w:val="000D3923"/>
    <w:rsid w:val="000D4B2C"/>
    <w:rsid w:val="000D60F2"/>
    <w:rsid w:val="000E405E"/>
    <w:rsid w:val="000F217A"/>
    <w:rsid w:val="000F35AB"/>
    <w:rsid w:val="000F35F8"/>
    <w:rsid w:val="000F43B5"/>
    <w:rsid w:val="000F4A99"/>
    <w:rsid w:val="000F6627"/>
    <w:rsid w:val="000F6CC9"/>
    <w:rsid w:val="001008EA"/>
    <w:rsid w:val="001028A9"/>
    <w:rsid w:val="00102EDB"/>
    <w:rsid w:val="00104E6D"/>
    <w:rsid w:val="00105CFD"/>
    <w:rsid w:val="001073EC"/>
    <w:rsid w:val="001220CF"/>
    <w:rsid w:val="0012476D"/>
    <w:rsid w:val="00134DBD"/>
    <w:rsid w:val="00137733"/>
    <w:rsid w:val="00143BF1"/>
    <w:rsid w:val="00145DB8"/>
    <w:rsid w:val="00147FE2"/>
    <w:rsid w:val="00155B07"/>
    <w:rsid w:val="001609DB"/>
    <w:rsid w:val="00160F63"/>
    <w:rsid w:val="00161400"/>
    <w:rsid w:val="001646C0"/>
    <w:rsid w:val="0016738C"/>
    <w:rsid w:val="00171927"/>
    <w:rsid w:val="00173C62"/>
    <w:rsid w:val="00173D93"/>
    <w:rsid w:val="00182199"/>
    <w:rsid w:val="00182A9D"/>
    <w:rsid w:val="0018471B"/>
    <w:rsid w:val="00185F27"/>
    <w:rsid w:val="001864E0"/>
    <w:rsid w:val="00190F43"/>
    <w:rsid w:val="00191592"/>
    <w:rsid w:val="00194495"/>
    <w:rsid w:val="001952CA"/>
    <w:rsid w:val="00196673"/>
    <w:rsid w:val="00197F4C"/>
    <w:rsid w:val="001A1274"/>
    <w:rsid w:val="001B338B"/>
    <w:rsid w:val="001B38F1"/>
    <w:rsid w:val="001B5123"/>
    <w:rsid w:val="001B5355"/>
    <w:rsid w:val="001C1A00"/>
    <w:rsid w:val="001C399D"/>
    <w:rsid w:val="001C63DF"/>
    <w:rsid w:val="001D0D90"/>
    <w:rsid w:val="001D1A0A"/>
    <w:rsid w:val="001D5916"/>
    <w:rsid w:val="001D780A"/>
    <w:rsid w:val="001D7CA5"/>
    <w:rsid w:val="001E4E6A"/>
    <w:rsid w:val="001E5357"/>
    <w:rsid w:val="001E6312"/>
    <w:rsid w:val="001F1CEA"/>
    <w:rsid w:val="001F2247"/>
    <w:rsid w:val="002021EF"/>
    <w:rsid w:val="0020242A"/>
    <w:rsid w:val="00204F6C"/>
    <w:rsid w:val="00207052"/>
    <w:rsid w:val="002135F4"/>
    <w:rsid w:val="00221FD5"/>
    <w:rsid w:val="002225FA"/>
    <w:rsid w:val="002259B7"/>
    <w:rsid w:val="00231CED"/>
    <w:rsid w:val="002321A7"/>
    <w:rsid w:val="00237AA3"/>
    <w:rsid w:val="00247C26"/>
    <w:rsid w:val="002564BB"/>
    <w:rsid w:val="00257DC0"/>
    <w:rsid w:val="00260B82"/>
    <w:rsid w:val="00267894"/>
    <w:rsid w:val="00270882"/>
    <w:rsid w:val="00271FDF"/>
    <w:rsid w:val="00272AA1"/>
    <w:rsid w:val="002733AC"/>
    <w:rsid w:val="00274827"/>
    <w:rsid w:val="002771AB"/>
    <w:rsid w:val="00286083"/>
    <w:rsid w:val="002903BE"/>
    <w:rsid w:val="00295B6B"/>
    <w:rsid w:val="002A3B31"/>
    <w:rsid w:val="002B2F86"/>
    <w:rsid w:val="002C15D6"/>
    <w:rsid w:val="002C3431"/>
    <w:rsid w:val="002C4857"/>
    <w:rsid w:val="002C4E76"/>
    <w:rsid w:val="002C5B01"/>
    <w:rsid w:val="002C68BF"/>
    <w:rsid w:val="002C68E9"/>
    <w:rsid w:val="002D3741"/>
    <w:rsid w:val="002D3C8E"/>
    <w:rsid w:val="002D66B3"/>
    <w:rsid w:val="002E1743"/>
    <w:rsid w:val="00300966"/>
    <w:rsid w:val="00302760"/>
    <w:rsid w:val="00304340"/>
    <w:rsid w:val="00310D93"/>
    <w:rsid w:val="0031252B"/>
    <w:rsid w:val="00320A73"/>
    <w:rsid w:val="0032228A"/>
    <w:rsid w:val="00322B03"/>
    <w:rsid w:val="003255E3"/>
    <w:rsid w:val="0032690B"/>
    <w:rsid w:val="00331B42"/>
    <w:rsid w:val="00352A8E"/>
    <w:rsid w:val="00354158"/>
    <w:rsid w:val="003553A8"/>
    <w:rsid w:val="0035597A"/>
    <w:rsid w:val="00355CDF"/>
    <w:rsid w:val="003608F2"/>
    <w:rsid w:val="00361E97"/>
    <w:rsid w:val="00366D65"/>
    <w:rsid w:val="00367382"/>
    <w:rsid w:val="00367445"/>
    <w:rsid w:val="00372457"/>
    <w:rsid w:val="003765CF"/>
    <w:rsid w:val="00380FF1"/>
    <w:rsid w:val="003836B2"/>
    <w:rsid w:val="00387DE4"/>
    <w:rsid w:val="003900CC"/>
    <w:rsid w:val="00392C13"/>
    <w:rsid w:val="00393541"/>
    <w:rsid w:val="00396AF4"/>
    <w:rsid w:val="003A0B15"/>
    <w:rsid w:val="003A246E"/>
    <w:rsid w:val="003A5057"/>
    <w:rsid w:val="003B3940"/>
    <w:rsid w:val="003C087C"/>
    <w:rsid w:val="003C367D"/>
    <w:rsid w:val="003C4CB6"/>
    <w:rsid w:val="003C5F36"/>
    <w:rsid w:val="003C61F3"/>
    <w:rsid w:val="003C75C9"/>
    <w:rsid w:val="003C7AC0"/>
    <w:rsid w:val="003C7FB6"/>
    <w:rsid w:val="003D2358"/>
    <w:rsid w:val="003D4B4D"/>
    <w:rsid w:val="003D5322"/>
    <w:rsid w:val="003E144B"/>
    <w:rsid w:val="003E4EDD"/>
    <w:rsid w:val="003E7BDA"/>
    <w:rsid w:val="003F507C"/>
    <w:rsid w:val="003F546F"/>
    <w:rsid w:val="004008D2"/>
    <w:rsid w:val="00401323"/>
    <w:rsid w:val="00403A80"/>
    <w:rsid w:val="0041574C"/>
    <w:rsid w:val="004158BE"/>
    <w:rsid w:val="00415B5E"/>
    <w:rsid w:val="004173B0"/>
    <w:rsid w:val="00421FC7"/>
    <w:rsid w:val="00422BE5"/>
    <w:rsid w:val="00424BC9"/>
    <w:rsid w:val="0042510A"/>
    <w:rsid w:val="004266B1"/>
    <w:rsid w:val="004311BA"/>
    <w:rsid w:val="004365A1"/>
    <w:rsid w:val="00444D7B"/>
    <w:rsid w:val="00452C5D"/>
    <w:rsid w:val="004549ED"/>
    <w:rsid w:val="00475B4C"/>
    <w:rsid w:val="00480815"/>
    <w:rsid w:val="00480D41"/>
    <w:rsid w:val="00483A6B"/>
    <w:rsid w:val="00483E87"/>
    <w:rsid w:val="0048424D"/>
    <w:rsid w:val="00485E29"/>
    <w:rsid w:val="004A2CAD"/>
    <w:rsid w:val="004A4054"/>
    <w:rsid w:val="004B22E2"/>
    <w:rsid w:val="004B3A87"/>
    <w:rsid w:val="004C041F"/>
    <w:rsid w:val="004C3C8B"/>
    <w:rsid w:val="004D50E8"/>
    <w:rsid w:val="004E0A97"/>
    <w:rsid w:val="004E377F"/>
    <w:rsid w:val="004F7EEF"/>
    <w:rsid w:val="005020C0"/>
    <w:rsid w:val="00506810"/>
    <w:rsid w:val="00507560"/>
    <w:rsid w:val="00507864"/>
    <w:rsid w:val="00510211"/>
    <w:rsid w:val="00513E7F"/>
    <w:rsid w:val="00514AD4"/>
    <w:rsid w:val="00517304"/>
    <w:rsid w:val="0051740D"/>
    <w:rsid w:val="0052043A"/>
    <w:rsid w:val="00524528"/>
    <w:rsid w:val="00527694"/>
    <w:rsid w:val="00532E7C"/>
    <w:rsid w:val="00533496"/>
    <w:rsid w:val="00534E07"/>
    <w:rsid w:val="0054063E"/>
    <w:rsid w:val="005410C6"/>
    <w:rsid w:val="005417BE"/>
    <w:rsid w:val="0054184B"/>
    <w:rsid w:val="005427A8"/>
    <w:rsid w:val="00542901"/>
    <w:rsid w:val="00545CEE"/>
    <w:rsid w:val="00546D4D"/>
    <w:rsid w:val="00547BC3"/>
    <w:rsid w:val="00555D9A"/>
    <w:rsid w:val="005615B2"/>
    <w:rsid w:val="0056242E"/>
    <w:rsid w:val="0056258D"/>
    <w:rsid w:val="00562C8E"/>
    <w:rsid w:val="00563662"/>
    <w:rsid w:val="00566470"/>
    <w:rsid w:val="00570964"/>
    <w:rsid w:val="00574CE2"/>
    <w:rsid w:val="005777D0"/>
    <w:rsid w:val="0058134D"/>
    <w:rsid w:val="00583220"/>
    <w:rsid w:val="00583C14"/>
    <w:rsid w:val="00592204"/>
    <w:rsid w:val="005954B4"/>
    <w:rsid w:val="005A0749"/>
    <w:rsid w:val="005A23FC"/>
    <w:rsid w:val="005A4A7B"/>
    <w:rsid w:val="005A4D78"/>
    <w:rsid w:val="005A5F8F"/>
    <w:rsid w:val="005A61B6"/>
    <w:rsid w:val="005A6E8B"/>
    <w:rsid w:val="005B2280"/>
    <w:rsid w:val="005B55D5"/>
    <w:rsid w:val="005B6FDD"/>
    <w:rsid w:val="005B7797"/>
    <w:rsid w:val="005C441F"/>
    <w:rsid w:val="005C4EFF"/>
    <w:rsid w:val="005C6C8A"/>
    <w:rsid w:val="005D5951"/>
    <w:rsid w:val="005D5BFD"/>
    <w:rsid w:val="005E3718"/>
    <w:rsid w:val="005E4BB1"/>
    <w:rsid w:val="005E4C09"/>
    <w:rsid w:val="005E64F5"/>
    <w:rsid w:val="005F4B5D"/>
    <w:rsid w:val="005F615C"/>
    <w:rsid w:val="005F6472"/>
    <w:rsid w:val="005F672D"/>
    <w:rsid w:val="005F77FC"/>
    <w:rsid w:val="005F7987"/>
    <w:rsid w:val="00613235"/>
    <w:rsid w:val="00614340"/>
    <w:rsid w:val="00614B4D"/>
    <w:rsid w:val="00621013"/>
    <w:rsid w:val="00621780"/>
    <w:rsid w:val="00621C63"/>
    <w:rsid w:val="00623E2A"/>
    <w:rsid w:val="00626572"/>
    <w:rsid w:val="00626F8F"/>
    <w:rsid w:val="00637810"/>
    <w:rsid w:val="006408C2"/>
    <w:rsid w:val="00647F4D"/>
    <w:rsid w:val="00651B50"/>
    <w:rsid w:val="00652CB0"/>
    <w:rsid w:val="006539C5"/>
    <w:rsid w:val="006542A1"/>
    <w:rsid w:val="00654A06"/>
    <w:rsid w:val="00656767"/>
    <w:rsid w:val="00656F70"/>
    <w:rsid w:val="0066358F"/>
    <w:rsid w:val="00666E15"/>
    <w:rsid w:val="006703A6"/>
    <w:rsid w:val="00671ACB"/>
    <w:rsid w:val="00671B60"/>
    <w:rsid w:val="00672074"/>
    <w:rsid w:val="006733F6"/>
    <w:rsid w:val="0067706A"/>
    <w:rsid w:val="00680A8D"/>
    <w:rsid w:val="00681E19"/>
    <w:rsid w:val="006935C6"/>
    <w:rsid w:val="006959B7"/>
    <w:rsid w:val="00696667"/>
    <w:rsid w:val="006A1843"/>
    <w:rsid w:val="006A7ADF"/>
    <w:rsid w:val="006C121D"/>
    <w:rsid w:val="006C1C54"/>
    <w:rsid w:val="006C440D"/>
    <w:rsid w:val="006D5AE8"/>
    <w:rsid w:val="006E3B27"/>
    <w:rsid w:val="006E7B6D"/>
    <w:rsid w:val="006F23AD"/>
    <w:rsid w:val="006F6A6F"/>
    <w:rsid w:val="00700DA1"/>
    <w:rsid w:val="00701C4A"/>
    <w:rsid w:val="00704925"/>
    <w:rsid w:val="00705C8A"/>
    <w:rsid w:val="00706651"/>
    <w:rsid w:val="00706982"/>
    <w:rsid w:val="007069D0"/>
    <w:rsid w:val="007179A7"/>
    <w:rsid w:val="007203C1"/>
    <w:rsid w:val="00725271"/>
    <w:rsid w:val="0073302C"/>
    <w:rsid w:val="0073725F"/>
    <w:rsid w:val="00737FB3"/>
    <w:rsid w:val="00745BFE"/>
    <w:rsid w:val="00746CB3"/>
    <w:rsid w:val="0075033B"/>
    <w:rsid w:val="00752655"/>
    <w:rsid w:val="00755A26"/>
    <w:rsid w:val="00760370"/>
    <w:rsid w:val="00761E1E"/>
    <w:rsid w:val="0076361D"/>
    <w:rsid w:val="00763A4E"/>
    <w:rsid w:val="007643FF"/>
    <w:rsid w:val="00766D4C"/>
    <w:rsid w:val="00773AA1"/>
    <w:rsid w:val="00776807"/>
    <w:rsid w:val="00780656"/>
    <w:rsid w:val="00780AAD"/>
    <w:rsid w:val="00783C39"/>
    <w:rsid w:val="00783D9F"/>
    <w:rsid w:val="00794413"/>
    <w:rsid w:val="007976F5"/>
    <w:rsid w:val="007A7AEA"/>
    <w:rsid w:val="007B416D"/>
    <w:rsid w:val="007B674C"/>
    <w:rsid w:val="007C1D83"/>
    <w:rsid w:val="007C2AAF"/>
    <w:rsid w:val="007D4744"/>
    <w:rsid w:val="007E1A67"/>
    <w:rsid w:val="007E346D"/>
    <w:rsid w:val="007F321F"/>
    <w:rsid w:val="007F4B6A"/>
    <w:rsid w:val="007F5AE0"/>
    <w:rsid w:val="00801CE9"/>
    <w:rsid w:val="0081152F"/>
    <w:rsid w:val="00821F65"/>
    <w:rsid w:val="0082465A"/>
    <w:rsid w:val="00830169"/>
    <w:rsid w:val="00830EC2"/>
    <w:rsid w:val="00831374"/>
    <w:rsid w:val="00835A61"/>
    <w:rsid w:val="00841C1F"/>
    <w:rsid w:val="00843910"/>
    <w:rsid w:val="008469F0"/>
    <w:rsid w:val="00850247"/>
    <w:rsid w:val="00851CE6"/>
    <w:rsid w:val="00854F5E"/>
    <w:rsid w:val="008574B5"/>
    <w:rsid w:val="008713B8"/>
    <w:rsid w:val="008839C0"/>
    <w:rsid w:val="008846D5"/>
    <w:rsid w:val="008862AC"/>
    <w:rsid w:val="008877A7"/>
    <w:rsid w:val="0089280D"/>
    <w:rsid w:val="00894307"/>
    <w:rsid w:val="008A39D1"/>
    <w:rsid w:val="008A45DB"/>
    <w:rsid w:val="008A4CCA"/>
    <w:rsid w:val="008A5F49"/>
    <w:rsid w:val="008A730C"/>
    <w:rsid w:val="008B6B54"/>
    <w:rsid w:val="008C46E1"/>
    <w:rsid w:val="008C4FC3"/>
    <w:rsid w:val="008D2692"/>
    <w:rsid w:val="008D6D6D"/>
    <w:rsid w:val="008E217E"/>
    <w:rsid w:val="008F1044"/>
    <w:rsid w:val="008F35D1"/>
    <w:rsid w:val="008F4762"/>
    <w:rsid w:val="008F5E59"/>
    <w:rsid w:val="008F647F"/>
    <w:rsid w:val="008F797D"/>
    <w:rsid w:val="00901B19"/>
    <w:rsid w:val="00905A52"/>
    <w:rsid w:val="009074DC"/>
    <w:rsid w:val="00907B6C"/>
    <w:rsid w:val="0091011E"/>
    <w:rsid w:val="009105F3"/>
    <w:rsid w:val="00911171"/>
    <w:rsid w:val="00911639"/>
    <w:rsid w:val="00912B96"/>
    <w:rsid w:val="009134EA"/>
    <w:rsid w:val="00921DC7"/>
    <w:rsid w:val="0092241B"/>
    <w:rsid w:val="00923710"/>
    <w:rsid w:val="0092436E"/>
    <w:rsid w:val="00930036"/>
    <w:rsid w:val="00936273"/>
    <w:rsid w:val="00947566"/>
    <w:rsid w:val="009479F9"/>
    <w:rsid w:val="00947C57"/>
    <w:rsid w:val="00954768"/>
    <w:rsid w:val="00957F9A"/>
    <w:rsid w:val="009638C3"/>
    <w:rsid w:val="009678D5"/>
    <w:rsid w:val="00983BD5"/>
    <w:rsid w:val="00994EF3"/>
    <w:rsid w:val="00996A75"/>
    <w:rsid w:val="009A1134"/>
    <w:rsid w:val="009A35A1"/>
    <w:rsid w:val="009C13F9"/>
    <w:rsid w:val="009C19F7"/>
    <w:rsid w:val="009C56B2"/>
    <w:rsid w:val="009C76DA"/>
    <w:rsid w:val="009D46DF"/>
    <w:rsid w:val="009E1AB8"/>
    <w:rsid w:val="009E27B2"/>
    <w:rsid w:val="009E3301"/>
    <w:rsid w:val="009E4CC8"/>
    <w:rsid w:val="009E5622"/>
    <w:rsid w:val="009E7AAF"/>
    <w:rsid w:val="009F2991"/>
    <w:rsid w:val="00A030E0"/>
    <w:rsid w:val="00A0618A"/>
    <w:rsid w:val="00A11596"/>
    <w:rsid w:val="00A16494"/>
    <w:rsid w:val="00A16697"/>
    <w:rsid w:val="00A16E55"/>
    <w:rsid w:val="00A269D3"/>
    <w:rsid w:val="00A32448"/>
    <w:rsid w:val="00A34064"/>
    <w:rsid w:val="00A37AFF"/>
    <w:rsid w:val="00A404A6"/>
    <w:rsid w:val="00A42782"/>
    <w:rsid w:val="00A42A32"/>
    <w:rsid w:val="00A42EC3"/>
    <w:rsid w:val="00A42F67"/>
    <w:rsid w:val="00A435D3"/>
    <w:rsid w:val="00A439DC"/>
    <w:rsid w:val="00A45294"/>
    <w:rsid w:val="00A452DC"/>
    <w:rsid w:val="00A45AA3"/>
    <w:rsid w:val="00A460E9"/>
    <w:rsid w:val="00A4700E"/>
    <w:rsid w:val="00A50197"/>
    <w:rsid w:val="00A50747"/>
    <w:rsid w:val="00A66380"/>
    <w:rsid w:val="00A67579"/>
    <w:rsid w:val="00A71661"/>
    <w:rsid w:val="00A809B9"/>
    <w:rsid w:val="00A83291"/>
    <w:rsid w:val="00A869AE"/>
    <w:rsid w:val="00A95E76"/>
    <w:rsid w:val="00AA0827"/>
    <w:rsid w:val="00AA18F3"/>
    <w:rsid w:val="00AA4A61"/>
    <w:rsid w:val="00AA4A74"/>
    <w:rsid w:val="00AA60E5"/>
    <w:rsid w:val="00AA711C"/>
    <w:rsid w:val="00AB25C7"/>
    <w:rsid w:val="00AC1BA5"/>
    <w:rsid w:val="00AC3302"/>
    <w:rsid w:val="00AC551B"/>
    <w:rsid w:val="00AC5DD0"/>
    <w:rsid w:val="00AC729D"/>
    <w:rsid w:val="00AD0DC2"/>
    <w:rsid w:val="00AD5355"/>
    <w:rsid w:val="00AD556C"/>
    <w:rsid w:val="00AD59AB"/>
    <w:rsid w:val="00AD7A56"/>
    <w:rsid w:val="00AE6357"/>
    <w:rsid w:val="00AE70D5"/>
    <w:rsid w:val="00AF4CA7"/>
    <w:rsid w:val="00AF5530"/>
    <w:rsid w:val="00AF66D5"/>
    <w:rsid w:val="00B012B5"/>
    <w:rsid w:val="00B025FE"/>
    <w:rsid w:val="00B03171"/>
    <w:rsid w:val="00B103AA"/>
    <w:rsid w:val="00B12B18"/>
    <w:rsid w:val="00B13681"/>
    <w:rsid w:val="00B16454"/>
    <w:rsid w:val="00B17125"/>
    <w:rsid w:val="00B22733"/>
    <w:rsid w:val="00B22D5F"/>
    <w:rsid w:val="00B22FD8"/>
    <w:rsid w:val="00B24EA8"/>
    <w:rsid w:val="00B37842"/>
    <w:rsid w:val="00B40F39"/>
    <w:rsid w:val="00B439FE"/>
    <w:rsid w:val="00B45584"/>
    <w:rsid w:val="00B45F36"/>
    <w:rsid w:val="00B506CF"/>
    <w:rsid w:val="00B54205"/>
    <w:rsid w:val="00B55BB3"/>
    <w:rsid w:val="00B6393F"/>
    <w:rsid w:val="00B640D3"/>
    <w:rsid w:val="00B672EE"/>
    <w:rsid w:val="00B70987"/>
    <w:rsid w:val="00B758D5"/>
    <w:rsid w:val="00B77515"/>
    <w:rsid w:val="00B776C8"/>
    <w:rsid w:val="00B9332E"/>
    <w:rsid w:val="00B93578"/>
    <w:rsid w:val="00BA0A79"/>
    <w:rsid w:val="00BA17B9"/>
    <w:rsid w:val="00BA1869"/>
    <w:rsid w:val="00BA2DA0"/>
    <w:rsid w:val="00BB31BC"/>
    <w:rsid w:val="00BB505E"/>
    <w:rsid w:val="00BB5CB8"/>
    <w:rsid w:val="00BC0002"/>
    <w:rsid w:val="00BC2932"/>
    <w:rsid w:val="00BC29E7"/>
    <w:rsid w:val="00BC3AC2"/>
    <w:rsid w:val="00BC5E30"/>
    <w:rsid w:val="00BC749F"/>
    <w:rsid w:val="00BD245A"/>
    <w:rsid w:val="00BD37AA"/>
    <w:rsid w:val="00BD5C56"/>
    <w:rsid w:val="00BD6007"/>
    <w:rsid w:val="00BD6D8B"/>
    <w:rsid w:val="00BE4901"/>
    <w:rsid w:val="00BF009B"/>
    <w:rsid w:val="00BF21EB"/>
    <w:rsid w:val="00BF705A"/>
    <w:rsid w:val="00BF79B4"/>
    <w:rsid w:val="00C03B3D"/>
    <w:rsid w:val="00C11F28"/>
    <w:rsid w:val="00C147D2"/>
    <w:rsid w:val="00C152DB"/>
    <w:rsid w:val="00C16CEE"/>
    <w:rsid w:val="00C17EED"/>
    <w:rsid w:val="00C216F3"/>
    <w:rsid w:val="00C21CBB"/>
    <w:rsid w:val="00C2412D"/>
    <w:rsid w:val="00C25A85"/>
    <w:rsid w:val="00C2745F"/>
    <w:rsid w:val="00C35AAA"/>
    <w:rsid w:val="00C363CA"/>
    <w:rsid w:val="00C36CAB"/>
    <w:rsid w:val="00C40780"/>
    <w:rsid w:val="00C4116F"/>
    <w:rsid w:val="00C440A3"/>
    <w:rsid w:val="00C4695E"/>
    <w:rsid w:val="00C46F0F"/>
    <w:rsid w:val="00C57D40"/>
    <w:rsid w:val="00C6312E"/>
    <w:rsid w:val="00C64704"/>
    <w:rsid w:val="00C655DB"/>
    <w:rsid w:val="00C65D77"/>
    <w:rsid w:val="00C66D12"/>
    <w:rsid w:val="00C71E84"/>
    <w:rsid w:val="00C72398"/>
    <w:rsid w:val="00C72D9F"/>
    <w:rsid w:val="00C73FF7"/>
    <w:rsid w:val="00C746BB"/>
    <w:rsid w:val="00C824E8"/>
    <w:rsid w:val="00C82B28"/>
    <w:rsid w:val="00C84D31"/>
    <w:rsid w:val="00C954F9"/>
    <w:rsid w:val="00C95CA8"/>
    <w:rsid w:val="00C975AD"/>
    <w:rsid w:val="00CA09CB"/>
    <w:rsid w:val="00CA121A"/>
    <w:rsid w:val="00CA21B3"/>
    <w:rsid w:val="00CA2A8F"/>
    <w:rsid w:val="00CA388E"/>
    <w:rsid w:val="00CA7A7A"/>
    <w:rsid w:val="00CB7DA0"/>
    <w:rsid w:val="00CC537C"/>
    <w:rsid w:val="00CD406A"/>
    <w:rsid w:val="00CE62CF"/>
    <w:rsid w:val="00CF185D"/>
    <w:rsid w:val="00CF3EFC"/>
    <w:rsid w:val="00CF5BC3"/>
    <w:rsid w:val="00CF6DD2"/>
    <w:rsid w:val="00D017B5"/>
    <w:rsid w:val="00D023D9"/>
    <w:rsid w:val="00D0465D"/>
    <w:rsid w:val="00D07A57"/>
    <w:rsid w:val="00D1030C"/>
    <w:rsid w:val="00D15399"/>
    <w:rsid w:val="00D23D99"/>
    <w:rsid w:val="00D24721"/>
    <w:rsid w:val="00D25FD0"/>
    <w:rsid w:val="00D273C9"/>
    <w:rsid w:val="00D27917"/>
    <w:rsid w:val="00D33FF9"/>
    <w:rsid w:val="00D47234"/>
    <w:rsid w:val="00D50450"/>
    <w:rsid w:val="00D53FC4"/>
    <w:rsid w:val="00D564AB"/>
    <w:rsid w:val="00D57100"/>
    <w:rsid w:val="00D5723D"/>
    <w:rsid w:val="00D611F9"/>
    <w:rsid w:val="00D62B4F"/>
    <w:rsid w:val="00D668D0"/>
    <w:rsid w:val="00D67109"/>
    <w:rsid w:val="00D7196A"/>
    <w:rsid w:val="00D74D3A"/>
    <w:rsid w:val="00D764EF"/>
    <w:rsid w:val="00D80561"/>
    <w:rsid w:val="00D83E24"/>
    <w:rsid w:val="00D850DE"/>
    <w:rsid w:val="00D8657C"/>
    <w:rsid w:val="00D96346"/>
    <w:rsid w:val="00D97004"/>
    <w:rsid w:val="00D97AA7"/>
    <w:rsid w:val="00D97E8E"/>
    <w:rsid w:val="00DA1B24"/>
    <w:rsid w:val="00DA20CD"/>
    <w:rsid w:val="00DA2639"/>
    <w:rsid w:val="00DA6252"/>
    <w:rsid w:val="00DB1BB5"/>
    <w:rsid w:val="00DB79DF"/>
    <w:rsid w:val="00DD16B1"/>
    <w:rsid w:val="00DD261A"/>
    <w:rsid w:val="00DE0059"/>
    <w:rsid w:val="00DE2557"/>
    <w:rsid w:val="00DE376A"/>
    <w:rsid w:val="00DE40B2"/>
    <w:rsid w:val="00DE4EAA"/>
    <w:rsid w:val="00DF0071"/>
    <w:rsid w:val="00DF12B1"/>
    <w:rsid w:val="00DF26AB"/>
    <w:rsid w:val="00DF5A7F"/>
    <w:rsid w:val="00DF7199"/>
    <w:rsid w:val="00E03131"/>
    <w:rsid w:val="00E03FEC"/>
    <w:rsid w:val="00E07BCD"/>
    <w:rsid w:val="00E102EC"/>
    <w:rsid w:val="00E10D9B"/>
    <w:rsid w:val="00E1383D"/>
    <w:rsid w:val="00E16AB7"/>
    <w:rsid w:val="00E17871"/>
    <w:rsid w:val="00E205E8"/>
    <w:rsid w:val="00E207CD"/>
    <w:rsid w:val="00E3097E"/>
    <w:rsid w:val="00E30AB2"/>
    <w:rsid w:val="00E30BD1"/>
    <w:rsid w:val="00E33538"/>
    <w:rsid w:val="00E34D51"/>
    <w:rsid w:val="00E37C17"/>
    <w:rsid w:val="00E419D0"/>
    <w:rsid w:val="00E42527"/>
    <w:rsid w:val="00E42914"/>
    <w:rsid w:val="00E4365C"/>
    <w:rsid w:val="00E47920"/>
    <w:rsid w:val="00E519EC"/>
    <w:rsid w:val="00E55B10"/>
    <w:rsid w:val="00E55F1A"/>
    <w:rsid w:val="00E6023E"/>
    <w:rsid w:val="00E64E76"/>
    <w:rsid w:val="00E71576"/>
    <w:rsid w:val="00E7601C"/>
    <w:rsid w:val="00E8097A"/>
    <w:rsid w:val="00E8614C"/>
    <w:rsid w:val="00E93EAA"/>
    <w:rsid w:val="00E9438B"/>
    <w:rsid w:val="00E97247"/>
    <w:rsid w:val="00EA7E9F"/>
    <w:rsid w:val="00EB0A4F"/>
    <w:rsid w:val="00EB2D19"/>
    <w:rsid w:val="00EB357C"/>
    <w:rsid w:val="00EB3959"/>
    <w:rsid w:val="00EB46C8"/>
    <w:rsid w:val="00EC110F"/>
    <w:rsid w:val="00EC5FC9"/>
    <w:rsid w:val="00ED1EDE"/>
    <w:rsid w:val="00ED708F"/>
    <w:rsid w:val="00ED7446"/>
    <w:rsid w:val="00EE00A8"/>
    <w:rsid w:val="00EE3306"/>
    <w:rsid w:val="00EE4AE2"/>
    <w:rsid w:val="00EE54E1"/>
    <w:rsid w:val="00EE7DC9"/>
    <w:rsid w:val="00EF1B99"/>
    <w:rsid w:val="00EF7A41"/>
    <w:rsid w:val="00F00C85"/>
    <w:rsid w:val="00F01511"/>
    <w:rsid w:val="00F039CB"/>
    <w:rsid w:val="00F06583"/>
    <w:rsid w:val="00F12A04"/>
    <w:rsid w:val="00F139B9"/>
    <w:rsid w:val="00F16C08"/>
    <w:rsid w:val="00F2373D"/>
    <w:rsid w:val="00F31E7C"/>
    <w:rsid w:val="00F36D51"/>
    <w:rsid w:val="00F426A8"/>
    <w:rsid w:val="00F42EA3"/>
    <w:rsid w:val="00F43DEE"/>
    <w:rsid w:val="00F5638D"/>
    <w:rsid w:val="00F62927"/>
    <w:rsid w:val="00F629F1"/>
    <w:rsid w:val="00F70764"/>
    <w:rsid w:val="00F7460C"/>
    <w:rsid w:val="00F77A15"/>
    <w:rsid w:val="00F80FDC"/>
    <w:rsid w:val="00F81638"/>
    <w:rsid w:val="00F93CB1"/>
    <w:rsid w:val="00F95B95"/>
    <w:rsid w:val="00FA0AFE"/>
    <w:rsid w:val="00FB39FB"/>
    <w:rsid w:val="00FB442F"/>
    <w:rsid w:val="00FB7F71"/>
    <w:rsid w:val="00FC1AC6"/>
    <w:rsid w:val="00FC3413"/>
    <w:rsid w:val="00FC5997"/>
    <w:rsid w:val="00FC7EA6"/>
    <w:rsid w:val="00FD146F"/>
    <w:rsid w:val="00FD228B"/>
    <w:rsid w:val="00FD3BAF"/>
    <w:rsid w:val="00FD3C84"/>
    <w:rsid w:val="00FD5857"/>
    <w:rsid w:val="00FD77D6"/>
    <w:rsid w:val="00FE0ABF"/>
    <w:rsid w:val="00FE1C10"/>
    <w:rsid w:val="00FE27EA"/>
    <w:rsid w:val="00FE443C"/>
    <w:rsid w:val="00FE73F5"/>
    <w:rsid w:val="00FF1C08"/>
    <w:rsid w:val="00FF26B7"/>
    <w:rsid w:val="00FF5B1D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710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rsid w:val="00923710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923710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23710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23710"/>
  </w:style>
  <w:style w:type="character" w:customStyle="1" w:styleId="WW8Num1z1">
    <w:name w:val="WW8Num1z1"/>
    <w:rsid w:val="00923710"/>
  </w:style>
  <w:style w:type="character" w:customStyle="1" w:styleId="WW8Num1z2">
    <w:name w:val="WW8Num1z2"/>
    <w:rsid w:val="00923710"/>
  </w:style>
  <w:style w:type="character" w:customStyle="1" w:styleId="WW8Num1z3">
    <w:name w:val="WW8Num1z3"/>
    <w:rsid w:val="00923710"/>
  </w:style>
  <w:style w:type="character" w:customStyle="1" w:styleId="WW8Num1z4">
    <w:name w:val="WW8Num1z4"/>
    <w:rsid w:val="00923710"/>
  </w:style>
  <w:style w:type="character" w:customStyle="1" w:styleId="WW8Num1z5">
    <w:name w:val="WW8Num1z5"/>
    <w:rsid w:val="00923710"/>
  </w:style>
  <w:style w:type="character" w:customStyle="1" w:styleId="WW8Num1z6">
    <w:name w:val="WW8Num1z6"/>
    <w:rsid w:val="00923710"/>
  </w:style>
  <w:style w:type="character" w:customStyle="1" w:styleId="WW8Num1z7">
    <w:name w:val="WW8Num1z7"/>
    <w:rsid w:val="00923710"/>
  </w:style>
  <w:style w:type="character" w:customStyle="1" w:styleId="WW8Num1z8">
    <w:name w:val="WW8Num1z8"/>
    <w:rsid w:val="00923710"/>
  </w:style>
  <w:style w:type="character" w:customStyle="1" w:styleId="WW8Num2z0">
    <w:name w:val="WW8Num2z0"/>
    <w:rsid w:val="00923710"/>
    <w:rPr>
      <w:rFonts w:cs="Times New Roman"/>
    </w:rPr>
  </w:style>
  <w:style w:type="character" w:customStyle="1" w:styleId="WW8Num3z0">
    <w:name w:val="WW8Num3z0"/>
    <w:rsid w:val="00923710"/>
    <w:rPr>
      <w:rFonts w:cs="Times New Roman"/>
    </w:rPr>
  </w:style>
  <w:style w:type="character" w:customStyle="1" w:styleId="WW8Num4z0">
    <w:name w:val="WW8Num4z0"/>
    <w:rsid w:val="00923710"/>
    <w:rPr>
      <w:rFonts w:cs="Times New Roman"/>
    </w:rPr>
  </w:style>
  <w:style w:type="character" w:customStyle="1" w:styleId="WW8Num5z0">
    <w:name w:val="WW8Num5z0"/>
    <w:rsid w:val="00923710"/>
    <w:rPr>
      <w:rFonts w:ascii="Symbol" w:hAnsi="Symbol" w:cs="Symbol"/>
    </w:rPr>
  </w:style>
  <w:style w:type="character" w:customStyle="1" w:styleId="WW8Num6z0">
    <w:name w:val="WW8Num6z0"/>
    <w:rsid w:val="00923710"/>
    <w:rPr>
      <w:rFonts w:ascii="Symbol" w:hAnsi="Symbol" w:cs="Symbol"/>
    </w:rPr>
  </w:style>
  <w:style w:type="character" w:customStyle="1" w:styleId="WW8Num7z0">
    <w:name w:val="WW8Num7z0"/>
    <w:rsid w:val="00923710"/>
    <w:rPr>
      <w:rFonts w:ascii="Symbol" w:hAnsi="Symbol" w:cs="Symbol"/>
    </w:rPr>
  </w:style>
  <w:style w:type="character" w:customStyle="1" w:styleId="WW8Num8z0">
    <w:name w:val="WW8Num8z0"/>
    <w:rsid w:val="00923710"/>
    <w:rPr>
      <w:rFonts w:ascii="Symbol" w:hAnsi="Symbol" w:cs="Symbol"/>
    </w:rPr>
  </w:style>
  <w:style w:type="character" w:customStyle="1" w:styleId="WW8Num9z0">
    <w:name w:val="WW8Num9z0"/>
    <w:rsid w:val="00923710"/>
    <w:rPr>
      <w:rFonts w:cs="Times New Roman"/>
    </w:rPr>
  </w:style>
  <w:style w:type="character" w:customStyle="1" w:styleId="WW8Num10z0">
    <w:name w:val="WW8Num10z0"/>
    <w:rsid w:val="00923710"/>
    <w:rPr>
      <w:rFonts w:ascii="Symbol" w:hAnsi="Symbol" w:cs="Symbol"/>
    </w:rPr>
  </w:style>
  <w:style w:type="character" w:customStyle="1" w:styleId="WW8Num11z0">
    <w:name w:val="WW8Num11z0"/>
    <w:rsid w:val="00923710"/>
    <w:rPr>
      <w:rFonts w:cs="Times New Roman"/>
      <w:color w:val="000000"/>
    </w:rPr>
  </w:style>
  <w:style w:type="character" w:customStyle="1" w:styleId="WW8Num11z1">
    <w:name w:val="WW8Num11z1"/>
    <w:rsid w:val="00923710"/>
    <w:rPr>
      <w:rFonts w:cs="Times New Roman"/>
    </w:rPr>
  </w:style>
  <w:style w:type="character" w:customStyle="1" w:styleId="WW8Num12z0">
    <w:name w:val="WW8Num12z0"/>
    <w:rsid w:val="00923710"/>
    <w:rPr>
      <w:rFonts w:cs="Times New Roman"/>
    </w:rPr>
  </w:style>
  <w:style w:type="character" w:customStyle="1" w:styleId="10">
    <w:name w:val="Основной шрифт абзаца1"/>
    <w:rsid w:val="00923710"/>
  </w:style>
  <w:style w:type="character" w:customStyle="1" w:styleId="Heading2Char">
    <w:name w:val="Heading 2 Char"/>
    <w:rsid w:val="00923710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923710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923710"/>
  </w:style>
  <w:style w:type="character" w:customStyle="1" w:styleId="FooterChar">
    <w:name w:val="Footer Char"/>
    <w:rsid w:val="00923710"/>
  </w:style>
  <w:style w:type="character" w:customStyle="1" w:styleId="BalloonTextChar">
    <w:name w:val="Balloon Text Char"/>
    <w:rsid w:val="00923710"/>
    <w:rPr>
      <w:rFonts w:ascii="Tahoma" w:hAnsi="Tahoma" w:cs="Tahoma"/>
      <w:sz w:val="16"/>
    </w:rPr>
  </w:style>
  <w:style w:type="character" w:customStyle="1" w:styleId="11">
    <w:name w:val="Знак примечания1"/>
    <w:rsid w:val="00923710"/>
    <w:rPr>
      <w:sz w:val="18"/>
    </w:rPr>
  </w:style>
  <w:style w:type="character" w:customStyle="1" w:styleId="CommentTextChar">
    <w:name w:val="Comment Text Char"/>
    <w:rsid w:val="00923710"/>
    <w:rPr>
      <w:sz w:val="24"/>
    </w:rPr>
  </w:style>
  <w:style w:type="character" w:customStyle="1" w:styleId="CommentSubjectChar">
    <w:name w:val="Comment Subject Char"/>
    <w:rsid w:val="00923710"/>
    <w:rPr>
      <w:b/>
      <w:sz w:val="20"/>
    </w:rPr>
  </w:style>
  <w:style w:type="character" w:customStyle="1" w:styleId="ListParagraphChar">
    <w:name w:val="List Paragraph Char"/>
    <w:rsid w:val="00923710"/>
  </w:style>
  <w:style w:type="character" w:customStyle="1" w:styleId="FootnoteTextChar">
    <w:name w:val="Footnote Text Char"/>
    <w:rsid w:val="00923710"/>
    <w:rPr>
      <w:sz w:val="20"/>
    </w:rPr>
  </w:style>
  <w:style w:type="character" w:customStyle="1" w:styleId="a5">
    <w:name w:val="Символ сноски"/>
    <w:rsid w:val="00923710"/>
    <w:rPr>
      <w:vertAlign w:val="superscript"/>
    </w:rPr>
  </w:style>
  <w:style w:type="character" w:customStyle="1" w:styleId="blk3">
    <w:name w:val="blk3"/>
    <w:rsid w:val="00923710"/>
    <w:rPr>
      <w:vanish/>
    </w:rPr>
  </w:style>
  <w:style w:type="character" w:styleId="a6">
    <w:name w:val="Hyperlink"/>
    <w:rsid w:val="00923710"/>
    <w:rPr>
      <w:color w:val="0000FF"/>
      <w:u w:val="single"/>
    </w:rPr>
  </w:style>
  <w:style w:type="character" w:styleId="a7">
    <w:name w:val="FollowedHyperlink"/>
    <w:rsid w:val="00923710"/>
    <w:rPr>
      <w:color w:val="800080"/>
      <w:u w:val="single"/>
    </w:rPr>
  </w:style>
  <w:style w:type="character" w:customStyle="1" w:styleId="FontStyle15">
    <w:name w:val="Font Style15"/>
    <w:rsid w:val="00923710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923710"/>
    <w:rPr>
      <w:sz w:val="22"/>
      <w:lang w:val="ru-RU"/>
    </w:rPr>
  </w:style>
  <w:style w:type="character" w:customStyle="1" w:styleId="EndnoteTextChar">
    <w:name w:val="Endnote Text Char"/>
    <w:rsid w:val="00923710"/>
    <w:rPr>
      <w:sz w:val="20"/>
    </w:rPr>
  </w:style>
  <w:style w:type="character" w:customStyle="1" w:styleId="a8">
    <w:name w:val="Символы концевой сноски"/>
    <w:rsid w:val="00923710"/>
    <w:rPr>
      <w:vertAlign w:val="superscript"/>
    </w:rPr>
  </w:style>
  <w:style w:type="character" w:customStyle="1" w:styleId="PlainTextChar">
    <w:name w:val="Plain Text Char"/>
    <w:rsid w:val="00923710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923710"/>
    <w:rPr>
      <w:vertAlign w:val="superscript"/>
    </w:rPr>
  </w:style>
  <w:style w:type="character" w:styleId="aa">
    <w:name w:val="endnote reference"/>
    <w:uiPriority w:val="99"/>
    <w:rsid w:val="00923710"/>
    <w:rPr>
      <w:vertAlign w:val="superscript"/>
    </w:rPr>
  </w:style>
  <w:style w:type="character" w:customStyle="1" w:styleId="20">
    <w:name w:val="Основной шрифт абзаца2"/>
    <w:rsid w:val="00923710"/>
  </w:style>
  <w:style w:type="character" w:customStyle="1" w:styleId="ab">
    <w:name w:val="Гипертекстовая ссылка"/>
    <w:rsid w:val="00923710"/>
    <w:rPr>
      <w:rFonts w:cs="Times New Roman"/>
    </w:rPr>
  </w:style>
  <w:style w:type="paragraph" w:customStyle="1" w:styleId="a0">
    <w:name w:val="Заголовок"/>
    <w:basedOn w:val="a"/>
    <w:next w:val="a1"/>
    <w:rsid w:val="0092371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923710"/>
    <w:pPr>
      <w:spacing w:after="120" w:line="240" w:lineRule="auto"/>
      <w:ind w:firstLine="709"/>
      <w:jc w:val="both"/>
    </w:pPr>
  </w:style>
  <w:style w:type="paragraph" w:styleId="ac">
    <w:name w:val="List"/>
    <w:basedOn w:val="a1"/>
    <w:rsid w:val="00923710"/>
    <w:rPr>
      <w:rFonts w:cs="Mangal"/>
    </w:rPr>
  </w:style>
  <w:style w:type="paragraph" w:styleId="ad">
    <w:name w:val="caption"/>
    <w:basedOn w:val="a"/>
    <w:qFormat/>
    <w:rsid w:val="00923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23710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923710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92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0">
    <w:name w:val="footer"/>
    <w:basedOn w:val="a"/>
    <w:rsid w:val="0092371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1">
    <w:name w:val="Balloon Text"/>
    <w:basedOn w:val="a"/>
    <w:rsid w:val="00923710"/>
    <w:pPr>
      <w:spacing w:after="0" w:line="240" w:lineRule="auto"/>
    </w:pPr>
    <w:rPr>
      <w:rFonts w:ascii="Tahoma" w:hAnsi="Tahoma" w:cs="Tahoma"/>
      <w:sz w:val="16"/>
      <w:szCs w:val="20"/>
    </w:rPr>
  </w:style>
  <w:style w:type="paragraph" w:customStyle="1" w:styleId="14">
    <w:name w:val="Текст примечания1"/>
    <w:basedOn w:val="a"/>
    <w:rsid w:val="00923710"/>
    <w:pPr>
      <w:spacing w:line="240" w:lineRule="auto"/>
    </w:pPr>
    <w:rPr>
      <w:sz w:val="24"/>
      <w:szCs w:val="20"/>
    </w:rPr>
  </w:style>
  <w:style w:type="paragraph" w:styleId="af2">
    <w:name w:val="annotation subject"/>
    <w:basedOn w:val="14"/>
    <w:next w:val="14"/>
    <w:rsid w:val="00923710"/>
    <w:rPr>
      <w:b/>
      <w:sz w:val="20"/>
    </w:rPr>
  </w:style>
  <w:style w:type="paragraph" w:customStyle="1" w:styleId="ConsPlusNormal">
    <w:name w:val="ConsPlusNormal"/>
    <w:link w:val="ConsPlusNormal0"/>
    <w:rsid w:val="0092371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Normal (Web)"/>
    <w:basedOn w:val="a"/>
    <w:rsid w:val="00923710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923710"/>
    <w:pPr>
      <w:spacing w:after="0" w:line="240" w:lineRule="auto"/>
    </w:pPr>
    <w:rPr>
      <w:sz w:val="20"/>
      <w:szCs w:val="20"/>
    </w:rPr>
  </w:style>
  <w:style w:type="paragraph" w:customStyle="1" w:styleId="30">
    <w:name w:val="Обычный3"/>
    <w:rsid w:val="00923710"/>
    <w:pPr>
      <w:suppressAutoHyphens/>
    </w:pPr>
    <w:rPr>
      <w:lang w:eastAsia="zh-CN"/>
    </w:rPr>
  </w:style>
  <w:style w:type="paragraph" w:customStyle="1" w:styleId="ConsPlusNonformat">
    <w:name w:val="ConsPlusNonformat"/>
    <w:rsid w:val="0092371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92371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4">
    <w:name w:val="Style4"/>
    <w:basedOn w:val="a"/>
    <w:uiPriority w:val="99"/>
    <w:rsid w:val="00923710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2371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6">
    <w:name w:val="endnote text"/>
    <w:basedOn w:val="a"/>
    <w:link w:val="af7"/>
    <w:uiPriority w:val="99"/>
    <w:rsid w:val="00923710"/>
    <w:rPr>
      <w:sz w:val="20"/>
      <w:szCs w:val="20"/>
    </w:rPr>
  </w:style>
  <w:style w:type="paragraph" w:customStyle="1" w:styleId="15">
    <w:name w:val="Текст1"/>
    <w:basedOn w:val="a"/>
    <w:rsid w:val="00923710"/>
    <w:rPr>
      <w:rFonts w:ascii="Courier New" w:hAnsi="Courier New" w:cs="Courier New"/>
      <w:sz w:val="20"/>
      <w:szCs w:val="20"/>
    </w:rPr>
  </w:style>
  <w:style w:type="paragraph" w:customStyle="1" w:styleId="af8">
    <w:name w:val="Содержимое таблицы"/>
    <w:basedOn w:val="a"/>
    <w:rsid w:val="00923710"/>
    <w:pPr>
      <w:suppressLineNumbers/>
    </w:pPr>
  </w:style>
  <w:style w:type="paragraph" w:customStyle="1" w:styleId="af9">
    <w:name w:val="Заголовок таблицы"/>
    <w:basedOn w:val="af8"/>
    <w:rsid w:val="00923710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923710"/>
  </w:style>
  <w:style w:type="paragraph" w:styleId="afb">
    <w:name w:val="Body Text Indent"/>
    <w:basedOn w:val="a"/>
    <w:rsid w:val="00923710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">
    <w:name w:val="Standard"/>
    <w:rsid w:val="00DF0071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E37C17"/>
    <w:rPr>
      <w:rFonts w:ascii="Arial" w:hAnsi="Arial" w:cs="Arial"/>
      <w:lang w:eastAsia="zh-CN" w:bidi="ar-SA"/>
    </w:rPr>
  </w:style>
  <w:style w:type="character" w:customStyle="1" w:styleId="af">
    <w:name w:val="Верхний колонтитул Знак"/>
    <w:link w:val="ae"/>
    <w:uiPriority w:val="99"/>
    <w:rsid w:val="00DA20CD"/>
    <w:rPr>
      <w:rFonts w:ascii="Calibri" w:hAnsi="Calibri"/>
      <w:lang w:eastAsia="zh-CN"/>
    </w:rPr>
  </w:style>
  <w:style w:type="character" w:customStyle="1" w:styleId="af5">
    <w:name w:val="Текст сноски Знак"/>
    <w:link w:val="af4"/>
    <w:rsid w:val="00424BC9"/>
    <w:rPr>
      <w:rFonts w:ascii="Calibri" w:hAnsi="Calibri"/>
      <w:lang w:eastAsia="zh-CN"/>
    </w:rPr>
  </w:style>
  <w:style w:type="character" w:styleId="afc">
    <w:name w:val="annotation reference"/>
    <w:rsid w:val="00D611F9"/>
    <w:rPr>
      <w:sz w:val="16"/>
      <w:szCs w:val="16"/>
    </w:rPr>
  </w:style>
  <w:style w:type="paragraph" w:styleId="afd">
    <w:name w:val="annotation text"/>
    <w:basedOn w:val="a"/>
    <w:link w:val="afe"/>
    <w:rsid w:val="00D611F9"/>
    <w:rPr>
      <w:sz w:val="20"/>
      <w:szCs w:val="20"/>
    </w:rPr>
  </w:style>
  <w:style w:type="character" w:customStyle="1" w:styleId="afe">
    <w:name w:val="Текст примечания Знак"/>
    <w:link w:val="afd"/>
    <w:rsid w:val="00D611F9"/>
    <w:rPr>
      <w:rFonts w:ascii="Calibri" w:hAnsi="Calibri"/>
      <w:lang w:eastAsia="zh-CN"/>
    </w:rPr>
  </w:style>
  <w:style w:type="character" w:customStyle="1" w:styleId="af7">
    <w:name w:val="Текст концевой сноски Знак"/>
    <w:link w:val="af6"/>
    <w:uiPriority w:val="99"/>
    <w:rsid w:val="00480815"/>
    <w:rPr>
      <w:rFonts w:ascii="Calibri" w:hAnsi="Calibri"/>
      <w:lang w:eastAsia="zh-CN"/>
    </w:rPr>
  </w:style>
  <w:style w:type="paragraph" w:customStyle="1" w:styleId="aff">
    <w:name w:val="Таблицы (моноширинный)"/>
    <w:basedOn w:val="a"/>
    <w:next w:val="a"/>
    <w:rsid w:val="00513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513E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1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0"/>
    <w:rsid w:val="00513E7F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53E65C620161CEA73200C2CA4E1E54E982AE5F1D789E08C2CBEA3A46AA3F9FA7FED4B779BAXCw4H" TargetMode="External"/><Relationship Id="rId18" Type="http://schemas.openxmlformats.org/officeDocument/2006/relationships/hyperlink" Target="consultantplus://offline/ref=B8233717409171C3E9AFE28773211FAFB7D2E4378E6360803A2C44609E6674AE8E170AFE346ChFu9H" TargetMode="External"/><Relationship Id="rId26" Type="http://schemas.openxmlformats.org/officeDocument/2006/relationships/footer" Target="footer7.xml"/><Relationship Id="rId39" Type="http://schemas.openxmlformats.org/officeDocument/2006/relationships/hyperlink" Target="consultantplus://offline/ref=2924CB808576D0CFACC71451AE183AFBA26E62EA36CB218B3800104C8A63D19282165FC783A6IFe0M" TargetMode="External"/><Relationship Id="rId21" Type="http://schemas.openxmlformats.org/officeDocument/2006/relationships/hyperlink" Target="consultantplus://offline/ref=B8233717409171C3E9AFE28773211FAFB7D2E4378E6360803A2C44609E6674AE8E170AFE346ChFu9H" TargetMode="External"/><Relationship Id="rId34" Type="http://schemas.openxmlformats.org/officeDocument/2006/relationships/hyperlink" Target="consultantplus://offline/ref=AA27D67B68330E63912BB5315413B1C08823B8E6F4D8A6832275885AB64C5B986529BA2EA39ElFv9H" TargetMode="External"/><Relationship Id="rId42" Type="http://schemas.openxmlformats.org/officeDocument/2006/relationships/footer" Target="footer10.xml"/><Relationship Id="rId47" Type="http://schemas.openxmlformats.org/officeDocument/2006/relationships/hyperlink" Target="consultantplus://offline/ref=C968C98EF2F377A5C8CE36A620A2C20BD6638F931F88C3F78D9112A71968D7F690CF8146445D7420XEk0I" TargetMode="External"/><Relationship Id="rId50" Type="http://schemas.openxmlformats.org/officeDocument/2006/relationships/hyperlink" Target="consultantplus://offline/ref=C968C98EF2F377A5C8CE36A620A2C20BD6638F931F88C3F78D9112A71968D7F690CF8146445D7420XEk0I" TargetMode="External"/><Relationship Id="rId55" Type="http://schemas.openxmlformats.org/officeDocument/2006/relationships/hyperlink" Target="consultantplus://offline/ref=C968C98EF2F377A5C8CE36A620A2C20BD6638F931F88C3F78D9112A71968D7F690CF8146445D7420XEk0I" TargetMode="External"/><Relationship Id="rId63" Type="http://schemas.openxmlformats.org/officeDocument/2006/relationships/hyperlink" Target="consultantplus://offline/ref=C968C98EF2F377A5C8CE36A620A2C20BD6638F931F88C3F78D9112A71968D7F690CF8146445D7420XEk0I" TargetMode="External"/><Relationship Id="rId68" Type="http://schemas.openxmlformats.org/officeDocument/2006/relationships/footer" Target="footer12.xml"/><Relationship Id="rId7" Type="http://schemas.openxmlformats.org/officeDocument/2006/relationships/endnotes" Target="endnotes.xml"/><Relationship Id="rId71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consultantplus://offline/ref=9D932BDFCEC350DAC0DA094248D27CD5F054937D4FE009858D85AE501CB7CE767FD9898A5722N8x5J" TargetMode="External"/><Relationship Id="rId11" Type="http://schemas.openxmlformats.org/officeDocument/2006/relationships/hyperlink" Target="consultantplus://offline/ref=2953E65C620161CEA73200C2CA4E1E54E982AE5F1D789E08C2CBEA3A46AA3F9FA7FED4B779BAXCw4H" TargetMode="External"/><Relationship Id="rId24" Type="http://schemas.openxmlformats.org/officeDocument/2006/relationships/footer" Target="footer5.xml"/><Relationship Id="rId32" Type="http://schemas.openxmlformats.org/officeDocument/2006/relationships/hyperlink" Target="consultantplus://offline/ref=F538DCA29C55785476231E9135D5384B46EBEDB086566DF14FCB79ED308239D565B94BEEE73FC85Et62BL" TargetMode="External"/><Relationship Id="rId37" Type="http://schemas.openxmlformats.org/officeDocument/2006/relationships/hyperlink" Target="consultantplus://offline/ref=F538DCA29C55785476231E9135D5384B46EBEDB086566DF14FCB79ED308239D565B94BEEE73FC85Et62BL" TargetMode="External"/><Relationship Id="rId40" Type="http://schemas.openxmlformats.org/officeDocument/2006/relationships/footer" Target="footer8.xm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53" Type="http://schemas.openxmlformats.org/officeDocument/2006/relationships/hyperlink" Target="consultantplus://offline/ref=C968C98EF2F377A5C8CE36A620A2C20BD6638F931F88C3F78D9112A71968D7F690CF8146445D7420XEk0I" TargetMode="External"/><Relationship Id="rId58" Type="http://schemas.openxmlformats.org/officeDocument/2006/relationships/hyperlink" Target="consultantplus://offline/ref=C968C98EF2F377A5C8CE36A620A2C20BD6638F931F88C3F78D9112A71968D7F690CF8146445D7420XEk0I" TargetMode="External"/><Relationship Id="rId66" Type="http://schemas.openxmlformats.org/officeDocument/2006/relationships/hyperlink" Target="consultantplus://offline/ref=C968C98EF2F377A5C8CE36A620A2C20BD6638F931F88C3F78D9112A71968D7F690CF8146445D7420XEk0I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2953E65C620161CEA73200C2CA4E1E54E982AE5F1D789E08C2CBEA3A46AA3F9FA7FED4B779BAXCw4H" TargetMode="External"/><Relationship Id="rId28" Type="http://schemas.openxmlformats.org/officeDocument/2006/relationships/hyperlink" Target="consultantplus://offline/ref=9D932BDFCEC350DAC0DA094248D27CD5F054937D4FE009858D85AE501CB7CE767FD9898A5722N8x5J" TargetMode="External"/><Relationship Id="rId36" Type="http://schemas.openxmlformats.org/officeDocument/2006/relationships/hyperlink" Target="consultantplus://offline/ref=9D932BDFCEC350DAC0DA094248D27CD5F054937D4FE009858D85AE501CB7CE767FD9898A5722N8x5J" TargetMode="External"/><Relationship Id="rId49" Type="http://schemas.openxmlformats.org/officeDocument/2006/relationships/hyperlink" Target="consultantplus://offline/ref=C968C98EF2F377A5C8CE36A620A2C20BD6638F931F88C3F78D9112A71968D7F690CF8146445D7420XEk0I" TargetMode="External"/><Relationship Id="rId57" Type="http://schemas.openxmlformats.org/officeDocument/2006/relationships/hyperlink" Target="consultantplus://offline/ref=C968C98EF2F377A5C8CE36A620A2C20BD6638F931F88C3F78D9112A71968D7F690CF8146445D7420XEk0I" TargetMode="External"/><Relationship Id="rId61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hyperlink" Target="consultantplus://offline/ref=80B229BBDCB7D70FBABA2EDEA66224CAFAE1787C9EB4A73642FF762A7523BB410D8C72421D18874C97964A4BM5W5O" TargetMode="External"/><Relationship Id="rId19" Type="http://schemas.openxmlformats.org/officeDocument/2006/relationships/hyperlink" Target="consultantplus://offline/ref=AA27D67B68330E63912BB5315413B1C08823B8E6F4D8A6832275885AB64C5B986529BA2EA39ElFv9H" TargetMode="External"/><Relationship Id="rId31" Type="http://schemas.openxmlformats.org/officeDocument/2006/relationships/hyperlink" Target="consultantplus://offline/ref=2924CB808576D0CFACC71451AE183AFBA26E62EA36CB218B3800104C8A63D19282165FC783A6IFe0M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52" Type="http://schemas.openxmlformats.org/officeDocument/2006/relationships/hyperlink" Target="consultantplus://offline/ref=C968C98EF2F377A5C8CE36A620A2C20BD6638F931F88C3F78D9112A71968D7F690CF8146445D7420XEk0I" TargetMode="External"/><Relationship Id="rId60" Type="http://schemas.openxmlformats.org/officeDocument/2006/relationships/hyperlink" Target="consultantplus://offline/ref=C968C98EF2F377A5C8CE36A620A2C20BD6638F931F88C3F78D9112A71968D7F690CF8146445D7420XEk0I" TargetMode="External"/><Relationship Id="rId65" Type="http://schemas.openxmlformats.org/officeDocument/2006/relationships/hyperlink" Target="consultantplus://offline/ref=C968C98EF2F377A5C8CE36A620A2C20BD6638F931F88C3F78D9112A71968D7F690CF8146445D7420XEk0I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953E65C620161CEA73200C2CA4E1E54E982AE5F1D789E08C2CBEA3A46AA3F9FA7FED4B779BAXCw4H" TargetMode="External"/><Relationship Id="rId22" Type="http://schemas.openxmlformats.org/officeDocument/2006/relationships/hyperlink" Target="consultantplus://offline/ref=AA27D67B68330E63912BB5315413B1C08823B8E6F4D8A6832275885AB64C5B986529BA2EA39ElFv9H" TargetMode="External"/><Relationship Id="rId27" Type="http://schemas.openxmlformats.org/officeDocument/2006/relationships/hyperlink" Target="consultantplus://offline/ref=F538DCA29C55785476231E9135D5384B46EBEDB086566DF14FCB79ED308239D565B94BEEE73FC85Et62BL" TargetMode="External"/><Relationship Id="rId30" Type="http://schemas.openxmlformats.org/officeDocument/2006/relationships/hyperlink" Target="consultantplus://offline/ref=2924CB808576D0CFACC71451AE183AFBA26E62EA36CB218B3800104C8A63D19282165FC783A6IFe0M" TargetMode="External"/><Relationship Id="rId35" Type="http://schemas.openxmlformats.org/officeDocument/2006/relationships/hyperlink" Target="consultantplus://offline/ref=9D932BDFCEC350DAC0DA094248D27CD5F054937D4FE009858D85AE501CB7CE767FD9898A5722N8x5J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hyperlink" Target="consultantplus://offline/ref=C968C98EF2F377A5C8CE36A620A2C20BD6638F931F88C3F78D9112A71968D7F690CF8146445D7420XEk0I" TargetMode="External"/><Relationship Id="rId56" Type="http://schemas.openxmlformats.org/officeDocument/2006/relationships/hyperlink" Target="consultantplus://offline/ref=C968C98EF2F377A5C8CE36A620A2C20BD6638F931F88C3F78D9112A71968D7F690CF8146445D7420XEk0I" TargetMode="External"/><Relationship Id="rId64" Type="http://schemas.openxmlformats.org/officeDocument/2006/relationships/hyperlink" Target="consultantplus://offline/ref=C968C98EF2F377A5C8CE36A620A2C20BD6638F931F88C3F78D9112A71968D7F690CF8146445D7420XEk0I" TargetMode="External"/><Relationship Id="rId69" Type="http://schemas.openxmlformats.org/officeDocument/2006/relationships/footer" Target="footer13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C968C98EF2F377A5C8CE36A620A2C20BD6638F931F88C3F78D9112A71968D7F690CF8146445D7420XEk0I" TargetMode="External"/><Relationship Id="rId72" Type="http://schemas.openxmlformats.org/officeDocument/2006/relationships/footer" Target="footer16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953E65C620161CEA73200C2CA4E1E54E982AE5F1D789E08C2CBEA3A46AA3F9FA7FED4B779BAXCw4H" TargetMode="Externa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hyperlink" Target="consultantplus://offline/ref=B8233717409171C3E9AFE28773211FAFB7D2E4378E6360803A2C44609E6674AE8E170AFE346ChFu9H" TargetMode="External"/><Relationship Id="rId38" Type="http://schemas.openxmlformats.org/officeDocument/2006/relationships/hyperlink" Target="consultantplus://offline/ref=2924CB808576D0CFACC71451AE183AFBA26E62EA36CB218B3800104C8A63D19282165FC783A6IFe0M" TargetMode="External"/><Relationship Id="rId46" Type="http://schemas.openxmlformats.org/officeDocument/2006/relationships/hyperlink" Target="consultantplus://offline/ref=C968C98EF2F377A5C8CE36A620A2C20BD6638F931F88C3F78D9112A71968D7F690CF8146445D7420XEk0I" TargetMode="External"/><Relationship Id="rId59" Type="http://schemas.openxmlformats.org/officeDocument/2006/relationships/hyperlink" Target="consultantplus://offline/ref=C968C98EF2F377A5C8CE36A620A2C20BD6638F931F88C3F78D9112A71968D7F690CF8146445D7420XEk0I" TargetMode="External"/><Relationship Id="rId67" Type="http://schemas.openxmlformats.org/officeDocument/2006/relationships/footer" Target="footer11.xml"/><Relationship Id="rId20" Type="http://schemas.openxmlformats.org/officeDocument/2006/relationships/hyperlink" Target="consultantplus://offline/ref=2953E65C620161CEA73200C2CA4E1E54E982AE5F1D789E08C2CBEA3A46AA3F9FA7FED4B779BAXCw4H" TargetMode="External"/><Relationship Id="rId41" Type="http://schemas.openxmlformats.org/officeDocument/2006/relationships/footer" Target="footer9.xml"/><Relationship Id="rId54" Type="http://schemas.openxmlformats.org/officeDocument/2006/relationships/hyperlink" Target="consultantplus://offline/ref=C968C98EF2F377A5C8CE36A620A2C20BD6638F931F88C3F78D9112A71968D7F690CF8146445D7420XEk0I" TargetMode="External"/><Relationship Id="rId62" Type="http://schemas.openxmlformats.org/officeDocument/2006/relationships/hyperlink" Target="consultantplus://offline/ref=C968C98EF2F377A5C8CE36A620A2C20BD6638F931F88C3F78D9112A71968D7F690CF8146445D7420XEk0I" TargetMode="External"/><Relationship Id="rId70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5192-3277-4BE7-A434-7ED2AE76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192</Pages>
  <Words>45070</Words>
  <Characters>256904</Characters>
  <Application>Microsoft Office Word</Application>
  <DocSecurity>0</DocSecurity>
  <Lines>2140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>MoBIL GROUP</Company>
  <LinksUpToDate>false</LinksUpToDate>
  <CharactersWithSpaces>301372</CharactersWithSpaces>
  <SharedDoc>false</SharedDoc>
  <HLinks>
    <vt:vector size="378" baseType="variant">
      <vt:variant>
        <vt:i4>1900632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1900632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1179738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consultantplus://offline/ref=388DCA9BAC1516EFB44F812C3DFDF3CB17C934DA7EC96D9B514FE1C158ABCBEF1AD639C4F1D1SAP</vt:lpwstr>
      </vt:variant>
      <vt:variant>
        <vt:lpwstr/>
      </vt:variant>
      <vt:variant>
        <vt:i4>1900632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1179738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consultantplus://offline/ref=388DCA9BAC1516EFB44F812C3DFDF3CB17C934DA7EC96D9B514FE1C158ABCBEF1AD639C4F1D1SAP</vt:lpwstr>
      </vt:variant>
      <vt:variant>
        <vt:lpwstr/>
      </vt:variant>
      <vt:variant>
        <vt:i4>1179650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consultantplus://offline/ref=388DCA9BAC1516EFB44F812C3DFDF3CB17C934DA7EC96D9B514FE1C158ABCBEF1AD639C4F1D1S9P</vt:lpwstr>
      </vt:variant>
      <vt:variant>
        <vt:lpwstr/>
      </vt:variant>
      <vt:variant>
        <vt:i4>1900632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1179651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consultantplus://offline/ref=388DCA9BAC1516EFB44F812C3DFDF3CB17C934DA7EC96D9B514FE1C158ABCBEF1AD639C4F1D1S8P</vt:lpwstr>
      </vt:variant>
      <vt:variant>
        <vt:lpwstr/>
      </vt:variant>
      <vt:variant>
        <vt:i4>1900632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7143482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7864427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7864427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3801149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consultantplus://offline/ref=F538DCA29C55785476231E9135D5384B46EBEDB086566DF14FCB79ED308239D565B94BEEE73FC85Et62BL</vt:lpwstr>
      </vt:variant>
      <vt:variant>
        <vt:lpwstr/>
      </vt:variant>
      <vt:variant>
        <vt:i4>3932214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3932214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7864427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7864427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3932214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3932214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6422579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3801149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consultantplus://offline/ref=F538DCA29C55785476231E9135D5384B46EBEDB086566DF14FCB79ED308239D565B94BEEE73FC85Et62BL</vt:lpwstr>
      </vt:variant>
      <vt:variant>
        <vt:lpwstr/>
      </vt:variant>
      <vt:variant>
        <vt:i4>3014763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3014763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3014763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3014763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3014763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consultantplus://offline/ref=80B229BBDCB7D70FBABA2EDEA66224CAFAE1787C9EB4A73642FF762A7523BB410D8C72421D18874C97964A4BM5W5O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creator>Yakovleva</dc:creator>
  <cp:lastModifiedBy>BEST</cp:lastModifiedBy>
  <cp:revision>109</cp:revision>
  <cp:lastPrinted>2017-08-14T14:46:00Z</cp:lastPrinted>
  <dcterms:created xsi:type="dcterms:W3CDTF">2018-12-06T06:52:00Z</dcterms:created>
  <dcterms:modified xsi:type="dcterms:W3CDTF">2019-03-26T12:06:00Z</dcterms:modified>
</cp:coreProperties>
</file>