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УТВЕРЖДАЮ</w:t>
      </w: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Заместитель главы администрации –</w:t>
      </w: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начальник отдела сельского хозяйства и </w:t>
      </w: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охраны окружающей среды администрации </w:t>
      </w: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Новоселицкого муниципального района</w:t>
      </w: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Ставропольского края </w:t>
      </w:r>
    </w:p>
    <w:p w:rsidR="009C50A3" w:rsidRDefault="009C50A3" w:rsidP="009C50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C50A3" w:rsidRDefault="009C50A3" w:rsidP="009C50A3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А.В. Крисан</w:t>
      </w:r>
    </w:p>
    <w:p w:rsidR="009C50A3" w:rsidRDefault="009C50A3" w:rsidP="009C50A3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C50A3" w:rsidRDefault="009C50A3" w:rsidP="009C50A3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bookmarkStart w:id="0" w:name="_GoBack"/>
      <w:r w:rsidR="00AB79BC" w:rsidRPr="00723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5</w:t>
      </w:r>
      <w:r w:rsidRPr="00723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»</w:t>
      </w:r>
      <w:r w:rsidRPr="007236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B79BC" w:rsidRPr="00723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февраля</w:t>
      </w:r>
      <w:r w:rsidRPr="001A4A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201</w:t>
      </w:r>
      <w:r w:rsidR="00AB79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года</w:t>
      </w:r>
    </w:p>
    <w:p w:rsidR="00CC677E" w:rsidRPr="00F86B06" w:rsidRDefault="00CC677E" w:rsidP="00CC677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677E" w:rsidRDefault="00CC677E" w:rsidP="00CC677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6B06">
        <w:rPr>
          <w:rFonts w:ascii="Times New Roman" w:eastAsia="Calibri" w:hAnsi="Times New Roman" w:cs="Times New Roman"/>
          <w:sz w:val="28"/>
          <w:szCs w:val="28"/>
        </w:rPr>
        <w:t xml:space="preserve">ТЕХНОЛОГИЧЕСКАЯ СХЕМА </w:t>
      </w:r>
    </w:p>
    <w:p w:rsidR="00607F2D" w:rsidRPr="00F86B06" w:rsidRDefault="00607F2D" w:rsidP="00CC677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677E" w:rsidRPr="00F86B06" w:rsidRDefault="00607F2D" w:rsidP="00CC677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Новоселицкого муниципального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муниципальной услуги</w:t>
      </w:r>
      <w:r w:rsidRPr="00D30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77E" w:rsidRPr="00F86B06">
        <w:rPr>
          <w:rFonts w:ascii="Times New Roman" w:eastAsia="Calibri" w:hAnsi="Times New Roman" w:cs="Times New Roman"/>
          <w:sz w:val="28"/>
          <w:szCs w:val="28"/>
        </w:rPr>
        <w:t>«</w:t>
      </w:r>
      <w:r w:rsidR="00144393"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C677E" w:rsidRPr="00F86B0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677E" w:rsidRPr="00F86B06" w:rsidRDefault="00CC677E" w:rsidP="00CC67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  <w:r w:rsidRPr="00F86B06">
        <w:rPr>
          <w:rFonts w:ascii="Times New Roman" w:eastAsia="Calibri" w:hAnsi="Times New Roman" w:cs="Times New Roman"/>
          <w:sz w:val="28"/>
          <w:szCs w:val="28"/>
        </w:rPr>
        <w:t>.</w:t>
      </w:r>
      <w:r w:rsidRPr="00F86B06">
        <w:rPr>
          <w:rFonts w:ascii="Times New Roman" w:eastAsia="Calibri" w:hAnsi="Times New Roman" w:cs="Times New Roman"/>
          <w:b/>
          <w:sz w:val="28"/>
          <w:szCs w:val="28"/>
        </w:rPr>
        <w:t xml:space="preserve"> Общие сведения о муниципальной услуге</w:t>
      </w: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5595"/>
      </w:tblGrid>
      <w:tr w:rsidR="00CC677E" w:rsidRPr="00F86B06" w:rsidTr="00DC0559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C677E" w:rsidRPr="00F86B06" w:rsidTr="00DC0559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C677E" w:rsidRPr="00F86B06" w:rsidTr="00DC0559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Новоселицкого муниципального района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Ставропольского края</w:t>
            </w:r>
          </w:p>
        </w:tc>
      </w:tr>
      <w:tr w:rsidR="00CC677E" w:rsidRPr="00F86B06" w:rsidTr="00DC0559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95" w:type="dxa"/>
            <w:shd w:val="clear" w:color="auto" w:fill="auto"/>
          </w:tcPr>
          <w:p w:rsidR="00CC677E" w:rsidRPr="00003982" w:rsidRDefault="00003982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 </w:t>
            </w:r>
            <w:r w:rsidRPr="0000398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2600000000164978555</w:t>
            </w:r>
          </w:p>
        </w:tc>
      </w:tr>
      <w:tr w:rsidR="00CC677E" w:rsidRPr="00F86B06" w:rsidTr="00DC0559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144393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144393" w:rsidP="00CC67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9C50A3" w:rsidP="009C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Постановлением администрации Новоселицкого муниципального района Ставропольского края от </w:t>
            </w:r>
            <w:r w:rsidRPr="006604FD">
              <w:rPr>
                <w:rFonts w:ascii="Times New Roman" w:hAnsi="Times New Roman" w:cs="Times New Roman"/>
                <w:bCs/>
                <w:sz w:val="18"/>
                <w:szCs w:val="18"/>
              </w:rPr>
              <w:t>30.01.2019 года №3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 утверждении </w:t>
            </w:r>
            <w:r w:rsidRPr="002B56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 предоставления муниципальной услуги </w:t>
            </w: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CC677E" w:rsidRPr="00F86B06" w:rsidTr="00DC0559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нет</w:t>
            </w:r>
          </w:p>
        </w:tc>
      </w:tr>
      <w:tr w:rsidR="00CC677E" w:rsidRPr="00F86B06" w:rsidTr="00DC0559">
        <w:trPr>
          <w:trHeight w:val="1190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 Единый портал государственных и муниципальных услуг (функций) (далее – ЕПГУ)*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РПГУ)*</w:t>
            </w:r>
          </w:p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5. </w:t>
            </w:r>
            <w:r w:rsidR="00AB79BC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администрации Новоселицкого муниципального района Ставропольского края, предоставляющего услугу </w:t>
            </w:r>
            <w:hyperlink r:id="rId8" w:history="1">
              <w:r w:rsidR="00AB79BC">
                <w:rPr>
                  <w:rStyle w:val="a7"/>
                  <w:rFonts w:ascii="Times New Roman" w:hAnsi="Times New Roman"/>
                  <w:bCs/>
                </w:rPr>
                <w:t>http://novoselickoe.ru/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t>*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C677E" w:rsidRPr="00F86B06" w:rsidSect="00DC0559">
          <w:footerReference w:type="default" r:id="rId9"/>
          <w:footerReference w:type="first" r:id="rId10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Общие сведения о «подуслугах»</w:t>
      </w: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761"/>
        <w:gridCol w:w="2282"/>
        <w:gridCol w:w="1394"/>
      </w:tblGrid>
      <w:tr w:rsidR="00CC677E" w:rsidRPr="00F86B06" w:rsidTr="00DC0559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2282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394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 «подуслуги»</w:t>
            </w:r>
          </w:p>
        </w:tc>
      </w:tr>
      <w:tr w:rsidR="00CC677E" w:rsidRPr="00F86B06" w:rsidTr="00DC0559">
        <w:trPr>
          <w:cantSplit/>
          <w:trHeight w:val="2982"/>
          <w:jc w:val="center"/>
        </w:trPr>
        <w:tc>
          <w:tcPr>
            <w:tcW w:w="44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4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282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rPr>
          <w:jc w:val="center"/>
        </w:trPr>
        <w:tc>
          <w:tcPr>
            <w:tcW w:w="44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CC677E" w:rsidRPr="00F86B06" w:rsidTr="00DC0559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4A6350"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:rsidR="00CC677E" w:rsidRPr="00F86B06" w:rsidRDefault="00CC677E" w:rsidP="00CC67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7 рабочих дней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 дня поступления уведомления и документов, необходимых для предоставления услуги и подлежащих предоставлению заявителем 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DC0559" w:rsidRPr="00F86B06" w:rsidRDefault="00DC0559" w:rsidP="00DC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несоответствие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Градостроительным кодексом Российской Федерации, другими федеральными законами;</w:t>
            </w:r>
          </w:p>
          <w:p w:rsidR="00DC0559" w:rsidRPr="00F86B06" w:rsidRDefault="00DC0559" w:rsidP="00DC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несоответствие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планируемых строительстве или реконструкции  объекта индивидуального жилищного строительства или садового дома (далее </w:t>
            </w:r>
            <w:r w:rsidR="00E37F9C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уведомление о планируемом строительстве)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C0559" w:rsidRPr="00F86B06" w:rsidRDefault="00DC0559" w:rsidP="00DC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недопустимость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Личное обращение в МФЦ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ЕПГУ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РПГУ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5. Почтовая связь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9C50A3" w:rsidRPr="00D30354" w:rsidRDefault="00CC677E" w:rsidP="009C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1. </w:t>
            </w:r>
            <w:r w:rsidR="009C50A3"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 В </w:t>
            </w:r>
            <w:r w:rsidR="009C50A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на бумажном носителе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Направление электронного документа, подписанного электронной подписью, на адрес электронной почты.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4. Почтовая связь</w:t>
            </w:r>
          </w:p>
        </w:tc>
      </w:tr>
      <w:tr w:rsidR="00CC677E" w:rsidRPr="00F86B06" w:rsidTr="00DC0559">
        <w:trPr>
          <w:jc w:val="center"/>
        </w:trPr>
        <w:tc>
          <w:tcPr>
            <w:tcW w:w="44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nil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CC677E" w:rsidRPr="00F86B06" w:rsidRDefault="00CC677E" w:rsidP="00CC677E">
      <w:pPr>
        <w:spacing w:after="200" w:line="276" w:lineRule="auto"/>
        <w:jc w:val="center"/>
        <w:rPr>
          <w:rFonts w:ascii="Calibri" w:eastAsia="Times New Roman" w:hAnsi="Calibri" w:cs="Times New Roman"/>
          <w:lang w:eastAsia="zh-CN"/>
        </w:rPr>
      </w:pPr>
      <w:r w:rsidRPr="00F86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Раздел 3. «</w:t>
      </w:r>
      <w:r w:rsidRPr="00F86B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Сведения о заявителях «подуслуги»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CC677E" w:rsidRPr="00F86B06" w:rsidTr="00DC05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Категории лиц, имеющих право на получение «поду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Документ, подтвер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ждающий правомо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чие заявителя соот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ветствующей катего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требования к до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кументу, подтвер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ждающему право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мочие заявителя соответствующей категории на по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лучение «подуслу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Наличие возмож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ности подачи заяв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ления на предо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ставление «поду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слуги» представи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Исчерпывающий перечень лиц, имею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щих право на пода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чу заявления от име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Наименование доку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мента, подтверждаю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бования к докумен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ту, подтверждающе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CC677E" w:rsidRPr="00F86B06" w:rsidTr="00DC05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CC677E" w:rsidRPr="00F86B06" w:rsidTr="00DC0559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4A6350" w:rsidP="00CC677E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лица, 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являющиеся застройщиками объектов индивидуального жилищного строительства или садовых домов, в целях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Документ, удостоверяющий личность: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Должно содержать дату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выдачи,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должно содержать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1.2. Доверенность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F06174" w:rsidRPr="00F86B06" w:rsidTr="00DC0559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2. Технический план объекта индивидуального жилищного строительства или садового дома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установленным требованиям.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06174" w:rsidRPr="00F86B06" w:rsidTr="009C50A3">
        <w:trPr>
          <w:trHeight w:val="1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праве аренды со множественностью лиц на стороне арендатора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Документ не исполнен карандашо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2.1. Документ, удостоверяющий личность: </w:t>
            </w:r>
          </w:p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Не должно иметь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Акт органа опеки и попечительства о назначении опекуна или попечителя</w:t>
            </w:r>
          </w:p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Текст документа написан разборчиво.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Документ не исполнен карандашом.</w:t>
            </w:r>
          </w:p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394E23" w:rsidRPr="00F86B06" w:rsidTr="00DC05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самоуправления), являющиеся застройщиками объектов индивидуального жилищного строительства или садовых домов, в целях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Технический план объекта индивидуального жилищного строительства или садового дома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установленным требованиям.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 паспорт гражданина Российской Федерации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Копия документа, не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заверенная нотариусом, представляется заявителем с предъявлением подлинника.</w:t>
            </w:r>
          </w:p>
        </w:tc>
      </w:tr>
      <w:tr w:rsidR="00394E23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Заключенное между правообладателями земельного участка соглашение об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должно содержать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Документ не исполнен карандашо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394E23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Должен прилагаться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1.1.9. Доверенность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3. Не должна иметь повреждений, наличие которых не позволяет однозначно истолковать его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должно иметь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CC677E" w:rsidRPr="00F86B06" w:rsidSect="00DC0559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4. Документы, предоставляемые заявителем для получения «подуслуги»</w:t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984"/>
        <w:gridCol w:w="3686"/>
        <w:gridCol w:w="1276"/>
        <w:gridCol w:w="4111"/>
        <w:gridCol w:w="1276"/>
        <w:gridCol w:w="1134"/>
      </w:tblGrid>
      <w:tr w:rsidR="00CC677E" w:rsidRPr="00F86B06" w:rsidTr="00DC0559"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CC677E" w:rsidRPr="00F86B06" w:rsidTr="00DC055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C677E" w:rsidRPr="00F86B06" w:rsidTr="00DC0559">
        <w:trPr>
          <w:trHeight w:val="300"/>
        </w:trPr>
        <w:tc>
          <w:tcPr>
            <w:tcW w:w="15736" w:type="dxa"/>
            <w:gridSpan w:val="8"/>
            <w:shd w:val="clear" w:color="auto" w:fill="auto"/>
            <w:vAlign w:val="center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Проверка </w:t>
            </w:r>
            <w:r w:rsidR="00EF2B51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уведомления 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установленным требованиям;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Сверка информации, указанной в </w:t>
            </w:r>
            <w:r w:rsidR="00EF2B51"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уведомлении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с представленными документами, формирование в дело.</w:t>
            </w:r>
          </w:p>
          <w:p w:rsidR="00CC677E" w:rsidRPr="00F86B06" w:rsidRDefault="00CC677E" w:rsidP="004A6B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 Формирование электронного образа (скан-копии)</w:t>
            </w:r>
            <w:r w:rsidR="004A6B1F"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уведомления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B055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1)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3) кадастровый номер земельного участка (при его наличии), адрес или описание местоположения земельного участка;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4)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CC677E" w:rsidRPr="00F86B06" w:rsidRDefault="00B055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CC677E" w:rsidRPr="00F86B06" w:rsidRDefault="00B055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) почтовый адрес и (или) адрес электронной почты для связи с застройщиком;</w:t>
            </w:r>
          </w:p>
          <w:p w:rsidR="00B0557E" w:rsidRPr="00F86B06" w:rsidRDefault="00B0557E" w:rsidP="00B0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8) сведения о параметрах построенных или реконструированных объекта индивидуального жилищного строительства или садового дома;</w:t>
            </w:r>
          </w:p>
          <w:p w:rsidR="00B0557E" w:rsidRPr="00F86B06" w:rsidRDefault="00B0557E" w:rsidP="00B0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9) об оплате государственной пошлины за осуществление государственной регистрации прав;</w:t>
            </w:r>
          </w:p>
          <w:p w:rsidR="00CC677E" w:rsidRPr="00F86B06" w:rsidRDefault="00B055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) способ направления застройщику уведомлени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Текст документа написан разборчиво.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3.В документе нет подчисток, приписок, зачеркнутых слов и иных неоговоренных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исполнен карандашом.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1 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BA5746" w:rsidP="00A9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A9516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</w:t>
            </w:r>
          </w:p>
        </w:tc>
        <w:tc>
          <w:tcPr>
            <w:tcW w:w="1984" w:type="dxa"/>
            <w:shd w:val="clear" w:color="auto" w:fill="auto"/>
          </w:tcPr>
          <w:p w:rsidR="00CC677E" w:rsidRPr="00F86B06" w:rsidRDefault="00394E23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2.1. Технический план объекта индивидуального жилищного строительства или садового дома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394E23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C677E"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в дело.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</w:t>
            </w:r>
            <w:r w:rsidR="00394E23"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 образ (скан-копию) документа.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677E" w:rsidRPr="00F86B06" w:rsidRDefault="00CC677E" w:rsidP="0039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</w:t>
            </w:r>
            <w:r w:rsidR="00394E23"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003D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соответствовать установленным требованиям</w:t>
            </w:r>
            <w:r w:rsidR="00CC677E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003DE" w:rsidRPr="00F86B06" w:rsidRDefault="00C003DE" w:rsidP="00C0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CC677E" w:rsidRPr="00F86B06" w:rsidRDefault="00C003DE" w:rsidP="00C00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2.2 Заверенный перевод на русский язык документов о государственной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регистрации юридического лица в соответствии с законодательством иностранного государства 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Предоставляется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случае, если застройщико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 является иностранное юридическое лицо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Текст документа написан разборчиво.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Документ не исполнен карандашом.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3D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003DE" w:rsidRPr="00F86B06" w:rsidRDefault="00C003D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003DE" w:rsidRPr="00F86B06" w:rsidRDefault="00C003D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03DE" w:rsidRPr="00F86B06" w:rsidRDefault="00C003DE" w:rsidP="000F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</w:t>
            </w:r>
          </w:p>
        </w:tc>
        <w:tc>
          <w:tcPr>
            <w:tcW w:w="3686" w:type="dxa"/>
            <w:shd w:val="clear" w:color="auto" w:fill="auto"/>
          </w:tcPr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F2577" w:rsidRPr="00F86B06" w:rsidRDefault="000F2577" w:rsidP="000F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577" w:rsidRPr="00F86B06" w:rsidRDefault="000F2577" w:rsidP="000F25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документа..</w:t>
            </w:r>
          </w:p>
          <w:p w:rsidR="00C003DE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276" w:type="dxa"/>
            <w:shd w:val="clear" w:color="auto" w:fill="auto"/>
          </w:tcPr>
          <w:p w:rsidR="00C003DE" w:rsidRPr="00F86B06" w:rsidRDefault="000F2577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Предоставляется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4111" w:type="dxa"/>
            <w:shd w:val="clear" w:color="auto" w:fill="auto"/>
          </w:tcPr>
          <w:p w:rsidR="00613A0D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Текст документа написан разборчиво.</w:t>
            </w:r>
          </w:p>
          <w:p w:rsidR="00613A0D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613A0D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C003DE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003DE" w:rsidRPr="00F86B06" w:rsidRDefault="00613A0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03DE" w:rsidRPr="00F86B06" w:rsidRDefault="00613A0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 или представителя (Предоставляется только один из документов п. 2)</w:t>
            </w:r>
          </w:p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Паспорт гражданина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нотариально заверенная копия.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3.7. Вид на жительство в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3.9. Разрешение на временное проживание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4.1. Доверенность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представителя заявителя (за исключением лиц, обладающих правом действовать от имени заявителя без доверенности).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4.2. Акт органа опеки и попечительства о назначении опекуна или попечителя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опекуна или попечителя  заявителя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C677E" w:rsidRPr="00F86B06" w:rsidTr="00DC0559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Сведения о зарегистрированных правах на земельный участок 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>Новоселицкого муниципального района Ставропольского края</w:t>
            </w:r>
            <w:r w:rsidR="00CC677E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(направление запроса – в день поступления уведомления,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запрос - 3 рабочих дня,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личному делу –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 получения ответа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AB6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испрашиваемого земельного участка либо кадастровая выписка </w:t>
            </w:r>
            <w:r w:rsidR="00AB6571"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>земельном участке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A3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земельного участка либо кадастровая выписка </w:t>
            </w:r>
            <w:r w:rsidR="00AB6571" w:rsidRPr="00F86B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земельном участке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>Новоселицкого муниципального района Ставропольского края</w:t>
            </w:r>
            <w:r w:rsidR="00CC677E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(направление запроса – в день поступления уведомления,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запрос - 3 рабочих дня,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ответа к личному делу – 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ответа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834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Выписка из Единого государственного реестра прав на недвижимое имущество и сделок с ним на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объектнедвижимости (здание, сооружение, объект незавершенного строительства)</w:t>
            </w:r>
          </w:p>
        </w:tc>
        <w:tc>
          <w:tcPr>
            <w:tcW w:w="3145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Сведения о зарегистрированных правах на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объектнедвижимости (здание, сооружение, объект незавершенного строительства)</w:t>
            </w:r>
          </w:p>
        </w:tc>
        <w:tc>
          <w:tcPr>
            <w:tcW w:w="1533" w:type="dxa"/>
            <w:shd w:val="clear" w:color="auto" w:fill="auto"/>
          </w:tcPr>
          <w:p w:rsidR="00810834" w:rsidRPr="00F86B06" w:rsidRDefault="009C50A3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>Новоселицкого муниципального района Ставропольского края</w:t>
            </w:r>
            <w:r w:rsidR="00810834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417" w:type="dxa"/>
            <w:shd w:val="clear" w:color="auto" w:fill="auto"/>
          </w:tcPr>
          <w:p w:rsidR="00810834" w:rsidRPr="00F86B06" w:rsidRDefault="00810834" w:rsidP="0081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(направление запроса – в день поступления уведомления,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запрос - 3 рабочих дня,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личному делу –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 получения ответа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834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испрашиваемого земельного участка либо кадастровая выписка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 объекте недвижимости (здании, сооружении, объекте незавершенного строительства)</w:t>
            </w:r>
          </w:p>
        </w:tc>
        <w:tc>
          <w:tcPr>
            <w:tcW w:w="3145" w:type="dxa"/>
            <w:shd w:val="clear" w:color="auto" w:fill="auto"/>
          </w:tcPr>
          <w:p w:rsidR="00810834" w:rsidRPr="00F86B06" w:rsidRDefault="00810834" w:rsidP="00CA3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либо кадастровая выписка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 объекте недвижимости (здании, сооружении, объекте незавершенного строительства)</w:t>
            </w:r>
          </w:p>
        </w:tc>
        <w:tc>
          <w:tcPr>
            <w:tcW w:w="1533" w:type="dxa"/>
            <w:shd w:val="clear" w:color="auto" w:fill="auto"/>
          </w:tcPr>
          <w:p w:rsidR="00810834" w:rsidRPr="00F86B06" w:rsidRDefault="009C50A3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>Новоселицкого муниципального района Ставропольского края</w:t>
            </w:r>
            <w:r w:rsidR="00810834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417" w:type="dxa"/>
            <w:shd w:val="clear" w:color="auto" w:fill="auto"/>
          </w:tcPr>
          <w:p w:rsidR="00810834" w:rsidRPr="00F86B06" w:rsidRDefault="00810834" w:rsidP="0081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(направление запроса – в день поступления уведомления,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запрос - 3 рабочих дня,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ответа к личному делу – 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ответа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Pr="006604FD">
              <w:rPr>
                <w:rFonts w:ascii="Times New Roman" w:eastAsia="Calibri" w:hAnsi="Times New Roman" w:cs="Times New Roman"/>
                <w:sz w:val="20"/>
                <w:szCs w:val="20"/>
              </w:rPr>
              <w:t>Новоселицкого муниципального района Ставропольского края</w:t>
            </w:r>
            <w:r w:rsidR="00CC677E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(направление запроса – в получения уведомления, получение ответа - 5 рабочих дней, приобщение ответа к делу – в день получения ответа)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6. Результат «подуслуги»</w:t>
      </w: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CC677E" w:rsidRPr="00F86B06" w:rsidTr="00DC0559">
        <w:tc>
          <w:tcPr>
            <w:tcW w:w="409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C677E" w:rsidRPr="00F86B06" w:rsidTr="00DC0559">
        <w:tc>
          <w:tcPr>
            <w:tcW w:w="409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CC677E" w:rsidRPr="00F86B06" w:rsidTr="00DC0559">
        <w:trPr>
          <w:trHeight w:val="240"/>
        </w:trPr>
        <w:tc>
          <w:tcPr>
            <w:tcW w:w="4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C677E" w:rsidRPr="00F86B06" w:rsidTr="00DC0559">
        <w:trPr>
          <w:trHeight w:val="240"/>
        </w:trPr>
        <w:tc>
          <w:tcPr>
            <w:tcW w:w="15518" w:type="dxa"/>
            <w:gridSpan w:val="9"/>
            <w:shd w:val="clear" w:color="auto" w:fill="auto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510"/>
        </w:trPr>
        <w:tc>
          <w:tcPr>
            <w:tcW w:w="4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 соответствии построенных или реконструированных объекта         индивидуального жилищного строительства или садового дома</w:t>
            </w:r>
          </w:p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 соответствовать установленной форме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должностного уполномоченного лица,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органа местного самоуправления.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утверждена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BA5746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1. </w:t>
            </w:r>
            <w:r w:rsidR="009C50A3" w:rsidRPr="00D3035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="009C50A3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администрации Новоселицкого муниципального района Ставропольского края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, на бумажном носителе;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 В МФЦ на бумажном носителе, полученном из органа, предоставляющего услугу;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3.Направление электронного документа, подписанного электронной подписью, на адрес электронной почты;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4. Почтовая связь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C677E" w:rsidRPr="00F86B06" w:rsidTr="00DC0559">
        <w:trPr>
          <w:trHeight w:val="510"/>
        </w:trPr>
        <w:tc>
          <w:tcPr>
            <w:tcW w:w="4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 несоответствии построенных или реконструированных объекта          индивидуального жилищного строительства или садового дома       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 соответствовать установленной форме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46C0" w:rsidRPr="00F86B06" w:rsidRDefault="00CC677E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2. Должно содержать указание </w:t>
            </w:r>
            <w:r w:rsidR="007746C0" w:rsidRPr="00F86B06">
              <w:rPr>
                <w:rFonts w:ascii="Times New Roman" w:hAnsi="Times New Roman" w:cs="Times New Roman"/>
                <w:sz w:val="18"/>
                <w:szCs w:val="18"/>
              </w:rPr>
              <w:t>сведения о несоответствии построенных или реконструированных объекта          индивидуального жилищного строительства или садового дома       требованиям законодательства о градостроительной деятельности.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подпись должностного уполномоченного лица,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органа местного самоуправления.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утверждена ПриказомМинстроя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BA5746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1. </w:t>
            </w:r>
            <w:r w:rsidR="009C50A3" w:rsidRPr="00D3035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="009C50A3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администрации Новоселицкого муниципального района Ставропольского края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, на бумажном носителе;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 В МФЦ на бумажном носителе, полученном из органа, предоставляющего услугу;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3.Направление электронного документа, подписанного электронной подписью, на адрес электронной почты;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4. Почтовая связь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C677E" w:rsidRPr="00F86B06" w:rsidTr="00DC0559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C677E" w:rsidRPr="00F86B06" w:rsidRDefault="004A6350" w:rsidP="00CC6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8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677E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1.1.2.1.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CC677E" w:rsidRPr="00F86B06" w:rsidRDefault="00CC677E" w:rsidP="00C82C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комплектности документов, правильности заполнения уведомления</w:t>
            </w:r>
            <w:r w:rsidR="00C82C84" w:rsidRPr="00F86B06">
              <w:rPr>
                <w:rFonts w:ascii="Times New Roman" w:hAnsi="Times New Roman" w:cs="Times New Roman"/>
                <w:sz w:val="18"/>
                <w:szCs w:val="18"/>
              </w:rPr>
              <w:t>об окончании строительства или реконструкции объекта индивидуального жилищного строительства или садового дома (далее – уведомление)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; проверка соответствия представленных документов следующим требованиям: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1.1.2.2.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 обращении через ЕПГУ и (или) РПГУ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РПГУ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customMarkFollows="1" w:id="2"/>
              <w:t>*</w:t>
            </w:r>
          </w:p>
          <w:p w:rsidR="00601E38" w:rsidRPr="00F86B06" w:rsidRDefault="00CC677E" w:rsidP="0060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поступлении уведомления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</w:t>
            </w:r>
            <w:r w:rsidR="00601E38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01E38" w:rsidRPr="00F86B06">
              <w:rPr>
                <w:rFonts w:ascii="Times New Roman" w:hAnsi="Times New Roman" w:cs="Times New Roman"/>
                <w:sz w:val="18"/>
                <w:szCs w:val="18"/>
              </w:rPr>
              <w:t>ведомление о несоответствии построенных или реконструированных объекта          индивидуального жилищного строительства или садового дома       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1) </w:t>
            </w:r>
            <w:hyperlink r:id="rId11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2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2) </w:t>
            </w:r>
            <w:hyperlink r:id="rId13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воинского учета;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4) </w:t>
            </w:r>
            <w:hyperlink r:id="rId14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5) </w:t>
            </w:r>
            <w:hyperlink r:id="rId15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6) </w:t>
            </w:r>
            <w:hyperlink r:id="rId16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7) </w:t>
            </w:r>
            <w:hyperlink r:id="rId17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18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9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20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1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11) </w:t>
            </w:r>
            <w:hyperlink r:id="rId22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Формирует электронные образы (скан-копии) уведомления и документов, представленных заявителем.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3"/>
              <w:t>*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Оформление и проверка уведомления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уведомлением, оформленным самостоятельно, специалист проверяет его на соответствие установленным требованиям.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представитель) обращается без уведомления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заполнить уведомление по установленной форме. Заявителю (его представителю) предоставляется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уведомлением, оформленным самостоятельно, специалист МФЦ проверяет его на соответствие установленным требованиям.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представитель) обращается без уведомления специалист МФЦ  предлагает заявителю (его представителю) заполнить уведомление по установленной форме. Заявителю (его представителю) предоставляется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Регистрация уведомление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МФЦ регистрирует уведомление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уведомления в орган, предоставляющий услугу, на бумажном носителе регистрирует уведомление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1.1.5.3.При обращении через ЕПГУ и (или) РПГУ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4"/>
              <w:t>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уведомления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Регистрация уведомления, поступившего в рабочее время, осуществляется специалистом в день поступления;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уведомления, поступившего в нерабочее время, осуществляется специалистом на следующий рабочий день.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После регистрации статус уведомления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уведомления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80488F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Приложение 4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 (расписку), в котором указывается количество принятых документов, регистрационный номер уведомления, дата регистрации, фамилия и подпись специалиста, принявшего уведомление.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поступлении уведомления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80488F" w:rsidP="007A4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1.1.6.3. 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 обращении через ЕПГУ и (или) 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РПГУ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уведомления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15422" w:type="dxa"/>
            <w:gridSpan w:val="7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1.2.1.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и направление межведомственных запросов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1.2.1.1.  При личном обращении в МФЦ 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/>
                <w:sz w:val="18"/>
                <w:szCs w:val="18"/>
              </w:rPr>
              <w:t>Общий срок 5 рабочих дней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5"/>
              <w:t>*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доступ к сервисам СМЭВ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1.2.1.2.При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Передает в орган, предоставляющий услугу, полный пакет документов, включающий уведомление, документы, необходимые для предоставления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услуги, описи документов с сопроводительным реестром.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 xml:space="preserve">В день  </w:t>
            </w:r>
            <w:r w:rsidRPr="00F86B06">
              <w:rPr>
                <w:rFonts w:ascii="Times New Roman" w:hAnsi="Times New Roman"/>
                <w:sz w:val="18"/>
                <w:szCs w:val="18"/>
              </w:rPr>
              <w:t>получения ответа на межведомственный запрос;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уведомления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1.2.2.2.1. 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электронном виде: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В день получения ответа на межведомственный запрос;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уведомления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1.2.2.2.2. 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бумажном носителе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6"/>
              <w:t>*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1.2.4.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0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Возврат уведомления </w:t>
            </w:r>
          </w:p>
        </w:tc>
        <w:tc>
          <w:tcPr>
            <w:tcW w:w="5070" w:type="dxa"/>
            <w:shd w:val="clear" w:color="auto" w:fill="auto"/>
          </w:tcPr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услугу, осуществляет возврат уведомления в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случае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1)  отсутствия предусмотренных в уведомлении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окончании строительства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сведений;</w:t>
            </w:r>
          </w:p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2) отсутствия документов, необходимых для предоставления услуги и подлежащих предоставлению заявителем;</w:t>
            </w:r>
          </w:p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3) поступления уведомления после истечения десяти лет со дня поступления уведомления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о планируемом строительстве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соответствии с которым осуществлялись строительство или реконструкция объекта индивидуального жилищного строительства или садового дома;</w:t>
            </w:r>
          </w:p>
          <w:p w:rsidR="00CC677E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4) ненаправления уведомления о планируемом строительстве (в том числе в случае возврата уведомления о планируемом строительстве без рассмотрения)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со дня поступления уведомления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227D88" w:rsidRPr="00D30354" w:rsidRDefault="00227D88" w:rsidP="0022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Администрацией Новоселицкого муниципального района Ставропольского края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27D88" w:rsidRPr="00D30354" w:rsidRDefault="00227D88" w:rsidP="0022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Администрацией Новоселицкого муниципального района Ставропольского края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15422" w:type="dxa"/>
            <w:gridSpan w:val="7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1.3. Проверка права заявителя на предоставление(отказе в предоставлении)  муниципальной услуги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1. Проверяет уведомление и представленные документы на соответс</w:t>
            </w:r>
            <w:r w:rsidR="00E31447"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твие установленным требованиям;</w:t>
            </w:r>
          </w:p>
          <w:p w:rsidR="00E31447" w:rsidRPr="00F86B06" w:rsidRDefault="00E31447" w:rsidP="00E3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 проверку соответствия указанных в уведомлении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</w:t>
            </w:r>
            <w:r w:rsidR="0059700B" w:rsidRPr="00F86B06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      </w:r>
          </w:p>
          <w:p w:rsidR="00E31447" w:rsidRPr="00F86B06" w:rsidRDefault="00E31447" w:rsidP="00E3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      </w:r>
          </w:p>
          <w:p w:rsidR="00E31447" w:rsidRPr="00F86B06" w:rsidRDefault="00E31447" w:rsidP="00E3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</w:t>
            </w:r>
            <w:r w:rsidR="0059700B" w:rsidRPr="00F86B06">
              <w:rPr>
                <w:rFonts w:ascii="Times New Roman" w:hAnsi="Times New Roman" w:cs="Times New Roman"/>
                <w:sz w:val="18"/>
                <w:szCs w:val="18"/>
              </w:rPr>
              <w:t>е введен в эксплуатацию.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поступления документов, необходимых для предоставления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9700B" w:rsidRPr="00F86B06" w:rsidRDefault="00CC677E" w:rsidP="00597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="0059700B"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323B1" w:rsidRPr="00F86B06" w:rsidRDefault="00CC677E" w:rsidP="00F323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уведомления </w:t>
            </w:r>
            <w:r w:rsidR="00F323B1" w:rsidRPr="00F86B06">
              <w:rPr>
                <w:rFonts w:ascii="Times New Roman" w:hAnsi="Times New Roman" w:cs="Times New Roman"/>
                <w:sz w:val="18"/>
                <w:szCs w:val="18"/>
              </w:rPr>
      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="00F323B1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подготовки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проекта </w:t>
            </w:r>
            <w:r w:rsidR="00F323B1"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="00F323B1"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проекта </w:t>
            </w:r>
            <w:r w:rsidR="00F323B1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уведомления </w:t>
            </w:r>
            <w:r w:rsidR="00F323B1" w:rsidRPr="00F86B06">
              <w:rPr>
                <w:rFonts w:ascii="Times New Roman" w:hAnsi="Times New Roman" w:cs="Times New Roman"/>
                <w:sz w:val="18"/>
                <w:szCs w:val="18"/>
              </w:rPr>
      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Подписывает документы.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3. Направляет подписанные документы специалисту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уведомления заявителю (при обращении через ЕПГУ или РПГУ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footnoteReference w:customMarkFollows="1" w:id="7"/>
              <w:t>*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или  РПГУ* в виде электронного документа (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 о принятом решении (положительном или отрицательном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15422" w:type="dxa"/>
            <w:gridSpan w:val="7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уведомлении: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9C50A3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1.4.1.2. При личном обращении в МФЦ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227D88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CC677E" w:rsidRPr="00F86B06" w:rsidSect="00DC0559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8. Особенности предоставления «подуслуги» в электронной форме</w:t>
      </w:r>
    </w:p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CC677E" w:rsidRPr="00F86B06" w:rsidTr="00DC0559">
        <w:trPr>
          <w:trHeight w:val="1479"/>
        </w:trPr>
        <w:tc>
          <w:tcPr>
            <w:tcW w:w="171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CC677E" w:rsidRPr="00F86B06" w:rsidTr="00DC0559">
        <w:trPr>
          <w:trHeight w:val="70"/>
        </w:trPr>
        <w:tc>
          <w:tcPr>
            <w:tcW w:w="171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CC677E" w:rsidRPr="00F86B06" w:rsidTr="00DC0559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="00690D27"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Официальный сайт </w:t>
            </w:r>
            <w:r w:rsidR="00690D27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="00690D27">
              <w:t xml:space="preserve"> </w:t>
            </w:r>
            <w:r w:rsidR="00690D27" w:rsidRPr="00690D27">
              <w:rPr>
                <w:rFonts w:ascii="Times New Roman" w:eastAsia="Calibri" w:hAnsi="Times New Roman" w:cs="Times New Roman"/>
                <w:sz w:val="18"/>
                <w:szCs w:val="18"/>
              </w:rPr>
              <w:t>http://novoselickoe.ru/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ЕПГУ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3. РПГУ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10"/>
              <w:t>*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РПГУ*.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Через экранную форму на РПГУ*.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CC677E" w:rsidRPr="00F86B06" w:rsidRDefault="00CC677E" w:rsidP="006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Личный кабинет на РПГУ*.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="00227D88" w:rsidRPr="00D303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Официальный сайт </w:t>
            </w:r>
            <w:r w:rsidR="00227D8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="00227D88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0D27" w:rsidRPr="00690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http://novoselickoe.ru/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*.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РПГУ*.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CC677E" w:rsidRPr="00F86B06" w:rsidSect="00DC0559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69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="004A6350"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F86B06">
        <w:rPr>
          <w:rFonts w:ascii="Calibri" w:hAnsi="Calibri" w:cs="Calibri"/>
          <w:sz w:val="18"/>
          <w:szCs w:val="18"/>
        </w:rPr>
        <w:t>ФОРМА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об окончании строительства или реконструкции объекта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индивидуального жилищного строительства или садового дома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       "__" __________ 20__ г.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(наименование уполномоченного на выдачу разрешений на строительство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федерального органа исполнительной власти, органа исполнительной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власти субъекта Российской Федерации, органа местного самоуправления)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1. Сведения о застройщике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2. Сведения о земельном участке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праве застройщика на земельный участок</w:t>
            </w:r>
          </w:p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3. Сведения об объекте капитального строительства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Цель подачи уведомления</w:t>
            </w:r>
          </w:p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4. Схематичное изображение построенного или реконструированного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объекта капитального строительства на земельном участке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60F6" w:rsidRPr="00F86B06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0F6" w:rsidRPr="00F86B06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6" w:rsidRPr="00F86B06" w:rsidRDefault="007560F6" w:rsidP="0075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Почтовый адрес и (или) адрес электронной почты для связи: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Уведомление  о  соответствии построенных или реконструированных объекта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индивидуального  жилищного  строительства  или  садового  дома  требованиям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законодательства  о  градостроительной  деятельности  либо о несоответствии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построенных   или   реконструированных  объекта  индивидуального  жилищного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    или   садового   дома   требованиям   законодательства   о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градостроительной деятельности прошу направить следующим способом: 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(путем  направления  на  почтовый адрес и (или) адрес электронной почты или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нарочным в уполномоченном на выдачу разрешений на строительство федеральном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органе   исполнительной   власти,  органе  исполнительной  власти  субъекта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Российской  Федерации или органе местного самоуправления, в том числе через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многофункциональный центр)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Настоящим уведомлением подтверждаю, что 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(объект индивидуального жилищного строительства или садовый дом)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не  предназначен  для  раздела  на  самостоятельные объекты недвижимости, 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также  оплату  государственной  пошлины  за  осуществление  государственной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регистрации прав _________________________________________________________.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(реквизиты платежного документа)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Настоящим уведомлением я 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даю  согласие  на обработку персональных данных (в случае если застройщиком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является физическое лицо).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   ___________   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(должность, в случае если     (подпись)         (расшифровка подписи)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застройщиком является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юридическое лицо)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М.П.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(при наличии)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К настоящему уведомлению прилагается: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(документы,  предусмотренные </w:t>
      </w:r>
      <w:hyperlink r:id="rId23" w:history="1">
        <w:r w:rsidRPr="00F86B06">
          <w:rPr>
            <w:rFonts w:ascii="Courier New" w:hAnsi="Courier New" w:cs="Courier New"/>
            <w:color w:val="0000FF"/>
            <w:sz w:val="20"/>
            <w:szCs w:val="20"/>
          </w:rPr>
          <w:t>частью 16 статьи 55</w:t>
        </w:r>
      </w:hyperlink>
      <w:r w:rsidRPr="00F86B06"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Российской Федерации (Собрание законодательства Российской Федерации, 2005,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N  1,  ст.  16; 2006, N 31, ст. 3442; N 52, ст. 5498; 2008, N 20, ст. 2251;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N 30, ст. 3616; 2009, N 48, ст. 5711; 2010, N 31, ст. 4195; 2011, N 13, ст.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1688; N 27, ст. 3880; N 30, ст. 4591; N 49, ст. 7015; 2012, N 26, ст. 3446;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2014,  N 43, ст. 5799; 2015, N 29, ст. 4342, 4378; 2016, N 1, ст. 79; 2016,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N  26,  ст.  3867;  2016, N 27, ст. 4294, 4303, 4305, 4306; 2016, N 52, ст.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7494; 2018, N 32, ст. 5133, 5134, 5135)</w:t>
      </w: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7560F6" w:rsidRPr="00F86B06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  <w:sectPr w:rsidR="00CC677E" w:rsidRPr="00F86B06" w:rsidSect="00DC0559">
          <w:footerReference w:type="even" r:id="rId24"/>
          <w:footerReference w:type="default" r:id="rId25"/>
          <w:footerReference w:type="first" r:id="rId26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E3053F" w:rsidRPr="00F86B06" w:rsidRDefault="00E3053F" w:rsidP="00E3053F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B06">
        <w:rPr>
          <w:rFonts w:ascii="Times New Roman" w:hAnsi="Times New Roman" w:cs="Times New Roman"/>
          <w:sz w:val="28"/>
          <w:szCs w:val="28"/>
        </w:rPr>
        <w:t>ФОРМА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наименование уполномоченного на выдачу разрешений на строительство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федерального органа исполнительной власти, органа исполнительной власти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субъекта Российской Федерации, органа местного самоуправления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Кому: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Почтовый адрес: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Адрес электронной почты (при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наличии):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о соответствии построенных или реконструированных объекта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индивидуального жилищного строительства или садового дома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требованиям законодательства о градостроительной деятельности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"__" ____________ 20__ г.                                           N 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По  результатам рассмотрения уведомления об окончании строительства или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реконструкции  объекта индивидуального жилищного строительства или садового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дома (далее - уведомление),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направленного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(дата направления уведомления)           __________________________________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зарегистрированного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(дата и номер регистрации уведомления)   __________________________________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уведомляет о соответствии _________________________________________________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(построенного или реконструированного)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(объекта индивидуального жилищного строительства или садового дома)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указанного   в   уведомлении   и   расположенного   на   земельном  участке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(кадастровый номер земельного участка (при наличии), адрес или описание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местоположения земельного участка)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требованиям законодательства о градостроительной деятельности.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(должность уполномоченного лица    (подпись)       (расшифровка подписи)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уполномоченного на выдачу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разрешений на строительство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федерального органа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исполнительной власти, органа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исполнительной власти субъекта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Российской Федерации, органа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местного самоуправления)</w:t>
      </w:r>
    </w:p>
    <w:p w:rsidR="00E3053F" w:rsidRPr="00F86B06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677E" w:rsidRPr="00E3053F" w:rsidRDefault="00E3053F" w:rsidP="00E305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 w:rsidR="00CC677E" w:rsidRPr="00E3053F" w:rsidSect="00DC0559"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 w:rsidRPr="00F86B06">
        <w:rPr>
          <w:rFonts w:ascii="Courier New" w:hAnsi="Courier New" w:cs="Courier New"/>
          <w:sz w:val="20"/>
          <w:szCs w:val="20"/>
        </w:rPr>
        <w:t>М.П.</w:t>
      </w:r>
    </w:p>
    <w:p w:rsidR="00CC677E" w:rsidRPr="00F86B06" w:rsidRDefault="00E3053F" w:rsidP="00E30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CC677E" w:rsidRPr="00F8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CC677E" w:rsidRPr="00F86B06" w:rsidRDefault="00CC677E" w:rsidP="00CC677E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B06">
        <w:rPr>
          <w:rFonts w:ascii="Times New Roman" w:hAnsi="Times New Roman" w:cs="Times New Roman"/>
          <w:sz w:val="28"/>
          <w:szCs w:val="28"/>
        </w:rPr>
        <w:t>ФОРМА</w:t>
      </w:r>
    </w:p>
    <w:p w:rsidR="00C84EC2" w:rsidRPr="00F86B06" w:rsidRDefault="00C84EC2" w:rsidP="00C84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наименование уполномоченного на выдачу разрешений на строительство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федерального органа исполнительной власти, органа исполнительной власти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субъекта Российской Федерации, органа местного самоуправления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Кому: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Почтовый адрес: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Адрес электронной почты (при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наличии):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о несоответствии построенных или реконструированных объекта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индивидуального жилищного строительства или садового дома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требованиям законодательства о градостроительной деятельности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"__" ____________ 20__ г.                                           N 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По  результатам рассмотрения уведомления об окончании строительства или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реконструкции  объекта индивидуального жилищного строительства или садового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дома (далее - уведомление),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направленного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(дата направления уведомления)           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зарегистрированного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(дата и номер регистрации уведомления)   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уведомляем о несоответствии 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(построенного или реконструированного)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(объекта индивидуального жилищного строительства или садового дома)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указанного   в   уведомлении   и   расположенного   на   земельном  участке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(кадастровый номер земельного участка (при наличии), адрес или описание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местоположения земельного участка)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требованиям  законодательства о градостроительной деятельности по следующим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основаниям: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1.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 о  несоответствии  параметров построенных или реконструированных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объекта индивидуального жилищного строительства или садового дома указанным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в  </w:t>
      </w:r>
      <w:hyperlink r:id="rId27" w:history="1">
        <w:r w:rsidRPr="00F86B06">
          <w:rPr>
            <w:rFonts w:ascii="Courier New" w:hAnsi="Courier New" w:cs="Courier New"/>
            <w:color w:val="0000FF"/>
            <w:sz w:val="20"/>
            <w:szCs w:val="20"/>
          </w:rPr>
          <w:t>пункте  1  части  19  статьи  55</w:t>
        </w:r>
      </w:hyperlink>
      <w:r w:rsidRPr="00F86B06">
        <w:rPr>
          <w:rFonts w:ascii="Courier New" w:hAnsi="Courier New" w:cs="Courier New"/>
          <w:sz w:val="20"/>
          <w:szCs w:val="20"/>
        </w:rPr>
        <w:t xml:space="preserve">  Градостроительного  кодекса Российской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Федерации  (Собрание  законодательства Российской Федерации, 2005, N 1, ст.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16;  2018,  N  32,  5135) предельным параметрам разрешенного строительства,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реконструкции  объектов капитального строительства, установленным правилами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землепользования  и  застройки, документацией по планировке территории, или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обязательным  требованиям к параметрам объектов капитального строительства,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установленным  Градостроительным  кодексом  Российской  Федерации,  другими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федеральными законами)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2.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  о   несоответствии   внешнего  облика  объекта  индивидуального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жилищного  строительства  или  садового дома описанию внешнего облика таких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объекта  или  дома,  являющемуся  приложением  к  уведомлению о планируемых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строительстве   или   реконструкции   объекта   индивидуального   жилищного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   или  садового  дома  (далее  -  уведомление  о  планируемом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строительстве),   или   типовому   архитектурному   решению,  указанному  в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уведомлении   о   планируемом   строительстве,  или  сведения  о  том,  что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застройщику  было  направлено  уведомление  о  несоответствии  указанных  в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уведомлении  о планируемом строительстве параметров объекта индивидуального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жилищного  строительства или садового дома установленным параметрам и (или)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недопустимости  размещения  объекта индивидуального жилищного строительства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или  садового дома на земельном участке по основанию, указанному в </w:t>
      </w:r>
      <w:hyperlink r:id="rId28" w:history="1">
        <w:r w:rsidRPr="00F86B06">
          <w:rPr>
            <w:rFonts w:ascii="Courier New" w:hAnsi="Courier New" w:cs="Courier New"/>
            <w:color w:val="0000FF"/>
            <w:sz w:val="20"/>
            <w:szCs w:val="20"/>
          </w:rPr>
          <w:t>пункте 4</w:t>
        </w:r>
      </w:hyperlink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части  10  статьи  51.1  Градостроительного  кодекса  Российской  Федерации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(Собрание  законодательства  Российской Федерации, 2005, N 1, ст. 16; 2018,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N  32,  ст.  5133, 5135), в  случае строительства или реконструкции объекта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индивидуального  жилищного  строительства  или  садового  дома  в  границах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исторического поселения федерального или регионального значения)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3.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о несоответствии вида разрешенного использования построенного или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реконструированного  объекта  капитального  строительства виду разрешенного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использования  объекта индивидуального жилищного строительства или садового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дома, указанному в уведомлении о планируемом строительстве)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4.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 о  недопустимости  размещения  объекта индивидуального жилищного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   или   садового   дома   в   соответствии  с  ограничениями,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установленными   в   соответствии  с  земельным  и  иным  законодательством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Российской  Федерации  на  дату  поступления  уведомления,  за  исключением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случаев,  если указанные ограничения предусмотрены решением об установлении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или изменении зоны с особыми условиями использования территории, принятым в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отношении  планируемого к строительству, реконструкции объекта капитального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строительства,  и  такой  объект  капитального  строительства  не  введен в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эксплуатацию)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(должность уполномоченного лица    (подпись)       (расшифровка подписи)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уполномоченного на выдачу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разрешений на строительство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федерального органа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исполнительной власти, органа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исполнительной власти субъекта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Российской Федерации, органа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местного самоуправления)</w:t>
      </w:r>
    </w:p>
    <w:p w:rsidR="00C84EC2" w:rsidRPr="00F86B06" w:rsidRDefault="00C84EC2" w:rsidP="00C84E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677E" w:rsidRPr="00D92BAD" w:rsidRDefault="00C84EC2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 w:rsidR="00CC677E" w:rsidRPr="00D92BAD" w:rsidSect="00DC0559">
          <w:headerReference w:type="even" r:id="rId29"/>
          <w:headerReference w:type="default" r:id="rId30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F86B06">
        <w:rPr>
          <w:rFonts w:ascii="Courier New" w:hAnsi="Courier New" w:cs="Courier New"/>
          <w:sz w:val="20"/>
          <w:szCs w:val="20"/>
        </w:rPr>
        <w:t>М.П.</w:t>
      </w:r>
    </w:p>
    <w:p w:rsidR="00CC677E" w:rsidRPr="00F86B06" w:rsidRDefault="00CC677E" w:rsidP="00CC677E"/>
    <w:p w:rsidR="00CC677E" w:rsidRPr="00F86B06" w:rsidRDefault="00CC677E" w:rsidP="00CC677E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E3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677E" w:rsidRPr="00F86B06" w:rsidRDefault="00CC677E" w:rsidP="00CC677E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677E" w:rsidRPr="00F86B06" w:rsidRDefault="00CC677E" w:rsidP="00CC67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77E" w:rsidRPr="00F86B06" w:rsidRDefault="00CC677E" w:rsidP="00CC67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о приеме и регистрации заявления и документов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___________________________________________________________________,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86B06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заявителя)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F86B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предоставлениямуниципальной услуги «</w:t>
      </w:r>
      <w:r w:rsidR="00C84EC2"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CC677E" w:rsidRPr="00F86B06" w:rsidTr="00DC05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Примечание</w:t>
            </w:r>
          </w:p>
        </w:tc>
      </w:tr>
      <w:tr w:rsidR="00CC677E" w:rsidRPr="00F86B06" w:rsidTr="00DC05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677E" w:rsidRPr="00F86B06" w:rsidTr="00DC05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677E" w:rsidRPr="00F86B06" w:rsidTr="00DC05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677E" w:rsidRPr="00F86B06" w:rsidTr="00DC05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677E" w:rsidRPr="00F86B06" w:rsidTr="00DC05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677E" w:rsidRPr="00F86B06" w:rsidTr="00DC05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86B0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Расписку получил: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86B06">
        <w:rPr>
          <w:rFonts w:ascii="Times New Roman" w:eastAsia="Calibri" w:hAnsi="Times New Roman" w:cs="Times New Roman"/>
          <w:sz w:val="18"/>
          <w:szCs w:val="18"/>
          <w:lang w:eastAsia="ru-RU"/>
        </w:rPr>
        <w:t>(ФИО представителя заявителя)</w:t>
      </w: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B0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                          «___» ________________ 20__ г.</w:t>
      </w:r>
    </w:p>
    <w:p w:rsidR="00CC677E" w:rsidRPr="00CC677E" w:rsidRDefault="00CC677E" w:rsidP="00CC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B0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3053F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3F" w:rsidRPr="00227D88" w:rsidRDefault="00E3053F" w:rsidP="00E3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D88">
        <w:rPr>
          <w:rFonts w:ascii="Times New Roman" w:hAnsi="Times New Roman" w:cs="Times New Roman"/>
          <w:sz w:val="28"/>
          <w:szCs w:val="28"/>
        </w:rPr>
        <w:t>ПРИМЕР ЗАПОЛНЕНИЯ</w:t>
      </w:r>
    </w:p>
    <w:p w:rsidR="00E3053F" w:rsidRPr="00227D8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53F" w:rsidRPr="00227D88" w:rsidRDefault="00E3053F" w:rsidP="00E30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7D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3053F" w:rsidRPr="00227D88" w:rsidRDefault="00E3053F" w:rsidP="00E30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7D8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E3053F" w:rsidRPr="00227D88" w:rsidRDefault="00E3053F" w:rsidP="00E30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7D8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            "</w:t>
      </w:r>
      <w:r>
        <w:rPr>
          <w:rFonts w:ascii="Courier New" w:hAnsi="Courier New" w:cs="Courier New"/>
          <w:sz w:val="20"/>
          <w:szCs w:val="20"/>
        </w:rPr>
        <w:t>12</w:t>
      </w:r>
      <w:r w:rsidRPr="00F86B06"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</w:rPr>
        <w:t>января</w:t>
      </w:r>
      <w:r w:rsidRPr="00F86B06"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</w:rPr>
        <w:t>19</w:t>
      </w:r>
      <w:r w:rsidRPr="00F86B06">
        <w:rPr>
          <w:rFonts w:ascii="Courier New" w:hAnsi="Courier New" w:cs="Courier New"/>
          <w:sz w:val="20"/>
          <w:szCs w:val="20"/>
        </w:rPr>
        <w:t xml:space="preserve"> г.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A7410" w:rsidRDefault="00E3053F" w:rsidP="00E3053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A7410">
        <w:rPr>
          <w:rFonts w:ascii="Times New Roman" w:hAnsi="Times New Roman" w:cs="Times New Roman"/>
          <w:sz w:val="28"/>
          <w:szCs w:val="28"/>
        </w:rPr>
        <w:t xml:space="preserve">Главе                                                                                                                        </w:t>
      </w:r>
    </w:p>
    <w:p w:rsidR="00E3053F" w:rsidRPr="00FA7410" w:rsidRDefault="00E3053F" w:rsidP="00E3053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7410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района                                                                                                </w:t>
      </w:r>
    </w:p>
    <w:p w:rsidR="00E3053F" w:rsidRPr="00FA7410" w:rsidRDefault="00E3053F" w:rsidP="00E3053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Ставропольского края</w:t>
      </w:r>
    </w:p>
    <w:p w:rsidR="00E3053F" w:rsidRPr="00FA7410" w:rsidRDefault="00E3053F" w:rsidP="00E3053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A7410">
        <w:rPr>
          <w:rFonts w:ascii="Times New Roman" w:hAnsi="Times New Roman" w:cs="Times New Roman"/>
          <w:sz w:val="28"/>
          <w:szCs w:val="28"/>
          <w:u w:val="single"/>
        </w:rPr>
        <w:t>В.П. Антоненко</w:t>
      </w:r>
    </w:p>
    <w:p w:rsidR="00E3053F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3035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D30354">
        <w:rPr>
          <w:rFonts w:ascii="Courier New" w:hAnsi="Courier New" w:cs="Courier New"/>
          <w:sz w:val="20"/>
          <w:szCs w:val="20"/>
        </w:rPr>
        <w:t>(</w:t>
      </w:r>
      <w:r w:rsidRPr="00D30354">
        <w:rPr>
          <w:rFonts w:ascii="Times New Roman" w:hAnsi="Times New Roman" w:cs="Times New Roman"/>
          <w:sz w:val="20"/>
          <w:szCs w:val="20"/>
        </w:rPr>
        <w:t xml:space="preserve">наименование уполномоченного на выдачу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053F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D30354">
        <w:rPr>
          <w:rFonts w:ascii="Times New Roman" w:hAnsi="Times New Roman" w:cs="Times New Roman"/>
          <w:sz w:val="20"/>
          <w:szCs w:val="20"/>
        </w:rPr>
        <w:t>разрешений на строительство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354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053F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D30354">
        <w:rPr>
          <w:rFonts w:ascii="Times New Roman" w:hAnsi="Times New Roman" w:cs="Times New Roman"/>
          <w:sz w:val="20"/>
          <w:szCs w:val="20"/>
        </w:rPr>
        <w:t>органа исполнительной власти, органа</w:t>
      </w:r>
    </w:p>
    <w:p w:rsidR="00E3053F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D30354">
        <w:rPr>
          <w:rFonts w:ascii="Times New Roman" w:hAnsi="Times New Roman" w:cs="Times New Roman"/>
          <w:sz w:val="20"/>
          <w:szCs w:val="20"/>
        </w:rPr>
        <w:t>исполнительной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354">
        <w:rPr>
          <w:rFonts w:ascii="Times New Roman" w:hAnsi="Times New Roman" w:cs="Times New Roman"/>
          <w:sz w:val="20"/>
          <w:szCs w:val="20"/>
        </w:rPr>
        <w:t xml:space="preserve">власти субъекта Российской </w:t>
      </w:r>
    </w:p>
    <w:p w:rsidR="00E3053F" w:rsidRPr="00D30354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D30354">
        <w:rPr>
          <w:rFonts w:ascii="Times New Roman" w:hAnsi="Times New Roman" w:cs="Times New Roman"/>
          <w:sz w:val="20"/>
          <w:szCs w:val="20"/>
        </w:rPr>
        <w:t>Федерации, органа местного самоуправления)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1. Сведения о застройщике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Российская Федерация, Ставропольский край, Красногвардейский район, с. Иваново, ул. Светлая, 12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паспорт 01 12 546354, выдан ОВД Красногвардейского  района Ставропольского края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</w:tbl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2. Сведения о земельном участке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26:19:512436:3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Российская Федерация, Ставропольский край, Красногвардейский район, с. Иваново, ул. Светлая, 12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праве застройщика на земельный участок</w:t>
            </w:r>
          </w:p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12.05.2018 серия 23-КА 451245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</w:tbl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3. Сведения об объекте капитального строительства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Индивидуальный жилой  дом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Цель подачи уведомления</w:t>
            </w:r>
          </w:p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шт.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3,0м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в соответствии с ПЗЗ с. Иванова</w:t>
            </w:r>
          </w:p>
        </w:tc>
      </w:tr>
      <w:tr w:rsidR="00E3053F" w:rsidRPr="00F86B06" w:rsidTr="00A951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86B06">
              <w:rPr>
                <w:rFonts w:ascii="Calibri" w:hAnsi="Calibri" w:cs="Calibri"/>
                <w:sz w:val="18"/>
                <w:szCs w:val="1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141,5 кв.м.</w:t>
            </w:r>
          </w:p>
        </w:tc>
      </w:tr>
    </w:tbl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4. Схематичное изображение построенного или реконструированного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объекта капитального строительства на земельном участке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053F" w:rsidRPr="00F86B06" w:rsidTr="00A95169">
        <w:tc>
          <w:tcPr>
            <w:tcW w:w="9071" w:type="dxa"/>
          </w:tcPr>
          <w:p w:rsidR="00E3053F" w:rsidRPr="00F86B06" w:rsidRDefault="00E3053F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BAD">
              <w:rPr>
                <w:rFonts w:ascii="Calibri" w:hAnsi="Calibri" w:cs="Calibri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829175" cy="4733925"/>
                  <wp:effectExtent l="19050" t="0" r="9525" b="0"/>
                  <wp:docPr id="2" name="Рисунок 1" descr="C:\Users\Администратор\AppData\Local\Microsoft\Windows\Temporary Internet Files\Content.Word\приложение20181015_1520279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приложение20181015_1520279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4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Почтовый адрес и (или) адрес электронной почты для связи:</w:t>
      </w:r>
    </w:p>
    <w:p w:rsidR="00E3053F" w:rsidRPr="00E458A4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8A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Красногвардейский район, с. Иваново, ул. Светлая, 12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</w:t>
      </w:r>
      <w:r w:rsidRPr="00790AF8">
        <w:rPr>
          <w:rFonts w:ascii="Times New Roman" w:hAnsi="Times New Roman" w:cs="Times New Roman"/>
          <w:sz w:val="28"/>
          <w:szCs w:val="28"/>
        </w:rPr>
        <w:t>Уведомление  о  соответствии построенных или реконструированных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F8">
        <w:rPr>
          <w:rFonts w:ascii="Times New Roman" w:hAnsi="Times New Roman" w:cs="Times New Roman"/>
          <w:sz w:val="28"/>
          <w:szCs w:val="28"/>
        </w:rPr>
        <w:t>индивидуального  жилищного  строительства  или  садового  дома 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F8">
        <w:rPr>
          <w:rFonts w:ascii="Times New Roman" w:hAnsi="Times New Roman" w:cs="Times New Roman"/>
          <w:sz w:val="28"/>
          <w:szCs w:val="28"/>
        </w:rPr>
        <w:t>законодательства  о  градостроительной  деятельности  либо о несоответствии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F8">
        <w:rPr>
          <w:rFonts w:ascii="Times New Roman" w:hAnsi="Times New Roman" w:cs="Times New Roman"/>
          <w:sz w:val="28"/>
          <w:szCs w:val="28"/>
        </w:rPr>
        <w:t>построенных   или   реконструированных  объекта  индивидуального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F8">
        <w:rPr>
          <w:rFonts w:ascii="Times New Roman" w:hAnsi="Times New Roman" w:cs="Times New Roman"/>
          <w:sz w:val="28"/>
          <w:szCs w:val="28"/>
        </w:rPr>
        <w:t>строительства    или   садового   дома   требованиям   законодательства 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F8">
        <w:rPr>
          <w:rFonts w:ascii="Times New Roman" w:hAnsi="Times New Roman" w:cs="Times New Roman"/>
          <w:sz w:val="28"/>
          <w:szCs w:val="28"/>
        </w:rPr>
        <w:t>градостроительной деятельности прошу направить следующим способом:</w:t>
      </w:r>
      <w:r w:rsidRPr="00F86B06">
        <w:rPr>
          <w:rFonts w:ascii="Courier New" w:hAnsi="Courier New" w:cs="Courier New"/>
          <w:sz w:val="20"/>
          <w:szCs w:val="20"/>
        </w:rPr>
        <w:t xml:space="preserve"> </w:t>
      </w:r>
      <w:r w:rsidRPr="001A5463">
        <w:rPr>
          <w:rFonts w:ascii="Times New Roman" w:hAnsi="Times New Roman" w:cs="Times New Roman"/>
          <w:sz w:val="28"/>
          <w:szCs w:val="28"/>
        </w:rPr>
        <w:t>нарочно в администрации Новоселицкого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Pr="00E458A4">
        <w:rPr>
          <w:rFonts w:ascii="Times New Roman" w:hAnsi="Times New Roman" w:cs="Times New Roman"/>
          <w:sz w:val="28"/>
          <w:szCs w:val="28"/>
          <w:u w:val="single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F86B06">
        <w:rPr>
          <w:rFonts w:ascii="Courier New" w:hAnsi="Courier New" w:cs="Courier New"/>
          <w:sz w:val="20"/>
          <w:szCs w:val="20"/>
        </w:rPr>
        <w:t xml:space="preserve"> 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0AF8">
        <w:rPr>
          <w:rFonts w:ascii="Times New Roman" w:hAnsi="Times New Roman" w:cs="Times New Roman"/>
          <w:sz w:val="20"/>
          <w:szCs w:val="20"/>
        </w:rPr>
        <w:t>(путем  направления  на  почтовый адрес и (или) адрес электронной почты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0AF8">
        <w:rPr>
          <w:rFonts w:ascii="Times New Roman" w:hAnsi="Times New Roman" w:cs="Times New Roman"/>
          <w:sz w:val="20"/>
          <w:szCs w:val="20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0AF8">
        <w:rPr>
          <w:rFonts w:ascii="Times New Roman" w:hAnsi="Times New Roman" w:cs="Times New Roman"/>
          <w:sz w:val="20"/>
          <w:szCs w:val="20"/>
        </w:rPr>
        <w:t>органе   исполнительной   власти,  органе  исполнительной  власти  субъекта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0AF8">
        <w:rPr>
          <w:rFonts w:ascii="Times New Roman" w:hAnsi="Times New Roman" w:cs="Times New Roman"/>
          <w:sz w:val="20"/>
          <w:szCs w:val="20"/>
        </w:rPr>
        <w:t>Российской  Федерации или органе местного самоуправления, в том числе через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0AF8">
        <w:rPr>
          <w:rFonts w:ascii="Times New Roman" w:hAnsi="Times New Roman" w:cs="Times New Roman"/>
          <w:sz w:val="20"/>
          <w:szCs w:val="20"/>
        </w:rPr>
        <w:t>многофункциональный центр)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0AF8">
        <w:rPr>
          <w:rFonts w:ascii="Times New Roman" w:hAnsi="Times New Roman" w:cs="Times New Roman"/>
          <w:sz w:val="28"/>
          <w:szCs w:val="28"/>
        </w:rPr>
        <w:t xml:space="preserve">    Настоящим уведомлением подтверждаю, что</w:t>
      </w:r>
      <w:r w:rsidRPr="00F86B06">
        <w:rPr>
          <w:rFonts w:ascii="Courier New" w:hAnsi="Courier New" w:cs="Courier New"/>
          <w:sz w:val="20"/>
          <w:szCs w:val="20"/>
        </w:rPr>
        <w:t xml:space="preserve"> </w:t>
      </w:r>
      <w:r w:rsidRPr="00E458A4">
        <w:rPr>
          <w:rFonts w:ascii="Times New Roman" w:hAnsi="Times New Roman" w:cs="Times New Roman"/>
          <w:sz w:val="28"/>
          <w:szCs w:val="28"/>
          <w:u w:val="single"/>
        </w:rPr>
        <w:t>индивидуальный жилой дом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(объект индивидуального жилищного строительства или садовый дом)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AF8">
        <w:rPr>
          <w:rFonts w:ascii="Times New Roman" w:hAnsi="Times New Roman" w:cs="Times New Roman"/>
          <w:sz w:val="28"/>
          <w:szCs w:val="28"/>
        </w:rPr>
        <w:t>не  предназначен  для  раздела  на  самостоятельные объекты недвижимости,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F8">
        <w:rPr>
          <w:rFonts w:ascii="Times New Roman" w:hAnsi="Times New Roman" w:cs="Times New Roman"/>
          <w:sz w:val="28"/>
          <w:szCs w:val="28"/>
        </w:rPr>
        <w:t>также  оплату  государственной  пошлины  за  осуществление  государственной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90AF8">
        <w:rPr>
          <w:rFonts w:ascii="Times New Roman" w:hAnsi="Times New Roman" w:cs="Times New Roman"/>
          <w:sz w:val="28"/>
          <w:szCs w:val="28"/>
        </w:rPr>
        <w:t xml:space="preserve">регистрации прав: плательщик – Иванов Иван Иванович; получатель – УФК по СК «Управление Федеральной службы государственной регистрации, кадастра и картографии по СК», ИНН 235124631, КПП 2451245124, счет 40102012545554545555, БИК 041254125, сумма – 350,00 руб., КБК </w:t>
      </w:r>
      <w:r w:rsidRPr="00790AF8">
        <w:rPr>
          <w:rFonts w:ascii="Times New Roman" w:hAnsi="Times New Roman" w:cs="Times New Roman"/>
          <w:sz w:val="28"/>
          <w:szCs w:val="28"/>
          <w:u w:val="single"/>
        </w:rPr>
        <w:t xml:space="preserve">5412415124525212225, назначение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790AF8">
        <w:rPr>
          <w:rFonts w:ascii="Times New Roman" w:hAnsi="Times New Roman" w:cs="Times New Roman"/>
          <w:sz w:val="28"/>
          <w:szCs w:val="28"/>
          <w:u w:val="single"/>
        </w:rPr>
        <w:t xml:space="preserve"> госпошлина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0AF8">
        <w:rPr>
          <w:rFonts w:ascii="Courier New" w:hAnsi="Courier New" w:cs="Courier New"/>
          <w:sz w:val="20"/>
          <w:szCs w:val="20"/>
        </w:rPr>
        <w:t xml:space="preserve">                             (реквизиты платежного документа)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</w:t>
      </w:r>
      <w:r w:rsidRPr="00790AF8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 w:rsidRPr="00F86B06">
        <w:rPr>
          <w:rFonts w:ascii="Courier New" w:hAnsi="Courier New" w:cs="Courier New"/>
          <w:sz w:val="20"/>
          <w:szCs w:val="20"/>
        </w:rPr>
        <w:t xml:space="preserve"> </w:t>
      </w:r>
      <w:r w:rsidRPr="001A5463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Pr="00F86B06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</w:p>
    <w:p w:rsidR="00E3053F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F86B06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даю  согласие  на обработку персональных данных (в случае если застройщиком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является физическое лицо).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D92BAD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___________________________   ___________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D92BAD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(должность, в случае если     (подпись)         (расшифровка подписи)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застройщиком является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юридическое лицо)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М.П.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(при наличии)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AF8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AF8">
        <w:rPr>
          <w:rFonts w:ascii="Times New Roman" w:hAnsi="Times New Roman" w:cs="Times New Roman"/>
          <w:sz w:val="28"/>
          <w:szCs w:val="28"/>
          <w:u w:val="single"/>
        </w:rPr>
        <w:t>1. Технический план здания</w:t>
      </w:r>
      <w:r w:rsidRPr="00790AF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0AF8">
        <w:rPr>
          <w:rFonts w:ascii="Courier New" w:hAnsi="Courier New" w:cs="Courier New"/>
          <w:sz w:val="20"/>
          <w:szCs w:val="20"/>
        </w:rPr>
        <w:t xml:space="preserve"> (документы,  предусмотренные </w:t>
      </w:r>
      <w:hyperlink r:id="rId32" w:history="1">
        <w:r w:rsidRPr="00790AF8">
          <w:rPr>
            <w:rFonts w:ascii="Courier New" w:hAnsi="Courier New" w:cs="Courier New"/>
            <w:color w:val="0000FF"/>
            <w:sz w:val="20"/>
            <w:szCs w:val="20"/>
          </w:rPr>
          <w:t>частью 16 статьи 55</w:t>
        </w:r>
      </w:hyperlink>
      <w:r w:rsidRPr="00790AF8"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0AF8">
        <w:rPr>
          <w:rFonts w:ascii="Courier New" w:hAnsi="Courier New" w:cs="Courier New"/>
          <w:sz w:val="20"/>
          <w:szCs w:val="20"/>
        </w:rPr>
        <w:t>Российской Федерации (Собрание законодательства Российской Федерации, 2005,</w:t>
      </w:r>
    </w:p>
    <w:p w:rsidR="00E3053F" w:rsidRPr="00790AF8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0AF8">
        <w:rPr>
          <w:rFonts w:ascii="Courier New" w:hAnsi="Courier New" w:cs="Courier New"/>
          <w:sz w:val="20"/>
          <w:szCs w:val="20"/>
        </w:rPr>
        <w:t>N  1,  ст.  16; 2006, N 31, ст. 3442; N 52, ст. 5498; 2008, N 20, ст. 2251;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0AF8">
        <w:rPr>
          <w:rFonts w:ascii="Courier New" w:hAnsi="Courier New" w:cs="Courier New"/>
          <w:sz w:val="20"/>
          <w:szCs w:val="20"/>
        </w:rPr>
        <w:t>N 30, ст. 3616; 2009, N 48, ст. 5711; 2010, N 31,</w:t>
      </w:r>
      <w:r w:rsidRPr="00F86B06">
        <w:rPr>
          <w:rFonts w:ascii="Courier New" w:hAnsi="Courier New" w:cs="Courier New"/>
          <w:sz w:val="20"/>
          <w:szCs w:val="20"/>
        </w:rPr>
        <w:t xml:space="preserve"> ст. 4195; 2011, N 13, ст.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1688; N 27, ст. 3880; N 30, ст. 4591; N 49, ст. 7015; 2012, N 26, ст. 3446;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2014,  N 43, ст. 5799; 2015, N 29, ст. 4342, 4378; 2016, N 1, ст. 79; 2016,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N  26,  ст.  3867;  2016, N 27, ст. 4294, 4303, 4305, 4306; 2016, N 52, ст.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7494; 2018, N 32, ст. 5133, 5134, 5135)</w:t>
      </w:r>
    </w:p>
    <w:p w:rsidR="00E3053F" w:rsidRPr="00F86B06" w:rsidRDefault="00E3053F" w:rsidP="00E305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3053F" w:rsidRDefault="00CC677E" w:rsidP="00E3053F">
      <w:pPr>
        <w:spacing w:after="0" w:line="240" w:lineRule="auto"/>
        <w:ind w:left="382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77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92BAD" w:rsidRPr="00F86B06" w:rsidRDefault="00D92BAD" w:rsidP="00D92BAD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D92BAD" w:rsidRPr="00F86B06" w:rsidRDefault="00D92BAD" w:rsidP="00D92BAD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53F" w:rsidRPr="00F86B06" w:rsidRDefault="00D92BAD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3053F"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E3053F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BAD" w:rsidRDefault="00761F6C" w:rsidP="00761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2D044B" w:rsidRPr="00F86B06" w:rsidRDefault="002D044B" w:rsidP="00D92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BAD" w:rsidRDefault="002D044B" w:rsidP="002D0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</w:t>
      </w:r>
    </w:p>
    <w:p w:rsidR="002D044B" w:rsidRPr="00F86B06" w:rsidRDefault="002D044B" w:rsidP="002D0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 края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2BAD" w:rsidRPr="00F86B06" w:rsidRDefault="00D92BAD" w:rsidP="002D044B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наименование уполномоченного на выдачу разрешений на строительство</w:t>
      </w:r>
    </w:p>
    <w:p w:rsidR="00D92BAD" w:rsidRPr="00F86B06" w:rsidRDefault="00D92BAD" w:rsidP="002D044B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федерального органа исполнительной власти, органа исполнительной власти</w:t>
      </w:r>
    </w:p>
    <w:p w:rsidR="00D92BAD" w:rsidRPr="00F86B06" w:rsidRDefault="00D92BAD" w:rsidP="002D044B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субъекта Российской Федерации, органа местного самоуправления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7934" w:rsidRDefault="00D92BAD" w:rsidP="009F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9F7934" w:rsidRPr="00D96B87">
        <w:rPr>
          <w:rFonts w:ascii="Times New Roman" w:hAnsi="Times New Roman" w:cs="Times New Roman"/>
          <w:sz w:val="28"/>
          <w:szCs w:val="28"/>
        </w:rPr>
        <w:t>Кому:</w:t>
      </w:r>
      <w:r w:rsidR="009F7934">
        <w:rPr>
          <w:rFonts w:ascii="Times New Roman" w:hAnsi="Times New Roman" w:cs="Times New Roman"/>
          <w:sz w:val="28"/>
          <w:szCs w:val="28"/>
        </w:rPr>
        <w:t xml:space="preserve"> Иванову Ивана Ивановича</w:t>
      </w:r>
    </w:p>
    <w:p w:rsidR="009F7934" w:rsidRPr="00D96B87" w:rsidRDefault="009F7934" w:rsidP="009F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934" w:rsidRDefault="009F7934" w:rsidP="009F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B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B87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934" w:rsidRDefault="009F7934" w:rsidP="009F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 xml:space="preserve">Ставропольский край, Красногвардейский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934" w:rsidRDefault="009F7934" w:rsidP="009F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>район, с. Иваново, ул. Светлая, 12</w:t>
      </w:r>
      <w:r>
        <w:rPr>
          <w:rFonts w:ascii="Times New Roman" w:hAnsi="Times New Roman" w:cs="Times New Roman"/>
        </w:rPr>
        <w:t xml:space="preserve"> </w:t>
      </w:r>
      <w:r w:rsidRPr="00D96B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F7934" w:rsidRPr="00D96B87" w:rsidRDefault="009F7934" w:rsidP="009F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>Адрес электронной почты (при</w:t>
      </w:r>
    </w:p>
    <w:p w:rsidR="00D92BAD" w:rsidRDefault="009F7934" w:rsidP="009F79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B8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6B87">
        <w:rPr>
          <w:rFonts w:ascii="Times New Roman" w:hAnsi="Times New Roman" w:cs="Times New Roman"/>
          <w:sz w:val="28"/>
          <w:szCs w:val="28"/>
        </w:rPr>
        <w:t xml:space="preserve"> наличии):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F7934" w:rsidRPr="00F86B06" w:rsidRDefault="009F7934" w:rsidP="009F793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о соответствии построенных или реконструированных объекта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индивидуального жилищного строительства или садового дома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требованиям законодательства о градостроительной деятельности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"</w:t>
      </w:r>
      <w:r w:rsidR="009F7934">
        <w:rPr>
          <w:rFonts w:ascii="Courier New" w:hAnsi="Courier New" w:cs="Courier New"/>
          <w:sz w:val="20"/>
          <w:szCs w:val="20"/>
        </w:rPr>
        <w:t>04 февраля</w:t>
      </w:r>
      <w:r w:rsidRPr="00F86B06">
        <w:rPr>
          <w:rFonts w:ascii="Courier New" w:hAnsi="Courier New" w:cs="Courier New"/>
          <w:sz w:val="20"/>
          <w:szCs w:val="20"/>
        </w:rPr>
        <w:t xml:space="preserve"> 20</w:t>
      </w:r>
      <w:r w:rsidR="009F7934">
        <w:rPr>
          <w:rFonts w:ascii="Courier New" w:hAnsi="Courier New" w:cs="Courier New"/>
          <w:sz w:val="20"/>
          <w:szCs w:val="20"/>
        </w:rPr>
        <w:t>18</w:t>
      </w:r>
      <w:r w:rsidRPr="00F86B06">
        <w:rPr>
          <w:rFonts w:ascii="Courier New" w:hAnsi="Courier New" w:cs="Courier New"/>
          <w:sz w:val="20"/>
          <w:szCs w:val="20"/>
        </w:rPr>
        <w:t xml:space="preserve"> г.                                           N </w:t>
      </w:r>
      <w:r w:rsidR="009F7934">
        <w:rPr>
          <w:rFonts w:ascii="Courier New" w:hAnsi="Courier New" w:cs="Courier New"/>
          <w:sz w:val="20"/>
          <w:szCs w:val="20"/>
        </w:rPr>
        <w:t>33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По  результатам рассмотрения уведомления об окончании строительства или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реконструкции  объекта индивидуального жилищного строительства или садового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дома (далее - уведомление),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направленного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(дата направления уведомления)           </w:t>
      </w:r>
      <w:r w:rsidR="009F7934">
        <w:rPr>
          <w:rFonts w:ascii="Courier New" w:hAnsi="Courier New" w:cs="Courier New"/>
          <w:sz w:val="20"/>
          <w:szCs w:val="20"/>
        </w:rPr>
        <w:t>02 февраля 2018 года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зарегистрированного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(дата и номер регистрации уведомления)   </w:t>
      </w:r>
      <w:r w:rsidR="009F7934">
        <w:rPr>
          <w:rFonts w:ascii="Courier New" w:hAnsi="Courier New" w:cs="Courier New"/>
          <w:sz w:val="20"/>
          <w:szCs w:val="20"/>
        </w:rPr>
        <w:t xml:space="preserve">№15 от  02.02.2018 года 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уведомляет о соответствии </w:t>
      </w:r>
      <w:r w:rsidR="009F7934" w:rsidRPr="009F7934">
        <w:rPr>
          <w:rFonts w:ascii="Courier New" w:hAnsi="Courier New" w:cs="Courier New"/>
          <w:sz w:val="20"/>
          <w:szCs w:val="20"/>
          <w:u w:val="single"/>
        </w:rPr>
        <w:t>построенного индивидуального жилого дома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(построенного или реконструированного)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(объекта индивидуального жилищного строительства или садового дома)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указанного   в   уведомлении   и   расположенного   на   земельном  участке</w:t>
      </w:r>
    </w:p>
    <w:p w:rsidR="00801F9A" w:rsidRPr="004851B0" w:rsidRDefault="00801F9A" w:rsidP="00801F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851B0">
        <w:rPr>
          <w:rFonts w:ascii="Courier New" w:hAnsi="Courier New" w:cs="Courier New"/>
          <w:sz w:val="20"/>
          <w:szCs w:val="20"/>
        </w:rPr>
        <w:t xml:space="preserve">кадастровый номер 26:19:214525:5, расположенный по адресу: Российская Федерация </w:t>
      </w:r>
      <w:r w:rsidRPr="004851B0">
        <w:rPr>
          <w:rFonts w:ascii="Courier New" w:hAnsi="Courier New" w:cs="Courier New"/>
          <w:sz w:val="20"/>
          <w:szCs w:val="20"/>
          <w:u w:val="single"/>
        </w:rPr>
        <w:t>Ставропольский край Новоселицкий район с. Долиновка, ул. Светлая, 12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(кадастровый номер земельного участка (при наличии), адрес или описание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местоположения земельного участка)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требованиям законодательства о градостроительной деятельности.</w:t>
      </w:r>
    </w:p>
    <w:p w:rsidR="00D92BAD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Глава </w:t>
      </w: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Новоселицкого муниципального района</w:t>
      </w:r>
    </w:p>
    <w:p w:rsidR="00D92BAD" w:rsidRP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851B0">
        <w:rPr>
          <w:rFonts w:ascii="Courier New" w:hAnsi="Courier New" w:cs="Courier New"/>
          <w:sz w:val="20"/>
          <w:szCs w:val="20"/>
          <w:u w:val="single"/>
        </w:rPr>
        <w:t>Ставропольского края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D92BAD" w:rsidRPr="00F86B06">
        <w:rPr>
          <w:rFonts w:ascii="Courier New" w:hAnsi="Courier New" w:cs="Courier New"/>
          <w:sz w:val="20"/>
          <w:szCs w:val="20"/>
        </w:rPr>
        <w:t xml:space="preserve">   ___________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4851B0">
        <w:rPr>
          <w:rFonts w:ascii="Courier New" w:hAnsi="Courier New" w:cs="Courier New"/>
          <w:sz w:val="20"/>
          <w:szCs w:val="20"/>
          <w:u w:val="single"/>
        </w:rPr>
        <w:t>В.П. Антоненко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(должность уполномоченного лица    (подпись)       (расшифровка подписи)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уполномоченного на выдачу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разрешений на строительство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федерального органа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исполнительной власти, органа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исполнительной власти субъекта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Российской Федерации, органа</w:t>
      </w:r>
    </w:p>
    <w:p w:rsidR="00D92BAD" w:rsidRPr="00F86B06" w:rsidRDefault="00D92BAD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местного самоуправления)</w:t>
      </w:r>
    </w:p>
    <w:p w:rsidR="00D92BAD" w:rsidRPr="00F86B06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BAD" w:rsidRDefault="00D92BAD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М.П.</w:t>
      </w: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4851B0" w:rsidRPr="00F86B06" w:rsidRDefault="004851B0" w:rsidP="004851B0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53F" w:rsidRPr="00F86B06" w:rsidRDefault="004851B0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3053F"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E3053F" w:rsidRPr="00F86B06" w:rsidRDefault="00E3053F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F86B0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51B0" w:rsidRPr="00F86B06" w:rsidRDefault="004851B0" w:rsidP="00E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1B0" w:rsidRDefault="00761F6C" w:rsidP="00485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4851B0" w:rsidRPr="00F86B06" w:rsidRDefault="004851B0" w:rsidP="00485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1B0" w:rsidRPr="004851B0" w:rsidRDefault="004851B0" w:rsidP="004851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51B0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</w:t>
      </w:r>
    </w:p>
    <w:p w:rsidR="004851B0" w:rsidRPr="004851B0" w:rsidRDefault="004851B0" w:rsidP="004851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851B0">
        <w:rPr>
          <w:rFonts w:ascii="Times New Roman" w:hAnsi="Times New Roman" w:cs="Times New Roman"/>
          <w:sz w:val="28"/>
          <w:szCs w:val="28"/>
          <w:u w:val="single"/>
        </w:rPr>
        <w:t>Ставропольского  края</w:t>
      </w:r>
    </w:p>
    <w:p w:rsidR="004851B0" w:rsidRPr="00F86B06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наименование уполномоченного на выдачу разрешений на строительство</w:t>
      </w:r>
    </w:p>
    <w:p w:rsidR="004851B0" w:rsidRPr="00F86B06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федерального органа исполнительной власти, органа исполнительной власти</w:t>
      </w:r>
    </w:p>
    <w:p w:rsidR="004851B0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субъекта Российской Федерации, органа местного самоуправления</w:t>
      </w:r>
    </w:p>
    <w:p w:rsidR="004851B0" w:rsidRPr="00F86B06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Иванову Ивана Ивановича</w:t>
      </w:r>
    </w:p>
    <w:p w:rsidR="004851B0" w:rsidRPr="00D96B87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B0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B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B87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1B0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 xml:space="preserve">Ставропольский край, Красногвардейский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1B0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>район, с. Иваново, ул. Светлая, 12</w:t>
      </w:r>
      <w:r>
        <w:rPr>
          <w:rFonts w:ascii="Times New Roman" w:hAnsi="Times New Roman" w:cs="Times New Roman"/>
        </w:rPr>
        <w:t xml:space="preserve"> </w:t>
      </w:r>
      <w:r w:rsidRPr="00D96B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851B0" w:rsidRPr="00D96B87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96B87">
        <w:rPr>
          <w:rFonts w:ascii="Times New Roman" w:hAnsi="Times New Roman" w:cs="Times New Roman"/>
          <w:sz w:val="28"/>
          <w:szCs w:val="28"/>
        </w:rPr>
        <w:t>Адрес электронной почты (при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6B8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6B87">
        <w:rPr>
          <w:rFonts w:ascii="Times New Roman" w:hAnsi="Times New Roman" w:cs="Times New Roman"/>
          <w:sz w:val="28"/>
          <w:szCs w:val="28"/>
        </w:rPr>
        <w:t xml:space="preserve"> наличии):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о несоответствии построенных или реконструированных объекта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индивидуального жилищного строительства или садового дома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требованиям законодательства о градостроительной деятельности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25</w:t>
      </w:r>
      <w:r w:rsidRPr="00F86B06"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</w:rPr>
        <w:t>мая</w:t>
      </w:r>
      <w:r w:rsidRPr="00F86B06"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</w:rPr>
        <w:t>18</w:t>
      </w:r>
      <w:r w:rsidRPr="00F86B06">
        <w:rPr>
          <w:rFonts w:ascii="Courier New" w:hAnsi="Courier New" w:cs="Courier New"/>
          <w:sz w:val="20"/>
          <w:szCs w:val="20"/>
        </w:rPr>
        <w:t xml:space="preserve"> г.                                           N </w:t>
      </w:r>
      <w:r>
        <w:rPr>
          <w:rFonts w:ascii="Courier New" w:hAnsi="Courier New" w:cs="Courier New"/>
          <w:sz w:val="20"/>
          <w:szCs w:val="20"/>
        </w:rPr>
        <w:t>24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По  результатам рассмотрения уведомления об окончании строительства или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реконструкции  объекта индивидуального жилищного строительства или садового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дома (далее - уведомление),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направленного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(дата направления уведомления)           </w:t>
      </w:r>
      <w:r>
        <w:rPr>
          <w:rFonts w:ascii="Courier New" w:hAnsi="Courier New" w:cs="Courier New"/>
          <w:sz w:val="20"/>
          <w:szCs w:val="20"/>
        </w:rPr>
        <w:t>02 февраля 2018 года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зарегистрированного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(дата и номер регистрации уведомления)   </w:t>
      </w:r>
      <w:r>
        <w:rPr>
          <w:rFonts w:ascii="Courier New" w:hAnsi="Courier New" w:cs="Courier New"/>
          <w:sz w:val="20"/>
          <w:szCs w:val="20"/>
        </w:rPr>
        <w:t xml:space="preserve">№15 от  02.02.2018 года 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уведомляем о несоответствии </w:t>
      </w:r>
      <w:r w:rsidRPr="009F7934">
        <w:rPr>
          <w:rFonts w:ascii="Courier New" w:hAnsi="Courier New" w:cs="Courier New"/>
          <w:sz w:val="20"/>
          <w:szCs w:val="20"/>
          <w:u w:val="single"/>
        </w:rPr>
        <w:t>построенного индивидуального жилого дома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            (построенного или реконструированного)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(объекта индивидуального жилищного строительства или садового дома)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указанного   в   уведомлении   и   расположенного   на   земельном  участке</w:t>
      </w:r>
    </w:p>
    <w:p w:rsidR="004851B0" w:rsidRPr="004851B0" w:rsidRDefault="004851B0" w:rsidP="004851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851B0">
        <w:rPr>
          <w:rFonts w:ascii="Courier New" w:hAnsi="Courier New" w:cs="Courier New"/>
          <w:sz w:val="20"/>
          <w:szCs w:val="20"/>
        </w:rPr>
        <w:t xml:space="preserve">кадастровый номер 26:19:214525:5, расположенный по адресу: Российская Федерация </w:t>
      </w:r>
      <w:r w:rsidRPr="004851B0">
        <w:rPr>
          <w:rFonts w:ascii="Courier New" w:hAnsi="Courier New" w:cs="Courier New"/>
          <w:sz w:val="20"/>
          <w:szCs w:val="20"/>
          <w:u w:val="single"/>
        </w:rPr>
        <w:t>Ставропольский край Новоселицкий район с. Долиновка, ул. Светлая, 12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(кадастровый номер земельного участка (при наличии), адрес или описание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              местоположения земельного участка)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требованиям  законодательства о градостроительной деятельности по следующим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основаниям: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1.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 о  несоответствии  параметров построенных или реконструированных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объекта индивидуального жилищного строительства или садового дома указанным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в  </w:t>
      </w:r>
      <w:hyperlink r:id="rId33" w:history="1">
        <w:r w:rsidRPr="00F86B06">
          <w:rPr>
            <w:rFonts w:ascii="Courier New" w:hAnsi="Courier New" w:cs="Courier New"/>
            <w:color w:val="0000FF"/>
            <w:sz w:val="20"/>
            <w:szCs w:val="20"/>
          </w:rPr>
          <w:t>пункте  1  части  19  статьи  55</w:t>
        </w:r>
      </w:hyperlink>
      <w:r w:rsidRPr="00F86B06">
        <w:rPr>
          <w:rFonts w:ascii="Courier New" w:hAnsi="Courier New" w:cs="Courier New"/>
          <w:sz w:val="20"/>
          <w:szCs w:val="20"/>
        </w:rPr>
        <w:t xml:space="preserve">  Градостроительного  кодекса Российской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Федерации  (Собрание  законодательства Российской Федерации, 2005, N 1, ст.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16;  2018,  N  32,  5135) предельным параметрам разрешенного строительства,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реконструкции  объектов капитального строительства, установленным правилами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землепользования  и  застройки, документацией по планировке территории, или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обязательным  требованиям к параметрам объектов капитального строительства,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установленным  Градостроительным  кодексом  Российской  Федерации,  другими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федеральными законами)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2.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  о   несоответствии   внешнего  облика  объекта  индивидуального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жилищного  строительства  или  садового дома описанию внешнего облика таких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объекта  или  дома,  являющемуся  приложением  к  уведомлению о планируемых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строительстве   или   реконструкции   объекта   индивидуального   жилищного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   или  садового  дома  (далее  -  уведомление  о  планируемом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строительстве),   или   типовому   архитектурному   решению,  указанному  в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уведомлении   о   планируемом   строительстве,  или  сведения  о  том,  что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застройщику  было  направлено  уведомление  о  несоответствии  указанных  в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уведомлении  о планируемом строительстве параметров объекта индивидуального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жилищного  строительства или садового дома установленным параметрам и (или)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недопустимости  размещения  объекта индивидуального жилищного строительства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или  садового дома на земельном участке по основанию, указанному в </w:t>
      </w:r>
      <w:hyperlink r:id="rId34" w:history="1">
        <w:r w:rsidRPr="00F86B06">
          <w:rPr>
            <w:rFonts w:ascii="Courier New" w:hAnsi="Courier New" w:cs="Courier New"/>
            <w:color w:val="0000FF"/>
            <w:sz w:val="20"/>
            <w:szCs w:val="20"/>
          </w:rPr>
          <w:t>пункте 4</w:t>
        </w:r>
      </w:hyperlink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части  10  статьи  51.1  Градостроительного  кодекса  Российской  Федерации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(Собрание  законодательства  Российской Федерации, 2005, N 1, ст. 16; 2018,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N  32,  ст.  5133, 5135), в  случае строительства или реконструкции объекта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индивидуального  жилищного  строительства  или  садового  дома  в  границах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исторического поселения федерального или регионального значения)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3.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о несоответствии вида разрешенного использования построенного или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реконструированного  объекта  капитального  строительства виду разрешенного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использования  объекта индивидуального жилищного строительства или садового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дома, указанному в уведомлении о планируемом строительстве)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4.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(сведения  о  недопустимости  размещения  объекта индивидуального жилищного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   или   садового   дома   в   соответствии  с  ограничениями,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установленными   в   соответствии  с  земельным  и  иным  законодательством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Российской  Федерации  на  дату  поступления  уведомления,  за  исключением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случаев,  если указанные ограничения предусмотрены решением об установлении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или изменении зоны с особыми условиями использования территории, принятым в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отношении  планируемого к строительству, реконструкции объекта капитального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строительства,  и  такой  объект  капитального  строительства  не  введен в</w:t>
      </w:r>
    </w:p>
    <w:p w:rsidR="004851B0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эксплуатацию)</w:t>
      </w:r>
    </w:p>
    <w:p w:rsidR="00BA5746" w:rsidRPr="00F86B06" w:rsidRDefault="00BA5746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5746" w:rsidRDefault="00BA5746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Глава </w:t>
      </w:r>
    </w:p>
    <w:p w:rsidR="00BA5746" w:rsidRDefault="00BA5746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Новоселицкого муниципального района</w:t>
      </w:r>
    </w:p>
    <w:p w:rsidR="00BA5746" w:rsidRPr="004851B0" w:rsidRDefault="00BA5746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851B0">
        <w:rPr>
          <w:rFonts w:ascii="Courier New" w:hAnsi="Courier New" w:cs="Courier New"/>
          <w:sz w:val="20"/>
          <w:szCs w:val="20"/>
          <w:u w:val="single"/>
        </w:rPr>
        <w:t>Ставропольского края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F86B06">
        <w:rPr>
          <w:rFonts w:ascii="Courier New" w:hAnsi="Courier New" w:cs="Courier New"/>
          <w:sz w:val="20"/>
          <w:szCs w:val="20"/>
        </w:rPr>
        <w:t xml:space="preserve">   ___________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4851B0">
        <w:rPr>
          <w:rFonts w:ascii="Courier New" w:hAnsi="Courier New" w:cs="Courier New"/>
          <w:sz w:val="20"/>
          <w:szCs w:val="20"/>
          <w:u w:val="single"/>
        </w:rPr>
        <w:t>В.П. Антоненко</w:t>
      </w:r>
    </w:p>
    <w:p w:rsidR="004851B0" w:rsidRPr="00F86B06" w:rsidRDefault="00BA5746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</w:t>
      </w:r>
      <w:r w:rsidR="004851B0" w:rsidRPr="00F86B06">
        <w:rPr>
          <w:rFonts w:ascii="Courier New" w:hAnsi="Courier New" w:cs="Courier New"/>
          <w:sz w:val="20"/>
          <w:szCs w:val="20"/>
        </w:rPr>
        <w:t>(должность уполномоченного лица    (подпись)       (расшифровка подписи)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уполномоченного на выдачу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разрешений на строительство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   федерального органа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исполнительной власти, органа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>исполнительной власти субъекта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Российской Федерации, органа</w:t>
      </w:r>
    </w:p>
    <w:p w:rsidR="004851B0" w:rsidRPr="00F86B06" w:rsidRDefault="004851B0" w:rsidP="00BA57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6B06">
        <w:rPr>
          <w:rFonts w:ascii="Courier New" w:hAnsi="Courier New" w:cs="Courier New"/>
          <w:sz w:val="20"/>
          <w:szCs w:val="20"/>
        </w:rPr>
        <w:t xml:space="preserve">   местного самоуправления)</w:t>
      </w:r>
    </w:p>
    <w:p w:rsidR="004851B0" w:rsidRPr="00F86B06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D92BAD" w:rsidRDefault="004851B0" w:rsidP="004851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 w:rsidR="004851B0" w:rsidRPr="00D92BAD" w:rsidSect="00DC0559">
          <w:headerReference w:type="even" r:id="rId35"/>
          <w:headerReference w:type="default" r:id="rId36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F86B06">
        <w:rPr>
          <w:rFonts w:ascii="Courier New" w:hAnsi="Courier New" w:cs="Courier New"/>
          <w:sz w:val="20"/>
          <w:szCs w:val="20"/>
        </w:rPr>
        <w:t>М.П.</w:t>
      </w: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51B0" w:rsidRPr="00F86B06" w:rsidRDefault="004851B0" w:rsidP="00D92B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61F73" w:rsidRDefault="00B61F73" w:rsidP="00C84EC2">
      <w:pPr>
        <w:spacing w:after="0" w:line="240" w:lineRule="auto"/>
        <w:ind w:left="3828" w:firstLine="708"/>
      </w:pPr>
    </w:p>
    <w:sectPr w:rsidR="00B61F73" w:rsidSect="00DC055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AA" w:rsidRDefault="007201AA" w:rsidP="00CC677E">
      <w:pPr>
        <w:spacing w:after="0" w:line="240" w:lineRule="auto"/>
      </w:pPr>
      <w:r>
        <w:separator/>
      </w:r>
    </w:p>
  </w:endnote>
  <w:endnote w:type="continuationSeparator" w:id="0">
    <w:p w:rsidR="007201AA" w:rsidRDefault="007201AA" w:rsidP="00CC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A95169">
    <w:pPr>
      <w:pStyle w:val="a5"/>
      <w:jc w:val="right"/>
    </w:pPr>
  </w:p>
  <w:p w:rsidR="00A95169" w:rsidRPr="00D97CF6" w:rsidRDefault="00A95169" w:rsidP="00DC0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A95169" w:rsidP="00DC0559">
    <w:pPr>
      <w:pStyle w:val="a5"/>
      <w:widowControl w:val="0"/>
      <w:jc w:val="right"/>
    </w:pPr>
  </w:p>
  <w:p w:rsidR="00A95169" w:rsidRDefault="00A951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A9516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A9516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A95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AA" w:rsidRDefault="007201AA" w:rsidP="00CC677E">
      <w:pPr>
        <w:spacing w:after="0" w:line="240" w:lineRule="auto"/>
      </w:pPr>
      <w:r>
        <w:separator/>
      </w:r>
    </w:p>
  </w:footnote>
  <w:footnote w:type="continuationSeparator" w:id="0">
    <w:p w:rsidR="007201AA" w:rsidRDefault="007201AA" w:rsidP="00CC677E">
      <w:pPr>
        <w:spacing w:after="0" w:line="240" w:lineRule="auto"/>
      </w:pPr>
      <w:r>
        <w:continuationSeparator/>
      </w:r>
    </w:p>
  </w:footnote>
  <w:footnote w:id="1">
    <w:p w:rsidR="00A95169" w:rsidRDefault="00A95169" w:rsidP="00CC677E">
      <w:pPr>
        <w:pStyle w:val="af4"/>
      </w:pPr>
      <w:r>
        <w:rPr>
          <w:rStyle w:val="af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A95169" w:rsidRPr="00D80BA6" w:rsidRDefault="00A95169" w:rsidP="00CC677E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3">
    <w:p w:rsidR="00A95169" w:rsidRPr="00DF2BC9" w:rsidRDefault="00A95169" w:rsidP="00CC677E">
      <w:pPr>
        <w:pStyle w:val="af4"/>
        <w:spacing w:after="0" w:line="240" w:lineRule="auto"/>
      </w:pPr>
      <w:r>
        <w:rPr>
          <w:rStyle w:val="af6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4">
    <w:p w:rsidR="00A95169" w:rsidRPr="00495841" w:rsidRDefault="00A95169" w:rsidP="00CC677E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5">
    <w:p w:rsidR="00A95169" w:rsidRPr="00DB1307" w:rsidRDefault="00A95169" w:rsidP="00CC677E">
      <w:pPr>
        <w:pStyle w:val="af4"/>
        <w:rPr>
          <w:sz w:val="18"/>
        </w:rPr>
      </w:pPr>
      <w:r>
        <w:rPr>
          <w:rStyle w:val="af6"/>
        </w:rPr>
        <w:t>*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6">
    <w:p w:rsidR="00A95169" w:rsidRDefault="00A95169" w:rsidP="00CC677E">
      <w:pPr>
        <w:pStyle w:val="af4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A95169" w:rsidRPr="00495841" w:rsidRDefault="00A95169" w:rsidP="00CC677E">
      <w:pPr>
        <w:pStyle w:val="af4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7">
    <w:p w:rsidR="00A95169" w:rsidRPr="00342F5E" w:rsidRDefault="00A95169" w:rsidP="00CC677E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A95169" w:rsidRPr="000947A1" w:rsidRDefault="00A95169" w:rsidP="00CC677E">
      <w:pPr>
        <w:pStyle w:val="af4"/>
        <w:rPr>
          <w:rFonts w:ascii="Times New Roman" w:hAnsi="Times New Roman"/>
          <w:sz w:val="18"/>
        </w:rPr>
      </w:pPr>
      <w:r w:rsidRPr="000947A1">
        <w:rPr>
          <w:rStyle w:val="af6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9">
    <w:p w:rsidR="00A95169" w:rsidRDefault="00A95169" w:rsidP="00CC677E">
      <w:pPr>
        <w:pStyle w:val="af4"/>
        <w:spacing w:after="0" w:line="240" w:lineRule="auto"/>
      </w:pPr>
      <w:r w:rsidRPr="0085232C">
        <w:rPr>
          <w:rStyle w:val="af6"/>
        </w:rPr>
        <w:t>**</w:t>
      </w:r>
      <w:r w:rsidRPr="0085232C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0">
    <w:p w:rsidR="00A95169" w:rsidRPr="008F36E6" w:rsidRDefault="00A95169" w:rsidP="00CC677E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714C0D" w:rsidP="00DC0559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951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5169" w:rsidRDefault="00A951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Pr="006D4EF7" w:rsidRDefault="00A95169" w:rsidP="00DC05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Default="00714C0D" w:rsidP="00DC0559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951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5169" w:rsidRDefault="00A9516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69" w:rsidRPr="006D4EF7" w:rsidRDefault="00A95169" w:rsidP="00DC05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249D"/>
    <w:multiLevelType w:val="hybridMultilevel"/>
    <w:tmpl w:val="83CED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7AC"/>
    <w:rsid w:val="00003982"/>
    <w:rsid w:val="00032A20"/>
    <w:rsid w:val="000F2577"/>
    <w:rsid w:val="00125CD1"/>
    <w:rsid w:val="00144393"/>
    <w:rsid w:val="001C744C"/>
    <w:rsid w:val="001E03BA"/>
    <w:rsid w:val="001E1B4A"/>
    <w:rsid w:val="00227D88"/>
    <w:rsid w:val="00286F3E"/>
    <w:rsid w:val="002C582B"/>
    <w:rsid w:val="002D044B"/>
    <w:rsid w:val="0030512F"/>
    <w:rsid w:val="00316525"/>
    <w:rsid w:val="00394E23"/>
    <w:rsid w:val="004851B0"/>
    <w:rsid w:val="004A6350"/>
    <w:rsid w:val="004A679B"/>
    <w:rsid w:val="004A6B1F"/>
    <w:rsid w:val="004F54F2"/>
    <w:rsid w:val="005557AC"/>
    <w:rsid w:val="00595B25"/>
    <w:rsid w:val="0059700B"/>
    <w:rsid w:val="00601E38"/>
    <w:rsid w:val="00607F2D"/>
    <w:rsid w:val="00613A0D"/>
    <w:rsid w:val="006536F1"/>
    <w:rsid w:val="00661BF1"/>
    <w:rsid w:val="00664F61"/>
    <w:rsid w:val="00690D27"/>
    <w:rsid w:val="00714C0D"/>
    <w:rsid w:val="007201AA"/>
    <w:rsid w:val="00723658"/>
    <w:rsid w:val="007560F6"/>
    <w:rsid w:val="00761F6C"/>
    <w:rsid w:val="007746C0"/>
    <w:rsid w:val="00790AF8"/>
    <w:rsid w:val="007A4777"/>
    <w:rsid w:val="00801F9A"/>
    <w:rsid w:val="0080488F"/>
    <w:rsid w:val="00810834"/>
    <w:rsid w:val="008269A7"/>
    <w:rsid w:val="00852521"/>
    <w:rsid w:val="00862C83"/>
    <w:rsid w:val="009C50A3"/>
    <w:rsid w:val="009F7934"/>
    <w:rsid w:val="00A1579D"/>
    <w:rsid w:val="00A95169"/>
    <w:rsid w:val="00AB6571"/>
    <w:rsid w:val="00AB79BC"/>
    <w:rsid w:val="00AF3044"/>
    <w:rsid w:val="00B0557E"/>
    <w:rsid w:val="00B514E2"/>
    <w:rsid w:val="00B61F73"/>
    <w:rsid w:val="00B95608"/>
    <w:rsid w:val="00BA5746"/>
    <w:rsid w:val="00BE7F3C"/>
    <w:rsid w:val="00BF797B"/>
    <w:rsid w:val="00C00208"/>
    <w:rsid w:val="00C003DE"/>
    <w:rsid w:val="00C50DD9"/>
    <w:rsid w:val="00C82C84"/>
    <w:rsid w:val="00C84EC2"/>
    <w:rsid w:val="00C92FD8"/>
    <w:rsid w:val="00CA34FD"/>
    <w:rsid w:val="00CC677E"/>
    <w:rsid w:val="00D92BAD"/>
    <w:rsid w:val="00DC0559"/>
    <w:rsid w:val="00E3053F"/>
    <w:rsid w:val="00E31447"/>
    <w:rsid w:val="00E37F9C"/>
    <w:rsid w:val="00EF2B51"/>
    <w:rsid w:val="00F06174"/>
    <w:rsid w:val="00F323B1"/>
    <w:rsid w:val="00F57E27"/>
    <w:rsid w:val="00F86B06"/>
    <w:rsid w:val="00FB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8BCE-09C1-4BA2-A451-A9980C89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677E"/>
  </w:style>
  <w:style w:type="paragraph" w:styleId="a3">
    <w:name w:val="No Spacing"/>
    <w:basedOn w:val="a4"/>
    <w:uiPriority w:val="1"/>
    <w:qFormat/>
    <w:rsid w:val="00CC677E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67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C677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C677E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iPriority w:val="99"/>
    <w:unhideWhenUsed/>
    <w:rsid w:val="00CC67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67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C677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C6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link w:val="ConsPlusNormal0"/>
    <w:rsid w:val="00CC677E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CC67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CC677E"/>
  </w:style>
  <w:style w:type="character" w:customStyle="1" w:styleId="ConsPlusNormal0">
    <w:name w:val="ConsPlusNormal Знак"/>
    <w:link w:val="ConsPlusNormal"/>
    <w:rsid w:val="00CC677E"/>
    <w:rPr>
      <w:rFonts w:ascii="Arial" w:eastAsia="Calibri" w:hAnsi="Arial" w:cs="Times New Roman"/>
      <w:sz w:val="20"/>
      <w:szCs w:val="20"/>
    </w:rPr>
  </w:style>
  <w:style w:type="paragraph" w:customStyle="1" w:styleId="consplusnormal1">
    <w:name w:val="consplusnormal"/>
    <w:basedOn w:val="a"/>
    <w:rsid w:val="00CC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C677E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C67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67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677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7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677E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677E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677E"/>
    <w:rPr>
      <w:rFonts w:ascii="Segoe UI" w:eastAsia="Calibri" w:hAnsi="Segoe UI" w:cs="Times New Roman"/>
      <w:sz w:val="18"/>
      <w:szCs w:val="18"/>
    </w:rPr>
  </w:style>
  <w:style w:type="paragraph" w:styleId="af4">
    <w:name w:val="footnote text"/>
    <w:basedOn w:val="a"/>
    <w:link w:val="af5"/>
    <w:unhideWhenUsed/>
    <w:rsid w:val="00CC67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CC677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CC677E"/>
    <w:rPr>
      <w:vertAlign w:val="superscript"/>
    </w:rPr>
  </w:style>
  <w:style w:type="paragraph" w:customStyle="1" w:styleId="Style4">
    <w:name w:val="Style4"/>
    <w:basedOn w:val="a"/>
    <w:uiPriority w:val="99"/>
    <w:rsid w:val="00CC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CC677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C677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CC6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C677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677E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a0"/>
    <w:rsid w:val="00CC67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6">
    <w:name w:val="WW8Num1z6"/>
    <w:rsid w:val="00CC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ickoe.ru/" TargetMode="Externa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B475463CD2FD2B787470EED817369AD9CBC62003FADB2D59C66C54B017D79A76FE36711685AEo63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footer" Target="footer4.xml"/><Relationship Id="rId33" Type="http://schemas.openxmlformats.org/officeDocument/2006/relationships/hyperlink" Target="consultantplus://offline/ref=B475463CD2FD2B787470EED817369AD9CBC62003FADB2D59C66C54B017D79A76FE36711685A9o632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footer" Target="footer3.xml"/><Relationship Id="rId32" Type="http://schemas.openxmlformats.org/officeDocument/2006/relationships/hyperlink" Target="consultantplus://offline/ref=625630C4BCD6DCDDD12EE19D2F33F3510E609A1D5060F337D16E7F049CF4B3B55C8F1F6DBC38uF18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625630C4BCD6DCDDD12EE19D2F33F3510E609A1D5060F337D16E7F049CF4B3B55C8F1F6DBC38uF18L" TargetMode="External"/><Relationship Id="rId28" Type="http://schemas.openxmlformats.org/officeDocument/2006/relationships/hyperlink" Target="consultantplus://offline/ref=B475463CD2FD2B787470EED817369AD9CBC62003FADB2D59C66C54B017D79A76FE36711685AEo632L" TargetMode="External"/><Relationship Id="rId36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B475463CD2FD2B787470EED817369AD9CBC62003FADB2D59C66C54B017D79A76FE36711685A9o632L" TargetMode="External"/><Relationship Id="rId30" Type="http://schemas.openxmlformats.org/officeDocument/2006/relationships/header" Target="header2.xm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6EBB-0F5A-464C-97AA-59A90A4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22</Pages>
  <Words>17859</Words>
  <Characters>101798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Надежда</cp:lastModifiedBy>
  <cp:revision>61</cp:revision>
  <dcterms:created xsi:type="dcterms:W3CDTF">2018-10-11T07:29:00Z</dcterms:created>
  <dcterms:modified xsi:type="dcterms:W3CDTF">2019-03-14T07:50:00Z</dcterms:modified>
</cp:coreProperties>
</file>