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7142" w:rsidRDefault="00757142" w:rsidP="00757142">
      <w:pPr>
        <w:jc w:val="center"/>
      </w:pPr>
      <w:r>
        <w:rPr>
          <w:b/>
          <w:noProof/>
          <w:sz w:val="32"/>
          <w:szCs w:val="32"/>
        </w:rPr>
        <w:drawing>
          <wp:inline distT="0" distB="0" distL="0" distR="0">
            <wp:extent cx="595630" cy="668020"/>
            <wp:effectExtent l="19050" t="0" r="0" b="0"/>
            <wp:docPr id="4"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6" cstate="print"/>
                    <a:srcRect/>
                    <a:stretch>
                      <a:fillRect/>
                    </a:stretch>
                  </pic:blipFill>
                  <pic:spPr bwMode="auto">
                    <a:xfrm>
                      <a:off x="0" y="0"/>
                      <a:ext cx="595630" cy="668020"/>
                    </a:xfrm>
                    <a:prstGeom prst="rect">
                      <a:avLst/>
                    </a:prstGeom>
                    <a:noFill/>
                    <a:ln w="9525">
                      <a:noFill/>
                      <a:miter lim="800000"/>
                      <a:headEnd/>
                      <a:tailEnd/>
                    </a:ln>
                  </pic:spPr>
                </pic:pic>
              </a:graphicData>
            </a:graphic>
          </wp:inline>
        </w:drawing>
      </w:r>
    </w:p>
    <w:p w:rsidR="00757142" w:rsidRDefault="00757142" w:rsidP="00757142">
      <w:pPr>
        <w:pStyle w:val="a9"/>
        <w:ind w:left="0"/>
        <w:rPr>
          <w:sz w:val="16"/>
        </w:rPr>
      </w:pPr>
    </w:p>
    <w:p w:rsidR="00757142" w:rsidRDefault="00757142" w:rsidP="00757142">
      <w:pPr>
        <w:pStyle w:val="a9"/>
        <w:spacing w:line="192" w:lineRule="auto"/>
        <w:ind w:left="0"/>
        <w:rPr>
          <w:sz w:val="32"/>
        </w:rPr>
      </w:pPr>
      <w:r>
        <w:rPr>
          <w:sz w:val="32"/>
        </w:rPr>
        <w:t>П О С Т А Н О В Л Е Н И Е</w:t>
      </w:r>
    </w:p>
    <w:p w:rsidR="00757142" w:rsidRDefault="00757142" w:rsidP="00757142">
      <w:pPr>
        <w:pStyle w:val="a7"/>
        <w:spacing w:line="192" w:lineRule="auto"/>
        <w:jc w:val="center"/>
        <w:rPr>
          <w:b/>
          <w:bCs/>
          <w:sz w:val="20"/>
        </w:rPr>
      </w:pPr>
    </w:p>
    <w:p w:rsidR="00757142" w:rsidRDefault="00757142" w:rsidP="00757142">
      <w:pPr>
        <w:pStyle w:val="a7"/>
        <w:spacing w:line="192" w:lineRule="auto"/>
        <w:jc w:val="center"/>
        <w:rPr>
          <w:b/>
          <w:bCs/>
          <w:sz w:val="28"/>
        </w:rPr>
      </w:pPr>
      <w:r>
        <w:rPr>
          <w:b/>
          <w:bCs/>
          <w:sz w:val="28"/>
        </w:rPr>
        <w:t>администрации Новоселицкого муниципального округа</w:t>
      </w:r>
    </w:p>
    <w:p w:rsidR="00757142" w:rsidRDefault="00757142" w:rsidP="00757142">
      <w:pPr>
        <w:pStyle w:val="a7"/>
        <w:spacing w:line="264" w:lineRule="auto"/>
        <w:jc w:val="center"/>
        <w:rPr>
          <w:b/>
          <w:bCs/>
        </w:rPr>
      </w:pPr>
      <w:r>
        <w:rPr>
          <w:b/>
          <w:bCs/>
          <w:sz w:val="28"/>
        </w:rPr>
        <w:t>Ставропольского края</w:t>
      </w:r>
    </w:p>
    <w:p w:rsidR="00757142" w:rsidRPr="00B06101" w:rsidRDefault="00757142" w:rsidP="00757142">
      <w:pPr>
        <w:jc w:val="center"/>
      </w:pPr>
      <w:r w:rsidRPr="00B06101">
        <w:rPr>
          <w:sz w:val="20"/>
        </w:rPr>
        <w:t>с. Новоселицкое</w:t>
      </w:r>
    </w:p>
    <w:p w:rsidR="00757142" w:rsidRDefault="004E060C" w:rsidP="00757142">
      <w:pPr>
        <w:spacing w:before="0" w:beforeAutospacing="0"/>
        <w:jc w:val="both"/>
        <w:rPr>
          <w:color w:val="000000"/>
        </w:rPr>
      </w:pPr>
      <w:r>
        <w:rPr>
          <w:color w:val="000000"/>
        </w:rPr>
        <w:t xml:space="preserve">04 октября </w:t>
      </w:r>
      <w:r w:rsidR="00757142">
        <w:rPr>
          <w:color w:val="000000"/>
        </w:rPr>
        <w:t>2021</w:t>
      </w:r>
      <w:r w:rsidR="00757142" w:rsidRPr="00055F5F">
        <w:rPr>
          <w:color w:val="000000"/>
        </w:rPr>
        <w:t xml:space="preserve"> г.                                                                                          </w:t>
      </w:r>
      <w:r w:rsidR="00757142">
        <w:rPr>
          <w:color w:val="000000"/>
        </w:rPr>
        <w:t xml:space="preserve"> № </w:t>
      </w:r>
      <w:r>
        <w:rPr>
          <w:color w:val="000000"/>
        </w:rPr>
        <w:t>797</w:t>
      </w:r>
    </w:p>
    <w:p w:rsidR="00757142" w:rsidRDefault="00757142" w:rsidP="00757142">
      <w:pPr>
        <w:spacing w:before="0" w:beforeAutospacing="0"/>
        <w:jc w:val="both"/>
        <w:rPr>
          <w:color w:val="000000"/>
        </w:rPr>
      </w:pPr>
    </w:p>
    <w:p w:rsidR="004E060C" w:rsidRPr="00055F5F" w:rsidRDefault="004E060C" w:rsidP="00757142">
      <w:pPr>
        <w:spacing w:before="0" w:beforeAutospacing="0"/>
        <w:jc w:val="both"/>
        <w:rPr>
          <w:color w:val="000000"/>
        </w:rPr>
      </w:pPr>
    </w:p>
    <w:p w:rsidR="00757142" w:rsidRPr="005D4F1E" w:rsidRDefault="00757142" w:rsidP="00757142">
      <w:pPr>
        <w:pStyle w:val="ConsPlusTitle"/>
        <w:spacing w:line="240" w:lineRule="exact"/>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О</w:t>
      </w:r>
      <w:r w:rsidRPr="005D4F1E">
        <w:rPr>
          <w:rFonts w:ascii="Times New Roman" w:hAnsi="Times New Roman" w:cs="Times New Roman"/>
          <w:b w:val="0"/>
          <w:color w:val="000000"/>
          <w:sz w:val="28"/>
          <w:szCs w:val="28"/>
        </w:rPr>
        <w:t>б утверждении административного регламента предоставления муниципальной услуги «</w:t>
      </w:r>
      <w:r w:rsidR="008C5963" w:rsidRPr="006F535D">
        <w:rPr>
          <w:rFonts w:ascii="Times New Roman" w:hAnsi="Times New Roman" w:cs="Times New Roman"/>
          <w:b w:val="0"/>
          <w:color w:val="000000"/>
          <w:sz w:val="28"/>
          <w:szCs w:val="28"/>
        </w:rPr>
        <w:t>Предоставление в собственность бесплатно земельных участков гражданам, имеющим трех и более детей</w:t>
      </w:r>
      <w:r w:rsidRPr="005D4F1E">
        <w:rPr>
          <w:rFonts w:ascii="Times New Roman" w:hAnsi="Times New Roman" w:cs="Times New Roman"/>
          <w:b w:val="0"/>
          <w:color w:val="000000"/>
          <w:sz w:val="28"/>
          <w:szCs w:val="28"/>
        </w:rPr>
        <w:t>».</w:t>
      </w:r>
    </w:p>
    <w:p w:rsidR="00757142" w:rsidRDefault="00757142" w:rsidP="00757142">
      <w:pPr>
        <w:spacing w:before="0" w:beforeAutospacing="0"/>
        <w:jc w:val="both"/>
        <w:rPr>
          <w:color w:val="000000"/>
        </w:rPr>
      </w:pPr>
    </w:p>
    <w:p w:rsidR="004E060C" w:rsidRDefault="004E060C" w:rsidP="00757142">
      <w:pPr>
        <w:spacing w:before="0" w:beforeAutospacing="0"/>
        <w:jc w:val="both"/>
        <w:rPr>
          <w:color w:val="000000"/>
        </w:rPr>
      </w:pPr>
    </w:p>
    <w:p w:rsidR="00757142" w:rsidRPr="00055F5F" w:rsidRDefault="00757142" w:rsidP="00757142">
      <w:pPr>
        <w:spacing w:before="0" w:beforeAutospacing="0"/>
        <w:ind w:firstLine="709"/>
        <w:jc w:val="both"/>
        <w:rPr>
          <w:color w:val="000000"/>
        </w:rPr>
      </w:pPr>
      <w:r w:rsidRPr="00055F5F">
        <w:rPr>
          <w:color w:val="000000"/>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w:t>
      </w:r>
      <w:r>
        <w:rPr>
          <w:color w:val="000000"/>
        </w:rPr>
        <w:t>,</w:t>
      </w:r>
      <w:r w:rsidRPr="00055F5F">
        <w:rPr>
          <w:color w:val="000000"/>
        </w:rPr>
        <w:t xml:space="preserve"> </w:t>
      </w:r>
      <w:r>
        <w:rPr>
          <w:color w:val="000000"/>
        </w:rPr>
        <w:t xml:space="preserve">администрация Новоселицкого муниципального округа </w:t>
      </w:r>
    </w:p>
    <w:p w:rsidR="00757142" w:rsidRDefault="00757142" w:rsidP="00757142">
      <w:pPr>
        <w:spacing w:before="0" w:beforeAutospacing="0"/>
        <w:jc w:val="both"/>
        <w:rPr>
          <w:color w:val="000000"/>
        </w:rPr>
      </w:pPr>
    </w:p>
    <w:p w:rsidR="00757142" w:rsidRPr="00055F5F" w:rsidRDefault="00757142" w:rsidP="00757142">
      <w:pPr>
        <w:spacing w:before="0" w:beforeAutospacing="0"/>
        <w:jc w:val="both"/>
        <w:rPr>
          <w:color w:val="000000"/>
        </w:rPr>
      </w:pPr>
      <w:r w:rsidRPr="00055F5F">
        <w:rPr>
          <w:color w:val="000000"/>
        </w:rPr>
        <w:t>ПОСТАНОВЛЯЕТ:</w:t>
      </w:r>
    </w:p>
    <w:p w:rsidR="00757142" w:rsidRDefault="00757142" w:rsidP="004E060C">
      <w:pPr>
        <w:spacing w:before="0" w:beforeAutospacing="0"/>
        <w:ind w:firstLine="709"/>
        <w:jc w:val="both"/>
        <w:rPr>
          <w:color w:val="000000"/>
        </w:rPr>
      </w:pPr>
    </w:p>
    <w:p w:rsidR="00757142" w:rsidRPr="006F535D" w:rsidRDefault="00757142" w:rsidP="00757142">
      <w:pPr>
        <w:spacing w:before="0" w:beforeAutospacing="0"/>
        <w:ind w:firstLine="708"/>
        <w:jc w:val="both"/>
        <w:rPr>
          <w:color w:val="000000"/>
        </w:rPr>
      </w:pPr>
      <w:r>
        <w:rPr>
          <w:color w:val="000000"/>
        </w:rPr>
        <w:t xml:space="preserve">1. </w:t>
      </w:r>
      <w:r w:rsidRPr="00055F5F">
        <w:rPr>
          <w:color w:val="000000"/>
        </w:rPr>
        <w:t xml:space="preserve">Утвердить прилагаемый административный регламент предоставления муниципальной услуги </w:t>
      </w:r>
      <w:r w:rsidRPr="001857FC">
        <w:rPr>
          <w:color w:val="000000"/>
        </w:rPr>
        <w:t>«</w:t>
      </w:r>
      <w:r w:rsidR="008C5963" w:rsidRPr="006F535D">
        <w:rPr>
          <w:color w:val="000000"/>
        </w:rPr>
        <w:t>Предоставление в собственность бесплатно земельных участков гражданам, имеющим трех и более детей</w:t>
      </w:r>
      <w:r w:rsidRPr="006F535D">
        <w:rPr>
          <w:color w:val="000000"/>
        </w:rPr>
        <w:t>».</w:t>
      </w:r>
    </w:p>
    <w:p w:rsidR="00757142" w:rsidRDefault="00757142" w:rsidP="004E060C">
      <w:pPr>
        <w:spacing w:before="0" w:beforeAutospacing="0"/>
        <w:ind w:firstLine="709"/>
        <w:jc w:val="both"/>
        <w:rPr>
          <w:color w:val="000000"/>
        </w:rPr>
      </w:pPr>
    </w:p>
    <w:p w:rsidR="00757142" w:rsidRPr="00DE73F4" w:rsidRDefault="00757142" w:rsidP="00DE73F4">
      <w:pPr>
        <w:pStyle w:val="ConsPlusTitle"/>
        <w:ind w:firstLine="709"/>
        <w:jc w:val="both"/>
        <w:rPr>
          <w:rFonts w:ascii="Times New Roman" w:hAnsi="Times New Roman" w:cs="Times New Roman"/>
          <w:b w:val="0"/>
          <w:color w:val="000000"/>
          <w:sz w:val="28"/>
          <w:szCs w:val="28"/>
        </w:rPr>
      </w:pPr>
      <w:r w:rsidRPr="00DE73F4">
        <w:rPr>
          <w:rFonts w:ascii="Times New Roman" w:hAnsi="Times New Roman" w:cs="Times New Roman"/>
          <w:b w:val="0"/>
          <w:color w:val="000000"/>
          <w:sz w:val="28"/>
          <w:szCs w:val="28"/>
        </w:rPr>
        <w:t>2. Признать утратившим силу постановлени</w:t>
      </w:r>
      <w:r w:rsidR="006F535D" w:rsidRPr="00DE73F4">
        <w:rPr>
          <w:rFonts w:ascii="Times New Roman" w:hAnsi="Times New Roman" w:cs="Times New Roman"/>
          <w:b w:val="0"/>
          <w:color w:val="000000"/>
          <w:sz w:val="28"/>
          <w:szCs w:val="28"/>
        </w:rPr>
        <w:t>е</w:t>
      </w:r>
      <w:r w:rsidRPr="00DE73F4">
        <w:rPr>
          <w:rFonts w:ascii="Times New Roman" w:hAnsi="Times New Roman" w:cs="Times New Roman"/>
          <w:b w:val="0"/>
          <w:color w:val="000000"/>
          <w:sz w:val="28"/>
          <w:szCs w:val="28"/>
        </w:rPr>
        <w:t xml:space="preserve"> администрации   Новоселицкого муниципального района Ставропольского края № 4</w:t>
      </w:r>
      <w:r w:rsidR="006F535D" w:rsidRPr="00DE73F4">
        <w:rPr>
          <w:rFonts w:ascii="Times New Roman" w:hAnsi="Times New Roman" w:cs="Times New Roman"/>
          <w:b w:val="0"/>
          <w:color w:val="000000"/>
          <w:sz w:val="28"/>
          <w:szCs w:val="28"/>
        </w:rPr>
        <w:t>68</w:t>
      </w:r>
      <w:r w:rsidRPr="00DE73F4">
        <w:rPr>
          <w:rFonts w:ascii="Times New Roman" w:hAnsi="Times New Roman" w:cs="Times New Roman"/>
          <w:b w:val="0"/>
          <w:color w:val="000000"/>
          <w:sz w:val="28"/>
          <w:szCs w:val="28"/>
        </w:rPr>
        <w:t xml:space="preserve">  от </w:t>
      </w:r>
      <w:r w:rsidR="006F535D" w:rsidRPr="00DE73F4">
        <w:rPr>
          <w:rFonts w:ascii="Times New Roman" w:hAnsi="Times New Roman" w:cs="Times New Roman"/>
          <w:b w:val="0"/>
          <w:color w:val="000000"/>
          <w:sz w:val="28"/>
          <w:szCs w:val="28"/>
        </w:rPr>
        <w:t>08 ноября</w:t>
      </w:r>
      <w:r w:rsidRPr="00DE73F4">
        <w:rPr>
          <w:rFonts w:ascii="Times New Roman" w:hAnsi="Times New Roman" w:cs="Times New Roman"/>
          <w:b w:val="0"/>
          <w:color w:val="000000"/>
          <w:sz w:val="28"/>
          <w:szCs w:val="28"/>
        </w:rPr>
        <w:t xml:space="preserve"> 2018 г.</w:t>
      </w:r>
      <w:r w:rsidR="00DE73F4" w:rsidRPr="00DE73F4">
        <w:rPr>
          <w:rFonts w:ascii="Times New Roman" w:hAnsi="Times New Roman" w:cs="Times New Roman"/>
          <w:b w:val="0"/>
          <w:color w:val="000000"/>
          <w:sz w:val="28"/>
          <w:szCs w:val="28"/>
        </w:rPr>
        <w:t xml:space="preserve"> Об утверждении административного регламента предоставления муниципальной услуги </w:t>
      </w:r>
      <w:r w:rsidRPr="00DE73F4">
        <w:rPr>
          <w:rFonts w:ascii="Times New Roman" w:hAnsi="Times New Roman" w:cs="Times New Roman"/>
          <w:b w:val="0"/>
          <w:color w:val="000000"/>
          <w:sz w:val="28"/>
          <w:szCs w:val="28"/>
        </w:rPr>
        <w:t xml:space="preserve"> «</w:t>
      </w:r>
      <w:r w:rsidR="006F535D" w:rsidRPr="00DE73F4">
        <w:rPr>
          <w:rFonts w:ascii="Times New Roman" w:hAnsi="Times New Roman" w:cs="Times New Roman"/>
          <w:b w:val="0"/>
          <w:color w:val="000000"/>
          <w:sz w:val="28"/>
          <w:szCs w:val="28"/>
        </w:rPr>
        <w:t>Предоставление в собственность бесплатно земельных участков гражданам, имеющим трех и более детей</w:t>
      </w:r>
      <w:r w:rsidRPr="00DE73F4">
        <w:rPr>
          <w:rFonts w:ascii="Times New Roman" w:hAnsi="Times New Roman" w:cs="Times New Roman"/>
          <w:b w:val="0"/>
          <w:color w:val="000000"/>
          <w:sz w:val="28"/>
          <w:szCs w:val="28"/>
        </w:rPr>
        <w:t>»</w:t>
      </w:r>
      <w:r w:rsidR="006F535D" w:rsidRPr="00DE73F4">
        <w:rPr>
          <w:rFonts w:ascii="Times New Roman" w:hAnsi="Times New Roman" w:cs="Times New Roman"/>
          <w:b w:val="0"/>
          <w:color w:val="000000"/>
          <w:sz w:val="28"/>
          <w:szCs w:val="28"/>
        </w:rPr>
        <w:t>.</w:t>
      </w:r>
    </w:p>
    <w:p w:rsidR="00757142" w:rsidRDefault="00757142" w:rsidP="00DE73F4">
      <w:pPr>
        <w:spacing w:before="0" w:beforeAutospacing="0"/>
        <w:ind w:firstLine="709"/>
        <w:jc w:val="both"/>
        <w:rPr>
          <w:color w:val="000000"/>
        </w:rPr>
      </w:pPr>
    </w:p>
    <w:p w:rsidR="00757142" w:rsidRDefault="00757142" w:rsidP="00757142">
      <w:pPr>
        <w:spacing w:before="0" w:beforeAutospacing="0"/>
        <w:ind w:firstLine="708"/>
        <w:jc w:val="both"/>
        <w:rPr>
          <w:rFonts w:eastAsia="Calibri"/>
        </w:rPr>
      </w:pPr>
      <w:r>
        <w:rPr>
          <w:color w:val="000000"/>
        </w:rPr>
        <w:t>3</w:t>
      </w:r>
      <w:r w:rsidRPr="00055F5F">
        <w:rPr>
          <w:color w:val="000000"/>
        </w:rPr>
        <w:t xml:space="preserve">. </w:t>
      </w:r>
      <w:r>
        <w:rPr>
          <w:rFonts w:eastAsia="Calibri"/>
        </w:rPr>
        <w:t>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757142" w:rsidRDefault="00757142" w:rsidP="00757142">
      <w:pPr>
        <w:spacing w:before="0" w:beforeAutospacing="0"/>
        <w:ind w:firstLine="708"/>
        <w:jc w:val="both"/>
        <w:rPr>
          <w:color w:val="000000"/>
        </w:rPr>
      </w:pPr>
    </w:p>
    <w:p w:rsidR="004E060C" w:rsidRDefault="004E060C" w:rsidP="00757142">
      <w:pPr>
        <w:spacing w:before="0" w:beforeAutospacing="0"/>
        <w:ind w:firstLine="708"/>
        <w:jc w:val="both"/>
        <w:rPr>
          <w:color w:val="000000"/>
        </w:rPr>
      </w:pPr>
    </w:p>
    <w:p w:rsidR="004E060C" w:rsidRDefault="004E060C" w:rsidP="00757142">
      <w:pPr>
        <w:spacing w:before="0" w:beforeAutospacing="0"/>
        <w:ind w:firstLine="708"/>
        <w:jc w:val="both"/>
        <w:rPr>
          <w:color w:val="000000"/>
        </w:rPr>
      </w:pPr>
    </w:p>
    <w:p w:rsidR="00757142" w:rsidRPr="00055F5F" w:rsidRDefault="00757142" w:rsidP="00757142">
      <w:pPr>
        <w:spacing w:before="0" w:beforeAutospacing="0"/>
        <w:ind w:firstLine="708"/>
        <w:jc w:val="both"/>
        <w:rPr>
          <w:color w:val="000000"/>
        </w:rPr>
      </w:pPr>
      <w:r>
        <w:rPr>
          <w:color w:val="000000"/>
        </w:rPr>
        <w:lastRenderedPageBreak/>
        <w:t>4</w:t>
      </w:r>
      <w:r w:rsidRPr="00055F5F">
        <w:rPr>
          <w:color w:val="000000"/>
        </w:rPr>
        <w:t>. Настоящее постановление вступает в силу со дня его обнародования.</w:t>
      </w:r>
    </w:p>
    <w:p w:rsidR="00757142" w:rsidRDefault="00757142" w:rsidP="004E060C">
      <w:pPr>
        <w:spacing w:before="0" w:beforeAutospacing="0"/>
        <w:jc w:val="both"/>
      </w:pPr>
    </w:p>
    <w:p w:rsidR="004E060C" w:rsidRDefault="004E060C" w:rsidP="004E060C">
      <w:pPr>
        <w:spacing w:before="0" w:beforeAutospacing="0"/>
        <w:jc w:val="both"/>
      </w:pPr>
    </w:p>
    <w:p w:rsidR="004E060C" w:rsidRDefault="004E060C" w:rsidP="004E060C">
      <w:pPr>
        <w:spacing w:before="0" w:beforeAutospacing="0"/>
        <w:jc w:val="both"/>
      </w:pPr>
    </w:p>
    <w:p w:rsidR="00757142" w:rsidRPr="008F2EEA" w:rsidRDefault="00757142" w:rsidP="00757142">
      <w:pPr>
        <w:spacing w:before="0" w:beforeAutospacing="0" w:line="240" w:lineRule="exact"/>
        <w:jc w:val="both"/>
      </w:pPr>
      <w:r>
        <w:t>Г</w:t>
      </w:r>
      <w:r w:rsidRPr="008F2EEA">
        <w:t>лав</w:t>
      </w:r>
      <w:r>
        <w:t>а</w:t>
      </w:r>
    </w:p>
    <w:p w:rsidR="00757142" w:rsidRPr="008F2EEA" w:rsidRDefault="00757142" w:rsidP="00757142">
      <w:pPr>
        <w:spacing w:before="0" w:beforeAutospacing="0" w:line="240" w:lineRule="exact"/>
        <w:jc w:val="both"/>
      </w:pPr>
      <w:r w:rsidRPr="008F2EEA">
        <w:t xml:space="preserve">Новоселицкого муниципального </w:t>
      </w:r>
      <w:r>
        <w:t>округа</w:t>
      </w:r>
    </w:p>
    <w:p w:rsidR="00757142" w:rsidRPr="00695F4F" w:rsidRDefault="00757142" w:rsidP="00757142">
      <w:pPr>
        <w:spacing w:before="0" w:beforeAutospacing="0" w:line="240" w:lineRule="exact"/>
        <w:jc w:val="both"/>
        <w:sectPr w:rsidR="00757142" w:rsidRPr="00695F4F" w:rsidSect="008C5963">
          <w:pgSz w:w="11906" w:h="16838"/>
          <w:pgMar w:top="1134" w:right="567" w:bottom="1134" w:left="1985" w:header="709" w:footer="709" w:gutter="0"/>
          <w:cols w:space="708"/>
          <w:docGrid w:linePitch="360"/>
        </w:sectPr>
      </w:pPr>
      <w:r>
        <w:t xml:space="preserve">Ставропольского </w:t>
      </w:r>
      <w:r w:rsidRPr="008F2EEA">
        <w:t>края</w:t>
      </w:r>
      <w:r>
        <w:t xml:space="preserve">                     </w:t>
      </w:r>
      <w:r w:rsidR="003C464B">
        <w:t xml:space="preserve">                                                   </w:t>
      </w:r>
      <w:bookmarkStart w:id="0" w:name="_GoBack"/>
      <w:bookmarkEnd w:id="0"/>
      <w:r>
        <w:t>Р.А.</w:t>
      </w:r>
      <w:r w:rsidR="003C464B">
        <w:t xml:space="preserve"> </w:t>
      </w:r>
      <w:r>
        <w:t>Коврыга</w:t>
      </w:r>
    </w:p>
    <w:p w:rsidR="00757142" w:rsidRDefault="00757142" w:rsidP="004E060C">
      <w:pPr>
        <w:spacing w:before="0" w:beforeAutospacing="0" w:line="240" w:lineRule="exact"/>
        <w:rPr>
          <w:color w:val="000000"/>
        </w:rPr>
        <w:sectPr w:rsidR="00757142" w:rsidSect="008C5963">
          <w:pgSz w:w="11906" w:h="16838"/>
          <w:pgMar w:top="1134" w:right="1985" w:bottom="1134" w:left="567" w:header="709" w:footer="709" w:gutter="0"/>
          <w:cols w:space="708"/>
          <w:docGrid w:linePitch="360"/>
        </w:sectPr>
      </w:pPr>
    </w:p>
    <w:p w:rsidR="00B97AF7" w:rsidRPr="0088082E" w:rsidRDefault="00B97AF7" w:rsidP="0088082E">
      <w:pPr>
        <w:pStyle w:val="ConsPlusNormal"/>
        <w:ind w:firstLine="4253"/>
        <w:jc w:val="center"/>
        <w:outlineLvl w:val="0"/>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lastRenderedPageBreak/>
        <w:t>Утвержден</w:t>
      </w:r>
    </w:p>
    <w:p w:rsidR="00B97AF7" w:rsidRPr="0088082E" w:rsidRDefault="00B97AF7" w:rsidP="0088082E">
      <w:pPr>
        <w:pStyle w:val="ConsPlusNormal"/>
        <w:ind w:firstLine="4253"/>
        <w:jc w:val="center"/>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постановлением</w:t>
      </w:r>
    </w:p>
    <w:p w:rsidR="00B97AF7" w:rsidRPr="0088082E" w:rsidRDefault="00B97AF7" w:rsidP="0088082E">
      <w:pPr>
        <w:pStyle w:val="ConsPlusNormal"/>
        <w:ind w:firstLine="4253"/>
        <w:jc w:val="center"/>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администрации Новоселицкого</w:t>
      </w:r>
    </w:p>
    <w:p w:rsidR="00B97AF7" w:rsidRPr="0088082E" w:rsidRDefault="00B97AF7" w:rsidP="0088082E">
      <w:pPr>
        <w:pStyle w:val="ConsPlusNormal"/>
        <w:ind w:firstLine="4253"/>
        <w:jc w:val="center"/>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муниципального </w:t>
      </w:r>
      <w:r w:rsidR="006F535D" w:rsidRPr="0088082E">
        <w:rPr>
          <w:rFonts w:ascii="Times New Roman" w:hAnsi="Times New Roman" w:cs="Times New Roman"/>
          <w:color w:val="000000" w:themeColor="text1"/>
          <w:sz w:val="28"/>
          <w:szCs w:val="28"/>
        </w:rPr>
        <w:t>округа</w:t>
      </w:r>
    </w:p>
    <w:p w:rsidR="00B97AF7" w:rsidRPr="0088082E" w:rsidRDefault="00B97AF7" w:rsidP="0088082E">
      <w:pPr>
        <w:pStyle w:val="ConsPlusNormal"/>
        <w:ind w:firstLine="4253"/>
        <w:jc w:val="center"/>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Ставропольского края</w:t>
      </w:r>
    </w:p>
    <w:p w:rsidR="00DE3C9A" w:rsidRPr="0088082E" w:rsidRDefault="00DE3C9A" w:rsidP="004E060C">
      <w:pPr>
        <w:pStyle w:val="ConsPlusNormal"/>
        <w:spacing w:line="240" w:lineRule="exact"/>
        <w:ind w:firstLine="4253"/>
        <w:jc w:val="center"/>
        <w:rPr>
          <w:rFonts w:ascii="Times New Roman" w:hAnsi="Times New Roman" w:cs="Times New Roman"/>
          <w:color w:val="000000" w:themeColor="text1"/>
          <w:sz w:val="28"/>
          <w:szCs w:val="28"/>
        </w:rPr>
      </w:pPr>
    </w:p>
    <w:p w:rsidR="00B97AF7" w:rsidRPr="0088082E" w:rsidRDefault="00DE3C9A" w:rsidP="0088082E">
      <w:pPr>
        <w:pStyle w:val="ConsPlusNormal"/>
        <w:ind w:firstLine="4253"/>
        <w:jc w:val="center"/>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от </w:t>
      </w:r>
      <w:r w:rsidR="004E060C">
        <w:rPr>
          <w:rFonts w:ascii="Times New Roman" w:hAnsi="Times New Roman" w:cs="Times New Roman"/>
          <w:color w:val="000000" w:themeColor="text1"/>
          <w:sz w:val="28"/>
          <w:szCs w:val="28"/>
        </w:rPr>
        <w:t xml:space="preserve">04 октября </w:t>
      </w:r>
      <w:r w:rsidR="006F535D" w:rsidRPr="0088082E">
        <w:rPr>
          <w:rFonts w:ascii="Times New Roman" w:hAnsi="Times New Roman" w:cs="Times New Roman"/>
          <w:color w:val="000000" w:themeColor="text1"/>
          <w:sz w:val="28"/>
          <w:szCs w:val="28"/>
        </w:rPr>
        <w:t>2021</w:t>
      </w:r>
      <w:r w:rsidRPr="0088082E">
        <w:rPr>
          <w:rFonts w:ascii="Times New Roman" w:hAnsi="Times New Roman" w:cs="Times New Roman"/>
          <w:color w:val="000000" w:themeColor="text1"/>
          <w:sz w:val="28"/>
          <w:szCs w:val="28"/>
        </w:rPr>
        <w:t xml:space="preserve"> г. №</w:t>
      </w:r>
      <w:r w:rsidR="004E060C">
        <w:rPr>
          <w:rFonts w:ascii="Times New Roman" w:hAnsi="Times New Roman" w:cs="Times New Roman"/>
          <w:color w:val="000000" w:themeColor="text1"/>
          <w:sz w:val="28"/>
          <w:szCs w:val="28"/>
        </w:rPr>
        <w:t xml:space="preserve"> 797</w:t>
      </w:r>
    </w:p>
    <w:p w:rsidR="002B67C6" w:rsidRPr="0088082E" w:rsidRDefault="002B67C6" w:rsidP="0088082E">
      <w:pPr>
        <w:pStyle w:val="ConsPlusNormal"/>
        <w:ind w:firstLine="4253"/>
        <w:jc w:val="center"/>
        <w:rPr>
          <w:color w:val="000000" w:themeColor="text1"/>
        </w:rPr>
      </w:pPr>
    </w:p>
    <w:p w:rsidR="00DE3C9A" w:rsidRPr="0088082E" w:rsidRDefault="00DE3C9A" w:rsidP="0088082E">
      <w:pPr>
        <w:pStyle w:val="ConsPlusNormal"/>
        <w:jc w:val="both"/>
        <w:rPr>
          <w:color w:val="000000" w:themeColor="text1"/>
        </w:rPr>
      </w:pPr>
    </w:p>
    <w:p w:rsidR="00A64163" w:rsidRPr="0088082E" w:rsidRDefault="00A64163" w:rsidP="0088082E">
      <w:pPr>
        <w:pStyle w:val="ConsPlusTitle"/>
        <w:jc w:val="center"/>
        <w:rPr>
          <w:rFonts w:ascii="Times New Roman" w:hAnsi="Times New Roman" w:cs="Times New Roman"/>
          <w:b w:val="0"/>
          <w:color w:val="000000" w:themeColor="text1"/>
          <w:sz w:val="28"/>
          <w:szCs w:val="28"/>
        </w:rPr>
      </w:pPr>
      <w:bookmarkStart w:id="1" w:name="P33"/>
      <w:bookmarkEnd w:id="1"/>
      <w:r w:rsidRPr="0088082E">
        <w:rPr>
          <w:rFonts w:ascii="Times New Roman" w:hAnsi="Times New Roman" w:cs="Times New Roman"/>
          <w:b w:val="0"/>
          <w:color w:val="000000" w:themeColor="text1"/>
          <w:sz w:val="28"/>
          <w:szCs w:val="28"/>
        </w:rPr>
        <w:t>Административный регламент</w:t>
      </w:r>
    </w:p>
    <w:p w:rsidR="002B67C6" w:rsidRPr="0088082E" w:rsidRDefault="00A64163" w:rsidP="0088082E">
      <w:pPr>
        <w:pStyle w:val="ConsPlusTitle"/>
        <w:jc w:val="center"/>
        <w:rPr>
          <w:rFonts w:ascii="Times New Roman" w:hAnsi="Times New Roman" w:cs="Times New Roman"/>
          <w:b w:val="0"/>
          <w:color w:val="000000" w:themeColor="text1"/>
          <w:sz w:val="28"/>
          <w:szCs w:val="28"/>
        </w:rPr>
      </w:pPr>
      <w:r w:rsidRPr="0088082E">
        <w:rPr>
          <w:rFonts w:ascii="Times New Roman" w:hAnsi="Times New Roman" w:cs="Times New Roman"/>
          <w:b w:val="0"/>
          <w:color w:val="000000" w:themeColor="text1"/>
          <w:sz w:val="28"/>
          <w:szCs w:val="28"/>
        </w:rPr>
        <w:t xml:space="preserve">предоставления администрацией Новоселицкого муниципального </w:t>
      </w:r>
      <w:r w:rsidR="0041543E" w:rsidRPr="0088082E">
        <w:rPr>
          <w:rFonts w:ascii="Times New Roman" w:hAnsi="Times New Roman" w:cs="Times New Roman"/>
          <w:b w:val="0"/>
          <w:color w:val="000000" w:themeColor="text1"/>
          <w:sz w:val="28"/>
          <w:szCs w:val="28"/>
        </w:rPr>
        <w:t>округа</w:t>
      </w:r>
      <w:r w:rsidRPr="0088082E">
        <w:rPr>
          <w:rFonts w:ascii="Times New Roman" w:hAnsi="Times New Roman" w:cs="Times New Roman"/>
          <w:b w:val="0"/>
          <w:color w:val="000000" w:themeColor="text1"/>
          <w:sz w:val="28"/>
          <w:szCs w:val="28"/>
        </w:rPr>
        <w:t xml:space="preserve"> Ставропольского края муниципальной услуги</w:t>
      </w:r>
      <w:r w:rsidR="002B67C6" w:rsidRPr="0088082E">
        <w:rPr>
          <w:color w:val="000000" w:themeColor="text1"/>
        </w:rPr>
        <w:t>"</w:t>
      </w:r>
      <w:r w:rsidR="006F535D" w:rsidRPr="0088082E">
        <w:rPr>
          <w:rFonts w:ascii="Times New Roman" w:hAnsi="Times New Roman" w:cs="Times New Roman"/>
          <w:b w:val="0"/>
          <w:color w:val="000000" w:themeColor="text1"/>
          <w:sz w:val="28"/>
          <w:szCs w:val="28"/>
        </w:rPr>
        <w:t xml:space="preserve"> Предоставление в собственность бесплатно земельных участков гражданам, имеющим трех и более детей </w:t>
      </w:r>
      <w:r w:rsidR="002B67C6" w:rsidRPr="0088082E">
        <w:rPr>
          <w:rFonts w:ascii="Times New Roman" w:hAnsi="Times New Roman" w:cs="Times New Roman"/>
          <w:b w:val="0"/>
          <w:color w:val="000000" w:themeColor="text1"/>
          <w:sz w:val="28"/>
          <w:szCs w:val="28"/>
        </w:rPr>
        <w:t>"</w:t>
      </w:r>
    </w:p>
    <w:p w:rsidR="00B97AF7" w:rsidRPr="0088082E" w:rsidRDefault="00B97AF7" w:rsidP="0088082E">
      <w:pPr>
        <w:pStyle w:val="ConsPlusNormal"/>
        <w:jc w:val="center"/>
        <w:outlineLvl w:val="1"/>
        <w:rPr>
          <w:color w:val="000000" w:themeColor="text1"/>
        </w:rPr>
      </w:pPr>
    </w:p>
    <w:p w:rsidR="00B97AF7" w:rsidRPr="0088082E" w:rsidRDefault="00B97AF7" w:rsidP="0088082E">
      <w:pPr>
        <w:pStyle w:val="ConsPlusNormal"/>
        <w:jc w:val="center"/>
        <w:outlineLvl w:val="1"/>
        <w:rPr>
          <w:color w:val="000000" w:themeColor="text1"/>
        </w:rPr>
      </w:pPr>
    </w:p>
    <w:p w:rsidR="002B67C6" w:rsidRPr="0088082E" w:rsidRDefault="00EF3737" w:rsidP="0088082E">
      <w:pPr>
        <w:pStyle w:val="ConsPlusTitle"/>
        <w:jc w:val="center"/>
        <w:rPr>
          <w:rFonts w:ascii="Times New Roman" w:hAnsi="Times New Roman" w:cs="Times New Roman"/>
          <w:b w:val="0"/>
          <w:color w:val="000000" w:themeColor="text1"/>
          <w:sz w:val="28"/>
          <w:szCs w:val="28"/>
        </w:rPr>
      </w:pPr>
      <w:r w:rsidRPr="0088082E">
        <w:rPr>
          <w:rFonts w:ascii="Times New Roman" w:hAnsi="Times New Roman" w:cs="Times New Roman"/>
          <w:b w:val="0"/>
          <w:color w:val="000000" w:themeColor="text1"/>
          <w:sz w:val="28"/>
          <w:szCs w:val="28"/>
        </w:rPr>
        <w:t>1</w:t>
      </w:r>
      <w:r w:rsidR="002B67C6" w:rsidRPr="0088082E">
        <w:rPr>
          <w:rFonts w:ascii="Times New Roman" w:hAnsi="Times New Roman" w:cs="Times New Roman"/>
          <w:b w:val="0"/>
          <w:color w:val="000000" w:themeColor="text1"/>
          <w:sz w:val="28"/>
          <w:szCs w:val="28"/>
        </w:rPr>
        <w:t>. Общие положения</w:t>
      </w:r>
    </w:p>
    <w:p w:rsidR="002B67C6" w:rsidRPr="0088082E" w:rsidRDefault="002B67C6" w:rsidP="0088082E">
      <w:pPr>
        <w:pStyle w:val="ConsPlusNormal"/>
        <w:jc w:val="both"/>
        <w:rPr>
          <w:rFonts w:ascii="Times New Roman" w:hAnsi="Times New Roman" w:cs="Times New Roman"/>
          <w:color w:val="000000" w:themeColor="text1"/>
          <w:sz w:val="28"/>
          <w:szCs w:val="28"/>
        </w:rPr>
      </w:pPr>
    </w:p>
    <w:p w:rsidR="002B67C6"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1.1</w:t>
      </w:r>
      <w:r w:rsidR="002B67C6" w:rsidRPr="004E060C">
        <w:rPr>
          <w:rFonts w:ascii="Times New Roman" w:hAnsi="Times New Roman" w:cs="Times New Roman"/>
          <w:sz w:val="28"/>
          <w:szCs w:val="28"/>
        </w:rPr>
        <w:t xml:space="preserve">. Административный регламент администрации </w:t>
      </w:r>
      <w:r w:rsidR="00A64163" w:rsidRPr="004E060C">
        <w:rPr>
          <w:rFonts w:ascii="Times New Roman" w:hAnsi="Times New Roman" w:cs="Times New Roman"/>
          <w:sz w:val="28"/>
          <w:szCs w:val="28"/>
        </w:rPr>
        <w:t xml:space="preserve">Новоселицкого муниципального </w:t>
      </w:r>
      <w:r w:rsidR="0041543E" w:rsidRPr="004E060C">
        <w:rPr>
          <w:rFonts w:ascii="Times New Roman" w:hAnsi="Times New Roman" w:cs="Times New Roman"/>
          <w:sz w:val="28"/>
          <w:szCs w:val="28"/>
        </w:rPr>
        <w:t>округа</w:t>
      </w:r>
      <w:r w:rsidR="00A64163" w:rsidRPr="004E060C">
        <w:rPr>
          <w:rFonts w:ascii="Times New Roman" w:hAnsi="Times New Roman" w:cs="Times New Roman"/>
          <w:sz w:val="28"/>
          <w:szCs w:val="28"/>
        </w:rPr>
        <w:t xml:space="preserve"> Ставропольского </w:t>
      </w:r>
      <w:r w:rsidR="002B67C6" w:rsidRPr="004E060C">
        <w:rPr>
          <w:rFonts w:ascii="Times New Roman" w:hAnsi="Times New Roman" w:cs="Times New Roman"/>
          <w:sz w:val="28"/>
          <w:szCs w:val="28"/>
        </w:rPr>
        <w:t xml:space="preserve"> по предоставлению муниципальной услуги "</w:t>
      </w:r>
      <w:r w:rsidR="006F535D" w:rsidRPr="004E060C">
        <w:rPr>
          <w:rFonts w:ascii="Times New Roman" w:hAnsi="Times New Roman" w:cs="Times New Roman"/>
          <w:sz w:val="28"/>
          <w:szCs w:val="28"/>
        </w:rPr>
        <w:t xml:space="preserve"> Предоставление в собственность бесплатно земельных участков гражданам, имеющим трех и более детей </w:t>
      </w:r>
      <w:r w:rsidR="002B67C6" w:rsidRPr="004E060C">
        <w:rPr>
          <w:rFonts w:ascii="Times New Roman" w:hAnsi="Times New Roman" w:cs="Times New Roman"/>
          <w:sz w:val="28"/>
          <w:szCs w:val="28"/>
        </w:rPr>
        <w:t>" (далее - Административный регламент</w:t>
      </w:r>
      <w:r w:rsidR="003C0D4A" w:rsidRPr="004E060C">
        <w:rPr>
          <w:rFonts w:ascii="Times New Roman" w:hAnsi="Times New Roman" w:cs="Times New Roman"/>
          <w:sz w:val="28"/>
          <w:szCs w:val="28"/>
        </w:rPr>
        <w:t>, Администрация</w:t>
      </w:r>
      <w:r w:rsidR="002B67C6" w:rsidRPr="004E060C">
        <w:rPr>
          <w:rFonts w:ascii="Times New Roman" w:hAnsi="Times New Roman" w:cs="Times New Roman"/>
          <w:sz w:val="28"/>
          <w:szCs w:val="28"/>
        </w:rPr>
        <w:t xml:space="preserve">) определяет сроки и последовательность действий (административных процедур) администрации </w:t>
      </w:r>
      <w:r w:rsidR="003C0D4A" w:rsidRPr="004E060C">
        <w:rPr>
          <w:rFonts w:ascii="Times New Roman" w:hAnsi="Times New Roman" w:cs="Times New Roman"/>
          <w:sz w:val="28"/>
          <w:szCs w:val="28"/>
        </w:rPr>
        <w:t xml:space="preserve">Новоселицкого муниципального </w:t>
      </w:r>
      <w:r w:rsidR="0041543E" w:rsidRPr="004E060C">
        <w:rPr>
          <w:rFonts w:ascii="Times New Roman" w:hAnsi="Times New Roman" w:cs="Times New Roman"/>
          <w:sz w:val="28"/>
          <w:szCs w:val="28"/>
        </w:rPr>
        <w:t>округа</w:t>
      </w:r>
      <w:r w:rsidR="003C0D4A" w:rsidRPr="004E060C">
        <w:rPr>
          <w:rFonts w:ascii="Times New Roman" w:hAnsi="Times New Roman" w:cs="Times New Roman"/>
          <w:sz w:val="28"/>
          <w:szCs w:val="28"/>
        </w:rPr>
        <w:t xml:space="preserve"> Ставропольского края</w:t>
      </w:r>
      <w:r w:rsidR="002B67C6" w:rsidRPr="004E060C">
        <w:rPr>
          <w:rFonts w:ascii="Times New Roman" w:hAnsi="Times New Roman" w:cs="Times New Roman"/>
          <w:sz w:val="28"/>
          <w:szCs w:val="28"/>
        </w:rPr>
        <w:t xml:space="preserve"> по предоставлению данной муниципальной услуги (далее - услуга).</w:t>
      </w:r>
    </w:p>
    <w:p w:rsidR="002B67C6" w:rsidRPr="004E060C" w:rsidRDefault="002B67C6"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2B67C6" w:rsidRPr="004E060C" w:rsidRDefault="002B67C6" w:rsidP="004E060C">
      <w:pPr>
        <w:pStyle w:val="ConsPlusNormal"/>
        <w:ind w:firstLine="709"/>
        <w:jc w:val="both"/>
        <w:rPr>
          <w:rFonts w:ascii="Times New Roman" w:hAnsi="Times New Roman" w:cs="Times New Roman"/>
          <w:sz w:val="28"/>
          <w:szCs w:val="28"/>
        </w:rPr>
      </w:pPr>
    </w:p>
    <w:p w:rsidR="002B67C6" w:rsidRPr="004E060C" w:rsidRDefault="00EF3737" w:rsidP="004E060C">
      <w:pPr>
        <w:pStyle w:val="ConsPlusNormal"/>
        <w:ind w:firstLine="709"/>
        <w:outlineLvl w:val="2"/>
        <w:rPr>
          <w:rFonts w:ascii="Times New Roman" w:hAnsi="Times New Roman" w:cs="Times New Roman"/>
          <w:sz w:val="28"/>
          <w:szCs w:val="28"/>
        </w:rPr>
      </w:pPr>
      <w:r w:rsidRPr="004E060C">
        <w:rPr>
          <w:rFonts w:ascii="Times New Roman" w:hAnsi="Times New Roman" w:cs="Times New Roman"/>
          <w:sz w:val="28"/>
          <w:szCs w:val="28"/>
        </w:rPr>
        <w:t xml:space="preserve">1.2. </w:t>
      </w:r>
      <w:r w:rsidR="002B67C6" w:rsidRPr="004E060C">
        <w:rPr>
          <w:rFonts w:ascii="Times New Roman" w:hAnsi="Times New Roman" w:cs="Times New Roman"/>
          <w:sz w:val="28"/>
          <w:szCs w:val="28"/>
        </w:rPr>
        <w:t>Круг заявителей</w:t>
      </w:r>
    </w:p>
    <w:p w:rsidR="002B67C6" w:rsidRPr="004E060C" w:rsidRDefault="002B67C6"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Заявителями являются граждане, имеющие трех и более детей, у которых в аренде находится земельный участок для индивидуального жилищного строительства,</w:t>
      </w:r>
      <w:r w:rsidR="003C0D4A" w:rsidRPr="004E060C">
        <w:rPr>
          <w:rFonts w:ascii="Times New Roman" w:hAnsi="Times New Roman" w:cs="Times New Roman"/>
          <w:sz w:val="28"/>
          <w:szCs w:val="28"/>
        </w:rPr>
        <w:t xml:space="preserve"> или личного подсобного хозяйства</w:t>
      </w:r>
      <w:r w:rsidRPr="004E060C">
        <w:rPr>
          <w:rFonts w:ascii="Times New Roman" w:hAnsi="Times New Roman" w:cs="Times New Roman"/>
          <w:sz w:val="28"/>
          <w:szCs w:val="28"/>
        </w:rPr>
        <w:t xml:space="preserve"> при условии, если на земельном участке завершено строительство объекта индивидуального жилищного строительства и на него зарегистрировано право общей собственности всех членов многодетной семьи и если ранее гражданину, а также его супругу (супруге) земельные участки в собственность бесплатно не предоставлялись.</w:t>
      </w:r>
    </w:p>
    <w:p w:rsidR="002B67C6" w:rsidRPr="004E060C" w:rsidRDefault="002B67C6"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От имени заявителей с заявлением о предоставлении услуги вправе обратиться представители заявителей.</w:t>
      </w:r>
    </w:p>
    <w:p w:rsidR="00EE3B63" w:rsidRPr="004E060C" w:rsidRDefault="00EE3B63" w:rsidP="004E060C">
      <w:pPr>
        <w:pStyle w:val="ConsPlusNormal"/>
        <w:ind w:firstLine="709"/>
        <w:jc w:val="both"/>
        <w:outlineLvl w:val="2"/>
        <w:rPr>
          <w:rFonts w:ascii="Times New Roman" w:hAnsi="Times New Roman" w:cs="Times New Roman"/>
          <w:sz w:val="28"/>
          <w:szCs w:val="28"/>
        </w:rPr>
      </w:pPr>
    </w:p>
    <w:p w:rsidR="00EF3737" w:rsidRPr="004E060C" w:rsidRDefault="00EF3737" w:rsidP="004E060C">
      <w:pPr>
        <w:pStyle w:val="ConsPlusNormal"/>
        <w:ind w:firstLine="709"/>
        <w:jc w:val="both"/>
        <w:outlineLvl w:val="2"/>
        <w:rPr>
          <w:rFonts w:ascii="Times New Roman" w:hAnsi="Times New Roman" w:cs="Times New Roman"/>
          <w:sz w:val="28"/>
          <w:szCs w:val="28"/>
        </w:rPr>
      </w:pPr>
      <w:r w:rsidRPr="004E060C">
        <w:rPr>
          <w:rFonts w:ascii="Times New Roman" w:hAnsi="Times New Roman" w:cs="Times New Roman"/>
          <w:sz w:val="28"/>
          <w:szCs w:val="28"/>
        </w:rPr>
        <w:t>1.3. Требования к порядку информирования о предоставлении муниципальной услуги</w:t>
      </w:r>
    </w:p>
    <w:p w:rsidR="004E060C" w:rsidRDefault="004E060C" w:rsidP="004E060C">
      <w:pPr>
        <w:pStyle w:val="ConsPlusNormal"/>
        <w:ind w:firstLine="709"/>
        <w:jc w:val="both"/>
        <w:rPr>
          <w:rFonts w:ascii="Times New Roman" w:hAnsi="Times New Roman" w:cs="Times New Roman"/>
          <w:sz w:val="28"/>
          <w:szCs w:val="28"/>
        </w:rPr>
      </w:pP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1.3.1. Муниципальная услуга предоставляется:</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lastRenderedPageBreak/>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xml:space="preserve">Почтовый адрес Администрации: </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xml:space="preserve">356350, Ставропольский край, с. Новоселицкое, пл. Ленина,1; </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xml:space="preserve">телефон приемной (86548) 2-14-74; </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xml:space="preserve">адрес официального сайта Новоселицкого муниципального округа в сети "Интернет": </w:t>
      </w:r>
      <w:hyperlink r:id="rId7" w:history="1">
        <w:r w:rsidRPr="004E060C">
          <w:rPr>
            <w:rStyle w:val="a3"/>
            <w:rFonts w:ascii="Times New Roman" w:hAnsi="Times New Roman" w:cs="Times New Roman"/>
            <w:color w:val="auto"/>
            <w:sz w:val="28"/>
            <w:szCs w:val="28"/>
          </w:rPr>
          <w:t>http://novoselickoe.ru/</w:t>
        </w:r>
      </w:hyperlink>
      <w:r w:rsidRPr="004E060C">
        <w:rPr>
          <w:rFonts w:ascii="Times New Roman" w:hAnsi="Times New Roman" w:cs="Times New Roman"/>
          <w:sz w:val="28"/>
          <w:szCs w:val="28"/>
        </w:rPr>
        <w:t xml:space="preserve">, адрес электронной почты </w:t>
      </w:r>
      <w:hyperlink r:id="rId8" w:history="1">
        <w:r w:rsidRPr="004E060C">
          <w:rPr>
            <w:rStyle w:val="a3"/>
            <w:rFonts w:ascii="Times New Roman" w:hAnsi="Times New Roman" w:cs="Times New Roman"/>
            <w:color w:val="auto"/>
            <w:sz w:val="28"/>
            <w:szCs w:val="28"/>
          </w:rPr>
          <w:t>novosel.admin@mail.ru</w:t>
        </w:r>
      </w:hyperlink>
      <w:r w:rsidRPr="004E060C">
        <w:rPr>
          <w:rFonts w:ascii="Times New Roman" w:hAnsi="Times New Roman" w:cs="Times New Roman"/>
          <w:sz w:val="28"/>
          <w:szCs w:val="28"/>
        </w:rPr>
        <w:t>;</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4E060C">
        <w:rPr>
          <w:rFonts w:ascii="Times New Roman" w:eastAsia="Calibri" w:hAnsi="Times New Roman" w:cs="Times New Roman"/>
          <w:sz w:val="28"/>
          <w:szCs w:val="28"/>
        </w:rPr>
        <w:t>.</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Почтовый адрес Отдела:</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356350, Ставропольский край, с. Новоселицкое, пл. Ленина,1,кабинет №</w:t>
      </w:r>
      <w:r w:rsidR="00615052" w:rsidRPr="004E060C">
        <w:rPr>
          <w:rFonts w:ascii="Times New Roman" w:hAnsi="Times New Roman" w:cs="Times New Roman"/>
          <w:sz w:val="28"/>
          <w:szCs w:val="28"/>
        </w:rPr>
        <w:t>20</w:t>
      </w:r>
      <w:r w:rsidRPr="004E060C">
        <w:rPr>
          <w:rFonts w:ascii="Times New Roman" w:hAnsi="Times New Roman" w:cs="Times New Roman"/>
          <w:sz w:val="28"/>
          <w:szCs w:val="28"/>
        </w:rPr>
        <w:t xml:space="preserve">, телефон (86548) </w:t>
      </w:r>
      <w:r w:rsidR="00615052" w:rsidRPr="004E060C">
        <w:rPr>
          <w:rFonts w:ascii="Times New Roman" w:hAnsi="Times New Roman" w:cs="Times New Roman"/>
          <w:sz w:val="28"/>
          <w:szCs w:val="28"/>
        </w:rPr>
        <w:t>3-00-44</w:t>
      </w:r>
      <w:r w:rsidRPr="004E060C">
        <w:rPr>
          <w:rFonts w:ascii="Times New Roman" w:hAnsi="Times New Roman" w:cs="Times New Roman"/>
          <w:sz w:val="28"/>
          <w:szCs w:val="28"/>
        </w:rPr>
        <w:t xml:space="preserve">; </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xml:space="preserve">адрес электронной почты: </w:t>
      </w:r>
      <w:hyperlink r:id="rId9" w:history="1">
        <w:r w:rsidRPr="004E060C">
          <w:rPr>
            <w:rStyle w:val="a3"/>
            <w:rFonts w:ascii="Times New Roman" w:hAnsi="Times New Roman" w:cs="Times New Roman"/>
            <w:color w:val="auto"/>
            <w:sz w:val="28"/>
            <w:szCs w:val="28"/>
          </w:rPr>
          <w:t>oizo-888@</w:t>
        </w:r>
        <w:r w:rsidRPr="004E060C">
          <w:rPr>
            <w:rStyle w:val="a3"/>
            <w:rFonts w:ascii="Times New Roman" w:hAnsi="Times New Roman" w:cs="Times New Roman"/>
            <w:color w:val="auto"/>
            <w:sz w:val="28"/>
            <w:szCs w:val="28"/>
            <w:lang w:val="en-US"/>
          </w:rPr>
          <w:t>mail</w:t>
        </w:r>
        <w:r w:rsidRPr="004E060C">
          <w:rPr>
            <w:rStyle w:val="a3"/>
            <w:rFonts w:ascii="Times New Roman" w:hAnsi="Times New Roman" w:cs="Times New Roman"/>
            <w:color w:val="auto"/>
            <w:sz w:val="28"/>
            <w:szCs w:val="28"/>
          </w:rPr>
          <w:t>.ru</w:t>
        </w:r>
      </w:hyperlink>
      <w:r w:rsidRPr="004E060C">
        <w:rPr>
          <w:rFonts w:ascii="Times New Roman" w:hAnsi="Times New Roman" w:cs="Times New Roman"/>
          <w:sz w:val="28"/>
          <w:szCs w:val="28"/>
        </w:rPr>
        <w:t xml:space="preserve"> ;</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4E060C">
        <w:rPr>
          <w:rFonts w:ascii="Times New Roman" w:eastAsia="Calibri" w:hAnsi="Times New Roman" w:cs="Times New Roman"/>
          <w:sz w:val="28"/>
          <w:szCs w:val="28"/>
        </w:rPr>
        <w:t>.</w:t>
      </w:r>
    </w:p>
    <w:p w:rsidR="004E060C" w:rsidRDefault="004E060C" w:rsidP="004E060C">
      <w:pPr>
        <w:pStyle w:val="ConsPlusNormal"/>
        <w:ind w:firstLine="709"/>
        <w:jc w:val="both"/>
        <w:rPr>
          <w:rFonts w:ascii="Times New Roman" w:hAnsi="Times New Roman" w:cs="Times New Roman"/>
          <w:sz w:val="28"/>
          <w:szCs w:val="28"/>
        </w:rPr>
      </w:pP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в устной форме - по телефону или при личном приеме к специалистам Отдела;</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по телефону или при личном приеме к специалистам многофункционального центра и его структурных подразделениях (далее - Центр);</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в письменной форме - с доставкой по почте или лично;</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в электронной форме - по электронной почте;</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EF3737" w:rsidRPr="004E060C" w:rsidRDefault="00EF3737" w:rsidP="004E060C">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Информация предоставляется бесплатно.</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1.3.3. Консультации предоставляются при личном обращении, по телефону или по электронной почте.</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w:t>
      </w:r>
      <w:r w:rsidRPr="0088082E">
        <w:rPr>
          <w:rFonts w:ascii="Times New Roman" w:hAnsi="Times New Roman" w:cs="Times New Roman"/>
          <w:color w:val="000000" w:themeColor="text1"/>
          <w:sz w:val="28"/>
          <w:szCs w:val="28"/>
        </w:rPr>
        <w:lastRenderedPageBreak/>
        <w:t>поставленных вопросов.</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округа Ставропольского края (</w:t>
      </w:r>
      <w:hyperlink r:id="rId10" w:history="1">
        <w:r w:rsidRPr="0088082E">
          <w:rPr>
            <w:rStyle w:val="a3"/>
            <w:rFonts w:ascii="Times New Roman" w:hAnsi="Times New Roman" w:cs="Times New Roman"/>
            <w:color w:val="000000" w:themeColor="text1"/>
            <w:sz w:val="28"/>
            <w:szCs w:val="28"/>
          </w:rPr>
          <w:t>http://novoselickoe.ru/</w:t>
        </w:r>
      </w:hyperlink>
      <w:r w:rsidRPr="0088082E">
        <w:rPr>
          <w:rFonts w:ascii="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(www.gosuslugi.ru) и на информационных стендах размещаемых в Центре.</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1.3.5.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w:t>
      </w:r>
      <w:r w:rsidR="00031A65" w:rsidRPr="0088082E">
        <w:rPr>
          <w:rFonts w:ascii="Times New Roman" w:hAnsi="Times New Roman" w:cs="Times New Roman"/>
          <w:color w:val="000000" w:themeColor="text1"/>
          <w:sz w:val="28"/>
          <w:szCs w:val="28"/>
        </w:rPr>
        <w:t>2</w:t>
      </w:r>
      <w:r w:rsidRPr="0088082E">
        <w:rPr>
          <w:rFonts w:ascii="Times New Roman" w:hAnsi="Times New Roman" w:cs="Times New Roman"/>
          <w:color w:val="000000" w:themeColor="text1"/>
          <w:sz w:val="28"/>
          <w:szCs w:val="28"/>
        </w:rPr>
        <w:t>);</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извлечения из настоящего Регламента (полная версия на Интернет-сайте):</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перечень документов, направляемых заявителем в Отдел, и требования к этим документам;</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перечень оснований для отказа в предоставлении муниципальной услуги;</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порядок обжалования решений или действий (бездействия) должностных лиц, предоставляющих муниципальную услугу.</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1.3.6. В информационно-телекоммуникационной сети Интернет размещаются следующие информационные материалы:</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 на официальном сайте администрации Новоселицкого муниципального округа Ставропольского края  (</w:t>
      </w:r>
      <w:hyperlink r:id="rId11" w:history="1">
        <w:r w:rsidRPr="0088082E">
          <w:rPr>
            <w:rStyle w:val="a3"/>
            <w:rFonts w:ascii="Times New Roman" w:hAnsi="Times New Roman" w:cs="Times New Roman"/>
            <w:color w:val="000000" w:themeColor="text1"/>
            <w:sz w:val="28"/>
            <w:szCs w:val="28"/>
          </w:rPr>
          <w:t>http://novoselickoe.ru/</w:t>
        </w:r>
      </w:hyperlink>
      <w:r w:rsidRPr="0088082E">
        <w:rPr>
          <w:rFonts w:ascii="Times New Roman" w:hAnsi="Times New Roman" w:cs="Times New Roman"/>
          <w:color w:val="000000" w:themeColor="text1"/>
          <w:sz w:val="28"/>
          <w:szCs w:val="28"/>
        </w:rPr>
        <w:t>):</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адреса электронной почты Администрации и Отдела;</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текст настоящего Регламента с приложением;</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lastRenderedPageBreak/>
        <w:t>2) в федеральной государственной информационной системе "Единый портал государственных и муниципальных услуг (функций)" (www.gosuslugi.ru):</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полное наименование, полный почтовый адрес и график работы Администрации, Отдела, предоставляющих муниципальную услугу;</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справочные телефоны, по которым можно получить информацию по порядку предоставления муниципальной услуги;</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адреса электронной почты;</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4E060C" w:rsidRDefault="004E060C" w:rsidP="004E060C">
      <w:pPr>
        <w:pStyle w:val="ConsPlusNormal"/>
        <w:ind w:firstLine="709"/>
        <w:jc w:val="both"/>
        <w:rPr>
          <w:rFonts w:ascii="Times New Roman" w:hAnsi="Times New Roman" w:cs="Times New Roman"/>
          <w:sz w:val="28"/>
          <w:szCs w:val="28"/>
        </w:rPr>
      </w:pPr>
    </w:p>
    <w:p w:rsidR="00561201" w:rsidRPr="004E060C" w:rsidRDefault="00EF3737"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8"/>
          <w:szCs w:val="28"/>
        </w:rPr>
        <w:t>1.3.7.</w:t>
      </w:r>
      <w:r w:rsidR="00561201" w:rsidRPr="004E060C">
        <w:rPr>
          <w:rFonts w:ascii="Times New Roman" w:hAnsi="Times New Roman" w:cs="Times New Roman"/>
          <w:sz w:val="27"/>
          <w:szCs w:val="27"/>
        </w:rPr>
        <w:t xml:space="preserve"> Сведения об организациях, участвующих в предоставлении муниципальной услуги:</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 Отдел имущественных и земельных отношений администрации Новоселицкого муниципального округа Ставропольского края.</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 xml:space="preserve">- Муниципальное бюджетное учреждение  Новоселицкого муниципального округа Ставропольского края "Многофункциональный центр предоставления государственных и муниципальных услуг " (далее - Центр) </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356350, Ставропольский край, с. Новоселицкое, ул. Ставропольская, 5;</w:t>
      </w:r>
    </w:p>
    <w:p w:rsidR="00561201" w:rsidRPr="004E060C" w:rsidRDefault="00561201" w:rsidP="004E060C">
      <w:pPr>
        <w:pStyle w:val="ConsPlusNormal"/>
        <w:ind w:firstLine="709"/>
        <w:jc w:val="both"/>
        <w:rPr>
          <w:rFonts w:ascii="Arial" w:hAnsi="Arial" w:cs="Arial"/>
          <w:sz w:val="27"/>
          <w:szCs w:val="27"/>
          <w:shd w:val="clear" w:color="auto" w:fill="FFFFFF"/>
        </w:rPr>
      </w:pPr>
      <w:r w:rsidRPr="004E060C">
        <w:rPr>
          <w:rFonts w:ascii="Times New Roman" w:hAnsi="Times New Roman" w:cs="Times New Roman"/>
          <w:sz w:val="27"/>
          <w:szCs w:val="27"/>
        </w:rPr>
        <w:t xml:space="preserve">телефон Центра: 8 (800) 200-40-10 8, 8 (86548) 3-00-03; Официальный сайт: </w:t>
      </w:r>
      <w:hyperlink r:id="rId12" w:tgtFrame="_blank" w:history="1">
        <w:r w:rsidRPr="004E060C">
          <w:rPr>
            <w:rStyle w:val="a3"/>
            <w:rFonts w:ascii="Times New Roman" w:hAnsi="Times New Roman" w:cs="Times New Roman"/>
            <w:color w:val="auto"/>
            <w:sz w:val="27"/>
            <w:szCs w:val="27"/>
          </w:rPr>
          <w:t>http://novmfc.ru</w:t>
        </w:r>
      </w:hyperlink>
      <w:r w:rsidRPr="004E060C">
        <w:rPr>
          <w:rFonts w:ascii="Times New Roman" w:hAnsi="Times New Roman" w:cs="Times New Roman"/>
          <w:sz w:val="27"/>
          <w:szCs w:val="27"/>
        </w:rPr>
        <w:t>;</w:t>
      </w:r>
      <w:r w:rsidRPr="004E060C">
        <w:rPr>
          <w:rFonts w:ascii="Times New Roman" w:hAnsi="Times New Roman" w:cs="Times New Roman"/>
          <w:sz w:val="27"/>
          <w:szCs w:val="27"/>
        </w:rPr>
        <w:tab/>
      </w:r>
      <w:r w:rsidRPr="004E060C">
        <w:rPr>
          <w:rFonts w:ascii="Times New Roman" w:hAnsi="Times New Roman" w:cs="Times New Roman"/>
          <w:sz w:val="27"/>
          <w:szCs w:val="27"/>
        </w:rPr>
        <w:br/>
        <w:t xml:space="preserve">           Адрес электронной почты Центра: </w:t>
      </w:r>
      <w:r w:rsidRPr="004E060C">
        <w:rPr>
          <w:rStyle w:val="a3"/>
          <w:rFonts w:ascii="Times New Roman" w:hAnsi="Times New Roman"/>
          <w:color w:val="auto"/>
          <w:sz w:val="27"/>
          <w:szCs w:val="27"/>
        </w:rPr>
        <w:t>org-</w:t>
      </w:r>
      <w:hyperlink r:id="rId13" w:history="1">
        <w:r w:rsidRPr="004E060C">
          <w:rPr>
            <w:rStyle w:val="a3"/>
            <w:rFonts w:ascii="Times New Roman" w:hAnsi="Times New Roman"/>
            <w:color w:val="auto"/>
            <w:sz w:val="27"/>
            <w:szCs w:val="27"/>
          </w:rPr>
          <w:t>mfc@mail.ru</w:t>
        </w:r>
      </w:hyperlink>
      <w:r w:rsidRPr="004E060C">
        <w:rPr>
          <w:rFonts w:ascii="Arial" w:hAnsi="Arial" w:cs="Arial"/>
          <w:sz w:val="27"/>
          <w:szCs w:val="27"/>
          <w:shd w:val="clear" w:color="auto" w:fill="FFFFFF"/>
        </w:rPr>
        <w:t xml:space="preserve"> </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График  работы Центра:</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понедельник -вторник с 08 час. 00 мин. до 17 час. 00 мин.;</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среда- с 08 час. 00 мин. до 20 час. 00 мин.;</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четверг- пятница с 08 час. 00 мин. до 17 час. 00 мин</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суббота с 08 час. 00 мин. до 12 час. 00 мин.;</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без перерыва;</w:t>
      </w:r>
    </w:p>
    <w:p w:rsidR="00561201" w:rsidRPr="004E060C" w:rsidRDefault="00561201" w:rsidP="004E060C">
      <w:pPr>
        <w:pStyle w:val="ConsPlusNormal"/>
        <w:ind w:firstLine="709"/>
        <w:jc w:val="both"/>
        <w:rPr>
          <w:rFonts w:ascii="Times New Roman" w:hAnsi="Times New Roman" w:cs="Times New Roman"/>
          <w:sz w:val="27"/>
          <w:szCs w:val="27"/>
        </w:rPr>
      </w:pPr>
      <w:r w:rsidRPr="004E060C">
        <w:rPr>
          <w:rFonts w:ascii="Times New Roman" w:hAnsi="Times New Roman" w:cs="Times New Roman"/>
          <w:sz w:val="27"/>
          <w:szCs w:val="27"/>
        </w:rPr>
        <w:t>выходной день - воскресенье.</w:t>
      </w:r>
    </w:p>
    <w:p w:rsidR="00EF3737" w:rsidRPr="004E060C" w:rsidRDefault="00EF3737" w:rsidP="004E060C">
      <w:pPr>
        <w:pStyle w:val="ConsPlusNormal"/>
        <w:ind w:firstLine="709"/>
        <w:jc w:val="both"/>
        <w:rPr>
          <w:rFonts w:ascii="Times New Roman" w:hAnsi="Times New Roman" w:cs="Times New Roman"/>
          <w:b/>
          <w:sz w:val="28"/>
          <w:szCs w:val="28"/>
        </w:rPr>
      </w:pPr>
      <w:r w:rsidRPr="004E060C">
        <w:rPr>
          <w:rFonts w:ascii="Times New Roman" w:hAnsi="Times New Roman" w:cs="Times New Roman"/>
          <w:sz w:val="28"/>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4E060C" w:rsidRDefault="004E060C" w:rsidP="004E060C">
      <w:pPr>
        <w:pStyle w:val="14pt1"/>
        <w:widowControl w:val="0"/>
        <w:ind w:firstLine="709"/>
        <w:rPr>
          <w:sz w:val="28"/>
          <w:szCs w:val="28"/>
        </w:rPr>
      </w:pPr>
    </w:p>
    <w:p w:rsidR="00EF3737" w:rsidRPr="004E060C" w:rsidRDefault="00DD7F7D" w:rsidP="004E060C">
      <w:pPr>
        <w:pStyle w:val="14pt1"/>
        <w:widowControl w:val="0"/>
        <w:ind w:firstLine="709"/>
        <w:rPr>
          <w:sz w:val="28"/>
          <w:szCs w:val="28"/>
        </w:rPr>
      </w:pPr>
      <w:r w:rsidRPr="004E060C">
        <w:rPr>
          <w:sz w:val="28"/>
          <w:szCs w:val="28"/>
        </w:rPr>
        <w:t>1.3.8.</w:t>
      </w:r>
      <w:r w:rsidR="00EF3737" w:rsidRPr="004E060C">
        <w:rPr>
          <w:sz w:val="28"/>
          <w:szCs w:val="28"/>
        </w:rPr>
        <w:t>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телефоны: 8 (86559) 2-27-67, 8(86559) 2-61-44, 8(86559) 3-28-82;</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адрес официального сайта в сети "Интернет": to26.rosreestr.ru;</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 xml:space="preserve">График работы: </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понедельник с 09.00 ч. до 18.00 ч.;</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вторник с 09.00 ч. до 18.00 ч.;</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среда с 09.00 ч. до 18.00 ч.;</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четверг с 09.00 ч. до 18.00 ч.;</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lastRenderedPageBreak/>
        <w:t>пятница с 09.00 ч. до 16.45 ч.;</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перерыв: с 13:00 до 13:45</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 xml:space="preserve">   выходной день – суббота, воскресенье.</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EF3737" w:rsidRPr="004E060C" w:rsidRDefault="00EF3737" w:rsidP="004E060C">
      <w:pPr>
        <w:pStyle w:val="ConsPlusTitle"/>
        <w:ind w:firstLine="709"/>
        <w:jc w:val="both"/>
        <w:rPr>
          <w:rFonts w:ascii="Times New Roman" w:hAnsi="Times New Roman" w:cs="Times New Roman"/>
          <w:b w:val="0"/>
          <w:sz w:val="28"/>
          <w:szCs w:val="28"/>
        </w:rPr>
      </w:pPr>
      <w:r w:rsidRPr="004E060C">
        <w:rPr>
          <w:rFonts w:ascii="Times New Roman" w:hAnsi="Times New Roman" w:cs="Times New Roman"/>
          <w:b w:val="0"/>
          <w:sz w:val="28"/>
          <w:szCs w:val="28"/>
        </w:rPr>
        <w:t>- по телефонам учреждения;</w:t>
      </w:r>
    </w:p>
    <w:p w:rsidR="00EF3737" w:rsidRPr="004E060C" w:rsidRDefault="00EF3737" w:rsidP="004E060C">
      <w:pPr>
        <w:pStyle w:val="14pt1"/>
        <w:widowControl w:val="0"/>
        <w:ind w:firstLine="709"/>
        <w:rPr>
          <w:sz w:val="28"/>
          <w:szCs w:val="28"/>
        </w:rPr>
      </w:pPr>
      <w:r w:rsidRPr="004E060C">
        <w:rPr>
          <w:sz w:val="28"/>
          <w:szCs w:val="28"/>
        </w:rPr>
        <w:t>- по телефонам многофункционального центра предоставления государственных и муниципальных услуг (далее – Центр);</w:t>
      </w:r>
    </w:p>
    <w:p w:rsidR="00EF3737" w:rsidRPr="004E060C" w:rsidRDefault="00EF3737" w:rsidP="004E060C">
      <w:pPr>
        <w:pStyle w:val="14pt1"/>
        <w:widowControl w:val="0"/>
        <w:ind w:firstLine="709"/>
        <w:rPr>
          <w:sz w:val="28"/>
          <w:szCs w:val="28"/>
        </w:rPr>
      </w:pPr>
      <w:r w:rsidRPr="004E060C">
        <w:rPr>
          <w:sz w:val="28"/>
          <w:szCs w:val="28"/>
        </w:rPr>
        <w:t>- по письменным обращениям, направленным в адрес администрации или в адрес Центр</w:t>
      </w:r>
    </w:p>
    <w:p w:rsidR="00EF3737" w:rsidRPr="004E060C" w:rsidRDefault="00EF3737" w:rsidP="004E060C">
      <w:pPr>
        <w:pStyle w:val="14pt1"/>
        <w:ind w:firstLine="709"/>
        <w:rPr>
          <w:sz w:val="28"/>
          <w:szCs w:val="28"/>
        </w:rPr>
      </w:pPr>
      <w:r w:rsidRPr="004E060C">
        <w:rPr>
          <w:sz w:val="28"/>
          <w:szCs w:val="28"/>
        </w:rPr>
        <w:t>- при личном обращении заявителя в администрацию  или в Центр;</w:t>
      </w:r>
    </w:p>
    <w:p w:rsidR="00EF3737" w:rsidRPr="004E060C" w:rsidRDefault="00EF3737" w:rsidP="004E060C">
      <w:pPr>
        <w:pStyle w:val="14pt1"/>
        <w:ind w:firstLine="709"/>
        <w:rPr>
          <w:sz w:val="28"/>
          <w:szCs w:val="28"/>
        </w:rPr>
      </w:pPr>
      <w:r w:rsidRPr="004E060C">
        <w:rPr>
          <w:sz w:val="28"/>
          <w:szCs w:val="28"/>
        </w:rPr>
        <w:t>- по электронной почте;</w:t>
      </w:r>
    </w:p>
    <w:p w:rsidR="00EF3737" w:rsidRPr="004E060C" w:rsidRDefault="00EF3737" w:rsidP="004E060C">
      <w:pPr>
        <w:pStyle w:val="14pt1"/>
        <w:ind w:firstLine="709"/>
        <w:rPr>
          <w:sz w:val="28"/>
          <w:szCs w:val="28"/>
        </w:rPr>
      </w:pPr>
      <w:r w:rsidRPr="004E060C">
        <w:rPr>
          <w:sz w:val="28"/>
          <w:szCs w:val="28"/>
        </w:rPr>
        <w:t>- на официальном сайте администрации в информационно-телекоммуникационной сети Интернет;</w:t>
      </w:r>
    </w:p>
    <w:p w:rsidR="00EF3737" w:rsidRPr="004E060C" w:rsidRDefault="00EF3737" w:rsidP="004E060C">
      <w:pPr>
        <w:pStyle w:val="14pt1"/>
        <w:ind w:firstLine="709"/>
        <w:rPr>
          <w:sz w:val="28"/>
          <w:szCs w:val="28"/>
        </w:rPr>
      </w:pPr>
      <w:r w:rsidRPr="004E060C">
        <w:rPr>
          <w:sz w:val="28"/>
          <w:szCs w:val="28"/>
        </w:rPr>
        <w:t>- на информационных стендах администрации, Центр;</w:t>
      </w:r>
    </w:p>
    <w:p w:rsidR="00EF3737" w:rsidRPr="004E060C" w:rsidRDefault="00EF3737" w:rsidP="004E060C">
      <w:pPr>
        <w:autoSpaceDE w:val="0"/>
        <w:autoSpaceDN w:val="0"/>
        <w:adjustRightInd w:val="0"/>
        <w:spacing w:before="0" w:beforeAutospacing="0"/>
        <w:ind w:firstLine="709"/>
      </w:pPr>
      <w:r w:rsidRPr="004E060C">
        <w:t>- на Едином портале государственных и муниципальных услуг.</w:t>
      </w:r>
    </w:p>
    <w:p w:rsidR="00EF3737" w:rsidRPr="0088082E" w:rsidRDefault="00EF3737" w:rsidP="004E060C">
      <w:pPr>
        <w:pStyle w:val="a4"/>
        <w:spacing w:before="0" w:beforeAutospacing="0"/>
        <w:ind w:firstLine="709"/>
        <w:rPr>
          <w:color w:val="000000" w:themeColor="text1"/>
          <w:sz w:val="28"/>
          <w:szCs w:val="28"/>
        </w:rPr>
      </w:pPr>
      <w:r w:rsidRPr="004E060C">
        <w:rPr>
          <w:sz w:val="28"/>
          <w:szCs w:val="28"/>
        </w:rPr>
        <w:t xml:space="preserve">- Федеральная налоговая служба, http://www.nalog.ru; </w:t>
      </w:r>
    </w:p>
    <w:p w:rsidR="002B67C6" w:rsidRPr="0088082E" w:rsidRDefault="00EF3737" w:rsidP="0088082E">
      <w:pPr>
        <w:pStyle w:val="ConsPlusNormal"/>
        <w:jc w:val="center"/>
        <w:outlineLvl w:val="1"/>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br/>
        <w:t>2</w:t>
      </w:r>
      <w:r w:rsidR="002B67C6" w:rsidRPr="0088082E">
        <w:rPr>
          <w:rFonts w:ascii="Times New Roman" w:hAnsi="Times New Roman" w:cs="Times New Roman"/>
          <w:color w:val="000000" w:themeColor="text1"/>
          <w:sz w:val="28"/>
          <w:szCs w:val="28"/>
        </w:rPr>
        <w:t>. Стандарт предоставления услуги</w:t>
      </w:r>
    </w:p>
    <w:p w:rsidR="002B67C6" w:rsidRPr="0088082E" w:rsidRDefault="002B67C6" w:rsidP="0088082E">
      <w:pPr>
        <w:pStyle w:val="ConsPlusNormal"/>
        <w:jc w:val="both"/>
        <w:rPr>
          <w:rFonts w:ascii="Times New Roman" w:hAnsi="Times New Roman" w:cs="Times New Roman"/>
          <w:color w:val="000000" w:themeColor="text1"/>
          <w:sz w:val="28"/>
          <w:szCs w:val="28"/>
        </w:rPr>
      </w:pPr>
    </w:p>
    <w:p w:rsidR="002B67C6"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2.1</w:t>
      </w:r>
      <w:r w:rsidR="002B67C6" w:rsidRPr="0088082E">
        <w:rPr>
          <w:rFonts w:ascii="Times New Roman" w:hAnsi="Times New Roman" w:cs="Times New Roman"/>
          <w:color w:val="000000" w:themeColor="text1"/>
          <w:sz w:val="28"/>
          <w:szCs w:val="28"/>
        </w:rPr>
        <w:t xml:space="preserve">. </w:t>
      </w:r>
      <w:r w:rsidRPr="0088082E">
        <w:rPr>
          <w:rFonts w:ascii="Times New Roman" w:hAnsi="Times New Roman" w:cs="Times New Roman"/>
          <w:color w:val="000000" w:themeColor="text1"/>
          <w:sz w:val="28"/>
          <w:szCs w:val="28"/>
        </w:rPr>
        <w:t>Н</w:t>
      </w:r>
      <w:r w:rsidR="002B67C6" w:rsidRPr="0088082E">
        <w:rPr>
          <w:rFonts w:ascii="Times New Roman" w:hAnsi="Times New Roman" w:cs="Times New Roman"/>
          <w:color w:val="000000" w:themeColor="text1"/>
          <w:sz w:val="28"/>
          <w:szCs w:val="28"/>
        </w:rPr>
        <w:t>аименование услуги "Предоставление в собственность земельных участков гражданам, имеющим трех и более детей".</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p>
    <w:p w:rsidR="00EF3737" w:rsidRPr="0088082E" w:rsidRDefault="00EF3737"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2.2. Наименование органа, предоставляющего муниципальную услугу</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Органом, непосредственно предоставляющим муниципальную услугу, является Администрация, исполнитель -Отдел.</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14" w:history="1">
        <w:r w:rsidRPr="0088082E">
          <w:rPr>
            <w:rFonts w:ascii="Times New Roman" w:hAnsi="Times New Roman" w:cs="Times New Roman"/>
            <w:color w:val="000000" w:themeColor="text1"/>
            <w:sz w:val="28"/>
            <w:szCs w:val="28"/>
          </w:rPr>
          <w:t>Перечень</w:t>
        </w:r>
      </w:hyperlink>
      <w:r w:rsidRPr="0088082E">
        <w:rPr>
          <w:rFonts w:ascii="Times New Roman" w:hAnsi="Times New Roman" w:cs="Times New Roman"/>
          <w:color w:val="000000" w:themeColor="text1"/>
          <w:sz w:val="28"/>
          <w:szCs w:val="28"/>
        </w:rPr>
        <w:t xml:space="preserve">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4E060C" w:rsidRDefault="004E060C" w:rsidP="004E060C">
      <w:pPr>
        <w:pStyle w:val="ConsPlusNormal"/>
        <w:ind w:firstLine="709"/>
        <w:outlineLvl w:val="2"/>
        <w:rPr>
          <w:rFonts w:ascii="Times New Roman" w:hAnsi="Times New Roman" w:cs="Times New Roman"/>
          <w:color w:val="000000" w:themeColor="text1"/>
          <w:sz w:val="28"/>
          <w:szCs w:val="28"/>
        </w:rPr>
      </w:pPr>
    </w:p>
    <w:p w:rsidR="002B67C6" w:rsidRPr="0088082E" w:rsidRDefault="00EF3737" w:rsidP="004E060C">
      <w:pPr>
        <w:pStyle w:val="ConsPlusNormal"/>
        <w:ind w:firstLine="709"/>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2.3.</w:t>
      </w:r>
      <w:r w:rsidR="002B67C6" w:rsidRPr="0088082E">
        <w:rPr>
          <w:rFonts w:ascii="Times New Roman" w:hAnsi="Times New Roman" w:cs="Times New Roman"/>
          <w:color w:val="000000" w:themeColor="text1"/>
          <w:sz w:val="28"/>
          <w:szCs w:val="28"/>
        </w:rPr>
        <w:t>Описание результата предоставления услуги</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 Результатом предоставления услуги является:</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bookmarkStart w:id="2" w:name="P119"/>
      <w:bookmarkEnd w:id="2"/>
      <w:r w:rsidRPr="0088082E">
        <w:rPr>
          <w:rFonts w:ascii="Times New Roman" w:hAnsi="Times New Roman" w:cs="Times New Roman"/>
          <w:color w:val="000000" w:themeColor="text1"/>
          <w:sz w:val="28"/>
          <w:szCs w:val="28"/>
        </w:rPr>
        <w:t xml:space="preserve">1) постановление </w:t>
      </w:r>
      <w:r w:rsidR="00274CFF" w:rsidRPr="0088082E">
        <w:rPr>
          <w:rFonts w:ascii="Times New Roman" w:hAnsi="Times New Roman" w:cs="Times New Roman"/>
          <w:color w:val="000000" w:themeColor="text1"/>
          <w:sz w:val="28"/>
          <w:szCs w:val="28"/>
        </w:rPr>
        <w:t>А</w:t>
      </w:r>
      <w:r w:rsidRPr="0088082E">
        <w:rPr>
          <w:rFonts w:ascii="Times New Roman" w:hAnsi="Times New Roman" w:cs="Times New Roman"/>
          <w:color w:val="000000" w:themeColor="text1"/>
          <w:sz w:val="28"/>
          <w:szCs w:val="28"/>
        </w:rPr>
        <w:t>дминистрации о предоставлении в собственность земельного участка;</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bookmarkStart w:id="3" w:name="P120"/>
      <w:bookmarkEnd w:id="3"/>
      <w:r w:rsidRPr="0088082E">
        <w:rPr>
          <w:rFonts w:ascii="Times New Roman" w:hAnsi="Times New Roman" w:cs="Times New Roman"/>
          <w:color w:val="000000" w:themeColor="text1"/>
          <w:sz w:val="28"/>
          <w:szCs w:val="28"/>
        </w:rPr>
        <w:lastRenderedPageBreak/>
        <w:t>2) уведомление об отказе в предоставлении услуги;</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3) уведомление о возврате заявления о предоставлении услуги.</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bookmarkStart w:id="4" w:name="P122"/>
      <w:bookmarkEnd w:id="4"/>
    </w:p>
    <w:p w:rsidR="00EF3737" w:rsidRPr="0088082E" w:rsidRDefault="002B67C6"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 </w:t>
      </w:r>
      <w:r w:rsidR="00EF3737" w:rsidRPr="0088082E">
        <w:rPr>
          <w:rFonts w:ascii="Times New Roman" w:hAnsi="Times New Roman" w:cs="Times New Roman"/>
          <w:color w:val="000000" w:themeColor="text1"/>
          <w:sz w:val="28"/>
          <w:szCs w:val="28"/>
        </w:rPr>
        <w:t>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Новоселицкого муниципального округа Ставропольского края сроки выдачи (направления) документов, являющихся результатом предоставления муниципальной услуги</w:t>
      </w:r>
    </w:p>
    <w:p w:rsidR="00EF3737" w:rsidRPr="0088082E" w:rsidRDefault="00EF3737" w:rsidP="004E060C">
      <w:pPr>
        <w:pStyle w:val="ConsPlusNormal"/>
        <w:ind w:firstLine="709"/>
        <w:jc w:val="both"/>
        <w:rPr>
          <w:rFonts w:ascii="Times New Roman" w:hAnsi="Times New Roman" w:cs="Times New Roman"/>
          <w:color w:val="000000" w:themeColor="text1"/>
          <w:sz w:val="28"/>
          <w:szCs w:val="28"/>
        </w:rPr>
      </w:pPr>
    </w:p>
    <w:p w:rsidR="00EF3737"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Срок предоставления услуги не должен превышать 30 дней со дня принятия заявления о предоставлении услуги и документов</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Срок подготовки уведомления об отказе в принятии документов, представленных в электронной форме, не должен превышать трех дней со дня принятия заявления о предоставлении услуги и документов, указанных в </w:t>
      </w:r>
      <w:hyperlink w:anchor="P160" w:history="1">
        <w:r w:rsidRPr="0088082E">
          <w:rPr>
            <w:rFonts w:ascii="Times New Roman" w:hAnsi="Times New Roman" w:cs="Times New Roman"/>
            <w:color w:val="000000" w:themeColor="text1"/>
            <w:sz w:val="28"/>
            <w:szCs w:val="28"/>
          </w:rPr>
          <w:t>пункте 14</w:t>
        </w:r>
      </w:hyperlink>
      <w:r w:rsidRPr="0088082E">
        <w:rPr>
          <w:rFonts w:ascii="Times New Roman" w:hAnsi="Times New Roman" w:cs="Times New Roman"/>
          <w:color w:val="000000" w:themeColor="text1"/>
          <w:sz w:val="28"/>
          <w:szCs w:val="28"/>
        </w:rPr>
        <w:t xml:space="preserve"> Административного регламента.</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Срок подготовки уведомления о возврате заявления о предоставлении услуги не должен превышать 10 дней со дня принятия заявления о предоставлении услуги и документов, указанных в </w:t>
      </w:r>
      <w:hyperlink w:anchor="P131" w:history="1">
        <w:r w:rsidR="00CA20BC" w:rsidRPr="0088082E">
          <w:rPr>
            <w:rFonts w:ascii="Times New Roman" w:hAnsi="Times New Roman" w:cs="Times New Roman"/>
            <w:color w:val="000000" w:themeColor="text1"/>
            <w:sz w:val="28"/>
            <w:szCs w:val="28"/>
          </w:rPr>
          <w:t>пункте 2.6. раздела 2</w:t>
        </w:r>
      </w:hyperlink>
      <w:r w:rsidR="00CA20BC" w:rsidRPr="0088082E">
        <w:rPr>
          <w:rFonts w:ascii="Times New Roman" w:hAnsi="Times New Roman" w:cs="Times New Roman"/>
          <w:color w:val="000000" w:themeColor="text1"/>
          <w:sz w:val="28"/>
          <w:szCs w:val="28"/>
        </w:rPr>
        <w:t xml:space="preserve"> административного регламента</w:t>
      </w:r>
      <w:r w:rsidRPr="0088082E">
        <w:rPr>
          <w:rFonts w:ascii="Times New Roman" w:hAnsi="Times New Roman" w:cs="Times New Roman"/>
          <w:color w:val="000000" w:themeColor="text1"/>
          <w:sz w:val="28"/>
          <w:szCs w:val="28"/>
        </w:rPr>
        <w:t>.</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Сроком выдачи документов, указанных в </w:t>
      </w:r>
      <w:hyperlink w:anchor="P119" w:history="1">
        <w:r w:rsidRPr="0088082E">
          <w:rPr>
            <w:rFonts w:ascii="Times New Roman" w:hAnsi="Times New Roman" w:cs="Times New Roman"/>
            <w:color w:val="000000" w:themeColor="text1"/>
            <w:sz w:val="28"/>
            <w:szCs w:val="28"/>
          </w:rPr>
          <w:t>подпунктах 1</w:t>
        </w:r>
      </w:hyperlink>
      <w:r w:rsidRPr="0088082E">
        <w:rPr>
          <w:rFonts w:ascii="Times New Roman" w:hAnsi="Times New Roman" w:cs="Times New Roman"/>
          <w:color w:val="000000" w:themeColor="text1"/>
          <w:sz w:val="28"/>
          <w:szCs w:val="28"/>
        </w:rPr>
        <w:t xml:space="preserve"> и </w:t>
      </w:r>
      <w:hyperlink w:anchor="P120" w:history="1">
        <w:r w:rsidRPr="0088082E">
          <w:rPr>
            <w:rFonts w:ascii="Times New Roman" w:hAnsi="Times New Roman" w:cs="Times New Roman"/>
            <w:color w:val="000000" w:themeColor="text1"/>
            <w:sz w:val="28"/>
            <w:szCs w:val="28"/>
          </w:rPr>
          <w:t xml:space="preserve">2 пункта </w:t>
        </w:r>
        <w:r w:rsidR="00EF3737" w:rsidRPr="0088082E">
          <w:rPr>
            <w:rFonts w:ascii="Times New Roman" w:hAnsi="Times New Roman" w:cs="Times New Roman"/>
            <w:color w:val="000000" w:themeColor="text1"/>
            <w:sz w:val="28"/>
            <w:szCs w:val="28"/>
          </w:rPr>
          <w:t>2.3</w:t>
        </w:r>
      </w:hyperlink>
      <w:r w:rsidRPr="0088082E">
        <w:rPr>
          <w:rFonts w:ascii="Times New Roman" w:hAnsi="Times New Roman" w:cs="Times New Roman"/>
          <w:color w:val="000000" w:themeColor="text1"/>
          <w:sz w:val="28"/>
          <w:szCs w:val="28"/>
        </w:rPr>
        <w:t xml:space="preserve"> Административного регламента, является последний день окончания срока предоставления услуги.</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w:t>
      </w:r>
      <w:hyperlink w:anchor="P122" w:history="1">
        <w:r w:rsidRPr="0088082E">
          <w:rPr>
            <w:rFonts w:ascii="Times New Roman" w:hAnsi="Times New Roman" w:cs="Times New Roman"/>
            <w:color w:val="000000" w:themeColor="text1"/>
            <w:sz w:val="28"/>
            <w:szCs w:val="28"/>
          </w:rPr>
          <w:t>абзацем первым</w:t>
        </w:r>
      </w:hyperlink>
      <w:r w:rsidRPr="0088082E">
        <w:rPr>
          <w:rFonts w:ascii="Times New Roman" w:hAnsi="Times New Roman" w:cs="Times New Roman"/>
          <w:color w:val="000000" w:themeColor="text1"/>
          <w:sz w:val="28"/>
          <w:szCs w:val="28"/>
        </w:rPr>
        <w:t xml:space="preserve"> настоящего пункта, при условии надлежащего уведомления заявителя о результате предоставления услуги и условиях его получения.</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Срок возврата заявления о предоставлении муниципальной услуги не должен превышать 10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88082E">
          <w:rPr>
            <w:rFonts w:ascii="Times New Roman" w:hAnsi="Times New Roman" w:cs="Times New Roman"/>
            <w:color w:val="000000" w:themeColor="text1"/>
            <w:sz w:val="28"/>
            <w:szCs w:val="28"/>
          </w:rPr>
          <w:t>пункте 2.6. раздела 2</w:t>
        </w:r>
      </w:hyperlink>
      <w:r w:rsidRPr="0088082E">
        <w:rPr>
          <w:rFonts w:ascii="Times New Roman" w:hAnsi="Times New Roman" w:cs="Times New Roman"/>
          <w:color w:val="000000" w:themeColor="text1"/>
          <w:sz w:val="28"/>
          <w:szCs w:val="28"/>
        </w:rPr>
        <w:t xml:space="preserve"> административного регламента. Приостановление предоставления муниципальной услуги не предусмотрено.</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Форма </w:t>
      </w:r>
      <w:hyperlink w:anchor="P683" w:history="1">
        <w:r w:rsidRPr="0088082E">
          <w:rPr>
            <w:rFonts w:ascii="Times New Roman" w:hAnsi="Times New Roman" w:cs="Times New Roman"/>
            <w:color w:val="000000" w:themeColor="text1"/>
            <w:sz w:val="28"/>
            <w:szCs w:val="28"/>
          </w:rPr>
          <w:t>заявления</w:t>
        </w:r>
      </w:hyperlink>
      <w:r w:rsidRPr="0088082E">
        <w:rPr>
          <w:rFonts w:ascii="Times New Roman" w:hAnsi="Times New Roman" w:cs="Times New Roman"/>
          <w:color w:val="000000" w:themeColor="text1"/>
          <w:sz w:val="28"/>
          <w:szCs w:val="28"/>
        </w:rPr>
        <w:t xml:space="preserve"> указана в приложении 3 к административному регламенту.</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Отдел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w:t>
      </w:r>
      <w:r w:rsidRPr="0088082E">
        <w:rPr>
          <w:rFonts w:ascii="Times New Roman" w:hAnsi="Times New Roman" w:cs="Times New Roman"/>
          <w:color w:val="000000" w:themeColor="text1"/>
          <w:sz w:val="28"/>
          <w:szCs w:val="28"/>
        </w:rPr>
        <w:lastRenderedPageBreak/>
        <w:t xml:space="preserve">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9" w:history="1">
        <w:r w:rsidRPr="0088082E">
          <w:rPr>
            <w:rFonts w:ascii="Times New Roman" w:hAnsi="Times New Roman" w:cs="Times New Roman"/>
            <w:color w:val="000000" w:themeColor="text1"/>
            <w:sz w:val="28"/>
            <w:szCs w:val="28"/>
          </w:rPr>
          <w:t>абзаца второго</w:t>
        </w:r>
      </w:hyperlink>
      <w:r w:rsidRPr="0088082E">
        <w:rPr>
          <w:rFonts w:ascii="Times New Roman" w:hAnsi="Times New Roman" w:cs="Times New Roman"/>
          <w:color w:val="000000" w:themeColor="text1"/>
          <w:sz w:val="28"/>
          <w:szCs w:val="28"/>
        </w:rPr>
        <w:t xml:space="preserve"> настоящего пункта.</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Срок выдачи (направления) документов, являющихся результатом предоставления муниципальной услуги, не должен превышать 3 дня со дня принятия решения о предоставлении земельного участка в собственность бесплатно в случаях, установленных законодательством Российской Федерации.</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2B67C6"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2.5</w:t>
      </w:r>
      <w:r w:rsidR="002B67C6" w:rsidRPr="0088082E">
        <w:rPr>
          <w:rFonts w:ascii="Times New Roman" w:hAnsi="Times New Roman" w:cs="Times New Roman"/>
          <w:color w:val="000000" w:themeColor="text1"/>
          <w:sz w:val="28"/>
          <w:szCs w:val="28"/>
        </w:rPr>
        <w:t>.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p>
    <w:p w:rsidR="002B67C6" w:rsidRPr="0088082E" w:rsidRDefault="004E060C" w:rsidP="004E060C">
      <w:pPr>
        <w:pStyle w:val="ConsPlusNormal"/>
        <w:ind w:firstLine="709"/>
        <w:jc w:val="both"/>
        <w:rPr>
          <w:rFonts w:ascii="Times New Roman" w:hAnsi="Times New Roman" w:cs="Times New Roman"/>
          <w:color w:val="000000" w:themeColor="text1"/>
          <w:sz w:val="28"/>
          <w:szCs w:val="28"/>
        </w:rPr>
      </w:pPr>
      <w:hyperlink r:id="rId15" w:history="1">
        <w:r w:rsidR="002B67C6" w:rsidRPr="0088082E">
          <w:rPr>
            <w:rFonts w:ascii="Times New Roman" w:hAnsi="Times New Roman" w:cs="Times New Roman"/>
            <w:color w:val="000000" w:themeColor="text1"/>
            <w:sz w:val="28"/>
            <w:szCs w:val="28"/>
          </w:rPr>
          <w:t>Конституция</w:t>
        </w:r>
      </w:hyperlink>
      <w:r w:rsidR="002B67C6" w:rsidRPr="0088082E">
        <w:rPr>
          <w:rFonts w:ascii="Times New Roman" w:hAnsi="Times New Roman" w:cs="Times New Roman"/>
          <w:color w:val="000000" w:themeColor="text1"/>
          <w:sz w:val="28"/>
          <w:szCs w:val="28"/>
        </w:rPr>
        <w:t xml:space="preserve"> Российской Федерации;</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Гражданский </w:t>
      </w:r>
      <w:hyperlink r:id="rId16" w:history="1">
        <w:r w:rsidRPr="0088082E">
          <w:rPr>
            <w:rFonts w:ascii="Times New Roman" w:hAnsi="Times New Roman" w:cs="Times New Roman"/>
            <w:color w:val="000000" w:themeColor="text1"/>
            <w:sz w:val="28"/>
            <w:szCs w:val="28"/>
          </w:rPr>
          <w:t>кодекс</w:t>
        </w:r>
      </w:hyperlink>
      <w:r w:rsidRPr="0088082E">
        <w:rPr>
          <w:rFonts w:ascii="Times New Roman" w:hAnsi="Times New Roman" w:cs="Times New Roman"/>
          <w:color w:val="000000" w:themeColor="text1"/>
          <w:sz w:val="28"/>
          <w:szCs w:val="28"/>
        </w:rPr>
        <w:t xml:space="preserve"> Российской Федерации;</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Земельный </w:t>
      </w:r>
      <w:hyperlink r:id="rId17" w:history="1">
        <w:r w:rsidRPr="0088082E">
          <w:rPr>
            <w:rFonts w:ascii="Times New Roman" w:hAnsi="Times New Roman" w:cs="Times New Roman"/>
            <w:color w:val="000000" w:themeColor="text1"/>
            <w:sz w:val="28"/>
            <w:szCs w:val="28"/>
          </w:rPr>
          <w:t>кодекс</w:t>
        </w:r>
      </w:hyperlink>
      <w:r w:rsidRPr="0088082E">
        <w:rPr>
          <w:rFonts w:ascii="Times New Roman" w:hAnsi="Times New Roman" w:cs="Times New Roman"/>
          <w:color w:val="000000" w:themeColor="text1"/>
          <w:sz w:val="28"/>
          <w:szCs w:val="28"/>
        </w:rPr>
        <w:t xml:space="preserve"> Российской Федерации;</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Градостроительный </w:t>
      </w:r>
      <w:hyperlink r:id="rId18" w:history="1">
        <w:r w:rsidRPr="0088082E">
          <w:rPr>
            <w:rFonts w:ascii="Times New Roman" w:hAnsi="Times New Roman" w:cs="Times New Roman"/>
            <w:color w:val="000000" w:themeColor="text1"/>
            <w:sz w:val="28"/>
            <w:szCs w:val="28"/>
          </w:rPr>
          <w:t>кодекс</w:t>
        </w:r>
      </w:hyperlink>
      <w:r w:rsidRPr="0088082E">
        <w:rPr>
          <w:rFonts w:ascii="Times New Roman" w:hAnsi="Times New Roman" w:cs="Times New Roman"/>
          <w:color w:val="000000" w:themeColor="text1"/>
          <w:sz w:val="28"/>
          <w:szCs w:val="28"/>
        </w:rPr>
        <w:t xml:space="preserve"> Российской Федерации;</w:t>
      </w:r>
    </w:p>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Федеральный </w:t>
      </w:r>
      <w:hyperlink r:id="rId19" w:history="1">
        <w:r w:rsidRPr="0088082E">
          <w:rPr>
            <w:rFonts w:ascii="Times New Roman" w:hAnsi="Times New Roman" w:cs="Times New Roman"/>
            <w:color w:val="000000" w:themeColor="text1"/>
            <w:sz w:val="28"/>
            <w:szCs w:val="28"/>
          </w:rPr>
          <w:t>закон</w:t>
        </w:r>
      </w:hyperlink>
      <w:r w:rsidRPr="0088082E">
        <w:rPr>
          <w:rFonts w:ascii="Times New Roman" w:hAnsi="Times New Roman" w:cs="Times New Roman"/>
          <w:color w:val="000000" w:themeColor="text1"/>
          <w:sz w:val="28"/>
          <w:szCs w:val="28"/>
        </w:rPr>
        <w:t xml:space="preserve"> от 25 октября 2001 г. N 137-ФЗ "О введении в действие Земельного кодекса Российской Федерации";</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Федеральный </w:t>
      </w:r>
      <w:hyperlink r:id="rId20" w:history="1">
        <w:r w:rsidRPr="0088082E">
          <w:rPr>
            <w:rFonts w:ascii="Times New Roman" w:hAnsi="Times New Roman" w:cs="Times New Roman"/>
            <w:color w:val="000000" w:themeColor="text1"/>
            <w:sz w:val="28"/>
            <w:szCs w:val="28"/>
          </w:rPr>
          <w:t>закон</w:t>
        </w:r>
      </w:hyperlink>
      <w:r w:rsidRPr="0088082E">
        <w:rPr>
          <w:rFonts w:ascii="Times New Roman" w:hAnsi="Times New Roman" w:cs="Times New Roman"/>
          <w:color w:val="000000" w:themeColor="text1"/>
          <w:sz w:val="28"/>
          <w:szCs w:val="28"/>
        </w:rPr>
        <w:t xml:space="preserve"> от 13 июля 2015 г. N 218-ФЗ "О государственной регистрации недвижимости";</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Федеральным </w:t>
      </w:r>
      <w:hyperlink r:id="rId21" w:history="1">
        <w:r w:rsidRPr="0088082E">
          <w:rPr>
            <w:rFonts w:ascii="Times New Roman" w:hAnsi="Times New Roman" w:cs="Times New Roman"/>
            <w:color w:val="000000" w:themeColor="text1"/>
            <w:sz w:val="28"/>
            <w:szCs w:val="28"/>
          </w:rPr>
          <w:t>законом</w:t>
        </w:r>
      </w:hyperlink>
      <w:r w:rsidRPr="0088082E">
        <w:rPr>
          <w:rFonts w:ascii="Times New Roman" w:hAnsi="Times New Roman" w:cs="Times New Roman"/>
          <w:color w:val="000000" w:themeColor="text1"/>
          <w:sz w:val="28"/>
          <w:szCs w:val="28"/>
        </w:rPr>
        <w:t xml:space="preserve"> от 24 июля 2007 г. N 221-ФЗ "О государственном кадастре недвижимости";</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Федеральный </w:t>
      </w:r>
      <w:hyperlink r:id="rId22" w:history="1">
        <w:r w:rsidRPr="0088082E">
          <w:rPr>
            <w:rFonts w:ascii="Times New Roman" w:hAnsi="Times New Roman" w:cs="Times New Roman"/>
            <w:color w:val="000000" w:themeColor="text1"/>
            <w:sz w:val="28"/>
            <w:szCs w:val="28"/>
          </w:rPr>
          <w:t>закон</w:t>
        </w:r>
      </w:hyperlink>
      <w:r w:rsidRPr="0088082E">
        <w:rPr>
          <w:rFonts w:ascii="Times New Roman" w:hAnsi="Times New Roman" w:cs="Times New Roman"/>
          <w:color w:val="000000" w:themeColor="text1"/>
          <w:sz w:val="28"/>
          <w:szCs w:val="28"/>
        </w:rPr>
        <w:t xml:space="preserve"> от 27 июля 2010 г. N 210-ФЗ "Об организации предоставления государственных и муниципальных услуг";</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Федеральный </w:t>
      </w:r>
      <w:hyperlink r:id="rId23" w:history="1">
        <w:r w:rsidRPr="0088082E">
          <w:rPr>
            <w:rFonts w:ascii="Times New Roman" w:hAnsi="Times New Roman" w:cs="Times New Roman"/>
            <w:color w:val="000000" w:themeColor="text1"/>
            <w:sz w:val="28"/>
            <w:szCs w:val="28"/>
          </w:rPr>
          <w:t>закон</w:t>
        </w:r>
      </w:hyperlink>
      <w:r w:rsidRPr="0088082E">
        <w:rPr>
          <w:rFonts w:ascii="Times New Roman" w:hAnsi="Times New Roman" w:cs="Times New Roman"/>
          <w:color w:val="000000" w:themeColor="text1"/>
          <w:sz w:val="28"/>
          <w:szCs w:val="28"/>
        </w:rPr>
        <w:t xml:space="preserve"> от 27 июля 2006 г. N 152-ФЗ "О персональных данных";</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Федеральный </w:t>
      </w:r>
      <w:hyperlink r:id="rId24" w:history="1">
        <w:r w:rsidRPr="0088082E">
          <w:rPr>
            <w:rFonts w:ascii="Times New Roman" w:hAnsi="Times New Roman" w:cs="Times New Roman"/>
            <w:color w:val="000000" w:themeColor="text1"/>
            <w:sz w:val="28"/>
            <w:szCs w:val="28"/>
          </w:rPr>
          <w:t>закон</w:t>
        </w:r>
      </w:hyperlink>
      <w:r w:rsidRPr="0088082E">
        <w:rPr>
          <w:rFonts w:ascii="Times New Roman" w:hAnsi="Times New Roman" w:cs="Times New Roman"/>
          <w:color w:val="000000" w:themeColor="text1"/>
          <w:sz w:val="28"/>
          <w:szCs w:val="28"/>
        </w:rPr>
        <w:t xml:space="preserve"> от 06 апреля 2011 г. N 63-ФЗ "Об электронной подписи";</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Федеральным </w:t>
      </w:r>
      <w:hyperlink r:id="rId25" w:history="1">
        <w:r w:rsidRPr="0088082E">
          <w:rPr>
            <w:rFonts w:ascii="Times New Roman" w:hAnsi="Times New Roman" w:cs="Times New Roman"/>
            <w:color w:val="000000" w:themeColor="text1"/>
            <w:sz w:val="28"/>
            <w:szCs w:val="28"/>
          </w:rPr>
          <w:t>законом</w:t>
        </w:r>
      </w:hyperlink>
      <w:r w:rsidRPr="0088082E">
        <w:rPr>
          <w:rFonts w:ascii="Times New Roman" w:hAnsi="Times New Roman" w:cs="Times New Roman"/>
          <w:color w:val="000000" w:themeColor="text1"/>
          <w:sz w:val="28"/>
          <w:szCs w:val="28"/>
        </w:rPr>
        <w:t xml:space="preserve"> от 06 октября 2003 г. N 131-ФЗ "Об общих принципах организации местного самоуправления в Российской Федерации";</w:t>
      </w:r>
    </w:p>
    <w:p w:rsidR="00665C2B" w:rsidRPr="0088082E" w:rsidRDefault="004E060C" w:rsidP="004E060C">
      <w:pPr>
        <w:pStyle w:val="ConsPlusNormal"/>
        <w:ind w:firstLine="709"/>
        <w:jc w:val="both"/>
        <w:rPr>
          <w:rFonts w:ascii="Times New Roman" w:hAnsi="Times New Roman" w:cs="Times New Roman"/>
          <w:color w:val="000000" w:themeColor="text1"/>
          <w:sz w:val="28"/>
          <w:szCs w:val="28"/>
        </w:rPr>
      </w:pPr>
      <w:hyperlink r:id="rId26" w:history="1">
        <w:r w:rsidR="00665C2B" w:rsidRPr="0088082E">
          <w:rPr>
            <w:rFonts w:ascii="Times New Roman" w:hAnsi="Times New Roman" w:cs="Times New Roman"/>
            <w:color w:val="000000" w:themeColor="text1"/>
            <w:sz w:val="28"/>
            <w:szCs w:val="28"/>
          </w:rPr>
          <w:t>постановлением</w:t>
        </w:r>
      </w:hyperlink>
      <w:r w:rsidR="00665C2B" w:rsidRPr="0088082E">
        <w:rPr>
          <w:rFonts w:ascii="Times New Roman" w:hAnsi="Times New Roman" w:cs="Times New Roman"/>
          <w:color w:val="000000" w:themeColor="text1"/>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65C2B" w:rsidRPr="0088082E" w:rsidRDefault="004E060C" w:rsidP="004E060C">
      <w:pPr>
        <w:pStyle w:val="ConsPlusNormal"/>
        <w:ind w:firstLine="709"/>
        <w:jc w:val="both"/>
        <w:rPr>
          <w:rFonts w:ascii="Times New Roman" w:hAnsi="Times New Roman" w:cs="Times New Roman"/>
          <w:color w:val="000000" w:themeColor="text1"/>
          <w:sz w:val="28"/>
          <w:szCs w:val="28"/>
        </w:rPr>
      </w:pPr>
      <w:hyperlink r:id="rId27" w:history="1">
        <w:r w:rsidR="00665C2B" w:rsidRPr="0088082E">
          <w:rPr>
            <w:rFonts w:ascii="Times New Roman" w:hAnsi="Times New Roman" w:cs="Times New Roman"/>
            <w:color w:val="000000" w:themeColor="text1"/>
            <w:sz w:val="28"/>
            <w:szCs w:val="28"/>
          </w:rPr>
          <w:t>постановлением</w:t>
        </w:r>
      </w:hyperlink>
      <w:r w:rsidR="00665C2B" w:rsidRPr="0088082E">
        <w:rPr>
          <w:rFonts w:ascii="Times New Roman" w:hAnsi="Times New Roman" w:cs="Times New Roman"/>
          <w:color w:val="000000" w:themeColor="text1"/>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bookmarkStart w:id="5" w:name="P131"/>
      <w:bookmarkEnd w:id="5"/>
      <w:r w:rsidRPr="0088082E">
        <w:rPr>
          <w:rFonts w:ascii="Times New Roman" w:hAnsi="Times New Roman" w:cs="Times New Roman"/>
          <w:color w:val="000000" w:themeColor="text1"/>
          <w:sz w:val="28"/>
          <w:szCs w:val="28"/>
        </w:rPr>
        <w:t xml:space="preserve">Приказ Росреестра от 02.09.2020 N П/0321 "Об утверждении перечня документов, подтверждающих право заявителя на приобретение земельного </w:t>
      </w:r>
      <w:r w:rsidRPr="0088082E">
        <w:rPr>
          <w:rFonts w:ascii="Times New Roman" w:hAnsi="Times New Roman" w:cs="Times New Roman"/>
          <w:color w:val="000000" w:themeColor="text1"/>
          <w:sz w:val="28"/>
          <w:szCs w:val="28"/>
        </w:rPr>
        <w:lastRenderedPageBreak/>
        <w:t>участка без проведения торгов ;</w:t>
      </w:r>
    </w:p>
    <w:p w:rsidR="002B67C6" w:rsidRPr="0088082E" w:rsidRDefault="004E060C" w:rsidP="004E060C">
      <w:pPr>
        <w:pStyle w:val="ConsPlusNormal"/>
        <w:ind w:firstLine="709"/>
        <w:jc w:val="both"/>
        <w:rPr>
          <w:rFonts w:ascii="Times New Roman" w:hAnsi="Times New Roman" w:cs="Times New Roman"/>
          <w:color w:val="000000" w:themeColor="text1"/>
          <w:sz w:val="28"/>
          <w:szCs w:val="28"/>
        </w:rPr>
      </w:pPr>
      <w:hyperlink r:id="rId28" w:history="1">
        <w:r w:rsidR="002B67C6" w:rsidRPr="0088082E">
          <w:rPr>
            <w:rFonts w:ascii="Times New Roman" w:hAnsi="Times New Roman" w:cs="Times New Roman"/>
            <w:color w:val="000000" w:themeColor="text1"/>
            <w:sz w:val="28"/>
            <w:szCs w:val="28"/>
          </w:rPr>
          <w:t>Закон</w:t>
        </w:r>
      </w:hyperlink>
      <w:r w:rsidR="002B67C6" w:rsidRPr="0088082E">
        <w:rPr>
          <w:rFonts w:ascii="Times New Roman" w:hAnsi="Times New Roman" w:cs="Times New Roman"/>
          <w:color w:val="000000" w:themeColor="text1"/>
          <w:sz w:val="28"/>
          <w:szCs w:val="28"/>
        </w:rPr>
        <w:t xml:space="preserve"> Ставропольского края от 09 апреля 2015 г. N 36-кз "О некоторых вопросах регулирования земельных отношений";</w:t>
      </w:r>
    </w:p>
    <w:p w:rsidR="00665C2B" w:rsidRPr="0088082E" w:rsidRDefault="00665C2B"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и иными нормативными правовыми актами Российской Федерации и Ставропольского края, Новоселицкого муниципального округа Ставропольского края, регламентирующими правоотношения в сфере предоставления муниципальной услуги, а также последующими редакциями указанных нормативных правовых актов.</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p>
    <w:p w:rsidR="00665C2B" w:rsidRPr="0088082E" w:rsidRDefault="00665C2B"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Новоселицкого муниципального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060C" w:rsidRDefault="004E060C" w:rsidP="004E060C">
      <w:pPr>
        <w:pStyle w:val="ConsPlusNormal"/>
        <w:ind w:firstLine="709"/>
        <w:jc w:val="both"/>
        <w:rPr>
          <w:rFonts w:ascii="Times New Roman" w:hAnsi="Times New Roman" w:cs="Times New Roman"/>
          <w:color w:val="000000" w:themeColor="text1"/>
          <w:sz w:val="28"/>
          <w:szCs w:val="28"/>
        </w:rPr>
      </w:pPr>
      <w:bookmarkStart w:id="6" w:name="P160"/>
      <w:bookmarkEnd w:id="6"/>
    </w:p>
    <w:p w:rsidR="00F90560" w:rsidRPr="0088082E" w:rsidRDefault="00F90560"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2.6.1. Для получения муниципальной услуги заявитель или его доверенное лицо представляет в Администрацию или Центр:</w:t>
      </w:r>
    </w:p>
    <w:p w:rsidR="00F90560" w:rsidRPr="0088082E" w:rsidRDefault="00F90560"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заявление, согласно приложения №3</w:t>
      </w:r>
      <w:r w:rsidR="00875979" w:rsidRPr="0088082E">
        <w:rPr>
          <w:rFonts w:ascii="Times New Roman" w:hAnsi="Times New Roman" w:cs="Times New Roman"/>
          <w:color w:val="000000" w:themeColor="text1"/>
          <w:sz w:val="28"/>
          <w:szCs w:val="28"/>
        </w:rPr>
        <w:t>;</w:t>
      </w:r>
      <w:r w:rsidRPr="0088082E">
        <w:rPr>
          <w:rFonts w:ascii="Times New Roman" w:hAnsi="Times New Roman" w:cs="Times New Roman"/>
          <w:color w:val="000000" w:themeColor="text1"/>
          <w:sz w:val="28"/>
          <w:szCs w:val="28"/>
        </w:rPr>
        <w:t xml:space="preserve"> </w:t>
      </w:r>
    </w:p>
    <w:p w:rsidR="00F90560" w:rsidRPr="0088082E" w:rsidRDefault="00F90560"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-подлинник и копия документа, удостоверяющего личность заявителя либо личность представителя заявителя</w:t>
      </w:r>
      <w:r w:rsidR="00875979" w:rsidRPr="0088082E">
        <w:rPr>
          <w:rFonts w:ascii="Times New Roman" w:hAnsi="Times New Roman" w:cs="Times New Roman"/>
          <w:color w:val="000000" w:themeColor="text1"/>
          <w:sz w:val="28"/>
          <w:szCs w:val="28"/>
        </w:rPr>
        <w:t>;</w:t>
      </w:r>
    </w:p>
    <w:p w:rsidR="00F90560" w:rsidRPr="0088082E" w:rsidRDefault="00F90560"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-подлинник документа и копия, удостоверяющего полномочия представителя (в случае обращения с заявлением представителя заявителя)</w:t>
      </w:r>
      <w:r w:rsidR="00875979" w:rsidRPr="0088082E">
        <w:rPr>
          <w:rFonts w:ascii="Times New Roman" w:hAnsi="Times New Roman" w:cs="Times New Roman"/>
          <w:color w:val="000000" w:themeColor="text1"/>
          <w:sz w:val="28"/>
          <w:szCs w:val="28"/>
        </w:rPr>
        <w:t>;</w:t>
      </w:r>
    </w:p>
    <w:p w:rsidR="00F90560" w:rsidRPr="0088082E" w:rsidRDefault="00F90560"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и документы в соответствии с основанием предоставления земельного участка в </w:t>
      </w:r>
      <w:r w:rsidR="00BF1065" w:rsidRPr="0088082E">
        <w:rPr>
          <w:rFonts w:ascii="Times New Roman" w:hAnsi="Times New Roman" w:cs="Times New Roman"/>
          <w:color w:val="000000" w:themeColor="text1"/>
          <w:sz w:val="28"/>
          <w:szCs w:val="28"/>
        </w:rPr>
        <w:t xml:space="preserve">собственность бесплатно в  соответствии со </w:t>
      </w:r>
      <w:hyperlink r:id="rId29" w:history="1">
        <w:r w:rsidR="00BF1065" w:rsidRPr="0088082E">
          <w:rPr>
            <w:rFonts w:ascii="Times New Roman" w:hAnsi="Times New Roman" w:cs="Times New Roman"/>
            <w:color w:val="000000" w:themeColor="text1"/>
            <w:sz w:val="28"/>
            <w:szCs w:val="28"/>
          </w:rPr>
          <w:t>статьей 14</w:t>
        </w:r>
      </w:hyperlink>
      <w:r w:rsidR="00CA20BC" w:rsidRPr="0088082E">
        <w:rPr>
          <w:rFonts w:ascii="Times New Roman" w:hAnsi="Times New Roman" w:cs="Times New Roman"/>
          <w:color w:val="000000" w:themeColor="text1"/>
          <w:sz w:val="28"/>
          <w:szCs w:val="28"/>
        </w:rPr>
        <w:t xml:space="preserve">, </w:t>
      </w:r>
      <w:r w:rsidR="00875979" w:rsidRPr="0088082E">
        <w:rPr>
          <w:rFonts w:ascii="Times New Roman" w:hAnsi="Times New Roman" w:cs="Times New Roman"/>
          <w:color w:val="000000" w:themeColor="text1"/>
          <w:sz w:val="28"/>
          <w:szCs w:val="28"/>
        </w:rPr>
        <w:t xml:space="preserve">пунктами  1,2 </w:t>
      </w:r>
      <w:r w:rsidR="00CA20BC" w:rsidRPr="0088082E">
        <w:rPr>
          <w:rFonts w:ascii="Times New Roman" w:hAnsi="Times New Roman" w:cs="Times New Roman"/>
          <w:color w:val="000000" w:themeColor="text1"/>
          <w:sz w:val="28"/>
          <w:szCs w:val="28"/>
        </w:rPr>
        <w:t>статьей 19</w:t>
      </w:r>
      <w:r w:rsidR="00BF1065" w:rsidRPr="0088082E">
        <w:rPr>
          <w:rFonts w:ascii="Times New Roman" w:hAnsi="Times New Roman" w:cs="Times New Roman"/>
          <w:color w:val="000000" w:themeColor="text1"/>
          <w:sz w:val="28"/>
          <w:szCs w:val="28"/>
        </w:rPr>
        <w:t xml:space="preserve"> Закона Ставропольского края от 09 апреля 2015 г. N 36-кз "О некоторых вопросах регулирования земельных отношений"</w:t>
      </w:r>
      <w:r w:rsidR="00CA20BC" w:rsidRPr="0088082E">
        <w:rPr>
          <w:rFonts w:ascii="Times New Roman" w:hAnsi="Times New Roman" w:cs="Times New Roman"/>
          <w:color w:val="000000" w:themeColor="text1"/>
          <w:sz w:val="28"/>
          <w:szCs w:val="28"/>
        </w:rPr>
        <w:t xml:space="preserve"> подтверждающие завершение строительства объекта индивидуального жилищного строительства и зарегистрированное на него право общей собственности всех членов многодетной семьи</w:t>
      </w:r>
      <w:r w:rsidRPr="0088082E">
        <w:rPr>
          <w:rFonts w:ascii="Times New Roman" w:hAnsi="Times New Roman" w:cs="Times New Roman"/>
          <w:color w:val="000000" w:themeColor="text1"/>
          <w:sz w:val="28"/>
          <w:szCs w:val="28"/>
        </w:rPr>
        <w:t>.</w:t>
      </w:r>
    </w:p>
    <w:p w:rsidR="00F90560" w:rsidRPr="0088082E" w:rsidRDefault="00F90560"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Указанные документы представляются заявителем или его доверенным лицом в Администрацию либо в Центр  самостоятельно. 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F90560" w:rsidRPr="0088082E" w:rsidRDefault="00F90560"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Заявление и документы, принятые Центром, в течение 1 рабочего дня со дня их приема направляются (передаются) им в Администрацию.</w:t>
      </w:r>
    </w:p>
    <w:p w:rsidR="00F90560" w:rsidRPr="0088082E" w:rsidRDefault="00F90560"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случае предоставления в электронной форме заявителем или его доверенным лицом заявления и документов в Центр сроком начала предоставления муниципальной услуги считается дата поступления в Администрацию электронного пакета документов, содержащего заявление о предоставлении муниципальной услуги, из Центра.</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2.6.2. Способ получения документов, подаваемых заявителем, в том </w:t>
      </w:r>
      <w:r w:rsidRPr="0088082E">
        <w:rPr>
          <w:rFonts w:ascii="Times New Roman" w:hAnsi="Times New Roman" w:cs="Times New Roman"/>
          <w:color w:val="000000" w:themeColor="text1"/>
          <w:sz w:val="28"/>
          <w:szCs w:val="28"/>
        </w:rPr>
        <w:lastRenderedPageBreak/>
        <w:t>числе в электронной форме</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Форма заявления может быть получена заявителем:</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непосредственно в Отделе;</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сети "Интернет" на сайте администрации, на Едином портале (www.gosuslugi.ru) и региональном портале (www.26gosuslugi.ru).</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По желанию заявителя или его доверенного лица заявление и документы могут быть представлены в Администрацию или Центр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30" w:history="1">
        <w:r w:rsidRPr="0088082E">
          <w:rPr>
            <w:rFonts w:ascii="Times New Roman" w:hAnsi="Times New Roman" w:cs="Times New Roman"/>
            <w:color w:val="000000" w:themeColor="text1"/>
            <w:sz w:val="28"/>
            <w:szCs w:val="28"/>
          </w:rPr>
          <w:t>постановлением</w:t>
        </w:r>
      </w:hyperlink>
      <w:r w:rsidRPr="0088082E">
        <w:rPr>
          <w:rFonts w:ascii="Times New Roman" w:hAnsi="Times New Roman" w:cs="Times New Roman"/>
          <w:color w:val="000000" w:themeColor="text1"/>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31" w:history="1">
        <w:r w:rsidRPr="0088082E">
          <w:rPr>
            <w:rFonts w:ascii="Times New Roman" w:hAnsi="Times New Roman" w:cs="Times New Roman"/>
            <w:color w:val="000000" w:themeColor="text1"/>
            <w:sz w:val="28"/>
            <w:szCs w:val="28"/>
          </w:rPr>
          <w:t>закона</w:t>
        </w:r>
      </w:hyperlink>
      <w:r w:rsidRPr="0088082E">
        <w:rPr>
          <w:rFonts w:ascii="Times New Roman" w:hAnsi="Times New Roman" w:cs="Times New Roman"/>
          <w:color w:val="000000" w:themeColor="text1"/>
          <w:sz w:val="28"/>
          <w:szCs w:val="28"/>
        </w:rPr>
        <w:t xml:space="preserve"> "Об электронной подписи" и требованиями Федерального </w:t>
      </w:r>
      <w:hyperlink r:id="rId32" w:history="1">
        <w:r w:rsidRPr="0088082E">
          <w:rPr>
            <w:rFonts w:ascii="Times New Roman" w:hAnsi="Times New Roman" w:cs="Times New Roman"/>
            <w:color w:val="000000" w:themeColor="text1"/>
            <w:sz w:val="28"/>
            <w:szCs w:val="28"/>
          </w:rPr>
          <w:t>закона</w:t>
        </w:r>
      </w:hyperlink>
      <w:r w:rsidRPr="0088082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На Едином портале, региональном портале размещаются образцы заполнения электронной формы заявления.</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При формировании заявления обеспечивается:</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а) возможность копирования и сохранения заявления и иных документов, необходимых для предоставления услуги;</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lastRenderedPageBreak/>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Отдела ответственным за предоставление муниципальной услуги, в журнале регистрации.</w:t>
      </w:r>
    </w:p>
    <w:p w:rsidR="00CA20BC" w:rsidRPr="0088082E" w:rsidRDefault="00CA20BC"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(согласно приложения </w:t>
      </w:r>
      <w:r w:rsidR="0041543E" w:rsidRPr="0088082E">
        <w:rPr>
          <w:rFonts w:ascii="Times New Roman" w:hAnsi="Times New Roman" w:cs="Times New Roman"/>
          <w:color w:val="000000" w:themeColor="text1"/>
          <w:sz w:val="28"/>
          <w:szCs w:val="28"/>
        </w:rPr>
        <w:t>5</w:t>
      </w:r>
      <w:r w:rsidRPr="0088082E">
        <w:rPr>
          <w:rFonts w:ascii="Times New Roman" w:hAnsi="Times New Roman" w:cs="Times New Roman"/>
          <w:color w:val="000000" w:themeColor="text1"/>
          <w:sz w:val="28"/>
          <w:szCs w:val="28"/>
        </w:rPr>
        <w:t>) либо мотивированный отказ в приеме заявления и иных документов, необходимых для предоставления муниципальной услуги</w:t>
      </w:r>
      <w:r w:rsidR="0041543E" w:rsidRPr="0088082E">
        <w:rPr>
          <w:rFonts w:ascii="Times New Roman" w:hAnsi="Times New Roman" w:cs="Times New Roman"/>
          <w:color w:val="000000" w:themeColor="text1"/>
          <w:sz w:val="28"/>
          <w:szCs w:val="28"/>
        </w:rPr>
        <w:t xml:space="preserve"> </w:t>
      </w:r>
      <w:r w:rsidRPr="0088082E">
        <w:rPr>
          <w:rFonts w:ascii="Times New Roman" w:hAnsi="Times New Roman" w:cs="Times New Roman"/>
          <w:color w:val="000000" w:themeColor="text1"/>
          <w:sz w:val="28"/>
          <w:szCs w:val="28"/>
        </w:rPr>
        <w:t xml:space="preserve">(согласно приложению </w:t>
      </w:r>
      <w:r w:rsidR="0041543E" w:rsidRPr="0088082E">
        <w:rPr>
          <w:rFonts w:ascii="Times New Roman" w:hAnsi="Times New Roman" w:cs="Times New Roman"/>
          <w:color w:val="000000" w:themeColor="text1"/>
          <w:sz w:val="28"/>
          <w:szCs w:val="28"/>
        </w:rPr>
        <w:t>6</w:t>
      </w:r>
      <w:r w:rsidRPr="0088082E">
        <w:rPr>
          <w:rFonts w:ascii="Times New Roman" w:hAnsi="Times New Roman" w:cs="Times New Roman"/>
          <w:color w:val="000000" w:themeColor="text1"/>
          <w:sz w:val="28"/>
          <w:szCs w:val="28"/>
        </w:rPr>
        <w:t>), поступивших в Отделе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bookmarkStart w:id="7" w:name="P179"/>
      <w:bookmarkEnd w:id="7"/>
    </w:p>
    <w:p w:rsidR="00CA20BC" w:rsidRPr="0088082E" w:rsidRDefault="00CA20BC"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88082E">
        <w:rPr>
          <w:rFonts w:ascii="Times New Roman" w:hAnsi="Times New Roman" w:cs="Times New Roman"/>
          <w:color w:val="000000" w:themeColor="text1"/>
          <w:sz w:val="28"/>
          <w:szCs w:val="28"/>
        </w:rPr>
        <w:lastRenderedPageBreak/>
        <w:t>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2B67C6" w:rsidRDefault="00377C6B" w:rsidP="004E060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2.7.1</w:t>
      </w:r>
      <w:r w:rsidR="002B67C6" w:rsidRPr="0088082E">
        <w:rPr>
          <w:rFonts w:ascii="Times New Roman" w:hAnsi="Times New Roman" w:cs="Times New Roman"/>
          <w:color w:val="000000" w:themeColor="text1"/>
          <w:sz w:val="28"/>
          <w:szCs w:val="28"/>
        </w:rPr>
        <w:t xml:space="preserve"> В целях предоставления услуги в порядке межведомственного информационного взаимодействия запрашиваются следующие документы.</w:t>
      </w:r>
    </w:p>
    <w:p w:rsidR="002B67C6" w:rsidRPr="0088082E" w:rsidRDefault="002B67C6" w:rsidP="0088082E">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5499"/>
        <w:gridCol w:w="3204"/>
      </w:tblGrid>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N п/п</w:t>
            </w:r>
          </w:p>
        </w:tc>
        <w:tc>
          <w:tcPr>
            <w:tcW w:w="5499"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Наименование документа</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Наименование органа, с которым осуществляется межведомственное информационное взаимодействие</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1</w:t>
            </w:r>
          </w:p>
        </w:tc>
        <w:tc>
          <w:tcPr>
            <w:tcW w:w="5499"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2</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3</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1.</w:t>
            </w:r>
          </w:p>
        </w:tc>
        <w:tc>
          <w:tcPr>
            <w:tcW w:w="5499" w:type="dxa"/>
          </w:tcPr>
          <w:p w:rsidR="002B67C6" w:rsidRPr="0088082E" w:rsidRDefault="002B67C6" w:rsidP="0088082E">
            <w:pPr>
              <w:pStyle w:val="ConsPlusNormal"/>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Выписка из ЕГРН об объекте недвижимости (об испрашиваемом земельном участке)</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Филиал ФГБУ "ФКП Росреестра" по СК</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2.</w:t>
            </w:r>
          </w:p>
        </w:tc>
        <w:tc>
          <w:tcPr>
            <w:tcW w:w="5499" w:type="dxa"/>
          </w:tcPr>
          <w:p w:rsidR="002B67C6" w:rsidRPr="0088082E" w:rsidRDefault="002B67C6" w:rsidP="0088082E">
            <w:pPr>
              <w:pStyle w:val="ConsPlusNormal"/>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Выписка из ЕГРН об объекте недвижимости (о здании, сооружении, помещений в них, объекте незавершенного строительства, расположенных на испрашиваемом земельном участке)</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Филиал ФГБУ "ФКП Росреестра" по СК</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3.</w:t>
            </w:r>
          </w:p>
        </w:tc>
        <w:tc>
          <w:tcPr>
            <w:tcW w:w="5499" w:type="dxa"/>
          </w:tcPr>
          <w:p w:rsidR="002B67C6" w:rsidRPr="0088082E" w:rsidRDefault="002B67C6" w:rsidP="0088082E">
            <w:pPr>
              <w:pStyle w:val="ConsPlusNormal"/>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Выписка из ЕГРН о правах отдельного лица на имевшиеся (имеющиеся) у него объекты недвижимости (в отношении заявителя и супруга (супруги) заявителя)</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Филиал ФГБУ "ФКП Росреестра" по СК</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4.</w:t>
            </w:r>
          </w:p>
        </w:tc>
        <w:tc>
          <w:tcPr>
            <w:tcW w:w="5499" w:type="dxa"/>
          </w:tcPr>
          <w:p w:rsidR="002B67C6" w:rsidRPr="0088082E" w:rsidRDefault="002B67C6" w:rsidP="0088082E">
            <w:pPr>
              <w:pStyle w:val="ConsPlusNormal"/>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Управление ФМС по СК</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5.</w:t>
            </w:r>
          </w:p>
        </w:tc>
        <w:tc>
          <w:tcPr>
            <w:tcW w:w="5499" w:type="dxa"/>
          </w:tcPr>
          <w:p w:rsidR="002B67C6" w:rsidRPr="0088082E" w:rsidRDefault="002B67C6" w:rsidP="0088082E">
            <w:pPr>
              <w:pStyle w:val="ConsPlusNormal"/>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Сведения о государственной регистрации рождения (усыновления) детей</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орган записи актов гражданского состояния по месту государственной регистрации рождения (усыновления) детей</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6.</w:t>
            </w:r>
          </w:p>
        </w:tc>
        <w:tc>
          <w:tcPr>
            <w:tcW w:w="5499" w:type="dxa"/>
          </w:tcPr>
          <w:p w:rsidR="002B67C6" w:rsidRPr="0088082E" w:rsidRDefault="002B67C6" w:rsidP="0088082E">
            <w:pPr>
              <w:pStyle w:val="ConsPlusNormal"/>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Сведения, подтверждающие заключение договора о приемной семье, установление опеки (попечительства)</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 xml:space="preserve">органы местного самоуправления муниципальных </w:t>
            </w:r>
            <w:r w:rsidR="0041543E" w:rsidRPr="0088082E">
              <w:rPr>
                <w:rFonts w:ascii="Times New Roman" w:hAnsi="Times New Roman" w:cs="Times New Roman"/>
                <w:color w:val="000000" w:themeColor="text1"/>
                <w:sz w:val="26"/>
                <w:szCs w:val="26"/>
              </w:rPr>
              <w:t>округов</w:t>
            </w:r>
            <w:r w:rsidRPr="0088082E">
              <w:rPr>
                <w:rFonts w:ascii="Times New Roman" w:hAnsi="Times New Roman" w:cs="Times New Roman"/>
                <w:color w:val="000000" w:themeColor="text1"/>
                <w:sz w:val="26"/>
                <w:szCs w:val="26"/>
              </w:rPr>
              <w:t xml:space="preserve"> и городских округов, заключившие договор о приемной семье, договор об осуществлении опеки или попечительства</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lastRenderedPageBreak/>
              <w:t>7.</w:t>
            </w:r>
          </w:p>
        </w:tc>
        <w:tc>
          <w:tcPr>
            <w:tcW w:w="5499" w:type="dxa"/>
          </w:tcPr>
          <w:p w:rsidR="002B67C6" w:rsidRPr="0088082E" w:rsidRDefault="002B67C6" w:rsidP="0088082E">
            <w:pPr>
              <w:pStyle w:val="ConsPlusNormal"/>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Сведения о наличии либо отсутствии факта лишения заявителя и супруга (супруги) заявителя родительских прав или отмены усыновления в отношении ребенка (детей), в связи с рождением, усыновлением которого (которых) возникло право на бесплатное приобретение земельного участка</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орган записи актов гражданского состояния по месту государственной регистрации рождения (усыновления) ребенка (детей)</w:t>
            </w:r>
          </w:p>
        </w:tc>
      </w:tr>
      <w:tr w:rsidR="002B67C6" w:rsidRPr="0088082E" w:rsidTr="007A4DE5">
        <w:tc>
          <w:tcPr>
            <w:tcW w:w="715"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8.</w:t>
            </w:r>
          </w:p>
        </w:tc>
        <w:tc>
          <w:tcPr>
            <w:tcW w:w="5499" w:type="dxa"/>
          </w:tcPr>
          <w:p w:rsidR="002B67C6" w:rsidRPr="0088082E" w:rsidRDefault="002B67C6" w:rsidP="0088082E">
            <w:pPr>
              <w:pStyle w:val="ConsPlusNormal"/>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Сведения о наличии либо отсутствии вступившего в силу обвинительного приговора суда о совершении заявителем и супругом (супругой) заявителя в отношении своего (своих) ребенка (детей) умышленного преступления, относящегося к преступлениям против личности</w:t>
            </w:r>
          </w:p>
        </w:tc>
        <w:tc>
          <w:tcPr>
            <w:tcW w:w="3204" w:type="dxa"/>
          </w:tcPr>
          <w:p w:rsidR="002B67C6" w:rsidRPr="0088082E" w:rsidRDefault="002B67C6" w:rsidP="0088082E">
            <w:pPr>
              <w:pStyle w:val="ConsPlusNormal"/>
              <w:jc w:val="center"/>
              <w:rPr>
                <w:rFonts w:ascii="Times New Roman" w:hAnsi="Times New Roman" w:cs="Times New Roman"/>
                <w:color w:val="000000" w:themeColor="text1"/>
                <w:sz w:val="26"/>
                <w:szCs w:val="26"/>
              </w:rPr>
            </w:pPr>
            <w:r w:rsidRPr="0088082E">
              <w:rPr>
                <w:rFonts w:ascii="Times New Roman" w:hAnsi="Times New Roman" w:cs="Times New Roman"/>
                <w:color w:val="000000" w:themeColor="text1"/>
                <w:sz w:val="26"/>
                <w:szCs w:val="26"/>
              </w:rPr>
              <w:t>Министерство внутренних дел Российской Федерации</w:t>
            </w:r>
          </w:p>
        </w:tc>
      </w:tr>
    </w:tbl>
    <w:p w:rsidR="002B67C6" w:rsidRPr="0088082E" w:rsidRDefault="002B67C6"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Документы, указанные в данном пункте Административного регламента, заявитель вправе представить лично.</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2.7.</w:t>
      </w:r>
      <w:r w:rsidR="00377C6B">
        <w:rPr>
          <w:rFonts w:ascii="Times New Roman" w:hAnsi="Times New Roman" w:cs="Times New Roman"/>
          <w:color w:val="000000" w:themeColor="text1"/>
          <w:sz w:val="28"/>
          <w:szCs w:val="28"/>
        </w:rPr>
        <w:t>2</w:t>
      </w:r>
      <w:r w:rsidRPr="0088082E">
        <w:rPr>
          <w:rFonts w:ascii="Times New Roman" w:hAnsi="Times New Roman" w:cs="Times New Roman"/>
          <w:color w:val="000000" w:themeColor="text1"/>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88082E">
          <w:rPr>
            <w:rFonts w:ascii="Times New Roman" w:hAnsi="Times New Roman" w:cs="Times New Roman"/>
            <w:color w:val="000000" w:themeColor="text1"/>
            <w:sz w:val="28"/>
            <w:szCs w:val="28"/>
          </w:rPr>
          <w:t>части 1 статьи 9</w:t>
        </w:r>
      </w:hyperlink>
      <w:r w:rsidRPr="0088082E">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При предоставлении муниципальной услуги запрещается требовать от заявителя:</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округаСтавропольского края, за исключением документов, указанных в </w:t>
      </w:r>
      <w:hyperlink r:id="rId34" w:history="1">
        <w:r w:rsidRPr="0088082E">
          <w:rPr>
            <w:rFonts w:ascii="Times New Roman" w:hAnsi="Times New Roman" w:cs="Times New Roman"/>
            <w:color w:val="000000" w:themeColor="text1"/>
            <w:sz w:val="28"/>
            <w:szCs w:val="28"/>
          </w:rPr>
          <w:t>части 6 статьи 7</w:t>
        </w:r>
      </w:hyperlink>
      <w:r w:rsidRPr="0088082E">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w:t>
      </w:r>
      <w:r w:rsidRPr="0088082E">
        <w:rPr>
          <w:rFonts w:ascii="Times New Roman" w:hAnsi="Times New Roman" w:cs="Times New Roman"/>
          <w:color w:val="000000" w:themeColor="text1"/>
          <w:sz w:val="28"/>
          <w:szCs w:val="28"/>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88082E">
          <w:rPr>
            <w:rFonts w:ascii="Times New Roman" w:hAnsi="Times New Roman" w:cs="Times New Roman"/>
            <w:color w:val="000000" w:themeColor="text1"/>
            <w:sz w:val="28"/>
            <w:szCs w:val="28"/>
          </w:rPr>
          <w:t>части 1 статьи 9</w:t>
        </w:r>
      </w:hyperlink>
      <w:r w:rsidRPr="0088082E">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6" w:history="1">
        <w:r w:rsidRPr="0088082E">
          <w:rPr>
            <w:rFonts w:ascii="Times New Roman" w:hAnsi="Times New Roman" w:cs="Times New Roman"/>
            <w:color w:val="000000" w:themeColor="text1"/>
            <w:sz w:val="28"/>
            <w:szCs w:val="28"/>
          </w:rPr>
          <w:t>частью 1.1 статьи 16</w:t>
        </w:r>
      </w:hyperlink>
      <w:r w:rsidRPr="0088082E">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7" w:history="1">
        <w:r w:rsidRPr="0088082E">
          <w:rPr>
            <w:rFonts w:ascii="Times New Roman" w:hAnsi="Times New Roman" w:cs="Times New Roman"/>
            <w:color w:val="000000" w:themeColor="text1"/>
            <w:sz w:val="28"/>
            <w:szCs w:val="28"/>
          </w:rPr>
          <w:t>частью 1.1 статьи 16</w:t>
        </w:r>
      </w:hyperlink>
      <w:r w:rsidRPr="0088082E">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D7D09" w:rsidRPr="0088082E" w:rsidRDefault="001D7D09" w:rsidP="004E060C">
      <w:pPr>
        <w:spacing w:before="0" w:beforeAutospacing="0"/>
        <w:ind w:firstLine="709"/>
        <w:rPr>
          <w:color w:val="000000" w:themeColor="text1"/>
        </w:rPr>
      </w:pPr>
      <w:r w:rsidRPr="0088082E">
        <w:rPr>
          <w:color w:val="000000" w:themeColor="text1"/>
        </w:rPr>
        <w:lastRenderedPageBreak/>
        <w:t>предоставления на бумажном носителе документов и информации, электронные образы которых ранее были заверены в соответствии с </w:t>
      </w:r>
      <w:hyperlink r:id="rId38" w:anchor="dst359" w:history="1">
        <w:r w:rsidRPr="0088082E">
          <w:rPr>
            <w:color w:val="000000" w:themeColor="text1"/>
          </w:rPr>
          <w:t>пунктом 7.2 части 1 статьи 16</w:t>
        </w:r>
      </w:hyperlink>
      <w:r w:rsidRPr="0088082E">
        <w:rPr>
          <w:color w:val="000000" w:themeColor="text1"/>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060C" w:rsidRDefault="004E060C" w:rsidP="004E060C">
      <w:pPr>
        <w:pStyle w:val="ConsPlusTitle"/>
        <w:ind w:firstLine="709"/>
        <w:jc w:val="both"/>
        <w:outlineLvl w:val="2"/>
        <w:rPr>
          <w:rFonts w:ascii="Times New Roman" w:hAnsi="Times New Roman" w:cs="Times New Roman"/>
          <w:b w:val="0"/>
          <w:color w:val="000000" w:themeColor="text1"/>
          <w:sz w:val="28"/>
          <w:szCs w:val="28"/>
        </w:rPr>
      </w:pPr>
    </w:p>
    <w:p w:rsidR="001D7D09" w:rsidRPr="0088082E" w:rsidRDefault="001D7D09" w:rsidP="004E060C">
      <w:pPr>
        <w:pStyle w:val="ConsPlusTitle"/>
        <w:ind w:firstLine="709"/>
        <w:jc w:val="both"/>
        <w:outlineLvl w:val="2"/>
        <w:rPr>
          <w:rFonts w:ascii="Times New Roman" w:hAnsi="Times New Roman" w:cs="Times New Roman"/>
          <w:b w:val="0"/>
          <w:color w:val="000000" w:themeColor="text1"/>
          <w:sz w:val="28"/>
          <w:szCs w:val="28"/>
        </w:rPr>
      </w:pPr>
      <w:r w:rsidRPr="0088082E">
        <w:rPr>
          <w:rFonts w:ascii="Times New Roman" w:hAnsi="Times New Roman" w:cs="Times New Roman"/>
          <w:b w:val="0"/>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2.8.1. Исчерпывающий перечень оснований для отказа в приеме документов, необходимых для предоставления муниципальной услуги.</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 неправильное их оформление:</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-документы напечатаны (написаны)  нечетко и неразборчиво, имеют подчистки, наличие зачеркнутых слов, нерасшифрованные сокращения, за исключением исправлений, скрепленных печатью и заверенных подписью уполномоченного лица;</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-документы имеют серьезные повреждения, наличие которых не позволяет однозначно истребовать их содержание;</w:t>
      </w:r>
    </w:p>
    <w:p w:rsidR="001D7D09" w:rsidRPr="0088082E" w:rsidRDefault="001D7D09"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-дополнительные основания для отказа в приеме документов при 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4E060C" w:rsidRDefault="004E060C" w:rsidP="004E060C">
      <w:pPr>
        <w:pStyle w:val="ConsPlusTitle"/>
        <w:ind w:firstLine="709"/>
        <w:jc w:val="both"/>
        <w:outlineLvl w:val="2"/>
        <w:rPr>
          <w:rFonts w:ascii="Times New Roman" w:hAnsi="Times New Roman" w:cs="Times New Roman"/>
          <w:b w:val="0"/>
          <w:color w:val="000000" w:themeColor="text1"/>
          <w:sz w:val="28"/>
          <w:szCs w:val="28"/>
        </w:rPr>
      </w:pPr>
    </w:p>
    <w:p w:rsidR="008A5927" w:rsidRPr="0088082E" w:rsidRDefault="008A5927" w:rsidP="004E060C">
      <w:pPr>
        <w:pStyle w:val="ConsPlusTitle"/>
        <w:ind w:firstLine="709"/>
        <w:jc w:val="both"/>
        <w:outlineLvl w:val="2"/>
        <w:rPr>
          <w:rFonts w:ascii="Times New Roman" w:hAnsi="Times New Roman" w:cs="Times New Roman"/>
          <w:b w:val="0"/>
          <w:color w:val="000000" w:themeColor="text1"/>
          <w:sz w:val="28"/>
          <w:szCs w:val="28"/>
        </w:rPr>
      </w:pPr>
      <w:r w:rsidRPr="0088082E">
        <w:rPr>
          <w:rFonts w:ascii="Times New Roman" w:hAnsi="Times New Roman" w:cs="Times New Roman"/>
          <w:b w:val="0"/>
          <w:color w:val="000000" w:themeColor="text1"/>
          <w:sz w:val="28"/>
          <w:szCs w:val="28"/>
        </w:rPr>
        <w:t>2.9. Исчерпывающий перечень оснований для приостановления или отказа в предоставлении муниципальной услуги.</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8A5927" w:rsidRPr="0088082E" w:rsidRDefault="008A592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2.9.1. Оснований для приостановки предоставления муниципальной услуги законодательством Российской Федерации не предусмотрено.</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8A5927" w:rsidRPr="0088082E" w:rsidRDefault="008A5927"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2.9.2.  Основаниями для отказа в предоставлении муниципальной услуги являются:</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1) лишение заявителя, супруга (супруги) заявителя родительских прав, отмена усыновления ребенка, в связи с рождением, усыновлением которого возникло право на бесплатное приобретение земельного участка;</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2) вступление в силу обвинительного приговора суда о совершении заявителем, супругом (супругой) заявителя в отношении своего (своих) ребенка (детей) умышленного преступления, относящегося к преступлениям против личности;</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lastRenderedPageBreak/>
        <w:t>3)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9)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lastRenderedPageBreak/>
        <w:t>10) предоставление земельного участка на заявленном виде прав не допускается;</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11) в отношении земельного участка, указанного в заявлении о его предоставлении, не установлен вид разрешенного использования;</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12) указанный в заявлении о предоставлении земельного участка земельный участок не отнесен к определенной категории земель;</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13)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6229" w:rsidRPr="0088082E" w:rsidRDefault="002D6229" w:rsidP="004E060C">
      <w:pPr>
        <w:spacing w:before="0" w:beforeAutospacing="0"/>
        <w:ind w:firstLine="709"/>
        <w:jc w:val="both"/>
        <w:rPr>
          <w:rFonts w:ascii="Verdana" w:hAnsi="Verdana"/>
          <w:color w:val="000000" w:themeColor="text1"/>
          <w:sz w:val="21"/>
          <w:szCs w:val="21"/>
        </w:rPr>
      </w:pPr>
      <w:r w:rsidRPr="0088082E">
        <w:rPr>
          <w:color w:val="000000" w:themeColor="text1"/>
        </w:rPr>
        <w:t xml:space="preserve">14) границы земельного участка, указанного в заявлении о его предоставлении, подлежат уточнению в соответствии с Федеральным </w:t>
      </w:r>
      <w:hyperlink r:id="rId39" w:history="1">
        <w:r w:rsidRPr="0088082E">
          <w:rPr>
            <w:rStyle w:val="a3"/>
            <w:color w:val="000000" w:themeColor="text1"/>
          </w:rPr>
          <w:t>законом</w:t>
        </w:r>
      </w:hyperlink>
      <w:r w:rsidRPr="0088082E">
        <w:rPr>
          <w:color w:val="000000" w:themeColor="text1"/>
        </w:rPr>
        <w:t xml:space="preserve"> "О государственной регистрации недвижимости".</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2.9.3. Основаниями для возврата заявления о предоставлении муниципальной услуги являются:</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несоответствие по содержанию заявления о предоставлении муниципальной услуги требованиям настоящего административного регламента;</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подача заявления о предоставлении муниципальной услуги в неуполномоченный орган;</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представление не в полном объеме документов, необходимых для предоставления муниципальной услуги, указанных в </w:t>
      </w:r>
      <w:hyperlink w:anchor="P132" w:history="1">
        <w:r w:rsidRPr="0088082E">
          <w:rPr>
            <w:rFonts w:ascii="Times New Roman" w:hAnsi="Times New Roman" w:cs="Times New Roman"/>
            <w:color w:val="000000" w:themeColor="text1"/>
            <w:sz w:val="28"/>
            <w:szCs w:val="28"/>
          </w:rPr>
          <w:t>пункте 2.6.1 раздела 2</w:t>
        </w:r>
      </w:hyperlink>
      <w:r w:rsidRPr="0088082E">
        <w:rPr>
          <w:rFonts w:ascii="Times New Roman" w:hAnsi="Times New Roman" w:cs="Times New Roman"/>
          <w:color w:val="000000" w:themeColor="text1"/>
          <w:sz w:val="28"/>
          <w:szCs w:val="28"/>
        </w:rPr>
        <w:t xml:space="preserve"> административного регламента.</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p>
    <w:p w:rsidR="00683EA8" w:rsidRPr="0088082E" w:rsidRDefault="00683EA8"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2.10. Перечень услуг, необходимых и обязательных для предоставления муниципальной услуги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Услуги, необходимые и обязательные для предоставления муниципальной услуги, отсутствуют.</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p>
    <w:p w:rsidR="00683EA8" w:rsidRPr="0088082E" w:rsidRDefault="00683EA8"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w:t>
      </w:r>
    </w:p>
    <w:p w:rsidR="00683EA8" w:rsidRPr="0088082E" w:rsidRDefault="00683EA8"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Отсутствует.</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p>
    <w:p w:rsidR="00683EA8" w:rsidRPr="0088082E" w:rsidRDefault="00683EA8"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2.13. Максимальный срок ожидания в очереди при подаче запроса о предоставлении муниципальной услуги и при получении результата </w:t>
      </w:r>
      <w:r w:rsidRPr="0088082E">
        <w:rPr>
          <w:rFonts w:ascii="Times New Roman" w:hAnsi="Times New Roman" w:cs="Times New Roman"/>
          <w:color w:val="000000" w:themeColor="text1"/>
          <w:sz w:val="28"/>
          <w:szCs w:val="28"/>
        </w:rPr>
        <w:lastRenderedPageBreak/>
        <w:t>предоставления муниципальной услуги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p>
    <w:p w:rsidR="00683EA8" w:rsidRPr="0088082E" w:rsidRDefault="00683EA8"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2.14. Срок и порядок регистрации запроса заявителя о предоставлении муниципальной услуги, в том числе в электронной форме</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Запрос о предоставлении муниципальной услуги регистрируется вАдминистрации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Отделерегистрируется ответственным лицом  в журнал регистрации в день его поступления.</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Отдела, ответственным за предоставление муниципальной услуги, в журнале регистрации в день его поступления.</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Запрос о предоставлении муниципальной услуги поступивший в Центр  регистрируется в ответственным лицом, посредством внесения соответствующей записи в журнал регистрации в день его поступления, затем передается в Администрацию . В Администрации регистрируется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Отделе регистрируется ответственным лицом  в журнал регистрации в день его поступления.</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2.15.  Предоставление двух и более муниципальных  услуг в многофункциональных центрах при однократном обращении заявителя.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lastRenderedPageBreak/>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w:t>
      </w:r>
      <w:r w:rsidRPr="0088082E">
        <w:rPr>
          <w:rFonts w:ascii="Times New Roman" w:hAnsi="Times New Roman" w:cs="Times New Roman"/>
          <w:color w:val="000000" w:themeColor="text1"/>
          <w:sz w:val="28"/>
          <w:szCs w:val="28"/>
        </w:rPr>
        <w:lastRenderedPageBreak/>
        <w:t xml:space="preserve">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1) в ходе личного приема заявителя;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2) по телефону;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3) по электронной почте.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2.16. Требования к помещениям, в которых предоставляется муниципальная услуга.</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помещениях Отдела, Центра размещаются информация , обеспечивающие получение заявителями информации о предоставлении муниципальной услуги.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надлежащее размещение оборудования и носителей информации, </w:t>
      </w:r>
      <w:r w:rsidRPr="0088082E">
        <w:rPr>
          <w:rFonts w:ascii="Times New Roman" w:hAnsi="Times New Roman" w:cs="Times New Roman"/>
          <w:color w:val="000000" w:themeColor="text1"/>
          <w:sz w:val="28"/>
          <w:szCs w:val="28"/>
        </w:rPr>
        <w:lastRenderedPageBreak/>
        <w:t>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допуск сурдопереводчика и тифлосурдопереводчика;</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допуск собаки-проводника в помещения, где предоставляется муниципальная услуга;</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оказание помощи в преодолении барьеров, мешающих получению муниципальной услуги наравне с другими лицами.</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683EA8" w:rsidRPr="0088082E" w:rsidRDefault="00683EA8"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Помещения Центра и его структурных подразделений  должны соответствовать требованиям, установленным </w:t>
      </w:r>
      <w:hyperlink r:id="rId40" w:history="1">
        <w:r w:rsidRPr="0088082E">
          <w:rPr>
            <w:rFonts w:ascii="Times New Roman" w:hAnsi="Times New Roman" w:cs="Times New Roman"/>
            <w:color w:val="000000" w:themeColor="text1"/>
            <w:sz w:val="28"/>
            <w:szCs w:val="28"/>
          </w:rPr>
          <w:t>постановлением</w:t>
        </w:r>
      </w:hyperlink>
      <w:r w:rsidRPr="0088082E">
        <w:rPr>
          <w:rFonts w:ascii="Times New Roman" w:hAnsi="Times New Roman" w:cs="Times New Roman"/>
          <w:color w:val="000000" w:themeColor="text1"/>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E060C" w:rsidRDefault="004E060C" w:rsidP="004E060C">
      <w:pPr>
        <w:pStyle w:val="ConsPlusTitle"/>
        <w:ind w:firstLine="709"/>
        <w:jc w:val="both"/>
        <w:outlineLvl w:val="2"/>
        <w:rPr>
          <w:rFonts w:ascii="Times New Roman" w:hAnsi="Times New Roman" w:cs="Times New Roman"/>
          <w:b w:val="0"/>
          <w:sz w:val="28"/>
          <w:szCs w:val="28"/>
        </w:rPr>
      </w:pP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2.17.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широкий доступ к информации о предоставлении муниципальной услуги;</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обеспечение возможности для заявителей отслеживать ход предоставления муниципальной услуги;</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предоставление муниципальной услуги в многофункциональном центре предоставления государственных и муниципальных услуг;</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возможность получения информации о предоставлении муниципальной услуги по телефонной связи;</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возможность предоставления документов, необходимых для предоставления муниципальной услуги, по почте;</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степень квалификации специалистов, участвующих в предоставлении муниципальной услуги;</w:t>
      </w:r>
    </w:p>
    <w:p w:rsidR="003E41CC" w:rsidRDefault="003E41CC" w:rsidP="004E060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683EA8" w:rsidRPr="0088082E" w:rsidRDefault="00683EA8" w:rsidP="0088082E">
      <w:pPr>
        <w:pStyle w:val="ConsPlusNormal"/>
        <w:jc w:val="center"/>
        <w:outlineLvl w:val="1"/>
        <w:rPr>
          <w:rFonts w:ascii="Times New Roman" w:hAnsi="Times New Roman" w:cs="Times New Roman"/>
          <w:color w:val="000000" w:themeColor="text1"/>
          <w:sz w:val="28"/>
          <w:szCs w:val="28"/>
        </w:rPr>
      </w:pPr>
      <w:bookmarkStart w:id="8" w:name="P248"/>
      <w:bookmarkEnd w:id="8"/>
      <w:r w:rsidRPr="0088082E">
        <w:rPr>
          <w:rFonts w:ascii="Times New Roman" w:hAnsi="Times New Roman" w:cs="Times New Roman"/>
          <w:color w:val="000000" w:themeColor="text1"/>
          <w:sz w:val="28"/>
          <w:szCs w:val="28"/>
        </w:rPr>
        <w:t xml:space="preserve">3. Состав, последовательность и сроки выполнения  </w:t>
      </w:r>
    </w:p>
    <w:p w:rsidR="00683EA8" w:rsidRPr="0088082E" w:rsidRDefault="00683EA8" w:rsidP="0088082E">
      <w:pPr>
        <w:pStyle w:val="ConsPlusNormal"/>
        <w:jc w:val="center"/>
        <w:outlineLvl w:val="1"/>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Административных  процедур, требования к порядку</w:t>
      </w:r>
      <w:r w:rsidR="00EE3B63">
        <w:rPr>
          <w:rFonts w:ascii="Times New Roman" w:hAnsi="Times New Roman" w:cs="Times New Roman"/>
          <w:color w:val="000000" w:themeColor="text1"/>
          <w:sz w:val="28"/>
          <w:szCs w:val="28"/>
        </w:rPr>
        <w:t xml:space="preserve"> </w:t>
      </w:r>
      <w:r w:rsidRPr="0088082E">
        <w:rPr>
          <w:rFonts w:ascii="Times New Roman" w:hAnsi="Times New Roman" w:cs="Times New Roman"/>
          <w:color w:val="000000" w:themeColor="text1"/>
          <w:sz w:val="28"/>
          <w:szCs w:val="28"/>
        </w:rPr>
        <w:t xml:space="preserve">их выполнения, </w:t>
      </w:r>
    </w:p>
    <w:p w:rsidR="00683EA8" w:rsidRPr="0088082E" w:rsidRDefault="00683EA8" w:rsidP="0088082E">
      <w:pPr>
        <w:pStyle w:val="ConsPlusNormal"/>
        <w:jc w:val="center"/>
        <w:outlineLvl w:val="1"/>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том числе особенности выполнения</w:t>
      </w:r>
      <w:r w:rsidR="00EE3B63">
        <w:rPr>
          <w:rFonts w:ascii="Times New Roman" w:hAnsi="Times New Roman" w:cs="Times New Roman"/>
          <w:color w:val="000000" w:themeColor="text1"/>
          <w:sz w:val="28"/>
          <w:szCs w:val="28"/>
        </w:rPr>
        <w:t xml:space="preserve"> </w:t>
      </w:r>
      <w:r w:rsidRPr="0088082E">
        <w:rPr>
          <w:rFonts w:ascii="Times New Roman" w:hAnsi="Times New Roman" w:cs="Times New Roman"/>
          <w:color w:val="000000" w:themeColor="text1"/>
          <w:sz w:val="28"/>
          <w:szCs w:val="28"/>
        </w:rPr>
        <w:t>административных процедур (действий) в электронной форме, а также особенности выполнения</w:t>
      </w:r>
    </w:p>
    <w:p w:rsidR="00683EA8" w:rsidRPr="0088082E" w:rsidRDefault="00683EA8" w:rsidP="0088082E">
      <w:pPr>
        <w:pStyle w:val="ConsPlusNormal"/>
        <w:jc w:val="center"/>
        <w:outlineLvl w:val="1"/>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 административных процедур(действий) в многофункциональных </w:t>
      </w:r>
    </w:p>
    <w:p w:rsidR="00683EA8" w:rsidRPr="0088082E" w:rsidRDefault="00683EA8" w:rsidP="0088082E">
      <w:pPr>
        <w:pStyle w:val="ConsPlusNormal"/>
        <w:jc w:val="center"/>
        <w:outlineLvl w:val="1"/>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центрах предоставления государственных и муниципальных услуг</w:t>
      </w:r>
    </w:p>
    <w:p w:rsidR="002B67C6" w:rsidRPr="0088082E" w:rsidRDefault="002B67C6" w:rsidP="0088082E">
      <w:pPr>
        <w:pStyle w:val="ConsPlusNormal"/>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outlineLvl w:val="2"/>
        <w:rPr>
          <w:rFonts w:ascii="Times New Roman" w:hAnsi="Times New Roman" w:cs="Times New Roman"/>
          <w:color w:val="000000" w:themeColor="text1"/>
          <w:sz w:val="28"/>
          <w:szCs w:val="28"/>
        </w:rPr>
      </w:pPr>
      <w:bookmarkStart w:id="9" w:name="P358"/>
      <w:bookmarkEnd w:id="9"/>
      <w:r w:rsidRPr="0088082E">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прием и регистрация заявления и документов;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формирование и направление межведомственных запросов;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проверка права заявителя и принятие решения о предоставлении земельного участка в собственность бесплатно ;</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Направление заявителю результата предоставления муниципальной услуги.</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3.2. </w:t>
      </w:r>
      <w:hyperlink w:anchor="P634" w:history="1">
        <w:r w:rsidRPr="0088082E">
          <w:rPr>
            <w:rFonts w:ascii="Times New Roman" w:hAnsi="Times New Roman" w:cs="Times New Roman"/>
            <w:color w:val="000000" w:themeColor="text1"/>
            <w:sz w:val="28"/>
            <w:szCs w:val="28"/>
          </w:rPr>
          <w:t>Блок-схема</w:t>
        </w:r>
      </w:hyperlink>
      <w:r w:rsidRPr="0088082E">
        <w:rPr>
          <w:rFonts w:ascii="Times New Roman" w:hAnsi="Times New Roman" w:cs="Times New Roman"/>
          <w:color w:val="000000" w:themeColor="text1"/>
          <w:sz w:val="28"/>
          <w:szCs w:val="28"/>
        </w:rPr>
        <w:t xml:space="preserve"> предоставления муниципальной услуги приводится в приложении </w:t>
      </w:r>
      <w:r w:rsidR="0041543E" w:rsidRPr="0088082E">
        <w:rPr>
          <w:rFonts w:ascii="Times New Roman" w:hAnsi="Times New Roman" w:cs="Times New Roman"/>
          <w:color w:val="000000" w:themeColor="text1"/>
          <w:sz w:val="28"/>
          <w:szCs w:val="28"/>
        </w:rPr>
        <w:t>2</w:t>
      </w:r>
      <w:r w:rsidRPr="0088082E">
        <w:rPr>
          <w:rFonts w:ascii="Times New Roman" w:hAnsi="Times New Roman" w:cs="Times New Roman"/>
          <w:color w:val="000000" w:themeColor="text1"/>
          <w:sz w:val="28"/>
          <w:szCs w:val="28"/>
        </w:rPr>
        <w:t xml:space="preserve"> к административному регламенту.</w:t>
      </w:r>
    </w:p>
    <w:p w:rsidR="004E060C" w:rsidRDefault="004E060C" w:rsidP="004E060C">
      <w:pPr>
        <w:pStyle w:val="ConsPlusNormal"/>
        <w:ind w:firstLine="709"/>
        <w:jc w:val="both"/>
        <w:outlineLvl w:val="2"/>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outlineLvl w:val="2"/>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3.3. Описание административных процедур</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3.3.1. Прием и регистрация заявления и документов.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Основанием для начала административной процедуры приема и регистрации заявления и документов является поступление в Администрацию, Центр заявления и документов в порядке, определенном </w:t>
      </w:r>
      <w:hyperlink w:anchor="P131" w:history="1">
        <w:r w:rsidRPr="0088082E">
          <w:rPr>
            <w:rFonts w:ascii="Times New Roman" w:hAnsi="Times New Roman" w:cs="Times New Roman"/>
            <w:color w:val="000000" w:themeColor="text1"/>
            <w:sz w:val="28"/>
            <w:szCs w:val="28"/>
          </w:rPr>
          <w:t>пунктами 2.6</w:t>
        </w:r>
      </w:hyperlink>
      <w:r w:rsidRPr="0088082E">
        <w:rPr>
          <w:rFonts w:ascii="Times New Roman" w:hAnsi="Times New Roman" w:cs="Times New Roman"/>
          <w:color w:val="000000" w:themeColor="text1"/>
          <w:sz w:val="28"/>
          <w:szCs w:val="28"/>
        </w:rPr>
        <w:t xml:space="preserve"> и </w:t>
      </w:r>
      <w:hyperlink w:anchor="P172" w:history="1">
        <w:r w:rsidRPr="0088082E">
          <w:rPr>
            <w:rFonts w:ascii="Times New Roman" w:hAnsi="Times New Roman" w:cs="Times New Roman"/>
            <w:color w:val="000000" w:themeColor="text1"/>
            <w:sz w:val="28"/>
            <w:szCs w:val="28"/>
          </w:rPr>
          <w:t>2.7</w:t>
        </w:r>
      </w:hyperlink>
      <w:r w:rsidRPr="0088082E">
        <w:rPr>
          <w:rFonts w:ascii="Times New Roman" w:hAnsi="Times New Roman" w:cs="Times New Roman"/>
          <w:color w:val="000000" w:themeColor="text1"/>
          <w:sz w:val="28"/>
          <w:szCs w:val="28"/>
        </w:rPr>
        <w:t>административного регламента.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Передача из Центра принятых заявлений и документов на бумажных носителях осуществляется в Администрациюна следующий  рабочий день со дня поступления документов .</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lastRenderedPageBreak/>
        <w:t>Передача из Центра принятых заявлений и документов в электронной форме  осуществляется Центром в Администрацию 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Администрацию не чаще 1раза в неделю  .</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 установление личности заявителя или личности и полномочий его доверенного лица, продолжительность выполнения - 1 минута;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3) регистрация заявления в журнале регистрации,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88" w:history="1">
        <w:r w:rsidRPr="0088082E">
          <w:rPr>
            <w:rFonts w:ascii="Times New Roman" w:hAnsi="Times New Roman" w:cs="Times New Roman"/>
            <w:color w:val="000000" w:themeColor="text1"/>
            <w:sz w:val="28"/>
            <w:szCs w:val="28"/>
          </w:rPr>
          <w:t>пунктом 2.8</w:t>
        </w:r>
      </w:hyperlink>
      <w:r w:rsidRPr="0088082E">
        <w:rPr>
          <w:rFonts w:ascii="Times New Roman" w:hAnsi="Times New Roman" w:cs="Times New Roman"/>
          <w:color w:val="000000" w:themeColor="text1"/>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 изучение содержания заявления и документов, продолжительность выполнения - не более 15 минут;</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 регистрация заявления в журнале регистрации, и передача на рассмотрение в Отдел;</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Административная процедура выполняется должностным лицом Отдела или Центра, ответственным за предоставление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Общий максимальный срок выполнения административных действий –1 день.</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При получении заявления и документов по почте и выявлении оснований, указанных в </w:t>
      </w:r>
      <w:hyperlink w:anchor="P188" w:history="1">
        <w:r w:rsidRPr="0088082E">
          <w:rPr>
            <w:rFonts w:ascii="Times New Roman" w:hAnsi="Times New Roman" w:cs="Times New Roman"/>
            <w:color w:val="000000" w:themeColor="text1"/>
            <w:sz w:val="28"/>
            <w:szCs w:val="28"/>
          </w:rPr>
          <w:t>пункте 2.8</w:t>
        </w:r>
      </w:hyperlink>
      <w:r w:rsidRPr="0088082E">
        <w:rPr>
          <w:color w:val="000000" w:themeColor="text1"/>
        </w:rPr>
        <w:t>.</w:t>
      </w:r>
      <w:r w:rsidRPr="0088082E">
        <w:rPr>
          <w:rFonts w:ascii="Times New Roman" w:hAnsi="Times New Roman" w:cs="Times New Roman"/>
          <w:color w:val="000000" w:themeColor="text1"/>
          <w:sz w:val="28"/>
          <w:szCs w:val="28"/>
        </w:rPr>
        <w:t xml:space="preserve"> административного регламента, Администрация, Отдел или Центр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причины возврата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Результатом выполнения административной процедуры является прием заявления и документов или возврат их заявителю.</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lastRenderedPageBreak/>
        <w:t>Способами фиксации результата выполнения административной процедуры являются: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 при приеме заявления и документов: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внесение записи в журнал регистрации, оформление и выдача заявителю или его доверенному лицу копии заявления с отметкой о  приеме заявления и документов, в случае если заявление и документы представлены лично заявителем или его доверенным лицом в Администрацию;</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внесение записи в журнал регистрации, оформление и выдача заявителю или его доверенному лицу расписки согласно приложению </w:t>
      </w:r>
      <w:r w:rsidR="0041543E" w:rsidRPr="0088082E">
        <w:rPr>
          <w:rFonts w:ascii="Times New Roman" w:hAnsi="Times New Roman" w:cs="Times New Roman"/>
          <w:color w:val="000000" w:themeColor="text1"/>
          <w:sz w:val="28"/>
          <w:szCs w:val="28"/>
        </w:rPr>
        <w:t>4</w:t>
      </w:r>
      <w:r w:rsidRPr="0088082E">
        <w:rPr>
          <w:rFonts w:ascii="Times New Roman" w:hAnsi="Times New Roman" w:cs="Times New Roman"/>
          <w:color w:val="000000" w:themeColor="text1"/>
          <w:sz w:val="28"/>
          <w:szCs w:val="28"/>
        </w:rPr>
        <w:t xml:space="preserve"> о приеме заявления и документов, в случае если заявление и документы представлены лично заявителем или его доверенным лицом в Центр;</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Отдела или Центра  по почте либо в электронной форме;</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 принятия решения о возврате заявления и документов.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Формирование и направление заявителю или его доверенному лицу уведомления с разъяснением причин возврата заявления и документов .</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3.3.2. Формирование и направление межведомственных запросов.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88082E">
          <w:rPr>
            <w:rFonts w:ascii="Times New Roman" w:hAnsi="Times New Roman" w:cs="Times New Roman"/>
            <w:color w:val="000000" w:themeColor="text1"/>
            <w:sz w:val="28"/>
            <w:szCs w:val="28"/>
          </w:rPr>
          <w:t>подпункте 2.6.1</w:t>
        </w:r>
      </w:hyperlink>
      <w:r w:rsidRPr="0088082E">
        <w:rPr>
          <w:rFonts w:ascii="Times New Roman" w:hAnsi="Times New Roman" w:cs="Times New Roman"/>
          <w:color w:val="000000" w:themeColor="text1"/>
          <w:sz w:val="28"/>
          <w:szCs w:val="28"/>
        </w:rPr>
        <w:t xml:space="preserve"> административного регламента.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88082E">
          <w:rPr>
            <w:rFonts w:ascii="Times New Roman" w:hAnsi="Times New Roman" w:cs="Times New Roman"/>
            <w:color w:val="000000" w:themeColor="text1"/>
            <w:sz w:val="28"/>
            <w:szCs w:val="28"/>
          </w:rPr>
          <w:t>пункте 2.7</w:t>
        </w:r>
      </w:hyperlink>
      <w:r w:rsidRPr="0088082E">
        <w:rPr>
          <w:rFonts w:ascii="Times New Roman" w:hAnsi="Times New Roman" w:cs="Times New Roman"/>
          <w:color w:val="000000" w:themeColor="text1"/>
          <w:sz w:val="28"/>
          <w:szCs w:val="28"/>
        </w:rPr>
        <w:t xml:space="preserve"> административного регламента;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88082E">
          <w:rPr>
            <w:rFonts w:ascii="Times New Roman" w:hAnsi="Times New Roman" w:cs="Times New Roman"/>
            <w:color w:val="000000" w:themeColor="text1"/>
            <w:sz w:val="28"/>
            <w:szCs w:val="28"/>
          </w:rPr>
          <w:t>пункте 2.7</w:t>
        </w:r>
      </w:hyperlink>
      <w:r w:rsidRPr="0088082E">
        <w:rPr>
          <w:rFonts w:ascii="Times New Roman" w:hAnsi="Times New Roman" w:cs="Times New Roman"/>
          <w:color w:val="000000" w:themeColor="text1"/>
          <w:sz w:val="28"/>
          <w:szCs w:val="28"/>
        </w:rPr>
        <w:t xml:space="preserve"> административного регламента.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Административная процедура выполняется должностным лицом </w:t>
      </w:r>
      <w:r w:rsidRPr="0088082E">
        <w:rPr>
          <w:rFonts w:ascii="Times New Roman" w:hAnsi="Times New Roman" w:cs="Times New Roman"/>
          <w:color w:val="000000" w:themeColor="text1"/>
          <w:sz w:val="28"/>
          <w:szCs w:val="28"/>
        </w:rPr>
        <w:lastRenderedPageBreak/>
        <w:t>Отдела, ответственным за предоставление муниципальной услуги, в рамках межведомственного взаимодействия.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Максимальный срок направления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не более 7 рабочих дней со дня принятия к рассмотрению заявления и документов.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88082E">
          <w:rPr>
            <w:rFonts w:ascii="Times New Roman" w:hAnsi="Times New Roman" w:cs="Times New Roman"/>
            <w:color w:val="000000" w:themeColor="text1"/>
            <w:sz w:val="28"/>
            <w:szCs w:val="28"/>
          </w:rPr>
          <w:t>пункте 2.7</w:t>
        </w:r>
      </w:hyperlink>
      <w:r w:rsidRPr="0088082E">
        <w:rPr>
          <w:rFonts w:ascii="Times New Roman" w:hAnsi="Times New Roman" w:cs="Times New Roman"/>
          <w:color w:val="000000" w:themeColor="text1"/>
          <w:sz w:val="28"/>
          <w:szCs w:val="28"/>
        </w:rPr>
        <w:t xml:space="preserve"> административного регламента.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территориального органа учреждения 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88082E">
          <w:rPr>
            <w:rFonts w:ascii="Times New Roman" w:hAnsi="Times New Roman" w:cs="Times New Roman"/>
            <w:color w:val="000000" w:themeColor="text1"/>
            <w:sz w:val="28"/>
            <w:szCs w:val="28"/>
          </w:rPr>
          <w:t>пункте 2.7</w:t>
        </w:r>
      </w:hyperlink>
      <w:r w:rsidRPr="0088082E">
        <w:rPr>
          <w:rFonts w:ascii="Times New Roman" w:hAnsi="Times New Roman" w:cs="Times New Roman"/>
          <w:color w:val="000000" w:themeColor="text1"/>
          <w:sz w:val="28"/>
          <w:szCs w:val="28"/>
        </w:rPr>
        <w:t xml:space="preserve"> административного регламента.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3.4. Проверка права заявителя и принятие решения о предоставлении земельного участка в собственность бесплатно в случаях, установленных законодательством Российской Федерации.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в Отдел заявления о предоставлении муниципальной услуги и документов, указанных в </w:t>
      </w:r>
      <w:hyperlink w:anchor="P131" w:history="1">
        <w:r w:rsidRPr="0088082E">
          <w:rPr>
            <w:rFonts w:ascii="Times New Roman" w:hAnsi="Times New Roman" w:cs="Times New Roman"/>
            <w:color w:val="000000" w:themeColor="text1"/>
            <w:sz w:val="28"/>
            <w:szCs w:val="28"/>
          </w:rPr>
          <w:t>пунктах 2.6</w:t>
        </w:r>
      </w:hyperlink>
      <w:r w:rsidRPr="0088082E">
        <w:rPr>
          <w:rFonts w:ascii="Times New Roman" w:hAnsi="Times New Roman" w:cs="Times New Roman"/>
          <w:color w:val="000000" w:themeColor="text1"/>
          <w:sz w:val="28"/>
          <w:szCs w:val="28"/>
        </w:rPr>
        <w:t xml:space="preserve">, </w:t>
      </w:r>
      <w:hyperlink w:anchor="P172" w:history="1">
        <w:r w:rsidRPr="0088082E">
          <w:rPr>
            <w:rFonts w:ascii="Times New Roman" w:hAnsi="Times New Roman" w:cs="Times New Roman"/>
            <w:color w:val="000000" w:themeColor="text1"/>
            <w:sz w:val="28"/>
            <w:szCs w:val="28"/>
          </w:rPr>
          <w:t>2.7 раздела 2</w:t>
        </w:r>
      </w:hyperlink>
      <w:r w:rsidRPr="0088082E">
        <w:rPr>
          <w:rFonts w:ascii="Times New Roman" w:hAnsi="Times New Roman" w:cs="Times New Roman"/>
          <w:color w:val="000000" w:themeColor="text1"/>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Содержание административной процедуры включает в себя следующие административные действия: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bookmarkStart w:id="10" w:name="P395"/>
      <w:bookmarkEnd w:id="10"/>
      <w:r w:rsidRPr="0088082E">
        <w:rPr>
          <w:rFonts w:ascii="Times New Roman" w:hAnsi="Times New Roman" w:cs="Times New Roman"/>
          <w:color w:val="000000" w:themeColor="text1"/>
          <w:sz w:val="28"/>
          <w:szCs w:val="28"/>
        </w:rPr>
        <w:t>1) проверку права заявителя на предоставление земельного участка в собственность бесплатно в случаях, установленных законодательством Российской Федерации;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bookmarkStart w:id="11" w:name="P396"/>
      <w:bookmarkEnd w:id="11"/>
      <w:r w:rsidRPr="0088082E">
        <w:rPr>
          <w:rFonts w:ascii="Times New Roman" w:hAnsi="Times New Roman" w:cs="Times New Roman"/>
          <w:color w:val="000000" w:themeColor="text1"/>
          <w:sz w:val="28"/>
          <w:szCs w:val="28"/>
        </w:rPr>
        <w:t>2) принятие решения о предоставлении земельного участка в собственность бесплатно в случаях, установленных законодательством Российской Федерации;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bookmarkStart w:id="12" w:name="P397"/>
      <w:bookmarkEnd w:id="12"/>
      <w:r w:rsidRPr="0088082E">
        <w:rPr>
          <w:rFonts w:ascii="Times New Roman" w:hAnsi="Times New Roman" w:cs="Times New Roman"/>
          <w:color w:val="000000" w:themeColor="text1"/>
          <w:sz w:val="28"/>
          <w:szCs w:val="28"/>
        </w:rPr>
        <w:t>3) формирование дела по предоставлению земельного участка в собственность бесплатно в случаях, установленных законодательством Российской Федерации.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Административные действия, указанные в </w:t>
      </w:r>
      <w:hyperlink w:anchor="P395" w:history="1">
        <w:r w:rsidRPr="0088082E">
          <w:rPr>
            <w:rFonts w:ascii="Times New Roman" w:hAnsi="Times New Roman" w:cs="Times New Roman"/>
            <w:color w:val="000000" w:themeColor="text1"/>
            <w:sz w:val="28"/>
            <w:szCs w:val="28"/>
          </w:rPr>
          <w:t>подпунктах "1"</w:t>
        </w:r>
      </w:hyperlink>
      <w:r w:rsidRPr="0088082E">
        <w:rPr>
          <w:rFonts w:ascii="Times New Roman" w:hAnsi="Times New Roman" w:cs="Times New Roman"/>
          <w:color w:val="000000" w:themeColor="text1"/>
          <w:sz w:val="28"/>
          <w:szCs w:val="28"/>
        </w:rPr>
        <w:t xml:space="preserve"> и </w:t>
      </w:r>
      <w:hyperlink w:anchor="P397" w:history="1">
        <w:r w:rsidRPr="0088082E">
          <w:rPr>
            <w:rFonts w:ascii="Times New Roman" w:hAnsi="Times New Roman" w:cs="Times New Roman"/>
            <w:color w:val="000000" w:themeColor="text1"/>
            <w:sz w:val="28"/>
            <w:szCs w:val="28"/>
          </w:rPr>
          <w:t>"3"</w:t>
        </w:r>
      </w:hyperlink>
      <w:r w:rsidRPr="0088082E">
        <w:rPr>
          <w:rFonts w:ascii="Times New Roman" w:hAnsi="Times New Roman" w:cs="Times New Roman"/>
          <w:color w:val="000000" w:themeColor="text1"/>
          <w:sz w:val="28"/>
          <w:szCs w:val="28"/>
        </w:rPr>
        <w:t xml:space="preserve"> настоящего пункта, осуществляет должностное лицо Отдела, ответственное за предоставление муниципальной услуги, в </w:t>
      </w:r>
      <w:hyperlink w:anchor="P396" w:history="1">
        <w:r w:rsidRPr="0088082E">
          <w:rPr>
            <w:rFonts w:ascii="Times New Roman" w:hAnsi="Times New Roman" w:cs="Times New Roman"/>
            <w:color w:val="000000" w:themeColor="text1"/>
            <w:sz w:val="28"/>
            <w:szCs w:val="28"/>
          </w:rPr>
          <w:t>подпункте "2"</w:t>
        </w:r>
      </w:hyperlink>
      <w:r w:rsidRPr="0088082E">
        <w:rPr>
          <w:rFonts w:ascii="Times New Roman" w:hAnsi="Times New Roman" w:cs="Times New Roman"/>
          <w:color w:val="000000" w:themeColor="text1"/>
          <w:sz w:val="28"/>
          <w:szCs w:val="28"/>
        </w:rPr>
        <w:t xml:space="preserve"> - глава </w:t>
      </w:r>
      <w:r w:rsidRPr="0088082E">
        <w:rPr>
          <w:rFonts w:ascii="Times New Roman" w:hAnsi="Times New Roman" w:cs="Times New Roman"/>
          <w:color w:val="000000" w:themeColor="text1"/>
          <w:sz w:val="28"/>
          <w:szCs w:val="28"/>
        </w:rPr>
        <w:lastRenderedPageBreak/>
        <w:t>администрации или уполномоченное им лицо.</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Проверка права заявителя на предоставление земельного участка в собственность бесплатно в случаях, установленных законодательством Российской Федерации, включает в себя: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правовую оценку принятых к рассмотрению заявления и документов и определение наличия или отсутствия у заявителя права на предоставление земельного участка, продолжительность - 10 минут;</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при наличии у заявителя права на предоставление земельного участка в собственность бесплатно в случаях, установленных законодательством Российской Федерации,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Решение о предоставлении земельного участка в собственность принимает глава Новоселицкого муниципального округа Ставропольского края и или уполномоченное им должностное лицо. Постановление администрации или уведомление об отказе в предоставлении земельного участка  передается в порядке делопроизводства должностному лицу отдела, ответственному за предоставление муниципальной услуги. Продолжительность выполнения административного действия - 10 минут.</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Должностное лицо Отдела, ответственное за предоставление муниципальной услуги, при получении постановления администрации: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Направляет заявителю или его уполномоченному лицу:</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постановление администрации о предоставлении в собственность земельного участка;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уведомление об отказе в предоставлении земельного участка.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Решение о предоставлении земельного участка в собственность подлежит принять в срок не позднее 12 рабочих дней со дня принятия к рассмотрению заявления и всех необходимых документов.</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Отделе.</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88082E">
          <w:rPr>
            <w:rFonts w:ascii="Times New Roman" w:hAnsi="Times New Roman" w:cs="Times New Roman"/>
            <w:color w:val="000000" w:themeColor="text1"/>
            <w:sz w:val="28"/>
            <w:szCs w:val="28"/>
          </w:rPr>
          <w:t>пунктах 2.6</w:t>
        </w:r>
      </w:hyperlink>
      <w:r w:rsidRPr="0088082E">
        <w:rPr>
          <w:rFonts w:ascii="Times New Roman" w:hAnsi="Times New Roman" w:cs="Times New Roman"/>
          <w:color w:val="000000" w:themeColor="text1"/>
          <w:sz w:val="28"/>
          <w:szCs w:val="28"/>
        </w:rPr>
        <w:t xml:space="preserve">, </w:t>
      </w:r>
      <w:hyperlink w:anchor="P172" w:history="1">
        <w:r w:rsidRPr="0088082E">
          <w:rPr>
            <w:rFonts w:ascii="Times New Roman" w:hAnsi="Times New Roman" w:cs="Times New Roman"/>
            <w:color w:val="000000" w:themeColor="text1"/>
            <w:sz w:val="28"/>
            <w:szCs w:val="28"/>
          </w:rPr>
          <w:t>2.7</w:t>
        </w:r>
      </w:hyperlink>
      <w:r w:rsidRPr="0088082E">
        <w:rPr>
          <w:rFonts w:ascii="Times New Roman" w:hAnsi="Times New Roman" w:cs="Times New Roman"/>
          <w:color w:val="000000" w:themeColor="text1"/>
          <w:sz w:val="28"/>
          <w:szCs w:val="28"/>
        </w:rPr>
        <w:t xml:space="preserve">, </w:t>
      </w:r>
      <w:hyperlink w:anchor="P188" w:history="1">
        <w:r w:rsidRPr="0088082E">
          <w:rPr>
            <w:rFonts w:ascii="Times New Roman" w:hAnsi="Times New Roman" w:cs="Times New Roman"/>
            <w:color w:val="000000" w:themeColor="text1"/>
            <w:sz w:val="28"/>
            <w:szCs w:val="28"/>
          </w:rPr>
          <w:t>2.8</w:t>
        </w:r>
      </w:hyperlink>
      <w:r w:rsidRPr="0088082E">
        <w:rPr>
          <w:rFonts w:ascii="Times New Roman" w:hAnsi="Times New Roman" w:cs="Times New Roman"/>
          <w:color w:val="000000" w:themeColor="text1"/>
          <w:sz w:val="28"/>
          <w:szCs w:val="28"/>
        </w:rPr>
        <w:t xml:space="preserve">, </w:t>
      </w:r>
      <w:hyperlink w:anchor="P190" w:history="1">
        <w:r w:rsidRPr="0088082E">
          <w:rPr>
            <w:rFonts w:ascii="Times New Roman" w:hAnsi="Times New Roman" w:cs="Times New Roman"/>
            <w:color w:val="000000" w:themeColor="text1"/>
            <w:sz w:val="28"/>
            <w:szCs w:val="28"/>
          </w:rPr>
          <w:t>2.9</w:t>
        </w:r>
      </w:hyperlink>
      <w:r w:rsidRPr="0088082E">
        <w:rPr>
          <w:rFonts w:ascii="Times New Roman" w:hAnsi="Times New Roman" w:cs="Times New Roman"/>
          <w:color w:val="000000" w:themeColor="text1"/>
          <w:sz w:val="28"/>
          <w:szCs w:val="28"/>
        </w:rPr>
        <w:t xml:space="preserve"> административного регламента.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w:t>
      </w:r>
      <w:r w:rsidRPr="0088082E">
        <w:rPr>
          <w:rFonts w:ascii="Times New Roman" w:hAnsi="Times New Roman" w:cs="Times New Roman"/>
          <w:color w:val="000000" w:themeColor="text1"/>
          <w:sz w:val="28"/>
          <w:szCs w:val="28"/>
        </w:rPr>
        <w:lastRenderedPageBreak/>
        <w:t>по предоставлению земельного участка в собственность.</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случае если заявитель по какой-либо причине не явился в Центр за получением результата предоставления муниципальной услуги, Центр в течение 30 дней осуществляет хранение результата предоставления муниципальной услуги. По истечении 30 дней Центр осуществляет передачу результата предоставления муниципальной услуги в Отделе. Отдел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Отделом уничтожается в соответствии с требованиями делопроизводства.</w:t>
      </w:r>
    </w:p>
    <w:p w:rsidR="00031A65" w:rsidRPr="0088082E" w:rsidRDefault="00031A65" w:rsidP="0088082E">
      <w:pPr>
        <w:pStyle w:val="ConsPlusNormal"/>
        <w:jc w:val="both"/>
        <w:rPr>
          <w:rFonts w:ascii="Times New Roman" w:hAnsi="Times New Roman" w:cs="Times New Roman"/>
          <w:color w:val="000000" w:themeColor="text1"/>
          <w:sz w:val="28"/>
          <w:szCs w:val="28"/>
        </w:rPr>
      </w:pPr>
    </w:p>
    <w:p w:rsidR="00031A65" w:rsidRPr="0088082E" w:rsidRDefault="00031A65" w:rsidP="0088082E">
      <w:pPr>
        <w:pStyle w:val="ConsPlusNormal"/>
        <w:jc w:val="center"/>
        <w:outlineLvl w:val="1"/>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4. Контроль за исполнением административного регламента</w:t>
      </w:r>
    </w:p>
    <w:p w:rsidR="00031A65" w:rsidRPr="0088082E" w:rsidRDefault="00031A65" w:rsidP="0088082E">
      <w:pPr>
        <w:pStyle w:val="ConsPlusNormal"/>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4.1. Порядок осуществления текущего контроля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выявление нарушений;</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подготовку документа, предписывающего устранение выявленных нарушений;</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анализ содержания обращений граждан.</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4.3. Должностное лицо, осуществляя контроль, вправе:</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контролировать соблюдение порядка и условий предоставления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назначать уполномоченных для постоянного наблюдения за предоставлением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lastRenderedPageBreak/>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неправомерный отказ в приеме или рассмотрении обращения;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нарушение сроков и порядка рассмотрения обращения;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принятие заведомо необоснованного, незаконного решения;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преследование гражданина за критику;</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представление недостоверной информации;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разглашение сведений о частной жизни гражданина (без его согласия).</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031A65" w:rsidRPr="0088082E" w:rsidRDefault="00031A65" w:rsidP="004E060C">
      <w:pPr>
        <w:pStyle w:val="ConsPlusNormal"/>
        <w:ind w:firstLine="709"/>
        <w:jc w:val="center"/>
        <w:outlineLvl w:val="1"/>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center"/>
        <w:outlineLvl w:val="1"/>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031A65" w:rsidRPr="0088082E" w:rsidRDefault="00031A65" w:rsidP="004E060C">
      <w:pPr>
        <w:pStyle w:val="ConsPlusNormal"/>
        <w:ind w:firstLine="709"/>
        <w:jc w:val="center"/>
        <w:outlineLvl w:val="1"/>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4E060C" w:rsidRDefault="004E060C"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5.2. Заявитель вправе обратиться с жалобой в следующих случаях:</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 нарушение срока предоставления муниципальной услуги;</w:t>
      </w:r>
    </w:p>
    <w:p w:rsidR="00031A65" w:rsidRPr="0088082E" w:rsidRDefault="00031A65" w:rsidP="004E060C">
      <w:pPr>
        <w:autoSpaceDE w:val="0"/>
        <w:autoSpaceDN w:val="0"/>
        <w:adjustRightInd w:val="0"/>
        <w:spacing w:before="0" w:beforeAutospacing="0"/>
        <w:ind w:firstLine="709"/>
        <w:rPr>
          <w:color w:val="000000" w:themeColor="text1"/>
        </w:rPr>
      </w:pPr>
      <w:r w:rsidRPr="0088082E">
        <w:rPr>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88082E">
        <w:rPr>
          <w:color w:val="000000" w:themeColor="text1"/>
        </w:rPr>
        <w:lastRenderedPageBreak/>
        <w:t>муниципальными правовыми актами для предоставления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1A65" w:rsidRPr="0088082E" w:rsidRDefault="00031A65" w:rsidP="004E060C">
      <w:pPr>
        <w:autoSpaceDE w:val="0"/>
        <w:autoSpaceDN w:val="0"/>
        <w:adjustRightInd w:val="0"/>
        <w:spacing w:before="0" w:beforeAutospacing="0"/>
        <w:ind w:firstLine="709"/>
        <w:rPr>
          <w:color w:val="000000" w:themeColor="text1"/>
        </w:rPr>
      </w:pPr>
      <w:r w:rsidRPr="0088082E">
        <w:rPr>
          <w:color w:val="000000" w:themeColor="text1"/>
        </w:rPr>
        <w:t>8)нарушение срока или порядка выдачи документов по результатам предоставления муниципальной услуги;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88082E">
          <w:rPr>
            <w:rFonts w:ascii="Times New Roman" w:hAnsi="Times New Roman" w:cs="Times New Roman"/>
            <w:color w:val="000000" w:themeColor="text1"/>
            <w:sz w:val="28"/>
            <w:szCs w:val="28"/>
          </w:rPr>
          <w:t>частью 1.3 статьи 16</w:t>
        </w:r>
      </w:hyperlink>
      <w:r w:rsidRPr="0088082E">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 </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2" w:history="1">
        <w:r w:rsidRPr="0088082E">
          <w:rPr>
            <w:rFonts w:ascii="Times New Roman" w:hAnsi="Times New Roman" w:cs="Times New Roman"/>
            <w:color w:val="000000" w:themeColor="text1"/>
            <w:sz w:val="28"/>
            <w:szCs w:val="28"/>
          </w:rPr>
          <w:t>пунктом 4 части 1 статьи 7</w:t>
        </w:r>
      </w:hyperlink>
      <w:r w:rsidRPr="0088082E">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w:t>
      </w:r>
      <w:r w:rsidRPr="0088082E">
        <w:rPr>
          <w:rFonts w:ascii="Times New Roman" w:hAnsi="Times New Roman" w:cs="Times New Roman"/>
          <w:color w:val="000000" w:themeColor="text1"/>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88082E">
          <w:rPr>
            <w:rFonts w:ascii="Times New Roman" w:hAnsi="Times New Roman" w:cs="Times New Roman"/>
            <w:color w:val="000000" w:themeColor="text1"/>
            <w:sz w:val="28"/>
            <w:szCs w:val="28"/>
          </w:rPr>
          <w:t>частью 1.3 статьи 16</w:t>
        </w:r>
      </w:hyperlink>
      <w:r w:rsidRPr="0088082E">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Жалоба должна содержать:</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3C464B" w:rsidRDefault="003C464B"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5.3. Письменный ответ на жалобу заявителя не дается в следующих случаях:</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жалобе не указаны фамилия заявителя, направившего обращение, и почтовый адрес, по которому должен быть направлен ответ;</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w:t>
      </w:r>
      <w:r w:rsidRPr="0088082E">
        <w:rPr>
          <w:rFonts w:ascii="Times New Roman" w:hAnsi="Times New Roman" w:cs="Times New Roman"/>
          <w:color w:val="000000" w:themeColor="text1"/>
          <w:sz w:val="28"/>
          <w:szCs w:val="28"/>
        </w:rPr>
        <w:lastRenderedPageBreak/>
        <w:t>(жалобами),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3C464B" w:rsidRDefault="003C464B"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3C464B" w:rsidRDefault="003C464B"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5.5. Заявитель имеет право на получение информации и документов, необходимых для обоснования и рассмотрения жалобы.</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3C464B" w:rsidRDefault="003C464B"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Заявители имеют право обратиться с устным или письменным обращением (жалобой) в адрес:</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главы Новоселицкого муниципального округа Ставропольского края, по телефону (8-86548 )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руководителя Отдела, по телефону: (8-86548) 3-00-44, по адресу: по адресу: Ставропольский край,  с. Новоселицкое, пл. Ленина,1,   каб. 29;</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директора Центра, по телефону 8 (86548) 3-00-03, по адресу: 356350, Ставропольский край, с. Новоселицкое, ул. Ставропольская, 5;</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Муниципальное бюджетное учреждение  Новоселицкого муниципального округа</w:t>
      </w:r>
      <w:r w:rsidR="00561201">
        <w:rPr>
          <w:rFonts w:ascii="Times New Roman" w:hAnsi="Times New Roman" w:cs="Times New Roman"/>
          <w:color w:val="000000" w:themeColor="text1"/>
          <w:sz w:val="28"/>
          <w:szCs w:val="28"/>
        </w:rPr>
        <w:t xml:space="preserve"> Ставропольского края</w:t>
      </w:r>
      <w:r w:rsidRPr="0088082E">
        <w:rPr>
          <w:rFonts w:ascii="Times New Roman" w:hAnsi="Times New Roman" w:cs="Times New Roman"/>
          <w:color w:val="000000" w:themeColor="text1"/>
          <w:sz w:val="28"/>
          <w:szCs w:val="28"/>
        </w:rPr>
        <w:t xml:space="preserve"> "Многофункциональный центр предоставления государственных и муниципальных услуг " (далее - Центр) </w:t>
      </w:r>
    </w:p>
    <w:p w:rsidR="003C464B" w:rsidRDefault="003C464B"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5.7. Жалоба подлежит рассмотрению в течение пятнадцати рабочих дней со дня ее регистрации.</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 xml:space="preserve">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88082E">
        <w:rPr>
          <w:rFonts w:ascii="Times New Roman" w:hAnsi="Times New Roman" w:cs="Times New Roman"/>
          <w:color w:val="000000" w:themeColor="text1"/>
          <w:sz w:val="28"/>
          <w:szCs w:val="28"/>
        </w:rPr>
        <w:lastRenderedPageBreak/>
        <w:t>исправлений подлежит рассмотрению в течение пяти рабочих дней со дня ее регистрации.</w:t>
      </w:r>
    </w:p>
    <w:p w:rsidR="003C464B" w:rsidRDefault="003C464B"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5.8. По результатам рассмотрения жалобы уполномоченное лицо либо должностное лицо принимает одно из следующих решений:</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2) отказывает в удовлетворении жалобы.</w:t>
      </w:r>
    </w:p>
    <w:p w:rsidR="003C464B" w:rsidRDefault="003C464B" w:rsidP="004E060C">
      <w:pPr>
        <w:pStyle w:val="ConsPlusNormal"/>
        <w:ind w:firstLine="709"/>
        <w:jc w:val="both"/>
        <w:rPr>
          <w:rFonts w:ascii="Times New Roman" w:hAnsi="Times New Roman" w:cs="Times New Roman"/>
          <w:color w:val="000000" w:themeColor="text1"/>
          <w:sz w:val="28"/>
          <w:szCs w:val="28"/>
        </w:rPr>
      </w:pPr>
    </w:p>
    <w:p w:rsidR="00031A65" w:rsidRPr="0088082E" w:rsidRDefault="00031A65" w:rsidP="004E060C">
      <w:pPr>
        <w:pStyle w:val="ConsPlusNormal"/>
        <w:ind w:firstLine="709"/>
        <w:jc w:val="both"/>
        <w:rPr>
          <w:rFonts w:ascii="Times New Roman" w:hAnsi="Times New Roman" w:cs="Times New Roman"/>
          <w:color w:val="000000" w:themeColor="text1"/>
          <w:sz w:val="28"/>
          <w:szCs w:val="28"/>
        </w:rPr>
      </w:pPr>
      <w:r w:rsidRPr="0088082E">
        <w:rPr>
          <w:rFonts w:ascii="Times New Roman" w:hAnsi="Times New Roman" w:cs="Times New Roman"/>
          <w:color w:val="000000" w:themeColor="text1"/>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64B" w:rsidRDefault="003C464B" w:rsidP="004E060C">
      <w:pPr>
        <w:autoSpaceDE w:val="0"/>
        <w:autoSpaceDN w:val="0"/>
        <w:adjustRightInd w:val="0"/>
        <w:spacing w:before="0" w:beforeAutospacing="0"/>
        <w:ind w:firstLine="709"/>
        <w:jc w:val="both"/>
        <w:rPr>
          <w:color w:val="000000" w:themeColor="text1"/>
        </w:rPr>
      </w:pPr>
    </w:p>
    <w:p w:rsidR="00031A65" w:rsidRPr="0088082E" w:rsidRDefault="00031A65" w:rsidP="004E060C">
      <w:pPr>
        <w:autoSpaceDE w:val="0"/>
        <w:autoSpaceDN w:val="0"/>
        <w:adjustRightInd w:val="0"/>
        <w:spacing w:before="0" w:beforeAutospacing="0"/>
        <w:ind w:firstLine="709"/>
        <w:jc w:val="both"/>
        <w:rPr>
          <w:color w:val="000000" w:themeColor="text1"/>
        </w:rPr>
      </w:pPr>
      <w:r w:rsidRPr="0088082E">
        <w:rPr>
          <w:color w:val="000000" w:themeColor="text1"/>
        </w:rPr>
        <w:t xml:space="preserve">5.10. В случае признания жалобы подлежащей удовлетворению в ответе заявителю, указанном в </w:t>
      </w:r>
      <w:hyperlink r:id="rId44" w:history="1">
        <w:r w:rsidRPr="0088082E">
          <w:rPr>
            <w:color w:val="000000" w:themeColor="text1"/>
          </w:rPr>
          <w:t>части 8</w:t>
        </w:r>
      </w:hyperlink>
      <w:r w:rsidRPr="0088082E">
        <w:rPr>
          <w:color w:val="000000" w:themeColor="text1"/>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history="1">
        <w:r w:rsidRPr="0088082E">
          <w:rPr>
            <w:color w:val="000000" w:themeColor="text1"/>
          </w:rPr>
          <w:t>частью 1.1 статьи 16</w:t>
        </w:r>
      </w:hyperlink>
      <w:r w:rsidRPr="0088082E">
        <w:rPr>
          <w:color w:val="000000" w:themeColor="text1"/>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464B" w:rsidRDefault="003C464B" w:rsidP="004E060C">
      <w:pPr>
        <w:ind w:firstLine="709"/>
        <w:contextualSpacing/>
        <w:jc w:val="both"/>
        <w:rPr>
          <w:color w:val="000000" w:themeColor="text1"/>
        </w:rPr>
      </w:pPr>
    </w:p>
    <w:p w:rsidR="00561201" w:rsidRPr="000E6A28" w:rsidRDefault="00031A65" w:rsidP="004E060C">
      <w:pPr>
        <w:ind w:firstLine="709"/>
        <w:contextualSpacing/>
        <w:jc w:val="both"/>
        <w:rPr>
          <w:color w:val="000000"/>
        </w:rPr>
      </w:pPr>
      <w:r w:rsidRPr="0088082E">
        <w:rPr>
          <w:color w:val="000000" w:themeColor="text1"/>
        </w:rPr>
        <w:t xml:space="preserve">5.11. </w:t>
      </w:r>
      <w:r w:rsidR="00561201" w:rsidRPr="000E6A28">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1201" w:rsidRPr="000A6EE6" w:rsidRDefault="00561201" w:rsidP="00561201">
      <w:pPr>
        <w:autoSpaceDE w:val="0"/>
        <w:autoSpaceDN w:val="0"/>
        <w:adjustRightInd w:val="0"/>
        <w:spacing w:beforeAutospacing="0"/>
        <w:ind w:firstLine="539"/>
        <w:jc w:val="both"/>
        <w:rPr>
          <w:color w:val="00B050"/>
        </w:rPr>
      </w:pPr>
    </w:p>
    <w:p w:rsidR="00561201" w:rsidRPr="000A6EE6" w:rsidRDefault="00561201" w:rsidP="00561201">
      <w:pPr>
        <w:pStyle w:val="ConsPlusNormal"/>
        <w:jc w:val="both"/>
        <w:rPr>
          <w:color w:val="00B050"/>
        </w:rPr>
      </w:pPr>
    </w:p>
    <w:p w:rsidR="00031A65" w:rsidRPr="000A6EE6" w:rsidRDefault="00031A65" w:rsidP="00561201">
      <w:pPr>
        <w:autoSpaceDE w:val="0"/>
        <w:autoSpaceDN w:val="0"/>
        <w:adjustRightInd w:val="0"/>
        <w:spacing w:before="0" w:beforeAutospacing="0"/>
        <w:ind w:firstLine="539"/>
        <w:jc w:val="both"/>
        <w:rPr>
          <w:color w:val="00B050"/>
        </w:rPr>
      </w:pPr>
    </w:p>
    <w:p w:rsidR="00202E65" w:rsidRPr="003D52CE" w:rsidRDefault="00202E65">
      <w:pPr>
        <w:pStyle w:val="ConsPlusNormal"/>
        <w:jc w:val="both"/>
        <w:rPr>
          <w:rFonts w:ascii="Times New Roman" w:hAnsi="Times New Roman" w:cs="Times New Roman"/>
          <w:sz w:val="28"/>
          <w:szCs w:val="28"/>
        </w:rPr>
      </w:pPr>
    </w:p>
    <w:p w:rsidR="00202E65" w:rsidRDefault="00202E65">
      <w:pPr>
        <w:pStyle w:val="ConsPlusNormal"/>
        <w:jc w:val="both"/>
        <w:rPr>
          <w:rFonts w:ascii="Times New Roman" w:hAnsi="Times New Roman" w:cs="Times New Roman"/>
          <w:sz w:val="28"/>
          <w:szCs w:val="28"/>
        </w:rPr>
      </w:pPr>
    </w:p>
    <w:p w:rsidR="00B727AB" w:rsidRDefault="00B727AB">
      <w:pPr>
        <w:pStyle w:val="ConsPlusNormal"/>
        <w:jc w:val="both"/>
        <w:rPr>
          <w:rFonts w:ascii="Times New Roman" w:hAnsi="Times New Roman" w:cs="Times New Roman"/>
          <w:sz w:val="28"/>
          <w:szCs w:val="28"/>
        </w:rPr>
      </w:pPr>
    </w:p>
    <w:p w:rsidR="00B727AB" w:rsidRDefault="00B727AB">
      <w:pPr>
        <w:pStyle w:val="ConsPlusNormal"/>
        <w:jc w:val="both"/>
        <w:rPr>
          <w:rFonts w:ascii="Times New Roman" w:hAnsi="Times New Roman" w:cs="Times New Roman"/>
          <w:sz w:val="28"/>
          <w:szCs w:val="28"/>
        </w:rPr>
      </w:pPr>
    </w:p>
    <w:p w:rsidR="00B727AB" w:rsidRDefault="00B727AB">
      <w:pPr>
        <w:pStyle w:val="ConsPlusNormal"/>
        <w:jc w:val="both"/>
        <w:rPr>
          <w:rFonts w:ascii="Times New Roman" w:hAnsi="Times New Roman" w:cs="Times New Roman"/>
          <w:sz w:val="28"/>
          <w:szCs w:val="28"/>
        </w:rPr>
      </w:pPr>
    </w:p>
    <w:p w:rsidR="00B727AB" w:rsidRDefault="00B727AB">
      <w:pPr>
        <w:pStyle w:val="ConsPlusNormal"/>
        <w:jc w:val="both"/>
        <w:rPr>
          <w:rFonts w:ascii="Times New Roman" w:hAnsi="Times New Roman" w:cs="Times New Roman"/>
          <w:sz w:val="28"/>
          <w:szCs w:val="28"/>
        </w:rPr>
      </w:pPr>
    </w:p>
    <w:p w:rsidR="0088082E" w:rsidRDefault="0088082E">
      <w:pPr>
        <w:pStyle w:val="ConsPlusNormal"/>
        <w:jc w:val="both"/>
        <w:rPr>
          <w:rFonts w:ascii="Times New Roman" w:hAnsi="Times New Roman" w:cs="Times New Roman"/>
          <w:sz w:val="28"/>
          <w:szCs w:val="28"/>
        </w:rPr>
      </w:pPr>
    </w:p>
    <w:p w:rsidR="002B67C6" w:rsidRDefault="002B67C6" w:rsidP="003C464B">
      <w:pPr>
        <w:pStyle w:val="ConsPlusNormal"/>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1</w:t>
      </w:r>
    </w:p>
    <w:p w:rsidR="00DE3C9A" w:rsidRPr="00737F28" w:rsidRDefault="00DE3C9A" w:rsidP="00DE3C9A">
      <w:pPr>
        <w:pStyle w:val="ConsPlusNormal"/>
        <w:spacing w:line="240" w:lineRule="exact"/>
        <w:ind w:firstLine="4253"/>
        <w:jc w:val="center"/>
        <w:outlineLvl w:val="1"/>
        <w:rPr>
          <w:rFonts w:ascii="Times New Roman" w:hAnsi="Times New Roman" w:cs="Times New Roman"/>
          <w:sz w:val="24"/>
          <w:szCs w:val="24"/>
        </w:rPr>
      </w:pPr>
    </w:p>
    <w:p w:rsidR="00060B2C" w:rsidRPr="00737F28" w:rsidRDefault="00060B2C" w:rsidP="00DE3C9A">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060B2C" w:rsidRPr="00737F28" w:rsidRDefault="00060B2C" w:rsidP="00DE3C9A">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88082E" w:rsidRDefault="002B67C6" w:rsidP="0088082E">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w:t>
      </w:r>
      <w:r w:rsidR="0088082E" w:rsidRPr="0088082E">
        <w:rPr>
          <w:rFonts w:ascii="Times New Roman" w:hAnsi="Times New Roman" w:cs="Times New Roman"/>
          <w:sz w:val="24"/>
          <w:szCs w:val="24"/>
        </w:rPr>
        <w:t xml:space="preserve"> Предоставление в собственность бесплатно </w:t>
      </w:r>
    </w:p>
    <w:p w:rsidR="0088082E" w:rsidRDefault="0088082E" w:rsidP="0088082E">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 xml:space="preserve">земельных участков гражданам, </w:t>
      </w:r>
    </w:p>
    <w:p w:rsidR="002B67C6" w:rsidRPr="0088082E" w:rsidRDefault="0088082E" w:rsidP="0088082E">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имеющим трех и более детей</w:t>
      </w:r>
      <w:r w:rsidR="002B67C6" w:rsidRPr="0088082E">
        <w:rPr>
          <w:rFonts w:ascii="Times New Roman" w:hAnsi="Times New Roman" w:cs="Times New Roman"/>
          <w:sz w:val="24"/>
          <w:szCs w:val="24"/>
        </w:rPr>
        <w:t>"</w:t>
      </w:r>
    </w:p>
    <w:p w:rsidR="002B67C6" w:rsidRDefault="002B67C6" w:rsidP="00060B2C">
      <w:pPr>
        <w:pStyle w:val="ConsPlusNormal"/>
        <w:jc w:val="both"/>
      </w:pPr>
    </w:p>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ИНФОРМАЦИЯ</w:t>
      </w:r>
    </w:p>
    <w:p w:rsidR="00031A65" w:rsidRPr="006D14A7" w:rsidRDefault="00031A65" w:rsidP="00031A6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 xml:space="preserve">о местонахождении и графике работы структурных подразделений  </w:t>
      </w:r>
      <w:r w:rsidRPr="00076E78">
        <w:rPr>
          <w:rFonts w:ascii="Times New Roman" w:hAnsi="Times New Roman" w:cs="Times New Roman"/>
          <w:sz w:val="24"/>
          <w:szCs w:val="24"/>
        </w:rPr>
        <w:t>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w:t>
      </w:r>
    </w:p>
    <w:p w:rsidR="00060B2C" w:rsidRPr="006D14A7" w:rsidRDefault="00060B2C" w:rsidP="00060B2C">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N п/п</w:t>
            </w:r>
          </w:p>
        </w:tc>
        <w:tc>
          <w:tcPr>
            <w:tcW w:w="212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060B2C" w:rsidRPr="006D14A7" w:rsidRDefault="00060B2C" w:rsidP="00060B2C">
            <w:pPr>
              <w:spacing w:before="0" w:beforeAutospacing="0"/>
              <w:jc w:val="center"/>
              <w:rPr>
                <w:sz w:val="24"/>
                <w:szCs w:val="24"/>
              </w:rPr>
            </w:pPr>
            <w:r w:rsidRPr="006D14A7">
              <w:rPr>
                <w:sz w:val="24"/>
                <w:szCs w:val="24"/>
              </w:rPr>
              <w:t>Режим работы ТОСП</w:t>
            </w:r>
          </w:p>
        </w:tc>
        <w:tc>
          <w:tcPr>
            <w:tcW w:w="1843" w:type="dxa"/>
          </w:tcPr>
          <w:p w:rsidR="00060B2C" w:rsidRPr="006D14A7" w:rsidRDefault="00060B2C" w:rsidP="00060B2C">
            <w:pPr>
              <w:spacing w:before="0" w:beforeAutospacing="0"/>
              <w:jc w:val="center"/>
              <w:rPr>
                <w:sz w:val="24"/>
                <w:szCs w:val="24"/>
              </w:rPr>
            </w:pPr>
            <w:r w:rsidRPr="006D14A7">
              <w:rPr>
                <w:sz w:val="24"/>
                <w:szCs w:val="24"/>
              </w:rPr>
              <w:t xml:space="preserve">Перерыв </w:t>
            </w:r>
          </w:p>
        </w:tc>
      </w:tr>
      <w:tr w:rsidR="00060B2C" w:rsidRPr="006D14A7" w:rsidTr="00B97AF7">
        <w:tc>
          <w:tcPr>
            <w:tcW w:w="56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410"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3543"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1843" w:type="dxa"/>
          </w:tcPr>
          <w:p w:rsidR="00060B2C" w:rsidRPr="006D14A7" w:rsidRDefault="00060B2C"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r>
      <w:tr w:rsidR="00031A65" w:rsidRPr="006D14A7" w:rsidTr="00B97AF7">
        <w:tc>
          <w:tcPr>
            <w:tcW w:w="567" w:type="dxa"/>
          </w:tcPr>
          <w:p w:rsidR="00031A65" w:rsidRPr="006D14A7" w:rsidRDefault="00031A65"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031A65" w:rsidRDefault="00031A65" w:rsidP="00DD7F7D">
            <w:r w:rsidRPr="00AA7F9D">
              <w:rPr>
                <w:sz w:val="24"/>
                <w:szCs w:val="24"/>
              </w:rPr>
              <w:t>ТО СПМФЦ</w:t>
            </w:r>
          </w:p>
        </w:tc>
        <w:tc>
          <w:tcPr>
            <w:tcW w:w="2410" w:type="dxa"/>
          </w:tcPr>
          <w:p w:rsidR="00031A65" w:rsidRPr="006D14A7" w:rsidRDefault="00031A65" w:rsidP="00060B2C">
            <w:pPr>
              <w:spacing w:before="0" w:beforeAutospacing="0"/>
              <w:rPr>
                <w:sz w:val="24"/>
                <w:szCs w:val="24"/>
              </w:rPr>
            </w:pPr>
            <w:r w:rsidRPr="006D14A7">
              <w:rPr>
                <w:sz w:val="24"/>
                <w:szCs w:val="24"/>
              </w:rPr>
              <w:t>с.Чернолесское</w:t>
            </w:r>
          </w:p>
          <w:p w:rsidR="00031A65" w:rsidRPr="006D14A7" w:rsidRDefault="00031A65" w:rsidP="00060B2C">
            <w:pPr>
              <w:spacing w:before="0" w:beforeAutospacing="0"/>
              <w:rPr>
                <w:sz w:val="24"/>
                <w:szCs w:val="24"/>
              </w:rPr>
            </w:pPr>
            <w:r w:rsidRPr="006D14A7">
              <w:rPr>
                <w:sz w:val="24"/>
                <w:szCs w:val="24"/>
              </w:rPr>
              <w:t>пер. Карла Маркса, 24,</w:t>
            </w:r>
          </w:p>
          <w:p w:rsidR="00031A65" w:rsidRPr="006D14A7" w:rsidRDefault="00031A65" w:rsidP="00060B2C">
            <w:pPr>
              <w:spacing w:before="0" w:beforeAutospacing="0"/>
              <w:rPr>
                <w:sz w:val="24"/>
                <w:szCs w:val="24"/>
              </w:rPr>
            </w:pPr>
            <w:r w:rsidRPr="006D14A7">
              <w:rPr>
                <w:sz w:val="24"/>
                <w:szCs w:val="24"/>
              </w:rPr>
              <w:t>тел.2-42-90</w:t>
            </w:r>
          </w:p>
        </w:tc>
        <w:tc>
          <w:tcPr>
            <w:tcW w:w="3543" w:type="dxa"/>
          </w:tcPr>
          <w:p w:rsidR="00031A65" w:rsidRPr="006D14A7" w:rsidRDefault="00031A65" w:rsidP="00060B2C">
            <w:pPr>
              <w:spacing w:before="0" w:beforeAutospacing="0"/>
              <w:rPr>
                <w:sz w:val="24"/>
                <w:szCs w:val="24"/>
              </w:rPr>
            </w:pPr>
            <w:r w:rsidRPr="006D14A7">
              <w:rPr>
                <w:sz w:val="24"/>
                <w:szCs w:val="24"/>
              </w:rPr>
              <w:t xml:space="preserve">понедельник: 08:00-16:00; </w:t>
            </w:r>
          </w:p>
          <w:p w:rsidR="00031A65" w:rsidRPr="006D14A7" w:rsidRDefault="00031A65" w:rsidP="00060B2C">
            <w:pPr>
              <w:spacing w:before="0" w:beforeAutospacing="0"/>
              <w:rPr>
                <w:sz w:val="24"/>
                <w:szCs w:val="24"/>
              </w:rPr>
            </w:pPr>
            <w:r w:rsidRPr="006D14A7">
              <w:rPr>
                <w:sz w:val="24"/>
                <w:szCs w:val="24"/>
              </w:rPr>
              <w:t>вторник: 08:00-16:00;</w:t>
            </w:r>
          </w:p>
          <w:p w:rsidR="00031A65" w:rsidRPr="006D14A7" w:rsidRDefault="00031A65" w:rsidP="00060B2C">
            <w:pPr>
              <w:spacing w:before="0" w:beforeAutospacing="0"/>
              <w:rPr>
                <w:sz w:val="24"/>
                <w:szCs w:val="24"/>
              </w:rPr>
            </w:pPr>
            <w:r w:rsidRPr="006D14A7">
              <w:rPr>
                <w:sz w:val="24"/>
                <w:szCs w:val="24"/>
              </w:rPr>
              <w:t>среда: 08:00-16:00;</w:t>
            </w:r>
          </w:p>
          <w:p w:rsidR="00031A65" w:rsidRPr="006D14A7" w:rsidRDefault="00031A65" w:rsidP="00060B2C">
            <w:pPr>
              <w:spacing w:before="0" w:beforeAutospacing="0"/>
              <w:rPr>
                <w:sz w:val="24"/>
                <w:szCs w:val="24"/>
              </w:rPr>
            </w:pPr>
            <w:r w:rsidRPr="006D14A7">
              <w:rPr>
                <w:sz w:val="24"/>
                <w:szCs w:val="24"/>
              </w:rPr>
              <w:t>четверг: 09:00-18:00;</w:t>
            </w:r>
          </w:p>
          <w:p w:rsidR="00031A65" w:rsidRPr="006D14A7" w:rsidRDefault="00031A65" w:rsidP="00060B2C">
            <w:pPr>
              <w:spacing w:before="0" w:beforeAutospacing="0"/>
              <w:rPr>
                <w:sz w:val="24"/>
                <w:szCs w:val="24"/>
              </w:rPr>
            </w:pPr>
            <w:r w:rsidRPr="006D14A7">
              <w:rPr>
                <w:sz w:val="24"/>
                <w:szCs w:val="24"/>
              </w:rPr>
              <w:t>пятница: 08:00-16:00;</w:t>
            </w:r>
          </w:p>
          <w:p w:rsidR="00031A65" w:rsidRPr="006D14A7" w:rsidRDefault="00031A65" w:rsidP="00060B2C">
            <w:pPr>
              <w:spacing w:before="0" w:beforeAutospacing="0"/>
              <w:rPr>
                <w:sz w:val="24"/>
                <w:szCs w:val="24"/>
              </w:rPr>
            </w:pPr>
            <w:r w:rsidRPr="006D14A7">
              <w:rPr>
                <w:sz w:val="24"/>
                <w:szCs w:val="24"/>
              </w:rPr>
              <w:t>суббота, воскресенье - выходной</w:t>
            </w:r>
          </w:p>
        </w:tc>
        <w:tc>
          <w:tcPr>
            <w:tcW w:w="1843" w:type="dxa"/>
          </w:tcPr>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r w:rsidRPr="006D14A7">
              <w:rPr>
                <w:sz w:val="24"/>
                <w:szCs w:val="24"/>
              </w:rPr>
              <w:t>13:00-14:00</w:t>
            </w:r>
          </w:p>
          <w:p w:rsidR="00031A65" w:rsidRPr="006D14A7" w:rsidRDefault="00031A65" w:rsidP="00060B2C">
            <w:pPr>
              <w:spacing w:before="0" w:beforeAutospacing="0"/>
              <w:jc w:val="center"/>
              <w:rPr>
                <w:sz w:val="24"/>
                <w:szCs w:val="24"/>
              </w:rPr>
            </w:pPr>
            <w:r w:rsidRPr="006D14A7">
              <w:rPr>
                <w:sz w:val="24"/>
                <w:szCs w:val="24"/>
              </w:rPr>
              <w:t>12:00-13:00</w:t>
            </w:r>
          </w:p>
        </w:tc>
      </w:tr>
      <w:tr w:rsidR="00031A65" w:rsidRPr="006D14A7" w:rsidTr="00B97AF7">
        <w:tc>
          <w:tcPr>
            <w:tcW w:w="567" w:type="dxa"/>
          </w:tcPr>
          <w:p w:rsidR="00031A65" w:rsidRPr="006D14A7" w:rsidRDefault="00031A65"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127" w:type="dxa"/>
          </w:tcPr>
          <w:p w:rsidR="00031A65" w:rsidRDefault="00031A65" w:rsidP="00DD7F7D">
            <w:r w:rsidRPr="00AA7F9D">
              <w:rPr>
                <w:sz w:val="24"/>
                <w:szCs w:val="24"/>
              </w:rPr>
              <w:t>ТО СПМФЦ</w:t>
            </w:r>
          </w:p>
        </w:tc>
        <w:tc>
          <w:tcPr>
            <w:tcW w:w="2410" w:type="dxa"/>
          </w:tcPr>
          <w:p w:rsidR="00031A65" w:rsidRPr="006D14A7" w:rsidRDefault="00031A65" w:rsidP="00060B2C">
            <w:pPr>
              <w:spacing w:before="0" w:beforeAutospacing="0"/>
              <w:rPr>
                <w:sz w:val="24"/>
                <w:szCs w:val="24"/>
              </w:rPr>
            </w:pPr>
            <w:r w:rsidRPr="006D14A7">
              <w:rPr>
                <w:sz w:val="24"/>
                <w:szCs w:val="24"/>
              </w:rPr>
              <w:t xml:space="preserve">с. Журавское, </w:t>
            </w:r>
          </w:p>
          <w:p w:rsidR="00031A65" w:rsidRPr="006D14A7" w:rsidRDefault="00031A65" w:rsidP="00060B2C">
            <w:pPr>
              <w:spacing w:before="0" w:beforeAutospacing="0"/>
              <w:rPr>
                <w:sz w:val="24"/>
                <w:szCs w:val="24"/>
              </w:rPr>
            </w:pPr>
            <w:r w:rsidRPr="006D14A7">
              <w:rPr>
                <w:sz w:val="24"/>
                <w:szCs w:val="24"/>
              </w:rPr>
              <w:t>ул. Шоссейная, 8,</w:t>
            </w:r>
          </w:p>
          <w:p w:rsidR="00031A65" w:rsidRPr="006D14A7" w:rsidRDefault="00031A65" w:rsidP="00060B2C">
            <w:pPr>
              <w:spacing w:before="0" w:beforeAutospacing="0"/>
              <w:rPr>
                <w:sz w:val="24"/>
                <w:szCs w:val="24"/>
              </w:rPr>
            </w:pPr>
            <w:r w:rsidRPr="006D14A7">
              <w:rPr>
                <w:sz w:val="24"/>
                <w:szCs w:val="24"/>
              </w:rPr>
              <w:t>тел.2-83-99</w:t>
            </w:r>
          </w:p>
        </w:tc>
        <w:tc>
          <w:tcPr>
            <w:tcW w:w="3543" w:type="dxa"/>
          </w:tcPr>
          <w:p w:rsidR="00031A65" w:rsidRPr="006D14A7" w:rsidRDefault="00031A65" w:rsidP="00060B2C">
            <w:pPr>
              <w:spacing w:before="0" w:beforeAutospacing="0"/>
              <w:rPr>
                <w:sz w:val="24"/>
                <w:szCs w:val="24"/>
              </w:rPr>
            </w:pPr>
            <w:r w:rsidRPr="006D14A7">
              <w:rPr>
                <w:sz w:val="24"/>
                <w:szCs w:val="24"/>
              </w:rPr>
              <w:t xml:space="preserve">понедельник: 08:00-16:00; </w:t>
            </w:r>
          </w:p>
          <w:p w:rsidR="00031A65" w:rsidRPr="006D14A7" w:rsidRDefault="00031A65" w:rsidP="00060B2C">
            <w:pPr>
              <w:spacing w:before="0" w:beforeAutospacing="0"/>
              <w:rPr>
                <w:sz w:val="24"/>
                <w:szCs w:val="24"/>
              </w:rPr>
            </w:pPr>
            <w:r w:rsidRPr="006D14A7">
              <w:rPr>
                <w:sz w:val="24"/>
                <w:szCs w:val="24"/>
              </w:rPr>
              <w:t>вторник: 08:00-16:00;</w:t>
            </w:r>
          </w:p>
          <w:p w:rsidR="00031A65" w:rsidRPr="006D14A7" w:rsidRDefault="00031A65" w:rsidP="00060B2C">
            <w:pPr>
              <w:spacing w:before="0" w:beforeAutospacing="0"/>
              <w:rPr>
                <w:sz w:val="24"/>
                <w:szCs w:val="24"/>
              </w:rPr>
            </w:pPr>
            <w:r w:rsidRPr="006D14A7">
              <w:rPr>
                <w:sz w:val="24"/>
                <w:szCs w:val="24"/>
              </w:rPr>
              <w:t>среда: 10:00-18:00;</w:t>
            </w:r>
          </w:p>
          <w:p w:rsidR="00031A65" w:rsidRPr="006D14A7" w:rsidRDefault="00031A65" w:rsidP="00060B2C">
            <w:pPr>
              <w:spacing w:before="0" w:beforeAutospacing="0"/>
              <w:rPr>
                <w:sz w:val="24"/>
                <w:szCs w:val="24"/>
              </w:rPr>
            </w:pPr>
            <w:r w:rsidRPr="006D14A7">
              <w:rPr>
                <w:sz w:val="24"/>
                <w:szCs w:val="24"/>
              </w:rPr>
              <w:t>четверг: 08:00-15:00;</w:t>
            </w:r>
          </w:p>
          <w:p w:rsidR="00031A65" w:rsidRPr="006D14A7" w:rsidRDefault="00031A65" w:rsidP="00060B2C">
            <w:pPr>
              <w:spacing w:before="0" w:beforeAutospacing="0"/>
              <w:rPr>
                <w:sz w:val="24"/>
                <w:szCs w:val="24"/>
              </w:rPr>
            </w:pPr>
            <w:r w:rsidRPr="006D14A7">
              <w:rPr>
                <w:sz w:val="24"/>
                <w:szCs w:val="24"/>
              </w:rPr>
              <w:t>пятница, суббота, воскресенье - выходной</w:t>
            </w:r>
          </w:p>
        </w:tc>
        <w:tc>
          <w:tcPr>
            <w:tcW w:w="1843" w:type="dxa"/>
          </w:tcPr>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r w:rsidRPr="006D14A7">
              <w:rPr>
                <w:sz w:val="24"/>
                <w:szCs w:val="24"/>
              </w:rPr>
              <w:t>13:00-14:00</w:t>
            </w:r>
          </w:p>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p>
        </w:tc>
      </w:tr>
      <w:tr w:rsidR="00031A65" w:rsidRPr="006D14A7" w:rsidTr="00B97AF7">
        <w:tc>
          <w:tcPr>
            <w:tcW w:w="567" w:type="dxa"/>
          </w:tcPr>
          <w:p w:rsidR="00031A65" w:rsidRPr="006D14A7" w:rsidRDefault="00031A65"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2127" w:type="dxa"/>
          </w:tcPr>
          <w:p w:rsidR="00031A65" w:rsidRDefault="00031A65" w:rsidP="00DD7F7D">
            <w:r w:rsidRPr="00AA7F9D">
              <w:rPr>
                <w:sz w:val="24"/>
                <w:szCs w:val="24"/>
              </w:rPr>
              <w:t>ТО СПМФЦ</w:t>
            </w:r>
          </w:p>
        </w:tc>
        <w:tc>
          <w:tcPr>
            <w:tcW w:w="2410" w:type="dxa"/>
          </w:tcPr>
          <w:p w:rsidR="00031A65" w:rsidRPr="006D14A7" w:rsidRDefault="00031A65" w:rsidP="00060B2C">
            <w:pPr>
              <w:spacing w:before="0" w:beforeAutospacing="0"/>
              <w:rPr>
                <w:sz w:val="24"/>
                <w:szCs w:val="24"/>
              </w:rPr>
            </w:pPr>
            <w:r w:rsidRPr="006D14A7">
              <w:rPr>
                <w:sz w:val="24"/>
                <w:szCs w:val="24"/>
              </w:rPr>
              <w:t xml:space="preserve">с. Долиновка, </w:t>
            </w:r>
          </w:p>
          <w:p w:rsidR="00031A65" w:rsidRPr="006D14A7" w:rsidRDefault="00031A65" w:rsidP="00060B2C">
            <w:pPr>
              <w:spacing w:before="0" w:beforeAutospacing="0"/>
              <w:rPr>
                <w:sz w:val="24"/>
                <w:szCs w:val="24"/>
              </w:rPr>
            </w:pPr>
            <w:r w:rsidRPr="006D14A7">
              <w:rPr>
                <w:sz w:val="24"/>
                <w:szCs w:val="24"/>
              </w:rPr>
              <w:t>ул. Байрамова, 150,</w:t>
            </w:r>
          </w:p>
          <w:p w:rsidR="00031A65" w:rsidRPr="006D14A7" w:rsidRDefault="00031A65" w:rsidP="00060B2C">
            <w:pPr>
              <w:spacing w:before="0" w:beforeAutospacing="0"/>
              <w:rPr>
                <w:sz w:val="24"/>
                <w:szCs w:val="24"/>
              </w:rPr>
            </w:pPr>
            <w:r w:rsidRPr="006D14A7">
              <w:rPr>
                <w:sz w:val="24"/>
                <w:szCs w:val="24"/>
              </w:rPr>
              <w:t>тел.2-89-81</w:t>
            </w:r>
          </w:p>
        </w:tc>
        <w:tc>
          <w:tcPr>
            <w:tcW w:w="3543" w:type="dxa"/>
          </w:tcPr>
          <w:p w:rsidR="00031A65" w:rsidRPr="006D14A7" w:rsidRDefault="00031A65" w:rsidP="00060B2C">
            <w:pPr>
              <w:spacing w:before="0" w:beforeAutospacing="0"/>
              <w:rPr>
                <w:sz w:val="24"/>
                <w:szCs w:val="24"/>
              </w:rPr>
            </w:pPr>
            <w:r w:rsidRPr="006D14A7">
              <w:rPr>
                <w:sz w:val="24"/>
                <w:szCs w:val="24"/>
              </w:rPr>
              <w:t xml:space="preserve">понедельник: 08:00-15:00; </w:t>
            </w:r>
          </w:p>
          <w:p w:rsidR="00031A65" w:rsidRPr="006D14A7" w:rsidRDefault="00031A65" w:rsidP="00060B2C">
            <w:pPr>
              <w:spacing w:before="0" w:beforeAutospacing="0"/>
              <w:rPr>
                <w:sz w:val="24"/>
                <w:szCs w:val="24"/>
              </w:rPr>
            </w:pPr>
            <w:r w:rsidRPr="006D14A7">
              <w:rPr>
                <w:sz w:val="24"/>
                <w:szCs w:val="24"/>
              </w:rPr>
              <w:t>вторник: 09:30-17:30;</w:t>
            </w:r>
          </w:p>
          <w:p w:rsidR="00031A65" w:rsidRPr="006D14A7" w:rsidRDefault="00031A65" w:rsidP="00060B2C">
            <w:pPr>
              <w:spacing w:before="0" w:beforeAutospacing="0"/>
              <w:rPr>
                <w:sz w:val="24"/>
                <w:szCs w:val="24"/>
              </w:rPr>
            </w:pPr>
            <w:r w:rsidRPr="006D14A7">
              <w:rPr>
                <w:sz w:val="24"/>
                <w:szCs w:val="24"/>
              </w:rPr>
              <w:t>среда: 08:30-14:30;</w:t>
            </w:r>
          </w:p>
          <w:p w:rsidR="00031A65" w:rsidRPr="006D14A7" w:rsidRDefault="00031A65" w:rsidP="00060B2C">
            <w:pPr>
              <w:spacing w:before="0" w:beforeAutospacing="0"/>
              <w:rPr>
                <w:sz w:val="24"/>
                <w:szCs w:val="24"/>
              </w:rPr>
            </w:pPr>
            <w:r w:rsidRPr="006D14A7">
              <w:rPr>
                <w:sz w:val="24"/>
                <w:szCs w:val="24"/>
              </w:rPr>
              <w:t>четверг, пятница, суббота, воскресенье - выходной</w:t>
            </w:r>
          </w:p>
        </w:tc>
        <w:tc>
          <w:tcPr>
            <w:tcW w:w="1843" w:type="dxa"/>
          </w:tcPr>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r w:rsidRPr="006D14A7">
              <w:rPr>
                <w:sz w:val="24"/>
                <w:szCs w:val="24"/>
              </w:rPr>
              <w:t>13:00-14:00</w:t>
            </w:r>
          </w:p>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p>
        </w:tc>
      </w:tr>
      <w:tr w:rsidR="00031A65" w:rsidRPr="006D14A7" w:rsidTr="00B97AF7">
        <w:tc>
          <w:tcPr>
            <w:tcW w:w="567" w:type="dxa"/>
          </w:tcPr>
          <w:p w:rsidR="00031A65" w:rsidRPr="006D14A7" w:rsidRDefault="00031A65"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127" w:type="dxa"/>
          </w:tcPr>
          <w:p w:rsidR="00031A65" w:rsidRDefault="00031A65" w:rsidP="00DD7F7D">
            <w:r w:rsidRPr="00AA7F9D">
              <w:rPr>
                <w:sz w:val="24"/>
                <w:szCs w:val="24"/>
              </w:rPr>
              <w:t>ТО СПМФЦ</w:t>
            </w:r>
          </w:p>
        </w:tc>
        <w:tc>
          <w:tcPr>
            <w:tcW w:w="2410" w:type="dxa"/>
          </w:tcPr>
          <w:p w:rsidR="00031A65" w:rsidRPr="006D14A7" w:rsidRDefault="00031A65" w:rsidP="00060B2C">
            <w:pPr>
              <w:spacing w:before="0" w:beforeAutospacing="0"/>
              <w:rPr>
                <w:sz w:val="24"/>
                <w:szCs w:val="24"/>
              </w:rPr>
            </w:pPr>
            <w:r w:rsidRPr="006D14A7">
              <w:rPr>
                <w:sz w:val="24"/>
                <w:szCs w:val="24"/>
              </w:rPr>
              <w:t xml:space="preserve">с. Китаевское, </w:t>
            </w:r>
          </w:p>
          <w:p w:rsidR="00031A65" w:rsidRPr="006D14A7" w:rsidRDefault="00031A65" w:rsidP="00060B2C">
            <w:pPr>
              <w:spacing w:before="0" w:beforeAutospacing="0"/>
              <w:rPr>
                <w:sz w:val="24"/>
                <w:szCs w:val="24"/>
              </w:rPr>
            </w:pPr>
            <w:r w:rsidRPr="006D14A7">
              <w:rPr>
                <w:sz w:val="24"/>
                <w:szCs w:val="24"/>
              </w:rPr>
              <w:t>ул. Ленина, 84,</w:t>
            </w:r>
          </w:p>
          <w:p w:rsidR="00031A65" w:rsidRPr="006D14A7" w:rsidRDefault="00031A65" w:rsidP="00060B2C">
            <w:pPr>
              <w:spacing w:before="0" w:beforeAutospacing="0"/>
              <w:rPr>
                <w:sz w:val="24"/>
                <w:szCs w:val="24"/>
              </w:rPr>
            </w:pPr>
            <w:r w:rsidRPr="006D14A7">
              <w:rPr>
                <w:sz w:val="24"/>
                <w:szCs w:val="24"/>
              </w:rPr>
              <w:t>тел.2-68-31</w:t>
            </w:r>
          </w:p>
        </w:tc>
        <w:tc>
          <w:tcPr>
            <w:tcW w:w="3543" w:type="dxa"/>
          </w:tcPr>
          <w:p w:rsidR="00031A65" w:rsidRPr="006D14A7" w:rsidRDefault="00031A65" w:rsidP="00060B2C">
            <w:pPr>
              <w:spacing w:before="0" w:beforeAutospacing="0"/>
              <w:rPr>
                <w:sz w:val="24"/>
                <w:szCs w:val="24"/>
              </w:rPr>
            </w:pPr>
            <w:r w:rsidRPr="006D14A7">
              <w:rPr>
                <w:sz w:val="24"/>
                <w:szCs w:val="24"/>
              </w:rPr>
              <w:t xml:space="preserve">понедельник: 09:00-17:00; </w:t>
            </w:r>
          </w:p>
          <w:p w:rsidR="00031A65" w:rsidRPr="006D14A7" w:rsidRDefault="00031A65" w:rsidP="00060B2C">
            <w:pPr>
              <w:spacing w:before="0" w:beforeAutospacing="0"/>
              <w:rPr>
                <w:sz w:val="24"/>
                <w:szCs w:val="24"/>
              </w:rPr>
            </w:pPr>
            <w:r w:rsidRPr="006D14A7">
              <w:rPr>
                <w:sz w:val="24"/>
                <w:szCs w:val="24"/>
              </w:rPr>
              <w:t>вторник: 08:00-15:00;</w:t>
            </w:r>
          </w:p>
          <w:p w:rsidR="00031A65" w:rsidRPr="006D14A7" w:rsidRDefault="00031A65" w:rsidP="00060B2C">
            <w:pPr>
              <w:spacing w:before="0" w:beforeAutospacing="0"/>
              <w:rPr>
                <w:sz w:val="24"/>
                <w:szCs w:val="24"/>
              </w:rPr>
            </w:pPr>
            <w:r w:rsidRPr="006D14A7">
              <w:rPr>
                <w:sz w:val="24"/>
                <w:szCs w:val="24"/>
              </w:rPr>
              <w:t>среда: 08:30-14:30</w:t>
            </w:r>
          </w:p>
          <w:p w:rsidR="00031A65" w:rsidRPr="006D14A7" w:rsidRDefault="00031A65" w:rsidP="00060B2C">
            <w:pPr>
              <w:spacing w:before="0" w:beforeAutospacing="0"/>
              <w:rPr>
                <w:sz w:val="24"/>
                <w:szCs w:val="24"/>
              </w:rPr>
            </w:pPr>
            <w:r w:rsidRPr="006D14A7">
              <w:rPr>
                <w:sz w:val="24"/>
                <w:szCs w:val="24"/>
              </w:rPr>
              <w:t>четверг, пятница, суббота, воскресенье - выходной</w:t>
            </w:r>
          </w:p>
        </w:tc>
        <w:tc>
          <w:tcPr>
            <w:tcW w:w="1843" w:type="dxa"/>
          </w:tcPr>
          <w:p w:rsidR="00031A65" w:rsidRPr="006D14A7" w:rsidRDefault="00031A65" w:rsidP="00060B2C">
            <w:pPr>
              <w:spacing w:before="0" w:beforeAutospacing="0"/>
              <w:jc w:val="center"/>
              <w:rPr>
                <w:sz w:val="24"/>
                <w:szCs w:val="24"/>
              </w:rPr>
            </w:pPr>
            <w:r w:rsidRPr="006D14A7">
              <w:rPr>
                <w:sz w:val="24"/>
                <w:szCs w:val="24"/>
              </w:rPr>
              <w:t>13:00-14:00</w:t>
            </w:r>
          </w:p>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p>
        </w:tc>
      </w:tr>
      <w:tr w:rsidR="00031A65" w:rsidRPr="006D14A7" w:rsidTr="00B97AF7">
        <w:tc>
          <w:tcPr>
            <w:tcW w:w="567" w:type="dxa"/>
          </w:tcPr>
          <w:p w:rsidR="00031A65" w:rsidRPr="006D14A7" w:rsidRDefault="00031A65"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c>
          <w:tcPr>
            <w:tcW w:w="2127" w:type="dxa"/>
          </w:tcPr>
          <w:p w:rsidR="00031A65" w:rsidRDefault="00031A65" w:rsidP="00DD7F7D">
            <w:r w:rsidRPr="00AA7F9D">
              <w:rPr>
                <w:sz w:val="24"/>
                <w:szCs w:val="24"/>
              </w:rPr>
              <w:t>ТО СПМФЦ</w:t>
            </w:r>
          </w:p>
        </w:tc>
        <w:tc>
          <w:tcPr>
            <w:tcW w:w="2410" w:type="dxa"/>
          </w:tcPr>
          <w:p w:rsidR="00031A65" w:rsidRPr="006D14A7" w:rsidRDefault="00031A65" w:rsidP="00060B2C">
            <w:pPr>
              <w:spacing w:before="0" w:beforeAutospacing="0"/>
              <w:rPr>
                <w:sz w:val="24"/>
                <w:szCs w:val="24"/>
              </w:rPr>
            </w:pPr>
            <w:r w:rsidRPr="006D14A7">
              <w:rPr>
                <w:sz w:val="24"/>
                <w:szCs w:val="24"/>
              </w:rPr>
              <w:t>пос. Новый Маяк</w:t>
            </w:r>
          </w:p>
          <w:p w:rsidR="00031A65" w:rsidRPr="006D14A7" w:rsidRDefault="00031A65" w:rsidP="00060B2C">
            <w:pPr>
              <w:spacing w:before="0" w:beforeAutospacing="0"/>
              <w:rPr>
                <w:sz w:val="24"/>
                <w:szCs w:val="24"/>
              </w:rPr>
            </w:pPr>
            <w:r w:rsidRPr="006D14A7">
              <w:rPr>
                <w:sz w:val="24"/>
                <w:szCs w:val="24"/>
              </w:rPr>
              <w:t>пер. Гагарина, 1,</w:t>
            </w:r>
          </w:p>
          <w:p w:rsidR="00031A65" w:rsidRPr="006D14A7" w:rsidRDefault="00031A65" w:rsidP="00060B2C">
            <w:pPr>
              <w:spacing w:before="0" w:beforeAutospacing="0"/>
              <w:rPr>
                <w:sz w:val="24"/>
                <w:szCs w:val="24"/>
              </w:rPr>
            </w:pPr>
            <w:r w:rsidRPr="006D14A7">
              <w:rPr>
                <w:sz w:val="24"/>
                <w:szCs w:val="24"/>
              </w:rPr>
              <w:t>тел.2-66-48</w:t>
            </w:r>
          </w:p>
        </w:tc>
        <w:tc>
          <w:tcPr>
            <w:tcW w:w="3543" w:type="dxa"/>
          </w:tcPr>
          <w:p w:rsidR="00031A65" w:rsidRPr="006D14A7" w:rsidRDefault="00031A65" w:rsidP="00060B2C">
            <w:pPr>
              <w:spacing w:before="0" w:beforeAutospacing="0"/>
              <w:rPr>
                <w:sz w:val="24"/>
                <w:szCs w:val="24"/>
              </w:rPr>
            </w:pPr>
            <w:r w:rsidRPr="006D14A7">
              <w:rPr>
                <w:sz w:val="24"/>
                <w:szCs w:val="24"/>
              </w:rPr>
              <w:t xml:space="preserve">понедельник: 08:00-16:00; </w:t>
            </w:r>
          </w:p>
          <w:p w:rsidR="00031A65" w:rsidRPr="006D14A7" w:rsidRDefault="00031A65" w:rsidP="00060B2C">
            <w:pPr>
              <w:spacing w:before="0" w:beforeAutospacing="0"/>
              <w:rPr>
                <w:sz w:val="24"/>
                <w:szCs w:val="24"/>
              </w:rPr>
            </w:pPr>
            <w:r w:rsidRPr="006D14A7">
              <w:rPr>
                <w:sz w:val="24"/>
                <w:szCs w:val="24"/>
              </w:rPr>
              <w:t>вторник: 09:00-17:00;</w:t>
            </w:r>
          </w:p>
          <w:p w:rsidR="00031A65" w:rsidRPr="006D14A7" w:rsidRDefault="00031A65" w:rsidP="00060B2C">
            <w:pPr>
              <w:spacing w:before="0" w:beforeAutospacing="0"/>
              <w:rPr>
                <w:sz w:val="24"/>
                <w:szCs w:val="24"/>
              </w:rPr>
            </w:pPr>
            <w:r w:rsidRPr="006D14A7">
              <w:rPr>
                <w:sz w:val="24"/>
                <w:szCs w:val="24"/>
              </w:rPr>
              <w:t>среда: 08:00-12:00</w:t>
            </w:r>
          </w:p>
          <w:p w:rsidR="00031A65" w:rsidRPr="006D14A7" w:rsidRDefault="00031A65" w:rsidP="00060B2C">
            <w:pPr>
              <w:spacing w:before="0" w:beforeAutospacing="0"/>
              <w:rPr>
                <w:sz w:val="24"/>
                <w:szCs w:val="24"/>
              </w:rPr>
            </w:pPr>
            <w:r w:rsidRPr="006D14A7">
              <w:rPr>
                <w:sz w:val="24"/>
                <w:szCs w:val="24"/>
              </w:rPr>
              <w:t xml:space="preserve">четверг, пятница, суббота, </w:t>
            </w:r>
            <w:r w:rsidRPr="006D14A7">
              <w:rPr>
                <w:sz w:val="24"/>
                <w:szCs w:val="24"/>
              </w:rPr>
              <w:lastRenderedPageBreak/>
              <w:t>воскресенье - выходной</w:t>
            </w:r>
          </w:p>
        </w:tc>
        <w:tc>
          <w:tcPr>
            <w:tcW w:w="1843" w:type="dxa"/>
          </w:tcPr>
          <w:p w:rsidR="00031A65" w:rsidRPr="006D14A7" w:rsidRDefault="00031A65" w:rsidP="00060B2C">
            <w:pPr>
              <w:spacing w:before="0" w:beforeAutospacing="0"/>
              <w:jc w:val="center"/>
              <w:rPr>
                <w:sz w:val="24"/>
                <w:szCs w:val="24"/>
              </w:rPr>
            </w:pPr>
            <w:r w:rsidRPr="006D14A7">
              <w:rPr>
                <w:sz w:val="24"/>
                <w:szCs w:val="24"/>
              </w:rPr>
              <w:lastRenderedPageBreak/>
              <w:t>12:00-13:00</w:t>
            </w:r>
          </w:p>
          <w:p w:rsidR="00031A65" w:rsidRPr="006D14A7" w:rsidRDefault="00031A65" w:rsidP="00060B2C">
            <w:pPr>
              <w:spacing w:before="0" w:beforeAutospacing="0"/>
              <w:jc w:val="center"/>
              <w:rPr>
                <w:sz w:val="24"/>
                <w:szCs w:val="24"/>
              </w:rPr>
            </w:pPr>
            <w:r w:rsidRPr="006D14A7">
              <w:rPr>
                <w:sz w:val="24"/>
                <w:szCs w:val="24"/>
              </w:rPr>
              <w:t>13:00-14:00</w:t>
            </w:r>
          </w:p>
          <w:p w:rsidR="00031A65" w:rsidRPr="006D14A7" w:rsidRDefault="00031A65" w:rsidP="00060B2C">
            <w:pPr>
              <w:spacing w:before="0" w:beforeAutospacing="0"/>
              <w:jc w:val="center"/>
              <w:rPr>
                <w:sz w:val="24"/>
                <w:szCs w:val="24"/>
              </w:rPr>
            </w:pPr>
          </w:p>
        </w:tc>
      </w:tr>
      <w:tr w:rsidR="00031A65" w:rsidRPr="006D14A7" w:rsidTr="00B97AF7">
        <w:tc>
          <w:tcPr>
            <w:tcW w:w="567" w:type="dxa"/>
          </w:tcPr>
          <w:p w:rsidR="00031A65" w:rsidRPr="006D14A7" w:rsidRDefault="00031A65" w:rsidP="00060B2C">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lastRenderedPageBreak/>
              <w:t>6.</w:t>
            </w:r>
          </w:p>
        </w:tc>
        <w:tc>
          <w:tcPr>
            <w:tcW w:w="2127" w:type="dxa"/>
          </w:tcPr>
          <w:p w:rsidR="00031A65" w:rsidRDefault="00031A65" w:rsidP="00DD7F7D">
            <w:r w:rsidRPr="00AA7F9D">
              <w:rPr>
                <w:sz w:val="24"/>
                <w:szCs w:val="24"/>
              </w:rPr>
              <w:t>ТО СПМФЦ</w:t>
            </w:r>
          </w:p>
        </w:tc>
        <w:tc>
          <w:tcPr>
            <w:tcW w:w="2410" w:type="dxa"/>
          </w:tcPr>
          <w:p w:rsidR="00031A65" w:rsidRPr="006D14A7" w:rsidRDefault="00031A65" w:rsidP="00060B2C">
            <w:pPr>
              <w:spacing w:before="0" w:beforeAutospacing="0"/>
              <w:rPr>
                <w:sz w:val="24"/>
                <w:szCs w:val="24"/>
              </w:rPr>
            </w:pPr>
            <w:r w:rsidRPr="006D14A7">
              <w:rPr>
                <w:sz w:val="24"/>
                <w:szCs w:val="24"/>
              </w:rPr>
              <w:t>с. Падинское</w:t>
            </w:r>
          </w:p>
          <w:p w:rsidR="00031A65" w:rsidRPr="006D14A7" w:rsidRDefault="00031A65" w:rsidP="00060B2C">
            <w:pPr>
              <w:spacing w:before="0" w:beforeAutospacing="0"/>
              <w:rPr>
                <w:sz w:val="24"/>
                <w:szCs w:val="24"/>
              </w:rPr>
            </w:pPr>
            <w:r w:rsidRPr="006D14A7">
              <w:rPr>
                <w:sz w:val="24"/>
                <w:szCs w:val="24"/>
              </w:rPr>
              <w:t>ул. Красная, 119,</w:t>
            </w:r>
          </w:p>
          <w:p w:rsidR="00031A65" w:rsidRPr="006D14A7" w:rsidRDefault="00031A65" w:rsidP="00060B2C">
            <w:pPr>
              <w:spacing w:before="0" w:beforeAutospacing="0"/>
              <w:rPr>
                <w:sz w:val="24"/>
                <w:szCs w:val="24"/>
              </w:rPr>
            </w:pPr>
            <w:r w:rsidRPr="006D14A7">
              <w:rPr>
                <w:sz w:val="24"/>
                <w:szCs w:val="24"/>
              </w:rPr>
              <w:t>тел.2-85-55</w:t>
            </w:r>
          </w:p>
        </w:tc>
        <w:tc>
          <w:tcPr>
            <w:tcW w:w="3543" w:type="dxa"/>
          </w:tcPr>
          <w:p w:rsidR="00031A65" w:rsidRPr="006D14A7" w:rsidRDefault="00031A65" w:rsidP="00060B2C">
            <w:pPr>
              <w:spacing w:before="0" w:beforeAutospacing="0"/>
              <w:rPr>
                <w:sz w:val="24"/>
                <w:szCs w:val="24"/>
              </w:rPr>
            </w:pPr>
            <w:r w:rsidRPr="006D14A7">
              <w:rPr>
                <w:sz w:val="24"/>
                <w:szCs w:val="24"/>
              </w:rPr>
              <w:t xml:space="preserve">среда: 13:00-16:00; </w:t>
            </w:r>
          </w:p>
          <w:p w:rsidR="00031A65" w:rsidRPr="006D14A7" w:rsidRDefault="00031A65" w:rsidP="00060B2C">
            <w:pPr>
              <w:spacing w:before="0" w:beforeAutospacing="0"/>
              <w:rPr>
                <w:sz w:val="24"/>
                <w:szCs w:val="24"/>
              </w:rPr>
            </w:pPr>
            <w:r w:rsidRPr="006D14A7">
              <w:rPr>
                <w:sz w:val="24"/>
                <w:szCs w:val="24"/>
              </w:rPr>
              <w:t>четверг: 08:00-16:00;</w:t>
            </w:r>
          </w:p>
          <w:p w:rsidR="00031A65" w:rsidRPr="006D14A7" w:rsidRDefault="00031A65" w:rsidP="00060B2C">
            <w:pPr>
              <w:spacing w:before="0" w:beforeAutospacing="0"/>
              <w:rPr>
                <w:sz w:val="24"/>
                <w:szCs w:val="24"/>
              </w:rPr>
            </w:pPr>
            <w:r w:rsidRPr="006D14A7">
              <w:rPr>
                <w:sz w:val="24"/>
                <w:szCs w:val="24"/>
              </w:rPr>
              <w:t>пятница: 09:00-18:00</w:t>
            </w:r>
          </w:p>
          <w:p w:rsidR="00031A65" w:rsidRPr="006D14A7" w:rsidRDefault="00031A65" w:rsidP="00060B2C">
            <w:pPr>
              <w:spacing w:before="0" w:beforeAutospacing="0"/>
              <w:rPr>
                <w:sz w:val="24"/>
                <w:szCs w:val="24"/>
              </w:rPr>
            </w:pPr>
            <w:r w:rsidRPr="006D14A7">
              <w:rPr>
                <w:sz w:val="24"/>
                <w:szCs w:val="24"/>
              </w:rPr>
              <w:t>понедельник, вторник, суббота, воскресенье - выходной</w:t>
            </w:r>
          </w:p>
        </w:tc>
        <w:tc>
          <w:tcPr>
            <w:tcW w:w="1843" w:type="dxa"/>
          </w:tcPr>
          <w:p w:rsidR="00031A65" w:rsidRPr="006D14A7" w:rsidRDefault="00031A65" w:rsidP="00060B2C">
            <w:pPr>
              <w:spacing w:before="0" w:beforeAutospacing="0"/>
              <w:jc w:val="center"/>
              <w:rPr>
                <w:sz w:val="24"/>
                <w:szCs w:val="24"/>
              </w:rPr>
            </w:pPr>
            <w:r w:rsidRPr="006D14A7">
              <w:rPr>
                <w:sz w:val="24"/>
                <w:szCs w:val="24"/>
              </w:rPr>
              <w:t>-</w:t>
            </w:r>
          </w:p>
          <w:p w:rsidR="00031A65" w:rsidRPr="006D14A7" w:rsidRDefault="00031A65" w:rsidP="00060B2C">
            <w:pPr>
              <w:spacing w:before="0" w:beforeAutospacing="0"/>
              <w:jc w:val="center"/>
              <w:rPr>
                <w:sz w:val="24"/>
                <w:szCs w:val="24"/>
              </w:rPr>
            </w:pPr>
            <w:r w:rsidRPr="006D14A7">
              <w:rPr>
                <w:sz w:val="24"/>
                <w:szCs w:val="24"/>
              </w:rPr>
              <w:t>12:00-13:00</w:t>
            </w:r>
          </w:p>
          <w:p w:rsidR="00031A65" w:rsidRPr="006D14A7" w:rsidRDefault="00031A65" w:rsidP="00060B2C">
            <w:pPr>
              <w:spacing w:before="0" w:beforeAutospacing="0"/>
              <w:jc w:val="center"/>
              <w:rPr>
                <w:sz w:val="24"/>
                <w:szCs w:val="24"/>
              </w:rPr>
            </w:pPr>
            <w:r w:rsidRPr="006D14A7">
              <w:rPr>
                <w:sz w:val="24"/>
                <w:szCs w:val="24"/>
              </w:rPr>
              <w:t>13:00-14:00</w:t>
            </w:r>
          </w:p>
          <w:p w:rsidR="00031A65" w:rsidRPr="006D14A7" w:rsidRDefault="00031A65" w:rsidP="00060B2C">
            <w:pPr>
              <w:spacing w:before="0" w:beforeAutospacing="0"/>
              <w:jc w:val="center"/>
              <w:rPr>
                <w:sz w:val="24"/>
                <w:szCs w:val="24"/>
              </w:rPr>
            </w:pPr>
          </w:p>
        </w:tc>
      </w:tr>
    </w:tbl>
    <w:p w:rsidR="00060B2C" w:rsidRPr="006D14A7" w:rsidRDefault="00060B2C" w:rsidP="00060B2C">
      <w:pPr>
        <w:pStyle w:val="ConsPlusNormal"/>
        <w:jc w:val="both"/>
        <w:rPr>
          <w:rFonts w:ascii="Times New Roman" w:hAnsi="Times New Roman" w:cs="Times New Roman"/>
          <w:sz w:val="28"/>
          <w:szCs w:val="28"/>
        </w:rPr>
      </w:pPr>
    </w:p>
    <w:p w:rsidR="00060B2C" w:rsidRPr="006D14A7" w:rsidRDefault="00060B2C" w:rsidP="00060B2C">
      <w:pPr>
        <w:pStyle w:val="ConsPlusNormal"/>
        <w:jc w:val="both"/>
        <w:rPr>
          <w:rFonts w:ascii="Times New Roman" w:hAnsi="Times New Roman" w:cs="Times New Roman"/>
          <w:sz w:val="28"/>
          <w:szCs w:val="28"/>
        </w:rPr>
      </w:pPr>
    </w:p>
    <w:p w:rsidR="00060B2C" w:rsidRPr="006D14A7" w:rsidRDefault="00060B2C" w:rsidP="00060B2C">
      <w:pPr>
        <w:pStyle w:val="ConsPlusNormal"/>
        <w:jc w:val="both"/>
        <w:rPr>
          <w:rFonts w:ascii="Times New Roman" w:hAnsi="Times New Roman" w:cs="Times New Roman"/>
          <w:sz w:val="28"/>
          <w:szCs w:val="28"/>
        </w:rPr>
      </w:pPr>
    </w:p>
    <w:p w:rsidR="00060B2C" w:rsidRPr="006D14A7" w:rsidRDefault="00060B2C" w:rsidP="00060B2C">
      <w:pPr>
        <w:pStyle w:val="ConsPlusNormal"/>
        <w:jc w:val="both"/>
        <w:rPr>
          <w:rFonts w:ascii="Times New Roman" w:hAnsi="Times New Roman" w:cs="Times New Roman"/>
          <w:sz w:val="28"/>
          <w:szCs w:val="28"/>
        </w:rPr>
      </w:pPr>
    </w:p>
    <w:p w:rsidR="002B67C6" w:rsidRDefault="002B67C6" w:rsidP="00060B2C">
      <w:pPr>
        <w:spacing w:before="0" w:beforeAutospacing="0"/>
        <w:sectPr w:rsidR="002B67C6" w:rsidSect="00DE3C9A">
          <w:pgSz w:w="11906" w:h="16838"/>
          <w:pgMar w:top="1134" w:right="567" w:bottom="1134" w:left="1985" w:header="709" w:footer="709" w:gutter="0"/>
          <w:cols w:space="708"/>
          <w:docGrid w:linePitch="360"/>
        </w:sectPr>
      </w:pPr>
    </w:p>
    <w:p w:rsidR="002B67C6" w:rsidRDefault="002B67C6" w:rsidP="00DE3C9A">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2</w:t>
      </w:r>
    </w:p>
    <w:p w:rsidR="00DE3C9A" w:rsidRPr="00737F28" w:rsidRDefault="00DE3C9A" w:rsidP="00DE3C9A">
      <w:pPr>
        <w:pStyle w:val="ConsPlusNormal"/>
        <w:spacing w:line="240" w:lineRule="exact"/>
        <w:ind w:firstLine="4253"/>
        <w:jc w:val="center"/>
        <w:outlineLvl w:val="1"/>
        <w:rPr>
          <w:rFonts w:ascii="Times New Roman" w:hAnsi="Times New Roman" w:cs="Times New Roman"/>
          <w:sz w:val="24"/>
          <w:szCs w:val="24"/>
        </w:rPr>
      </w:pPr>
    </w:p>
    <w:p w:rsidR="0088082E" w:rsidRPr="00737F28" w:rsidRDefault="0088082E" w:rsidP="0088082E">
      <w:pPr>
        <w:pStyle w:val="ConsPlusNormal"/>
        <w:ind w:firstLine="4253"/>
        <w:jc w:val="center"/>
        <w:rPr>
          <w:rFonts w:ascii="Times New Roman" w:hAnsi="Times New Roman" w:cs="Times New Roman"/>
          <w:sz w:val="24"/>
          <w:szCs w:val="24"/>
        </w:rPr>
      </w:pPr>
      <w:bookmarkStart w:id="13" w:name="P659"/>
      <w:bookmarkEnd w:id="13"/>
      <w:r w:rsidRPr="00737F28">
        <w:rPr>
          <w:rFonts w:ascii="Times New Roman" w:hAnsi="Times New Roman" w:cs="Times New Roman"/>
          <w:sz w:val="24"/>
          <w:szCs w:val="24"/>
        </w:rPr>
        <w:t>к административному регламенту</w:t>
      </w:r>
    </w:p>
    <w:p w:rsidR="0088082E" w:rsidRPr="00737F28" w:rsidRDefault="0088082E" w:rsidP="0088082E">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88082E" w:rsidRDefault="0088082E" w:rsidP="0088082E">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w:t>
      </w:r>
      <w:r w:rsidRPr="0088082E">
        <w:rPr>
          <w:rFonts w:ascii="Times New Roman" w:hAnsi="Times New Roman" w:cs="Times New Roman"/>
          <w:sz w:val="24"/>
          <w:szCs w:val="24"/>
        </w:rPr>
        <w:t xml:space="preserve"> Предоставление в собственность бесплатно </w:t>
      </w:r>
    </w:p>
    <w:p w:rsidR="0088082E" w:rsidRDefault="0088082E" w:rsidP="0088082E">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 xml:space="preserve">земельных участков гражданам, </w:t>
      </w:r>
    </w:p>
    <w:p w:rsidR="0088082E" w:rsidRPr="0088082E" w:rsidRDefault="0088082E" w:rsidP="0088082E">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имеющим трех и более детей"</w:t>
      </w:r>
    </w:p>
    <w:p w:rsidR="00737F28" w:rsidRDefault="00737F28">
      <w:pPr>
        <w:pStyle w:val="ConsPlusNormal"/>
        <w:jc w:val="center"/>
        <w:rPr>
          <w:rFonts w:ascii="Times New Roman" w:hAnsi="Times New Roman" w:cs="Times New Roman"/>
          <w:sz w:val="24"/>
          <w:szCs w:val="24"/>
        </w:rPr>
      </w:pPr>
    </w:p>
    <w:p w:rsidR="00737F28" w:rsidRDefault="00737F28">
      <w:pPr>
        <w:pStyle w:val="ConsPlusNormal"/>
        <w:jc w:val="center"/>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БЛОК-СХЕМА</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УСЛУГИ</w:t>
      </w:r>
    </w:p>
    <w:p w:rsidR="00701ADD" w:rsidRPr="00737F28" w:rsidRDefault="00701ADD">
      <w:pPr>
        <w:pStyle w:val="ConsPlusNormal"/>
        <w:jc w:val="center"/>
        <w:rPr>
          <w:rFonts w:ascii="Times New Roman" w:hAnsi="Times New Roman" w:cs="Times New Roman"/>
          <w:sz w:val="24"/>
          <w:szCs w:val="24"/>
        </w:rPr>
      </w:pPr>
    </w:p>
    <w:p w:rsidR="00701ADD" w:rsidRPr="00737F28" w:rsidRDefault="00701ADD">
      <w:pPr>
        <w:pStyle w:val="ConsPlusNormal"/>
        <w:jc w:val="center"/>
        <w:rPr>
          <w:rFonts w:ascii="Times New Roman" w:hAnsi="Times New Roman" w:cs="Times New Roman"/>
          <w:sz w:val="24"/>
          <w:szCs w:val="24"/>
        </w:rPr>
      </w:pPr>
    </w:p>
    <w:tbl>
      <w:tblPr>
        <w:tblStyle w:val="a6"/>
        <w:tblW w:w="0" w:type="auto"/>
        <w:tblInd w:w="250" w:type="dxa"/>
        <w:tblLook w:val="04A0" w:firstRow="1" w:lastRow="0" w:firstColumn="1" w:lastColumn="0" w:noHBand="0" w:noVBand="1"/>
      </w:tblPr>
      <w:tblGrid>
        <w:gridCol w:w="3969"/>
        <w:gridCol w:w="430"/>
        <w:gridCol w:w="4417"/>
      </w:tblGrid>
      <w:tr w:rsidR="00701ADD" w:rsidRPr="00737F28" w:rsidTr="00701ADD">
        <w:tc>
          <w:tcPr>
            <w:tcW w:w="3969" w:type="dxa"/>
          </w:tcPr>
          <w:p w:rsidR="00701ADD" w:rsidRPr="00737F28" w:rsidRDefault="00701ADD" w:rsidP="007A4DE5">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Информирование и консультирование</w:t>
            </w:r>
          </w:p>
          <w:p w:rsidR="00701ADD" w:rsidRPr="00737F28" w:rsidRDefault="00701ADD" w:rsidP="007A4DE5">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по вопросам предоставления услуги</w:t>
            </w:r>
          </w:p>
        </w:tc>
        <w:tc>
          <w:tcPr>
            <w:tcW w:w="430" w:type="dxa"/>
            <w:tcBorders>
              <w:top w:val="nil"/>
              <w:bottom w:val="nil"/>
              <w:right w:val="single" w:sz="4" w:space="0" w:color="auto"/>
            </w:tcBorders>
            <w:shd w:val="clear" w:color="auto" w:fill="auto"/>
          </w:tcPr>
          <w:p w:rsidR="00701ADD" w:rsidRPr="00737F28" w:rsidRDefault="00701ADD">
            <w:pPr>
              <w:spacing w:before="0" w:beforeAutospacing="0"/>
              <w:rPr>
                <w:sz w:val="24"/>
                <w:szCs w:val="24"/>
              </w:rPr>
            </w:pPr>
          </w:p>
        </w:tc>
        <w:tc>
          <w:tcPr>
            <w:tcW w:w="4417" w:type="dxa"/>
            <w:tcBorders>
              <w:top w:val="single" w:sz="4" w:space="0" w:color="auto"/>
              <w:bottom w:val="single" w:sz="4" w:space="0" w:color="auto"/>
              <w:right w:val="single" w:sz="4" w:space="0" w:color="auto"/>
            </w:tcBorders>
            <w:shd w:val="clear" w:color="auto" w:fill="auto"/>
          </w:tcPr>
          <w:p w:rsidR="00701ADD" w:rsidRPr="00737F28" w:rsidRDefault="00701ADD">
            <w:pPr>
              <w:spacing w:before="0" w:beforeAutospacing="0"/>
              <w:rPr>
                <w:sz w:val="24"/>
                <w:szCs w:val="24"/>
              </w:rPr>
            </w:pPr>
            <w:r w:rsidRPr="00737F28">
              <w:rPr>
                <w:sz w:val="24"/>
                <w:szCs w:val="24"/>
              </w:rPr>
              <w:t>Подача заявления в электронном виде</w:t>
            </w:r>
          </w:p>
        </w:tc>
      </w:tr>
    </w:tbl>
    <w:p w:rsidR="00701ADD" w:rsidRPr="00737F28" w:rsidRDefault="00701ADD" w:rsidP="00701ADD">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 xml:space="preserve">↓                                   </w:t>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5"/>
      </w:tblGrid>
      <w:tr w:rsidR="00701ADD" w:rsidRPr="00737F28" w:rsidTr="00701ADD">
        <w:trPr>
          <w:trHeight w:val="516"/>
        </w:trPr>
        <w:tc>
          <w:tcPr>
            <w:tcW w:w="8855" w:type="dxa"/>
          </w:tcPr>
          <w:p w:rsidR="00701ADD" w:rsidRPr="00737F28" w:rsidRDefault="00701ADD" w:rsidP="007A4DE5">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Прием и регистрация заявлений и документов, необходимых для предоставления услуги (принятие решения об отказе в приеме документов, необходимых для предоставления услуги,  представленных в электронной форме)</w:t>
            </w:r>
          </w:p>
          <w:p w:rsidR="00701ADD" w:rsidRPr="00737F28" w:rsidRDefault="00701ADD" w:rsidP="00701ADD">
            <w:pPr>
              <w:pStyle w:val="ConsPlusNormal"/>
              <w:jc w:val="both"/>
              <w:rPr>
                <w:rFonts w:ascii="Times New Roman" w:hAnsi="Times New Roman" w:cs="Times New Roman"/>
                <w:sz w:val="24"/>
                <w:szCs w:val="24"/>
              </w:rPr>
            </w:pPr>
          </w:p>
        </w:tc>
      </w:tr>
    </w:tbl>
    <w:p w:rsidR="00701ADD" w:rsidRPr="00737F28" w:rsidRDefault="00701ADD" w:rsidP="00701ADD">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7"/>
      </w:tblGrid>
      <w:tr w:rsidR="00701ADD" w:rsidRPr="00737F28" w:rsidTr="00701ADD">
        <w:trPr>
          <w:trHeight w:val="827"/>
        </w:trPr>
        <w:tc>
          <w:tcPr>
            <w:tcW w:w="8737" w:type="dxa"/>
          </w:tcPr>
          <w:p w:rsidR="00701ADD" w:rsidRPr="00737F28" w:rsidRDefault="00701ADD" w:rsidP="007A4DE5">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Комплектование документов при предоставлении услуги в рамках</w:t>
            </w:r>
          </w:p>
          <w:p w:rsidR="00701ADD" w:rsidRPr="00737F28" w:rsidRDefault="00701ADD" w:rsidP="007A4DE5">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межведомственного информационного взаимодействия</w:t>
            </w:r>
          </w:p>
          <w:p w:rsidR="00701ADD" w:rsidRPr="00737F28" w:rsidRDefault="00701ADD" w:rsidP="00701ADD">
            <w:pPr>
              <w:pStyle w:val="ConsPlusNonformat"/>
              <w:jc w:val="both"/>
              <w:rPr>
                <w:rFonts w:ascii="Times New Roman" w:hAnsi="Times New Roman" w:cs="Times New Roman"/>
                <w:sz w:val="24"/>
                <w:szCs w:val="24"/>
              </w:rPr>
            </w:pPr>
          </w:p>
        </w:tc>
      </w:tr>
    </w:tbl>
    <w:p w:rsidR="00701ADD" w:rsidRPr="00737F28" w:rsidRDefault="00701ADD" w:rsidP="00701ADD">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 xml:space="preserve">↓                                </w:t>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w:t>
      </w:r>
    </w:p>
    <w:tbl>
      <w:tblPr>
        <w:tblpPr w:leftFromText="180" w:rightFromText="180" w:vertAnchor="text" w:horzAnchor="page" w:tblpX="695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tblGrid>
      <w:tr w:rsidR="00701ADD" w:rsidRPr="00737F28" w:rsidTr="007A4DE5">
        <w:trPr>
          <w:trHeight w:val="774"/>
        </w:trPr>
        <w:tc>
          <w:tcPr>
            <w:tcW w:w="3936" w:type="dxa"/>
          </w:tcPr>
          <w:p w:rsidR="00701ADD" w:rsidRPr="00737F28" w:rsidRDefault="00701ADD" w:rsidP="00701ADD">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Подготовка, визирование и подписание постановления Администрации о предоставлении в собственность земельного участка, уведомления об отказе    в предоставлении услуги             </w:t>
            </w:r>
          </w:p>
        </w:tc>
      </w:tr>
    </w:tbl>
    <w:p w:rsidR="002B67C6" w:rsidRPr="00737F28" w:rsidRDefault="002B67C6">
      <w:pPr>
        <w:pStyle w:val="ConsPlusNonformat"/>
        <w:jc w:val="both"/>
        <w:rPr>
          <w:rFonts w:ascii="Times New Roman" w:hAnsi="Times New Roman" w:cs="Times New Roman"/>
          <w:sz w:val="24"/>
          <w:szCs w:val="24"/>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tblGrid>
      <w:tr w:rsidR="00701ADD" w:rsidRPr="00737F28" w:rsidTr="007A4DE5">
        <w:trPr>
          <w:trHeight w:val="892"/>
        </w:trPr>
        <w:tc>
          <w:tcPr>
            <w:tcW w:w="4313" w:type="dxa"/>
          </w:tcPr>
          <w:p w:rsidR="00701ADD" w:rsidRPr="00737F28" w:rsidRDefault="00701ADD" w:rsidP="00701ADD">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Подготовка, визирование,</w:t>
            </w:r>
          </w:p>
          <w:p w:rsidR="00701ADD" w:rsidRPr="00737F28" w:rsidRDefault="00701ADD" w:rsidP="00701ADD">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подписание и направление заявителю уведомления  о возврате заявления   о предоставлении услуги</w:t>
            </w:r>
          </w:p>
          <w:p w:rsidR="00701ADD" w:rsidRPr="00737F28" w:rsidRDefault="00701ADD" w:rsidP="00701ADD">
            <w:pPr>
              <w:pStyle w:val="ConsPlusNonformat"/>
              <w:jc w:val="both"/>
              <w:rPr>
                <w:rFonts w:ascii="Times New Roman" w:hAnsi="Times New Roman" w:cs="Times New Roman"/>
                <w:sz w:val="24"/>
                <w:szCs w:val="24"/>
              </w:rPr>
            </w:pPr>
          </w:p>
          <w:p w:rsidR="00701ADD" w:rsidRPr="00737F28" w:rsidRDefault="00701ADD" w:rsidP="00701ADD">
            <w:pPr>
              <w:pStyle w:val="ConsPlusNonformat"/>
              <w:jc w:val="both"/>
              <w:rPr>
                <w:rFonts w:ascii="Times New Roman" w:hAnsi="Times New Roman" w:cs="Times New Roman"/>
                <w:sz w:val="24"/>
                <w:szCs w:val="24"/>
              </w:rPr>
            </w:pPr>
          </w:p>
        </w:tc>
      </w:tr>
    </w:tbl>
    <w:p w:rsidR="00701ADD" w:rsidRPr="00737F28" w:rsidRDefault="00701ADD">
      <w:pPr>
        <w:pStyle w:val="ConsPlusNonformat"/>
        <w:jc w:val="both"/>
        <w:rPr>
          <w:rFonts w:ascii="Times New Roman" w:hAnsi="Times New Roman" w:cs="Times New Roman"/>
          <w:sz w:val="24"/>
          <w:szCs w:val="24"/>
        </w:rPr>
      </w:pPr>
    </w:p>
    <w:p w:rsidR="00701ADD" w:rsidRPr="00737F28" w:rsidRDefault="00701ADD" w:rsidP="00701ADD">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 xml:space="preserve">↓                                </w:t>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701ADD" w:rsidRPr="00737F28" w:rsidTr="007A4DE5">
        <w:trPr>
          <w:trHeight w:val="290"/>
        </w:trPr>
        <w:tc>
          <w:tcPr>
            <w:tcW w:w="8788" w:type="dxa"/>
          </w:tcPr>
          <w:p w:rsidR="00701ADD" w:rsidRPr="00737F28" w:rsidRDefault="00701ADD" w:rsidP="00701ADD">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Выдача заявителю постановления Администрации</w:t>
            </w:r>
            <w:r w:rsidR="00EE3B63">
              <w:rPr>
                <w:rFonts w:ascii="Times New Roman" w:hAnsi="Times New Roman" w:cs="Times New Roman"/>
                <w:sz w:val="24"/>
                <w:szCs w:val="24"/>
              </w:rPr>
              <w:t xml:space="preserve"> </w:t>
            </w:r>
            <w:r w:rsidRPr="00737F28">
              <w:rPr>
                <w:rFonts w:ascii="Times New Roman" w:hAnsi="Times New Roman" w:cs="Times New Roman"/>
                <w:sz w:val="24"/>
                <w:szCs w:val="24"/>
              </w:rPr>
              <w:t xml:space="preserve">о предоставлении в собственность </w:t>
            </w:r>
            <w:r w:rsidR="00EE3B63">
              <w:rPr>
                <w:rFonts w:ascii="Times New Roman" w:hAnsi="Times New Roman" w:cs="Times New Roman"/>
                <w:sz w:val="24"/>
                <w:szCs w:val="24"/>
              </w:rPr>
              <w:t xml:space="preserve"> бесплатно </w:t>
            </w:r>
            <w:r w:rsidRPr="00737F28">
              <w:rPr>
                <w:rFonts w:ascii="Times New Roman" w:hAnsi="Times New Roman" w:cs="Times New Roman"/>
                <w:sz w:val="24"/>
                <w:szCs w:val="24"/>
              </w:rPr>
              <w:t>земельного участка</w:t>
            </w:r>
            <w:r w:rsidR="007A4DE5">
              <w:rPr>
                <w:rFonts w:ascii="Times New Roman" w:hAnsi="Times New Roman" w:cs="Times New Roman"/>
                <w:sz w:val="24"/>
                <w:szCs w:val="24"/>
              </w:rPr>
              <w:t xml:space="preserve"> или</w:t>
            </w:r>
            <w:r w:rsidRPr="00737F28">
              <w:rPr>
                <w:rFonts w:ascii="Times New Roman" w:hAnsi="Times New Roman" w:cs="Times New Roman"/>
                <w:sz w:val="24"/>
                <w:szCs w:val="24"/>
              </w:rPr>
              <w:t xml:space="preserve"> уведомления  об отказе в предоставлении услуги                </w:t>
            </w:r>
          </w:p>
          <w:p w:rsidR="00701ADD" w:rsidRPr="00737F28" w:rsidRDefault="00701ADD" w:rsidP="00701ADD">
            <w:pPr>
              <w:pStyle w:val="ConsPlusNonformat"/>
              <w:jc w:val="both"/>
              <w:rPr>
                <w:rFonts w:ascii="Times New Roman" w:hAnsi="Times New Roman" w:cs="Times New Roman"/>
                <w:sz w:val="24"/>
                <w:szCs w:val="24"/>
              </w:rPr>
            </w:pPr>
          </w:p>
        </w:tc>
      </w:tr>
    </w:tbl>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Pr="00737F28" w:rsidRDefault="00701ADD">
      <w:pPr>
        <w:pStyle w:val="ConsPlusNormal"/>
        <w:jc w:val="both"/>
        <w:rPr>
          <w:rFonts w:ascii="Times New Roman" w:hAnsi="Times New Roman" w:cs="Times New Roman"/>
          <w:sz w:val="24"/>
          <w:szCs w:val="24"/>
        </w:rPr>
      </w:pPr>
    </w:p>
    <w:p w:rsidR="00701ADD" w:rsidRDefault="00701ADD">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3</w:t>
      </w:r>
    </w:p>
    <w:p w:rsidR="00DE3C9A" w:rsidRPr="00737F28" w:rsidRDefault="00DE3C9A" w:rsidP="00532F02">
      <w:pPr>
        <w:pStyle w:val="ConsPlusNormal"/>
        <w:spacing w:line="240" w:lineRule="exact"/>
        <w:ind w:firstLine="4253"/>
        <w:jc w:val="center"/>
        <w:outlineLvl w:val="1"/>
        <w:rPr>
          <w:rFonts w:ascii="Times New Roman" w:hAnsi="Times New Roman" w:cs="Times New Roman"/>
          <w:sz w:val="24"/>
          <w:szCs w:val="24"/>
        </w:rPr>
      </w:pPr>
    </w:p>
    <w:p w:rsidR="0088082E" w:rsidRPr="00737F28" w:rsidRDefault="0088082E" w:rsidP="0088082E">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88082E" w:rsidRPr="00737F28" w:rsidRDefault="0088082E" w:rsidP="0088082E">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88082E" w:rsidRDefault="0088082E" w:rsidP="0088082E">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w:t>
      </w:r>
      <w:r w:rsidRPr="0088082E">
        <w:rPr>
          <w:rFonts w:ascii="Times New Roman" w:hAnsi="Times New Roman" w:cs="Times New Roman"/>
          <w:sz w:val="24"/>
          <w:szCs w:val="24"/>
        </w:rPr>
        <w:t xml:space="preserve"> Предоставление в собственность бесплатно </w:t>
      </w:r>
    </w:p>
    <w:p w:rsidR="0088082E" w:rsidRDefault="0088082E" w:rsidP="0088082E">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 xml:space="preserve">земельных участков гражданам, </w:t>
      </w:r>
    </w:p>
    <w:p w:rsidR="0088082E" w:rsidRPr="0088082E" w:rsidRDefault="0088082E" w:rsidP="0088082E">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имеющим трех и более детей"</w:t>
      </w:r>
    </w:p>
    <w:p w:rsidR="00532F02" w:rsidRPr="00737F28" w:rsidRDefault="00532F02" w:rsidP="00532F02">
      <w:pPr>
        <w:pStyle w:val="ConsPlusNormal"/>
        <w:spacing w:line="240" w:lineRule="exact"/>
        <w:ind w:firstLine="4253"/>
        <w:jc w:val="center"/>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4" w:name="P713"/>
      <w:bookmarkEnd w:id="14"/>
      <w:r w:rsidRPr="00737F28">
        <w:rPr>
          <w:rFonts w:ascii="Times New Roman" w:hAnsi="Times New Roman" w:cs="Times New Roman"/>
          <w:sz w:val="24"/>
          <w:szCs w:val="24"/>
        </w:rPr>
        <w:t>ФОРМА ЗАЯВЛЕНИЯ</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о предоставлении в собственность земельного участка</w:t>
      </w:r>
    </w:p>
    <w:p w:rsidR="002B67C6" w:rsidRPr="00737F28" w:rsidRDefault="002B67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3970"/>
        <w:gridCol w:w="3628"/>
      </w:tblGrid>
      <w:tr w:rsidR="002B67C6" w:rsidRPr="00737F28">
        <w:tc>
          <w:tcPr>
            <w:tcW w:w="4652" w:type="dxa"/>
            <w:gridSpan w:val="2"/>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ЗАЯВЛЕНИЕ</w:t>
            </w:r>
          </w:p>
        </w:tc>
        <w:tc>
          <w:tcPr>
            <w:tcW w:w="3628" w:type="dxa"/>
          </w:tcPr>
          <w:p w:rsidR="00B97AF7" w:rsidRPr="00737F28" w:rsidRDefault="002B67C6" w:rsidP="00B97AF7">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 xml:space="preserve">Главе </w:t>
            </w:r>
            <w:r w:rsidR="00B97AF7" w:rsidRPr="00737F28">
              <w:rPr>
                <w:rFonts w:ascii="Times New Roman" w:hAnsi="Times New Roman" w:cs="Times New Roman"/>
                <w:sz w:val="24"/>
                <w:szCs w:val="24"/>
              </w:rPr>
              <w:t xml:space="preserve">Новоселицкого муниципального </w:t>
            </w:r>
            <w:r w:rsidR="0041543E">
              <w:rPr>
                <w:rFonts w:ascii="Times New Roman" w:hAnsi="Times New Roman" w:cs="Times New Roman"/>
                <w:sz w:val="24"/>
                <w:szCs w:val="24"/>
              </w:rPr>
              <w:t xml:space="preserve">округа </w:t>
            </w:r>
            <w:r w:rsidR="00B97AF7" w:rsidRPr="00737F28">
              <w:rPr>
                <w:rFonts w:ascii="Times New Roman" w:hAnsi="Times New Roman" w:cs="Times New Roman"/>
                <w:sz w:val="24"/>
                <w:szCs w:val="24"/>
              </w:rPr>
              <w:t>Ставропольского края</w:t>
            </w:r>
          </w:p>
          <w:p w:rsidR="00B97AF7" w:rsidRPr="00737F28" w:rsidRDefault="00B97AF7" w:rsidP="00B97AF7">
            <w:pPr>
              <w:pStyle w:val="ConsPlusNormal"/>
              <w:jc w:val="center"/>
              <w:rPr>
                <w:rFonts w:ascii="Times New Roman" w:hAnsi="Times New Roman" w:cs="Times New Roman"/>
                <w:sz w:val="24"/>
                <w:szCs w:val="24"/>
              </w:rPr>
            </w:pPr>
          </w:p>
          <w:p w:rsidR="00B97AF7" w:rsidRPr="00737F28" w:rsidRDefault="00B97AF7" w:rsidP="00B97AF7">
            <w:pPr>
              <w:pStyle w:val="ConsPlusNormal"/>
              <w:jc w:val="center"/>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1.</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Фамилия, имя, отчество (при наличии)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2.</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Реквизиты документа, удостоверяющего личность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vMerge w:val="restart"/>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3.</w:t>
            </w:r>
          </w:p>
        </w:tc>
        <w:tc>
          <w:tcPr>
            <w:tcW w:w="3970" w:type="dxa"/>
            <w:vMerge w:val="restart"/>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Фамилии, имена, отчества (при наличии) членов семьи заявителя, реквизиты документов, удостоверяющих личности членов семьи заявителя, реквизиты документов, подтверждающих рождение (усыновление) детей, заключение договора о приемной семье, установление опеки (попечительства), в том числе наименование органов, выдавших данные документы</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vMerge/>
          </w:tcPr>
          <w:p w:rsidR="002B67C6" w:rsidRPr="00737F28" w:rsidRDefault="002B67C6">
            <w:pPr>
              <w:rPr>
                <w:sz w:val="24"/>
                <w:szCs w:val="24"/>
              </w:rPr>
            </w:pPr>
          </w:p>
        </w:tc>
        <w:tc>
          <w:tcPr>
            <w:tcW w:w="3970" w:type="dxa"/>
            <w:vMerge/>
          </w:tcPr>
          <w:p w:rsidR="002B67C6" w:rsidRPr="00737F28" w:rsidRDefault="002B67C6">
            <w:pPr>
              <w:rPr>
                <w:sz w:val="24"/>
                <w:szCs w:val="24"/>
              </w:rPr>
            </w:pP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vMerge/>
          </w:tcPr>
          <w:p w:rsidR="002B67C6" w:rsidRPr="00737F28" w:rsidRDefault="002B67C6">
            <w:pPr>
              <w:rPr>
                <w:sz w:val="24"/>
                <w:szCs w:val="24"/>
              </w:rPr>
            </w:pPr>
          </w:p>
        </w:tc>
        <w:tc>
          <w:tcPr>
            <w:tcW w:w="3970" w:type="dxa"/>
            <w:vMerge/>
          </w:tcPr>
          <w:p w:rsidR="002B67C6" w:rsidRPr="00737F28" w:rsidRDefault="002B67C6">
            <w:pPr>
              <w:rPr>
                <w:sz w:val="24"/>
                <w:szCs w:val="24"/>
              </w:rPr>
            </w:pP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vMerge/>
          </w:tcPr>
          <w:p w:rsidR="002B67C6" w:rsidRPr="00737F28" w:rsidRDefault="002B67C6">
            <w:pPr>
              <w:rPr>
                <w:sz w:val="24"/>
                <w:szCs w:val="24"/>
              </w:rPr>
            </w:pPr>
          </w:p>
        </w:tc>
        <w:tc>
          <w:tcPr>
            <w:tcW w:w="3970" w:type="dxa"/>
            <w:vMerge/>
          </w:tcPr>
          <w:p w:rsidR="002B67C6" w:rsidRPr="00737F28" w:rsidRDefault="002B67C6">
            <w:pPr>
              <w:rPr>
                <w:sz w:val="24"/>
                <w:szCs w:val="24"/>
              </w:rPr>
            </w:pP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4.</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Место жительства заявителя и членов его семьи</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5.</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Кадастровый номер испрашиваемого земельного участка</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6.</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46" w:history="1">
              <w:r w:rsidRPr="00737F28">
                <w:rPr>
                  <w:rFonts w:ascii="Times New Roman" w:hAnsi="Times New Roman" w:cs="Times New Roman"/>
                  <w:color w:val="0000FF"/>
                  <w:sz w:val="24"/>
                  <w:szCs w:val="24"/>
                </w:rPr>
                <w:t>пунктом 6 статьи 39.5</w:t>
              </w:r>
            </w:hyperlink>
            <w:r w:rsidRPr="00737F28">
              <w:rPr>
                <w:rFonts w:ascii="Times New Roman" w:hAnsi="Times New Roman" w:cs="Times New Roman"/>
                <w:sz w:val="24"/>
                <w:szCs w:val="24"/>
              </w:rPr>
              <w:t xml:space="preserve"> Земельного кодекса Российской Федерации, </w:t>
            </w:r>
            <w:hyperlink r:id="rId47" w:history="1">
              <w:r w:rsidRPr="00737F28">
                <w:rPr>
                  <w:rFonts w:ascii="Times New Roman" w:hAnsi="Times New Roman" w:cs="Times New Roman"/>
                  <w:color w:val="0000FF"/>
                  <w:sz w:val="24"/>
                  <w:szCs w:val="24"/>
                </w:rPr>
                <w:t>статьей 14</w:t>
              </w:r>
            </w:hyperlink>
            <w:r w:rsidRPr="00737F28">
              <w:rPr>
                <w:rFonts w:ascii="Times New Roman" w:hAnsi="Times New Roman" w:cs="Times New Roman"/>
                <w:sz w:val="24"/>
                <w:szCs w:val="24"/>
              </w:rPr>
              <w:t xml:space="preserve"> Закона Ставропольского края от 09 апреля 2015 г. N 36-кз "О некоторых вопросах регулирования земельных отношений"</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lastRenderedPageBreak/>
              <w:t>7.</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Цель использования земельного участка</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8.</w:t>
            </w:r>
          </w:p>
        </w:tc>
        <w:tc>
          <w:tcPr>
            <w:tcW w:w="3970" w:type="dxa"/>
          </w:tcPr>
          <w:p w:rsidR="002B67C6" w:rsidRPr="00737F28" w:rsidRDefault="002B67C6" w:rsidP="00B97AF7">
            <w:pPr>
              <w:pStyle w:val="ConsPlusNormal"/>
              <w:rPr>
                <w:rFonts w:ascii="Times New Roman" w:hAnsi="Times New Roman" w:cs="Times New Roman"/>
                <w:sz w:val="24"/>
                <w:szCs w:val="24"/>
              </w:rPr>
            </w:pPr>
            <w:r w:rsidRPr="00737F28">
              <w:rPr>
                <w:rFonts w:ascii="Times New Roman" w:hAnsi="Times New Roman" w:cs="Times New Roman"/>
                <w:sz w:val="24"/>
                <w:szCs w:val="24"/>
              </w:rPr>
              <w:t xml:space="preserve">Реквизиты </w:t>
            </w:r>
            <w:r w:rsidR="00B97AF7" w:rsidRPr="00737F28">
              <w:rPr>
                <w:rFonts w:ascii="Times New Roman" w:hAnsi="Times New Roman" w:cs="Times New Roman"/>
                <w:sz w:val="24"/>
                <w:szCs w:val="24"/>
              </w:rPr>
              <w:t>договора аренды земельного участка</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9.</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Фамилия, имя, отчество представителя заявителя (в случае если с заявлением обращается представитель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10.</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11.</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Способ уведомления заявителя, представителя заявителя о результате предоставления услуги (нужное подчеркнуть)</w:t>
            </w:r>
          </w:p>
        </w:tc>
        <w:tc>
          <w:tcPr>
            <w:tcW w:w="3628"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посредством телефонной связи;</w:t>
            </w:r>
          </w:p>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посредством электронной почты;</w:t>
            </w:r>
          </w:p>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посредством почтовой связи</w:t>
            </w:r>
          </w:p>
        </w:tc>
      </w:tr>
      <w:tr w:rsidR="002B67C6" w:rsidRPr="00737F28">
        <w:tc>
          <w:tcPr>
            <w:tcW w:w="682"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12.</w:t>
            </w:r>
          </w:p>
        </w:tc>
        <w:tc>
          <w:tcPr>
            <w:tcW w:w="3970" w:type="dxa"/>
          </w:tcPr>
          <w:p w:rsidR="002B67C6" w:rsidRPr="00737F28" w:rsidRDefault="002B67C6">
            <w:pPr>
              <w:pStyle w:val="ConsPlusNormal"/>
              <w:rPr>
                <w:rFonts w:ascii="Times New Roman" w:hAnsi="Times New Roman" w:cs="Times New Roman"/>
                <w:sz w:val="24"/>
                <w:szCs w:val="24"/>
              </w:rPr>
            </w:pPr>
            <w:r w:rsidRPr="00737F28">
              <w:rPr>
                <w:rFonts w:ascii="Times New Roman" w:hAnsi="Times New Roman" w:cs="Times New Roman"/>
                <w:sz w:val="24"/>
                <w:szCs w:val="24"/>
              </w:rPr>
              <w:t>Почтовый адрес, адрес электронной почты (при наличии), контактный телефон для связи с заявителем (представителем заявителя)</w:t>
            </w:r>
          </w:p>
        </w:tc>
        <w:tc>
          <w:tcPr>
            <w:tcW w:w="3628" w:type="dxa"/>
          </w:tcPr>
          <w:p w:rsidR="002B67C6" w:rsidRPr="00737F28" w:rsidRDefault="002B67C6">
            <w:pPr>
              <w:pStyle w:val="ConsPlusNormal"/>
              <w:rPr>
                <w:rFonts w:ascii="Times New Roman" w:hAnsi="Times New Roman" w:cs="Times New Roman"/>
                <w:sz w:val="24"/>
                <w:szCs w:val="24"/>
              </w:rPr>
            </w:pPr>
          </w:p>
        </w:tc>
      </w:tr>
    </w:tbl>
    <w:p w:rsidR="002B67C6" w:rsidRPr="00737F28" w:rsidRDefault="002B67C6">
      <w:pPr>
        <w:pStyle w:val="ConsPlusNormal"/>
        <w:jc w:val="both"/>
        <w:rPr>
          <w:rFonts w:ascii="Times New Roman" w:hAnsi="Times New Roman" w:cs="Times New Roman"/>
          <w:sz w:val="24"/>
          <w:szCs w:val="24"/>
        </w:rPr>
      </w:pPr>
    </w:p>
    <w:p w:rsidR="00B97AF7" w:rsidRPr="00737F28" w:rsidRDefault="00B97AF7">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Сообщение заявителя об объекте (ах) недвижимости расположенном на земельном участке</w:t>
      </w:r>
    </w:p>
    <w:p w:rsidR="00B97AF7" w:rsidRPr="00737F28" w:rsidRDefault="00B97AF7" w:rsidP="00B97AF7">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F28">
        <w:rPr>
          <w:rFonts w:ascii="Times New Roman" w:hAnsi="Times New Roman" w:cs="Times New Roman"/>
          <w:sz w:val="24"/>
          <w:szCs w:val="24"/>
        </w:rPr>
        <w:t>_</w:t>
      </w:r>
    </w:p>
    <w:p w:rsidR="00B97AF7" w:rsidRPr="00737F28" w:rsidRDefault="00B97AF7" w:rsidP="00B97AF7">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Приложение:</w:t>
      </w:r>
    </w:p>
    <w:p w:rsidR="00B97AF7" w:rsidRPr="00737F28" w:rsidRDefault="00B97AF7" w:rsidP="00B97AF7">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F28">
        <w:rPr>
          <w:rFonts w:ascii="Times New Roman" w:hAnsi="Times New Roman" w:cs="Times New Roman"/>
          <w:sz w:val="24"/>
          <w:szCs w:val="24"/>
        </w:rPr>
        <w:t>_</w:t>
      </w:r>
    </w:p>
    <w:p w:rsidR="00737F28" w:rsidRDefault="00737F28">
      <w:pPr>
        <w:pStyle w:val="ConsPlusNormal"/>
        <w:ind w:firstLine="540"/>
        <w:jc w:val="both"/>
        <w:rPr>
          <w:rFonts w:ascii="Times New Roman" w:hAnsi="Times New Roman" w:cs="Times New Roman"/>
          <w:sz w:val="24"/>
          <w:szCs w:val="24"/>
        </w:rPr>
      </w:pPr>
    </w:p>
    <w:p w:rsidR="002B67C6" w:rsidRPr="00737F28" w:rsidRDefault="002B67C6">
      <w:pPr>
        <w:pStyle w:val="ConsPlusNormal"/>
        <w:ind w:firstLine="540"/>
        <w:jc w:val="both"/>
        <w:rPr>
          <w:rFonts w:ascii="Times New Roman" w:hAnsi="Times New Roman" w:cs="Times New Roman"/>
          <w:sz w:val="24"/>
          <w:szCs w:val="24"/>
        </w:rPr>
      </w:pPr>
      <w:r w:rsidRPr="00737F28">
        <w:rPr>
          <w:rFonts w:ascii="Times New Roman" w:hAnsi="Times New Roman" w:cs="Times New Roman"/>
          <w:sz w:val="24"/>
          <w:szCs w:val="24"/>
        </w:rPr>
        <w:t>Примечание:</w:t>
      </w:r>
    </w:p>
    <w:p w:rsidR="002B67C6" w:rsidRPr="00737F28" w:rsidRDefault="002B67C6">
      <w:pPr>
        <w:pStyle w:val="ConsPlusNormal"/>
        <w:spacing w:before="220"/>
        <w:ind w:firstLine="540"/>
        <w:jc w:val="both"/>
        <w:rPr>
          <w:rFonts w:ascii="Times New Roman" w:hAnsi="Times New Roman" w:cs="Times New Roman"/>
          <w:sz w:val="24"/>
          <w:szCs w:val="24"/>
        </w:rPr>
      </w:pPr>
      <w:r w:rsidRPr="00737F28">
        <w:rPr>
          <w:rFonts w:ascii="Times New Roman" w:hAnsi="Times New Roman" w:cs="Times New Roman"/>
          <w:sz w:val="24"/>
          <w:szCs w:val="24"/>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2B67C6" w:rsidRPr="00737F28" w:rsidRDefault="002B67C6">
      <w:pPr>
        <w:pStyle w:val="ConsPlusNormal"/>
        <w:jc w:val="both"/>
        <w:rPr>
          <w:rFonts w:ascii="Times New Roman" w:hAnsi="Times New Roman" w:cs="Times New Roman"/>
          <w:sz w:val="24"/>
          <w:szCs w:val="24"/>
        </w:rPr>
      </w:pPr>
    </w:p>
    <w:p w:rsidR="002B67C6" w:rsidRDefault="002B67C6">
      <w:pPr>
        <w:pStyle w:val="ConsPlusNormal"/>
        <w:jc w:val="both"/>
        <w:rPr>
          <w:rFonts w:ascii="Times New Roman" w:hAnsi="Times New Roman" w:cs="Times New Roman"/>
          <w:sz w:val="24"/>
          <w:szCs w:val="24"/>
        </w:rPr>
      </w:pPr>
    </w:p>
    <w:p w:rsidR="00B727AB" w:rsidRPr="00737F28" w:rsidRDefault="00B727AB" w:rsidP="00B727AB">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_______________________      ______________________________</w:t>
      </w:r>
    </w:p>
    <w:p w:rsidR="00737F28" w:rsidRPr="00737F28" w:rsidRDefault="00B727AB" w:rsidP="00B727AB">
      <w:pPr>
        <w:pStyle w:val="ConsPlusNormal"/>
        <w:jc w:val="both"/>
        <w:rPr>
          <w:rFonts w:ascii="Times New Roman" w:hAnsi="Times New Roman" w:cs="Times New Roman"/>
          <w:sz w:val="24"/>
          <w:szCs w:val="24"/>
        </w:rPr>
      </w:pPr>
      <w:r w:rsidRPr="00737F28">
        <w:rPr>
          <w:rFonts w:ascii="Times New Roman" w:hAnsi="Times New Roman" w:cs="Times New Roman"/>
          <w:sz w:val="24"/>
          <w:szCs w:val="24"/>
        </w:rPr>
        <w:t xml:space="preserve">    (дата, подпись)                  (инициалы, фамилия)</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Default="002B67C6">
      <w:pPr>
        <w:pStyle w:val="ConsPlusNormal"/>
        <w:jc w:val="both"/>
        <w:rPr>
          <w:rFonts w:ascii="Times New Roman" w:hAnsi="Times New Roman" w:cs="Times New Roman"/>
          <w:sz w:val="24"/>
          <w:szCs w:val="24"/>
        </w:rPr>
      </w:pPr>
    </w:p>
    <w:p w:rsidR="00737F28" w:rsidRDefault="00737F28">
      <w:pPr>
        <w:pStyle w:val="ConsPlusNormal"/>
        <w:jc w:val="both"/>
        <w:rPr>
          <w:rFonts w:ascii="Times New Roman" w:hAnsi="Times New Roman" w:cs="Times New Roman"/>
          <w:sz w:val="24"/>
          <w:szCs w:val="24"/>
        </w:rPr>
      </w:pPr>
    </w:p>
    <w:p w:rsidR="00B727AB" w:rsidRDefault="00B727AB">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4</w:t>
      </w:r>
    </w:p>
    <w:p w:rsidR="00532F02" w:rsidRPr="00737F28" w:rsidRDefault="00532F02" w:rsidP="00532F02">
      <w:pPr>
        <w:pStyle w:val="ConsPlusNormal"/>
        <w:spacing w:line="240" w:lineRule="exact"/>
        <w:ind w:firstLine="4253"/>
        <w:jc w:val="center"/>
        <w:outlineLvl w:val="1"/>
        <w:rPr>
          <w:rFonts w:ascii="Times New Roman" w:hAnsi="Times New Roman" w:cs="Times New Roman"/>
          <w:sz w:val="24"/>
          <w:szCs w:val="24"/>
        </w:rPr>
      </w:pPr>
    </w:p>
    <w:p w:rsidR="0088082E" w:rsidRPr="00737F28" w:rsidRDefault="0088082E" w:rsidP="0088082E">
      <w:pPr>
        <w:pStyle w:val="ConsPlusNormal"/>
        <w:ind w:firstLine="4253"/>
        <w:jc w:val="center"/>
        <w:rPr>
          <w:rFonts w:ascii="Times New Roman" w:hAnsi="Times New Roman" w:cs="Times New Roman"/>
          <w:sz w:val="24"/>
          <w:szCs w:val="24"/>
        </w:rPr>
      </w:pPr>
      <w:bookmarkStart w:id="15" w:name="P780"/>
      <w:bookmarkEnd w:id="15"/>
      <w:r w:rsidRPr="00737F28">
        <w:rPr>
          <w:rFonts w:ascii="Times New Roman" w:hAnsi="Times New Roman" w:cs="Times New Roman"/>
          <w:sz w:val="24"/>
          <w:szCs w:val="24"/>
        </w:rPr>
        <w:t>к административному регламенту</w:t>
      </w:r>
    </w:p>
    <w:p w:rsidR="0088082E" w:rsidRPr="00737F28" w:rsidRDefault="0088082E" w:rsidP="0088082E">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88082E" w:rsidRDefault="0088082E" w:rsidP="0088082E">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w:t>
      </w:r>
      <w:r w:rsidRPr="0088082E">
        <w:rPr>
          <w:rFonts w:ascii="Times New Roman" w:hAnsi="Times New Roman" w:cs="Times New Roman"/>
          <w:sz w:val="24"/>
          <w:szCs w:val="24"/>
        </w:rPr>
        <w:t xml:space="preserve"> Предоставление в собственность бесплатно </w:t>
      </w:r>
    </w:p>
    <w:p w:rsidR="0088082E" w:rsidRDefault="0088082E" w:rsidP="0088082E">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 xml:space="preserve">земельных участков гражданам, </w:t>
      </w:r>
    </w:p>
    <w:p w:rsidR="0088082E" w:rsidRPr="0088082E" w:rsidRDefault="0088082E" w:rsidP="0088082E">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имеющим трех и более детей"</w:t>
      </w:r>
    </w:p>
    <w:p w:rsidR="0088082E" w:rsidRDefault="0088082E">
      <w:pPr>
        <w:pStyle w:val="ConsPlusNormal"/>
        <w:jc w:val="center"/>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РАСПИСКА О ПРИЕМЕ ДОКУМЕНТОВ</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ind w:firstLine="540"/>
        <w:jc w:val="both"/>
        <w:rPr>
          <w:rFonts w:ascii="Times New Roman" w:hAnsi="Times New Roman" w:cs="Times New Roman"/>
          <w:sz w:val="24"/>
          <w:szCs w:val="24"/>
        </w:rPr>
      </w:pPr>
      <w:r w:rsidRPr="00737F28">
        <w:rPr>
          <w:rFonts w:ascii="Times New Roman" w:hAnsi="Times New Roman" w:cs="Times New Roman"/>
          <w:sz w:val="24"/>
          <w:szCs w:val="24"/>
        </w:rPr>
        <w:t>Заявитель:</w:t>
      </w:r>
    </w:p>
    <w:p w:rsidR="002B67C6" w:rsidRPr="00737F28" w:rsidRDefault="002B67C6">
      <w:pPr>
        <w:pStyle w:val="ConsPlusNormal"/>
        <w:spacing w:before="220"/>
        <w:ind w:firstLine="540"/>
        <w:jc w:val="both"/>
        <w:rPr>
          <w:rFonts w:ascii="Times New Roman" w:hAnsi="Times New Roman" w:cs="Times New Roman"/>
          <w:sz w:val="24"/>
          <w:szCs w:val="24"/>
        </w:rPr>
      </w:pPr>
      <w:r w:rsidRPr="00737F28">
        <w:rPr>
          <w:rFonts w:ascii="Times New Roman" w:hAnsi="Times New Roman" w:cs="Times New Roman"/>
          <w:sz w:val="24"/>
          <w:szCs w:val="24"/>
        </w:rPr>
        <w:t>Наименование услуги: "Предоставление в собственность земельных участков гражданам, 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outlineLvl w:val="2"/>
        <w:rPr>
          <w:rFonts w:ascii="Times New Roman" w:hAnsi="Times New Roman" w:cs="Times New Roman"/>
          <w:sz w:val="24"/>
          <w:szCs w:val="24"/>
        </w:rPr>
      </w:pPr>
      <w:r w:rsidRPr="00737F28">
        <w:rPr>
          <w:rFonts w:ascii="Times New Roman" w:hAnsi="Times New Roman" w:cs="Times New Roman"/>
          <w:sz w:val="24"/>
          <w:szCs w:val="24"/>
        </w:rPr>
        <w:t>Перечень документов, необходимых для предоставления услуги,</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представленных заявителем</w:t>
      </w:r>
    </w:p>
    <w:p w:rsidR="002B67C6" w:rsidRPr="00737F28" w:rsidRDefault="002B67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75"/>
        <w:gridCol w:w="2383"/>
        <w:gridCol w:w="2778"/>
      </w:tblGrid>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Наименование документа</w:t>
            </w:r>
          </w:p>
        </w:tc>
        <w:tc>
          <w:tcPr>
            <w:tcW w:w="2383" w:type="dxa"/>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Подлинник/копия</w:t>
            </w:r>
          </w:p>
        </w:tc>
        <w:tc>
          <w:tcPr>
            <w:tcW w:w="2778" w:type="dxa"/>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Количество экземпляров</w:t>
            </w: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r w:rsidR="002B67C6" w:rsidRPr="00737F28">
        <w:tc>
          <w:tcPr>
            <w:tcW w:w="454" w:type="dxa"/>
          </w:tcPr>
          <w:p w:rsidR="002B67C6" w:rsidRPr="00737F28" w:rsidRDefault="002B67C6">
            <w:pPr>
              <w:pStyle w:val="ConsPlusNormal"/>
              <w:rPr>
                <w:rFonts w:ascii="Times New Roman" w:hAnsi="Times New Roman" w:cs="Times New Roman"/>
                <w:sz w:val="24"/>
                <w:szCs w:val="24"/>
              </w:rPr>
            </w:pPr>
          </w:p>
        </w:tc>
        <w:tc>
          <w:tcPr>
            <w:tcW w:w="3175" w:type="dxa"/>
          </w:tcPr>
          <w:p w:rsidR="002B67C6" w:rsidRPr="00737F28" w:rsidRDefault="002B67C6">
            <w:pPr>
              <w:pStyle w:val="ConsPlusNormal"/>
              <w:rPr>
                <w:rFonts w:ascii="Times New Roman" w:hAnsi="Times New Roman" w:cs="Times New Roman"/>
                <w:sz w:val="24"/>
                <w:szCs w:val="24"/>
              </w:rPr>
            </w:pPr>
          </w:p>
        </w:tc>
        <w:tc>
          <w:tcPr>
            <w:tcW w:w="2383" w:type="dxa"/>
          </w:tcPr>
          <w:p w:rsidR="002B67C6" w:rsidRPr="00737F28" w:rsidRDefault="002B67C6">
            <w:pPr>
              <w:pStyle w:val="ConsPlusNormal"/>
              <w:rPr>
                <w:rFonts w:ascii="Times New Roman" w:hAnsi="Times New Roman" w:cs="Times New Roman"/>
                <w:sz w:val="24"/>
                <w:szCs w:val="24"/>
              </w:rPr>
            </w:pPr>
          </w:p>
        </w:tc>
        <w:tc>
          <w:tcPr>
            <w:tcW w:w="2778" w:type="dxa"/>
          </w:tcPr>
          <w:p w:rsidR="002B67C6" w:rsidRPr="00737F28" w:rsidRDefault="002B67C6">
            <w:pPr>
              <w:pStyle w:val="ConsPlusNormal"/>
              <w:rPr>
                <w:rFonts w:ascii="Times New Roman" w:hAnsi="Times New Roman" w:cs="Times New Roman"/>
                <w:sz w:val="24"/>
                <w:szCs w:val="24"/>
              </w:rPr>
            </w:pPr>
          </w:p>
        </w:tc>
      </w:tr>
    </w:tbl>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ind w:firstLine="540"/>
        <w:jc w:val="both"/>
        <w:rPr>
          <w:rFonts w:ascii="Times New Roman" w:hAnsi="Times New Roman" w:cs="Times New Roman"/>
          <w:sz w:val="24"/>
          <w:szCs w:val="24"/>
        </w:rPr>
      </w:pPr>
      <w:r w:rsidRPr="00737F28">
        <w:rPr>
          <w:rFonts w:ascii="Times New Roman" w:hAnsi="Times New Roman" w:cs="Times New Roman"/>
          <w:sz w:val="24"/>
          <w:szCs w:val="24"/>
        </w:rPr>
        <w:t>Дата получения результата предоставления услуги:</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ind w:firstLine="540"/>
        <w:jc w:val="both"/>
        <w:rPr>
          <w:rFonts w:ascii="Times New Roman" w:hAnsi="Times New Roman" w:cs="Times New Roman"/>
          <w:sz w:val="24"/>
          <w:szCs w:val="24"/>
        </w:rPr>
      </w:pPr>
      <w:r w:rsidRPr="00737F28">
        <w:rPr>
          <w:rFonts w:ascii="Times New Roman" w:hAnsi="Times New Roman" w:cs="Times New Roman"/>
          <w:sz w:val="24"/>
          <w:szCs w:val="24"/>
        </w:rPr>
        <w:t>Принял:</w:t>
      </w:r>
    </w:p>
    <w:p w:rsidR="002B67C6" w:rsidRPr="00737F28" w:rsidRDefault="002B67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71"/>
        <w:gridCol w:w="2041"/>
      </w:tblGrid>
      <w:tr w:rsidR="002B67C6" w:rsidRPr="00737F28">
        <w:tc>
          <w:tcPr>
            <w:tcW w:w="2098" w:type="dxa"/>
            <w:tcBorders>
              <w:top w:val="single" w:sz="4" w:space="0" w:color="auto"/>
              <w:bottom w:val="single" w:sz="4" w:space="0" w:color="auto"/>
            </w:tcBorders>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Ф.И.О.</w:t>
            </w:r>
          </w:p>
        </w:tc>
        <w:tc>
          <w:tcPr>
            <w:tcW w:w="1871" w:type="dxa"/>
            <w:tcBorders>
              <w:top w:val="single" w:sz="4" w:space="0" w:color="auto"/>
              <w:bottom w:val="single" w:sz="4" w:space="0" w:color="auto"/>
            </w:tcBorders>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Дата</w:t>
            </w:r>
          </w:p>
        </w:tc>
        <w:tc>
          <w:tcPr>
            <w:tcW w:w="2041" w:type="dxa"/>
            <w:tcBorders>
              <w:top w:val="single" w:sz="4" w:space="0" w:color="auto"/>
              <w:bottom w:val="single" w:sz="4" w:space="0" w:color="auto"/>
            </w:tcBorders>
          </w:tcPr>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Подпись</w:t>
            </w:r>
          </w:p>
        </w:tc>
      </w:tr>
    </w:tbl>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721850" w:rsidRDefault="00721850" w:rsidP="00532F02">
      <w:pPr>
        <w:pStyle w:val="ConsPlusNormal"/>
        <w:spacing w:line="240" w:lineRule="exact"/>
        <w:ind w:firstLine="4253"/>
        <w:jc w:val="center"/>
        <w:outlineLvl w:val="1"/>
        <w:rPr>
          <w:rFonts w:ascii="Times New Roman" w:hAnsi="Times New Roman" w:cs="Times New Roman"/>
          <w:sz w:val="24"/>
          <w:szCs w:val="24"/>
        </w:rPr>
      </w:pPr>
    </w:p>
    <w:p w:rsidR="003C464B" w:rsidRDefault="003C464B" w:rsidP="00532F02">
      <w:pPr>
        <w:pStyle w:val="ConsPlusNormal"/>
        <w:spacing w:line="240" w:lineRule="exact"/>
        <w:ind w:firstLine="4253"/>
        <w:jc w:val="center"/>
        <w:outlineLvl w:val="1"/>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5</w:t>
      </w:r>
    </w:p>
    <w:p w:rsidR="00532F02" w:rsidRPr="00737F28" w:rsidRDefault="00532F02" w:rsidP="00532F02">
      <w:pPr>
        <w:pStyle w:val="ConsPlusNormal"/>
        <w:spacing w:line="240" w:lineRule="exact"/>
        <w:ind w:firstLine="4253"/>
        <w:jc w:val="center"/>
        <w:outlineLvl w:val="1"/>
        <w:rPr>
          <w:rFonts w:ascii="Times New Roman" w:hAnsi="Times New Roman" w:cs="Times New Roman"/>
          <w:sz w:val="24"/>
          <w:szCs w:val="24"/>
        </w:rPr>
      </w:pPr>
    </w:p>
    <w:p w:rsidR="00721850" w:rsidRPr="00737F28"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721850" w:rsidRPr="00737F28"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721850"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w:t>
      </w:r>
      <w:r w:rsidRPr="0088082E">
        <w:rPr>
          <w:rFonts w:ascii="Times New Roman" w:hAnsi="Times New Roman" w:cs="Times New Roman"/>
          <w:sz w:val="24"/>
          <w:szCs w:val="24"/>
        </w:rPr>
        <w:t xml:space="preserve"> Предоставление в собственность бесплатно </w:t>
      </w:r>
    </w:p>
    <w:p w:rsidR="00721850" w:rsidRDefault="00721850" w:rsidP="00721850">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 xml:space="preserve">земельных участков гражданам, </w:t>
      </w:r>
    </w:p>
    <w:p w:rsidR="00721850" w:rsidRPr="0088082E" w:rsidRDefault="00721850" w:rsidP="00721850">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6" w:name="P872"/>
      <w:bookmarkEnd w:id="16"/>
      <w:r w:rsidRPr="00737F28">
        <w:rPr>
          <w:rFonts w:ascii="Times New Roman" w:hAnsi="Times New Roman" w:cs="Times New Roman"/>
          <w:sz w:val="24"/>
          <w:szCs w:val="24"/>
        </w:rPr>
        <w:t>ФОРМА УВЕДОМЛЕНИЯ</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ОБ ОТКАЗЕ В ПРИЕМЕ ЗАЯВЛЕНИЯ И ДОКУМЕНТОВ, НЕОБХОДИМЫХ</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ДЛЯ ПРЕДОСТАВЛЕНИЯ УСЛУГИ, ПРЕДСТАВЛЕННЫХ В ЭЛЕКТРОННОЙ</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ФОРМЕ</w:t>
      </w:r>
    </w:p>
    <w:p w:rsidR="002B67C6" w:rsidRPr="00737F28" w:rsidRDefault="002B67C6">
      <w:pPr>
        <w:pStyle w:val="ConsPlusNormal"/>
        <w:jc w:val="both"/>
        <w:rPr>
          <w:rFonts w:ascii="Times New Roman" w:hAnsi="Times New Roman" w:cs="Times New Roman"/>
          <w:sz w:val="24"/>
          <w:szCs w:val="24"/>
        </w:rPr>
      </w:pPr>
    </w:p>
    <w:p w:rsidR="002B67C6" w:rsidRPr="00737F28" w:rsidRDefault="00737F2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67C6" w:rsidRPr="00737F28">
        <w:rPr>
          <w:rFonts w:ascii="Times New Roman" w:hAnsi="Times New Roman" w:cs="Times New Roman"/>
          <w:sz w:val="24"/>
          <w:szCs w:val="24"/>
        </w:rPr>
        <w:t xml:space="preserve">    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737F2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67C6" w:rsidRPr="00737F28">
        <w:rPr>
          <w:rFonts w:ascii="Times New Roman" w:hAnsi="Times New Roman" w:cs="Times New Roman"/>
          <w:sz w:val="24"/>
          <w:szCs w:val="24"/>
        </w:rPr>
        <w:t>Адрес:</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УВЕДОМЛЕНИЕ</w:t>
      </w: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об отказе в приеме заявления и документов,необходимых для предоставления услуги,</w:t>
      </w: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представленных в электронной форме</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Уважаемый(ая) _________________!</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rsidP="00737F28">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В   принятии   Вашего   заявления   и   документов,   необходимых   дляпредоставления   муниципальной   услуги   "Предоставление  в  собственностьземельных участков гражданам, имеющим трех и более детей", представленных вэлектронной форме _____________________ (дата поступления документов) через___________________________________________ (указывается способ направлениядокументов),  отказано в связи с недействительностью электронной подписи, сиспользованием которой подписаны указанные заявление и документы.</w:t>
      </w:r>
    </w:p>
    <w:p w:rsidR="002B67C6" w:rsidRPr="00737F28" w:rsidRDefault="002B67C6">
      <w:pPr>
        <w:pStyle w:val="ConsPlusNonformat"/>
        <w:jc w:val="both"/>
        <w:rPr>
          <w:rFonts w:ascii="Times New Roman" w:hAnsi="Times New Roman" w:cs="Times New Roman"/>
          <w:sz w:val="24"/>
          <w:szCs w:val="24"/>
        </w:rPr>
      </w:pPr>
    </w:p>
    <w:p w:rsidR="00B97AF7"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Глава </w:t>
      </w:r>
    </w:p>
    <w:p w:rsidR="00B97AF7"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Новоселицкого муниципального </w:t>
      </w:r>
      <w:r w:rsidR="0041543E">
        <w:rPr>
          <w:rFonts w:ascii="Times New Roman" w:hAnsi="Times New Roman" w:cs="Times New Roman"/>
          <w:sz w:val="24"/>
          <w:szCs w:val="24"/>
        </w:rPr>
        <w:t>округа</w:t>
      </w:r>
    </w:p>
    <w:p w:rsidR="00B97AF7"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Ставропольского края</w:t>
      </w:r>
    </w:p>
    <w:p w:rsidR="002B67C6"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002B67C6" w:rsidRPr="00737F28">
        <w:rPr>
          <w:rFonts w:ascii="Times New Roman" w:hAnsi="Times New Roman" w:cs="Times New Roman"/>
          <w:sz w:val="24"/>
          <w:szCs w:val="24"/>
        </w:rPr>
        <w:t xml:space="preserve"> 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Ф.И.О. исполнителя</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Тел.</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B97AF7" w:rsidRPr="00737F28" w:rsidRDefault="00B97AF7">
      <w:pPr>
        <w:pStyle w:val="ConsPlusNormal"/>
        <w:jc w:val="both"/>
        <w:rPr>
          <w:rFonts w:ascii="Times New Roman" w:hAnsi="Times New Roman" w:cs="Times New Roman"/>
          <w:sz w:val="24"/>
          <w:szCs w:val="24"/>
        </w:rPr>
      </w:pPr>
    </w:p>
    <w:p w:rsidR="00B97AF7" w:rsidRPr="00737F28" w:rsidRDefault="00B97AF7">
      <w:pPr>
        <w:pStyle w:val="ConsPlusNormal"/>
        <w:jc w:val="both"/>
        <w:rPr>
          <w:rFonts w:ascii="Times New Roman" w:hAnsi="Times New Roman" w:cs="Times New Roman"/>
          <w:sz w:val="24"/>
          <w:szCs w:val="24"/>
        </w:rPr>
      </w:pPr>
    </w:p>
    <w:p w:rsidR="00B97AF7" w:rsidRPr="00737F28" w:rsidRDefault="00B97AF7">
      <w:pPr>
        <w:pStyle w:val="ConsPlusNormal"/>
        <w:jc w:val="both"/>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6</w:t>
      </w:r>
    </w:p>
    <w:p w:rsidR="00532F02" w:rsidRPr="00737F28" w:rsidRDefault="00532F02" w:rsidP="00532F02">
      <w:pPr>
        <w:pStyle w:val="ConsPlusNormal"/>
        <w:spacing w:line="240" w:lineRule="exact"/>
        <w:ind w:firstLine="4253"/>
        <w:jc w:val="center"/>
        <w:outlineLvl w:val="1"/>
        <w:rPr>
          <w:rFonts w:ascii="Times New Roman" w:hAnsi="Times New Roman" w:cs="Times New Roman"/>
          <w:sz w:val="24"/>
          <w:szCs w:val="24"/>
        </w:rPr>
      </w:pPr>
    </w:p>
    <w:p w:rsidR="00721850" w:rsidRPr="00737F28"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721850" w:rsidRPr="00737F28"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721850"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w:t>
      </w:r>
      <w:r w:rsidRPr="0088082E">
        <w:rPr>
          <w:rFonts w:ascii="Times New Roman" w:hAnsi="Times New Roman" w:cs="Times New Roman"/>
          <w:sz w:val="24"/>
          <w:szCs w:val="24"/>
        </w:rPr>
        <w:t xml:space="preserve"> Предоставление в собственность бесплатно </w:t>
      </w:r>
    </w:p>
    <w:p w:rsidR="00721850" w:rsidRDefault="00721850" w:rsidP="00721850">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 xml:space="preserve">земельных участков гражданам, </w:t>
      </w:r>
    </w:p>
    <w:p w:rsidR="00721850" w:rsidRPr="0088082E" w:rsidRDefault="00721850" w:rsidP="00721850">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7" w:name="P917"/>
      <w:bookmarkEnd w:id="17"/>
      <w:r w:rsidRPr="00737F28">
        <w:rPr>
          <w:rFonts w:ascii="Times New Roman" w:hAnsi="Times New Roman" w:cs="Times New Roman"/>
          <w:sz w:val="24"/>
          <w:szCs w:val="24"/>
        </w:rPr>
        <w:t>ФОРМА УВЕДОМЛЕНИЯ</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О ВОЗВРАТЕ ЗАЯВЛЕНИЯ О ПРЕДОСТАВЛЕНИИ УСЛУГИ</w:t>
      </w:r>
    </w:p>
    <w:p w:rsidR="00B97AF7" w:rsidRPr="00737F28" w:rsidRDefault="00B97AF7">
      <w:pPr>
        <w:pStyle w:val="ConsPlusNonformat"/>
        <w:jc w:val="both"/>
        <w:rPr>
          <w:rFonts w:ascii="Times New Roman" w:hAnsi="Times New Roman" w:cs="Times New Roman"/>
          <w:sz w:val="24"/>
          <w:szCs w:val="24"/>
        </w:rPr>
      </w:pPr>
    </w:p>
    <w:p w:rsidR="002B67C6"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002B67C6" w:rsidRPr="00737F28">
        <w:rPr>
          <w:rFonts w:ascii="Times New Roman" w:hAnsi="Times New Roman" w:cs="Times New Roman"/>
          <w:sz w:val="24"/>
          <w:szCs w:val="24"/>
        </w:rPr>
        <w:t>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737F2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67C6" w:rsidRPr="00737F28">
        <w:rPr>
          <w:rFonts w:ascii="Times New Roman" w:hAnsi="Times New Roman" w:cs="Times New Roman"/>
          <w:sz w:val="24"/>
          <w:szCs w:val="24"/>
        </w:rPr>
        <w:t xml:space="preserve">  Адрес:</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УВЕДОМЛЕНИЕ</w:t>
      </w: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о возврате заявления о предоставлении услуги</w:t>
      </w:r>
    </w:p>
    <w:p w:rsidR="002B67C6" w:rsidRPr="00737F28" w:rsidRDefault="002B67C6" w:rsidP="00737F28">
      <w:pPr>
        <w:pStyle w:val="ConsPlusNonformat"/>
        <w:jc w:val="center"/>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Уважаемый(ая) _________________!</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Возвращаем   Ваше   заявление  о  предоставлении  муниципальной  услуги"Предоставление  в собственность земельных участков гражданам, имеющим трехи более детей" по следующим основаниям.</w:t>
      </w:r>
    </w:p>
    <w:p w:rsidR="00737F28" w:rsidRDefault="00737F28">
      <w:pPr>
        <w:pStyle w:val="ConsPlusNonformat"/>
        <w:jc w:val="both"/>
        <w:rPr>
          <w:rFonts w:ascii="Times New Roman" w:hAnsi="Times New Roman" w:cs="Times New Roman"/>
          <w:sz w:val="24"/>
          <w:szCs w:val="24"/>
        </w:rPr>
      </w:pPr>
    </w:p>
    <w:p w:rsidR="002B67C6" w:rsidRPr="00737F28" w:rsidRDefault="00737F2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2B67C6" w:rsidRPr="00737F28">
        <w:rPr>
          <w:rFonts w:ascii="Times New Roman" w:hAnsi="Times New Roman" w:cs="Times New Roman"/>
          <w:sz w:val="24"/>
          <w:szCs w:val="24"/>
        </w:rPr>
        <w:t>(Далее   указываются  основания  возврата  заявления  о  предоставлении</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услуги)</w:t>
      </w:r>
    </w:p>
    <w:p w:rsidR="00737F28" w:rsidRDefault="00737F28" w:rsidP="00B97AF7">
      <w:pPr>
        <w:pStyle w:val="ConsPlusNonformat"/>
        <w:jc w:val="both"/>
        <w:rPr>
          <w:rFonts w:ascii="Times New Roman" w:hAnsi="Times New Roman" w:cs="Times New Roman"/>
          <w:sz w:val="24"/>
          <w:szCs w:val="24"/>
        </w:rPr>
      </w:pPr>
    </w:p>
    <w:p w:rsidR="00737F28" w:rsidRDefault="00737F28" w:rsidP="00B97AF7">
      <w:pPr>
        <w:pStyle w:val="ConsPlusNonformat"/>
        <w:jc w:val="both"/>
        <w:rPr>
          <w:rFonts w:ascii="Times New Roman" w:hAnsi="Times New Roman" w:cs="Times New Roman"/>
          <w:sz w:val="24"/>
          <w:szCs w:val="24"/>
        </w:rPr>
      </w:pPr>
    </w:p>
    <w:p w:rsidR="00737F28" w:rsidRDefault="00737F28" w:rsidP="00B97AF7">
      <w:pPr>
        <w:pStyle w:val="ConsPlusNonformat"/>
        <w:jc w:val="both"/>
        <w:rPr>
          <w:rFonts w:ascii="Times New Roman" w:hAnsi="Times New Roman" w:cs="Times New Roman"/>
          <w:sz w:val="24"/>
          <w:szCs w:val="24"/>
        </w:rPr>
      </w:pPr>
    </w:p>
    <w:p w:rsidR="00737F28" w:rsidRDefault="00737F28" w:rsidP="00B97AF7">
      <w:pPr>
        <w:pStyle w:val="ConsPlusNonformat"/>
        <w:jc w:val="both"/>
        <w:rPr>
          <w:rFonts w:ascii="Times New Roman" w:hAnsi="Times New Roman" w:cs="Times New Roman"/>
          <w:sz w:val="24"/>
          <w:szCs w:val="24"/>
        </w:rPr>
      </w:pP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Глава </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Новоселицкого муниципального </w:t>
      </w:r>
      <w:r w:rsidR="0041543E">
        <w:rPr>
          <w:rFonts w:ascii="Times New Roman" w:hAnsi="Times New Roman" w:cs="Times New Roman"/>
          <w:sz w:val="24"/>
          <w:szCs w:val="24"/>
        </w:rPr>
        <w:t>округа</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Ставропольского края</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Ф.И.О. исполнителя</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Тел.</w:t>
      </w:r>
    </w:p>
    <w:p w:rsidR="002B67C6" w:rsidRPr="00737F28" w:rsidRDefault="002B67C6">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Default="00202E65">
      <w:pPr>
        <w:pStyle w:val="ConsPlusNormal"/>
        <w:jc w:val="both"/>
        <w:rPr>
          <w:rFonts w:ascii="Times New Roman" w:hAnsi="Times New Roman" w:cs="Times New Roman"/>
          <w:sz w:val="24"/>
          <w:szCs w:val="24"/>
        </w:rPr>
      </w:pPr>
    </w:p>
    <w:p w:rsidR="007A4DE5" w:rsidRPr="00737F28" w:rsidRDefault="007A4DE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02E65" w:rsidRDefault="00202E65">
      <w:pPr>
        <w:pStyle w:val="ConsPlusNormal"/>
        <w:jc w:val="both"/>
        <w:rPr>
          <w:rFonts w:ascii="Times New Roman" w:hAnsi="Times New Roman" w:cs="Times New Roman"/>
          <w:sz w:val="24"/>
          <w:szCs w:val="24"/>
        </w:rPr>
      </w:pPr>
    </w:p>
    <w:p w:rsidR="00A30F3B" w:rsidRPr="00737F28" w:rsidRDefault="00A30F3B">
      <w:pPr>
        <w:pStyle w:val="ConsPlusNormal"/>
        <w:jc w:val="both"/>
        <w:rPr>
          <w:rFonts w:ascii="Times New Roman" w:hAnsi="Times New Roman" w:cs="Times New Roman"/>
          <w:sz w:val="24"/>
          <w:szCs w:val="24"/>
        </w:rPr>
      </w:pPr>
    </w:p>
    <w:p w:rsidR="00202E65" w:rsidRPr="00737F28" w:rsidRDefault="00202E65">
      <w:pPr>
        <w:pStyle w:val="ConsPlusNormal"/>
        <w:jc w:val="both"/>
        <w:rPr>
          <w:rFonts w:ascii="Times New Roman" w:hAnsi="Times New Roman" w:cs="Times New Roman"/>
          <w:sz w:val="24"/>
          <w:szCs w:val="24"/>
        </w:rPr>
      </w:pPr>
    </w:p>
    <w:p w:rsidR="002B67C6" w:rsidRDefault="002B67C6" w:rsidP="00532F02">
      <w:pPr>
        <w:pStyle w:val="ConsPlusNormal"/>
        <w:spacing w:line="240" w:lineRule="exact"/>
        <w:ind w:firstLine="4253"/>
        <w:jc w:val="center"/>
        <w:outlineLvl w:val="1"/>
        <w:rPr>
          <w:rFonts w:ascii="Times New Roman" w:hAnsi="Times New Roman" w:cs="Times New Roman"/>
          <w:sz w:val="24"/>
          <w:szCs w:val="24"/>
        </w:rPr>
      </w:pPr>
      <w:r w:rsidRPr="00737F28">
        <w:rPr>
          <w:rFonts w:ascii="Times New Roman" w:hAnsi="Times New Roman" w:cs="Times New Roman"/>
          <w:sz w:val="24"/>
          <w:szCs w:val="24"/>
        </w:rPr>
        <w:lastRenderedPageBreak/>
        <w:t>Приложение 7</w:t>
      </w:r>
    </w:p>
    <w:p w:rsidR="00532F02" w:rsidRPr="00737F28" w:rsidRDefault="00532F02" w:rsidP="00532F02">
      <w:pPr>
        <w:pStyle w:val="ConsPlusNormal"/>
        <w:spacing w:line="240" w:lineRule="exact"/>
        <w:ind w:firstLine="4253"/>
        <w:jc w:val="center"/>
        <w:outlineLvl w:val="1"/>
        <w:rPr>
          <w:rFonts w:ascii="Times New Roman" w:hAnsi="Times New Roman" w:cs="Times New Roman"/>
          <w:sz w:val="24"/>
          <w:szCs w:val="24"/>
        </w:rPr>
      </w:pPr>
    </w:p>
    <w:p w:rsidR="00721850" w:rsidRPr="00737F28"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к административному регламенту</w:t>
      </w:r>
    </w:p>
    <w:p w:rsidR="00721850" w:rsidRPr="00737F28"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предоставления муниципальной услуги</w:t>
      </w:r>
    </w:p>
    <w:p w:rsidR="00721850" w:rsidRDefault="00721850" w:rsidP="00721850">
      <w:pPr>
        <w:pStyle w:val="ConsPlusNormal"/>
        <w:ind w:firstLine="4253"/>
        <w:jc w:val="center"/>
        <w:rPr>
          <w:rFonts w:ascii="Times New Roman" w:hAnsi="Times New Roman" w:cs="Times New Roman"/>
          <w:sz w:val="24"/>
          <w:szCs w:val="24"/>
        </w:rPr>
      </w:pPr>
      <w:r w:rsidRPr="00737F28">
        <w:rPr>
          <w:rFonts w:ascii="Times New Roman" w:hAnsi="Times New Roman" w:cs="Times New Roman"/>
          <w:sz w:val="24"/>
          <w:szCs w:val="24"/>
        </w:rPr>
        <w:t>"</w:t>
      </w:r>
      <w:r w:rsidRPr="0088082E">
        <w:rPr>
          <w:rFonts w:ascii="Times New Roman" w:hAnsi="Times New Roman" w:cs="Times New Roman"/>
          <w:sz w:val="24"/>
          <w:szCs w:val="24"/>
        </w:rPr>
        <w:t xml:space="preserve"> Предоставление в собственность бесплатно </w:t>
      </w:r>
    </w:p>
    <w:p w:rsidR="00721850" w:rsidRDefault="00721850" w:rsidP="00721850">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 xml:space="preserve">земельных участков гражданам, </w:t>
      </w:r>
    </w:p>
    <w:p w:rsidR="00721850" w:rsidRPr="0088082E" w:rsidRDefault="00721850" w:rsidP="00721850">
      <w:pPr>
        <w:pStyle w:val="ConsPlusNormal"/>
        <w:ind w:firstLine="4253"/>
        <w:jc w:val="center"/>
        <w:rPr>
          <w:rFonts w:ascii="Times New Roman" w:hAnsi="Times New Roman" w:cs="Times New Roman"/>
          <w:sz w:val="24"/>
          <w:szCs w:val="24"/>
        </w:rPr>
      </w:pPr>
      <w:r w:rsidRPr="0088082E">
        <w:rPr>
          <w:rFonts w:ascii="Times New Roman" w:hAnsi="Times New Roman" w:cs="Times New Roman"/>
          <w:sz w:val="24"/>
          <w:szCs w:val="24"/>
        </w:rPr>
        <w:t>имеющим трех и более детей"</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center"/>
        <w:rPr>
          <w:rFonts w:ascii="Times New Roman" w:hAnsi="Times New Roman" w:cs="Times New Roman"/>
          <w:sz w:val="24"/>
          <w:szCs w:val="24"/>
        </w:rPr>
      </w:pPr>
      <w:bookmarkStart w:id="18" w:name="P956"/>
      <w:bookmarkEnd w:id="18"/>
      <w:r w:rsidRPr="00737F28">
        <w:rPr>
          <w:rFonts w:ascii="Times New Roman" w:hAnsi="Times New Roman" w:cs="Times New Roman"/>
          <w:sz w:val="24"/>
          <w:szCs w:val="24"/>
        </w:rPr>
        <w:t>ФОРМА УВЕДОМЛЕНИЯ</w:t>
      </w:r>
    </w:p>
    <w:p w:rsidR="002B67C6" w:rsidRPr="00737F28" w:rsidRDefault="002B67C6">
      <w:pPr>
        <w:pStyle w:val="ConsPlusNormal"/>
        <w:jc w:val="center"/>
        <w:rPr>
          <w:rFonts w:ascii="Times New Roman" w:hAnsi="Times New Roman" w:cs="Times New Roman"/>
          <w:sz w:val="24"/>
          <w:szCs w:val="24"/>
        </w:rPr>
      </w:pPr>
      <w:r w:rsidRPr="00737F28">
        <w:rPr>
          <w:rFonts w:ascii="Times New Roman" w:hAnsi="Times New Roman" w:cs="Times New Roman"/>
          <w:sz w:val="24"/>
          <w:szCs w:val="24"/>
        </w:rPr>
        <w:t>ОБ ОТКАЗЕ В ПРЕДОСТАВЛЕНИИ УСЛУГИ</w:t>
      </w:r>
    </w:p>
    <w:p w:rsidR="00B97AF7" w:rsidRPr="00737F28" w:rsidRDefault="00B97AF7">
      <w:pPr>
        <w:pStyle w:val="ConsPlusNonformat"/>
        <w:jc w:val="both"/>
        <w:rPr>
          <w:rFonts w:ascii="Times New Roman" w:hAnsi="Times New Roman" w:cs="Times New Roman"/>
          <w:sz w:val="24"/>
          <w:szCs w:val="24"/>
        </w:rPr>
      </w:pPr>
    </w:p>
    <w:p w:rsidR="002B67C6" w:rsidRPr="00737F28" w:rsidRDefault="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002B67C6" w:rsidRPr="00737F28">
        <w:rPr>
          <w:rFonts w:ascii="Times New Roman" w:hAnsi="Times New Roman" w:cs="Times New Roman"/>
          <w:sz w:val="24"/>
          <w:szCs w:val="24"/>
        </w:rPr>
        <w:t xml:space="preserve"> Ф.И.О.</w:t>
      </w:r>
    </w:p>
    <w:p w:rsidR="002B67C6" w:rsidRPr="00737F28" w:rsidRDefault="002B67C6">
      <w:pPr>
        <w:pStyle w:val="ConsPlusNonformat"/>
        <w:jc w:val="both"/>
        <w:rPr>
          <w:rFonts w:ascii="Times New Roman" w:hAnsi="Times New Roman" w:cs="Times New Roman"/>
          <w:sz w:val="24"/>
          <w:szCs w:val="24"/>
        </w:rPr>
      </w:pPr>
    </w:p>
    <w:p w:rsidR="002B67C6" w:rsidRPr="00737F28" w:rsidRDefault="00737F2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67C6" w:rsidRPr="00737F28">
        <w:rPr>
          <w:rFonts w:ascii="Times New Roman" w:hAnsi="Times New Roman" w:cs="Times New Roman"/>
          <w:sz w:val="24"/>
          <w:szCs w:val="24"/>
        </w:rPr>
        <w:t xml:space="preserve"> Адрес:</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УВЕДОМЛЕНИЕ</w:t>
      </w:r>
    </w:p>
    <w:p w:rsidR="002B67C6" w:rsidRPr="00737F28" w:rsidRDefault="002B67C6" w:rsidP="00737F28">
      <w:pPr>
        <w:pStyle w:val="ConsPlusNonformat"/>
        <w:jc w:val="center"/>
        <w:rPr>
          <w:rFonts w:ascii="Times New Roman" w:hAnsi="Times New Roman" w:cs="Times New Roman"/>
          <w:sz w:val="24"/>
          <w:szCs w:val="24"/>
        </w:rPr>
      </w:pPr>
      <w:r w:rsidRPr="00737F28">
        <w:rPr>
          <w:rFonts w:ascii="Times New Roman" w:hAnsi="Times New Roman" w:cs="Times New Roman"/>
          <w:sz w:val="24"/>
          <w:szCs w:val="24"/>
        </w:rPr>
        <w:t>об отказе в предоставлении услуги</w:t>
      </w:r>
    </w:p>
    <w:p w:rsidR="002B67C6" w:rsidRPr="00737F28" w:rsidRDefault="002B67C6" w:rsidP="00737F28">
      <w:pPr>
        <w:pStyle w:val="ConsPlusNonformat"/>
        <w:jc w:val="center"/>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Уважаемый(ая) _________________!</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Администрацией  </w:t>
      </w:r>
      <w:r w:rsidR="00B97AF7" w:rsidRPr="00737F28">
        <w:rPr>
          <w:rFonts w:ascii="Times New Roman" w:hAnsi="Times New Roman" w:cs="Times New Roman"/>
          <w:sz w:val="24"/>
          <w:szCs w:val="24"/>
        </w:rPr>
        <w:t>Новоселицкого муници</w:t>
      </w:r>
      <w:r w:rsidR="0041543E">
        <w:rPr>
          <w:rFonts w:ascii="Times New Roman" w:hAnsi="Times New Roman" w:cs="Times New Roman"/>
          <w:sz w:val="24"/>
          <w:szCs w:val="24"/>
        </w:rPr>
        <w:t>пального округ</w:t>
      </w:r>
      <w:r w:rsidR="00B97AF7" w:rsidRPr="00737F28">
        <w:rPr>
          <w:rFonts w:ascii="Times New Roman" w:hAnsi="Times New Roman" w:cs="Times New Roman"/>
          <w:sz w:val="24"/>
          <w:szCs w:val="24"/>
        </w:rPr>
        <w:t>а Ставропольского края</w:t>
      </w:r>
      <w:r w:rsidRPr="00737F28">
        <w:rPr>
          <w:rFonts w:ascii="Times New Roman" w:hAnsi="Times New Roman" w:cs="Times New Roman"/>
          <w:sz w:val="24"/>
          <w:szCs w:val="24"/>
        </w:rPr>
        <w:t xml:space="preserve">  в  результате  рассмотрения  Вашегозаявления от _____._____._____ года N ___________ принято решение об отказев предоставлении  в собственность земельного  участка с кадастровым номером___________, расположенного по адресу: ____________________________________</w:t>
      </w:r>
    </w:p>
    <w:p w:rsidR="002B67C6" w:rsidRPr="00737F28" w:rsidRDefault="002B67C6">
      <w:pPr>
        <w:pStyle w:val="ConsPlusNonformat"/>
        <w:jc w:val="both"/>
        <w:rPr>
          <w:rFonts w:ascii="Times New Roman" w:hAnsi="Times New Roman" w:cs="Times New Roman"/>
          <w:sz w:val="24"/>
          <w:szCs w:val="24"/>
        </w:rPr>
      </w:pP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    (Далее текст обоснования отказа в предоставлении услуги)</w:t>
      </w:r>
    </w:p>
    <w:p w:rsidR="002B67C6" w:rsidRPr="00737F28" w:rsidRDefault="002B67C6">
      <w:pPr>
        <w:pStyle w:val="ConsPlusNonformat"/>
        <w:jc w:val="both"/>
        <w:rPr>
          <w:rFonts w:ascii="Times New Roman" w:hAnsi="Times New Roman" w:cs="Times New Roman"/>
          <w:sz w:val="24"/>
          <w:szCs w:val="24"/>
        </w:rPr>
      </w:pP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 xml:space="preserve">Глава </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Нов</w:t>
      </w:r>
      <w:r w:rsidR="0041543E">
        <w:rPr>
          <w:rFonts w:ascii="Times New Roman" w:hAnsi="Times New Roman" w:cs="Times New Roman"/>
          <w:sz w:val="24"/>
          <w:szCs w:val="24"/>
        </w:rPr>
        <w:t>оселицкого муниципального округа</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Ставропольского края</w:t>
      </w:r>
    </w:p>
    <w:p w:rsidR="00B97AF7" w:rsidRPr="00737F28" w:rsidRDefault="00B97AF7" w:rsidP="00B97AF7">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r>
      <w:r w:rsidRPr="00737F28">
        <w:rPr>
          <w:rFonts w:ascii="Times New Roman" w:hAnsi="Times New Roman" w:cs="Times New Roman"/>
          <w:sz w:val="24"/>
          <w:szCs w:val="24"/>
        </w:rPr>
        <w:tab/>
        <w:t xml:space="preserve"> Ф.И.О.</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Ф.И.О. исполнителя</w:t>
      </w:r>
    </w:p>
    <w:p w:rsidR="002B67C6" w:rsidRPr="00737F28" w:rsidRDefault="002B67C6">
      <w:pPr>
        <w:pStyle w:val="ConsPlusNonformat"/>
        <w:jc w:val="both"/>
        <w:rPr>
          <w:rFonts w:ascii="Times New Roman" w:hAnsi="Times New Roman" w:cs="Times New Roman"/>
          <w:sz w:val="24"/>
          <w:szCs w:val="24"/>
        </w:rPr>
      </w:pPr>
      <w:r w:rsidRPr="00737F28">
        <w:rPr>
          <w:rFonts w:ascii="Times New Roman" w:hAnsi="Times New Roman" w:cs="Times New Roman"/>
          <w:sz w:val="24"/>
          <w:szCs w:val="24"/>
        </w:rPr>
        <w:t>Тел.</w:t>
      </w: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jc w:val="both"/>
        <w:rPr>
          <w:rFonts w:ascii="Times New Roman" w:hAnsi="Times New Roman" w:cs="Times New Roman"/>
          <w:sz w:val="24"/>
          <w:szCs w:val="24"/>
        </w:rPr>
      </w:pPr>
    </w:p>
    <w:p w:rsidR="002B67C6" w:rsidRPr="00737F28" w:rsidRDefault="002B67C6">
      <w:pPr>
        <w:pStyle w:val="ConsPlusNormal"/>
        <w:pBdr>
          <w:top w:val="single" w:sz="6" w:space="0" w:color="auto"/>
        </w:pBdr>
        <w:spacing w:before="100" w:after="100"/>
        <w:jc w:val="both"/>
        <w:rPr>
          <w:rFonts w:ascii="Times New Roman" w:hAnsi="Times New Roman" w:cs="Times New Roman"/>
          <w:sz w:val="24"/>
          <w:szCs w:val="24"/>
        </w:rPr>
      </w:pPr>
    </w:p>
    <w:p w:rsidR="001E11EC" w:rsidRPr="00737F28" w:rsidRDefault="001E11EC">
      <w:pPr>
        <w:rPr>
          <w:sz w:val="24"/>
          <w:szCs w:val="24"/>
        </w:rPr>
      </w:pPr>
    </w:p>
    <w:sectPr w:rsidR="001E11EC" w:rsidRPr="00737F28" w:rsidSect="00A6416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02563"/>
    <w:multiLevelType w:val="hybridMultilevel"/>
    <w:tmpl w:val="103E6736"/>
    <w:lvl w:ilvl="0" w:tplc="28A477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2848A4"/>
    <w:multiLevelType w:val="hybridMultilevel"/>
    <w:tmpl w:val="D4AC8C5E"/>
    <w:lvl w:ilvl="0" w:tplc="29B2E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B67C6"/>
    <w:rsid w:val="00031A65"/>
    <w:rsid w:val="00060B2C"/>
    <w:rsid w:val="00085B5B"/>
    <w:rsid w:val="000A6EB3"/>
    <w:rsid w:val="000D14EF"/>
    <w:rsid w:val="000D37CD"/>
    <w:rsid w:val="000F0844"/>
    <w:rsid w:val="0010647F"/>
    <w:rsid w:val="0011663C"/>
    <w:rsid w:val="00145931"/>
    <w:rsid w:val="001B1B6E"/>
    <w:rsid w:val="001B2DCC"/>
    <w:rsid w:val="001C2490"/>
    <w:rsid w:val="001D7D09"/>
    <w:rsid w:val="001E11EC"/>
    <w:rsid w:val="00202E65"/>
    <w:rsid w:val="002238B8"/>
    <w:rsid w:val="002407A8"/>
    <w:rsid w:val="00274CFF"/>
    <w:rsid w:val="00283EC6"/>
    <w:rsid w:val="002B67C6"/>
    <w:rsid w:val="002D6229"/>
    <w:rsid w:val="00313A56"/>
    <w:rsid w:val="00375164"/>
    <w:rsid w:val="00377C6B"/>
    <w:rsid w:val="003C0D4A"/>
    <w:rsid w:val="003C464B"/>
    <w:rsid w:val="003D52CE"/>
    <w:rsid w:val="003E41CC"/>
    <w:rsid w:val="003F1396"/>
    <w:rsid w:val="00411048"/>
    <w:rsid w:val="0041543E"/>
    <w:rsid w:val="00432E72"/>
    <w:rsid w:val="0043303D"/>
    <w:rsid w:val="00445B2E"/>
    <w:rsid w:val="004942C8"/>
    <w:rsid w:val="004A050B"/>
    <w:rsid w:val="004B1765"/>
    <w:rsid w:val="004B7E98"/>
    <w:rsid w:val="004E060C"/>
    <w:rsid w:val="004E33D3"/>
    <w:rsid w:val="004F07F5"/>
    <w:rsid w:val="005053DE"/>
    <w:rsid w:val="005210BF"/>
    <w:rsid w:val="00532F02"/>
    <w:rsid w:val="00535179"/>
    <w:rsid w:val="005462D3"/>
    <w:rsid w:val="00556CBE"/>
    <w:rsid w:val="00561201"/>
    <w:rsid w:val="00573A35"/>
    <w:rsid w:val="005A15B0"/>
    <w:rsid w:val="005B1686"/>
    <w:rsid w:val="00615052"/>
    <w:rsid w:val="0064509E"/>
    <w:rsid w:val="0064605E"/>
    <w:rsid w:val="006558AB"/>
    <w:rsid w:val="00663BC6"/>
    <w:rsid w:val="00665C2B"/>
    <w:rsid w:val="00683EA8"/>
    <w:rsid w:val="00686B8D"/>
    <w:rsid w:val="00686DBF"/>
    <w:rsid w:val="006D1C97"/>
    <w:rsid w:val="006F14EB"/>
    <w:rsid w:val="006F535D"/>
    <w:rsid w:val="006F62C6"/>
    <w:rsid w:val="00701ADD"/>
    <w:rsid w:val="007131C1"/>
    <w:rsid w:val="00721850"/>
    <w:rsid w:val="00737F28"/>
    <w:rsid w:val="00757142"/>
    <w:rsid w:val="007A2532"/>
    <w:rsid w:val="007A4DE5"/>
    <w:rsid w:val="007A607B"/>
    <w:rsid w:val="0081115C"/>
    <w:rsid w:val="00853C6F"/>
    <w:rsid w:val="00875979"/>
    <w:rsid w:val="0088082E"/>
    <w:rsid w:val="00891FB4"/>
    <w:rsid w:val="008A5927"/>
    <w:rsid w:val="008B20F6"/>
    <w:rsid w:val="008C0698"/>
    <w:rsid w:val="008C5963"/>
    <w:rsid w:val="008E1E2C"/>
    <w:rsid w:val="00903DFB"/>
    <w:rsid w:val="00906984"/>
    <w:rsid w:val="00926F50"/>
    <w:rsid w:val="0095269D"/>
    <w:rsid w:val="0096235A"/>
    <w:rsid w:val="009D2E03"/>
    <w:rsid w:val="009D7931"/>
    <w:rsid w:val="009E3609"/>
    <w:rsid w:val="009F2857"/>
    <w:rsid w:val="00A100B1"/>
    <w:rsid w:val="00A16EF2"/>
    <w:rsid w:val="00A30F3B"/>
    <w:rsid w:val="00A56D52"/>
    <w:rsid w:val="00A64163"/>
    <w:rsid w:val="00AD2839"/>
    <w:rsid w:val="00B16393"/>
    <w:rsid w:val="00B71F0E"/>
    <w:rsid w:val="00B727AB"/>
    <w:rsid w:val="00B97AF7"/>
    <w:rsid w:val="00BF1065"/>
    <w:rsid w:val="00BF4958"/>
    <w:rsid w:val="00C22667"/>
    <w:rsid w:val="00C46792"/>
    <w:rsid w:val="00C5788A"/>
    <w:rsid w:val="00C95871"/>
    <w:rsid w:val="00C95997"/>
    <w:rsid w:val="00CA20BC"/>
    <w:rsid w:val="00CB4CC0"/>
    <w:rsid w:val="00D03313"/>
    <w:rsid w:val="00D47903"/>
    <w:rsid w:val="00D56AB4"/>
    <w:rsid w:val="00D64748"/>
    <w:rsid w:val="00D65A35"/>
    <w:rsid w:val="00DD7F7D"/>
    <w:rsid w:val="00DE3C9A"/>
    <w:rsid w:val="00DE73F4"/>
    <w:rsid w:val="00E34EC7"/>
    <w:rsid w:val="00E41E9A"/>
    <w:rsid w:val="00E518D8"/>
    <w:rsid w:val="00E51A5F"/>
    <w:rsid w:val="00E51EE9"/>
    <w:rsid w:val="00E55756"/>
    <w:rsid w:val="00E642FC"/>
    <w:rsid w:val="00E96897"/>
    <w:rsid w:val="00EB6912"/>
    <w:rsid w:val="00EE3B63"/>
    <w:rsid w:val="00EE5248"/>
    <w:rsid w:val="00EF3737"/>
    <w:rsid w:val="00F043A2"/>
    <w:rsid w:val="00F12A89"/>
    <w:rsid w:val="00F432ED"/>
    <w:rsid w:val="00F90560"/>
    <w:rsid w:val="00FE6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A8D8"/>
  <w15:docId w15:val="{DF034C4B-8AA5-4189-82B3-E59564FC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C6F"/>
    <w:pPr>
      <w:spacing w:before="100" w:beforeAutospacing="1"/>
      <w:jc w:val="left"/>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13A56"/>
    <w:pPr>
      <w:keepNext/>
      <w:keepLines/>
      <w:spacing w:before="480" w:beforeAutospacing="0"/>
      <w:jc w:val="both"/>
      <w:outlineLvl w:val="0"/>
    </w:pPr>
    <w:rPr>
      <w:rFonts w:asciiTheme="majorHAnsi" w:eastAsiaTheme="majorEastAsia" w:hAnsiTheme="majorHAnsi" w:cstheme="majorBidi"/>
      <w:b/>
      <w:b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B67C6"/>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2B67C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uiPriority w:val="99"/>
    <w:qFormat/>
    <w:rsid w:val="002B67C6"/>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2B67C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2B67C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2B67C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2B67C6"/>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2B67C6"/>
    <w:pPr>
      <w:widowControl w:val="0"/>
      <w:autoSpaceDE w:val="0"/>
      <w:autoSpaceDN w:val="0"/>
      <w:jc w:val="left"/>
    </w:pPr>
    <w:rPr>
      <w:rFonts w:ascii="Arial" w:eastAsia="Times New Roman" w:hAnsi="Arial" w:cs="Arial"/>
      <w:sz w:val="20"/>
      <w:szCs w:val="20"/>
      <w:lang w:eastAsia="ru-RU"/>
    </w:rPr>
  </w:style>
  <w:style w:type="character" w:styleId="a3">
    <w:name w:val="Hyperlink"/>
    <w:uiPriority w:val="99"/>
    <w:unhideWhenUsed/>
    <w:rsid w:val="00853C6F"/>
    <w:rPr>
      <w:color w:val="0000FF"/>
      <w:u w:val="single"/>
    </w:rPr>
  </w:style>
  <w:style w:type="paragraph" w:customStyle="1" w:styleId="14pt1">
    <w:name w:val="Стиль Обычный (веб) + 14 pt по ширине Первая строка:  1 см"/>
    <w:basedOn w:val="a4"/>
    <w:rsid w:val="00853C6F"/>
    <w:pPr>
      <w:spacing w:before="0" w:beforeAutospacing="0"/>
      <w:ind w:firstLine="567"/>
      <w:jc w:val="both"/>
    </w:pPr>
    <w:rPr>
      <w:szCs w:val="20"/>
    </w:rPr>
  </w:style>
  <w:style w:type="paragraph" w:styleId="a4">
    <w:name w:val="Normal (Web)"/>
    <w:basedOn w:val="a"/>
    <w:link w:val="a5"/>
    <w:uiPriority w:val="99"/>
    <w:unhideWhenUsed/>
    <w:rsid w:val="00853C6F"/>
    <w:rPr>
      <w:sz w:val="24"/>
      <w:szCs w:val="24"/>
    </w:rPr>
  </w:style>
  <w:style w:type="character" w:customStyle="1" w:styleId="a5">
    <w:name w:val="Обычный (Интернет) Знак"/>
    <w:link w:val="a4"/>
    <w:uiPriority w:val="99"/>
    <w:locked/>
    <w:rsid w:val="00853C6F"/>
    <w:rPr>
      <w:rFonts w:ascii="Times New Roman" w:eastAsia="Times New Roman" w:hAnsi="Times New Roman" w:cs="Times New Roman"/>
      <w:sz w:val="24"/>
      <w:szCs w:val="24"/>
      <w:lang w:eastAsia="ru-RU"/>
    </w:rPr>
  </w:style>
  <w:style w:type="table" w:styleId="a6">
    <w:name w:val="Table Grid"/>
    <w:basedOn w:val="a1"/>
    <w:uiPriority w:val="59"/>
    <w:rsid w:val="00701A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Indent"/>
    <w:basedOn w:val="a"/>
    <w:link w:val="a8"/>
    <w:rsid w:val="00B97AF7"/>
    <w:pPr>
      <w:spacing w:before="0" w:beforeAutospacing="0"/>
    </w:pPr>
    <w:rPr>
      <w:sz w:val="24"/>
      <w:szCs w:val="20"/>
    </w:rPr>
  </w:style>
  <w:style w:type="character" w:customStyle="1" w:styleId="a8">
    <w:name w:val="Основной текст с отступом Знак"/>
    <w:basedOn w:val="a0"/>
    <w:link w:val="a7"/>
    <w:rsid w:val="00B97AF7"/>
    <w:rPr>
      <w:rFonts w:ascii="Times New Roman" w:eastAsia="Times New Roman" w:hAnsi="Times New Roman" w:cs="Times New Roman"/>
      <w:sz w:val="24"/>
      <w:szCs w:val="20"/>
      <w:lang w:eastAsia="ru-RU"/>
    </w:rPr>
  </w:style>
  <w:style w:type="paragraph" w:styleId="a9">
    <w:name w:val="caption"/>
    <w:basedOn w:val="a"/>
    <w:next w:val="a"/>
    <w:qFormat/>
    <w:rsid w:val="00B97AF7"/>
    <w:pPr>
      <w:spacing w:before="0" w:beforeAutospacing="0"/>
      <w:ind w:left="-1090"/>
      <w:jc w:val="center"/>
    </w:pPr>
    <w:rPr>
      <w:b/>
      <w:bCs/>
      <w:szCs w:val="24"/>
    </w:rPr>
  </w:style>
  <w:style w:type="paragraph" w:styleId="aa">
    <w:name w:val="Balloon Text"/>
    <w:basedOn w:val="a"/>
    <w:link w:val="ab"/>
    <w:uiPriority w:val="99"/>
    <w:semiHidden/>
    <w:unhideWhenUsed/>
    <w:rsid w:val="00B97AF7"/>
    <w:pPr>
      <w:spacing w:before="0"/>
    </w:pPr>
    <w:rPr>
      <w:rFonts w:ascii="Tahoma" w:hAnsi="Tahoma" w:cs="Tahoma"/>
      <w:sz w:val="16"/>
      <w:szCs w:val="16"/>
    </w:rPr>
  </w:style>
  <w:style w:type="character" w:customStyle="1" w:styleId="ab">
    <w:name w:val="Текст выноски Знак"/>
    <w:basedOn w:val="a0"/>
    <w:link w:val="aa"/>
    <w:uiPriority w:val="99"/>
    <w:semiHidden/>
    <w:rsid w:val="00B97AF7"/>
    <w:rPr>
      <w:rFonts w:ascii="Tahoma" w:eastAsia="Times New Roman" w:hAnsi="Tahoma" w:cs="Tahoma"/>
      <w:sz w:val="16"/>
      <w:szCs w:val="16"/>
      <w:lang w:eastAsia="ru-RU"/>
    </w:rPr>
  </w:style>
  <w:style w:type="character" w:customStyle="1" w:styleId="10">
    <w:name w:val="Заголовок 1 Знак"/>
    <w:basedOn w:val="a0"/>
    <w:link w:val="1"/>
    <w:uiPriority w:val="9"/>
    <w:rsid w:val="00313A56"/>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DE3C9A"/>
    <w:pPr>
      <w:ind w:left="720"/>
      <w:contextualSpacing/>
    </w:pPr>
  </w:style>
  <w:style w:type="character" w:customStyle="1" w:styleId="ConsPlusNormal0">
    <w:name w:val="ConsPlusNormal Знак"/>
    <w:link w:val="ConsPlusNormal"/>
    <w:rsid w:val="00EF3737"/>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33815">
      <w:bodyDiv w:val="1"/>
      <w:marLeft w:val="0"/>
      <w:marRight w:val="0"/>
      <w:marTop w:val="0"/>
      <w:marBottom w:val="0"/>
      <w:divBdr>
        <w:top w:val="none" w:sz="0" w:space="0" w:color="auto"/>
        <w:left w:val="none" w:sz="0" w:space="0" w:color="auto"/>
        <w:bottom w:val="none" w:sz="0" w:space="0" w:color="auto"/>
        <w:right w:val="none" w:sz="0" w:space="0" w:color="auto"/>
      </w:divBdr>
    </w:div>
    <w:div w:id="678971670">
      <w:bodyDiv w:val="1"/>
      <w:marLeft w:val="0"/>
      <w:marRight w:val="0"/>
      <w:marTop w:val="0"/>
      <w:marBottom w:val="0"/>
      <w:divBdr>
        <w:top w:val="none" w:sz="0" w:space="0" w:color="auto"/>
        <w:left w:val="none" w:sz="0" w:space="0" w:color="auto"/>
        <w:bottom w:val="none" w:sz="0" w:space="0" w:color="auto"/>
        <w:right w:val="none" w:sz="0" w:space="0" w:color="auto"/>
      </w:divBdr>
    </w:div>
    <w:div w:id="1734307689">
      <w:bodyDiv w:val="1"/>
      <w:marLeft w:val="0"/>
      <w:marRight w:val="0"/>
      <w:marTop w:val="0"/>
      <w:marBottom w:val="0"/>
      <w:divBdr>
        <w:top w:val="none" w:sz="0" w:space="0" w:color="auto"/>
        <w:left w:val="none" w:sz="0" w:space="0" w:color="auto"/>
        <w:bottom w:val="none" w:sz="0" w:space="0" w:color="auto"/>
        <w:right w:val="none" w:sz="0" w:space="0" w:color="auto"/>
      </w:divBdr>
    </w:div>
    <w:div w:id="1818955657">
      <w:bodyDiv w:val="1"/>
      <w:marLeft w:val="0"/>
      <w:marRight w:val="0"/>
      <w:marTop w:val="0"/>
      <w:marBottom w:val="0"/>
      <w:divBdr>
        <w:top w:val="none" w:sz="0" w:space="0" w:color="auto"/>
        <w:left w:val="none" w:sz="0" w:space="0" w:color="auto"/>
        <w:bottom w:val="none" w:sz="0" w:space="0" w:color="auto"/>
        <w:right w:val="none" w:sz="0" w:space="0" w:color="auto"/>
      </w:divBdr>
    </w:div>
    <w:div w:id="19905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mail.ru" TargetMode="External"/><Relationship Id="rId18" Type="http://schemas.openxmlformats.org/officeDocument/2006/relationships/hyperlink" Target="consultantplus://offline/ref=7734116821BB1791CBE8E0956499E1831AABF8740FC35E2B17498D17B0T8JFK" TargetMode="External"/><Relationship Id="rId26" Type="http://schemas.openxmlformats.org/officeDocument/2006/relationships/hyperlink" Target="consultantplus://offline/ref=9241F207F593ED78783FE025AEC68A24B101B8579596BD95CC64C3F914B2HAM" TargetMode="External"/><Relationship Id="rId39" Type="http://schemas.openxmlformats.org/officeDocument/2006/relationships/hyperlink" Target="https://login.consultant.ru/link/?rnd=2000A79CF5274F568C69D1C5F345A623&amp;req=doc&amp;base=RZB&amp;n=372121&amp;REFFIELD=134&amp;REFDST=100169&amp;REFDOC=173990&amp;REFBASE=RLAW077&amp;stat=refcode%3D16876%3Bindex%3D216&amp;date=30.06.2021" TargetMode="External"/><Relationship Id="rId21" Type="http://schemas.openxmlformats.org/officeDocument/2006/relationships/hyperlink" Target="consultantplus://offline/ref=9241F207F593ED78783FE025AEC68A24B300BA519B9EBD95CC64C3F914B2HAM" TargetMode="External"/><Relationship Id="rId34" Type="http://schemas.openxmlformats.org/officeDocument/2006/relationships/hyperlink" Target="consultantplus://offline/ref=B23D576ACFEED9001202E7E7AF2141E4F68D7390911455449CAF8B840259DE72EF3E9A0Ay9pEM" TargetMode="External"/><Relationship Id="rId42" Type="http://schemas.openxmlformats.org/officeDocument/2006/relationships/hyperlink" Target="https://login.consultant.ru/link/?rnd=A7FC1EC7819865C323C69DF4BC3BA94E&amp;req=doc&amp;base=RZB&amp;n=355880&amp;dst=290&amp;fld=134&amp;date=12.06.2021" TargetMode="External"/><Relationship Id="rId47" Type="http://schemas.openxmlformats.org/officeDocument/2006/relationships/hyperlink" Target="consultantplus://offline/ref=7734116821BB1791CBE8E09676F5BF891EA0A27C0AC9517B4B1A8B40EFDF245E0D155CA48325691A78FEF21AT4JDK" TargetMode="External"/><Relationship Id="rId7" Type="http://schemas.openxmlformats.org/officeDocument/2006/relationships/hyperlink" Target="http://novoselickoe.ru/" TargetMode="External"/><Relationship Id="rId2" Type="http://schemas.openxmlformats.org/officeDocument/2006/relationships/numbering" Target="numbering.xml"/><Relationship Id="rId16" Type="http://schemas.openxmlformats.org/officeDocument/2006/relationships/hyperlink" Target="consultantplus://offline/ref=7734116821BB1791CBE8E0956499E1831BA2F87702C85E2B17498D17B0T8JFK" TargetMode="External"/><Relationship Id="rId29" Type="http://schemas.openxmlformats.org/officeDocument/2006/relationships/hyperlink" Target="consultantplus://offline/ref=7734116821BB1791CBE8E09676F5BF891EA0A27C0AC9517B4B1A8B40EFDF245E0D155CA48325691A78FEF21AT4JDK" TargetMode="External"/><Relationship Id="rId11" Type="http://schemas.openxmlformats.org/officeDocument/2006/relationships/hyperlink" Target="http://novoselickoe.ru/" TargetMode="External"/><Relationship Id="rId24" Type="http://schemas.openxmlformats.org/officeDocument/2006/relationships/hyperlink" Target="consultantplus://offline/ref=7734116821BB1791CBE8E0956499E1831BA9FC790BCC5E2B17498D17B0T8JFK" TargetMode="External"/><Relationship Id="rId32" Type="http://schemas.openxmlformats.org/officeDocument/2006/relationships/hyperlink" Target="consultantplus://offline/ref=9241F207F593ED78783FE025AEC68A24B208B7579596BD95CC64C3F914B2HAM" TargetMode="External"/><Relationship Id="rId37" Type="http://schemas.openxmlformats.org/officeDocument/2006/relationships/hyperlink" Target="consultantplus://offline/ref=6F787BBC0D0EFF25BDEA448FE4F0E1135198134B157105597C31697277BC146377DC7164DB3F4702JCzCL" TargetMode="External"/><Relationship Id="rId40" Type="http://schemas.openxmlformats.org/officeDocument/2006/relationships/hyperlink" Target="consultantplus://offline/ref=D2C38E6FBCA1DE04B94317842B4E7D190A6344E9653714B16FFF65E6BFM7KEI" TargetMode="External"/><Relationship Id="rId45" Type="http://schemas.openxmlformats.org/officeDocument/2006/relationships/hyperlink" Target="consultantplus://offline/ref=215C6AEE570A907A1A6635403B5790FB644F74947DE5A88EB97A26E32854EFE9AF220DD9A30CD81029B7M" TargetMode="External"/><Relationship Id="rId5" Type="http://schemas.openxmlformats.org/officeDocument/2006/relationships/webSettings" Target="webSettings.xml"/><Relationship Id="rId15" Type="http://schemas.openxmlformats.org/officeDocument/2006/relationships/hyperlink" Target="consultantplus://offline/ref=7734116821BB1791CBE8E0956499E1831BA3FB74009C0929461C83T1J2K" TargetMode="External"/><Relationship Id="rId23" Type="http://schemas.openxmlformats.org/officeDocument/2006/relationships/hyperlink" Target="consultantplus://offline/ref=7734116821BB1791CBE8E0956499E1831BA3FA780EC35E2B17498D17B0T8JFK" TargetMode="External"/><Relationship Id="rId28" Type="http://schemas.openxmlformats.org/officeDocument/2006/relationships/hyperlink" Target="consultantplus://offline/ref=7734116821BB1791CBE8E09676F5BF891EA0A27C0AC9517B4B1A8B40EFDF245E0D155CA48325691A78FEF31ET4J2K" TargetMode="External"/><Relationship Id="rId36" Type="http://schemas.openxmlformats.org/officeDocument/2006/relationships/hyperlink" Target="consultantplus://offline/ref=6F787BBC0D0EFF25BDEA448FE4F0E1135198134B157105597C31697277BC146377DC7164DB3F4702JCzCL" TargetMode="External"/><Relationship Id="rId49" Type="http://schemas.openxmlformats.org/officeDocument/2006/relationships/theme" Target="theme/theme1.xml"/><Relationship Id="rId10" Type="http://schemas.openxmlformats.org/officeDocument/2006/relationships/hyperlink" Target="http://novoselickoe.ru/" TargetMode="External"/><Relationship Id="rId19" Type="http://schemas.openxmlformats.org/officeDocument/2006/relationships/hyperlink" Target="consultantplus://offline/ref=7734116821BB1791CBE8E0956499E1831AABF87302C85E2B17498D17B0T8JFK" TargetMode="External"/><Relationship Id="rId31" Type="http://schemas.openxmlformats.org/officeDocument/2006/relationships/hyperlink" Target="consultantplus://offline/ref=9241F207F593ED78783FE025AEC68A24B202BE5B9398BD95CC64C3F914B2HAM" TargetMode="External"/><Relationship Id="rId44" Type="http://schemas.openxmlformats.org/officeDocument/2006/relationships/hyperlink" Target="consultantplus://offline/ref=215C6AEE570A907A1A6635403B5790FB644F74947DE5A88EB97A26E32854EFE9AF220DD9A120BDM"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4" Type="http://schemas.openxmlformats.org/officeDocument/2006/relationships/hyperlink" Target="consultantplus://offline/ref=9241F207F593ED78783FE026BCAAD42EB70BE05E929DB7C09338C5AE4B7A4EEA4A23B9BE4A6226DFAF082EF8B1H8M" TargetMode="External"/><Relationship Id="rId22" Type="http://schemas.openxmlformats.org/officeDocument/2006/relationships/hyperlink" Target="consultantplus://offline/ref=7734116821BB1791CBE8E0956499E1831BA3F5750DC25E2B17498D17B08F220B4D555AF1C0616412T7JCK" TargetMode="External"/><Relationship Id="rId27" Type="http://schemas.openxmlformats.org/officeDocument/2006/relationships/hyperlink" Target="consultantplus://offline/ref=9241F207F593ED78783FE025AEC68A24B300BE509298BD95CC64C3F914B2HAM" TargetMode="External"/><Relationship Id="rId30" Type="http://schemas.openxmlformats.org/officeDocument/2006/relationships/hyperlink" Target="consultantplus://offline/ref=9241F207F593ED78783FE025AEC68A24B101B8579596BD95CC64C3F914B2HAM" TargetMode="External"/><Relationship Id="rId35" Type="http://schemas.openxmlformats.org/officeDocument/2006/relationships/hyperlink" Target="consultantplus://offline/ref=11DB3F6921BB28C9CF59DB4E0D0142D85FCB3ABF83D46636D60CDD455512D51891F806376832B672N124M" TargetMode="External"/><Relationship Id="rId43" Type="http://schemas.openxmlformats.org/officeDocument/2006/relationships/hyperlink" Target="https://login.consultant.ru/link/?rnd=A7FC1EC7819865C323C69DF4BC3BA94E&amp;req=doc&amp;base=RZB&amp;n=355880&amp;dst=100354&amp;fld=134&amp;date=12.06.2021" TargetMode="External"/><Relationship Id="rId48" Type="http://schemas.openxmlformats.org/officeDocument/2006/relationships/fontTable" Target="fontTable.xml"/><Relationship Id="rId8" Type="http://schemas.openxmlformats.org/officeDocument/2006/relationships/hyperlink" Target="mailto:novosel.admin@mail.ru" TargetMode="External"/><Relationship Id="rId3" Type="http://schemas.openxmlformats.org/officeDocument/2006/relationships/styles" Target="styles.xml"/><Relationship Id="rId12" Type="http://schemas.openxmlformats.org/officeDocument/2006/relationships/hyperlink" Target="http://novmfc.ru/" TargetMode="External"/><Relationship Id="rId17" Type="http://schemas.openxmlformats.org/officeDocument/2006/relationships/hyperlink" Target="consultantplus://offline/ref=7734116821BB1791CBE8E0956499E1831AABF87502CC5E2B17498D17B08F220B4D555AF1C265T6J2K" TargetMode="External"/><Relationship Id="rId25" Type="http://schemas.openxmlformats.org/officeDocument/2006/relationships/hyperlink" Target="consultantplus://offline/ref=9241F207F593ED78783FE025AEC68A24B209BF519497BD95CC64C3F914B2HAM" TargetMode="External"/><Relationship Id="rId33" Type="http://schemas.openxmlformats.org/officeDocument/2006/relationships/hyperlink" Target="consultantplus://offline/ref=57E29B415E74F6A428E8ADE77B66EABDF1C3FD6D33EF082068CE139E2EC1884221584EDA325F42BCJBl4F" TargetMode="External"/><Relationship Id="rId38" Type="http://schemas.openxmlformats.org/officeDocument/2006/relationships/hyperlink" Target="http://www.consultant.ru/document/cons_doc_LAW_355880/a2588b2a1374c05e0939bb4df8e54fc0dfd6e000/" TargetMode="External"/><Relationship Id="rId46" Type="http://schemas.openxmlformats.org/officeDocument/2006/relationships/hyperlink" Target="consultantplus://offline/ref=7734116821BB1791CBE8E0956499E1831AABF87502CC5E2B17498D17B08F220B4D555AF1C265T6J2K" TargetMode="External"/><Relationship Id="rId20" Type="http://schemas.openxmlformats.org/officeDocument/2006/relationships/hyperlink" Target="consultantplus://offline/ref=7734116821BB1791CBE8E0956499E1831AABF87408CA5E2B17498D17B0T8JFK" TargetMode="External"/><Relationship Id="rId41" Type="http://schemas.openxmlformats.org/officeDocument/2006/relationships/hyperlink" Target="consultantplus://offline/ref=F5FBA8E048D128E6917885F321E0CD8149552904595EC02C981DE1BE0B498415035F38468627B4E2tCz7H"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3321-692B-4634-A6FF-6807FDCC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43</Pages>
  <Words>13496</Words>
  <Characters>76932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ОРГ ОТДЕЛ</cp:lastModifiedBy>
  <cp:revision>25</cp:revision>
  <cp:lastPrinted>2021-09-28T12:17:00Z</cp:lastPrinted>
  <dcterms:created xsi:type="dcterms:W3CDTF">2021-06-29T07:06:00Z</dcterms:created>
  <dcterms:modified xsi:type="dcterms:W3CDTF">2021-10-04T07:11:00Z</dcterms:modified>
</cp:coreProperties>
</file>