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3C" w:rsidRPr="0012553C" w:rsidRDefault="006F30CC" w:rsidP="00B03E38">
      <w:pPr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актов Российской Федерации, нормативных правовых актов Ставропольского края и муниципальных нормативных правовых актов </w:t>
      </w:r>
      <w:r w:rsidR="005E16E2">
        <w:rPr>
          <w:rFonts w:ascii="Times New Roman" w:eastAsia="Calibri" w:hAnsi="Times New Roman" w:cs="Times New Roman"/>
          <w:b/>
          <w:sz w:val="24"/>
          <w:szCs w:val="24"/>
        </w:rPr>
        <w:t xml:space="preserve">Новоселицкого </w:t>
      </w:r>
      <w:r w:rsidR="001F79C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округа Ставропольского края регулирующих предоставление муниципальной услуги </w:t>
      </w:r>
      <w:r w:rsidR="005E16E2" w:rsidRPr="005E16E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03E38" w:rsidRPr="00B03E38">
        <w:rPr>
          <w:rFonts w:ascii="Times New Roman" w:eastAsia="Calibri" w:hAnsi="Times New Roman" w:cs="Times New Roman"/>
          <w:b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1275A1" w:rsidRPr="001275A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2179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8755"/>
        <w:gridCol w:w="6521"/>
        <w:gridCol w:w="6521"/>
      </w:tblGrid>
      <w:tr w:rsidR="00F80E18" w:rsidRPr="008045D7" w:rsidTr="00EB17B1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F80E18" w:rsidRPr="008045D7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8045D7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8045D7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0E18" w:rsidRPr="008045D7" w:rsidRDefault="00F80E18" w:rsidP="00F80E18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  <w:gridCol w:w="6521"/>
      </w:tblGrid>
      <w:tr w:rsidR="00F80E18" w:rsidRPr="008045D7" w:rsidTr="00EB17B1">
        <w:trPr>
          <w:trHeight w:val="146"/>
          <w:tblHeader/>
        </w:trPr>
        <w:tc>
          <w:tcPr>
            <w:tcW w:w="8755" w:type="dxa"/>
          </w:tcPr>
          <w:p w:rsidR="00F80E18" w:rsidRPr="008045D7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80E18" w:rsidRPr="008045D7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80E18" w:rsidRPr="00D87554" w:rsidTr="00EB17B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«Собрание законодательства РФ», 04.08.2014, № 31, ст. 4398</w:t>
            </w:r>
          </w:p>
        </w:tc>
      </w:tr>
      <w:tr w:rsidR="00F80E18" w:rsidRPr="00D87554" w:rsidTr="00EB17B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«Собрание законодательства Российской Федерации»,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05.12.1994, N 32, ст. 3301,«Российская газета», N 238-239, 08.12.1994</w:t>
            </w:r>
          </w:p>
        </w:tc>
      </w:tr>
      <w:tr w:rsidR="00F80E18" w:rsidRPr="00D87554" w:rsidTr="00EB17B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«Собрание законодательства РФ», 29.10.2001, N44, ст. 4147,</w:t>
            </w:r>
          </w:p>
          <w:p w:rsidR="00F80E18" w:rsidRPr="00D87554" w:rsidRDefault="00F80E18" w:rsidP="00EB1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«Парламентская газета», N 204-205, 30.10.2001, «Российская газета», N211-212, 30.10.2001</w:t>
            </w:r>
          </w:p>
        </w:tc>
      </w:tr>
      <w:tr w:rsidR="00F80E18" w:rsidRPr="00D87554" w:rsidTr="00EB17B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Градостроительный кодекс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«Российская газета», N 290, 30.12.2004,</w:t>
            </w:r>
          </w:p>
          <w:p w:rsidR="00F80E18" w:rsidRPr="00D87554" w:rsidRDefault="00F80E18" w:rsidP="00EB1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"Собрание законодательства РФ", 03.01.2005, N 1 (часть 1), ст. 16, «Парламентская газета», №5-6, 14.01.2005.</w:t>
            </w:r>
          </w:p>
        </w:tc>
      </w:tr>
      <w:tr w:rsidR="00F80E18" w:rsidRPr="00D87554" w:rsidTr="00EB17B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7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25.10.2001 №137-ФЗ «О введении в действие Земельного кодекса Российской Федерации»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"Собрание законодательства РФ", 29.10.2001, N 44, ст.4148, «Парламентская газета», №204-205, 30.10.2001, «Российская газета», №211-212, 30.10.2001</w:t>
            </w:r>
          </w:p>
        </w:tc>
      </w:tr>
      <w:tr w:rsidR="00F80E18" w:rsidRPr="00D87554" w:rsidTr="00EB17B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8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13.07.2015 №218-ФЗ «О государственной регистрации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ст.4344);</w:t>
            </w:r>
          </w:p>
        </w:tc>
      </w:tr>
      <w:tr w:rsidR="00F80E18" w:rsidRPr="00D87554" w:rsidTr="00EB17B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9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«Собрание законодательства РФ», 06.10.2003, № 40, ст. 3822</w:t>
            </w:r>
          </w:p>
        </w:tc>
      </w:tr>
      <w:tr w:rsidR="00F80E18" w:rsidRPr="00D87554" w:rsidTr="00EB17B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«Российская газета» от 08.04.2011 № 75, «Собрание законодательства Российской Федерации» от 11.04.2011 № 15 ст. 2036, «Парламентская газета» от 08.04.2011 № 17</w:t>
            </w:r>
          </w:p>
        </w:tc>
      </w:tr>
      <w:tr w:rsidR="00F80E18" w:rsidRPr="00D87554" w:rsidTr="00EB17B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Pr="00D87554">
                <w:rPr>
                  <w:rFonts w:ascii="Times New Roman" w:eastAsia="Calibri" w:hAnsi="Times New Roman" w:cs="Times New Roman"/>
                  <w:spacing w:val="2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«Собрание законодательства Российской Федерации», 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.05.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2006, №19, ст. 2060, «Российская газета», №95, 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.05.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.05.2006</w:t>
            </w:r>
          </w:p>
        </w:tc>
      </w:tr>
      <w:tr w:rsidR="00F80E18" w:rsidRPr="00D87554" w:rsidTr="00EB17B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Федеральным </w:t>
            </w:r>
            <w:hyperlink r:id="rId11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законом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«Российская газета», № 165, 29.07.2006, «Собрание законодательства РФ», 31.07.2006, № 31 (1 ч.), ст. 3451,</w:t>
            </w:r>
          </w:p>
          <w:p w:rsidR="00F80E18" w:rsidRPr="00D87554" w:rsidRDefault="00F80E18" w:rsidP="00EB1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«Парламентская газета», № 126-127, 03.08.2006</w:t>
            </w:r>
          </w:p>
        </w:tc>
      </w:tr>
      <w:tr w:rsidR="00F80E18" w:rsidRPr="00D87554" w:rsidTr="00EB17B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 Российской Федерации», 02.08.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2010, №31, ст. 4179, «Российская газета», №168, 30.07.2010</w:t>
            </w:r>
          </w:p>
        </w:tc>
      </w:tr>
      <w:tr w:rsidR="00F80E18" w:rsidRPr="00D87554" w:rsidTr="00EB17B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законодательства Российской Федерации», 18.07.2011, №29, ст. 4479</w:t>
            </w:r>
          </w:p>
        </w:tc>
      </w:tr>
      <w:tr w:rsidR="00F80E18" w:rsidRPr="00D87554" w:rsidTr="00EB17B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Постановление Правительства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Российской Федерации от 25.06.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2012 № 634 «О видах электронной 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 xml:space="preserve">«Собрание законодательства Российской Федерации», 02.07.2012, № 27, 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ст. 3744, «Российская газета», № 148, 02.07. 2012</w:t>
            </w:r>
          </w:p>
        </w:tc>
      </w:tr>
      <w:tr w:rsidR="00F80E18" w:rsidRPr="00D87554" w:rsidTr="00EB17B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«Собрание законодательства Российской Федерации», 30.05.2011, №22, ст. 3169</w:t>
            </w:r>
          </w:p>
        </w:tc>
      </w:tr>
      <w:tr w:rsidR="00F80E18" w:rsidRPr="00D87554" w:rsidTr="00EB17B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(«Собрание законодательства Российской Федерации», 03.09.2012, №36, ст.4903, «Российская газета», №200, 31.08.2012);</w:t>
            </w:r>
          </w:p>
        </w:tc>
      </w:tr>
      <w:tr w:rsidR="00F80E18" w:rsidRPr="00D87554" w:rsidTr="00EB17B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26.03.2016 г. №236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(«Российская газета», №75, 08.04.2016, «Собрание законодательства РФ», 11.04.2016, №15, ст. 2084)</w:t>
            </w:r>
          </w:p>
        </w:tc>
      </w:tr>
      <w:tr w:rsidR="00F80E18" w:rsidRPr="00D87554" w:rsidTr="00EB17B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D8A">
              <w:rPr>
                <w:rFonts w:ascii="Times New Roman" w:hAnsi="Times New Roman" w:cs="Times New Roman"/>
                <w:sz w:val="20"/>
                <w:szCs w:val="20"/>
              </w:rPr>
              <w:t>Приказ Росреестра от 02.09.2020 N П/0321 "Об утверждении перечня документов, подтверждающих право заявителя на приобретение земельного участка без проведения торгов" (Зарегистрировано в Минюсте России 01.10.2020 N 60174)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D87554" w:rsidRDefault="00F80E18" w:rsidP="00EB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(Официальный интернет-портал правовой информации http://www.pravo.gov.ru,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02.10.2020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43E95" w:rsidRPr="00D87554" w:rsidTr="00EB17B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95" w:rsidRPr="00043E95" w:rsidRDefault="00043E95" w:rsidP="00043E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lang w:eastAsia="en-US"/>
              </w:rPr>
            </w:pPr>
            <w:r w:rsidRPr="00043E95">
              <w:rPr>
                <w:rFonts w:ascii="Times New Roman" w:eastAsiaTheme="minorHAnsi" w:hAnsi="Times New Roman" w:cs="Times New Roman"/>
                <w:color w:val="auto"/>
                <w:sz w:val="20"/>
                <w:lang w:eastAsia="en-US"/>
              </w:rPr>
              <w:t xml:space="preserve">Федеральный </w:t>
            </w:r>
            <w:hyperlink r:id="rId12" w:history="1">
              <w:r w:rsidRPr="00043E95">
                <w:rPr>
                  <w:rFonts w:ascii="Times New Roman" w:eastAsiaTheme="minorHAnsi" w:hAnsi="Times New Roman" w:cs="Times New Roman"/>
                  <w:color w:val="auto"/>
                  <w:sz w:val="20"/>
                  <w:lang w:eastAsia="en-US"/>
                </w:rPr>
                <w:t>закон</w:t>
              </w:r>
            </w:hyperlink>
            <w:r w:rsidRPr="00043E95">
              <w:rPr>
                <w:rFonts w:ascii="Times New Roman" w:eastAsiaTheme="minorHAnsi" w:hAnsi="Times New Roman" w:cs="Times New Roman"/>
                <w:color w:val="auto"/>
                <w:sz w:val="20"/>
                <w:lang w:eastAsia="en-US"/>
              </w:rPr>
              <w:t xml:space="preserve"> от 21.12.2004 N 172-ФЗ "О переводе земель или земельных участков из одной категории в другую";</w:t>
            </w:r>
          </w:p>
          <w:p w:rsidR="00043E95" w:rsidRPr="00E45D8A" w:rsidRDefault="00043E95" w:rsidP="00EB17B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95" w:rsidRDefault="00043E95" w:rsidP="0004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Первоначальный текст документа опубликован в изданиях</w:t>
            </w:r>
          </w:p>
          <w:p w:rsidR="00043E95" w:rsidRDefault="00043E95" w:rsidP="0004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"Собрание законодательства РФ", 27.12.2004, N 52 (часть 1), ст. 5276,</w:t>
            </w:r>
          </w:p>
          <w:p w:rsidR="00043E95" w:rsidRDefault="00043E95" w:rsidP="0004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"Парламентская газета", N 244, 28.12.2004,</w:t>
            </w:r>
          </w:p>
          <w:p w:rsidR="00043E95" w:rsidRPr="00D87554" w:rsidRDefault="00043E95" w:rsidP="0004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"Российская газета", N 290, 30.12.2004.</w:t>
            </w:r>
          </w:p>
        </w:tc>
      </w:tr>
      <w:tr w:rsidR="00F80E18" w:rsidRPr="00B22071" w:rsidTr="00F80E18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F80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Новоселицкого муниципального округа Ставропольского края от 27.05.2021г. № 366  «Об утверждении Порядка разработки и утверждения административных регламентов предоставления муниципальных услуг, Порядка разработки и утверждения административных регламентов осуществления муниципального контроля (надзора)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(надзора)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F80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портал Новоселицкого муниципального округа Ставропольского края </w:t>
            </w:r>
            <w:hyperlink r:id="rId13" w:history="1">
              <w:r w:rsidRPr="00F80E18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http://novoselickoe.ru/</w:t>
              </w:r>
            </w:hyperlink>
          </w:p>
        </w:tc>
      </w:tr>
      <w:tr w:rsidR="00F80E18" w:rsidRPr="00B22071" w:rsidTr="00F80E18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F80E1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Устав Новоселицкого  муниципального округа Ставропольского края, принят решением Совета Новоселицкого  муниципального округа Ставропольского края    от 12.11.2020 г. №31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F80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портал Новоселицкого муниципального округа Ставропольского края </w:t>
            </w:r>
            <w:hyperlink r:id="rId14" w:history="1">
              <w:r w:rsidRPr="00F80E18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http://novoselickoe.ru/</w:t>
              </w:r>
            </w:hyperlink>
          </w:p>
        </w:tc>
      </w:tr>
      <w:tr w:rsidR="00F80E18" w:rsidRPr="00B22071" w:rsidTr="00F80E18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F80E1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Положение об Отделе  имущественных и земельных отношений администрации Новоселицкого муниципального округа Ставропольского края, утвержденное решением Совета Новоселицкого  муниципального округа Ставропольского края от 30.11.2020года № 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F80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портал Новоселицкого муниципального округа Ставропольского края </w:t>
            </w:r>
            <w:hyperlink r:id="rId15" w:history="1">
              <w:r w:rsidRPr="00F80E18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http://novoselickoe.ru/</w:t>
              </w:r>
            </w:hyperlink>
          </w:p>
        </w:tc>
      </w:tr>
    </w:tbl>
    <w:p w:rsidR="00F80E18" w:rsidRPr="00B22071" w:rsidRDefault="00F80E18" w:rsidP="0012553C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zh-CN"/>
        </w:rPr>
      </w:pPr>
    </w:p>
    <w:sectPr w:rsidR="00F80E18" w:rsidRPr="00B22071" w:rsidSect="00E9265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ECE" w:rsidRDefault="00985ECE">
      <w:pPr>
        <w:spacing w:after="0" w:line="240" w:lineRule="auto"/>
      </w:pPr>
      <w:r>
        <w:separator/>
      </w:r>
    </w:p>
  </w:endnote>
  <w:endnote w:type="continuationSeparator" w:id="1">
    <w:p w:rsidR="00985ECE" w:rsidRDefault="0098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ECE" w:rsidRDefault="00985ECE">
      <w:pPr>
        <w:spacing w:after="0" w:line="240" w:lineRule="auto"/>
      </w:pPr>
      <w:r>
        <w:separator/>
      </w:r>
    </w:p>
  </w:footnote>
  <w:footnote w:type="continuationSeparator" w:id="1">
    <w:p w:rsidR="00985ECE" w:rsidRDefault="00985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D91"/>
    <w:rsid w:val="00043E95"/>
    <w:rsid w:val="0012553C"/>
    <w:rsid w:val="001275A1"/>
    <w:rsid w:val="001B2154"/>
    <w:rsid w:val="001F79C2"/>
    <w:rsid w:val="002F5CE7"/>
    <w:rsid w:val="0038099C"/>
    <w:rsid w:val="00594546"/>
    <w:rsid w:val="005C3B6E"/>
    <w:rsid w:val="005E16E2"/>
    <w:rsid w:val="00692D91"/>
    <w:rsid w:val="006F30CC"/>
    <w:rsid w:val="00763E3E"/>
    <w:rsid w:val="00822BCA"/>
    <w:rsid w:val="00974795"/>
    <w:rsid w:val="00985ECE"/>
    <w:rsid w:val="00B03E38"/>
    <w:rsid w:val="00B22071"/>
    <w:rsid w:val="00C12B7B"/>
    <w:rsid w:val="00CC3677"/>
    <w:rsid w:val="00DE1FC7"/>
    <w:rsid w:val="00E9265D"/>
    <w:rsid w:val="00F364DB"/>
    <w:rsid w:val="00F80E18"/>
    <w:rsid w:val="00FB4DE6"/>
    <w:rsid w:val="00FF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5D"/>
  </w:style>
  <w:style w:type="paragraph" w:styleId="1">
    <w:name w:val="heading 1"/>
    <w:basedOn w:val="a"/>
    <w:next w:val="a"/>
    <w:link w:val="10"/>
    <w:uiPriority w:val="9"/>
    <w:qFormat/>
    <w:rsid w:val="00E9265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9265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9265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9265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9265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9265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9265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9265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9265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65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9265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9265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9265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9265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9265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926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9265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9265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9265D"/>
    <w:pPr>
      <w:ind w:left="720"/>
      <w:contextualSpacing/>
    </w:pPr>
  </w:style>
  <w:style w:type="paragraph" w:styleId="a4">
    <w:name w:val="No Spacing"/>
    <w:uiPriority w:val="1"/>
    <w:qFormat/>
    <w:rsid w:val="00E9265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9265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9265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9265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9265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9265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9265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926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9265D"/>
    <w:rPr>
      <w:i/>
    </w:rPr>
  </w:style>
  <w:style w:type="paragraph" w:styleId="ab">
    <w:name w:val="header"/>
    <w:basedOn w:val="a"/>
    <w:link w:val="ac"/>
    <w:uiPriority w:val="99"/>
    <w:unhideWhenUsed/>
    <w:rsid w:val="00E926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265D"/>
  </w:style>
  <w:style w:type="paragraph" w:styleId="ad">
    <w:name w:val="footer"/>
    <w:basedOn w:val="a"/>
    <w:link w:val="ae"/>
    <w:uiPriority w:val="99"/>
    <w:unhideWhenUsed/>
    <w:rsid w:val="00E926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9265D"/>
  </w:style>
  <w:style w:type="paragraph" w:styleId="af">
    <w:name w:val="caption"/>
    <w:basedOn w:val="a"/>
    <w:next w:val="a"/>
    <w:uiPriority w:val="35"/>
    <w:semiHidden/>
    <w:unhideWhenUsed/>
    <w:qFormat/>
    <w:rsid w:val="00E9265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E9265D"/>
  </w:style>
  <w:style w:type="table" w:styleId="af0">
    <w:name w:val="Table Grid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E9265D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E9265D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E9265D"/>
    <w:rPr>
      <w:sz w:val="18"/>
    </w:rPr>
  </w:style>
  <w:style w:type="character" w:styleId="af4">
    <w:name w:val="footnote reference"/>
    <w:basedOn w:val="a0"/>
    <w:uiPriority w:val="99"/>
    <w:unhideWhenUsed/>
    <w:rsid w:val="00E9265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E9265D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E9265D"/>
    <w:rPr>
      <w:sz w:val="20"/>
    </w:rPr>
  </w:style>
  <w:style w:type="character" w:styleId="af7">
    <w:name w:val="endnote reference"/>
    <w:basedOn w:val="a0"/>
    <w:uiPriority w:val="99"/>
    <w:semiHidden/>
    <w:unhideWhenUsed/>
    <w:rsid w:val="00E9265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9265D"/>
    <w:pPr>
      <w:spacing w:after="57"/>
    </w:pPr>
  </w:style>
  <w:style w:type="paragraph" w:styleId="23">
    <w:name w:val="toc 2"/>
    <w:basedOn w:val="a"/>
    <w:next w:val="a"/>
    <w:uiPriority w:val="39"/>
    <w:unhideWhenUsed/>
    <w:rsid w:val="00E9265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9265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9265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9265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9265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9265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9265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9265D"/>
    <w:pPr>
      <w:spacing w:after="57"/>
      <w:ind w:left="2268"/>
    </w:pPr>
  </w:style>
  <w:style w:type="paragraph" w:styleId="af8">
    <w:name w:val="TOC Heading"/>
    <w:uiPriority w:val="39"/>
    <w:unhideWhenUsed/>
    <w:rsid w:val="00E9265D"/>
  </w:style>
  <w:style w:type="paragraph" w:styleId="af9">
    <w:name w:val="table of figures"/>
    <w:basedOn w:val="a"/>
    <w:next w:val="a"/>
    <w:uiPriority w:val="99"/>
    <w:unhideWhenUsed/>
    <w:rsid w:val="00E9265D"/>
    <w:pPr>
      <w:spacing w:after="0"/>
    </w:pPr>
  </w:style>
  <w:style w:type="paragraph" w:customStyle="1" w:styleId="ConsNormal">
    <w:name w:val="ConsNormal"/>
    <w:uiPriority w:val="99"/>
    <w:rsid w:val="005E16E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E16E2"/>
    <w:pPr>
      <w:widowControl w:val="0"/>
      <w:spacing w:after="0" w:line="240" w:lineRule="auto"/>
    </w:pPr>
    <w:rPr>
      <w:rFonts w:eastAsia="Times New Roman" w:cs="Calibri"/>
      <w:color w:val="00000A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5E16E2"/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ConsPlusTitle">
    <w:name w:val="ConsPlusTitle"/>
    <w:rsid w:val="005E1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C5F579798FBFED2EAA5AD225368CCD265E0C3A9A560C05F022D59F6002A1FBD59E236EA8A82B5l0h8K" TargetMode="External"/><Relationship Id="rId13" Type="http://schemas.openxmlformats.org/officeDocument/2006/relationships/hyperlink" Target="http://novoselickoe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5C5F579798FBFED2EAA5AD225368CCD265E0C3A9A560C05F022D59F6002A1FBD59E236EA8A82B5l0h8K" TargetMode="External"/><Relationship Id="rId12" Type="http://schemas.openxmlformats.org/officeDocument/2006/relationships/hyperlink" Target="consultantplus://offline/ref=8C64296A468CB2E91D5F22E8341B4F6FBCB5E5DA3C8DA9E6E26F5BEC2Cv2L9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2054930EF070B98F986641BE83BBBFE2536D66877EC91E8BD7F822A67JCaB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ovoselickoe.ru/" TargetMode="External"/><Relationship Id="rId10" Type="http://schemas.openxmlformats.org/officeDocument/2006/relationships/hyperlink" Target="http://docs.cntd.ru/document/901978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F2E50F4A21E2829DF7A0E96738EFA7CB6545687E95FC5535628BB6588956D102907A21D56F8931DEs3G" TargetMode="External"/><Relationship Id="rId14" Type="http://schemas.openxmlformats.org/officeDocument/2006/relationships/hyperlink" Target="http://novoselic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Колесникова</dc:creator>
  <cp:lastModifiedBy>admin</cp:lastModifiedBy>
  <cp:revision>4</cp:revision>
  <cp:lastPrinted>2022-05-20T06:29:00Z</cp:lastPrinted>
  <dcterms:created xsi:type="dcterms:W3CDTF">2022-05-20T06:52:00Z</dcterms:created>
  <dcterms:modified xsi:type="dcterms:W3CDTF">2022-05-20T07:16:00Z</dcterms:modified>
</cp:coreProperties>
</file>