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7B3" w:rsidRDefault="000267B3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267B3" w:rsidRDefault="000267B3">
      <w:pPr>
        <w:pStyle w:val="ConsPlusNormal"/>
        <w:jc w:val="both"/>
        <w:outlineLvl w:val="0"/>
      </w:pPr>
    </w:p>
    <w:p w:rsidR="000267B3" w:rsidRDefault="000267B3">
      <w:pPr>
        <w:pStyle w:val="ConsPlusTitle"/>
        <w:jc w:val="center"/>
        <w:outlineLvl w:val="0"/>
      </w:pPr>
      <w:r>
        <w:t>МИНИСТЕРСТВО ЭКОНОМИЧЕСКОГО РАЗВИТИЯ</w:t>
      </w:r>
    </w:p>
    <w:p w:rsidR="000267B3" w:rsidRDefault="000267B3">
      <w:pPr>
        <w:pStyle w:val="ConsPlusTitle"/>
        <w:jc w:val="center"/>
      </w:pPr>
      <w:r>
        <w:t>СТАВРОПОЛЬСКОГО КРАЯ</w:t>
      </w:r>
    </w:p>
    <w:p w:rsidR="000267B3" w:rsidRDefault="000267B3">
      <w:pPr>
        <w:pStyle w:val="ConsPlusTitle"/>
        <w:jc w:val="both"/>
      </w:pPr>
    </w:p>
    <w:p w:rsidR="000267B3" w:rsidRDefault="000267B3">
      <w:pPr>
        <w:pStyle w:val="ConsPlusTitle"/>
        <w:jc w:val="center"/>
      </w:pPr>
      <w:r>
        <w:t>ПРИКАЗ</w:t>
      </w:r>
    </w:p>
    <w:p w:rsidR="000267B3" w:rsidRDefault="000267B3">
      <w:pPr>
        <w:pStyle w:val="ConsPlusTitle"/>
        <w:jc w:val="center"/>
      </w:pPr>
      <w:r>
        <w:t>от 12 ноября 2021 г. № 234/од</w:t>
      </w:r>
    </w:p>
    <w:p w:rsidR="000267B3" w:rsidRDefault="000267B3">
      <w:pPr>
        <w:pStyle w:val="ConsPlusTitle"/>
        <w:jc w:val="both"/>
      </w:pPr>
    </w:p>
    <w:p w:rsidR="000267B3" w:rsidRDefault="000267B3">
      <w:pPr>
        <w:pStyle w:val="ConsPlusTitle"/>
        <w:jc w:val="center"/>
      </w:pPr>
      <w:r>
        <w:t>О РЕАЛИЗАЦИИ МЕР ПО ОКАЗАНИЮ ГОСУДАРСТВЕННОЙ ПОДДЕРЖКИ</w:t>
      </w:r>
    </w:p>
    <w:p w:rsidR="000267B3" w:rsidRDefault="000267B3">
      <w:pPr>
        <w:pStyle w:val="ConsPlusTitle"/>
        <w:jc w:val="center"/>
      </w:pPr>
      <w:r>
        <w:t>В ВИДЕ СУБСИДИРОВАНИЯ ЗА СЧЕТ СРЕДСТВ БЮДЖЕТА</w:t>
      </w:r>
    </w:p>
    <w:p w:rsidR="000267B3" w:rsidRDefault="000267B3">
      <w:pPr>
        <w:pStyle w:val="ConsPlusTitle"/>
        <w:jc w:val="center"/>
      </w:pPr>
      <w:r>
        <w:t>СТАВРОПОЛЬСКОГО КРАЯ ЧАСТИ ЗАТРАТ СУБЪЕКТОВ МАЛОГО</w:t>
      </w:r>
    </w:p>
    <w:p w:rsidR="000267B3" w:rsidRDefault="000267B3">
      <w:pPr>
        <w:pStyle w:val="ConsPlusTitle"/>
        <w:jc w:val="center"/>
      </w:pPr>
      <w:r>
        <w:t>И СРЕДНЕГО ПРЕДПРИНИМАТЕЛЬСТВА В СТАВРОПОЛЬСКОМ КРАЕ</w:t>
      </w:r>
    </w:p>
    <w:p w:rsidR="000267B3" w:rsidRDefault="000267B3">
      <w:pPr>
        <w:pStyle w:val="ConsPlusTitle"/>
        <w:jc w:val="center"/>
      </w:pPr>
      <w:r>
        <w:t>- СОЦИАЛЬНЫХ ПРЕДПРИЯТИЙ И СУБЪЕКТОВ МАЛОГО И СРЕДНЕГО</w:t>
      </w:r>
    </w:p>
    <w:p w:rsidR="000267B3" w:rsidRDefault="000267B3">
      <w:pPr>
        <w:pStyle w:val="ConsPlusTitle"/>
        <w:jc w:val="center"/>
      </w:pPr>
      <w:r>
        <w:t>ПРЕДПРИНИМАТЕЛЬСТВА, СОЗДАННЫХ ФИЗИЧЕСКИМИ ЛИЦАМИ</w:t>
      </w:r>
    </w:p>
    <w:p w:rsidR="000267B3" w:rsidRDefault="000267B3">
      <w:pPr>
        <w:pStyle w:val="ConsPlusTitle"/>
        <w:jc w:val="center"/>
      </w:pPr>
      <w:r>
        <w:t>В ВОЗРАСТЕ ДО 25 ЛЕТ ВКЛЮЧИТЕЛЬНО</w:t>
      </w:r>
    </w:p>
    <w:p w:rsidR="000267B3" w:rsidRDefault="000267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267B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7B3" w:rsidRDefault="000267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7B3" w:rsidRDefault="000267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67B3" w:rsidRDefault="000267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67B3" w:rsidRDefault="000267B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Ставропольского края</w:t>
            </w:r>
          </w:p>
          <w:p w:rsidR="000267B3" w:rsidRDefault="000267B3">
            <w:pPr>
              <w:pStyle w:val="ConsPlusNormal"/>
              <w:jc w:val="center"/>
            </w:pPr>
            <w:r>
              <w:rPr>
                <w:color w:val="392C69"/>
              </w:rPr>
              <w:t>от 04.10.2022 № 297/од)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7B3" w:rsidRDefault="000267B3">
            <w:pPr>
              <w:pStyle w:val="ConsPlusNormal"/>
            </w:pPr>
          </w:p>
        </w:tc>
      </w:tr>
    </w:tbl>
    <w:p w:rsidR="000267B3" w:rsidRDefault="000267B3">
      <w:pPr>
        <w:pStyle w:val="ConsPlusNormal"/>
        <w:jc w:val="both"/>
      </w:pPr>
    </w:p>
    <w:p w:rsidR="000267B3" w:rsidRDefault="000267B3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11 ноября № 575-п "Об утверждении Порядка субсидирования за счет средств бюджета Ставропольского края части затрат субъектов малого и среднего предпринимательства в Ставропольском крае - социальных предприятий" приказываю:</w:t>
      </w:r>
    </w:p>
    <w:p w:rsidR="000267B3" w:rsidRDefault="000267B3">
      <w:pPr>
        <w:pStyle w:val="ConsPlusNormal"/>
        <w:jc w:val="both"/>
      </w:pPr>
    </w:p>
    <w:p w:rsidR="000267B3" w:rsidRDefault="000267B3">
      <w:pPr>
        <w:pStyle w:val="ConsPlusNormal"/>
        <w:ind w:firstLine="540"/>
        <w:jc w:val="both"/>
      </w:pPr>
      <w:r>
        <w:t xml:space="preserve">1. Образовать конкурсную комиссию по проведению отбора субъектов малого и среднего предпринимательства в Ставропольском крае - социальных предприятий и субъектов малого и среднего предпринимательства в Ставропольском крае, созданных физическими лицами в возрасте до 25 лет включительно, для субсидирования за счет средств бюджета Ставропольского края части затрат субъектов малого и среднего предпринимательства в Ставропольском крае - социальных предприятий и субъектов малого и среднего предпринимательства в Ставропольском крае, созданных физическими лицами в возрасте до 25 лет включительно, и утвердить ее в прилагаемом </w:t>
      </w:r>
      <w:hyperlink w:anchor="P47">
        <w:r>
          <w:rPr>
            <w:color w:val="0000FF"/>
          </w:rPr>
          <w:t>составе</w:t>
        </w:r>
      </w:hyperlink>
      <w:r>
        <w:t>.</w:t>
      </w:r>
    </w:p>
    <w:p w:rsidR="000267B3" w:rsidRDefault="000267B3">
      <w:pPr>
        <w:pStyle w:val="ConsPlusNormal"/>
        <w:jc w:val="both"/>
      </w:pPr>
      <w:r>
        <w:t xml:space="preserve">(п. 1 в ред. </w:t>
      </w:r>
      <w:hyperlink r:id="rId7">
        <w:r>
          <w:rPr>
            <w:color w:val="0000FF"/>
          </w:rPr>
          <w:t>приказа</w:t>
        </w:r>
      </w:hyperlink>
      <w:r>
        <w:t xml:space="preserve"> минэкономразвития Ставропольского края от 04.10.2022 № 297/од)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2. Утвердить прилагаемые: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 xml:space="preserve">2.1. </w:t>
      </w:r>
      <w:hyperlink w:anchor="P120">
        <w:r>
          <w:rPr>
            <w:color w:val="0000FF"/>
          </w:rPr>
          <w:t>Положение</w:t>
        </w:r>
      </w:hyperlink>
      <w:r>
        <w:t xml:space="preserve"> о конкурсной комиссии по проведению отбора субъектов малого и среднего предпринимательства в Ставропольском крае - социальных предприятий и субъектов малого и среднего предпринимательства в Ставропольском крае, созданных физическими лицами в возрасте до 25 лет включительно, для субсидирования за счет средств бюджета Ставропольского края части затрат субъектов малого и среднего предпринимательства в Ставропольском крае - социальных предприятий и субъектов малого и среднего предпринимательства в Ставропольском крае, созданных физическими лицами в возрасте до 25 лет включительно.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 xml:space="preserve">2.2. Форму </w:t>
      </w:r>
      <w:hyperlink w:anchor="P207">
        <w:r>
          <w:rPr>
            <w:color w:val="0000FF"/>
          </w:rPr>
          <w:t>заявления</w:t>
        </w:r>
      </w:hyperlink>
      <w:r>
        <w:t xml:space="preserve"> на участие в отборе субъектов малого и среднего предпринимательства в Ставропольском крае - социальных предприятий и субъектов малого и среднего предпринимательства в Ставропольском крае, созданных физическими лицами в возрасте до 25 лет включительно, для субсидирования за счет средств бюджета Ставропольского края части затрат субъектов малого и среднего предпринимательства в Ставропольском крае - социальных предприятий и субъектов малого и среднего предпринимательства в Ставропольском крае, созданных физическими лицами в возрасте до 25 лет включительно.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 xml:space="preserve">2.3. Форму </w:t>
      </w:r>
      <w:hyperlink w:anchor="P403">
        <w:r>
          <w:rPr>
            <w:color w:val="0000FF"/>
          </w:rPr>
          <w:t>бизнес-плана</w:t>
        </w:r>
      </w:hyperlink>
      <w:r>
        <w:t xml:space="preserve"> проекта в сфере социального предпринимательства.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 xml:space="preserve">2.4. Форму </w:t>
      </w:r>
      <w:hyperlink w:anchor="P924">
        <w:r>
          <w:rPr>
            <w:color w:val="0000FF"/>
          </w:rPr>
          <w:t>бизнес-плана</w:t>
        </w:r>
      </w:hyperlink>
      <w:r>
        <w:t xml:space="preserve"> проекта в сфере предпринимательской деятельности.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 xml:space="preserve">2.5. Форму </w:t>
      </w:r>
      <w:hyperlink w:anchor="P1334">
        <w:r>
          <w:rPr>
            <w:color w:val="0000FF"/>
          </w:rPr>
          <w:t>отчета</w:t>
        </w:r>
      </w:hyperlink>
      <w:r>
        <w:t xml:space="preserve"> об основных показателя экономической деятельности субъекта малого и среднего предпринимательства в Ставропольском крае - социального предприятия.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 xml:space="preserve">2.6. Форму </w:t>
      </w:r>
      <w:hyperlink w:anchor="P1391">
        <w:r>
          <w:rPr>
            <w:color w:val="0000FF"/>
          </w:rPr>
          <w:t>информации</w:t>
        </w:r>
      </w:hyperlink>
      <w:r>
        <w:t xml:space="preserve"> о финансово-экономических показателях деятельности субъекта малого и среднего предпринимательства в Ставропольском крае, созданного физическим лицом в </w:t>
      </w:r>
      <w:r>
        <w:lastRenderedPageBreak/>
        <w:t>возрасте до 25 лет включительно.</w:t>
      </w:r>
    </w:p>
    <w:p w:rsidR="000267B3" w:rsidRDefault="000267B3">
      <w:pPr>
        <w:pStyle w:val="ConsPlusNormal"/>
        <w:jc w:val="both"/>
      </w:pPr>
      <w:r>
        <w:t xml:space="preserve">(п. 2 в ред. </w:t>
      </w:r>
      <w:hyperlink r:id="rId8">
        <w:r>
          <w:rPr>
            <w:color w:val="0000FF"/>
          </w:rPr>
          <w:t>приказа</w:t>
        </w:r>
      </w:hyperlink>
      <w:r>
        <w:t xml:space="preserve"> минэкономразвития Ставропольского края от 04.10.2022 № 297/од)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 xml:space="preserve">3. Контроль за выполнением настоящего приказа возложить на первого заместителя министра экономического развития Ставропольского края </w:t>
      </w:r>
      <w:proofErr w:type="spellStart"/>
      <w:r>
        <w:t>Щепихину</w:t>
      </w:r>
      <w:proofErr w:type="spellEnd"/>
      <w:r>
        <w:t xml:space="preserve"> А.М.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4. Настоящий приказ вступает в силу на следующий день после дня его официального опубликования.</w:t>
      </w:r>
    </w:p>
    <w:p w:rsidR="000267B3" w:rsidRDefault="000267B3">
      <w:pPr>
        <w:pStyle w:val="ConsPlusNormal"/>
        <w:jc w:val="both"/>
      </w:pPr>
    </w:p>
    <w:p w:rsidR="000267B3" w:rsidRDefault="000267B3">
      <w:pPr>
        <w:pStyle w:val="ConsPlusNormal"/>
        <w:jc w:val="right"/>
      </w:pPr>
      <w:r>
        <w:t>Министр экономического развития</w:t>
      </w:r>
    </w:p>
    <w:p w:rsidR="000267B3" w:rsidRDefault="000267B3">
      <w:pPr>
        <w:pStyle w:val="ConsPlusNormal"/>
        <w:jc w:val="right"/>
      </w:pPr>
      <w:r>
        <w:t>Ставропольского края</w:t>
      </w:r>
    </w:p>
    <w:p w:rsidR="000267B3" w:rsidRDefault="000267B3">
      <w:pPr>
        <w:pStyle w:val="ConsPlusNormal"/>
        <w:jc w:val="right"/>
      </w:pPr>
      <w:r>
        <w:t>С.А.КРЫНИН</w:t>
      </w:r>
    </w:p>
    <w:p w:rsidR="000267B3" w:rsidRDefault="000267B3">
      <w:pPr>
        <w:pStyle w:val="ConsPlusNormal"/>
        <w:jc w:val="both"/>
      </w:pPr>
    </w:p>
    <w:p w:rsidR="000267B3" w:rsidRDefault="000267B3">
      <w:pPr>
        <w:pStyle w:val="ConsPlusNormal"/>
        <w:jc w:val="both"/>
      </w:pPr>
    </w:p>
    <w:p w:rsidR="000267B3" w:rsidRDefault="000267B3">
      <w:pPr>
        <w:pStyle w:val="ConsPlusNormal"/>
        <w:jc w:val="both"/>
      </w:pPr>
    </w:p>
    <w:p w:rsidR="000267B3" w:rsidRDefault="000267B3">
      <w:pPr>
        <w:pStyle w:val="ConsPlusNormal"/>
        <w:jc w:val="both"/>
      </w:pPr>
    </w:p>
    <w:p w:rsidR="000267B3" w:rsidRDefault="000267B3">
      <w:pPr>
        <w:pStyle w:val="ConsPlusNormal"/>
        <w:jc w:val="both"/>
      </w:pPr>
    </w:p>
    <w:p w:rsidR="000267B3" w:rsidRDefault="000267B3">
      <w:pPr>
        <w:pStyle w:val="ConsPlusNormal"/>
        <w:jc w:val="right"/>
        <w:outlineLvl w:val="0"/>
      </w:pPr>
      <w:r>
        <w:t>Утвержден</w:t>
      </w:r>
    </w:p>
    <w:p w:rsidR="000267B3" w:rsidRDefault="000267B3">
      <w:pPr>
        <w:pStyle w:val="ConsPlusNormal"/>
        <w:jc w:val="right"/>
      </w:pPr>
      <w:r>
        <w:t>приказом</w:t>
      </w:r>
    </w:p>
    <w:p w:rsidR="000267B3" w:rsidRDefault="000267B3">
      <w:pPr>
        <w:pStyle w:val="ConsPlusNormal"/>
        <w:jc w:val="right"/>
      </w:pPr>
      <w:r>
        <w:t>министерства экономического развития</w:t>
      </w:r>
    </w:p>
    <w:p w:rsidR="000267B3" w:rsidRDefault="000267B3">
      <w:pPr>
        <w:pStyle w:val="ConsPlusNormal"/>
        <w:jc w:val="right"/>
      </w:pPr>
      <w:r>
        <w:t>Ставропольского края</w:t>
      </w:r>
    </w:p>
    <w:p w:rsidR="000267B3" w:rsidRDefault="000267B3">
      <w:pPr>
        <w:pStyle w:val="ConsPlusNormal"/>
        <w:jc w:val="right"/>
      </w:pPr>
      <w:r>
        <w:t>от 12 ноября 2021 г. № 234/од</w:t>
      </w:r>
    </w:p>
    <w:p w:rsidR="000267B3" w:rsidRDefault="000267B3">
      <w:pPr>
        <w:pStyle w:val="ConsPlusNormal"/>
        <w:jc w:val="both"/>
      </w:pPr>
    </w:p>
    <w:p w:rsidR="000267B3" w:rsidRDefault="000267B3">
      <w:pPr>
        <w:pStyle w:val="ConsPlusTitle"/>
        <w:jc w:val="center"/>
      </w:pPr>
      <w:bookmarkStart w:id="1" w:name="P47"/>
      <w:bookmarkEnd w:id="1"/>
      <w:r>
        <w:t>СОСТАВ</w:t>
      </w:r>
    </w:p>
    <w:p w:rsidR="000267B3" w:rsidRDefault="000267B3">
      <w:pPr>
        <w:pStyle w:val="ConsPlusTitle"/>
        <w:jc w:val="center"/>
      </w:pPr>
      <w:r>
        <w:t>КОНКУРСНОЙ КОМИССИИ ПО ПРОВЕДЕНИЮ ОТБОРА СУБЪЕКТОВ МАЛОГО</w:t>
      </w:r>
    </w:p>
    <w:p w:rsidR="000267B3" w:rsidRDefault="000267B3">
      <w:pPr>
        <w:pStyle w:val="ConsPlusTitle"/>
        <w:jc w:val="center"/>
      </w:pPr>
      <w:r>
        <w:t>И СРЕДНЕГО ПРЕДПРИНИМАТЕЛЬСТВА В СТАВРОПОЛЬСКОМ КРАЕ</w:t>
      </w:r>
    </w:p>
    <w:p w:rsidR="000267B3" w:rsidRDefault="000267B3">
      <w:pPr>
        <w:pStyle w:val="ConsPlusTitle"/>
        <w:jc w:val="center"/>
      </w:pPr>
      <w:r>
        <w:t>- СОЦИАЛЬНЫХ ПРЕДПРИЯТИЙ И СУБЪЕКТОВ МАЛОГО И СРЕДНЕГО</w:t>
      </w:r>
    </w:p>
    <w:p w:rsidR="000267B3" w:rsidRDefault="000267B3">
      <w:pPr>
        <w:pStyle w:val="ConsPlusTitle"/>
        <w:jc w:val="center"/>
      </w:pPr>
      <w:r>
        <w:t>ПРЕДПРИНИМАТЕЛЬСТВА В СТАВРОПОЛЬСКОМ КРАЕ, СОЗДАННЫХ</w:t>
      </w:r>
    </w:p>
    <w:p w:rsidR="000267B3" w:rsidRDefault="000267B3">
      <w:pPr>
        <w:pStyle w:val="ConsPlusTitle"/>
        <w:jc w:val="center"/>
      </w:pPr>
      <w:r>
        <w:t>ФИЗИЧЕСКИМИ ЛИЦАМИ В ВОЗРАСТЕ ДО 25 ЛЕТ ВКЛЮЧИТЕЛЬНО,</w:t>
      </w:r>
    </w:p>
    <w:p w:rsidR="000267B3" w:rsidRDefault="000267B3">
      <w:pPr>
        <w:pStyle w:val="ConsPlusTitle"/>
        <w:jc w:val="center"/>
      </w:pPr>
      <w:r>
        <w:t>ДЛЯ СУБСИДИРОВАНИЯ ЗА СЧЕТ СРЕДСТВ БЮДЖЕТА</w:t>
      </w:r>
    </w:p>
    <w:p w:rsidR="000267B3" w:rsidRDefault="000267B3">
      <w:pPr>
        <w:pStyle w:val="ConsPlusTitle"/>
        <w:jc w:val="center"/>
      </w:pPr>
      <w:r>
        <w:t>СТАВРОПОЛЬСКОГО КРАЯ ЧАСТИ ЗАТРАТ СУБЪЕКТОВ МАЛОГО</w:t>
      </w:r>
    </w:p>
    <w:p w:rsidR="000267B3" w:rsidRDefault="000267B3">
      <w:pPr>
        <w:pStyle w:val="ConsPlusTitle"/>
        <w:jc w:val="center"/>
      </w:pPr>
      <w:r>
        <w:t>И СРЕДНЕГО ПРЕДПРИНИМАТЕЛЬСТВА В СТАВРОПОЛЬСКОМ КРАЕ</w:t>
      </w:r>
    </w:p>
    <w:p w:rsidR="000267B3" w:rsidRDefault="000267B3">
      <w:pPr>
        <w:pStyle w:val="ConsPlusTitle"/>
        <w:jc w:val="center"/>
      </w:pPr>
      <w:r>
        <w:t>- СОЦИАЛЬНЫХ ПРЕДПРИЯТИЙ И СУБЪЕКТОВ МАЛОГО И СРЕДНЕГО</w:t>
      </w:r>
    </w:p>
    <w:p w:rsidR="000267B3" w:rsidRDefault="000267B3">
      <w:pPr>
        <w:pStyle w:val="ConsPlusTitle"/>
        <w:jc w:val="center"/>
      </w:pPr>
      <w:r>
        <w:t>ПРЕДПРИНИМАТЕЛЬСТВА В СТАВРОПОЛЬСКОМ КРАЕ, СОЗДАННЫХ</w:t>
      </w:r>
    </w:p>
    <w:p w:rsidR="000267B3" w:rsidRDefault="000267B3">
      <w:pPr>
        <w:pStyle w:val="ConsPlusTitle"/>
        <w:jc w:val="center"/>
      </w:pPr>
      <w:r>
        <w:t>ФИЗИЧЕСКИМИ ЛИЦАМИ В ВОЗРАСТЕ ДО 25 ЛЕТ ВКЛЮЧИТЕЛЬНО</w:t>
      </w:r>
    </w:p>
    <w:p w:rsidR="000267B3" w:rsidRDefault="000267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267B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7B3" w:rsidRDefault="000267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7B3" w:rsidRDefault="000267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67B3" w:rsidRDefault="000267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67B3" w:rsidRDefault="000267B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Ставропольского края</w:t>
            </w:r>
          </w:p>
          <w:p w:rsidR="000267B3" w:rsidRDefault="000267B3">
            <w:pPr>
              <w:pStyle w:val="ConsPlusNormal"/>
              <w:jc w:val="center"/>
            </w:pPr>
            <w:r>
              <w:rPr>
                <w:color w:val="392C69"/>
              </w:rPr>
              <w:t>от 04.10.2022 № 297/од)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7B3" w:rsidRDefault="000267B3">
            <w:pPr>
              <w:pStyle w:val="ConsPlusNormal"/>
            </w:pPr>
          </w:p>
        </w:tc>
      </w:tr>
    </w:tbl>
    <w:p w:rsidR="000267B3" w:rsidRDefault="000267B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0267B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67B3" w:rsidRDefault="000267B3">
            <w:pPr>
              <w:pStyle w:val="ConsPlusNormal"/>
              <w:jc w:val="center"/>
            </w:pPr>
            <w:r>
              <w:t>КРЫНИН</w:t>
            </w:r>
          </w:p>
          <w:p w:rsidR="000267B3" w:rsidRDefault="000267B3">
            <w:pPr>
              <w:pStyle w:val="ConsPlusNormal"/>
            </w:pPr>
            <w:r>
              <w:t>Сергей Александрович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267B3" w:rsidRDefault="000267B3">
            <w:pPr>
              <w:pStyle w:val="ConsPlusNormal"/>
              <w:jc w:val="both"/>
            </w:pPr>
            <w:r>
              <w:t>министр экономического развития Ставропольского края, председатель конкурсной комиссии</w:t>
            </w:r>
          </w:p>
        </w:tc>
      </w:tr>
      <w:tr w:rsidR="000267B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67B3" w:rsidRDefault="000267B3">
            <w:pPr>
              <w:pStyle w:val="ConsPlusNormal"/>
              <w:jc w:val="center"/>
            </w:pPr>
            <w:r>
              <w:t>ЩЕПИХИНА</w:t>
            </w:r>
          </w:p>
          <w:p w:rsidR="000267B3" w:rsidRDefault="000267B3">
            <w:pPr>
              <w:pStyle w:val="ConsPlusNormal"/>
            </w:pPr>
            <w:r>
              <w:t>Анна Михайловна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267B3" w:rsidRDefault="000267B3">
            <w:pPr>
              <w:pStyle w:val="ConsPlusNormal"/>
              <w:jc w:val="both"/>
            </w:pPr>
            <w:r>
              <w:t>первый заместитель министра экономического развития Ставропольского края, заместитель председателя конкурсной комиссии</w:t>
            </w:r>
          </w:p>
        </w:tc>
      </w:tr>
      <w:tr w:rsidR="000267B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67B3" w:rsidRDefault="000267B3">
            <w:pPr>
              <w:pStyle w:val="ConsPlusNormal"/>
              <w:jc w:val="center"/>
            </w:pPr>
            <w:r>
              <w:t>ШЕРЕМЕТ</w:t>
            </w:r>
          </w:p>
          <w:p w:rsidR="000267B3" w:rsidRDefault="000267B3">
            <w:pPr>
              <w:pStyle w:val="ConsPlusNormal"/>
            </w:pPr>
            <w:r>
              <w:t>Елена Михайловна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267B3" w:rsidRDefault="000267B3">
            <w:pPr>
              <w:pStyle w:val="ConsPlusNormal"/>
              <w:jc w:val="both"/>
            </w:pPr>
            <w:r>
              <w:t>начальник отдела по поддержке субъектов малого и среднего предпринимательства министерства экономического развития Ставропольского края, секретарь конкурсной комиссии</w:t>
            </w:r>
          </w:p>
        </w:tc>
      </w:tr>
      <w:tr w:rsidR="000267B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67B3" w:rsidRDefault="000267B3">
            <w:pPr>
              <w:pStyle w:val="ConsPlusNormal"/>
              <w:jc w:val="center"/>
            </w:pPr>
            <w:r>
              <w:t>Члены конкурсной комиссии:</w:t>
            </w:r>
          </w:p>
        </w:tc>
      </w:tr>
      <w:tr w:rsidR="000267B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67B3" w:rsidRDefault="000267B3">
            <w:pPr>
              <w:pStyle w:val="ConsPlusNormal"/>
              <w:jc w:val="center"/>
            </w:pPr>
            <w:r>
              <w:t>АВЕТИКОВ</w:t>
            </w:r>
          </w:p>
          <w:p w:rsidR="000267B3" w:rsidRDefault="000267B3">
            <w:pPr>
              <w:pStyle w:val="ConsPlusNormal"/>
            </w:pPr>
            <w:r>
              <w:t>Павел Александрович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267B3" w:rsidRDefault="000267B3">
            <w:pPr>
              <w:pStyle w:val="ConsPlusNormal"/>
              <w:jc w:val="both"/>
            </w:pPr>
            <w:r>
              <w:t>консультант руководства аппарата Правительства Ставропольского края (по согласованию)</w:t>
            </w:r>
          </w:p>
        </w:tc>
      </w:tr>
      <w:tr w:rsidR="000267B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67B3" w:rsidRDefault="000267B3">
            <w:pPr>
              <w:pStyle w:val="ConsPlusNormal"/>
              <w:jc w:val="center"/>
            </w:pPr>
            <w:r>
              <w:t>ВАЛОВАЯ</w:t>
            </w:r>
          </w:p>
          <w:p w:rsidR="000267B3" w:rsidRDefault="000267B3">
            <w:pPr>
              <w:pStyle w:val="ConsPlusNormal"/>
            </w:pPr>
            <w:r>
              <w:t>Любовь Федоровна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267B3" w:rsidRDefault="000267B3">
            <w:pPr>
              <w:pStyle w:val="ConsPlusNormal"/>
              <w:jc w:val="both"/>
            </w:pPr>
            <w:r>
              <w:t>вице-президент Союза "Торгово-промышленная палата Ставропольского края" (по согласованию)</w:t>
            </w:r>
          </w:p>
        </w:tc>
      </w:tr>
      <w:tr w:rsidR="000267B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67B3" w:rsidRDefault="000267B3">
            <w:pPr>
              <w:pStyle w:val="ConsPlusNormal"/>
              <w:jc w:val="center"/>
            </w:pPr>
            <w:r>
              <w:t>ВОЙСКОВОЙ</w:t>
            </w:r>
          </w:p>
          <w:p w:rsidR="000267B3" w:rsidRDefault="000267B3">
            <w:pPr>
              <w:pStyle w:val="ConsPlusNormal"/>
            </w:pPr>
            <w:r>
              <w:t>Александр Дмитриевич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267B3" w:rsidRDefault="000267B3">
            <w:pPr>
              <w:pStyle w:val="ConsPlusNormal"/>
              <w:jc w:val="both"/>
            </w:pPr>
            <w:r>
              <w:t>начальник управления по молодежной политике аппарата Правительства Ставропольского края</w:t>
            </w:r>
          </w:p>
        </w:tc>
      </w:tr>
      <w:tr w:rsidR="000267B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67B3" w:rsidRDefault="000267B3">
            <w:pPr>
              <w:pStyle w:val="ConsPlusNormal"/>
              <w:jc w:val="center"/>
            </w:pPr>
            <w:r>
              <w:lastRenderedPageBreak/>
              <w:t>ГАВРИЛЕНКО</w:t>
            </w:r>
          </w:p>
          <w:p w:rsidR="000267B3" w:rsidRDefault="000267B3">
            <w:pPr>
              <w:pStyle w:val="ConsPlusNormal"/>
            </w:pPr>
            <w:r>
              <w:t>Наталья Петровна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267B3" w:rsidRDefault="000267B3">
            <w:pPr>
              <w:pStyle w:val="ConsPlusNormal"/>
              <w:jc w:val="both"/>
            </w:pPr>
            <w:r>
              <w:t>заместитель министра здравоохранения Ставропольского края</w:t>
            </w:r>
          </w:p>
        </w:tc>
      </w:tr>
      <w:tr w:rsidR="000267B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67B3" w:rsidRDefault="000267B3">
            <w:pPr>
              <w:pStyle w:val="ConsPlusNormal"/>
              <w:jc w:val="center"/>
            </w:pPr>
            <w:r>
              <w:t>ГРИГОРЬЕВ</w:t>
            </w:r>
          </w:p>
          <w:p w:rsidR="000267B3" w:rsidRDefault="000267B3">
            <w:pPr>
              <w:pStyle w:val="ConsPlusNormal"/>
            </w:pPr>
            <w:r>
              <w:t>Василий Владимирович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267B3" w:rsidRDefault="000267B3">
            <w:pPr>
              <w:pStyle w:val="ConsPlusNormal"/>
              <w:jc w:val="both"/>
            </w:pPr>
            <w:r>
              <w:t>исполнительный директор Ставропольского краевого отделения Общероссийской общественной организации малого и среднего предпринимательства "ОПОРА РОССИИ" (по согласованию)</w:t>
            </w:r>
          </w:p>
        </w:tc>
      </w:tr>
      <w:tr w:rsidR="000267B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67B3" w:rsidRDefault="000267B3">
            <w:pPr>
              <w:pStyle w:val="ConsPlusNormal"/>
              <w:jc w:val="center"/>
            </w:pPr>
            <w:r>
              <w:t>ГРОМОВА</w:t>
            </w:r>
          </w:p>
          <w:p w:rsidR="000267B3" w:rsidRDefault="000267B3">
            <w:pPr>
              <w:pStyle w:val="ConsPlusNormal"/>
            </w:pPr>
            <w:r>
              <w:t>Татьяна Юрьевна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7B3" w:rsidRDefault="000267B3">
            <w:pPr>
              <w:pStyle w:val="ConsPlusNormal"/>
              <w:jc w:val="both"/>
            </w:pPr>
            <w:r>
              <w:t>генеральный директор Регионального Союза работодателей Ставропольского края "Конгресс деловых кругов Ставрополья"</w:t>
            </w:r>
          </w:p>
        </w:tc>
      </w:tr>
      <w:tr w:rsidR="000267B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67B3" w:rsidRDefault="000267B3">
            <w:pPr>
              <w:pStyle w:val="ConsPlusNormal"/>
              <w:jc w:val="center"/>
            </w:pPr>
            <w:r>
              <w:t>ЛОБАНОВ</w:t>
            </w:r>
          </w:p>
          <w:p w:rsidR="000267B3" w:rsidRDefault="000267B3">
            <w:pPr>
              <w:pStyle w:val="ConsPlusNormal"/>
            </w:pPr>
            <w:r>
              <w:t>Илья Александрович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267B3" w:rsidRDefault="000267B3">
            <w:pPr>
              <w:pStyle w:val="ConsPlusNormal"/>
              <w:jc w:val="both"/>
            </w:pPr>
            <w:r>
              <w:t>начальник отдела правового обеспечения министерства экономического развития Ставропольского края</w:t>
            </w:r>
          </w:p>
        </w:tc>
      </w:tr>
      <w:tr w:rsidR="000267B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67B3" w:rsidRDefault="000267B3">
            <w:pPr>
              <w:pStyle w:val="ConsPlusNormal"/>
              <w:jc w:val="center"/>
            </w:pPr>
            <w:r>
              <w:t>ЛУКИДИ</w:t>
            </w:r>
          </w:p>
          <w:p w:rsidR="000267B3" w:rsidRDefault="000267B3">
            <w:pPr>
              <w:pStyle w:val="ConsPlusNormal"/>
            </w:pPr>
            <w:r>
              <w:t>София Михайловна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267B3" w:rsidRDefault="000267B3">
            <w:pPr>
              <w:pStyle w:val="ConsPlusNormal"/>
              <w:jc w:val="both"/>
            </w:pPr>
            <w:r>
              <w:t>заместитель министра образования Ставропольского края</w:t>
            </w:r>
          </w:p>
        </w:tc>
      </w:tr>
      <w:tr w:rsidR="000267B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67B3" w:rsidRDefault="000267B3">
            <w:pPr>
              <w:pStyle w:val="ConsPlusNormal"/>
              <w:jc w:val="center"/>
            </w:pPr>
            <w:r>
              <w:t>МУХОРЬЯНОВА</w:t>
            </w:r>
          </w:p>
          <w:p w:rsidR="000267B3" w:rsidRDefault="000267B3">
            <w:pPr>
              <w:pStyle w:val="ConsPlusNormal"/>
            </w:pPr>
            <w:r>
              <w:t>Оксана Анатольевна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267B3" w:rsidRDefault="000267B3">
            <w:pPr>
              <w:pStyle w:val="ConsPlusNormal"/>
              <w:jc w:val="both"/>
            </w:pPr>
            <w:r>
              <w:t>Председатель Правления общественной организации "Союз деловых женщин Ставропольского края" (по согласованию)</w:t>
            </w:r>
          </w:p>
        </w:tc>
      </w:tr>
      <w:tr w:rsidR="000267B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67B3" w:rsidRDefault="000267B3">
            <w:pPr>
              <w:pStyle w:val="ConsPlusNormal"/>
              <w:jc w:val="center"/>
            </w:pPr>
            <w:r>
              <w:t>ПОНОМАРЕВ</w:t>
            </w:r>
          </w:p>
          <w:p w:rsidR="000267B3" w:rsidRDefault="000267B3">
            <w:pPr>
              <w:pStyle w:val="ConsPlusNormal"/>
            </w:pPr>
            <w:r>
              <w:t>Евгений Владимирович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267B3" w:rsidRDefault="000267B3">
            <w:pPr>
              <w:pStyle w:val="ConsPlusNormal"/>
              <w:jc w:val="both"/>
            </w:pPr>
            <w:r>
              <w:t>заместитель начальника отдела по борьбе с коррупцией и хищениями бюджетных средств управления экономической безопасности и противодействия коррупции Главного управления Министерства внутренних дел Российской Федерации по Ставропольскому краю (по согласованию)</w:t>
            </w:r>
          </w:p>
        </w:tc>
      </w:tr>
      <w:tr w:rsidR="000267B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67B3" w:rsidRDefault="000267B3">
            <w:pPr>
              <w:pStyle w:val="ConsPlusNormal"/>
              <w:jc w:val="center"/>
            </w:pPr>
            <w:r>
              <w:t>СЕМЕНЯК</w:t>
            </w:r>
          </w:p>
          <w:p w:rsidR="000267B3" w:rsidRDefault="000267B3">
            <w:pPr>
              <w:pStyle w:val="ConsPlusNormal"/>
            </w:pPr>
            <w:r>
              <w:t>Борис Викторович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267B3" w:rsidRDefault="000267B3">
            <w:pPr>
              <w:pStyle w:val="ConsPlusNormal"/>
              <w:jc w:val="both"/>
            </w:pPr>
            <w:r>
              <w:t>заместитель министра труда и социальной защиты населения Ставропольского края</w:t>
            </w:r>
          </w:p>
        </w:tc>
      </w:tr>
      <w:tr w:rsidR="000267B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67B3" w:rsidRDefault="000267B3">
            <w:pPr>
              <w:pStyle w:val="ConsPlusNormal"/>
              <w:jc w:val="center"/>
            </w:pPr>
            <w:r>
              <w:t>СЛИНЬКО</w:t>
            </w:r>
          </w:p>
          <w:p w:rsidR="000267B3" w:rsidRDefault="000267B3">
            <w:pPr>
              <w:pStyle w:val="ConsPlusNormal"/>
            </w:pPr>
            <w:r>
              <w:t>Денис Иванович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267B3" w:rsidRDefault="000267B3">
            <w:pPr>
              <w:pStyle w:val="ConsPlusNormal"/>
              <w:jc w:val="both"/>
            </w:pPr>
            <w:r>
              <w:t>председатель Ставропольского регионального отделения Общероссийской общественной организации "Деловая Россия" (по согласованию)</w:t>
            </w:r>
          </w:p>
        </w:tc>
      </w:tr>
    </w:tbl>
    <w:p w:rsidR="000267B3" w:rsidRDefault="000267B3">
      <w:pPr>
        <w:pStyle w:val="ConsPlusNormal"/>
        <w:jc w:val="both"/>
      </w:pPr>
    </w:p>
    <w:p w:rsidR="000267B3" w:rsidRDefault="000267B3">
      <w:pPr>
        <w:pStyle w:val="ConsPlusNormal"/>
        <w:jc w:val="both"/>
      </w:pPr>
    </w:p>
    <w:p w:rsidR="000267B3" w:rsidRDefault="000267B3">
      <w:pPr>
        <w:pStyle w:val="ConsPlusNormal"/>
        <w:jc w:val="both"/>
      </w:pPr>
    </w:p>
    <w:p w:rsidR="000267B3" w:rsidRDefault="000267B3">
      <w:pPr>
        <w:pStyle w:val="ConsPlusNormal"/>
        <w:jc w:val="both"/>
      </w:pPr>
    </w:p>
    <w:p w:rsidR="000267B3" w:rsidRDefault="000267B3">
      <w:pPr>
        <w:pStyle w:val="ConsPlusNormal"/>
        <w:jc w:val="both"/>
      </w:pPr>
    </w:p>
    <w:p w:rsidR="000267B3" w:rsidRDefault="000267B3">
      <w:pPr>
        <w:pStyle w:val="ConsPlusNormal"/>
        <w:jc w:val="right"/>
        <w:outlineLvl w:val="0"/>
      </w:pPr>
      <w:r>
        <w:t>Утверждено</w:t>
      </w:r>
    </w:p>
    <w:p w:rsidR="000267B3" w:rsidRDefault="000267B3">
      <w:pPr>
        <w:pStyle w:val="ConsPlusNormal"/>
        <w:jc w:val="right"/>
      </w:pPr>
      <w:r>
        <w:t>приказом</w:t>
      </w:r>
    </w:p>
    <w:p w:rsidR="000267B3" w:rsidRDefault="000267B3">
      <w:pPr>
        <w:pStyle w:val="ConsPlusNormal"/>
        <w:jc w:val="right"/>
      </w:pPr>
      <w:r>
        <w:t>министерства экономического</w:t>
      </w:r>
    </w:p>
    <w:p w:rsidR="000267B3" w:rsidRDefault="000267B3">
      <w:pPr>
        <w:pStyle w:val="ConsPlusNormal"/>
        <w:jc w:val="right"/>
      </w:pPr>
      <w:r>
        <w:t>развития Ставропольского края</w:t>
      </w:r>
    </w:p>
    <w:p w:rsidR="000267B3" w:rsidRDefault="000267B3">
      <w:pPr>
        <w:pStyle w:val="ConsPlusNormal"/>
        <w:jc w:val="right"/>
      </w:pPr>
      <w:r>
        <w:t>от 12 ноября 2021 г. № 234/од</w:t>
      </w:r>
    </w:p>
    <w:p w:rsidR="000267B3" w:rsidRDefault="000267B3">
      <w:pPr>
        <w:pStyle w:val="ConsPlusNormal"/>
        <w:jc w:val="both"/>
      </w:pPr>
    </w:p>
    <w:p w:rsidR="000267B3" w:rsidRDefault="000267B3">
      <w:pPr>
        <w:pStyle w:val="ConsPlusTitle"/>
        <w:jc w:val="center"/>
      </w:pPr>
      <w:bookmarkStart w:id="2" w:name="P120"/>
      <w:bookmarkEnd w:id="2"/>
      <w:r>
        <w:t>ПОЛОЖЕНИЕ</w:t>
      </w:r>
    </w:p>
    <w:p w:rsidR="000267B3" w:rsidRDefault="000267B3">
      <w:pPr>
        <w:pStyle w:val="ConsPlusTitle"/>
        <w:jc w:val="center"/>
      </w:pPr>
      <w:r>
        <w:t>О КОНКУРСНОЙ КОМИССИИ ПО ПРОВЕДЕНИЮ ОТБОРА СУБЪЕКТОВ МАЛОГО</w:t>
      </w:r>
    </w:p>
    <w:p w:rsidR="000267B3" w:rsidRDefault="000267B3">
      <w:pPr>
        <w:pStyle w:val="ConsPlusTitle"/>
        <w:jc w:val="center"/>
      </w:pPr>
      <w:r>
        <w:t>И СРЕДНЕГО ПРЕДПРИНИМАТЕЛЬСТВА В СТАВРОПОЛЬСКОМ КРАЕ -</w:t>
      </w:r>
    </w:p>
    <w:p w:rsidR="000267B3" w:rsidRDefault="000267B3">
      <w:pPr>
        <w:pStyle w:val="ConsPlusTitle"/>
        <w:jc w:val="center"/>
      </w:pPr>
      <w:r>
        <w:t>СОЦИАЛЬНЫХ ПРЕДПРИЯТИЙ И СУБЪЕКТОВ МАЛОГО И СРЕДНЕГО</w:t>
      </w:r>
    </w:p>
    <w:p w:rsidR="000267B3" w:rsidRDefault="000267B3">
      <w:pPr>
        <w:pStyle w:val="ConsPlusTitle"/>
        <w:jc w:val="center"/>
      </w:pPr>
      <w:r>
        <w:t>ПРЕДПРИНИМАТЕЛЬСТВА В СТАВРОПОЛЬСКОМ КРАЕ, СОЗДАННЫХ</w:t>
      </w:r>
    </w:p>
    <w:p w:rsidR="000267B3" w:rsidRDefault="000267B3">
      <w:pPr>
        <w:pStyle w:val="ConsPlusTitle"/>
        <w:jc w:val="center"/>
      </w:pPr>
      <w:r>
        <w:t>ФИЗИЧЕСКИМИ ЛИЦАМИ В ВОЗРАСТЕ ДО 25 ЛЕТ ВКЛЮЧИТЕЛЬНО,</w:t>
      </w:r>
    </w:p>
    <w:p w:rsidR="000267B3" w:rsidRDefault="000267B3">
      <w:pPr>
        <w:pStyle w:val="ConsPlusTitle"/>
        <w:jc w:val="center"/>
      </w:pPr>
      <w:r>
        <w:t>ДЛЯ СУБСИДИРОВАНИЯ ЗА СЧЕТ СРЕДСТВ БЮДЖЕТА</w:t>
      </w:r>
    </w:p>
    <w:p w:rsidR="000267B3" w:rsidRDefault="000267B3">
      <w:pPr>
        <w:pStyle w:val="ConsPlusTitle"/>
        <w:jc w:val="center"/>
      </w:pPr>
      <w:r>
        <w:t>СТАВРОПОЛЬСКОГО КРАЯ ЧАСТИ ЗАТРАТ СУБЪЕКТОВ МАЛОГО</w:t>
      </w:r>
    </w:p>
    <w:p w:rsidR="000267B3" w:rsidRDefault="000267B3">
      <w:pPr>
        <w:pStyle w:val="ConsPlusTitle"/>
        <w:jc w:val="center"/>
      </w:pPr>
      <w:r>
        <w:t>И СРЕДНЕГО ПРЕДПРИНИМАТЕЛЬСТВА В СТАВРОПОЛЬСКОМ КРАЕ -</w:t>
      </w:r>
    </w:p>
    <w:p w:rsidR="000267B3" w:rsidRDefault="000267B3">
      <w:pPr>
        <w:pStyle w:val="ConsPlusTitle"/>
        <w:jc w:val="center"/>
      </w:pPr>
      <w:r>
        <w:t>СОЦИАЛЬНЫХ ПРЕДПРИЯТИЙ И СУБЪЕКТОВ МАЛОГО И СРЕДНЕГО</w:t>
      </w:r>
    </w:p>
    <w:p w:rsidR="000267B3" w:rsidRDefault="000267B3">
      <w:pPr>
        <w:pStyle w:val="ConsPlusTitle"/>
        <w:jc w:val="center"/>
      </w:pPr>
      <w:r>
        <w:t>ПРЕДПРИНИМАТЕЛЬСТВА В СТАВРОПОЛЬСКОМ КРАЕ, СОЗДАННЫХ</w:t>
      </w:r>
    </w:p>
    <w:p w:rsidR="000267B3" w:rsidRDefault="000267B3">
      <w:pPr>
        <w:pStyle w:val="ConsPlusTitle"/>
        <w:jc w:val="center"/>
      </w:pPr>
      <w:r>
        <w:t>ФИЗИЧЕСКИМИ ЛИЦАМИ В ВОЗРАСТЕ ДО 25 ЛЕТ ВКЛЮЧИТЕЛЬНО</w:t>
      </w:r>
    </w:p>
    <w:p w:rsidR="000267B3" w:rsidRDefault="000267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267B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7B3" w:rsidRDefault="000267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7B3" w:rsidRDefault="000267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67B3" w:rsidRDefault="000267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67B3" w:rsidRDefault="000267B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Ставропольского края</w:t>
            </w:r>
          </w:p>
          <w:p w:rsidR="000267B3" w:rsidRDefault="000267B3">
            <w:pPr>
              <w:pStyle w:val="ConsPlusNormal"/>
              <w:jc w:val="center"/>
            </w:pPr>
            <w:r>
              <w:rPr>
                <w:color w:val="392C69"/>
              </w:rPr>
              <w:t>от 04.10.2022 № 297/од)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7B3" w:rsidRDefault="000267B3">
            <w:pPr>
              <w:pStyle w:val="ConsPlusNormal"/>
            </w:pPr>
          </w:p>
        </w:tc>
      </w:tr>
    </w:tbl>
    <w:p w:rsidR="000267B3" w:rsidRDefault="000267B3">
      <w:pPr>
        <w:pStyle w:val="ConsPlusNormal"/>
        <w:jc w:val="both"/>
      </w:pPr>
    </w:p>
    <w:p w:rsidR="000267B3" w:rsidRDefault="000267B3">
      <w:pPr>
        <w:pStyle w:val="ConsPlusTitle"/>
        <w:jc w:val="center"/>
        <w:outlineLvl w:val="1"/>
      </w:pPr>
      <w:r>
        <w:lastRenderedPageBreak/>
        <w:t>I. Общие положения</w:t>
      </w:r>
    </w:p>
    <w:p w:rsidR="000267B3" w:rsidRDefault="000267B3">
      <w:pPr>
        <w:pStyle w:val="ConsPlusNormal"/>
        <w:jc w:val="both"/>
      </w:pPr>
    </w:p>
    <w:p w:rsidR="000267B3" w:rsidRDefault="000267B3">
      <w:pPr>
        <w:pStyle w:val="ConsPlusNormal"/>
        <w:ind w:firstLine="540"/>
        <w:jc w:val="both"/>
      </w:pPr>
      <w:r>
        <w:t>1. Настоящее Положение определяет порядок работы конкурсной комиссии по проведению отбора субъектов малого и среднего предпринимательства в Ставропольском крае - социальных предприятий и субъектов малого и среднего предпринимательства в Ставропольском крае, созданных физическими лицами в возрасте до 25 лет включительно, для субсидирования за счет средств бюджета Ставропольского края части затрат субъектов малого и среднего предпринимательства в Ставропольском крае - социальных предприятий и субъектов малого и среднего предпринимательства в Ставропольском крае, созданных физическими лицами в возрасте до 25 лет включительно, проводимого министерством экономического развития Ставропольского края в форме конкурса (далее соответственно - комиссия, отбор, социальное предприятие, молодой предприниматель, грант), которая является коллегиальным органом.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 xml:space="preserve">2. Комиссия в своей деятельности руководствуется </w:t>
      </w:r>
      <w:hyperlink r:id="rId1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иными нормативными правовыми актами Российской Федерации, </w:t>
      </w:r>
      <w:hyperlink r:id="rId12">
        <w:r>
          <w:rPr>
            <w:color w:val="0000FF"/>
          </w:rPr>
          <w:t>Уставом</w:t>
        </w:r>
      </w:hyperlink>
      <w:r>
        <w:t xml:space="preserve"> (Основным Законом) Ставропольского края, законами Ставропольского края, иными нормативными правовыми актами Ставропольского края, а также настоящим Положением.</w:t>
      </w:r>
    </w:p>
    <w:p w:rsidR="000267B3" w:rsidRDefault="000267B3">
      <w:pPr>
        <w:pStyle w:val="ConsPlusNormal"/>
        <w:jc w:val="both"/>
      </w:pPr>
    </w:p>
    <w:p w:rsidR="000267B3" w:rsidRDefault="000267B3">
      <w:pPr>
        <w:pStyle w:val="ConsPlusTitle"/>
        <w:jc w:val="center"/>
        <w:outlineLvl w:val="1"/>
      </w:pPr>
      <w:r>
        <w:t>II. Основные цели, задачи и функции комиссии</w:t>
      </w:r>
    </w:p>
    <w:p w:rsidR="000267B3" w:rsidRDefault="000267B3">
      <w:pPr>
        <w:pStyle w:val="ConsPlusNormal"/>
        <w:jc w:val="both"/>
      </w:pPr>
    </w:p>
    <w:p w:rsidR="000267B3" w:rsidRDefault="000267B3">
      <w:pPr>
        <w:pStyle w:val="ConsPlusNormal"/>
        <w:ind w:firstLine="540"/>
        <w:jc w:val="both"/>
      </w:pPr>
      <w:r>
        <w:t xml:space="preserve">3. Комиссия создается в целях определения победителей отбора в соответствии с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11 ноября 2021 г. № 575-п "Об утверждении Порядка субсидирования за счет средств бюджета Ставропольского края части затрат субъектов малого и среднего предпринимательства в Ставропольском крае - социальных предприятий и субъектов малого и среднего предпринимательства, созданных физическими лицами в возрасте до 25 лет включительно" (далее - Порядок).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4. Основными задачами комиссии являются: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создание равных условий и возможностей для социальных предприятий и молодых предпринимателей (далее совместно именуемые - субъекты предпринимательства), которые допущены решением министерства экономического развития Ставропольского края к участию в отборе (далее - участник отбора);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объективная оценка проектов в сфере социального предпринимательства и проектов в сфере предпринимательской деятельности (далее совместно именуемые - проекты) участников отбора;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определение победителей отбора.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5. Комиссия в соответствии с возложенными на нее задачами осуществляет следующие функции: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 xml:space="preserve">рассматривает документы, указанные в </w:t>
      </w:r>
      <w:hyperlink r:id="rId14">
        <w:r>
          <w:rPr>
            <w:color w:val="0000FF"/>
          </w:rPr>
          <w:t>пунктах 14</w:t>
        </w:r>
      </w:hyperlink>
      <w:r>
        <w:t xml:space="preserve"> - </w:t>
      </w:r>
      <w:hyperlink r:id="rId15">
        <w:r>
          <w:rPr>
            <w:color w:val="0000FF"/>
          </w:rPr>
          <w:t>16</w:t>
        </w:r>
      </w:hyperlink>
      <w:r>
        <w:t xml:space="preserve"> Порядка, и документы, содержащие сведения, указанные в </w:t>
      </w:r>
      <w:hyperlink r:id="rId16">
        <w:r>
          <w:rPr>
            <w:color w:val="0000FF"/>
          </w:rPr>
          <w:t>пункте 22</w:t>
        </w:r>
      </w:hyperlink>
      <w:r>
        <w:t xml:space="preserve"> Порядка, на соответствие их требованиям, установленным в объявлении о проведении отбора;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проводит оценку проектов участников отбора по критериям оценки проектов, указанным в Порядке в соответствии с балльной шкалой критериев оценки проектов в сфере социального предпринимательства и проектов в сфере предпринимательской деятельности, являющейся приложением к Порядку (далее - балльная шкала), с учетом весовых коэффициентов критериев оценки проектов;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формирует рейтинг заявок на участие в отборе (далее - заявка);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определяет победителей отбора.</w:t>
      </w:r>
    </w:p>
    <w:p w:rsidR="000267B3" w:rsidRDefault="000267B3">
      <w:pPr>
        <w:pStyle w:val="ConsPlusNormal"/>
        <w:jc w:val="both"/>
      </w:pPr>
    </w:p>
    <w:p w:rsidR="000267B3" w:rsidRDefault="000267B3">
      <w:pPr>
        <w:pStyle w:val="ConsPlusTitle"/>
        <w:jc w:val="center"/>
        <w:outlineLvl w:val="1"/>
      </w:pPr>
      <w:r>
        <w:t>III. Права комиссии</w:t>
      </w:r>
    </w:p>
    <w:p w:rsidR="000267B3" w:rsidRDefault="000267B3">
      <w:pPr>
        <w:pStyle w:val="ConsPlusNormal"/>
        <w:jc w:val="both"/>
      </w:pPr>
    </w:p>
    <w:p w:rsidR="000267B3" w:rsidRDefault="000267B3">
      <w:pPr>
        <w:pStyle w:val="ConsPlusNormal"/>
        <w:ind w:firstLine="540"/>
        <w:jc w:val="both"/>
      </w:pPr>
      <w:r>
        <w:t>6. Комиссия вправе: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приглашать участников отбора на заседания комиссии для получения разъяснений по представленным документам в составе их заявок;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lastRenderedPageBreak/>
        <w:t>запрашивать и получать в установленном порядке от территориальных органов федеральных органов исполнительной власти в Ставропольском крае, органов исполнительной власти Ставропольского края, органов местного самоуправления муниципальных образований Ставропольского края и организаций, целью деятельности которых является защита и представление интересов субъектов предпринимательской деятельности в Ставропольском крае, необходимые в связи с проведением отбора информационные материалы по вопросам, относящимся к их компетенции;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привлекать для участия в заседаниях комиссии экспертов и специалистов без права голоса.</w:t>
      </w:r>
    </w:p>
    <w:p w:rsidR="000267B3" w:rsidRDefault="000267B3">
      <w:pPr>
        <w:pStyle w:val="ConsPlusNormal"/>
        <w:jc w:val="both"/>
      </w:pPr>
    </w:p>
    <w:p w:rsidR="000267B3" w:rsidRDefault="000267B3">
      <w:pPr>
        <w:pStyle w:val="ConsPlusTitle"/>
        <w:jc w:val="center"/>
        <w:outlineLvl w:val="1"/>
      </w:pPr>
      <w:r>
        <w:t>IV. Организация деятельности комиссии</w:t>
      </w:r>
    </w:p>
    <w:p w:rsidR="000267B3" w:rsidRDefault="000267B3">
      <w:pPr>
        <w:pStyle w:val="ConsPlusNormal"/>
        <w:jc w:val="both"/>
      </w:pPr>
    </w:p>
    <w:p w:rsidR="000267B3" w:rsidRDefault="000267B3">
      <w:pPr>
        <w:pStyle w:val="ConsPlusNormal"/>
        <w:ind w:firstLine="540"/>
        <w:jc w:val="both"/>
      </w:pPr>
      <w:r>
        <w:t>7. Состав комиссии формируется из представителей органов исполнительной власти Ставропольского края, представителей некоммерческих организаций, выражающих интересы субъектов предпринимательства, а также правоохранительных органов.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В состав комиссии, утверждаемой приказом министерства, входят председатель, заместитель председателя, секретарь и члены комиссии.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8. Председатель комиссии: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руководит деятельностью комиссии;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формирует проект повестки дня очередного заседания комиссии;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дает поручения членам комиссии.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9. В период отсутствия председателя комиссии его полномочия исполняет заместитель председателя комиссии.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10. Члены комиссии не вправе делегировать свои полномочия иным лицам.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11. Секретарь комиссии: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обеспечивает подготовку материалов к заседаниям комиссии;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оповещает членов комиссии об очередных заседаниях комиссии и о повестке дня очередного заседания комиссии;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готовит проекты протоколов заседаний комиссии, в которых указываются итоговый рейтинг заявок, победители отбора и размеры гранта.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12. Заседания комиссии проводятся по мере необходимости. Заседание комиссии считается правомочным при условии присутствия на нем не менее половины ее членов.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13. По результатам оценки проектов участников отбора комиссией принимается решение о признании субъектов предпринимательства победителями отбора и о размерах предоставляемых грантов победителям отбора (далее - решение комиссии).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Решения комиссии принимаются открытым голосованием простым большинством голосов присутствующих на ее заседании членов комиссии.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Члены комиссии обладают равными правами при обсуждении вопросов о признании участника отбора победителем отбора.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При равенстве голосов голос председателя комиссии является решающим.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Результаты оценки проекта участника отбора по критериям отбора в соответствии с балльной шкалой оформляются в форме оценочного листа по критериям отбора, который подписывается председателем комиссии, секретарем и всеми членами комиссии, участвовавшими в ее заседании, и приобщается к протоколу заседания комиссии.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14. Протокол заседания комиссии подписывается председателем комиссии, заместителем председателя комиссии, секретарем комиссии и членами комиссии, присутствовавшими на ее заседании.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lastRenderedPageBreak/>
        <w:t>15. В случае несогласия с принятым решением член комиссии вправе изложить письменно свое особое мнение, которое подлежит приобщению к протоколу заседания комиссии.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16. Организационно-техническое обеспечение деятельности комиссии осуществляет отдел по поддержке субъектов малого и среднего предпринимательства министерства экономического развития Ставропольского края.</w:t>
      </w:r>
    </w:p>
    <w:p w:rsidR="000267B3" w:rsidRDefault="000267B3">
      <w:pPr>
        <w:pStyle w:val="ConsPlusNormal"/>
        <w:jc w:val="both"/>
      </w:pPr>
    </w:p>
    <w:p w:rsidR="000267B3" w:rsidRDefault="000267B3">
      <w:pPr>
        <w:pStyle w:val="ConsPlusNormal"/>
        <w:jc w:val="right"/>
      </w:pPr>
      <w:r>
        <w:t>Министр экономического развития</w:t>
      </w:r>
    </w:p>
    <w:p w:rsidR="000267B3" w:rsidRDefault="000267B3">
      <w:pPr>
        <w:pStyle w:val="ConsPlusNormal"/>
        <w:jc w:val="right"/>
      </w:pPr>
      <w:r>
        <w:t>Ставропольского края</w:t>
      </w:r>
    </w:p>
    <w:p w:rsidR="000267B3" w:rsidRDefault="000267B3">
      <w:pPr>
        <w:pStyle w:val="ConsPlusNormal"/>
        <w:jc w:val="right"/>
      </w:pPr>
      <w:r>
        <w:t>С.А.КРЫНИН</w:t>
      </w:r>
    </w:p>
    <w:p w:rsidR="000267B3" w:rsidRDefault="000267B3">
      <w:pPr>
        <w:pStyle w:val="ConsPlusNormal"/>
        <w:jc w:val="both"/>
      </w:pPr>
    </w:p>
    <w:p w:rsidR="000267B3" w:rsidRDefault="000267B3">
      <w:pPr>
        <w:pStyle w:val="ConsPlusNormal"/>
        <w:jc w:val="both"/>
      </w:pPr>
    </w:p>
    <w:p w:rsidR="000267B3" w:rsidRDefault="000267B3">
      <w:pPr>
        <w:pStyle w:val="ConsPlusNormal"/>
        <w:jc w:val="both"/>
      </w:pPr>
    </w:p>
    <w:p w:rsidR="000267B3" w:rsidRDefault="000267B3">
      <w:pPr>
        <w:pStyle w:val="ConsPlusNormal"/>
        <w:jc w:val="both"/>
      </w:pPr>
    </w:p>
    <w:p w:rsidR="000267B3" w:rsidRDefault="000267B3">
      <w:pPr>
        <w:pStyle w:val="ConsPlusNormal"/>
        <w:jc w:val="both"/>
      </w:pPr>
    </w:p>
    <w:p w:rsidR="000267B3" w:rsidRDefault="000267B3">
      <w:pPr>
        <w:pStyle w:val="ConsPlusNormal"/>
        <w:jc w:val="right"/>
        <w:outlineLvl w:val="0"/>
      </w:pPr>
      <w:r>
        <w:t>Утверждена</w:t>
      </w:r>
    </w:p>
    <w:p w:rsidR="000267B3" w:rsidRDefault="000267B3">
      <w:pPr>
        <w:pStyle w:val="ConsPlusNormal"/>
        <w:jc w:val="right"/>
      </w:pPr>
      <w:r>
        <w:t>приказом</w:t>
      </w:r>
    </w:p>
    <w:p w:rsidR="000267B3" w:rsidRDefault="000267B3">
      <w:pPr>
        <w:pStyle w:val="ConsPlusNormal"/>
        <w:jc w:val="right"/>
      </w:pPr>
      <w:r>
        <w:t>министерства экономического</w:t>
      </w:r>
    </w:p>
    <w:p w:rsidR="000267B3" w:rsidRDefault="000267B3">
      <w:pPr>
        <w:pStyle w:val="ConsPlusNormal"/>
        <w:jc w:val="right"/>
      </w:pPr>
      <w:r>
        <w:t>развития Ставропольского края</w:t>
      </w:r>
    </w:p>
    <w:p w:rsidR="000267B3" w:rsidRDefault="000267B3">
      <w:pPr>
        <w:pStyle w:val="ConsPlusNormal"/>
        <w:jc w:val="right"/>
      </w:pPr>
      <w:r>
        <w:t>от 12 ноября 2021 г. № 234/од</w:t>
      </w:r>
    </w:p>
    <w:p w:rsidR="000267B3" w:rsidRDefault="000267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267B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7B3" w:rsidRDefault="000267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7B3" w:rsidRDefault="000267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67B3" w:rsidRDefault="000267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67B3" w:rsidRDefault="000267B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Ставропольского края</w:t>
            </w:r>
          </w:p>
          <w:p w:rsidR="000267B3" w:rsidRDefault="000267B3">
            <w:pPr>
              <w:pStyle w:val="ConsPlusNormal"/>
              <w:jc w:val="center"/>
            </w:pPr>
            <w:r>
              <w:rPr>
                <w:color w:val="392C69"/>
              </w:rPr>
              <w:t>от 04.10.2022 № 297/од)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7B3" w:rsidRDefault="000267B3">
            <w:pPr>
              <w:pStyle w:val="ConsPlusNormal"/>
            </w:pPr>
          </w:p>
        </w:tc>
      </w:tr>
    </w:tbl>
    <w:p w:rsidR="000267B3" w:rsidRDefault="000267B3">
      <w:pPr>
        <w:pStyle w:val="ConsPlusNormal"/>
        <w:jc w:val="both"/>
      </w:pPr>
    </w:p>
    <w:p w:rsidR="000267B3" w:rsidRDefault="000267B3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0267B3" w:rsidRDefault="000267B3">
      <w:pPr>
        <w:pStyle w:val="ConsPlusNonformat"/>
        <w:jc w:val="both"/>
      </w:pPr>
    </w:p>
    <w:p w:rsidR="000267B3" w:rsidRDefault="000267B3">
      <w:pPr>
        <w:pStyle w:val="ConsPlusNonformat"/>
        <w:jc w:val="both"/>
      </w:pPr>
      <w:r>
        <w:t xml:space="preserve">                                                Министерство экономического</w:t>
      </w:r>
    </w:p>
    <w:p w:rsidR="000267B3" w:rsidRDefault="000267B3">
      <w:pPr>
        <w:pStyle w:val="ConsPlusNonformat"/>
        <w:jc w:val="both"/>
      </w:pPr>
      <w:r>
        <w:t xml:space="preserve">                                              развития Ставропольского края</w:t>
      </w:r>
    </w:p>
    <w:p w:rsidR="000267B3" w:rsidRDefault="000267B3">
      <w:pPr>
        <w:pStyle w:val="ConsPlusNonformat"/>
        <w:jc w:val="both"/>
      </w:pPr>
    </w:p>
    <w:p w:rsidR="000267B3" w:rsidRDefault="000267B3">
      <w:pPr>
        <w:pStyle w:val="ConsPlusNonformat"/>
        <w:jc w:val="both"/>
      </w:pPr>
      <w:bookmarkStart w:id="3" w:name="P207"/>
      <w:bookmarkEnd w:id="3"/>
      <w:r>
        <w:t xml:space="preserve">                                 ЗАЯВЛЕНИЕ</w:t>
      </w:r>
    </w:p>
    <w:p w:rsidR="000267B3" w:rsidRDefault="000267B3">
      <w:pPr>
        <w:pStyle w:val="ConsPlusNonformat"/>
        <w:jc w:val="both"/>
      </w:pPr>
      <w:proofErr w:type="gramStart"/>
      <w:r>
        <w:t>на  участие</w:t>
      </w:r>
      <w:proofErr w:type="gramEnd"/>
      <w:r>
        <w:t xml:space="preserve">  в  отборе  субъектов  малого  и среднего предпринимательства в</w:t>
      </w:r>
    </w:p>
    <w:p w:rsidR="000267B3" w:rsidRDefault="000267B3">
      <w:pPr>
        <w:pStyle w:val="ConsPlusNonformat"/>
        <w:jc w:val="both"/>
      </w:pPr>
      <w:proofErr w:type="gramStart"/>
      <w:r>
        <w:t>Ставропольском  крае</w:t>
      </w:r>
      <w:proofErr w:type="gramEnd"/>
      <w:r>
        <w:t xml:space="preserve"> - социальных предприятий и субъектов малого и среднего</w:t>
      </w:r>
    </w:p>
    <w:p w:rsidR="000267B3" w:rsidRDefault="000267B3">
      <w:pPr>
        <w:pStyle w:val="ConsPlusNonformat"/>
        <w:jc w:val="both"/>
      </w:pPr>
      <w:proofErr w:type="gramStart"/>
      <w:r>
        <w:t>предпринимательства  в</w:t>
      </w:r>
      <w:proofErr w:type="gramEnd"/>
      <w:r>
        <w:t xml:space="preserve">  Ставропольском крае, созданных физическими лицами в</w:t>
      </w:r>
    </w:p>
    <w:p w:rsidR="000267B3" w:rsidRDefault="000267B3">
      <w:pPr>
        <w:pStyle w:val="ConsPlusNonformat"/>
        <w:jc w:val="both"/>
      </w:pPr>
      <w:r>
        <w:t>возрасте до 25 лет включительно, для субсидирования за счет средств бюджета</w:t>
      </w:r>
    </w:p>
    <w:p w:rsidR="000267B3" w:rsidRDefault="000267B3">
      <w:pPr>
        <w:pStyle w:val="ConsPlusNonformat"/>
        <w:jc w:val="both"/>
      </w:pPr>
      <w:r>
        <w:t>Ставропольского   края   части   затрат   субъектов   малого   и   среднего</w:t>
      </w:r>
    </w:p>
    <w:p w:rsidR="000267B3" w:rsidRDefault="000267B3">
      <w:pPr>
        <w:pStyle w:val="ConsPlusNonformat"/>
        <w:jc w:val="both"/>
      </w:pPr>
      <w:r>
        <w:t>предпринимательства  в  Ставропольском  крае  -  социальных  предприятий  и</w:t>
      </w:r>
    </w:p>
    <w:p w:rsidR="000267B3" w:rsidRDefault="000267B3">
      <w:pPr>
        <w:pStyle w:val="ConsPlusNonformat"/>
        <w:jc w:val="both"/>
      </w:pPr>
      <w:r>
        <w:t>субъектов  малого  и  среднего  предпринимательства  в Ставропольском крае,</w:t>
      </w:r>
    </w:p>
    <w:p w:rsidR="000267B3" w:rsidRDefault="000267B3">
      <w:pPr>
        <w:pStyle w:val="ConsPlusNonformat"/>
        <w:jc w:val="both"/>
      </w:pPr>
      <w:r>
        <w:t>созданных физическими лицами в возрасте до 25 лет включительно</w:t>
      </w:r>
    </w:p>
    <w:p w:rsidR="000267B3" w:rsidRDefault="000267B3">
      <w:pPr>
        <w:pStyle w:val="ConsPlusNonformat"/>
        <w:jc w:val="both"/>
      </w:pPr>
    </w:p>
    <w:p w:rsidR="000267B3" w:rsidRDefault="000267B3">
      <w:pPr>
        <w:pStyle w:val="ConsPlusNonformat"/>
        <w:jc w:val="both"/>
      </w:pPr>
      <w:r>
        <w:t>Прошу   рассмотреть   вопрос  о  субсидировании  за  счет  средств  бюджета</w:t>
      </w:r>
    </w:p>
    <w:p w:rsidR="000267B3" w:rsidRDefault="000267B3">
      <w:pPr>
        <w:pStyle w:val="ConsPlusNonformat"/>
        <w:jc w:val="both"/>
      </w:pPr>
      <w:r>
        <w:t>Ставропольского края части затрат</w:t>
      </w:r>
    </w:p>
    <w:p w:rsidR="000267B3" w:rsidRDefault="000267B3">
      <w:pPr>
        <w:pStyle w:val="ConsPlusNonformat"/>
        <w:jc w:val="both"/>
      </w:pPr>
      <w:r>
        <w:t>___________________________________________________________________________</w:t>
      </w:r>
    </w:p>
    <w:p w:rsidR="000267B3" w:rsidRDefault="000267B3">
      <w:pPr>
        <w:pStyle w:val="ConsPlusNonformat"/>
        <w:jc w:val="both"/>
      </w:pPr>
      <w:r>
        <w:t xml:space="preserve">             (полное фирменное наименование юридического лица</w:t>
      </w:r>
    </w:p>
    <w:p w:rsidR="000267B3" w:rsidRDefault="000267B3">
      <w:pPr>
        <w:pStyle w:val="ConsPlusNonformat"/>
        <w:jc w:val="both"/>
      </w:pPr>
      <w:r>
        <w:t>___________________________________________________________________________</w:t>
      </w:r>
    </w:p>
    <w:p w:rsidR="000267B3" w:rsidRDefault="000267B3">
      <w:pPr>
        <w:pStyle w:val="ConsPlusNonformat"/>
        <w:jc w:val="both"/>
      </w:pPr>
      <w:r>
        <w:t xml:space="preserve">                или Ф.И.О. индивидуального предпринимателя)</w:t>
      </w:r>
    </w:p>
    <w:p w:rsidR="000267B3" w:rsidRDefault="000267B3">
      <w:pPr>
        <w:pStyle w:val="ConsPlusNonformat"/>
        <w:jc w:val="both"/>
      </w:pPr>
      <w:r>
        <w:t>для реализации бизнес-плана проекта в сфере социального предпринимательства</w:t>
      </w:r>
    </w:p>
    <w:p w:rsidR="000267B3" w:rsidRDefault="000267B3">
      <w:pPr>
        <w:pStyle w:val="ConsPlusNonformat"/>
        <w:jc w:val="both"/>
      </w:pPr>
      <w:proofErr w:type="gramStart"/>
      <w:r>
        <w:t>/  бизнес</w:t>
      </w:r>
      <w:proofErr w:type="gramEnd"/>
      <w:r>
        <w:t xml:space="preserve">  плана  проекта в сфере предпринимательской деятельности (далее -</w:t>
      </w:r>
    </w:p>
    <w:p w:rsidR="000267B3" w:rsidRDefault="000267B3">
      <w:pPr>
        <w:pStyle w:val="ConsPlusNonformat"/>
        <w:jc w:val="both"/>
      </w:pPr>
      <w:r>
        <w:t>бизнес-план) (нужное подчеркнуть)</w:t>
      </w:r>
    </w:p>
    <w:p w:rsidR="000267B3" w:rsidRDefault="000267B3">
      <w:pPr>
        <w:pStyle w:val="ConsPlusNonformat"/>
        <w:jc w:val="both"/>
      </w:pPr>
      <w:r>
        <w:t>___________________________________________________________________________</w:t>
      </w:r>
    </w:p>
    <w:p w:rsidR="000267B3" w:rsidRDefault="000267B3">
      <w:pPr>
        <w:pStyle w:val="ConsPlusNonformat"/>
        <w:jc w:val="both"/>
      </w:pPr>
      <w:r>
        <w:t xml:space="preserve">                          (наименование проекта)</w:t>
      </w:r>
    </w:p>
    <w:p w:rsidR="000267B3" w:rsidRDefault="000267B3">
      <w:pPr>
        <w:pStyle w:val="ConsPlusNonformat"/>
        <w:jc w:val="both"/>
      </w:pPr>
      <w:r>
        <w:t>в сумме _____________________________________________ рублей ______ копеек.</w:t>
      </w:r>
    </w:p>
    <w:p w:rsidR="000267B3" w:rsidRDefault="000267B3">
      <w:pPr>
        <w:pStyle w:val="ConsPlusNonformat"/>
        <w:jc w:val="both"/>
      </w:pPr>
      <w:r>
        <w:t xml:space="preserve">                 (запрашиваемая сумма гранта)</w:t>
      </w:r>
    </w:p>
    <w:p w:rsidR="000267B3" w:rsidRDefault="000267B3">
      <w:pPr>
        <w:pStyle w:val="ConsPlusNonformat"/>
        <w:jc w:val="both"/>
      </w:pPr>
      <w:proofErr w:type="gramStart"/>
      <w:r>
        <w:t>Сведения  о</w:t>
      </w:r>
      <w:proofErr w:type="gramEnd"/>
      <w:r>
        <w:t xml:space="preserve"> субъекте малого и среднего предпринимательства в Ставропольском</w:t>
      </w:r>
    </w:p>
    <w:p w:rsidR="000267B3" w:rsidRDefault="000267B3">
      <w:pPr>
        <w:pStyle w:val="ConsPlusNonformat"/>
        <w:jc w:val="both"/>
      </w:pPr>
      <w:r>
        <w:t>крае (далее - субъект предпринимательства):</w:t>
      </w:r>
    </w:p>
    <w:p w:rsidR="000267B3" w:rsidRDefault="000267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871"/>
      </w:tblGrid>
      <w:tr w:rsidR="000267B3">
        <w:tc>
          <w:tcPr>
            <w:tcW w:w="7200" w:type="dxa"/>
            <w:vAlign w:val="bottom"/>
          </w:tcPr>
          <w:p w:rsidR="000267B3" w:rsidRDefault="000267B3">
            <w:pPr>
              <w:pStyle w:val="ConsPlusNormal"/>
            </w:pPr>
            <w:r>
              <w:t>1. Для юридического лица:</w:t>
            </w:r>
          </w:p>
        </w:tc>
        <w:tc>
          <w:tcPr>
            <w:tcW w:w="1871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7200" w:type="dxa"/>
          </w:tcPr>
          <w:p w:rsidR="000267B3" w:rsidRDefault="000267B3">
            <w:pPr>
              <w:pStyle w:val="ConsPlusNormal"/>
            </w:pPr>
            <w:r>
              <w:t>а) полное и сокращенное наименование юридического лица</w:t>
            </w:r>
          </w:p>
        </w:tc>
        <w:tc>
          <w:tcPr>
            <w:tcW w:w="1871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7200" w:type="dxa"/>
            <w:vAlign w:val="bottom"/>
          </w:tcPr>
          <w:p w:rsidR="000267B3" w:rsidRDefault="000267B3">
            <w:pPr>
              <w:pStyle w:val="ConsPlusNormal"/>
            </w:pPr>
            <w:r>
              <w:t xml:space="preserve">б) предыдущие полные и сокращенные наименования юридического лица с указанием даты переименования и подтверждением </w:t>
            </w:r>
            <w:r>
              <w:lastRenderedPageBreak/>
              <w:t>правопреемственности</w:t>
            </w:r>
          </w:p>
        </w:tc>
        <w:tc>
          <w:tcPr>
            <w:tcW w:w="1871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7200" w:type="dxa"/>
            <w:vAlign w:val="bottom"/>
          </w:tcPr>
          <w:p w:rsidR="000267B3" w:rsidRDefault="000267B3">
            <w:pPr>
              <w:pStyle w:val="ConsPlusNormal"/>
            </w:pPr>
            <w:r>
              <w:lastRenderedPageBreak/>
              <w:t>в) регистрационные данные: дата, место и орган регистрации (на основании Свидетельства о государственной регистрации); учредители (указать наименование, организационно-правовую форму и долю участия в уставном капитале каждого учредителя) (на основании учредительных документов)</w:t>
            </w:r>
          </w:p>
        </w:tc>
        <w:tc>
          <w:tcPr>
            <w:tcW w:w="1871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7200" w:type="dxa"/>
            <w:vAlign w:val="bottom"/>
          </w:tcPr>
          <w:p w:rsidR="000267B3" w:rsidRDefault="000267B3">
            <w:pPr>
              <w:pStyle w:val="ConsPlusNormal"/>
            </w:pPr>
            <w:r>
              <w:t>г) срок осуществления деятельности юридического лица (с учетом правопреемственности), размер уставного капитала</w:t>
            </w:r>
          </w:p>
        </w:tc>
        <w:tc>
          <w:tcPr>
            <w:tcW w:w="1871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7200" w:type="dxa"/>
            <w:vAlign w:val="center"/>
          </w:tcPr>
          <w:p w:rsidR="000267B3" w:rsidRDefault="000267B3">
            <w:pPr>
              <w:pStyle w:val="ConsPlusNormal"/>
            </w:pPr>
            <w:r>
              <w:t>д) Ф.И.О. учредителя (участника) или акционера в возрасте до 25 лет (включительно) (для субъекта предпринимательства - юридического лица, в состав учредителей (участников) или акционеров которого входит физическое лицо в возрасте до 25 лет (включительно) на дату представления заявки, владеющее не менее чем 50 процентами доли в уставном капитале общества с ограниченной ответственностью или складочном капитале хозяйственного товарищества либо не менее чем 50 процентами голосующих акций акционерного общества)</w:t>
            </w:r>
          </w:p>
        </w:tc>
        <w:tc>
          <w:tcPr>
            <w:tcW w:w="1871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7200" w:type="dxa"/>
            <w:vAlign w:val="bottom"/>
          </w:tcPr>
          <w:p w:rsidR="000267B3" w:rsidRDefault="000267B3">
            <w:pPr>
              <w:pStyle w:val="ConsPlusNormal"/>
            </w:pPr>
            <w:r>
              <w:t>2. Для индивидуального предпринимателя:</w:t>
            </w:r>
          </w:p>
        </w:tc>
        <w:tc>
          <w:tcPr>
            <w:tcW w:w="1871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7200" w:type="dxa"/>
            <w:vAlign w:val="bottom"/>
          </w:tcPr>
          <w:p w:rsidR="000267B3" w:rsidRDefault="000267B3">
            <w:pPr>
              <w:pStyle w:val="ConsPlusNormal"/>
            </w:pPr>
            <w:r>
              <w:t>а) Ф.И.О. индивидуального предпринимателя</w:t>
            </w:r>
          </w:p>
        </w:tc>
        <w:tc>
          <w:tcPr>
            <w:tcW w:w="1871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7200" w:type="dxa"/>
          </w:tcPr>
          <w:p w:rsidR="000267B3" w:rsidRDefault="000267B3">
            <w:pPr>
              <w:pStyle w:val="ConsPlusNormal"/>
            </w:pPr>
            <w:r>
              <w:t>б) регистрационные данные: дата, место и орган регистрации (на основании Свидетельства о государственной регистрации); срок осуществления деятельности индивидуального предпринимателя</w:t>
            </w:r>
          </w:p>
        </w:tc>
        <w:tc>
          <w:tcPr>
            <w:tcW w:w="1871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7200" w:type="dxa"/>
            <w:vAlign w:val="bottom"/>
          </w:tcPr>
          <w:p w:rsidR="000267B3" w:rsidRDefault="000267B3">
            <w:pPr>
              <w:pStyle w:val="ConsPlusNormal"/>
            </w:pPr>
            <w:r>
              <w:t>3. Размер выручки субъекта предпринимательства за 2021 год и истекший период 2022 года или за весь период осуществления деятельности в качестве субъекта предпринимательства (в случае, если субъект предпринимательства зарегистрирован менее 2 лет назад) с разбивкой по кварталам (руб.)</w:t>
            </w:r>
          </w:p>
        </w:tc>
        <w:tc>
          <w:tcPr>
            <w:tcW w:w="1871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7200" w:type="dxa"/>
            <w:vAlign w:val="bottom"/>
          </w:tcPr>
          <w:p w:rsidR="000267B3" w:rsidRDefault="000267B3">
            <w:pPr>
              <w:pStyle w:val="ConsPlusNormal"/>
            </w:pPr>
            <w:r>
              <w:t>5. Сумма уплаченных налогов субъектом предпринимательства за 2021 год и истекший период 2022 года или за весь период осуществления деятельности в качестве субъекта предпринимательства (в случае, если субъект предпринимательства зарегистрирован менее 2 лет назад), поквартально с разбивкой по налогам (руб.)</w:t>
            </w:r>
          </w:p>
        </w:tc>
        <w:tc>
          <w:tcPr>
            <w:tcW w:w="1871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7200" w:type="dxa"/>
            <w:vAlign w:val="bottom"/>
          </w:tcPr>
          <w:p w:rsidR="000267B3" w:rsidRDefault="000267B3">
            <w:pPr>
              <w:pStyle w:val="ConsPlusNormal"/>
            </w:pPr>
            <w:r>
              <w:t>6. Прохождение обучения в рамках обучающей программы или акселерационной программы: наименование программы; период прохождение; организатор программы</w:t>
            </w:r>
          </w:p>
        </w:tc>
        <w:tc>
          <w:tcPr>
            <w:tcW w:w="1871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7200" w:type="dxa"/>
            <w:vAlign w:val="bottom"/>
          </w:tcPr>
          <w:p w:rsidR="000267B3" w:rsidRDefault="000267B3">
            <w:pPr>
              <w:pStyle w:val="ConsPlusNormal"/>
            </w:pPr>
            <w:r>
              <w:t>7. ИНН, КПП, ОГРН, ОКПО</w:t>
            </w:r>
          </w:p>
        </w:tc>
        <w:tc>
          <w:tcPr>
            <w:tcW w:w="1871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7200" w:type="dxa"/>
            <w:vAlign w:val="bottom"/>
          </w:tcPr>
          <w:p w:rsidR="000267B3" w:rsidRDefault="000267B3">
            <w:pPr>
              <w:pStyle w:val="ConsPlusNormal"/>
            </w:pPr>
            <w:r>
              <w:t>8. Страховой номер индивидуального лицевого счета (СНИЛС) (для индивидуального предпринимателя)</w:t>
            </w:r>
          </w:p>
        </w:tc>
        <w:tc>
          <w:tcPr>
            <w:tcW w:w="1871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7200" w:type="dxa"/>
            <w:vAlign w:val="bottom"/>
          </w:tcPr>
          <w:p w:rsidR="000267B3" w:rsidRDefault="000267B3">
            <w:pPr>
              <w:pStyle w:val="ConsPlusNormal"/>
            </w:pPr>
            <w:r>
              <w:t>9. Юридический адрес</w:t>
            </w:r>
          </w:p>
        </w:tc>
        <w:tc>
          <w:tcPr>
            <w:tcW w:w="1871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7200" w:type="dxa"/>
            <w:vAlign w:val="bottom"/>
          </w:tcPr>
          <w:p w:rsidR="000267B3" w:rsidRDefault="000267B3">
            <w:pPr>
              <w:pStyle w:val="ConsPlusNormal"/>
            </w:pPr>
            <w:r>
              <w:t>10. Фактический адрес</w:t>
            </w:r>
          </w:p>
        </w:tc>
        <w:tc>
          <w:tcPr>
            <w:tcW w:w="1871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7200" w:type="dxa"/>
            <w:vAlign w:val="bottom"/>
          </w:tcPr>
          <w:p w:rsidR="000267B3" w:rsidRDefault="000267B3">
            <w:pPr>
              <w:pStyle w:val="ConsPlusNormal"/>
            </w:pPr>
            <w:r>
              <w:t>11. Руководитель юридического лица (Ф.И.О. индивидуального предпринимателя):</w:t>
            </w:r>
          </w:p>
          <w:p w:rsidR="000267B3" w:rsidRDefault="000267B3">
            <w:pPr>
              <w:pStyle w:val="ConsPlusNormal"/>
            </w:pPr>
            <w:r>
              <w:t>контактный телефон/факс; e-</w:t>
            </w:r>
            <w:proofErr w:type="spellStart"/>
            <w:r>
              <w:t>mail</w:t>
            </w:r>
            <w:proofErr w:type="spellEnd"/>
          </w:p>
        </w:tc>
        <w:tc>
          <w:tcPr>
            <w:tcW w:w="1871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7200" w:type="dxa"/>
            <w:vAlign w:val="bottom"/>
          </w:tcPr>
          <w:p w:rsidR="000267B3" w:rsidRDefault="000267B3">
            <w:pPr>
              <w:pStyle w:val="ConsPlusNormal"/>
            </w:pPr>
            <w:r>
              <w:t>12. Банковские реквизиты (может быть несколько)</w:t>
            </w:r>
          </w:p>
        </w:tc>
        <w:tc>
          <w:tcPr>
            <w:tcW w:w="1871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7200" w:type="dxa"/>
            <w:vAlign w:val="bottom"/>
          </w:tcPr>
          <w:p w:rsidR="000267B3" w:rsidRDefault="000267B3">
            <w:pPr>
              <w:pStyle w:val="ConsPlusNormal"/>
            </w:pPr>
            <w:r>
              <w:t>12.1. Наименование обслуживающего банка</w:t>
            </w:r>
          </w:p>
        </w:tc>
        <w:tc>
          <w:tcPr>
            <w:tcW w:w="1871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7200" w:type="dxa"/>
          </w:tcPr>
          <w:p w:rsidR="000267B3" w:rsidRDefault="000267B3">
            <w:pPr>
              <w:pStyle w:val="ConsPlusNormal"/>
            </w:pPr>
            <w:r>
              <w:t>12.2. Расчетный счет</w:t>
            </w:r>
          </w:p>
        </w:tc>
        <w:tc>
          <w:tcPr>
            <w:tcW w:w="1871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7200" w:type="dxa"/>
            <w:vAlign w:val="bottom"/>
          </w:tcPr>
          <w:p w:rsidR="000267B3" w:rsidRDefault="000267B3">
            <w:pPr>
              <w:pStyle w:val="ConsPlusNormal"/>
            </w:pPr>
            <w:r>
              <w:lastRenderedPageBreak/>
              <w:t>12.3. Корреспондентский счет</w:t>
            </w:r>
          </w:p>
        </w:tc>
        <w:tc>
          <w:tcPr>
            <w:tcW w:w="1871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7200" w:type="dxa"/>
          </w:tcPr>
          <w:p w:rsidR="000267B3" w:rsidRDefault="000267B3">
            <w:pPr>
              <w:pStyle w:val="ConsPlusNormal"/>
            </w:pPr>
            <w:r>
              <w:t>12.4. Код БИК</w:t>
            </w:r>
          </w:p>
        </w:tc>
        <w:tc>
          <w:tcPr>
            <w:tcW w:w="1871" w:type="dxa"/>
          </w:tcPr>
          <w:p w:rsidR="000267B3" w:rsidRDefault="000267B3">
            <w:pPr>
              <w:pStyle w:val="ConsPlusNormal"/>
            </w:pPr>
          </w:p>
        </w:tc>
      </w:tr>
    </w:tbl>
    <w:p w:rsidR="000267B3" w:rsidRDefault="000267B3">
      <w:pPr>
        <w:pStyle w:val="ConsPlusNormal"/>
        <w:jc w:val="both"/>
      </w:pPr>
    </w:p>
    <w:p w:rsidR="000267B3" w:rsidRDefault="000267B3">
      <w:pPr>
        <w:pStyle w:val="ConsPlusNonformat"/>
        <w:jc w:val="both"/>
      </w:pPr>
      <w:r>
        <w:t xml:space="preserve">    13. Настоящим обязуюсь(-емся):</w:t>
      </w:r>
    </w:p>
    <w:p w:rsidR="000267B3" w:rsidRDefault="000267B3">
      <w:pPr>
        <w:pStyle w:val="ConsPlusNonformat"/>
        <w:jc w:val="both"/>
      </w:pPr>
      <w:r>
        <w:t xml:space="preserve">    13.1.  Включать в договоры, заключаемые в целях исполнения обязательств</w:t>
      </w:r>
    </w:p>
    <w:p w:rsidR="000267B3" w:rsidRDefault="000267B3">
      <w:pPr>
        <w:pStyle w:val="ConsPlusNonformat"/>
        <w:jc w:val="both"/>
      </w:pPr>
      <w:proofErr w:type="gramStart"/>
      <w:r>
        <w:t>по  договору</w:t>
      </w:r>
      <w:proofErr w:type="gramEnd"/>
      <w:r>
        <w:t xml:space="preserve">  о предоставлении гранта, согласия лиц, получающих средства на</w:t>
      </w:r>
    </w:p>
    <w:p w:rsidR="000267B3" w:rsidRDefault="000267B3">
      <w:pPr>
        <w:pStyle w:val="ConsPlusNonformat"/>
        <w:jc w:val="both"/>
      </w:pPr>
      <w:proofErr w:type="gramStart"/>
      <w:r>
        <w:t>основании  договоров</w:t>
      </w:r>
      <w:proofErr w:type="gramEnd"/>
      <w:r>
        <w:t>,  заключенных с (полное наименование юридического лица</w:t>
      </w:r>
    </w:p>
    <w:p w:rsidR="000267B3" w:rsidRDefault="000267B3">
      <w:pPr>
        <w:pStyle w:val="ConsPlusNonformat"/>
        <w:jc w:val="both"/>
      </w:pPr>
      <w:r>
        <w:t>или Ф.И.О. индивидуального предпринимателя) _______________________________</w:t>
      </w:r>
    </w:p>
    <w:p w:rsidR="000267B3" w:rsidRDefault="000267B3">
      <w:pPr>
        <w:pStyle w:val="ConsPlusNonformat"/>
        <w:jc w:val="both"/>
      </w:pPr>
      <w:r>
        <w:t>___________________________________________________________________________</w:t>
      </w:r>
    </w:p>
    <w:p w:rsidR="000267B3" w:rsidRDefault="000267B3">
      <w:pPr>
        <w:pStyle w:val="ConsPlusNonformat"/>
        <w:jc w:val="both"/>
      </w:pPr>
      <w:r>
        <w:t xml:space="preserve">              (за исключением государственных (муниципальных)</w:t>
      </w:r>
    </w:p>
    <w:p w:rsidR="000267B3" w:rsidRDefault="000267B3">
      <w:pPr>
        <w:pStyle w:val="ConsPlusNonformat"/>
        <w:jc w:val="both"/>
      </w:pPr>
      <w:r>
        <w:t>унитарных  предприятий,  хозяйственных  товариществ  и  обществ  с участием</w:t>
      </w:r>
    </w:p>
    <w:p w:rsidR="000267B3" w:rsidRDefault="000267B3">
      <w:pPr>
        <w:pStyle w:val="ConsPlusNonformat"/>
        <w:jc w:val="both"/>
      </w:pPr>
      <w:r>
        <w:t>публично-правовых образований в их уставных (складочных) капиталах, а также</w:t>
      </w:r>
    </w:p>
    <w:p w:rsidR="000267B3" w:rsidRDefault="000267B3">
      <w:pPr>
        <w:pStyle w:val="ConsPlusNonformat"/>
        <w:jc w:val="both"/>
      </w:pPr>
      <w:proofErr w:type="gramStart"/>
      <w:r>
        <w:t>коммерческих  организаций</w:t>
      </w:r>
      <w:proofErr w:type="gramEnd"/>
      <w:r>
        <w:t xml:space="preserve">  с  участием  таких  товариществ  и  обществ в их</w:t>
      </w:r>
    </w:p>
    <w:p w:rsidR="000267B3" w:rsidRDefault="000267B3">
      <w:pPr>
        <w:pStyle w:val="ConsPlusNonformat"/>
        <w:jc w:val="both"/>
      </w:pPr>
      <w:r>
        <w:t xml:space="preserve">уставных </w:t>
      </w:r>
      <w:proofErr w:type="gramStart"/>
      <w:r>
        <w:t xml:space="preserve">   (</w:t>
      </w:r>
      <w:proofErr w:type="gramEnd"/>
      <w:r>
        <w:t>складочных)   капиталах),   на   осуществление   министерством</w:t>
      </w:r>
    </w:p>
    <w:p w:rsidR="000267B3" w:rsidRDefault="000267B3">
      <w:pPr>
        <w:pStyle w:val="ConsPlusNonformat"/>
        <w:jc w:val="both"/>
      </w:pPr>
      <w:r>
        <w:t>экономического  развития  Ставропольского  края  в  отношении  них проверок</w:t>
      </w:r>
    </w:p>
    <w:p w:rsidR="000267B3" w:rsidRDefault="000267B3">
      <w:pPr>
        <w:pStyle w:val="ConsPlusNonformat"/>
        <w:jc w:val="both"/>
      </w:pPr>
      <w:r>
        <w:t>соблюдения ими условий и порядка предоставления гранта, в том числе в части</w:t>
      </w:r>
    </w:p>
    <w:p w:rsidR="000267B3" w:rsidRDefault="000267B3">
      <w:pPr>
        <w:pStyle w:val="ConsPlusNonformat"/>
        <w:jc w:val="both"/>
      </w:pPr>
      <w:proofErr w:type="gramStart"/>
      <w:r>
        <w:t>достижения  результата</w:t>
      </w:r>
      <w:proofErr w:type="gramEnd"/>
      <w:r>
        <w:t xml:space="preserve"> предоставления гранта и показателя, необходимого для</w:t>
      </w:r>
    </w:p>
    <w:p w:rsidR="000267B3" w:rsidRDefault="000267B3">
      <w:pPr>
        <w:pStyle w:val="ConsPlusNonformat"/>
        <w:jc w:val="both"/>
      </w:pPr>
      <w:proofErr w:type="gramStart"/>
      <w:r>
        <w:t>достижения  результата</w:t>
      </w:r>
      <w:proofErr w:type="gramEnd"/>
      <w:r>
        <w:t xml:space="preserve">  предоставления  гранта,  установленных  договором о</w:t>
      </w:r>
    </w:p>
    <w:p w:rsidR="000267B3" w:rsidRDefault="000267B3">
      <w:pPr>
        <w:pStyle w:val="ConsPlusNonformat"/>
        <w:jc w:val="both"/>
      </w:pPr>
      <w:r>
        <w:t xml:space="preserve">предоставлении   </w:t>
      </w:r>
      <w:proofErr w:type="gramStart"/>
      <w:r>
        <w:t xml:space="preserve">гранта,   </w:t>
      </w:r>
      <w:proofErr w:type="gramEnd"/>
      <w:r>
        <w:t>а   также   проверок  органами  государственного</w:t>
      </w:r>
    </w:p>
    <w:p w:rsidR="000267B3" w:rsidRDefault="000267B3">
      <w:pPr>
        <w:pStyle w:val="ConsPlusNonformat"/>
        <w:jc w:val="both"/>
      </w:pPr>
      <w:r>
        <w:t xml:space="preserve">                                                        1      2</w:t>
      </w:r>
    </w:p>
    <w:p w:rsidR="000267B3" w:rsidRDefault="000267B3">
      <w:pPr>
        <w:pStyle w:val="ConsPlusNonformat"/>
        <w:jc w:val="both"/>
      </w:pPr>
      <w:r>
        <w:t xml:space="preserve">финансового  контроля  в  соответствии  со  </w:t>
      </w:r>
      <w:hyperlink r:id="rId18">
        <w:r>
          <w:rPr>
            <w:color w:val="0000FF"/>
          </w:rPr>
          <w:t>статьями 268</w:t>
        </w:r>
      </w:hyperlink>
      <w:r>
        <w:t xml:space="preserve">  и </w:t>
      </w:r>
      <w:hyperlink r:id="rId19">
        <w:r>
          <w:rPr>
            <w:color w:val="0000FF"/>
          </w:rPr>
          <w:t>269</w:t>
        </w:r>
      </w:hyperlink>
      <w:r>
        <w:t xml:space="preserve">  Бюджетного</w:t>
      </w:r>
    </w:p>
    <w:p w:rsidR="000267B3" w:rsidRDefault="000267B3">
      <w:pPr>
        <w:pStyle w:val="ConsPlusNonformat"/>
        <w:jc w:val="both"/>
      </w:pPr>
      <w:r>
        <w:t>кодекса Российской Федерации;</w:t>
      </w:r>
    </w:p>
    <w:p w:rsidR="000267B3" w:rsidRDefault="000267B3">
      <w:pPr>
        <w:pStyle w:val="ConsPlusNormal"/>
        <w:ind w:firstLine="540"/>
        <w:jc w:val="both"/>
      </w:pPr>
      <w:r>
        <w:t>13.2. включать в договоры, заключаемые в целях исполнения обязательств по договору о предоставлении гранта, обязательства юридических лиц, получающих средства на основании указанных договоров, о соблюдении ими запрета приобретения за счет средств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13.3. использовать грант в полном объеме в соответствии с затратами, указанными в бизнес-плане, в году предоставления гранта;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13.4. соблюдать запрет на приобретение за счет полученных средств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 (данное обязательство применяется в отношении субъектов предпринимательства - юридических лиц).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14. Настоящим подтверждаю(-ем) свое согласие на:</w:t>
      </w:r>
    </w:p>
    <w:p w:rsidR="000267B3" w:rsidRDefault="000267B3">
      <w:pPr>
        <w:pStyle w:val="ConsPlusNonformat"/>
        <w:spacing w:before="200"/>
        <w:jc w:val="both"/>
      </w:pPr>
      <w:r>
        <w:t xml:space="preserve">    14.1.     осуществление     министерством    экономического    развития</w:t>
      </w:r>
    </w:p>
    <w:p w:rsidR="000267B3" w:rsidRDefault="000267B3">
      <w:pPr>
        <w:pStyle w:val="ConsPlusNonformat"/>
        <w:jc w:val="both"/>
      </w:pPr>
      <w:r>
        <w:t>Ставропольского края в отношении __________________________________________</w:t>
      </w:r>
    </w:p>
    <w:p w:rsidR="000267B3" w:rsidRDefault="000267B3">
      <w:pPr>
        <w:pStyle w:val="ConsPlusNonformat"/>
        <w:jc w:val="both"/>
      </w:pPr>
      <w:r>
        <w:t xml:space="preserve">                                   (полное наименование юридического лица</w:t>
      </w:r>
    </w:p>
    <w:p w:rsidR="000267B3" w:rsidRDefault="000267B3">
      <w:pPr>
        <w:pStyle w:val="ConsPlusNonformat"/>
        <w:jc w:val="both"/>
      </w:pPr>
      <w:r>
        <w:t>___________________________________________________________________________</w:t>
      </w:r>
    </w:p>
    <w:p w:rsidR="000267B3" w:rsidRDefault="000267B3">
      <w:pPr>
        <w:pStyle w:val="ConsPlusNonformat"/>
        <w:jc w:val="both"/>
      </w:pPr>
      <w:r>
        <w:t xml:space="preserve">                или Ф.И.О. индивидуального предпринимателя)</w:t>
      </w:r>
    </w:p>
    <w:p w:rsidR="000267B3" w:rsidRDefault="000267B3">
      <w:pPr>
        <w:pStyle w:val="ConsPlusNonformat"/>
        <w:jc w:val="both"/>
      </w:pPr>
      <w:proofErr w:type="gramStart"/>
      <w:r>
        <w:t>проверок  соблюдения</w:t>
      </w:r>
      <w:proofErr w:type="gramEnd"/>
      <w:r>
        <w:t xml:space="preserve"> порядка и условий предоставления гранта, в том числе в</w:t>
      </w:r>
    </w:p>
    <w:p w:rsidR="000267B3" w:rsidRDefault="000267B3">
      <w:pPr>
        <w:pStyle w:val="ConsPlusNonformat"/>
        <w:jc w:val="both"/>
      </w:pPr>
      <w:r>
        <w:t>части  достижения  значения  результата  предоставления  гранта  и значения</w:t>
      </w:r>
    </w:p>
    <w:p w:rsidR="000267B3" w:rsidRDefault="000267B3">
      <w:pPr>
        <w:pStyle w:val="ConsPlusNonformat"/>
        <w:jc w:val="both"/>
      </w:pPr>
      <w:r>
        <w:t>показателя,  необходимого  для достижения результата предоставления гранта,</w:t>
      </w:r>
    </w:p>
    <w:p w:rsidR="000267B3" w:rsidRDefault="000267B3">
      <w:pPr>
        <w:pStyle w:val="ConsPlusNonformat"/>
        <w:jc w:val="both"/>
      </w:pPr>
      <w:r>
        <w:t>установленных   соглашением   (договором),   а   также   проверок  органами</w:t>
      </w:r>
    </w:p>
    <w:p w:rsidR="000267B3" w:rsidRDefault="000267B3">
      <w:pPr>
        <w:pStyle w:val="ConsPlusNonformat"/>
        <w:jc w:val="both"/>
      </w:pPr>
      <w:r>
        <w:t xml:space="preserve">                                                                        1</w:t>
      </w:r>
    </w:p>
    <w:p w:rsidR="000267B3" w:rsidRDefault="000267B3">
      <w:pPr>
        <w:pStyle w:val="ConsPlusNonformat"/>
        <w:jc w:val="both"/>
      </w:pPr>
      <w:r>
        <w:t xml:space="preserve">государственного  финансового  контроля  в  соответствии со </w:t>
      </w:r>
      <w:hyperlink r:id="rId20">
        <w:r>
          <w:rPr>
            <w:color w:val="0000FF"/>
          </w:rPr>
          <w:t>статьями 268</w:t>
        </w:r>
      </w:hyperlink>
      <w:r>
        <w:t xml:space="preserve">  и</w:t>
      </w:r>
    </w:p>
    <w:p w:rsidR="000267B3" w:rsidRDefault="000267B3">
      <w:pPr>
        <w:pStyle w:val="ConsPlusNonformat"/>
        <w:jc w:val="both"/>
      </w:pPr>
      <w:r>
        <w:t xml:space="preserve">   2</w:t>
      </w:r>
    </w:p>
    <w:p w:rsidR="000267B3" w:rsidRDefault="005F7080">
      <w:pPr>
        <w:pStyle w:val="ConsPlusNonformat"/>
        <w:jc w:val="both"/>
      </w:pPr>
      <w:hyperlink r:id="rId21">
        <w:r w:rsidR="000267B3">
          <w:rPr>
            <w:color w:val="0000FF"/>
          </w:rPr>
          <w:t>269</w:t>
        </w:r>
      </w:hyperlink>
      <w:r w:rsidR="000267B3">
        <w:t xml:space="preserve">  Бюджетного кодекса Российской Федерации.</w:t>
      </w:r>
    </w:p>
    <w:p w:rsidR="000267B3" w:rsidRDefault="000267B3">
      <w:pPr>
        <w:pStyle w:val="ConsPlusNonformat"/>
        <w:jc w:val="both"/>
      </w:pPr>
      <w:r>
        <w:t xml:space="preserve">    14.2. публикацию (размещение) в информационно-телекоммуникационной сети</w:t>
      </w:r>
    </w:p>
    <w:p w:rsidR="000267B3" w:rsidRDefault="000267B3">
      <w:pPr>
        <w:pStyle w:val="ConsPlusNonformat"/>
        <w:jc w:val="both"/>
      </w:pPr>
      <w:r>
        <w:t>"Интернет" информации о ___________________________________________________</w:t>
      </w:r>
    </w:p>
    <w:p w:rsidR="000267B3" w:rsidRDefault="000267B3">
      <w:pPr>
        <w:pStyle w:val="ConsPlusNonformat"/>
        <w:jc w:val="both"/>
      </w:pPr>
      <w:r>
        <w:t xml:space="preserve">                          (полное фирменное наименование юридического лица</w:t>
      </w:r>
    </w:p>
    <w:p w:rsidR="000267B3" w:rsidRDefault="000267B3">
      <w:pPr>
        <w:pStyle w:val="ConsPlusNonformat"/>
        <w:jc w:val="both"/>
      </w:pPr>
      <w:r>
        <w:t>___________________________________________________________________________</w:t>
      </w:r>
    </w:p>
    <w:p w:rsidR="000267B3" w:rsidRDefault="000267B3">
      <w:pPr>
        <w:pStyle w:val="ConsPlusNonformat"/>
        <w:jc w:val="both"/>
      </w:pPr>
      <w:r>
        <w:t xml:space="preserve">                или Ф.И.О. индивидуального предпринимателя)</w:t>
      </w:r>
    </w:p>
    <w:p w:rsidR="000267B3" w:rsidRDefault="000267B3">
      <w:pPr>
        <w:pStyle w:val="ConsPlusNonformat"/>
        <w:jc w:val="both"/>
      </w:pPr>
      <w:r>
        <w:t>о представленной заявке и иной информации о _______________________________</w:t>
      </w:r>
    </w:p>
    <w:p w:rsidR="000267B3" w:rsidRDefault="000267B3">
      <w:pPr>
        <w:pStyle w:val="ConsPlusNonformat"/>
        <w:jc w:val="both"/>
      </w:pPr>
      <w:r>
        <w:t xml:space="preserve">                                             (полное фирменное наименование</w:t>
      </w:r>
    </w:p>
    <w:p w:rsidR="000267B3" w:rsidRDefault="000267B3">
      <w:pPr>
        <w:pStyle w:val="ConsPlusNonformat"/>
        <w:jc w:val="both"/>
      </w:pPr>
      <w:r>
        <w:t>___________________________________________________________________________</w:t>
      </w:r>
    </w:p>
    <w:p w:rsidR="000267B3" w:rsidRDefault="000267B3">
      <w:pPr>
        <w:pStyle w:val="ConsPlusNonformat"/>
        <w:jc w:val="both"/>
      </w:pPr>
      <w:r>
        <w:t xml:space="preserve">       юридического лица или Ф.И.О. индивидуального предпринимателя)</w:t>
      </w:r>
    </w:p>
    <w:p w:rsidR="000267B3" w:rsidRDefault="000267B3">
      <w:pPr>
        <w:pStyle w:val="ConsPlusNonformat"/>
        <w:jc w:val="both"/>
      </w:pPr>
      <w:proofErr w:type="gramStart"/>
      <w:r>
        <w:lastRenderedPageBreak/>
        <w:t>связанной  с</w:t>
      </w:r>
      <w:proofErr w:type="gramEnd"/>
      <w:r>
        <w:t xml:space="preserve"> отбором субъектов предпринимательства - социальных предприятий</w:t>
      </w:r>
    </w:p>
    <w:p w:rsidR="000267B3" w:rsidRDefault="000267B3">
      <w:pPr>
        <w:pStyle w:val="ConsPlusNonformat"/>
        <w:jc w:val="both"/>
      </w:pPr>
      <w:r>
        <w:t>и субъектов предпринимательства, созданных физическими лицами в возрасте до</w:t>
      </w:r>
    </w:p>
    <w:p w:rsidR="000267B3" w:rsidRDefault="000267B3">
      <w:pPr>
        <w:pStyle w:val="ConsPlusNonformat"/>
        <w:jc w:val="both"/>
      </w:pPr>
      <w:r>
        <w:t>25   лет   включительно,   для   субсидирования  за  счет  средств  бюджета</w:t>
      </w:r>
    </w:p>
    <w:p w:rsidR="000267B3" w:rsidRDefault="000267B3">
      <w:pPr>
        <w:pStyle w:val="ConsPlusNonformat"/>
        <w:jc w:val="both"/>
      </w:pPr>
      <w:r>
        <w:t>Ставропольского   края   части   затрат   субъектов  предпринимательства  -</w:t>
      </w:r>
    </w:p>
    <w:p w:rsidR="000267B3" w:rsidRDefault="000267B3">
      <w:pPr>
        <w:pStyle w:val="ConsPlusNonformat"/>
        <w:jc w:val="both"/>
      </w:pPr>
      <w:r>
        <w:t>социальных   предприятий   и   субъектов   предпринимательства,   созданных</w:t>
      </w:r>
    </w:p>
    <w:p w:rsidR="000267B3" w:rsidRDefault="000267B3">
      <w:pPr>
        <w:pStyle w:val="ConsPlusNonformat"/>
        <w:jc w:val="both"/>
      </w:pPr>
      <w:r>
        <w:t>физическими лицами в возрасте до 25 лет включительно (далее - отбор).</w:t>
      </w:r>
    </w:p>
    <w:p w:rsidR="000267B3" w:rsidRDefault="000267B3">
      <w:pPr>
        <w:pStyle w:val="ConsPlusNormal"/>
        <w:ind w:firstLine="540"/>
        <w:jc w:val="both"/>
      </w:pPr>
      <w:r>
        <w:t>Достоверность и полноту представленных сведений гарантирую(-ем). Согласен(-на) на обработку персональных данных (для индивидуального предпринимателя).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Приложения (для субъекта предпринимательства - социального предпринимательства):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1) копии учредительных документов субъекта предпринимательства - юридического лица и всех изменений к ним, а также документов, подтверждающих полномочия руководителя субъекта предпринимательства или иного уполномоченного им лица, заверенные субъектом предпринимательства и печатью субъекта предпринимательства (при наличии печати);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2) копия документа, удостоверяющего личность субъекта предпринимательства - индивидуального предпринимателя, заверенная субъектом предпринимательства и печатью субъекта предпринимательства (при наличии печати), или копии документов, подтверждающих личность и полномочия уполномоченного субъектом предпринимательства лица, заверенные субъектом предпринимательства и печатью субъекта предпринимательства (при наличии печати);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3) бизнес-план;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 xml:space="preserve">4) выписка из расчетного или </w:t>
      </w:r>
      <w:proofErr w:type="spellStart"/>
      <w:r>
        <w:t>корреспондетского</w:t>
      </w:r>
      <w:proofErr w:type="spellEnd"/>
      <w:r>
        <w:t xml:space="preserve"> счета субъекта предпринимательства, заверенная кредитной организацией или иной документ, подтверждающий наличие у субъекта предпринимательства собственных финансовых средств для обеспечения со финансирования им затрат в размере не менее 25 процентов от размера затрат, предусмотренных на реализацию проекта в сфере социального предпринимательства, указанных в бизнес-плане, полученный не ранее чем за 5 календарных дней до даты представления заявки, заверенный кредитной организацией;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5) справка, подтверждающая на 1-е число месяца, предшествующего месяцу представления заявки, отсутствие у субъекта предпринимательства просроченной задолженности по возврату в краевой бюджет субсидий, бюджетных инвестиций, предоставленных в том числе в соответствии с иными правовыми актами Ставропольского края, и иной просроченной (неурегулированной) задолженности по денежным обязательствам перед Ставропольским краем, оформленная в свободной форме, подписанная субъектом предпринимательства и главным бухгалтером (бухгалтером) субъекта предпринимательства (при наличии) и скрепленная печатью субъекта предпринимательства (при наличии печати);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6) справка, подтверждающая на 1-е число месяца, предшествующего месяцу представления заявки, что субъект предпринимательства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процентов, оформленная в свободной форме, подписанная субъектом предпринимательства и скрепленная печатью субъекта предпринимательства (при наличии печати);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7) справка, подтверждающая на 1-е число месяца, предшествующего месяцу представления заявки, что деятельность субъекта предпринимательства - юридического лица не приостановлена в порядке, предусмотренном законодательством Российской Федерации, оформленная в свободной форме, подписанная субъектом предпринимательства и скрепленная печатью субъекта предпринимательства (при наличии печати);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 xml:space="preserve">8) справка, подтверждающая на 1-е число месяца, предшествующего месяцу представления заявки, что субъект предпринимательства не является получателем средств краевого бюджета в соответствии с иными нормативными правовыми актами Ставропольского края на цель, указанную в </w:t>
      </w:r>
      <w:hyperlink r:id="rId22">
        <w:r>
          <w:rPr>
            <w:color w:val="0000FF"/>
          </w:rPr>
          <w:t>пункте 1</w:t>
        </w:r>
      </w:hyperlink>
      <w:r>
        <w:t xml:space="preserve"> Порядка субсидирования за счет средств бюджета Ставропольского края части затрат субъектов малого и среднего предпринимательства в Ставропольском крае - социальных предприятий и субъектов малого и среднего предпринимательства, созданных физическими </w:t>
      </w:r>
      <w:r>
        <w:lastRenderedPageBreak/>
        <w:t>лицами в возрасте до 25 лет включительно, утвержденного постановлением Правительства Ставропольского края от 11 ноября 2021 г. № 575-п, оформленная в свободной форме, подписанная субъектом предпринимательства и главным бухгалтером (бухгалтером) субъекта предпринимательства (при наличии) и скрепленная печатью субъекта предпринимательства (при наличии печати);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9) справка, подтверждающая на 1-е число месяца, предшествующего месяцу представления заявки, отсутствие у субъекта предпринимательства просроченной задолженности по выплате заработной платы работникам, состоящим в трудовых отношениях с субъектом предпринимательства, оформленная в свободной форме, подписанная субъектом предпринимательства и главным бухгалтером (бухгалтером) субъекта предпринимательства (при наличии) и скрепленная печатью субъекта предпринимательства (при наличии печати);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10) документ, подтверждающий отсутствие у субъекта предприятия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превышающей 1 тыс. рублей, выданный инспекцией Федеральной налоговой службы по месту постановки субъекта предпринимательства на налоговый учет, по состоянию на любую дату в течение периода, равного 30 календарным дням, предшествующего дате представления заявки;</w:t>
      </w:r>
    </w:p>
    <w:p w:rsidR="000267B3" w:rsidRDefault="000267B3">
      <w:pPr>
        <w:pStyle w:val="ConsPlusNonformat"/>
        <w:spacing w:before="200"/>
        <w:jc w:val="both"/>
      </w:pPr>
      <w:r>
        <w:t xml:space="preserve">    11)  письменное обязательство субъекта предпринимательства подтверждать</w:t>
      </w:r>
    </w:p>
    <w:p w:rsidR="000267B3" w:rsidRDefault="000267B3">
      <w:pPr>
        <w:pStyle w:val="ConsPlusNonformat"/>
        <w:jc w:val="both"/>
      </w:pPr>
      <w:r>
        <w:t>статус  социального  предприятия  ежегодно в течение 3 лет, начиная с года,</w:t>
      </w:r>
    </w:p>
    <w:p w:rsidR="000267B3" w:rsidRDefault="000267B3">
      <w:pPr>
        <w:pStyle w:val="ConsPlusNonformat"/>
        <w:jc w:val="both"/>
      </w:pPr>
      <w:proofErr w:type="gramStart"/>
      <w:r>
        <w:t>следующего  за</w:t>
      </w:r>
      <w:proofErr w:type="gramEnd"/>
      <w:r>
        <w:t xml:space="preserve">  годом  предоставления  гранта,  в  порядке, установленном в</w:t>
      </w:r>
    </w:p>
    <w:p w:rsidR="000267B3" w:rsidRDefault="000267B3">
      <w:pPr>
        <w:pStyle w:val="ConsPlusNonformat"/>
        <w:jc w:val="both"/>
      </w:pPr>
      <w:r>
        <w:t xml:space="preserve">                                      1</w:t>
      </w:r>
    </w:p>
    <w:p w:rsidR="000267B3" w:rsidRDefault="000267B3">
      <w:pPr>
        <w:pStyle w:val="ConsPlusNonformat"/>
        <w:jc w:val="both"/>
      </w:pPr>
      <w:r>
        <w:t xml:space="preserve">соответствии  с  </w:t>
      </w:r>
      <w:hyperlink r:id="rId23">
        <w:r>
          <w:rPr>
            <w:color w:val="0000FF"/>
          </w:rPr>
          <w:t>частью  3  статьи  24</w:t>
        </w:r>
      </w:hyperlink>
      <w:r>
        <w:t xml:space="preserve">  Федерального  закона, оформленное в</w:t>
      </w:r>
    </w:p>
    <w:p w:rsidR="000267B3" w:rsidRDefault="000267B3">
      <w:pPr>
        <w:pStyle w:val="ConsPlusNonformat"/>
        <w:jc w:val="both"/>
      </w:pPr>
      <w:proofErr w:type="gramStart"/>
      <w:r>
        <w:t>свободной  форме</w:t>
      </w:r>
      <w:proofErr w:type="gramEnd"/>
      <w:r>
        <w:t>,  подписанное  субъектом предпринимательства и скрепленное</w:t>
      </w:r>
    </w:p>
    <w:p w:rsidR="000267B3" w:rsidRDefault="000267B3">
      <w:pPr>
        <w:pStyle w:val="ConsPlusNonformat"/>
        <w:jc w:val="both"/>
      </w:pPr>
      <w:r>
        <w:t>печатью субъекта предпринимательства (при наличии печати);</w:t>
      </w:r>
    </w:p>
    <w:p w:rsidR="000267B3" w:rsidRDefault="000267B3">
      <w:pPr>
        <w:pStyle w:val="ConsPlusNormal"/>
        <w:ind w:firstLine="540"/>
        <w:jc w:val="both"/>
      </w:pPr>
      <w:r>
        <w:t>12) справка с указанием количества всех работников, состоящих в трудовых отношениях с субъектом предпринимательства с перечнем должностей по категориям работников на 1-е число месяца, предшествующего месяцу представления заявки, подписанная субъектом предпринимательства и скрепленная печатью субъекта предпринимательства (при наличии печати);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13) копия документа, подтверждающего, что субъект предпринимательства, впервые признанный социальным предприятием, прошел обучение в рамках обучающей программы или акселерационной программы в течение 12 месяцев до момента получения гранта по направлению осуществления деятельности в сфере социального предпринимательства, проведение которой организовано Центром поддержки предпринимательства в Ставропольском крае, Центром инноваций социальной сферы для субъектов малого и среднего предпринимательства в Ставропольском крае, функционирующими на базе некоммерческой организации "Фонд поддержки предпринимательства в Ставропольском крае", или акционерным обществом "Федеральная корпорация по развитию малого и среднего предпринимательства", заверенная субъектом предпринимательства и печатью субъекта предпринимательства (при наличии печати).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Приложения (для субъекта предпринимательства, созданного физическим лицом в возрасте до 25 лет включительно):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1) копии учредительных документов субъекта предпринимательства - юридического лица и всех изменений к ним, а также документов, подтверждающих полномочия руководителя субъекта предпринимательства или иного уполномоченного им лица, заверенные субъектом предпринимательства и печатью субъекта предпринимательства (при наличии печати);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3) копия документа, удостоверяющего личность субъекта предпринимательства - индивидуального предпринимателя, заверенная субъектом предпринимательства и печатью субъекта предпринимательства (при наличии печати), или копии документов, подтверждающих личность и полномочия уполномоченного субъектом предпринимательства лица, заверенные субъектом предпринимательства и печатью субъекта предпринимательства (при наличии печати);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4) бизнес-план;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 xml:space="preserve">5) выписка из расчетного или </w:t>
      </w:r>
      <w:proofErr w:type="spellStart"/>
      <w:r>
        <w:t>корреспондетского</w:t>
      </w:r>
      <w:proofErr w:type="spellEnd"/>
      <w:r>
        <w:t xml:space="preserve"> счета субъекта предпринимательства, заверенная кредитной организацией или иной документ, подтверждающий наличие у субъекта предпринимательства собственных финансовых средств для обеспечения </w:t>
      </w:r>
      <w:proofErr w:type="spellStart"/>
      <w:r>
        <w:t>софинансирования</w:t>
      </w:r>
      <w:proofErr w:type="spellEnd"/>
      <w:r>
        <w:t xml:space="preserve"> им затрат в размере не менее 25 процентов от размера затрат, предусмотренных на реализацию </w:t>
      </w:r>
      <w:r>
        <w:lastRenderedPageBreak/>
        <w:t>проекта в сфере предпринимательской деятельности, указанных в бизнес-плане, полученный не ранее чем за 5 календарных дней до даты представления заявки, заверенный кредитной организацией;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6) справка, подтверждающая на 1-е число месяца, предшествующего месяцу представления заявки, отсутствие у субъекта предпринимательства просроченной задолженности по возврату в краевой бюджет субсидий, бюджетных инвестиций, предоставленных в том числе в соответствии с иными правовыми актами Ставропольского края, и иной просроченной (неурегулированной) задолженности по денежным обязательствам перед Ставропольским краем, оформленная в свободной форме, подписанная субъектом предпринимательства и главным бухгалтером (бухгалтером) субъекта предпринимательства (при наличии) и скрепленная печатью субъекта предпринимательства (при наличии печати);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7) справка, подтверждающая на 1-е число месяца, предшествующего месяцу представления заявки, что субъект предпринимательства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процентов, оформленная в свободной форме, подписанная субъектом предпринимательства и скрепленная печатью субъекта предпринимательства (при наличии печати);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8) справка, подтверждающая на 1-е число месяца, предшествующего месяцу представления заявки, что деятельность субъекта предпринимательства - юридического лица не приостановлена в порядке, предусмотренном законодательством Российской Федерации, оформленная в свободной форме, подписанная субъектом предпринимательства и скрепленная печатью субъекта предпринимательства (при наличии печати);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 xml:space="preserve">9) справка, подтверждающая на 1-е число месяца, предшествующего месяцу представления заявки, что субъект предпринимательства не является получателем средств краевого бюджета в соответствии с иными нормативными правовыми актами Ставропольского края на цель, указанную в </w:t>
      </w:r>
      <w:hyperlink r:id="rId24">
        <w:r>
          <w:rPr>
            <w:color w:val="0000FF"/>
          </w:rPr>
          <w:t>пункте 1</w:t>
        </w:r>
      </w:hyperlink>
      <w:r>
        <w:t xml:space="preserve"> Порядка субсидирования за счет средств бюджета Ставропольского края части затрат субъектов малого и среднего предпринимательства в Ставропольском крае - социальных предприятий и субъектов малого и среднего предпринимательства, созданных физическими лицами в возрасте до 25 лет включительно, утвержденного постановлением Правительства Ставропольского края от 11 ноября 2021 г. № 575-п, оформленная в свободной форме, подписанная субъектом предпринимательства и главным бухгалтером (бухгалтером) субъекта предпринимательства (при наличии) и скрепленная печатью субъекта предпринимательства (при наличии печати);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10) справка, подтверждающая на 1-е число месяца, предшествующего месяцу представления заявки, отсутствие у субъекта предпринимательства просроченной задолженности по выплате заработной платы работникам, состоящим в трудовых отношениях с субъектом малого и среднего предпринимательства, оформленная в свободной форме, подписанная субъектом предпринимательства и главным бухгалтером (бухгалтером) субъекта предпринимательства (при наличии) и скрепленная печатью субъекта предпринимательства (при наличии печати);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11) документ, подтверждающий отсутствие у субъекта предпринимательства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превышающей 1 тыс. рублей, выданный инспекцией Федеральной налоговой службы по месту постановки субъекта предпринимательства на налоговый учет, по состоянию на любую дату в течение периода, равного 30 календарным дням, предшествующего дате представления заявки;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 xml:space="preserve">12) копия документа, подтверждающего, что субъект предпринимательства прошел обучение в рамках обучающей программы или акселерационной программы в течение 12 месяцев до момента получения гранта по направлению осуществления предпринимательской деятельности, проведение которой организовано Центром поддержки предпринимательства в Ставропольском крае, Центром инноваций социальной сферы для субъектов малого и среднего предпринимательства в Ставропольском крае, функционирующими на базе некоммерческой организации "Фонд поддержки малого и среднего предпринимательства в Ставропольском крае", или акционерным обществом "Федеральная корпорация по развитию малого и среднего </w:t>
      </w:r>
      <w:r>
        <w:lastRenderedPageBreak/>
        <w:t>предпринимательства", заверенная субъектом предпринимательства и печатью субъекта предпринимательства (при наличии печати);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13) копия документа, удостоверяющего личность физического лица в возрасте до 25 лет (включительно) на дату представления заявки, входящего в состав учредителей (участников) или акционеров юридического лица, владеющего не менее чем 50 процентами доли в уставном капитале общества с ограниченной ответственностью или складочном капитале хозяйственного товарищества либо не менее чем 50 процентами голосующих акций акционерного общества, заверенная субъектом предпринимательства и печатью субъекта предпринимательства (при наличии печати), в случае представления заявки таким юридическим лицом;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14) письменное обязательство субъекта предпринимательства ежегодно представлять в министерство экономического развития Ставропольского края информацию о финансово-экономических показателях своей деятельности в течение 3 лет начиная с года, следующего за годом предоставления гранта, по форме утверждаемой министерством экономического развития Ставропольского края, оформленное в свободной форме, подписанное субъектом предпринимательства и скрепленное печатью субъекта предпринимательства (при наличии печати);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15) письменное согласие физического лица в возрасте до 25 лет (включительно), входящего в состав учредителей (участников) или акционеров юридического лица, владеющего не менее чем 50 процентов доли в уставном капитале общества с ограниченной ответственностью или складочном капитале хозяйственного товарищества либо не менее чем 50 процентов голосующих акций акционерного общества, на обработку и передачу его персональных данных в соответствии с законодательством Российской Федерации в области персональных данных, оформленное в свободной форме, подписанное таким физическим лицом, в случае представления заявки таким юридическим лицом.</w:t>
      </w:r>
    </w:p>
    <w:p w:rsidR="000267B3" w:rsidRDefault="000267B3">
      <w:pPr>
        <w:pStyle w:val="ConsPlusNormal"/>
        <w:jc w:val="both"/>
      </w:pPr>
    </w:p>
    <w:p w:rsidR="000267B3" w:rsidRDefault="000267B3">
      <w:pPr>
        <w:pStyle w:val="ConsPlusNonformat"/>
        <w:jc w:val="both"/>
      </w:pPr>
      <w:r>
        <w:t>__________________________________________  _________  ____________________</w:t>
      </w:r>
    </w:p>
    <w:p w:rsidR="000267B3" w:rsidRDefault="000267B3">
      <w:pPr>
        <w:pStyle w:val="ConsPlusNonformat"/>
        <w:jc w:val="both"/>
      </w:pPr>
      <w:r>
        <w:t xml:space="preserve">(должность руководителя юридического </w:t>
      </w:r>
      <w:proofErr w:type="gramStart"/>
      <w:r>
        <w:t>лица,  (</w:t>
      </w:r>
      <w:proofErr w:type="gramEnd"/>
      <w:r>
        <w:t>подпись) (расшифровка подписи)</w:t>
      </w:r>
    </w:p>
    <w:p w:rsidR="000267B3" w:rsidRDefault="000267B3">
      <w:pPr>
        <w:pStyle w:val="ConsPlusNonformat"/>
        <w:jc w:val="both"/>
      </w:pPr>
      <w:r>
        <w:t xml:space="preserve">  Ф.И.О. индивидуального предпринимателя)</w:t>
      </w:r>
    </w:p>
    <w:p w:rsidR="000267B3" w:rsidRDefault="000267B3">
      <w:pPr>
        <w:pStyle w:val="ConsPlusNonformat"/>
        <w:jc w:val="both"/>
      </w:pPr>
      <w:r>
        <w:t xml:space="preserve">                                                  М.П.</w:t>
      </w:r>
    </w:p>
    <w:p w:rsidR="000267B3" w:rsidRDefault="000267B3">
      <w:pPr>
        <w:pStyle w:val="ConsPlusNonformat"/>
        <w:jc w:val="both"/>
      </w:pPr>
      <w:r>
        <w:t xml:space="preserve">                                                     ______________________</w:t>
      </w:r>
    </w:p>
    <w:p w:rsidR="000267B3" w:rsidRDefault="000267B3">
      <w:pPr>
        <w:pStyle w:val="ConsPlusNonformat"/>
        <w:jc w:val="both"/>
      </w:pPr>
      <w:r>
        <w:t xml:space="preserve">                                                            (дата)</w:t>
      </w:r>
    </w:p>
    <w:p w:rsidR="000267B3" w:rsidRDefault="000267B3">
      <w:pPr>
        <w:pStyle w:val="ConsPlusNormal"/>
        <w:jc w:val="both"/>
      </w:pPr>
    </w:p>
    <w:p w:rsidR="000267B3" w:rsidRDefault="000267B3">
      <w:pPr>
        <w:pStyle w:val="ConsPlusNormal"/>
        <w:jc w:val="right"/>
      </w:pPr>
      <w:r>
        <w:t>Министр экономического развития</w:t>
      </w:r>
    </w:p>
    <w:p w:rsidR="000267B3" w:rsidRDefault="000267B3">
      <w:pPr>
        <w:pStyle w:val="ConsPlusNormal"/>
        <w:jc w:val="right"/>
      </w:pPr>
      <w:r>
        <w:t>Ставропольского края</w:t>
      </w:r>
    </w:p>
    <w:p w:rsidR="000267B3" w:rsidRDefault="000267B3">
      <w:pPr>
        <w:pStyle w:val="ConsPlusNormal"/>
        <w:jc w:val="right"/>
      </w:pPr>
      <w:r>
        <w:t>С.А.КРЫНИН</w:t>
      </w:r>
    </w:p>
    <w:p w:rsidR="000267B3" w:rsidRDefault="000267B3">
      <w:pPr>
        <w:pStyle w:val="ConsPlusNormal"/>
        <w:jc w:val="both"/>
      </w:pPr>
    </w:p>
    <w:p w:rsidR="000267B3" w:rsidRDefault="000267B3">
      <w:pPr>
        <w:pStyle w:val="ConsPlusNormal"/>
        <w:jc w:val="both"/>
      </w:pPr>
    </w:p>
    <w:p w:rsidR="000267B3" w:rsidRDefault="000267B3">
      <w:pPr>
        <w:pStyle w:val="ConsPlusNormal"/>
        <w:jc w:val="both"/>
      </w:pPr>
    </w:p>
    <w:p w:rsidR="000267B3" w:rsidRDefault="000267B3">
      <w:pPr>
        <w:pStyle w:val="ConsPlusNormal"/>
        <w:jc w:val="both"/>
      </w:pPr>
    </w:p>
    <w:p w:rsidR="000267B3" w:rsidRDefault="000267B3">
      <w:pPr>
        <w:pStyle w:val="ConsPlusNormal"/>
        <w:jc w:val="both"/>
      </w:pPr>
    </w:p>
    <w:p w:rsidR="000267B3" w:rsidRDefault="000267B3">
      <w:pPr>
        <w:pStyle w:val="ConsPlusNormal"/>
        <w:jc w:val="right"/>
        <w:outlineLvl w:val="0"/>
      </w:pPr>
      <w:r>
        <w:t>Утверждена</w:t>
      </w:r>
    </w:p>
    <w:p w:rsidR="000267B3" w:rsidRDefault="000267B3">
      <w:pPr>
        <w:pStyle w:val="ConsPlusNormal"/>
        <w:jc w:val="right"/>
      </w:pPr>
      <w:r>
        <w:t>приказом</w:t>
      </w:r>
    </w:p>
    <w:p w:rsidR="000267B3" w:rsidRDefault="000267B3">
      <w:pPr>
        <w:pStyle w:val="ConsPlusNormal"/>
        <w:jc w:val="right"/>
      </w:pPr>
      <w:r>
        <w:t>министерства экономического</w:t>
      </w:r>
    </w:p>
    <w:p w:rsidR="000267B3" w:rsidRDefault="000267B3">
      <w:pPr>
        <w:pStyle w:val="ConsPlusNormal"/>
        <w:jc w:val="right"/>
      </w:pPr>
      <w:r>
        <w:t>развития Ставропольского края</w:t>
      </w:r>
    </w:p>
    <w:p w:rsidR="000267B3" w:rsidRDefault="000267B3">
      <w:pPr>
        <w:pStyle w:val="ConsPlusNormal"/>
        <w:jc w:val="right"/>
      </w:pPr>
      <w:r>
        <w:t>от 12 ноября 2021 г. № 234/од</w:t>
      </w:r>
    </w:p>
    <w:p w:rsidR="000267B3" w:rsidRDefault="000267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267B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7B3" w:rsidRDefault="000267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7B3" w:rsidRDefault="000267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67B3" w:rsidRDefault="000267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67B3" w:rsidRDefault="000267B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Ставропольского края</w:t>
            </w:r>
          </w:p>
          <w:p w:rsidR="000267B3" w:rsidRDefault="000267B3">
            <w:pPr>
              <w:pStyle w:val="ConsPlusNormal"/>
              <w:jc w:val="center"/>
            </w:pPr>
            <w:r>
              <w:rPr>
                <w:color w:val="392C69"/>
              </w:rPr>
              <w:t>от 04.10.2022 № 297/од)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7B3" w:rsidRDefault="000267B3">
            <w:pPr>
              <w:pStyle w:val="ConsPlusNormal"/>
            </w:pPr>
          </w:p>
        </w:tc>
      </w:tr>
    </w:tbl>
    <w:p w:rsidR="000267B3" w:rsidRDefault="000267B3">
      <w:pPr>
        <w:pStyle w:val="ConsPlusNormal"/>
        <w:jc w:val="both"/>
      </w:pPr>
    </w:p>
    <w:p w:rsidR="000267B3" w:rsidRDefault="000267B3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0267B3" w:rsidRDefault="000267B3">
      <w:pPr>
        <w:pStyle w:val="ConsPlusNonformat"/>
        <w:jc w:val="both"/>
      </w:pPr>
    </w:p>
    <w:p w:rsidR="000267B3" w:rsidRDefault="000267B3">
      <w:pPr>
        <w:pStyle w:val="ConsPlusNonformat"/>
        <w:jc w:val="both"/>
      </w:pPr>
      <w:r>
        <w:t xml:space="preserve">                                                    УТВЕРЖДАЮ</w:t>
      </w:r>
    </w:p>
    <w:p w:rsidR="000267B3" w:rsidRDefault="000267B3">
      <w:pPr>
        <w:pStyle w:val="ConsPlusNonformat"/>
        <w:jc w:val="both"/>
      </w:pPr>
      <w:r>
        <w:t xml:space="preserve">                                 __________________________________________</w:t>
      </w:r>
    </w:p>
    <w:p w:rsidR="000267B3" w:rsidRDefault="000267B3">
      <w:pPr>
        <w:pStyle w:val="ConsPlusNonformat"/>
        <w:jc w:val="both"/>
      </w:pPr>
      <w:r>
        <w:t xml:space="preserve">                                 __________________________________________</w:t>
      </w:r>
    </w:p>
    <w:p w:rsidR="000267B3" w:rsidRDefault="000267B3">
      <w:pPr>
        <w:pStyle w:val="ConsPlusNonformat"/>
        <w:jc w:val="both"/>
      </w:pPr>
      <w:r>
        <w:t xml:space="preserve">                                 __________________________________________</w:t>
      </w:r>
    </w:p>
    <w:p w:rsidR="000267B3" w:rsidRDefault="000267B3">
      <w:pPr>
        <w:pStyle w:val="ConsPlusNonformat"/>
        <w:jc w:val="both"/>
      </w:pPr>
      <w:r>
        <w:t xml:space="preserve">                                 (должность руководителя юридического лица/</w:t>
      </w:r>
    </w:p>
    <w:p w:rsidR="000267B3" w:rsidRDefault="000267B3">
      <w:pPr>
        <w:pStyle w:val="ConsPlusNonformat"/>
        <w:jc w:val="both"/>
      </w:pPr>
      <w:r>
        <w:t xml:space="preserve">                                   Ф.И.О. индивидуального предпринимателя)</w:t>
      </w:r>
    </w:p>
    <w:p w:rsidR="000267B3" w:rsidRDefault="000267B3">
      <w:pPr>
        <w:pStyle w:val="ConsPlusNonformat"/>
        <w:jc w:val="both"/>
      </w:pPr>
      <w:r>
        <w:t xml:space="preserve">                                  ______________ __________________________</w:t>
      </w:r>
    </w:p>
    <w:p w:rsidR="000267B3" w:rsidRDefault="000267B3">
      <w:pPr>
        <w:pStyle w:val="ConsPlusNonformat"/>
        <w:jc w:val="both"/>
      </w:pPr>
      <w:r>
        <w:lastRenderedPageBreak/>
        <w:t xml:space="preserve">                                     (подпись)     (расшифровка подписи)</w:t>
      </w:r>
    </w:p>
    <w:p w:rsidR="000267B3" w:rsidRDefault="000267B3">
      <w:pPr>
        <w:pStyle w:val="ConsPlusNonformat"/>
        <w:jc w:val="both"/>
      </w:pPr>
      <w:r>
        <w:t xml:space="preserve">                                               МП</w:t>
      </w:r>
    </w:p>
    <w:p w:rsidR="000267B3" w:rsidRDefault="000267B3">
      <w:pPr>
        <w:pStyle w:val="ConsPlusNonformat"/>
        <w:jc w:val="both"/>
      </w:pPr>
    </w:p>
    <w:p w:rsidR="000267B3" w:rsidRDefault="000267B3">
      <w:pPr>
        <w:pStyle w:val="ConsPlusNonformat"/>
        <w:jc w:val="both"/>
      </w:pPr>
      <w:bookmarkStart w:id="4" w:name="P403"/>
      <w:bookmarkEnd w:id="4"/>
      <w:r>
        <w:t xml:space="preserve">                                БИЗНЕС-ПЛАН</w:t>
      </w:r>
    </w:p>
    <w:p w:rsidR="000267B3" w:rsidRDefault="000267B3">
      <w:pPr>
        <w:pStyle w:val="ConsPlusNonformat"/>
        <w:jc w:val="both"/>
      </w:pPr>
      <w:r>
        <w:t xml:space="preserve">              проекта в сфере социального предпринимательства</w:t>
      </w:r>
    </w:p>
    <w:p w:rsidR="000267B3" w:rsidRDefault="000267B3">
      <w:pPr>
        <w:pStyle w:val="ConsPlusNonformat"/>
        <w:jc w:val="both"/>
      </w:pPr>
    </w:p>
    <w:p w:rsidR="000267B3" w:rsidRDefault="000267B3">
      <w:pPr>
        <w:pStyle w:val="ConsPlusNonformat"/>
        <w:jc w:val="both"/>
      </w:pPr>
      <w:r>
        <w:t>___________________________________________________________________________</w:t>
      </w:r>
    </w:p>
    <w:p w:rsidR="000267B3" w:rsidRDefault="000267B3">
      <w:pPr>
        <w:pStyle w:val="ConsPlusNonformat"/>
        <w:jc w:val="both"/>
      </w:pPr>
      <w:r>
        <w:t xml:space="preserve">           (наименование проекта, наименование юридического лица</w:t>
      </w:r>
    </w:p>
    <w:p w:rsidR="000267B3" w:rsidRDefault="000267B3">
      <w:pPr>
        <w:pStyle w:val="ConsPlusNonformat"/>
        <w:jc w:val="both"/>
      </w:pPr>
      <w:r>
        <w:t xml:space="preserve">                 (Ф.И.О. индивидуального предпринимателя))</w:t>
      </w:r>
    </w:p>
    <w:p w:rsidR="000267B3" w:rsidRDefault="000267B3">
      <w:pPr>
        <w:pStyle w:val="ConsPlusNonformat"/>
        <w:jc w:val="both"/>
      </w:pPr>
    </w:p>
    <w:p w:rsidR="000267B3" w:rsidRDefault="000267B3">
      <w:pPr>
        <w:pStyle w:val="ConsPlusNonformat"/>
        <w:jc w:val="both"/>
      </w:pPr>
      <w:r>
        <w:t xml:space="preserve">    1. Общее описание проекта</w:t>
      </w:r>
    </w:p>
    <w:p w:rsidR="000267B3" w:rsidRDefault="000267B3">
      <w:pPr>
        <w:pStyle w:val="ConsPlusNonformat"/>
        <w:jc w:val="both"/>
      </w:pPr>
    </w:p>
    <w:p w:rsidR="000267B3" w:rsidRDefault="000267B3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0267B3" w:rsidRDefault="000267B3">
      <w:pPr>
        <w:pStyle w:val="ConsPlusNonformat"/>
        <w:jc w:val="both"/>
      </w:pPr>
      <w:r>
        <w:t>│Наименование проекта:               │                                    │</w:t>
      </w:r>
    </w:p>
    <w:p w:rsidR="000267B3" w:rsidRDefault="000267B3">
      <w:pPr>
        <w:pStyle w:val="ConsPlusNonformat"/>
        <w:jc w:val="both"/>
      </w:pPr>
      <w: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0267B3" w:rsidRDefault="000267B3">
      <w:pPr>
        <w:pStyle w:val="ConsPlusNonformat"/>
        <w:jc w:val="both"/>
      </w:pPr>
      <w:r>
        <w:t>│Цель проекта:                       │                                    │</w:t>
      </w:r>
    </w:p>
    <w:p w:rsidR="000267B3" w:rsidRDefault="000267B3">
      <w:pPr>
        <w:pStyle w:val="ConsPlusNonformat"/>
        <w:jc w:val="both"/>
      </w:pPr>
      <w: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0267B3" w:rsidRDefault="000267B3">
      <w:pPr>
        <w:pStyle w:val="ConsPlusNonformat"/>
        <w:jc w:val="both"/>
      </w:pPr>
      <w:r>
        <w:t>│Задачи проекта:                     │                                    │</w:t>
      </w:r>
    </w:p>
    <w:p w:rsidR="000267B3" w:rsidRDefault="000267B3">
      <w:pPr>
        <w:pStyle w:val="ConsPlusNonformat"/>
        <w:jc w:val="both"/>
      </w:pPr>
      <w: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0267B3" w:rsidRDefault="000267B3">
      <w:pPr>
        <w:pStyle w:val="ConsPlusNonformat"/>
        <w:jc w:val="both"/>
      </w:pPr>
      <w:r>
        <w:t>│Дата начала реализации проекта:     │                                    │</w:t>
      </w:r>
    </w:p>
    <w:p w:rsidR="000267B3" w:rsidRDefault="000267B3">
      <w:pPr>
        <w:pStyle w:val="ConsPlusNonformat"/>
        <w:jc w:val="both"/>
      </w:pPr>
      <w: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0267B3" w:rsidRDefault="000267B3">
      <w:pPr>
        <w:pStyle w:val="ConsPlusNonformat"/>
        <w:jc w:val="both"/>
      </w:pPr>
      <w:r>
        <w:t>│Место реализации проекта (населенный│                                    │</w:t>
      </w:r>
    </w:p>
    <w:p w:rsidR="000267B3" w:rsidRDefault="000267B3">
      <w:pPr>
        <w:pStyle w:val="ConsPlusNonformat"/>
        <w:jc w:val="both"/>
      </w:pPr>
      <w:r>
        <w:t>│пункт Ставропольского края):        │                                    │</w:t>
      </w:r>
    </w:p>
    <w:p w:rsidR="000267B3" w:rsidRDefault="000267B3">
      <w:pPr>
        <w:pStyle w:val="ConsPlusNonformat"/>
        <w:jc w:val="both"/>
      </w:pPr>
      <w: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0267B3" w:rsidRDefault="000267B3">
      <w:pPr>
        <w:pStyle w:val="ConsPlusNonformat"/>
        <w:jc w:val="both"/>
      </w:pPr>
      <w:r>
        <w:t>│Общие расходы по проекту, тыс.      │                                    │</w:t>
      </w:r>
    </w:p>
    <w:p w:rsidR="000267B3" w:rsidRDefault="000267B3">
      <w:pPr>
        <w:pStyle w:val="ConsPlusNonformat"/>
        <w:jc w:val="both"/>
      </w:pPr>
      <w:r>
        <w:t>│рублей                              │                                    │</w:t>
      </w:r>
    </w:p>
    <w:p w:rsidR="000267B3" w:rsidRDefault="000267B3">
      <w:pPr>
        <w:pStyle w:val="ConsPlusNonformat"/>
        <w:jc w:val="both"/>
      </w:pPr>
      <w:r>
        <w:t>├────────────────────────────────────┴────────────────────────────────────┤</w:t>
      </w:r>
    </w:p>
    <w:p w:rsidR="000267B3" w:rsidRDefault="000267B3">
      <w:pPr>
        <w:pStyle w:val="ConsPlusNonformat"/>
        <w:jc w:val="both"/>
      </w:pPr>
      <w:r>
        <w:t>│в том числе                                                              │</w:t>
      </w:r>
    </w:p>
    <w:p w:rsidR="000267B3" w:rsidRDefault="000267B3">
      <w:pPr>
        <w:pStyle w:val="ConsPlusNonformat"/>
        <w:jc w:val="both"/>
      </w:pPr>
      <w:r>
        <w:t>├────────────────────────────────────┬────────────────────────────────────┤</w:t>
      </w:r>
    </w:p>
    <w:p w:rsidR="000267B3" w:rsidRDefault="000267B3">
      <w:pPr>
        <w:pStyle w:val="ConsPlusNonformat"/>
        <w:jc w:val="both"/>
      </w:pPr>
      <w:r>
        <w:t>│собственные средства                │                                    │</w:t>
      </w:r>
    </w:p>
    <w:p w:rsidR="000267B3" w:rsidRDefault="000267B3">
      <w:pPr>
        <w:pStyle w:val="ConsPlusNonformat"/>
        <w:jc w:val="both"/>
      </w:pPr>
      <w: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0267B3" w:rsidRDefault="000267B3">
      <w:pPr>
        <w:pStyle w:val="ConsPlusNonformat"/>
        <w:jc w:val="both"/>
      </w:pPr>
      <w:r>
        <w:t>│средства гранта                     │                                    │</w:t>
      </w:r>
    </w:p>
    <w:p w:rsidR="000267B3" w:rsidRDefault="000267B3">
      <w:pPr>
        <w:pStyle w:val="ConsPlusNonformat"/>
        <w:jc w:val="both"/>
      </w:pPr>
      <w: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0267B3" w:rsidRDefault="000267B3">
      <w:pPr>
        <w:pStyle w:val="ConsPlusNonformat"/>
        <w:jc w:val="both"/>
      </w:pPr>
      <w:r>
        <w:t>│Статус социального проекта (отметить│┌──┐                                │</w:t>
      </w:r>
    </w:p>
    <w:p w:rsidR="000267B3" w:rsidRDefault="000267B3">
      <w:pPr>
        <w:pStyle w:val="ConsPlusNonformat"/>
        <w:jc w:val="both"/>
      </w:pPr>
      <w:r>
        <w:t>│нужное)                             ││  │ новый                          │</w:t>
      </w:r>
    </w:p>
    <w:p w:rsidR="000267B3" w:rsidRDefault="000267B3">
      <w:pPr>
        <w:pStyle w:val="ConsPlusNonformat"/>
        <w:jc w:val="both"/>
      </w:pPr>
      <w:r>
        <w:t>│                                    │└──┘                                │</w:t>
      </w:r>
    </w:p>
    <w:p w:rsidR="000267B3" w:rsidRDefault="000267B3">
      <w:pPr>
        <w:pStyle w:val="ConsPlusNonformat"/>
        <w:jc w:val="both"/>
      </w:pPr>
      <w:r>
        <w:t>│                                    │┌──┐                                │</w:t>
      </w:r>
    </w:p>
    <w:p w:rsidR="000267B3" w:rsidRDefault="000267B3">
      <w:pPr>
        <w:pStyle w:val="ConsPlusNonformat"/>
        <w:jc w:val="both"/>
      </w:pPr>
      <w:r>
        <w:t>│                                    │</w:t>
      </w:r>
      <w:proofErr w:type="gramStart"/>
      <w:r>
        <w:t>│  │</w:t>
      </w:r>
      <w:proofErr w:type="gramEnd"/>
      <w:r>
        <w:t xml:space="preserve"> расширение деятельности при    │</w:t>
      </w:r>
    </w:p>
    <w:p w:rsidR="000267B3" w:rsidRDefault="000267B3">
      <w:pPr>
        <w:pStyle w:val="ConsPlusNonformat"/>
        <w:jc w:val="both"/>
      </w:pPr>
      <w:r>
        <w:t>│                                    │└──┘ реализации ранее созданного    │</w:t>
      </w:r>
    </w:p>
    <w:p w:rsidR="000267B3" w:rsidRDefault="000267B3">
      <w:pPr>
        <w:pStyle w:val="ConsPlusNonformat"/>
        <w:jc w:val="both"/>
      </w:pPr>
      <w:r>
        <w:t>│                                    │проекта                             │</w:t>
      </w:r>
    </w:p>
    <w:p w:rsidR="000267B3" w:rsidRDefault="000267B3">
      <w:pPr>
        <w:pStyle w:val="ConsPlusNonformat"/>
        <w:jc w:val="both"/>
      </w:pPr>
      <w: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0267B3" w:rsidRDefault="000267B3">
      <w:pPr>
        <w:pStyle w:val="ConsPlusNonformat"/>
        <w:jc w:val="both"/>
      </w:pPr>
      <w:r>
        <w:t>│Направления реализации проекта в    │┌──┐                                │</w:t>
      </w:r>
    </w:p>
    <w:p w:rsidR="000267B3" w:rsidRDefault="000267B3">
      <w:pPr>
        <w:pStyle w:val="ConsPlusNonformat"/>
        <w:jc w:val="both"/>
      </w:pPr>
      <w:r>
        <w:t>│                          1         │</w:t>
      </w:r>
      <w:proofErr w:type="gramStart"/>
      <w:r>
        <w:t>│  │</w:t>
      </w:r>
      <w:proofErr w:type="gramEnd"/>
      <w:r>
        <w:t xml:space="preserve"> создание новых рабочих мест для│</w:t>
      </w:r>
    </w:p>
    <w:p w:rsidR="000267B3" w:rsidRDefault="000267B3">
      <w:pPr>
        <w:pStyle w:val="ConsPlusNonformat"/>
        <w:jc w:val="both"/>
      </w:pPr>
      <w:r>
        <w:t xml:space="preserve">│соответствии со </w:t>
      </w:r>
      <w:hyperlink r:id="rId26">
        <w:r>
          <w:rPr>
            <w:color w:val="0000FF"/>
          </w:rPr>
          <w:t>статьей 24</w:t>
        </w:r>
      </w:hyperlink>
      <w:r>
        <w:t xml:space="preserve">          │└──┘ граждан из числа категорий,    │</w:t>
      </w:r>
    </w:p>
    <w:p w:rsidR="000267B3" w:rsidRDefault="000267B3">
      <w:pPr>
        <w:pStyle w:val="ConsPlusNonformat"/>
        <w:jc w:val="both"/>
      </w:pPr>
      <w:r>
        <w:t xml:space="preserve">│Федерального закона "О развитии     │указанных в </w:t>
      </w:r>
      <w:hyperlink r:id="rId27">
        <w:r>
          <w:rPr>
            <w:color w:val="0000FF"/>
          </w:rPr>
          <w:t>пункте 1 части 1 статьи</w:t>
        </w:r>
      </w:hyperlink>
      <w:r>
        <w:t xml:space="preserve"> │</w:t>
      </w:r>
    </w:p>
    <w:p w:rsidR="000267B3" w:rsidRDefault="000267B3">
      <w:pPr>
        <w:pStyle w:val="ConsPlusNonformat"/>
        <w:jc w:val="both"/>
      </w:pPr>
      <w:r>
        <w:t>│малого и среднего                   │  1                                 │</w:t>
      </w:r>
    </w:p>
    <w:p w:rsidR="000267B3" w:rsidRDefault="000267B3">
      <w:pPr>
        <w:pStyle w:val="ConsPlusNonformat"/>
        <w:jc w:val="both"/>
      </w:pPr>
      <w:r>
        <w:t>│предпринимательства в Российской    │</w:t>
      </w:r>
      <w:proofErr w:type="gramStart"/>
      <w:r>
        <w:t>24  Федерального</w:t>
      </w:r>
      <w:proofErr w:type="gramEnd"/>
      <w:r>
        <w:t xml:space="preserve"> закона;            │</w:t>
      </w:r>
    </w:p>
    <w:p w:rsidR="000267B3" w:rsidRDefault="000267B3">
      <w:pPr>
        <w:pStyle w:val="ConsPlusNonformat"/>
        <w:jc w:val="both"/>
      </w:pPr>
      <w:r>
        <w:t>│Федерации" (далее - Федеральный     │┌──┐                                │</w:t>
      </w:r>
    </w:p>
    <w:p w:rsidR="000267B3" w:rsidRDefault="000267B3">
      <w:pPr>
        <w:pStyle w:val="ConsPlusNonformat"/>
        <w:jc w:val="both"/>
      </w:pPr>
      <w:r>
        <w:t>│закон) (отметить один или несколько │</w:t>
      </w:r>
      <w:proofErr w:type="gramStart"/>
      <w:r>
        <w:t>│  │</w:t>
      </w:r>
      <w:proofErr w:type="gramEnd"/>
      <w:r>
        <w:t xml:space="preserve"> реализация товаров (работ,     │</w:t>
      </w:r>
    </w:p>
    <w:p w:rsidR="000267B3" w:rsidRDefault="000267B3">
      <w:pPr>
        <w:pStyle w:val="ConsPlusNonformat"/>
        <w:jc w:val="both"/>
      </w:pPr>
      <w:r>
        <w:t>│</w:t>
      </w:r>
      <w:proofErr w:type="gramStart"/>
      <w:r>
        <w:t xml:space="preserve">вариантов)   </w:t>
      </w:r>
      <w:proofErr w:type="gramEnd"/>
      <w:r>
        <w:t xml:space="preserve">                       │└──┘ услуг), производимых гражданами│</w:t>
      </w:r>
    </w:p>
    <w:p w:rsidR="000267B3" w:rsidRDefault="000267B3">
      <w:pPr>
        <w:pStyle w:val="ConsPlusNonformat"/>
        <w:jc w:val="both"/>
      </w:pPr>
      <w:r>
        <w:t>│                                    │из числа категорий, указанных в     │</w:t>
      </w:r>
    </w:p>
    <w:p w:rsidR="000267B3" w:rsidRDefault="000267B3">
      <w:pPr>
        <w:pStyle w:val="ConsPlusNonformat"/>
        <w:jc w:val="both"/>
      </w:pPr>
      <w:r>
        <w:t>│                                    │                            1       │</w:t>
      </w:r>
    </w:p>
    <w:p w:rsidR="000267B3" w:rsidRDefault="000267B3">
      <w:pPr>
        <w:pStyle w:val="ConsPlusNonformat"/>
        <w:jc w:val="both"/>
      </w:pPr>
      <w:r>
        <w:t xml:space="preserve">│                                    │в </w:t>
      </w:r>
      <w:hyperlink r:id="rId28">
        <w:r>
          <w:rPr>
            <w:color w:val="0000FF"/>
          </w:rPr>
          <w:t>пункте 1 части 1 статьи 24</w:t>
        </w:r>
      </w:hyperlink>
      <w:r>
        <w:t xml:space="preserve">        │</w:t>
      </w:r>
    </w:p>
    <w:p w:rsidR="000267B3" w:rsidRDefault="000267B3">
      <w:pPr>
        <w:pStyle w:val="ConsPlusNonformat"/>
        <w:jc w:val="both"/>
      </w:pPr>
      <w:r>
        <w:t>│                                    │Федерального закона;                │</w:t>
      </w:r>
    </w:p>
    <w:p w:rsidR="000267B3" w:rsidRDefault="000267B3">
      <w:pPr>
        <w:pStyle w:val="ConsPlusNonformat"/>
        <w:jc w:val="both"/>
      </w:pPr>
      <w:r>
        <w:t>│                                    │┌──┐                                │</w:t>
      </w:r>
    </w:p>
    <w:p w:rsidR="000267B3" w:rsidRDefault="000267B3">
      <w:pPr>
        <w:pStyle w:val="ConsPlusNonformat"/>
        <w:jc w:val="both"/>
      </w:pPr>
      <w:r>
        <w:t>│                                    │</w:t>
      </w:r>
      <w:proofErr w:type="gramStart"/>
      <w:r>
        <w:t>│  │</w:t>
      </w:r>
      <w:proofErr w:type="gramEnd"/>
      <w:r>
        <w:t xml:space="preserve"> производство  товаров  (работ, │</w:t>
      </w:r>
    </w:p>
    <w:p w:rsidR="000267B3" w:rsidRDefault="000267B3">
      <w:pPr>
        <w:pStyle w:val="ConsPlusNonformat"/>
        <w:jc w:val="both"/>
      </w:pPr>
      <w:r>
        <w:t>│                                    │└──┘ услуг), предназначенных для    │</w:t>
      </w:r>
    </w:p>
    <w:p w:rsidR="000267B3" w:rsidRDefault="000267B3">
      <w:pPr>
        <w:pStyle w:val="ConsPlusNonformat"/>
        <w:jc w:val="both"/>
      </w:pPr>
      <w:r>
        <w:t>│                                    │граждан из числа категорий,         │</w:t>
      </w:r>
    </w:p>
    <w:p w:rsidR="000267B3" w:rsidRDefault="000267B3">
      <w:pPr>
        <w:pStyle w:val="ConsPlusNonformat"/>
        <w:jc w:val="both"/>
      </w:pPr>
      <w:r>
        <w:t xml:space="preserve">│                                    │указанных в </w:t>
      </w:r>
      <w:hyperlink r:id="rId29">
        <w:r>
          <w:rPr>
            <w:color w:val="0000FF"/>
          </w:rPr>
          <w:t>пункте 1 части 1 статьи</w:t>
        </w:r>
      </w:hyperlink>
      <w:r>
        <w:t xml:space="preserve"> │</w:t>
      </w:r>
    </w:p>
    <w:p w:rsidR="000267B3" w:rsidRDefault="000267B3">
      <w:pPr>
        <w:pStyle w:val="ConsPlusNonformat"/>
        <w:jc w:val="both"/>
      </w:pPr>
      <w:r>
        <w:t>│                                    │  1                                 │</w:t>
      </w:r>
    </w:p>
    <w:p w:rsidR="000267B3" w:rsidRDefault="000267B3">
      <w:pPr>
        <w:pStyle w:val="ConsPlusNonformat"/>
        <w:jc w:val="both"/>
      </w:pPr>
      <w:r>
        <w:t>│                                    │24  Федерального закона, в целях    │</w:t>
      </w:r>
    </w:p>
    <w:p w:rsidR="000267B3" w:rsidRDefault="000267B3">
      <w:pPr>
        <w:pStyle w:val="ConsPlusNonformat"/>
        <w:jc w:val="both"/>
      </w:pPr>
      <w:r>
        <w:t>│                                    │создания для них условий,           │</w:t>
      </w:r>
    </w:p>
    <w:p w:rsidR="000267B3" w:rsidRDefault="000267B3">
      <w:pPr>
        <w:pStyle w:val="ConsPlusNonformat"/>
        <w:jc w:val="both"/>
      </w:pPr>
      <w:r>
        <w:t>│                                    │позволяющих преодолеть или          │</w:t>
      </w:r>
    </w:p>
    <w:p w:rsidR="000267B3" w:rsidRDefault="000267B3">
      <w:pPr>
        <w:pStyle w:val="ConsPlusNonformat"/>
        <w:jc w:val="both"/>
      </w:pPr>
      <w:r>
        <w:t>│                                    │компенсировать ограничения их       │</w:t>
      </w:r>
    </w:p>
    <w:p w:rsidR="000267B3" w:rsidRDefault="000267B3">
      <w:pPr>
        <w:pStyle w:val="ConsPlusNonformat"/>
        <w:jc w:val="both"/>
      </w:pPr>
      <w:r>
        <w:lastRenderedPageBreak/>
        <w:t>│                                    │жизнедеятельности, а также          │</w:t>
      </w:r>
    </w:p>
    <w:p w:rsidR="000267B3" w:rsidRDefault="000267B3">
      <w:pPr>
        <w:pStyle w:val="ConsPlusNonformat"/>
        <w:jc w:val="both"/>
      </w:pPr>
      <w:r>
        <w:t>│                                    │возможностей участвовать наравне    │</w:t>
      </w:r>
    </w:p>
    <w:p w:rsidR="000267B3" w:rsidRDefault="000267B3">
      <w:pPr>
        <w:pStyle w:val="ConsPlusNonformat"/>
        <w:jc w:val="both"/>
      </w:pPr>
      <w:r>
        <w:t>│                                    │с другими гражданами в жизни        │</w:t>
      </w:r>
    </w:p>
    <w:p w:rsidR="000267B3" w:rsidRDefault="000267B3">
      <w:pPr>
        <w:pStyle w:val="ConsPlusNonformat"/>
        <w:jc w:val="both"/>
      </w:pPr>
      <w:r>
        <w:t>│                                    │общества;                           │</w:t>
      </w:r>
    </w:p>
    <w:p w:rsidR="000267B3" w:rsidRDefault="000267B3">
      <w:pPr>
        <w:pStyle w:val="ConsPlusNonformat"/>
        <w:jc w:val="both"/>
      </w:pPr>
      <w:r>
        <w:t>│                                    │┌──┐                                │</w:t>
      </w:r>
    </w:p>
    <w:p w:rsidR="000267B3" w:rsidRDefault="000267B3">
      <w:pPr>
        <w:pStyle w:val="ConsPlusNonformat"/>
        <w:jc w:val="both"/>
      </w:pPr>
      <w:r>
        <w:t>│                                    │</w:t>
      </w:r>
      <w:proofErr w:type="gramStart"/>
      <w:r>
        <w:t>│  │</w:t>
      </w:r>
      <w:proofErr w:type="gramEnd"/>
      <w:r>
        <w:t xml:space="preserve"> достижение общественно полезных│</w:t>
      </w:r>
    </w:p>
    <w:p w:rsidR="000267B3" w:rsidRDefault="000267B3">
      <w:pPr>
        <w:pStyle w:val="ConsPlusNonformat"/>
        <w:jc w:val="both"/>
      </w:pPr>
      <w:r>
        <w:t>│                                    │└──┘ целей и решение социальных     │</w:t>
      </w:r>
    </w:p>
    <w:p w:rsidR="000267B3" w:rsidRDefault="000267B3">
      <w:pPr>
        <w:pStyle w:val="ConsPlusNonformat"/>
        <w:jc w:val="both"/>
      </w:pPr>
      <w:r>
        <w:t>│                                    │проблем общества путем осуществления│</w:t>
      </w:r>
    </w:p>
    <w:p w:rsidR="000267B3" w:rsidRDefault="000267B3">
      <w:pPr>
        <w:pStyle w:val="ConsPlusNonformat"/>
        <w:jc w:val="both"/>
      </w:pPr>
      <w:r>
        <w:t>│                                    │осуществления видов деятельности,   │</w:t>
      </w:r>
    </w:p>
    <w:p w:rsidR="000267B3" w:rsidRDefault="000267B3">
      <w:pPr>
        <w:pStyle w:val="ConsPlusNonformat"/>
        <w:jc w:val="both"/>
      </w:pPr>
      <w:r>
        <w:t xml:space="preserve">│                                    │указанных в </w:t>
      </w:r>
      <w:hyperlink r:id="rId30">
        <w:r>
          <w:rPr>
            <w:color w:val="0000FF"/>
          </w:rPr>
          <w:t>пункте 4 части 1 статьи</w:t>
        </w:r>
      </w:hyperlink>
      <w:r>
        <w:t xml:space="preserve"> │</w:t>
      </w:r>
    </w:p>
    <w:p w:rsidR="000267B3" w:rsidRDefault="000267B3">
      <w:pPr>
        <w:pStyle w:val="ConsPlusNonformat"/>
        <w:jc w:val="both"/>
      </w:pPr>
      <w:r>
        <w:t>│                                    │  1                                 │</w:t>
      </w:r>
    </w:p>
    <w:p w:rsidR="000267B3" w:rsidRDefault="000267B3">
      <w:pPr>
        <w:pStyle w:val="ConsPlusNonformat"/>
        <w:jc w:val="both"/>
      </w:pPr>
      <w:r>
        <w:t>│                                    │24  Федерального закона             │</w:t>
      </w:r>
    </w:p>
    <w:p w:rsidR="000267B3" w:rsidRDefault="000267B3">
      <w:pPr>
        <w:pStyle w:val="ConsPlusNonformat"/>
        <w:jc w:val="both"/>
      </w:pPr>
      <w: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0267B3" w:rsidRDefault="000267B3">
      <w:pPr>
        <w:pStyle w:val="ConsPlusNonformat"/>
        <w:jc w:val="both"/>
      </w:pPr>
      <w:r>
        <w:t>│Срок экономической окупаемости      │                                    │</w:t>
      </w:r>
    </w:p>
    <w:p w:rsidR="000267B3" w:rsidRDefault="000267B3">
      <w:pPr>
        <w:pStyle w:val="ConsPlusNonformat"/>
        <w:jc w:val="both"/>
      </w:pPr>
      <w:r>
        <w:t xml:space="preserve">│проекта </w:t>
      </w:r>
      <w:hyperlink w:anchor="P892">
        <w:r>
          <w:rPr>
            <w:color w:val="0000FF"/>
          </w:rPr>
          <w:t>(</w:t>
        </w:r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6.1)</w:t>
        </w:r>
      </w:hyperlink>
      <w:r>
        <w:t xml:space="preserve">                   │                                    │</w:t>
      </w:r>
    </w:p>
    <w:p w:rsidR="000267B3" w:rsidRDefault="000267B3">
      <w:pPr>
        <w:pStyle w:val="ConsPlusNonformat"/>
        <w:jc w:val="both"/>
      </w:pPr>
      <w: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0267B3" w:rsidRDefault="000267B3">
      <w:pPr>
        <w:pStyle w:val="ConsPlusNonformat"/>
        <w:jc w:val="both"/>
      </w:pPr>
      <w:r>
        <w:t>│Срок бюджетной окупаемости проекта  │                                    │</w:t>
      </w:r>
    </w:p>
    <w:p w:rsidR="000267B3" w:rsidRDefault="000267B3">
      <w:pPr>
        <w:pStyle w:val="ConsPlusNonformat"/>
        <w:jc w:val="both"/>
      </w:pPr>
      <w:r>
        <w:t>│</w:t>
      </w:r>
      <w:hyperlink w:anchor="P893">
        <w:r>
          <w:rPr>
            <w:color w:val="0000FF"/>
          </w:rPr>
          <w:t>(</w:t>
        </w:r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6.2)</w:t>
        </w:r>
      </w:hyperlink>
      <w:r>
        <w:t xml:space="preserve">                           │                                    │</w:t>
      </w:r>
    </w:p>
    <w:p w:rsidR="000267B3" w:rsidRDefault="000267B3">
      <w:pPr>
        <w:pStyle w:val="ConsPlusNonformat"/>
        <w:jc w:val="both"/>
      </w:pPr>
      <w: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0267B3" w:rsidRDefault="000267B3">
      <w:pPr>
        <w:pStyle w:val="ConsPlusNonformat"/>
        <w:jc w:val="both"/>
      </w:pPr>
      <w:r>
        <w:t>│Количество планируемых к созданию   │                                    │</w:t>
      </w:r>
    </w:p>
    <w:p w:rsidR="000267B3" w:rsidRDefault="000267B3">
      <w:pPr>
        <w:pStyle w:val="ConsPlusNonformat"/>
        <w:jc w:val="both"/>
      </w:pPr>
      <w:r>
        <w:t>│новых рабочих мест с указанием      │                                    │</w:t>
      </w:r>
    </w:p>
    <w:p w:rsidR="000267B3" w:rsidRDefault="000267B3">
      <w:pPr>
        <w:pStyle w:val="ConsPlusNonformat"/>
        <w:jc w:val="both"/>
      </w:pPr>
      <w:r>
        <w:t>│конечной даты их создания           │                                    │</w:t>
      </w:r>
    </w:p>
    <w:p w:rsidR="000267B3" w:rsidRDefault="000267B3">
      <w:pPr>
        <w:pStyle w:val="ConsPlusNonformat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0267B3" w:rsidRDefault="000267B3">
      <w:pPr>
        <w:pStyle w:val="ConsPlusNonformat"/>
        <w:jc w:val="both"/>
      </w:pPr>
    </w:p>
    <w:p w:rsidR="000267B3" w:rsidRDefault="000267B3">
      <w:pPr>
        <w:pStyle w:val="ConsPlusNonformat"/>
        <w:jc w:val="both"/>
      </w:pPr>
      <w:r>
        <w:t xml:space="preserve">    2.  </w:t>
      </w:r>
      <w:proofErr w:type="gramStart"/>
      <w:r>
        <w:t>Общее  описание</w:t>
      </w:r>
      <w:proofErr w:type="gramEnd"/>
      <w:r>
        <w:t xml:space="preserve">  субъекта  малого  и среднего предпринимательства в</w:t>
      </w:r>
    </w:p>
    <w:p w:rsidR="000267B3" w:rsidRDefault="000267B3">
      <w:pPr>
        <w:pStyle w:val="ConsPlusNonformat"/>
        <w:jc w:val="both"/>
      </w:pPr>
      <w:r>
        <w:t>Ставропольском   крае   -   социального   предприятия</w:t>
      </w:r>
      <w:proofErr w:type="gramStart"/>
      <w:r>
        <w:t xml:space="preserve">   (</w:t>
      </w:r>
      <w:proofErr w:type="gramEnd"/>
      <w:r>
        <w:t>далее   -  субъект</w:t>
      </w:r>
    </w:p>
    <w:p w:rsidR="000267B3" w:rsidRDefault="000267B3">
      <w:pPr>
        <w:pStyle w:val="ConsPlusNonformat"/>
        <w:jc w:val="both"/>
      </w:pPr>
      <w:r>
        <w:t>предпринимательства)</w:t>
      </w:r>
    </w:p>
    <w:p w:rsidR="000267B3" w:rsidRDefault="000267B3">
      <w:pPr>
        <w:pStyle w:val="ConsPlusNonformat"/>
        <w:jc w:val="both"/>
      </w:pPr>
      <w:r>
        <w:t xml:space="preserve">    Вид    экономической    деятельности,    дата    регистрации   субъекта</w:t>
      </w:r>
    </w:p>
    <w:p w:rsidR="000267B3" w:rsidRDefault="000267B3">
      <w:pPr>
        <w:pStyle w:val="ConsPlusNonformat"/>
        <w:jc w:val="both"/>
      </w:pPr>
      <w:r>
        <w:t>предпринимательства,  наличие  помещений,  находящихся  в собственности или</w:t>
      </w:r>
    </w:p>
    <w:p w:rsidR="000267B3" w:rsidRDefault="000267B3">
      <w:pPr>
        <w:pStyle w:val="ConsPlusNonformat"/>
        <w:jc w:val="both"/>
      </w:pPr>
      <w:r>
        <w:t>аренде  (субаренде),  с  указанием  площади, срока действия договора аренды</w:t>
      </w:r>
    </w:p>
    <w:p w:rsidR="000267B3" w:rsidRDefault="000267B3">
      <w:pPr>
        <w:pStyle w:val="ConsPlusNonformat"/>
        <w:jc w:val="both"/>
      </w:pPr>
      <w:r>
        <w:t>(субаренды) и т.д.</w:t>
      </w:r>
    </w:p>
    <w:p w:rsidR="000267B3" w:rsidRDefault="000267B3">
      <w:pPr>
        <w:pStyle w:val="ConsPlusNonformat"/>
        <w:jc w:val="both"/>
      </w:pPr>
      <w:r>
        <w:t xml:space="preserve">    Численность работников у субъекта предпринимательства в настоящее время</w:t>
      </w:r>
    </w:p>
    <w:p w:rsidR="000267B3" w:rsidRDefault="000267B3">
      <w:pPr>
        <w:pStyle w:val="ConsPlusNonformat"/>
        <w:jc w:val="both"/>
      </w:pPr>
      <w:r>
        <w:t>(</w:t>
      </w:r>
      <w:proofErr w:type="gramStart"/>
      <w:r>
        <w:t>перечислить  должности</w:t>
      </w:r>
      <w:proofErr w:type="gramEnd"/>
      <w:r>
        <w:t>,  на  основании  штатного  расписания  с  указанием</w:t>
      </w:r>
    </w:p>
    <w:p w:rsidR="000267B3" w:rsidRDefault="000267B3">
      <w:pPr>
        <w:pStyle w:val="ConsPlusNonformat"/>
        <w:jc w:val="both"/>
      </w:pPr>
      <w:r>
        <w:t>заработной платы по категориям работников и среднемесячной заработной платы</w:t>
      </w:r>
    </w:p>
    <w:p w:rsidR="000267B3" w:rsidRDefault="000267B3">
      <w:pPr>
        <w:pStyle w:val="ConsPlusNonformat"/>
        <w:jc w:val="both"/>
      </w:pPr>
      <w:r>
        <w:t xml:space="preserve">работников).  </w:t>
      </w:r>
      <w:proofErr w:type="gramStart"/>
      <w:r>
        <w:t>Указать  относятся</w:t>
      </w:r>
      <w:proofErr w:type="gramEnd"/>
      <w:r>
        <w:t xml:space="preserve">  ли  работники  к  категориям, указанным в</w:t>
      </w:r>
    </w:p>
    <w:p w:rsidR="000267B3" w:rsidRDefault="000267B3">
      <w:pPr>
        <w:pStyle w:val="ConsPlusNonformat"/>
        <w:jc w:val="both"/>
      </w:pPr>
      <w:r>
        <w:t xml:space="preserve">                          1</w:t>
      </w:r>
    </w:p>
    <w:p w:rsidR="000267B3" w:rsidRDefault="005F7080">
      <w:pPr>
        <w:pStyle w:val="ConsPlusNonformat"/>
        <w:jc w:val="both"/>
      </w:pPr>
      <w:hyperlink r:id="rId31">
        <w:r w:rsidR="000267B3">
          <w:rPr>
            <w:color w:val="0000FF"/>
          </w:rPr>
          <w:t>пункте 1 части 1 статьи 24</w:t>
        </w:r>
      </w:hyperlink>
      <w:r w:rsidR="000267B3">
        <w:t xml:space="preserve">  Федерального закона.</w:t>
      </w:r>
    </w:p>
    <w:p w:rsidR="000267B3" w:rsidRDefault="000267B3">
      <w:pPr>
        <w:pStyle w:val="ConsPlusNonformat"/>
        <w:jc w:val="both"/>
      </w:pPr>
      <w:r>
        <w:t xml:space="preserve">    Информация  о  деятельности  субъекта предпринимательства за 2021 год и</w:t>
      </w:r>
    </w:p>
    <w:p w:rsidR="000267B3" w:rsidRDefault="000267B3">
      <w:pPr>
        <w:pStyle w:val="ConsPlusNonformat"/>
        <w:jc w:val="both"/>
      </w:pPr>
      <w:proofErr w:type="gramStart"/>
      <w:r>
        <w:t>истекший  период</w:t>
      </w:r>
      <w:proofErr w:type="gramEnd"/>
      <w:r>
        <w:t xml:space="preserve">  2022 года или за весь период осуществления деятельности в</w:t>
      </w:r>
    </w:p>
    <w:p w:rsidR="000267B3" w:rsidRDefault="000267B3">
      <w:pPr>
        <w:pStyle w:val="ConsPlusNonformat"/>
        <w:jc w:val="both"/>
      </w:pPr>
      <w:r>
        <w:t>качестве    субъекта    предпринимательства</w:t>
      </w:r>
      <w:proofErr w:type="gramStart"/>
      <w:r>
        <w:t xml:space="preserve">   (</w:t>
      </w:r>
      <w:proofErr w:type="gramEnd"/>
      <w:r>
        <w:t>в   случае,   если   субъект</w:t>
      </w:r>
    </w:p>
    <w:p w:rsidR="000267B3" w:rsidRDefault="000267B3">
      <w:pPr>
        <w:pStyle w:val="ConsPlusNonformat"/>
        <w:jc w:val="both"/>
      </w:pPr>
      <w:r>
        <w:t>предпринимательства зарегистрирован менее 2 лет назад):</w:t>
      </w:r>
    </w:p>
    <w:p w:rsidR="000267B3" w:rsidRDefault="000267B3">
      <w:pPr>
        <w:pStyle w:val="ConsPlusNonformat"/>
        <w:jc w:val="both"/>
      </w:pPr>
    </w:p>
    <w:p w:rsidR="000267B3" w:rsidRDefault="000267B3">
      <w:pPr>
        <w:pStyle w:val="ConsPlusNonformat"/>
        <w:jc w:val="both"/>
      </w:pPr>
      <w:r>
        <w:t xml:space="preserve">                                                                тыс. рублей</w:t>
      </w:r>
    </w:p>
    <w:p w:rsidR="000267B3" w:rsidRDefault="000267B3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721"/>
        <w:gridCol w:w="566"/>
        <w:gridCol w:w="557"/>
        <w:gridCol w:w="566"/>
        <w:gridCol w:w="566"/>
        <w:gridCol w:w="566"/>
        <w:gridCol w:w="562"/>
        <w:gridCol w:w="566"/>
        <w:gridCol w:w="562"/>
        <w:gridCol w:w="552"/>
        <w:gridCol w:w="614"/>
      </w:tblGrid>
      <w:tr w:rsidR="000267B3">
        <w:tc>
          <w:tcPr>
            <w:tcW w:w="63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2721" w:type="dxa"/>
            <w:vAlign w:val="center"/>
          </w:tcPr>
          <w:p w:rsidR="000267B3" w:rsidRDefault="000267B3">
            <w:pPr>
              <w:pStyle w:val="ConsPlusNormal"/>
              <w:jc w:val="center"/>
            </w:pPr>
            <w:r>
              <w:t>Месяц, № п/п, название</w:t>
            </w:r>
          </w:p>
        </w:tc>
        <w:tc>
          <w:tcPr>
            <w:tcW w:w="566" w:type="dxa"/>
            <w:vAlign w:val="bottom"/>
          </w:tcPr>
          <w:p w:rsidR="000267B3" w:rsidRDefault="000267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7" w:type="dxa"/>
            <w:vAlign w:val="bottom"/>
          </w:tcPr>
          <w:p w:rsidR="000267B3" w:rsidRDefault="000267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  <w:vAlign w:val="center"/>
          </w:tcPr>
          <w:p w:rsidR="000267B3" w:rsidRDefault="000267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  <w:vAlign w:val="center"/>
          </w:tcPr>
          <w:p w:rsidR="000267B3" w:rsidRDefault="000267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6" w:type="dxa"/>
            <w:vAlign w:val="bottom"/>
          </w:tcPr>
          <w:p w:rsidR="000267B3" w:rsidRDefault="000267B3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562" w:type="dxa"/>
            <w:vAlign w:val="bottom"/>
          </w:tcPr>
          <w:p w:rsidR="000267B3" w:rsidRDefault="000267B3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566" w:type="dxa"/>
            <w:vAlign w:val="bottom"/>
          </w:tcPr>
          <w:p w:rsidR="000267B3" w:rsidRDefault="000267B3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562" w:type="dxa"/>
            <w:vAlign w:val="bottom"/>
          </w:tcPr>
          <w:p w:rsidR="000267B3" w:rsidRDefault="000267B3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552" w:type="dxa"/>
            <w:vAlign w:val="bottom"/>
          </w:tcPr>
          <w:p w:rsidR="000267B3" w:rsidRDefault="000267B3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614" w:type="dxa"/>
            <w:vAlign w:val="center"/>
          </w:tcPr>
          <w:p w:rsidR="000267B3" w:rsidRDefault="000267B3">
            <w:pPr>
              <w:pStyle w:val="ConsPlusNormal"/>
              <w:jc w:val="center"/>
            </w:pPr>
            <w:r>
              <w:t>24</w:t>
            </w:r>
          </w:p>
        </w:tc>
      </w:tr>
      <w:tr w:rsidR="000267B3">
        <w:tc>
          <w:tcPr>
            <w:tcW w:w="634" w:type="dxa"/>
            <w:vAlign w:val="bottom"/>
          </w:tcPr>
          <w:p w:rsidR="000267B3" w:rsidRDefault="000267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  <w:vAlign w:val="center"/>
          </w:tcPr>
          <w:p w:rsidR="000267B3" w:rsidRDefault="000267B3">
            <w:pPr>
              <w:pStyle w:val="ConsPlusNormal"/>
            </w:pPr>
            <w:r>
              <w:t>Выручка (доходы)</w:t>
            </w:r>
          </w:p>
        </w:tc>
        <w:tc>
          <w:tcPr>
            <w:tcW w:w="566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6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6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6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2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6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2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2" w:type="dxa"/>
          </w:tcPr>
          <w:p w:rsidR="000267B3" w:rsidRDefault="000267B3">
            <w:pPr>
              <w:pStyle w:val="ConsPlusNormal"/>
            </w:pPr>
          </w:p>
        </w:tc>
        <w:tc>
          <w:tcPr>
            <w:tcW w:w="614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634" w:type="dxa"/>
            <w:vAlign w:val="bottom"/>
          </w:tcPr>
          <w:p w:rsidR="000267B3" w:rsidRDefault="000267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  <w:vAlign w:val="center"/>
          </w:tcPr>
          <w:p w:rsidR="000267B3" w:rsidRDefault="000267B3">
            <w:pPr>
              <w:pStyle w:val="ConsPlusNormal"/>
            </w:pPr>
            <w:r>
              <w:t>Расходы</w:t>
            </w:r>
          </w:p>
        </w:tc>
        <w:tc>
          <w:tcPr>
            <w:tcW w:w="566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6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6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6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2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6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2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2" w:type="dxa"/>
          </w:tcPr>
          <w:p w:rsidR="000267B3" w:rsidRDefault="000267B3">
            <w:pPr>
              <w:pStyle w:val="ConsPlusNormal"/>
            </w:pPr>
          </w:p>
        </w:tc>
        <w:tc>
          <w:tcPr>
            <w:tcW w:w="614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634" w:type="dxa"/>
            <w:vAlign w:val="bottom"/>
          </w:tcPr>
          <w:p w:rsidR="000267B3" w:rsidRDefault="000267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  <w:vAlign w:val="bottom"/>
          </w:tcPr>
          <w:p w:rsidR="000267B3" w:rsidRDefault="000267B3">
            <w:pPr>
              <w:pStyle w:val="ConsPlusNormal"/>
            </w:pPr>
            <w:r>
              <w:t>Заработная плата</w:t>
            </w:r>
          </w:p>
        </w:tc>
        <w:tc>
          <w:tcPr>
            <w:tcW w:w="566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6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6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6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2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6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2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2" w:type="dxa"/>
          </w:tcPr>
          <w:p w:rsidR="000267B3" w:rsidRDefault="000267B3">
            <w:pPr>
              <w:pStyle w:val="ConsPlusNormal"/>
            </w:pPr>
          </w:p>
        </w:tc>
        <w:tc>
          <w:tcPr>
            <w:tcW w:w="614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634" w:type="dxa"/>
            <w:vAlign w:val="bottom"/>
          </w:tcPr>
          <w:p w:rsidR="000267B3" w:rsidRDefault="000267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21" w:type="dxa"/>
            <w:vAlign w:val="bottom"/>
          </w:tcPr>
          <w:p w:rsidR="000267B3" w:rsidRDefault="000267B3">
            <w:pPr>
              <w:pStyle w:val="ConsPlusNormal"/>
            </w:pPr>
            <w:r>
              <w:t>Начисления на ФОТ</w:t>
            </w:r>
          </w:p>
        </w:tc>
        <w:tc>
          <w:tcPr>
            <w:tcW w:w="566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6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6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6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2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6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2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2" w:type="dxa"/>
          </w:tcPr>
          <w:p w:rsidR="000267B3" w:rsidRDefault="000267B3">
            <w:pPr>
              <w:pStyle w:val="ConsPlusNormal"/>
            </w:pPr>
          </w:p>
        </w:tc>
        <w:tc>
          <w:tcPr>
            <w:tcW w:w="614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634" w:type="dxa"/>
          </w:tcPr>
          <w:p w:rsidR="000267B3" w:rsidRDefault="000267B3">
            <w:pPr>
              <w:pStyle w:val="ConsPlusNormal"/>
              <w:jc w:val="center"/>
            </w:pPr>
            <w:bookmarkStart w:id="5" w:name="P567"/>
            <w:bookmarkEnd w:id="5"/>
            <w:r>
              <w:t>5</w:t>
            </w:r>
          </w:p>
        </w:tc>
        <w:tc>
          <w:tcPr>
            <w:tcW w:w="2721" w:type="dxa"/>
          </w:tcPr>
          <w:p w:rsidR="000267B3" w:rsidRDefault="000267B3">
            <w:pPr>
              <w:pStyle w:val="ConsPlusNormal"/>
            </w:pPr>
            <w:r>
              <w:t xml:space="preserve">Налоги </w:t>
            </w:r>
            <w:hyperlink w:anchor="P617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  <w:tc>
          <w:tcPr>
            <w:tcW w:w="566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6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6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6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2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6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2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2" w:type="dxa"/>
          </w:tcPr>
          <w:p w:rsidR="000267B3" w:rsidRDefault="000267B3">
            <w:pPr>
              <w:pStyle w:val="ConsPlusNormal"/>
            </w:pPr>
          </w:p>
        </w:tc>
        <w:tc>
          <w:tcPr>
            <w:tcW w:w="614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634" w:type="dxa"/>
            <w:vAlign w:val="center"/>
          </w:tcPr>
          <w:p w:rsidR="000267B3" w:rsidRDefault="000267B3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721" w:type="dxa"/>
            <w:vAlign w:val="bottom"/>
          </w:tcPr>
          <w:p w:rsidR="000267B3" w:rsidRDefault="000267B3">
            <w:pPr>
              <w:pStyle w:val="ConsPlusNormal"/>
            </w:pPr>
            <w:r>
              <w:t>...</w:t>
            </w:r>
          </w:p>
        </w:tc>
        <w:tc>
          <w:tcPr>
            <w:tcW w:w="566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6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6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6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2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6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2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2" w:type="dxa"/>
          </w:tcPr>
          <w:p w:rsidR="000267B3" w:rsidRDefault="000267B3">
            <w:pPr>
              <w:pStyle w:val="ConsPlusNormal"/>
            </w:pPr>
          </w:p>
        </w:tc>
        <w:tc>
          <w:tcPr>
            <w:tcW w:w="614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634" w:type="dxa"/>
            <w:vAlign w:val="center"/>
          </w:tcPr>
          <w:p w:rsidR="000267B3" w:rsidRDefault="000267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21" w:type="dxa"/>
            <w:vAlign w:val="bottom"/>
          </w:tcPr>
          <w:p w:rsidR="000267B3" w:rsidRDefault="000267B3">
            <w:pPr>
              <w:pStyle w:val="ConsPlusNormal"/>
            </w:pPr>
            <w:r>
              <w:t>Прибыль (выручка - расходы)</w:t>
            </w:r>
          </w:p>
        </w:tc>
        <w:tc>
          <w:tcPr>
            <w:tcW w:w="566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6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6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6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2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6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2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2" w:type="dxa"/>
          </w:tcPr>
          <w:p w:rsidR="000267B3" w:rsidRDefault="000267B3">
            <w:pPr>
              <w:pStyle w:val="ConsPlusNormal"/>
            </w:pPr>
          </w:p>
        </w:tc>
        <w:tc>
          <w:tcPr>
            <w:tcW w:w="614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634" w:type="dxa"/>
          </w:tcPr>
          <w:p w:rsidR="000267B3" w:rsidRDefault="000267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721" w:type="dxa"/>
            <w:vAlign w:val="bottom"/>
          </w:tcPr>
          <w:p w:rsidR="000267B3" w:rsidRDefault="000267B3">
            <w:pPr>
              <w:pStyle w:val="ConsPlusNormal"/>
            </w:pPr>
            <w:r>
              <w:t xml:space="preserve">Сумма налогов нарастающим итогом </w:t>
            </w:r>
            <w:hyperlink w:anchor="P61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66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6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6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6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2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6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2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2" w:type="dxa"/>
          </w:tcPr>
          <w:p w:rsidR="000267B3" w:rsidRDefault="000267B3">
            <w:pPr>
              <w:pStyle w:val="ConsPlusNormal"/>
            </w:pPr>
          </w:p>
        </w:tc>
        <w:tc>
          <w:tcPr>
            <w:tcW w:w="614" w:type="dxa"/>
          </w:tcPr>
          <w:p w:rsidR="000267B3" w:rsidRDefault="000267B3">
            <w:pPr>
              <w:pStyle w:val="ConsPlusNormal"/>
            </w:pPr>
          </w:p>
        </w:tc>
      </w:tr>
    </w:tbl>
    <w:p w:rsidR="000267B3" w:rsidRDefault="000267B3">
      <w:pPr>
        <w:pStyle w:val="ConsPlusNormal"/>
        <w:jc w:val="both"/>
      </w:pPr>
    </w:p>
    <w:p w:rsidR="000267B3" w:rsidRDefault="000267B3">
      <w:pPr>
        <w:pStyle w:val="ConsPlusNormal"/>
        <w:ind w:firstLine="540"/>
        <w:jc w:val="both"/>
      </w:pPr>
      <w:r>
        <w:t>--------------------------------</w:t>
      </w:r>
    </w:p>
    <w:p w:rsidR="000267B3" w:rsidRDefault="000267B3">
      <w:pPr>
        <w:pStyle w:val="ConsPlusNormal"/>
        <w:spacing w:before="200"/>
        <w:ind w:firstLine="540"/>
        <w:jc w:val="both"/>
      </w:pPr>
      <w:bookmarkStart w:id="6" w:name="P617"/>
      <w:bookmarkEnd w:id="6"/>
      <w:r>
        <w:t>&lt;*&gt; если несколько видов налогов, то заполняется с разбивкой по видам налогов;</w:t>
      </w:r>
    </w:p>
    <w:p w:rsidR="000267B3" w:rsidRDefault="000267B3">
      <w:pPr>
        <w:pStyle w:val="ConsPlusNormal"/>
        <w:spacing w:before="200"/>
        <w:ind w:firstLine="540"/>
        <w:jc w:val="both"/>
      </w:pPr>
      <w:bookmarkStart w:id="7" w:name="P618"/>
      <w:bookmarkEnd w:id="7"/>
      <w:r>
        <w:t xml:space="preserve">&lt;**&gt; сумма налогов нарастающим итогом, указанных по </w:t>
      </w:r>
      <w:hyperlink w:anchor="P567">
        <w:r>
          <w:rPr>
            <w:color w:val="0000FF"/>
          </w:rPr>
          <w:t>строке "5"</w:t>
        </w:r>
      </w:hyperlink>
      <w:r>
        <w:t>.</w:t>
      </w:r>
    </w:p>
    <w:p w:rsidR="000267B3" w:rsidRDefault="000267B3">
      <w:pPr>
        <w:pStyle w:val="ConsPlusNormal"/>
        <w:jc w:val="both"/>
      </w:pPr>
    </w:p>
    <w:p w:rsidR="000267B3" w:rsidRDefault="000267B3">
      <w:pPr>
        <w:pStyle w:val="ConsPlusNormal"/>
        <w:ind w:firstLine="540"/>
        <w:jc w:val="both"/>
        <w:outlineLvl w:val="1"/>
      </w:pPr>
      <w:r>
        <w:t>3. Описание проблемы и обоснование ее актуальности для Ставропольского края, на решение которой направлен проект (не более 1 - 2 страниц):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характеристика текущей ситуации;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обоснование необходимости реализации проекта, общественная значимость;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круг лиц, которых касается решаемая проблема (целевая аудитория);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ожидаемые результаты, которые планируется достичь в ходе реализации проекта;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дальнейшее развитие проекта.</w:t>
      </w:r>
    </w:p>
    <w:p w:rsidR="000267B3" w:rsidRDefault="000267B3">
      <w:pPr>
        <w:pStyle w:val="ConsPlusNormal"/>
        <w:spacing w:before="200"/>
        <w:ind w:firstLine="540"/>
        <w:jc w:val="both"/>
        <w:outlineLvl w:val="1"/>
      </w:pPr>
      <w:r>
        <w:t>4. Содержание проекта:</w:t>
      </w:r>
    </w:p>
    <w:p w:rsidR="000267B3" w:rsidRDefault="000267B3">
      <w:pPr>
        <w:pStyle w:val="ConsPlusNonformat"/>
        <w:spacing w:before="200"/>
        <w:jc w:val="both"/>
      </w:pPr>
      <w:r>
        <w:t xml:space="preserve">    По  направлению  "Создание  новых  рабочих  мест  для  граждан из числа</w:t>
      </w:r>
    </w:p>
    <w:p w:rsidR="000267B3" w:rsidRDefault="000267B3">
      <w:pPr>
        <w:pStyle w:val="ConsPlusNonformat"/>
        <w:jc w:val="both"/>
      </w:pPr>
      <w:r>
        <w:t xml:space="preserve">                                                 1</w:t>
      </w:r>
    </w:p>
    <w:p w:rsidR="000267B3" w:rsidRDefault="000267B3">
      <w:pPr>
        <w:pStyle w:val="ConsPlusNonformat"/>
        <w:jc w:val="both"/>
      </w:pPr>
      <w:r>
        <w:t xml:space="preserve">категорий, указанных в </w:t>
      </w:r>
      <w:hyperlink r:id="rId32">
        <w:r>
          <w:rPr>
            <w:color w:val="0000FF"/>
          </w:rPr>
          <w:t>пункте 1 части 1 статьи 24</w:t>
        </w:r>
      </w:hyperlink>
      <w:r>
        <w:t xml:space="preserve">  Федерального закона":</w:t>
      </w:r>
    </w:p>
    <w:p w:rsidR="000267B3" w:rsidRDefault="000267B3">
      <w:pPr>
        <w:pStyle w:val="ConsPlusNonformat"/>
        <w:jc w:val="both"/>
      </w:pPr>
      <w:r>
        <w:t xml:space="preserve">    </w:t>
      </w:r>
      <w:proofErr w:type="gramStart"/>
      <w:r>
        <w:t>указать  количество</w:t>
      </w:r>
      <w:proofErr w:type="gramEnd"/>
      <w:r>
        <w:t xml:space="preserve">  планируемых  к  созданию  новых  рабочих  мест для</w:t>
      </w:r>
    </w:p>
    <w:p w:rsidR="000267B3" w:rsidRDefault="000267B3">
      <w:pPr>
        <w:pStyle w:val="ConsPlusNonformat"/>
        <w:jc w:val="both"/>
      </w:pPr>
      <w:r>
        <w:t>социально уязвимых категорий граждан (указать категории из числа категорий,</w:t>
      </w:r>
    </w:p>
    <w:p w:rsidR="000267B3" w:rsidRDefault="000267B3">
      <w:pPr>
        <w:pStyle w:val="ConsPlusNonformat"/>
        <w:jc w:val="both"/>
      </w:pPr>
      <w:r>
        <w:t xml:space="preserve">                                        1</w:t>
      </w:r>
    </w:p>
    <w:p w:rsidR="000267B3" w:rsidRDefault="000267B3">
      <w:pPr>
        <w:pStyle w:val="ConsPlusNonformat"/>
        <w:jc w:val="both"/>
      </w:pPr>
      <w:r>
        <w:t xml:space="preserve">указанных  в  </w:t>
      </w:r>
      <w:hyperlink r:id="rId33">
        <w:r>
          <w:rPr>
            <w:color w:val="0000FF"/>
          </w:rPr>
          <w:t>пункте 1 части 1 статьи 24</w:t>
        </w:r>
      </w:hyperlink>
      <w:r>
        <w:t xml:space="preserve">  Федерального закона), перечислить</w:t>
      </w:r>
    </w:p>
    <w:p w:rsidR="000267B3" w:rsidRDefault="000267B3">
      <w:pPr>
        <w:pStyle w:val="ConsPlusNonformat"/>
        <w:jc w:val="both"/>
      </w:pPr>
      <w:r>
        <w:t>должности с указанием заработной платы по категориям работников, ставки;</w:t>
      </w:r>
    </w:p>
    <w:p w:rsidR="000267B3" w:rsidRDefault="000267B3">
      <w:pPr>
        <w:pStyle w:val="ConsPlusNormal"/>
        <w:ind w:firstLine="540"/>
        <w:jc w:val="both"/>
      </w:pPr>
      <w:r>
        <w:t>указать конечную дату создания новых рабочих мест;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описать перечень их должностных обязанностей;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рассчитать планируемый объем произведенной ими продукции, выполненных работ, оказанных услуг.</w:t>
      </w:r>
    </w:p>
    <w:p w:rsidR="000267B3" w:rsidRDefault="000267B3">
      <w:pPr>
        <w:pStyle w:val="ConsPlusNonformat"/>
        <w:spacing w:before="200"/>
        <w:jc w:val="both"/>
      </w:pPr>
      <w:r>
        <w:t xml:space="preserve">    По   направлению   "Реализация  товаров  (работ,  услуг),  производимых</w:t>
      </w:r>
    </w:p>
    <w:p w:rsidR="000267B3" w:rsidRDefault="000267B3">
      <w:pPr>
        <w:pStyle w:val="ConsPlusNonformat"/>
        <w:jc w:val="both"/>
      </w:pPr>
      <w:r>
        <w:t xml:space="preserve">                                                                          1</w:t>
      </w:r>
    </w:p>
    <w:p w:rsidR="000267B3" w:rsidRDefault="000267B3">
      <w:pPr>
        <w:pStyle w:val="ConsPlusNonformat"/>
        <w:jc w:val="both"/>
      </w:pPr>
      <w:r>
        <w:t xml:space="preserve">гражданами  из  числа  категорий,  указанных  в </w:t>
      </w:r>
      <w:hyperlink r:id="rId34">
        <w:r>
          <w:rPr>
            <w:color w:val="0000FF"/>
          </w:rPr>
          <w:t>пункте 1 части 1 статьи 24</w:t>
        </w:r>
      </w:hyperlink>
    </w:p>
    <w:p w:rsidR="000267B3" w:rsidRDefault="000267B3">
      <w:pPr>
        <w:pStyle w:val="ConsPlusNonformat"/>
        <w:jc w:val="both"/>
      </w:pPr>
      <w:r>
        <w:t>Федерального закона":</w:t>
      </w:r>
    </w:p>
    <w:p w:rsidR="000267B3" w:rsidRDefault="000267B3">
      <w:pPr>
        <w:pStyle w:val="ConsPlusNonformat"/>
        <w:jc w:val="both"/>
      </w:pPr>
      <w:r>
        <w:t xml:space="preserve">    описание реализуемых товаров (работ, услуг), производимых гражданами из</w:t>
      </w:r>
    </w:p>
    <w:p w:rsidR="000267B3" w:rsidRDefault="000267B3">
      <w:pPr>
        <w:pStyle w:val="ConsPlusNonformat"/>
        <w:jc w:val="both"/>
      </w:pPr>
      <w:r>
        <w:t xml:space="preserve">                                                             1</w:t>
      </w:r>
    </w:p>
    <w:p w:rsidR="000267B3" w:rsidRDefault="000267B3">
      <w:pPr>
        <w:pStyle w:val="ConsPlusNonformat"/>
        <w:jc w:val="both"/>
      </w:pPr>
      <w:r>
        <w:t xml:space="preserve">числа  категорий,  указанных  в  </w:t>
      </w:r>
      <w:hyperlink r:id="rId35">
        <w:r>
          <w:rPr>
            <w:color w:val="0000FF"/>
          </w:rPr>
          <w:t>пункте  1  части 1 статьи 24</w:t>
        </w:r>
      </w:hyperlink>
      <w:r>
        <w:t xml:space="preserve">  Федерального</w:t>
      </w:r>
    </w:p>
    <w:p w:rsidR="000267B3" w:rsidRDefault="000267B3">
      <w:pPr>
        <w:pStyle w:val="ConsPlusNonformat"/>
        <w:jc w:val="both"/>
      </w:pPr>
      <w:r>
        <w:t>закона;</w:t>
      </w:r>
    </w:p>
    <w:p w:rsidR="000267B3" w:rsidRDefault="000267B3">
      <w:pPr>
        <w:pStyle w:val="ConsPlusNonformat"/>
        <w:jc w:val="both"/>
      </w:pPr>
      <w:r>
        <w:t xml:space="preserve">    описание потенциальных потребителей реализуемых товаров, работ и услуг,</w:t>
      </w:r>
    </w:p>
    <w:p w:rsidR="000267B3" w:rsidRDefault="000267B3">
      <w:pPr>
        <w:pStyle w:val="ConsPlusNonformat"/>
        <w:jc w:val="both"/>
      </w:pPr>
      <w:r>
        <w:t xml:space="preserve">производимых  гражданами  из  числа категорий, указанных в </w:t>
      </w:r>
      <w:hyperlink r:id="rId36">
        <w:r>
          <w:rPr>
            <w:color w:val="0000FF"/>
          </w:rPr>
          <w:t>пункте 1 части 1</w:t>
        </w:r>
      </w:hyperlink>
    </w:p>
    <w:p w:rsidR="000267B3" w:rsidRDefault="000267B3">
      <w:pPr>
        <w:pStyle w:val="ConsPlusNonformat"/>
        <w:jc w:val="both"/>
      </w:pPr>
      <w:r>
        <w:t xml:space="preserve">         1</w:t>
      </w:r>
    </w:p>
    <w:p w:rsidR="000267B3" w:rsidRDefault="000267B3">
      <w:pPr>
        <w:pStyle w:val="ConsPlusNonformat"/>
        <w:jc w:val="both"/>
      </w:pPr>
      <w:r>
        <w:t>статьи 24  Федерального закона; каналы сбыта;</w:t>
      </w:r>
    </w:p>
    <w:p w:rsidR="000267B3" w:rsidRDefault="000267B3">
      <w:pPr>
        <w:pStyle w:val="ConsPlusNonformat"/>
        <w:jc w:val="both"/>
      </w:pPr>
      <w:r>
        <w:t xml:space="preserve">    продвижение проекта (реклама, стимулирование продаж).</w:t>
      </w:r>
    </w:p>
    <w:p w:rsidR="000267B3" w:rsidRDefault="000267B3">
      <w:pPr>
        <w:pStyle w:val="ConsPlusNonformat"/>
        <w:jc w:val="both"/>
      </w:pPr>
      <w:r>
        <w:t xml:space="preserve">    По  направлению  "Производство  товаров (работ, услуг), предназначенных</w:t>
      </w:r>
    </w:p>
    <w:p w:rsidR="000267B3" w:rsidRDefault="000267B3">
      <w:pPr>
        <w:pStyle w:val="ConsPlusNonformat"/>
        <w:jc w:val="both"/>
      </w:pPr>
      <w:r>
        <w:t xml:space="preserve">                                                                          1</w:t>
      </w:r>
    </w:p>
    <w:p w:rsidR="000267B3" w:rsidRDefault="000267B3">
      <w:pPr>
        <w:pStyle w:val="ConsPlusNonformat"/>
        <w:jc w:val="both"/>
      </w:pPr>
      <w:r>
        <w:t xml:space="preserve">для  граждан  из  числа  категорий, указанных в </w:t>
      </w:r>
      <w:hyperlink r:id="rId37">
        <w:r>
          <w:rPr>
            <w:color w:val="0000FF"/>
          </w:rPr>
          <w:t>пункте 1 части 1 статьи 24</w:t>
        </w:r>
      </w:hyperlink>
    </w:p>
    <w:p w:rsidR="000267B3" w:rsidRDefault="000267B3">
      <w:pPr>
        <w:pStyle w:val="ConsPlusNonformat"/>
        <w:jc w:val="both"/>
      </w:pPr>
      <w:r>
        <w:t>Федерального   закона,  в  целях  создания  для  них  условий,  позволяющих</w:t>
      </w:r>
    </w:p>
    <w:p w:rsidR="000267B3" w:rsidRDefault="000267B3">
      <w:pPr>
        <w:pStyle w:val="ConsPlusNonformat"/>
        <w:jc w:val="both"/>
      </w:pPr>
      <w:r>
        <w:t>преодолеть  или  компенсировать  ограничения  их жизнедеятельности, а также</w:t>
      </w:r>
    </w:p>
    <w:p w:rsidR="000267B3" w:rsidRDefault="000267B3">
      <w:pPr>
        <w:pStyle w:val="ConsPlusNonformat"/>
        <w:jc w:val="both"/>
      </w:pPr>
      <w:r>
        <w:t>возможностей участвовать наравне с другими гражданами в жизни общества":</w:t>
      </w:r>
    </w:p>
    <w:p w:rsidR="000267B3" w:rsidRDefault="000267B3">
      <w:pPr>
        <w:pStyle w:val="ConsPlusNonformat"/>
        <w:jc w:val="both"/>
      </w:pPr>
      <w:r>
        <w:t xml:space="preserve">    описание  товаров  (работ, услуг), предназначенных для граждан из числа</w:t>
      </w:r>
    </w:p>
    <w:p w:rsidR="000267B3" w:rsidRDefault="000267B3">
      <w:pPr>
        <w:pStyle w:val="ConsPlusNonformat"/>
        <w:jc w:val="both"/>
      </w:pPr>
      <w:r>
        <w:t xml:space="preserve">                                                 1</w:t>
      </w:r>
    </w:p>
    <w:p w:rsidR="000267B3" w:rsidRDefault="000267B3">
      <w:pPr>
        <w:pStyle w:val="ConsPlusNonformat"/>
        <w:jc w:val="both"/>
      </w:pPr>
      <w:r>
        <w:t xml:space="preserve">категорий, указанных в </w:t>
      </w:r>
      <w:hyperlink r:id="rId38">
        <w:r>
          <w:rPr>
            <w:color w:val="0000FF"/>
          </w:rPr>
          <w:t>пункте 1 части 1 статьи 24</w:t>
        </w:r>
      </w:hyperlink>
      <w:r>
        <w:t xml:space="preserve">  Федерального закона;</w:t>
      </w:r>
    </w:p>
    <w:p w:rsidR="000267B3" w:rsidRDefault="000267B3">
      <w:pPr>
        <w:pStyle w:val="ConsPlusNonformat"/>
        <w:jc w:val="both"/>
      </w:pPr>
      <w:r>
        <w:t xml:space="preserve">    описание потенциальных потребителей производимых товаров (работ, услуг)</w:t>
      </w:r>
    </w:p>
    <w:p w:rsidR="000267B3" w:rsidRDefault="000267B3">
      <w:pPr>
        <w:pStyle w:val="ConsPlusNonformat"/>
        <w:jc w:val="both"/>
      </w:pPr>
      <w:r>
        <w:t xml:space="preserve">                                                             1</w:t>
      </w:r>
    </w:p>
    <w:p w:rsidR="000267B3" w:rsidRDefault="000267B3">
      <w:pPr>
        <w:pStyle w:val="ConsPlusNonformat"/>
        <w:jc w:val="both"/>
      </w:pPr>
      <w:r>
        <w:t xml:space="preserve">из  числа  категорий,  указанных в </w:t>
      </w:r>
      <w:hyperlink r:id="rId39">
        <w:r>
          <w:rPr>
            <w:color w:val="0000FF"/>
          </w:rPr>
          <w:t>пункте 1 части 1 статьи 24</w:t>
        </w:r>
      </w:hyperlink>
      <w:r>
        <w:t xml:space="preserve">  Федерального</w:t>
      </w:r>
    </w:p>
    <w:p w:rsidR="000267B3" w:rsidRDefault="000267B3">
      <w:pPr>
        <w:pStyle w:val="ConsPlusNonformat"/>
        <w:jc w:val="both"/>
      </w:pPr>
      <w:r>
        <w:t>закона планируемые объемы производства в рамках реализации проекта.</w:t>
      </w:r>
    </w:p>
    <w:p w:rsidR="000267B3" w:rsidRDefault="000267B3">
      <w:pPr>
        <w:pStyle w:val="ConsPlusNonformat"/>
        <w:jc w:val="both"/>
      </w:pPr>
      <w:r>
        <w:t xml:space="preserve">    По   направлению  "Достижение  общественно  полезных  целей  и  решение</w:t>
      </w:r>
    </w:p>
    <w:p w:rsidR="000267B3" w:rsidRDefault="000267B3">
      <w:pPr>
        <w:pStyle w:val="ConsPlusNonformat"/>
        <w:jc w:val="both"/>
      </w:pPr>
      <w:r>
        <w:t>социальных   проблем   общества  путем  осуществления  видов  деятельности,</w:t>
      </w:r>
    </w:p>
    <w:p w:rsidR="000267B3" w:rsidRDefault="000267B3">
      <w:pPr>
        <w:pStyle w:val="ConsPlusNonformat"/>
        <w:jc w:val="both"/>
      </w:pPr>
      <w:r>
        <w:lastRenderedPageBreak/>
        <w:t xml:space="preserve">                                         1</w:t>
      </w:r>
    </w:p>
    <w:p w:rsidR="000267B3" w:rsidRDefault="000267B3">
      <w:pPr>
        <w:pStyle w:val="ConsPlusNonformat"/>
        <w:jc w:val="both"/>
      </w:pPr>
      <w:r>
        <w:t xml:space="preserve">указанных  в  </w:t>
      </w:r>
      <w:hyperlink r:id="rId40">
        <w:r>
          <w:rPr>
            <w:color w:val="0000FF"/>
          </w:rPr>
          <w:t>пункте  4 части 1 статьи 24</w:t>
        </w:r>
      </w:hyperlink>
      <w:r>
        <w:t xml:space="preserve">  Федерального закона":</w:t>
      </w:r>
    </w:p>
    <w:p w:rsidR="000267B3" w:rsidRDefault="000267B3">
      <w:pPr>
        <w:pStyle w:val="ConsPlusNormal"/>
        <w:ind w:firstLine="540"/>
        <w:jc w:val="both"/>
      </w:pPr>
      <w:r>
        <w:t>перечень и описание оказываемых услуг;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планируемый объем оказываемых услуг в рамках реализации проекта;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описание потенциальных потребителей оказываемых услуг.</w:t>
      </w:r>
    </w:p>
    <w:p w:rsidR="000267B3" w:rsidRDefault="000267B3">
      <w:pPr>
        <w:pStyle w:val="ConsPlusNormal"/>
        <w:spacing w:before="200"/>
        <w:ind w:firstLine="540"/>
        <w:jc w:val="both"/>
        <w:outlineLvl w:val="1"/>
      </w:pPr>
      <w:r>
        <w:t>5. Направления расходования гранта:</w:t>
      </w:r>
    </w:p>
    <w:p w:rsidR="000267B3" w:rsidRDefault="000267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304"/>
        <w:gridCol w:w="1134"/>
        <w:gridCol w:w="1644"/>
        <w:gridCol w:w="1304"/>
      </w:tblGrid>
      <w:tr w:rsidR="000267B3">
        <w:tc>
          <w:tcPr>
            <w:tcW w:w="3685" w:type="dxa"/>
            <w:vMerge w:val="restart"/>
            <w:vAlign w:val="center"/>
          </w:tcPr>
          <w:p w:rsidR="000267B3" w:rsidRDefault="000267B3">
            <w:pPr>
              <w:pStyle w:val="ConsPlusNormal"/>
              <w:jc w:val="center"/>
            </w:pPr>
            <w:r>
              <w:t>Статьи затрат</w:t>
            </w:r>
          </w:p>
        </w:tc>
        <w:tc>
          <w:tcPr>
            <w:tcW w:w="1304" w:type="dxa"/>
            <w:vMerge w:val="restart"/>
            <w:vAlign w:val="center"/>
          </w:tcPr>
          <w:p w:rsidR="000267B3" w:rsidRDefault="000267B3">
            <w:pPr>
              <w:pStyle w:val="ConsPlusNormal"/>
              <w:jc w:val="center"/>
            </w:pPr>
            <w:r>
              <w:t>Сумма расходов, руб.</w:t>
            </w:r>
          </w:p>
        </w:tc>
        <w:tc>
          <w:tcPr>
            <w:tcW w:w="2778" w:type="dxa"/>
            <w:gridSpan w:val="2"/>
            <w:vAlign w:val="center"/>
          </w:tcPr>
          <w:p w:rsidR="000267B3" w:rsidRDefault="000267B3">
            <w:pPr>
              <w:pStyle w:val="ConsPlusNormal"/>
              <w:jc w:val="center"/>
            </w:pPr>
            <w:r>
              <w:t>Источники финансирования, руб.</w:t>
            </w:r>
          </w:p>
        </w:tc>
        <w:tc>
          <w:tcPr>
            <w:tcW w:w="1304" w:type="dxa"/>
            <w:vMerge w:val="restart"/>
            <w:vAlign w:val="center"/>
          </w:tcPr>
          <w:p w:rsidR="000267B3" w:rsidRDefault="000267B3">
            <w:pPr>
              <w:pStyle w:val="ConsPlusNormal"/>
              <w:jc w:val="center"/>
            </w:pPr>
            <w:r>
              <w:t>Расшифровка расходов</w:t>
            </w:r>
          </w:p>
        </w:tc>
      </w:tr>
      <w:tr w:rsidR="000267B3">
        <w:tc>
          <w:tcPr>
            <w:tcW w:w="3685" w:type="dxa"/>
            <w:vMerge/>
          </w:tcPr>
          <w:p w:rsidR="000267B3" w:rsidRDefault="000267B3">
            <w:pPr>
              <w:pStyle w:val="ConsPlusNormal"/>
            </w:pPr>
          </w:p>
        </w:tc>
        <w:tc>
          <w:tcPr>
            <w:tcW w:w="1304" w:type="dxa"/>
            <w:vMerge/>
          </w:tcPr>
          <w:p w:rsidR="000267B3" w:rsidRDefault="000267B3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267B3" w:rsidRDefault="000267B3">
            <w:pPr>
              <w:pStyle w:val="ConsPlusNormal"/>
              <w:jc w:val="center"/>
            </w:pPr>
            <w:r>
              <w:t>Грант</w:t>
            </w:r>
          </w:p>
        </w:tc>
        <w:tc>
          <w:tcPr>
            <w:tcW w:w="1644" w:type="dxa"/>
            <w:vAlign w:val="center"/>
          </w:tcPr>
          <w:p w:rsidR="000267B3" w:rsidRDefault="000267B3">
            <w:pPr>
              <w:pStyle w:val="ConsPlusNormal"/>
              <w:jc w:val="center"/>
            </w:pPr>
            <w:proofErr w:type="spellStart"/>
            <w:r>
              <w:t>Софинансирование</w:t>
            </w:r>
            <w:proofErr w:type="spellEnd"/>
            <w:r>
              <w:t xml:space="preserve"> (не менее 25%)</w:t>
            </w:r>
          </w:p>
        </w:tc>
        <w:tc>
          <w:tcPr>
            <w:tcW w:w="1304" w:type="dxa"/>
            <w:vMerge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3685" w:type="dxa"/>
            <w:vAlign w:val="center"/>
          </w:tcPr>
          <w:p w:rsidR="000267B3" w:rsidRDefault="000267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0267B3" w:rsidRDefault="000267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0267B3" w:rsidRDefault="000267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:rsidR="000267B3" w:rsidRDefault="000267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vAlign w:val="center"/>
          </w:tcPr>
          <w:p w:rsidR="000267B3" w:rsidRDefault="000267B3">
            <w:pPr>
              <w:pStyle w:val="ConsPlusNormal"/>
              <w:jc w:val="center"/>
            </w:pPr>
            <w:r>
              <w:t>5</w:t>
            </w:r>
          </w:p>
        </w:tc>
      </w:tr>
      <w:tr w:rsidR="000267B3">
        <w:tc>
          <w:tcPr>
            <w:tcW w:w="3685" w:type="dxa"/>
            <w:vAlign w:val="bottom"/>
          </w:tcPr>
          <w:p w:rsidR="000267B3" w:rsidRDefault="000267B3">
            <w:pPr>
              <w:pStyle w:val="ConsPlusNormal"/>
            </w:pPr>
            <w:r>
              <w:t>аренда нежилого помещения, используемого для реализации проекта</w:t>
            </w: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13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64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3685" w:type="dxa"/>
            <w:vAlign w:val="bottom"/>
          </w:tcPr>
          <w:p w:rsidR="000267B3" w:rsidRDefault="000267B3">
            <w:pPr>
              <w:pStyle w:val="ConsPlusNormal"/>
            </w:pPr>
            <w:r>
              <w:t>ремонт нежилого помещения, включая приобретение строительных материалов, оборудования, необходимого для ремонта помещения, используемого для реализации проекта</w:t>
            </w: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13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64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3685" w:type="dxa"/>
            <w:vAlign w:val="bottom"/>
          </w:tcPr>
          <w:p w:rsidR="000267B3" w:rsidRDefault="000267B3">
            <w:pPr>
              <w:pStyle w:val="ConsPlusNormal"/>
            </w:pPr>
            <w:r>
              <w:t>аренда и (или) приобретение организационной техники, оборудования (в том числе инвентаря, мебели), используемых для реализации проекта</w:t>
            </w: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13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64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3685" w:type="dxa"/>
            <w:vAlign w:val="bottom"/>
          </w:tcPr>
          <w:p w:rsidR="000267B3" w:rsidRDefault="000267B3">
            <w:pPr>
              <w:pStyle w:val="ConsPlusNormal"/>
            </w:pPr>
            <w:r>
              <w:t>выплата по передаче прав на франшизу (паушальный платеж) для реализации проекта</w:t>
            </w: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13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64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3685" w:type="dxa"/>
            <w:vAlign w:val="bottom"/>
          </w:tcPr>
          <w:p w:rsidR="000267B3" w:rsidRDefault="000267B3">
            <w:pPr>
              <w:pStyle w:val="ConsPlusNormal"/>
            </w:pPr>
            <w:r>
              <w:t>технологическое присоединение помещения, используемого для реализации проекта, к объектам инженерной инфраструктуры</w:t>
            </w: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13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64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3685" w:type="dxa"/>
            <w:vAlign w:val="bottom"/>
          </w:tcPr>
          <w:p w:rsidR="000267B3" w:rsidRDefault="000267B3">
            <w:pPr>
              <w:pStyle w:val="ConsPlusNormal"/>
            </w:pPr>
            <w:r>
              <w:t>оплата коммунальных услуг и услуг электроснабжения при реализации проекта</w:t>
            </w: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13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64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3685" w:type="dxa"/>
            <w:vAlign w:val="bottom"/>
          </w:tcPr>
          <w:p w:rsidR="000267B3" w:rsidRDefault="000267B3">
            <w:pPr>
              <w:pStyle w:val="ConsPlusNormal"/>
            </w:pPr>
            <w:r>
              <w:t>оформление результатов интеллектуальной деятельности для реализации проекта</w:t>
            </w: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13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64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3685" w:type="dxa"/>
            <w:vAlign w:val="bottom"/>
          </w:tcPr>
          <w:p w:rsidR="000267B3" w:rsidRDefault="000267B3">
            <w:pPr>
              <w:pStyle w:val="ConsPlusNormal"/>
            </w:pPr>
            <w:r>
              <w:t>приобретение основных средств, необходимых для реализации проекта (за исключением приобретения зданий, сооружений, земельных участков, автомобилей)</w:t>
            </w: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13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64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3685" w:type="dxa"/>
            <w:vAlign w:val="bottom"/>
          </w:tcPr>
          <w:p w:rsidR="000267B3" w:rsidRDefault="000267B3">
            <w:pPr>
              <w:pStyle w:val="ConsPlusNormal"/>
            </w:pPr>
            <w:r>
              <w:t xml:space="preserve">переоборудование транспортных средств для перевозки маломобильных групп населения, в том числе инвалидов, при </w:t>
            </w:r>
            <w:r>
              <w:lastRenderedPageBreak/>
              <w:t>реализации проекта</w:t>
            </w: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13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64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3685" w:type="dxa"/>
            <w:vAlign w:val="bottom"/>
          </w:tcPr>
          <w:p w:rsidR="000267B3" w:rsidRDefault="000267B3">
            <w:pPr>
              <w:pStyle w:val="ConsPlusNormal"/>
            </w:pPr>
            <w:r>
              <w:lastRenderedPageBreak/>
              <w:t>оплата услуг связи, в том числе информационно-телекоммуникационной сети "Интернет" (далее - сеть "Интернет"), при реализации проекта</w:t>
            </w: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13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64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3685" w:type="dxa"/>
            <w:vAlign w:val="bottom"/>
          </w:tcPr>
          <w:p w:rsidR="000267B3" w:rsidRDefault="000267B3">
            <w:pPr>
              <w:pStyle w:val="ConsPlusNormal"/>
            </w:pPr>
            <w:r>
              <w:t>оплата услуг по созданию, технической поддержке, наполнению, развитию и продвижению проекта в средствах массовой информации и сети "Интернет" (услуг хостинга, расходов на регистрацию доменных имен в сети "Интернет" и продление регистрации, расходов на поисковую оптимизацию, услуг или работ по модернизации сайта и аккаунтов в социальных сетях)</w:t>
            </w: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13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64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3685" w:type="dxa"/>
            <w:vAlign w:val="bottom"/>
          </w:tcPr>
          <w:p w:rsidR="000267B3" w:rsidRDefault="000267B3">
            <w:pPr>
              <w:pStyle w:val="ConsPlusNormal"/>
            </w:pPr>
            <w:r>
              <w:t>приобретение программного обеспечения и неисключительных прав на программное обеспечение для реализации проекта, в том числе расходы, связанные с получением прав по лицензионному соглашению, расходы по адаптации, настройке, внедрению и модификации программного обеспечения, расходы по сопровождению программного обеспечения</w:t>
            </w: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13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64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3685" w:type="dxa"/>
            <w:vAlign w:val="bottom"/>
          </w:tcPr>
          <w:p w:rsidR="000267B3" w:rsidRDefault="000267B3">
            <w:pPr>
              <w:pStyle w:val="ConsPlusNormal"/>
            </w:pPr>
            <w:r>
              <w:t>приобретение сырья, расходных материалов, необходимых для производства продукции при реализации проекта</w:t>
            </w: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13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64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3685" w:type="dxa"/>
            <w:vAlign w:val="bottom"/>
          </w:tcPr>
          <w:p w:rsidR="000267B3" w:rsidRDefault="000267B3">
            <w:pPr>
              <w:pStyle w:val="ConsPlusNormal"/>
            </w:pPr>
            <w:r>
              <w:t>приобретение комплектующих изделий при производстве и (или) реализации медицинской техники, протезно-ортопедических изделий,</w:t>
            </w: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13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64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3685" w:type="dxa"/>
            <w:vAlign w:val="bottom"/>
          </w:tcPr>
          <w:p w:rsidR="000267B3" w:rsidRDefault="000267B3">
            <w:pPr>
              <w:pStyle w:val="ConsPlusNormal"/>
            </w:pPr>
            <w:r>
              <w:t>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      </w:r>
            <w:proofErr w:type="spellStart"/>
            <w:r>
              <w:t>абилитации</w:t>
            </w:r>
            <w:proofErr w:type="spellEnd"/>
            <w:r>
              <w:t>) инвалидов, при реализации проекта</w:t>
            </w: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13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64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3685" w:type="dxa"/>
            <w:vAlign w:val="bottom"/>
          </w:tcPr>
          <w:p w:rsidR="000267B3" w:rsidRDefault="000267B3">
            <w:pPr>
              <w:pStyle w:val="ConsPlusNormal"/>
            </w:pPr>
            <w:r>
              <w:t>уплата первого взноса (аванса) при заключении договора лизинга и (или) лизинговых платежей для реализации проекта</w:t>
            </w: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13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64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3685" w:type="dxa"/>
            <w:vAlign w:val="bottom"/>
          </w:tcPr>
          <w:p w:rsidR="000267B3" w:rsidRDefault="000267B3">
            <w:pPr>
              <w:pStyle w:val="ConsPlusNormal"/>
            </w:pPr>
            <w:r>
              <w:t>реализация мероприятий по профилактике новой коронавирусной инфекции, включая мероприятия, связанные с обеспечением выполнения санитарно-эпидемиологических требований при реализации проекта</w:t>
            </w: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13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64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3685" w:type="dxa"/>
          </w:tcPr>
          <w:p w:rsidR="000267B3" w:rsidRDefault="000267B3">
            <w:pPr>
              <w:pStyle w:val="ConsPlusNormal"/>
            </w:pPr>
            <w:r>
              <w:t>ИТОГО:</w:t>
            </w: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13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64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</w:tr>
    </w:tbl>
    <w:p w:rsidR="000267B3" w:rsidRDefault="000267B3">
      <w:pPr>
        <w:pStyle w:val="ConsPlusNormal"/>
        <w:jc w:val="both"/>
      </w:pPr>
    </w:p>
    <w:p w:rsidR="000267B3" w:rsidRDefault="000267B3">
      <w:pPr>
        <w:pStyle w:val="ConsPlusNormal"/>
        <w:ind w:firstLine="540"/>
        <w:jc w:val="both"/>
        <w:outlineLvl w:val="1"/>
      </w:pPr>
      <w:r>
        <w:t>6. Финансовый прогноз</w:t>
      </w:r>
    </w:p>
    <w:p w:rsidR="000267B3" w:rsidRDefault="000267B3">
      <w:pPr>
        <w:pStyle w:val="ConsPlusNormal"/>
        <w:jc w:val="both"/>
      </w:pPr>
    </w:p>
    <w:p w:rsidR="000267B3" w:rsidRDefault="000267B3">
      <w:pPr>
        <w:pStyle w:val="ConsPlusNormal"/>
        <w:jc w:val="right"/>
      </w:pPr>
      <w:r>
        <w:t>тыс. рублей</w:t>
      </w:r>
    </w:p>
    <w:p w:rsidR="000267B3" w:rsidRDefault="000267B3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2891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66"/>
      </w:tblGrid>
      <w:tr w:rsidR="000267B3">
        <w:tc>
          <w:tcPr>
            <w:tcW w:w="590" w:type="dxa"/>
          </w:tcPr>
          <w:p w:rsidR="000267B3" w:rsidRDefault="000267B3">
            <w:pPr>
              <w:pStyle w:val="ConsPlusNormal"/>
            </w:pPr>
          </w:p>
        </w:tc>
        <w:tc>
          <w:tcPr>
            <w:tcW w:w="2891" w:type="dxa"/>
            <w:vAlign w:val="center"/>
          </w:tcPr>
          <w:p w:rsidR="000267B3" w:rsidRDefault="000267B3">
            <w:pPr>
              <w:pStyle w:val="ConsPlusNormal"/>
              <w:jc w:val="center"/>
            </w:pPr>
            <w:r>
              <w:t>Месяц, № п/п, название</w:t>
            </w:r>
          </w:p>
        </w:tc>
        <w:tc>
          <w:tcPr>
            <w:tcW w:w="558" w:type="dxa"/>
            <w:vAlign w:val="bottom"/>
          </w:tcPr>
          <w:p w:rsidR="000267B3" w:rsidRDefault="000267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8" w:type="dxa"/>
            <w:vAlign w:val="bottom"/>
          </w:tcPr>
          <w:p w:rsidR="000267B3" w:rsidRDefault="000267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8" w:type="dxa"/>
            <w:vAlign w:val="center"/>
          </w:tcPr>
          <w:p w:rsidR="000267B3" w:rsidRDefault="000267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58" w:type="dxa"/>
            <w:vAlign w:val="center"/>
          </w:tcPr>
          <w:p w:rsidR="000267B3" w:rsidRDefault="000267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58" w:type="dxa"/>
            <w:vAlign w:val="bottom"/>
          </w:tcPr>
          <w:p w:rsidR="000267B3" w:rsidRDefault="000267B3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558" w:type="dxa"/>
            <w:vAlign w:val="bottom"/>
          </w:tcPr>
          <w:p w:rsidR="000267B3" w:rsidRDefault="000267B3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558" w:type="dxa"/>
            <w:vAlign w:val="bottom"/>
          </w:tcPr>
          <w:p w:rsidR="000267B3" w:rsidRDefault="000267B3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558" w:type="dxa"/>
            <w:vAlign w:val="bottom"/>
          </w:tcPr>
          <w:p w:rsidR="000267B3" w:rsidRDefault="000267B3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558" w:type="dxa"/>
            <w:vAlign w:val="bottom"/>
          </w:tcPr>
          <w:p w:rsidR="000267B3" w:rsidRDefault="000267B3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566" w:type="dxa"/>
            <w:vAlign w:val="center"/>
          </w:tcPr>
          <w:p w:rsidR="000267B3" w:rsidRDefault="000267B3">
            <w:pPr>
              <w:pStyle w:val="ConsPlusNormal"/>
              <w:jc w:val="center"/>
            </w:pPr>
            <w:r>
              <w:t>24</w:t>
            </w:r>
          </w:p>
        </w:tc>
      </w:tr>
      <w:tr w:rsidR="000267B3">
        <w:tc>
          <w:tcPr>
            <w:tcW w:w="590" w:type="dxa"/>
            <w:vAlign w:val="center"/>
          </w:tcPr>
          <w:p w:rsidR="000267B3" w:rsidRDefault="000267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  <w:vAlign w:val="center"/>
          </w:tcPr>
          <w:p w:rsidR="000267B3" w:rsidRDefault="000267B3">
            <w:pPr>
              <w:pStyle w:val="ConsPlusNormal"/>
            </w:pPr>
            <w:r>
              <w:t>Выручка (доходы)</w:t>
            </w: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6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590" w:type="dxa"/>
            <w:vAlign w:val="bottom"/>
          </w:tcPr>
          <w:p w:rsidR="000267B3" w:rsidRDefault="000267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  <w:vAlign w:val="center"/>
          </w:tcPr>
          <w:p w:rsidR="000267B3" w:rsidRDefault="000267B3">
            <w:pPr>
              <w:pStyle w:val="ConsPlusNormal"/>
            </w:pPr>
            <w:r>
              <w:t>Расходы</w:t>
            </w: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6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590" w:type="dxa"/>
            <w:vAlign w:val="bottom"/>
          </w:tcPr>
          <w:p w:rsidR="000267B3" w:rsidRDefault="000267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  <w:vAlign w:val="bottom"/>
          </w:tcPr>
          <w:p w:rsidR="000267B3" w:rsidRDefault="000267B3">
            <w:pPr>
              <w:pStyle w:val="ConsPlusNormal"/>
            </w:pPr>
            <w:r>
              <w:t>Заработная плата</w:t>
            </w: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6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590" w:type="dxa"/>
          </w:tcPr>
          <w:p w:rsidR="000267B3" w:rsidRDefault="000267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1" w:type="dxa"/>
          </w:tcPr>
          <w:p w:rsidR="000267B3" w:rsidRDefault="000267B3">
            <w:pPr>
              <w:pStyle w:val="ConsPlusNormal"/>
            </w:pPr>
            <w:r>
              <w:t>Начисления на ФОТ</w:t>
            </w: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6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590" w:type="dxa"/>
          </w:tcPr>
          <w:p w:rsidR="000267B3" w:rsidRDefault="000267B3">
            <w:pPr>
              <w:pStyle w:val="ConsPlusNormal"/>
              <w:jc w:val="center"/>
            </w:pPr>
            <w:bookmarkStart w:id="8" w:name="P838"/>
            <w:bookmarkEnd w:id="8"/>
            <w:r>
              <w:t>5</w:t>
            </w:r>
          </w:p>
        </w:tc>
        <w:tc>
          <w:tcPr>
            <w:tcW w:w="2891" w:type="dxa"/>
          </w:tcPr>
          <w:p w:rsidR="000267B3" w:rsidRDefault="000267B3">
            <w:pPr>
              <w:pStyle w:val="ConsPlusNormal"/>
            </w:pPr>
            <w:r>
              <w:t xml:space="preserve">Налоги </w:t>
            </w:r>
            <w:hyperlink w:anchor="P889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6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590" w:type="dxa"/>
            <w:vAlign w:val="center"/>
          </w:tcPr>
          <w:p w:rsidR="000267B3" w:rsidRDefault="000267B3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891" w:type="dxa"/>
            <w:vAlign w:val="bottom"/>
          </w:tcPr>
          <w:p w:rsidR="000267B3" w:rsidRDefault="000267B3">
            <w:pPr>
              <w:pStyle w:val="ConsPlusNormal"/>
            </w:pPr>
            <w:r>
              <w:t>...</w:t>
            </w: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6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590" w:type="dxa"/>
            <w:vAlign w:val="center"/>
          </w:tcPr>
          <w:p w:rsidR="000267B3" w:rsidRDefault="000267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91" w:type="dxa"/>
            <w:vAlign w:val="bottom"/>
          </w:tcPr>
          <w:p w:rsidR="000267B3" w:rsidRDefault="000267B3">
            <w:pPr>
              <w:pStyle w:val="ConsPlusNormal"/>
            </w:pPr>
            <w:r>
              <w:t>Прибыль</w:t>
            </w:r>
          </w:p>
          <w:p w:rsidR="000267B3" w:rsidRDefault="000267B3">
            <w:pPr>
              <w:pStyle w:val="ConsPlusNormal"/>
            </w:pPr>
            <w:r>
              <w:t>(выручка - расходы)</w:t>
            </w: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6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590" w:type="dxa"/>
          </w:tcPr>
          <w:p w:rsidR="000267B3" w:rsidRDefault="000267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91" w:type="dxa"/>
            <w:vAlign w:val="bottom"/>
          </w:tcPr>
          <w:p w:rsidR="000267B3" w:rsidRDefault="000267B3">
            <w:pPr>
              <w:pStyle w:val="ConsPlusNormal"/>
            </w:pPr>
            <w:r>
              <w:t xml:space="preserve">Сумма налогов нарастающим итогом </w:t>
            </w:r>
            <w:hyperlink w:anchor="P890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6" w:type="dxa"/>
          </w:tcPr>
          <w:p w:rsidR="000267B3" w:rsidRDefault="000267B3">
            <w:pPr>
              <w:pStyle w:val="ConsPlusNormal"/>
            </w:pPr>
          </w:p>
        </w:tc>
      </w:tr>
    </w:tbl>
    <w:p w:rsidR="000267B3" w:rsidRDefault="000267B3">
      <w:pPr>
        <w:pStyle w:val="ConsPlusNormal"/>
        <w:jc w:val="both"/>
      </w:pPr>
    </w:p>
    <w:p w:rsidR="000267B3" w:rsidRDefault="000267B3">
      <w:pPr>
        <w:pStyle w:val="ConsPlusNormal"/>
        <w:ind w:firstLine="540"/>
        <w:jc w:val="both"/>
      </w:pPr>
      <w:r>
        <w:t>--------------------------------</w:t>
      </w:r>
    </w:p>
    <w:p w:rsidR="000267B3" w:rsidRDefault="000267B3">
      <w:pPr>
        <w:pStyle w:val="ConsPlusNormal"/>
        <w:spacing w:before="200"/>
        <w:ind w:firstLine="540"/>
        <w:jc w:val="both"/>
      </w:pPr>
      <w:bookmarkStart w:id="9" w:name="P889"/>
      <w:bookmarkEnd w:id="9"/>
      <w:r>
        <w:t>&lt;*&gt; если несколько видов налогов, то заполняется с разбивкой по видам налогов;</w:t>
      </w:r>
    </w:p>
    <w:p w:rsidR="000267B3" w:rsidRDefault="000267B3">
      <w:pPr>
        <w:pStyle w:val="ConsPlusNormal"/>
        <w:spacing w:before="200"/>
        <w:ind w:firstLine="540"/>
        <w:jc w:val="both"/>
      </w:pPr>
      <w:bookmarkStart w:id="10" w:name="P890"/>
      <w:bookmarkEnd w:id="10"/>
      <w:r>
        <w:t xml:space="preserve">&lt;**&gt; сумма налогов нарастающим итогом, указанных по </w:t>
      </w:r>
      <w:hyperlink w:anchor="P838">
        <w:r>
          <w:rPr>
            <w:color w:val="0000FF"/>
          </w:rPr>
          <w:t>строке "5"</w:t>
        </w:r>
      </w:hyperlink>
      <w:r>
        <w:t>.</w:t>
      </w:r>
    </w:p>
    <w:p w:rsidR="000267B3" w:rsidRDefault="000267B3">
      <w:pPr>
        <w:pStyle w:val="ConsPlusNormal"/>
        <w:jc w:val="both"/>
      </w:pPr>
    </w:p>
    <w:p w:rsidR="000267B3" w:rsidRDefault="000267B3">
      <w:pPr>
        <w:pStyle w:val="ConsPlusNormal"/>
        <w:ind w:firstLine="540"/>
        <w:jc w:val="both"/>
      </w:pPr>
      <w:bookmarkStart w:id="11" w:name="P892"/>
      <w:bookmarkEnd w:id="11"/>
      <w:r>
        <w:t>6.1. Срок экономической окупаемости = Общий объем затрат по проекту/ среднемесячный размер прибыли при реализации проекта + 6 месяцев.</w:t>
      </w:r>
    </w:p>
    <w:p w:rsidR="000267B3" w:rsidRDefault="000267B3">
      <w:pPr>
        <w:pStyle w:val="ConsPlusNormal"/>
        <w:spacing w:before="200"/>
        <w:ind w:firstLine="540"/>
        <w:jc w:val="both"/>
      </w:pPr>
      <w:bookmarkStart w:id="12" w:name="P893"/>
      <w:bookmarkEnd w:id="12"/>
      <w:r>
        <w:t>6.2. Срок бюджетной окупаемости проекта = Общий объем затрат по проекту / среднемесячный объем уплачиваемых налогов в бюджет Ставропольского края при реализации проекта + 6 месяцев.</w:t>
      </w:r>
    </w:p>
    <w:p w:rsidR="000267B3" w:rsidRDefault="000267B3">
      <w:pPr>
        <w:pStyle w:val="ConsPlusNormal"/>
        <w:jc w:val="both"/>
      </w:pPr>
    </w:p>
    <w:p w:rsidR="000267B3" w:rsidRDefault="000267B3">
      <w:pPr>
        <w:pStyle w:val="ConsPlusNormal"/>
        <w:jc w:val="right"/>
      </w:pPr>
      <w:r>
        <w:t>Министр экономического</w:t>
      </w:r>
    </w:p>
    <w:p w:rsidR="000267B3" w:rsidRDefault="000267B3">
      <w:pPr>
        <w:pStyle w:val="ConsPlusNormal"/>
        <w:jc w:val="right"/>
      </w:pPr>
      <w:r>
        <w:t>развития Ставропольского края</w:t>
      </w:r>
    </w:p>
    <w:p w:rsidR="000267B3" w:rsidRDefault="000267B3">
      <w:pPr>
        <w:pStyle w:val="ConsPlusNormal"/>
        <w:jc w:val="right"/>
      </w:pPr>
      <w:r>
        <w:t>С.А.КРЫНИН</w:t>
      </w:r>
    </w:p>
    <w:p w:rsidR="000267B3" w:rsidRDefault="000267B3">
      <w:pPr>
        <w:pStyle w:val="ConsPlusNormal"/>
        <w:jc w:val="both"/>
      </w:pPr>
    </w:p>
    <w:p w:rsidR="000267B3" w:rsidRDefault="000267B3">
      <w:pPr>
        <w:pStyle w:val="ConsPlusNormal"/>
        <w:jc w:val="both"/>
      </w:pPr>
    </w:p>
    <w:p w:rsidR="000267B3" w:rsidRDefault="000267B3">
      <w:pPr>
        <w:pStyle w:val="ConsPlusNormal"/>
        <w:jc w:val="both"/>
      </w:pPr>
    </w:p>
    <w:p w:rsidR="000267B3" w:rsidRDefault="000267B3">
      <w:pPr>
        <w:pStyle w:val="ConsPlusNormal"/>
        <w:jc w:val="both"/>
      </w:pPr>
    </w:p>
    <w:p w:rsidR="000267B3" w:rsidRDefault="000267B3">
      <w:pPr>
        <w:pStyle w:val="ConsPlusNormal"/>
        <w:jc w:val="both"/>
      </w:pPr>
    </w:p>
    <w:p w:rsidR="000267B3" w:rsidRDefault="000267B3">
      <w:pPr>
        <w:pStyle w:val="ConsPlusNormal"/>
        <w:jc w:val="right"/>
        <w:outlineLvl w:val="0"/>
      </w:pPr>
      <w:r>
        <w:t>Утверждена</w:t>
      </w:r>
    </w:p>
    <w:p w:rsidR="000267B3" w:rsidRDefault="000267B3">
      <w:pPr>
        <w:pStyle w:val="ConsPlusNormal"/>
        <w:jc w:val="right"/>
      </w:pPr>
      <w:r>
        <w:t>приказом</w:t>
      </w:r>
    </w:p>
    <w:p w:rsidR="000267B3" w:rsidRDefault="000267B3">
      <w:pPr>
        <w:pStyle w:val="ConsPlusNormal"/>
        <w:jc w:val="right"/>
      </w:pPr>
      <w:r>
        <w:t>министерства экономического развития</w:t>
      </w:r>
    </w:p>
    <w:p w:rsidR="000267B3" w:rsidRDefault="000267B3">
      <w:pPr>
        <w:pStyle w:val="ConsPlusNormal"/>
        <w:jc w:val="right"/>
      </w:pPr>
      <w:r>
        <w:t>Ставропольского края</w:t>
      </w:r>
    </w:p>
    <w:p w:rsidR="000267B3" w:rsidRDefault="000267B3">
      <w:pPr>
        <w:pStyle w:val="ConsPlusNormal"/>
        <w:jc w:val="right"/>
      </w:pPr>
      <w:r>
        <w:t>от 12 ноября 2021 г. № 234/од</w:t>
      </w:r>
    </w:p>
    <w:p w:rsidR="000267B3" w:rsidRDefault="000267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267B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7B3" w:rsidRDefault="000267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7B3" w:rsidRDefault="000267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67B3" w:rsidRDefault="000267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67B3" w:rsidRDefault="000267B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4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минэкономразвития Ставропольского края</w:t>
            </w:r>
          </w:p>
          <w:p w:rsidR="000267B3" w:rsidRDefault="000267B3">
            <w:pPr>
              <w:pStyle w:val="ConsPlusNormal"/>
              <w:jc w:val="center"/>
            </w:pPr>
            <w:r>
              <w:rPr>
                <w:color w:val="392C69"/>
              </w:rPr>
              <w:t>от 04.10.2022 № 297/од)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7B3" w:rsidRDefault="000267B3">
            <w:pPr>
              <w:pStyle w:val="ConsPlusNormal"/>
            </w:pPr>
          </w:p>
        </w:tc>
      </w:tr>
    </w:tbl>
    <w:p w:rsidR="000267B3" w:rsidRDefault="000267B3">
      <w:pPr>
        <w:pStyle w:val="ConsPlusNormal"/>
        <w:jc w:val="both"/>
      </w:pPr>
    </w:p>
    <w:p w:rsidR="000267B3" w:rsidRDefault="000267B3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0267B3" w:rsidRDefault="000267B3">
      <w:pPr>
        <w:pStyle w:val="ConsPlusNonformat"/>
        <w:jc w:val="both"/>
      </w:pPr>
    </w:p>
    <w:p w:rsidR="000267B3" w:rsidRDefault="000267B3">
      <w:pPr>
        <w:pStyle w:val="ConsPlusNonformat"/>
        <w:jc w:val="both"/>
      </w:pPr>
      <w:r>
        <w:t xml:space="preserve">                                                    УТВЕРЖДАЮ</w:t>
      </w:r>
    </w:p>
    <w:p w:rsidR="000267B3" w:rsidRDefault="000267B3">
      <w:pPr>
        <w:pStyle w:val="ConsPlusNonformat"/>
        <w:jc w:val="both"/>
      </w:pPr>
      <w:r>
        <w:t xml:space="preserve">                                 __________________________________________</w:t>
      </w:r>
    </w:p>
    <w:p w:rsidR="000267B3" w:rsidRDefault="000267B3">
      <w:pPr>
        <w:pStyle w:val="ConsPlusNonformat"/>
        <w:jc w:val="both"/>
      </w:pPr>
      <w:r>
        <w:t xml:space="preserve">                                 __________________________________________</w:t>
      </w:r>
    </w:p>
    <w:p w:rsidR="000267B3" w:rsidRDefault="000267B3">
      <w:pPr>
        <w:pStyle w:val="ConsPlusNonformat"/>
        <w:jc w:val="both"/>
      </w:pPr>
      <w:r>
        <w:t xml:space="preserve">                                 __________________________________________</w:t>
      </w:r>
    </w:p>
    <w:p w:rsidR="000267B3" w:rsidRDefault="000267B3">
      <w:pPr>
        <w:pStyle w:val="ConsPlusNonformat"/>
        <w:jc w:val="both"/>
      </w:pPr>
      <w:r>
        <w:lastRenderedPageBreak/>
        <w:t xml:space="preserve">                                 (должность руководителя юридического лица/</w:t>
      </w:r>
    </w:p>
    <w:p w:rsidR="000267B3" w:rsidRDefault="000267B3">
      <w:pPr>
        <w:pStyle w:val="ConsPlusNonformat"/>
        <w:jc w:val="both"/>
      </w:pPr>
      <w:r>
        <w:t xml:space="preserve">                                   Ф.И.О. индивидуального предпринимателя)</w:t>
      </w:r>
    </w:p>
    <w:p w:rsidR="000267B3" w:rsidRDefault="000267B3">
      <w:pPr>
        <w:pStyle w:val="ConsPlusNonformat"/>
        <w:jc w:val="both"/>
      </w:pPr>
      <w:r>
        <w:t xml:space="preserve">                                  ______________ __________________________</w:t>
      </w:r>
    </w:p>
    <w:p w:rsidR="000267B3" w:rsidRDefault="000267B3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0267B3" w:rsidRDefault="000267B3">
      <w:pPr>
        <w:pStyle w:val="ConsPlusNonformat"/>
        <w:jc w:val="both"/>
      </w:pPr>
      <w:r>
        <w:t xml:space="preserve">                                               МП</w:t>
      </w:r>
    </w:p>
    <w:p w:rsidR="000267B3" w:rsidRDefault="000267B3">
      <w:pPr>
        <w:pStyle w:val="ConsPlusNonformat"/>
        <w:jc w:val="both"/>
      </w:pPr>
    </w:p>
    <w:p w:rsidR="000267B3" w:rsidRDefault="000267B3">
      <w:pPr>
        <w:pStyle w:val="ConsPlusNonformat"/>
        <w:jc w:val="both"/>
      </w:pPr>
      <w:bookmarkStart w:id="13" w:name="P924"/>
      <w:bookmarkEnd w:id="13"/>
      <w:r>
        <w:t xml:space="preserve">                                БИЗНЕС-ПЛАН</w:t>
      </w:r>
    </w:p>
    <w:p w:rsidR="000267B3" w:rsidRDefault="000267B3">
      <w:pPr>
        <w:pStyle w:val="ConsPlusNonformat"/>
        <w:jc w:val="both"/>
      </w:pPr>
      <w:r>
        <w:t xml:space="preserve">             проекта в сфере предпринимательской деятельности</w:t>
      </w:r>
    </w:p>
    <w:p w:rsidR="000267B3" w:rsidRDefault="000267B3">
      <w:pPr>
        <w:pStyle w:val="ConsPlusNonformat"/>
        <w:jc w:val="both"/>
      </w:pPr>
      <w:r>
        <w:t xml:space="preserve">          _______________________________________________________</w:t>
      </w:r>
    </w:p>
    <w:p w:rsidR="000267B3" w:rsidRDefault="000267B3">
      <w:pPr>
        <w:pStyle w:val="ConsPlusNonformat"/>
        <w:jc w:val="both"/>
      </w:pPr>
      <w:r>
        <w:t xml:space="preserve">           (наименование проекта, наименование юридического лица</w:t>
      </w:r>
    </w:p>
    <w:p w:rsidR="000267B3" w:rsidRDefault="000267B3">
      <w:pPr>
        <w:pStyle w:val="ConsPlusNonformat"/>
        <w:jc w:val="both"/>
      </w:pPr>
      <w:r>
        <w:t xml:space="preserve">                 (Ф.И.О. индивидуального предпринимателя))</w:t>
      </w:r>
    </w:p>
    <w:p w:rsidR="000267B3" w:rsidRDefault="000267B3">
      <w:pPr>
        <w:pStyle w:val="ConsPlusNonformat"/>
        <w:jc w:val="both"/>
      </w:pPr>
    </w:p>
    <w:p w:rsidR="000267B3" w:rsidRDefault="000267B3">
      <w:pPr>
        <w:pStyle w:val="ConsPlusNonformat"/>
        <w:jc w:val="both"/>
      </w:pPr>
      <w:r>
        <w:t xml:space="preserve">    1. Общее описание проекта</w:t>
      </w:r>
    </w:p>
    <w:p w:rsidR="000267B3" w:rsidRDefault="000267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76"/>
        <w:gridCol w:w="2494"/>
      </w:tblGrid>
      <w:tr w:rsidR="000267B3">
        <w:tc>
          <w:tcPr>
            <w:tcW w:w="6576" w:type="dxa"/>
            <w:vAlign w:val="bottom"/>
          </w:tcPr>
          <w:p w:rsidR="000267B3" w:rsidRDefault="000267B3">
            <w:pPr>
              <w:pStyle w:val="ConsPlusNormal"/>
            </w:pPr>
            <w:r>
              <w:t>Наименование проекта:</w:t>
            </w:r>
          </w:p>
        </w:tc>
        <w:tc>
          <w:tcPr>
            <w:tcW w:w="2494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6576" w:type="dxa"/>
            <w:vAlign w:val="bottom"/>
          </w:tcPr>
          <w:p w:rsidR="000267B3" w:rsidRDefault="000267B3">
            <w:pPr>
              <w:pStyle w:val="ConsPlusNormal"/>
            </w:pPr>
            <w:r>
              <w:t>Цель проекта:</w:t>
            </w:r>
          </w:p>
        </w:tc>
        <w:tc>
          <w:tcPr>
            <w:tcW w:w="2494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6576" w:type="dxa"/>
            <w:vAlign w:val="bottom"/>
          </w:tcPr>
          <w:p w:rsidR="000267B3" w:rsidRDefault="000267B3">
            <w:pPr>
              <w:pStyle w:val="ConsPlusNormal"/>
            </w:pPr>
            <w:r>
              <w:t>Задачи проекта:</w:t>
            </w:r>
          </w:p>
        </w:tc>
        <w:tc>
          <w:tcPr>
            <w:tcW w:w="2494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6576" w:type="dxa"/>
          </w:tcPr>
          <w:p w:rsidR="000267B3" w:rsidRDefault="000267B3">
            <w:pPr>
              <w:pStyle w:val="ConsPlusNormal"/>
            </w:pPr>
            <w:r>
              <w:t>Дата начала реализации проекта:</w:t>
            </w:r>
          </w:p>
        </w:tc>
        <w:tc>
          <w:tcPr>
            <w:tcW w:w="2494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6576" w:type="dxa"/>
            <w:vAlign w:val="bottom"/>
          </w:tcPr>
          <w:p w:rsidR="000267B3" w:rsidRDefault="000267B3">
            <w:pPr>
              <w:pStyle w:val="ConsPlusNormal"/>
            </w:pPr>
            <w:r>
              <w:t>Место реализации проекта (населенный пункт Ставропольского края):</w:t>
            </w:r>
          </w:p>
        </w:tc>
        <w:tc>
          <w:tcPr>
            <w:tcW w:w="2494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6576" w:type="dxa"/>
            <w:vAlign w:val="bottom"/>
          </w:tcPr>
          <w:p w:rsidR="000267B3" w:rsidRDefault="000267B3">
            <w:pPr>
              <w:pStyle w:val="ConsPlusNormal"/>
            </w:pPr>
            <w:r>
              <w:t>Общий объем затрат по проекту, тыс. рублей</w:t>
            </w:r>
          </w:p>
        </w:tc>
        <w:tc>
          <w:tcPr>
            <w:tcW w:w="2494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9070" w:type="dxa"/>
            <w:gridSpan w:val="2"/>
            <w:vAlign w:val="bottom"/>
          </w:tcPr>
          <w:p w:rsidR="000267B3" w:rsidRDefault="000267B3">
            <w:pPr>
              <w:pStyle w:val="ConsPlusNormal"/>
            </w:pPr>
            <w:r>
              <w:t>в том числе</w:t>
            </w:r>
          </w:p>
        </w:tc>
      </w:tr>
      <w:tr w:rsidR="000267B3">
        <w:tc>
          <w:tcPr>
            <w:tcW w:w="6576" w:type="dxa"/>
            <w:vAlign w:val="bottom"/>
          </w:tcPr>
          <w:p w:rsidR="000267B3" w:rsidRDefault="000267B3">
            <w:pPr>
              <w:pStyle w:val="ConsPlusNormal"/>
            </w:pPr>
            <w:r>
              <w:t>собственные средства</w:t>
            </w:r>
          </w:p>
        </w:tc>
        <w:tc>
          <w:tcPr>
            <w:tcW w:w="2494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6576" w:type="dxa"/>
            <w:vAlign w:val="bottom"/>
          </w:tcPr>
          <w:p w:rsidR="000267B3" w:rsidRDefault="000267B3">
            <w:pPr>
              <w:pStyle w:val="ConsPlusNormal"/>
            </w:pPr>
            <w:r>
              <w:t>средства гранта</w:t>
            </w:r>
          </w:p>
        </w:tc>
        <w:tc>
          <w:tcPr>
            <w:tcW w:w="2494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6576" w:type="dxa"/>
            <w:vAlign w:val="bottom"/>
          </w:tcPr>
          <w:p w:rsidR="000267B3" w:rsidRDefault="000267B3">
            <w:pPr>
              <w:pStyle w:val="ConsPlusNormal"/>
            </w:pPr>
            <w:r>
              <w:t>Срок экономической окупаемости проекта (+6 месяцев)</w:t>
            </w:r>
          </w:p>
        </w:tc>
        <w:tc>
          <w:tcPr>
            <w:tcW w:w="2494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6576" w:type="dxa"/>
            <w:vAlign w:val="bottom"/>
          </w:tcPr>
          <w:p w:rsidR="000267B3" w:rsidRDefault="000267B3">
            <w:pPr>
              <w:pStyle w:val="ConsPlusNormal"/>
            </w:pPr>
            <w:r>
              <w:t>Срок бюджетной окупаемости проекта (+6 месяцев)</w:t>
            </w:r>
          </w:p>
        </w:tc>
        <w:tc>
          <w:tcPr>
            <w:tcW w:w="2494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6576" w:type="dxa"/>
            <w:vAlign w:val="bottom"/>
          </w:tcPr>
          <w:p w:rsidR="000267B3" w:rsidRDefault="000267B3">
            <w:pPr>
              <w:pStyle w:val="ConsPlusNormal"/>
            </w:pPr>
            <w:r>
              <w:t>Количество планируемых к созданию новых рабочих мест (полных ставок) в ходе реализации проекта с указанием должностей и окладов</w:t>
            </w:r>
          </w:p>
        </w:tc>
        <w:tc>
          <w:tcPr>
            <w:tcW w:w="2494" w:type="dxa"/>
          </w:tcPr>
          <w:p w:rsidR="000267B3" w:rsidRDefault="000267B3">
            <w:pPr>
              <w:pStyle w:val="ConsPlusNormal"/>
            </w:pPr>
          </w:p>
        </w:tc>
      </w:tr>
    </w:tbl>
    <w:p w:rsidR="000267B3" w:rsidRDefault="000267B3">
      <w:pPr>
        <w:pStyle w:val="ConsPlusNormal"/>
        <w:jc w:val="both"/>
      </w:pPr>
    </w:p>
    <w:p w:rsidR="000267B3" w:rsidRDefault="000267B3">
      <w:pPr>
        <w:pStyle w:val="ConsPlusNormal"/>
        <w:ind w:firstLine="540"/>
        <w:jc w:val="both"/>
        <w:outlineLvl w:val="1"/>
      </w:pPr>
      <w:r>
        <w:t>2. Общее описание субъекта малого и среднего предпринимательства в Ставропольском крае, созданного физическим лицом в возрасте до 2 лет включительно (далее - молодой предприниматель)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Вид экономической деятельности.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Дата регистрации молодого предпринимателя.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Наличие помещений, находящихся в собственности или аренде (субаренде), с указанием площади, срока действия договора аренды (субаренды) и т.д.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Численность работников у молодого предпринимателя на дату представления заявки (перечислить должности, на основании штатного расписания с указанием заработной платы по категориям работников и среднемесячной заработной платы работников).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Информация о деятельности молодого предпринимателя за 2021 год и истекший период 2022 года или за весь период осуществления деятельности в качестве субъекта малого и среднего предпринимательства (в случае, если молодой предприниматель зарегистрирован менее 2 лет назад):</w:t>
      </w:r>
    </w:p>
    <w:p w:rsidR="000267B3" w:rsidRDefault="000267B3">
      <w:pPr>
        <w:pStyle w:val="ConsPlusNormal"/>
        <w:jc w:val="both"/>
      </w:pPr>
    </w:p>
    <w:p w:rsidR="000267B3" w:rsidRDefault="000267B3">
      <w:pPr>
        <w:pStyle w:val="ConsPlusNormal"/>
        <w:jc w:val="right"/>
      </w:pPr>
      <w:r>
        <w:t>тыс. рублей</w:t>
      </w:r>
    </w:p>
    <w:p w:rsidR="000267B3" w:rsidRDefault="000267B3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2891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66"/>
      </w:tblGrid>
      <w:tr w:rsidR="000267B3">
        <w:tc>
          <w:tcPr>
            <w:tcW w:w="590" w:type="dxa"/>
          </w:tcPr>
          <w:p w:rsidR="000267B3" w:rsidRDefault="000267B3">
            <w:pPr>
              <w:pStyle w:val="ConsPlusNormal"/>
            </w:pPr>
          </w:p>
        </w:tc>
        <w:tc>
          <w:tcPr>
            <w:tcW w:w="2891" w:type="dxa"/>
            <w:vAlign w:val="center"/>
          </w:tcPr>
          <w:p w:rsidR="000267B3" w:rsidRDefault="000267B3">
            <w:pPr>
              <w:pStyle w:val="ConsPlusNormal"/>
              <w:jc w:val="center"/>
            </w:pPr>
            <w:r>
              <w:t>Месяц, № п/п, название</w:t>
            </w:r>
          </w:p>
        </w:tc>
        <w:tc>
          <w:tcPr>
            <w:tcW w:w="558" w:type="dxa"/>
            <w:vAlign w:val="bottom"/>
          </w:tcPr>
          <w:p w:rsidR="000267B3" w:rsidRDefault="000267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8" w:type="dxa"/>
            <w:vAlign w:val="bottom"/>
          </w:tcPr>
          <w:p w:rsidR="000267B3" w:rsidRDefault="000267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8" w:type="dxa"/>
            <w:vAlign w:val="center"/>
          </w:tcPr>
          <w:p w:rsidR="000267B3" w:rsidRDefault="000267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58" w:type="dxa"/>
            <w:vAlign w:val="center"/>
          </w:tcPr>
          <w:p w:rsidR="000267B3" w:rsidRDefault="000267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58" w:type="dxa"/>
          </w:tcPr>
          <w:p w:rsidR="000267B3" w:rsidRDefault="000267B3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558" w:type="dxa"/>
            <w:vAlign w:val="bottom"/>
          </w:tcPr>
          <w:p w:rsidR="000267B3" w:rsidRDefault="000267B3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558" w:type="dxa"/>
            <w:vAlign w:val="bottom"/>
          </w:tcPr>
          <w:p w:rsidR="000267B3" w:rsidRDefault="000267B3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558" w:type="dxa"/>
          </w:tcPr>
          <w:p w:rsidR="000267B3" w:rsidRDefault="000267B3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558" w:type="dxa"/>
            <w:vAlign w:val="bottom"/>
          </w:tcPr>
          <w:p w:rsidR="000267B3" w:rsidRDefault="000267B3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566" w:type="dxa"/>
            <w:vAlign w:val="center"/>
          </w:tcPr>
          <w:p w:rsidR="000267B3" w:rsidRDefault="000267B3">
            <w:pPr>
              <w:pStyle w:val="ConsPlusNormal"/>
              <w:jc w:val="center"/>
            </w:pPr>
            <w:r>
              <w:t>24</w:t>
            </w:r>
          </w:p>
        </w:tc>
      </w:tr>
      <w:tr w:rsidR="000267B3">
        <w:tc>
          <w:tcPr>
            <w:tcW w:w="590" w:type="dxa"/>
            <w:vAlign w:val="bottom"/>
          </w:tcPr>
          <w:p w:rsidR="000267B3" w:rsidRDefault="000267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  <w:vAlign w:val="center"/>
          </w:tcPr>
          <w:p w:rsidR="000267B3" w:rsidRDefault="000267B3">
            <w:pPr>
              <w:pStyle w:val="ConsPlusNormal"/>
            </w:pPr>
            <w:r>
              <w:t>Выручка (доходы)</w:t>
            </w: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6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590" w:type="dxa"/>
            <w:vAlign w:val="bottom"/>
          </w:tcPr>
          <w:p w:rsidR="000267B3" w:rsidRDefault="000267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  <w:vAlign w:val="center"/>
          </w:tcPr>
          <w:p w:rsidR="000267B3" w:rsidRDefault="000267B3">
            <w:pPr>
              <w:pStyle w:val="ConsPlusNormal"/>
            </w:pPr>
            <w:r>
              <w:t>Расходы</w:t>
            </w: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6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590" w:type="dxa"/>
            <w:vAlign w:val="bottom"/>
          </w:tcPr>
          <w:p w:rsidR="000267B3" w:rsidRDefault="000267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  <w:vAlign w:val="bottom"/>
          </w:tcPr>
          <w:p w:rsidR="000267B3" w:rsidRDefault="000267B3">
            <w:pPr>
              <w:pStyle w:val="ConsPlusNormal"/>
            </w:pPr>
            <w:r>
              <w:t>Заработная плата</w:t>
            </w: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6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590" w:type="dxa"/>
            <w:vAlign w:val="bottom"/>
          </w:tcPr>
          <w:p w:rsidR="000267B3" w:rsidRDefault="000267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1" w:type="dxa"/>
            <w:vAlign w:val="bottom"/>
          </w:tcPr>
          <w:p w:rsidR="000267B3" w:rsidRDefault="000267B3">
            <w:pPr>
              <w:pStyle w:val="ConsPlusNormal"/>
            </w:pPr>
            <w:r>
              <w:t>Начисления на ФОТ</w:t>
            </w: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6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590" w:type="dxa"/>
            <w:vAlign w:val="bottom"/>
          </w:tcPr>
          <w:p w:rsidR="000267B3" w:rsidRDefault="000267B3">
            <w:pPr>
              <w:pStyle w:val="ConsPlusNormal"/>
              <w:jc w:val="center"/>
            </w:pPr>
            <w:bookmarkStart w:id="14" w:name="P1024"/>
            <w:bookmarkEnd w:id="14"/>
            <w:r>
              <w:t>5</w:t>
            </w:r>
          </w:p>
        </w:tc>
        <w:tc>
          <w:tcPr>
            <w:tcW w:w="2891" w:type="dxa"/>
            <w:vAlign w:val="bottom"/>
          </w:tcPr>
          <w:p w:rsidR="000267B3" w:rsidRDefault="000267B3">
            <w:pPr>
              <w:pStyle w:val="ConsPlusNormal"/>
            </w:pPr>
            <w:r>
              <w:t xml:space="preserve">Налоги </w:t>
            </w:r>
            <w:hyperlink w:anchor="P1075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6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590" w:type="dxa"/>
            <w:vAlign w:val="center"/>
          </w:tcPr>
          <w:p w:rsidR="000267B3" w:rsidRDefault="000267B3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891" w:type="dxa"/>
            <w:vAlign w:val="bottom"/>
          </w:tcPr>
          <w:p w:rsidR="000267B3" w:rsidRDefault="000267B3">
            <w:pPr>
              <w:pStyle w:val="ConsPlusNormal"/>
            </w:pPr>
            <w:r>
              <w:t>...</w:t>
            </w: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6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590" w:type="dxa"/>
            <w:vAlign w:val="center"/>
          </w:tcPr>
          <w:p w:rsidR="000267B3" w:rsidRDefault="000267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91" w:type="dxa"/>
            <w:vAlign w:val="bottom"/>
          </w:tcPr>
          <w:p w:rsidR="000267B3" w:rsidRDefault="000267B3">
            <w:pPr>
              <w:pStyle w:val="ConsPlusNormal"/>
            </w:pPr>
            <w:r>
              <w:t>Прибыль</w:t>
            </w:r>
          </w:p>
          <w:p w:rsidR="000267B3" w:rsidRDefault="000267B3">
            <w:pPr>
              <w:pStyle w:val="ConsPlusNormal"/>
            </w:pPr>
            <w:r>
              <w:t>(выручка - расходы)</w:t>
            </w: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6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590" w:type="dxa"/>
          </w:tcPr>
          <w:p w:rsidR="000267B3" w:rsidRDefault="000267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91" w:type="dxa"/>
            <w:vAlign w:val="bottom"/>
          </w:tcPr>
          <w:p w:rsidR="000267B3" w:rsidRDefault="000267B3">
            <w:pPr>
              <w:pStyle w:val="ConsPlusNormal"/>
            </w:pPr>
            <w:r>
              <w:t xml:space="preserve">Сумма налогов нарастающим итогом </w:t>
            </w:r>
            <w:hyperlink w:anchor="P107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5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6" w:type="dxa"/>
          </w:tcPr>
          <w:p w:rsidR="000267B3" w:rsidRDefault="000267B3">
            <w:pPr>
              <w:pStyle w:val="ConsPlusNormal"/>
            </w:pPr>
          </w:p>
        </w:tc>
      </w:tr>
    </w:tbl>
    <w:p w:rsidR="000267B3" w:rsidRDefault="000267B3">
      <w:pPr>
        <w:pStyle w:val="ConsPlusNormal"/>
        <w:jc w:val="both"/>
      </w:pPr>
    </w:p>
    <w:p w:rsidR="000267B3" w:rsidRDefault="000267B3">
      <w:pPr>
        <w:pStyle w:val="ConsPlusNormal"/>
        <w:ind w:firstLine="540"/>
        <w:jc w:val="both"/>
      </w:pPr>
      <w:r>
        <w:t>--------------------------------</w:t>
      </w:r>
    </w:p>
    <w:p w:rsidR="000267B3" w:rsidRDefault="000267B3">
      <w:pPr>
        <w:pStyle w:val="ConsPlusNormal"/>
        <w:spacing w:before="200"/>
        <w:ind w:firstLine="540"/>
        <w:jc w:val="both"/>
      </w:pPr>
      <w:bookmarkStart w:id="15" w:name="P1075"/>
      <w:bookmarkEnd w:id="15"/>
      <w:r>
        <w:t>&lt;*&gt; если несколько видов налогов, то заполняется с разбивкой по видам налогов;</w:t>
      </w:r>
    </w:p>
    <w:p w:rsidR="000267B3" w:rsidRDefault="000267B3">
      <w:pPr>
        <w:pStyle w:val="ConsPlusNormal"/>
        <w:spacing w:before="200"/>
        <w:ind w:firstLine="540"/>
        <w:jc w:val="both"/>
      </w:pPr>
      <w:bookmarkStart w:id="16" w:name="P1076"/>
      <w:bookmarkEnd w:id="16"/>
      <w:r>
        <w:t xml:space="preserve">&lt;**&gt; сумма налогов нарастающим итогом, указанных по </w:t>
      </w:r>
      <w:hyperlink w:anchor="P1024">
        <w:r>
          <w:rPr>
            <w:color w:val="0000FF"/>
          </w:rPr>
          <w:t>строке "5"</w:t>
        </w:r>
      </w:hyperlink>
      <w:r>
        <w:t>.</w:t>
      </w:r>
    </w:p>
    <w:p w:rsidR="000267B3" w:rsidRDefault="000267B3">
      <w:pPr>
        <w:pStyle w:val="ConsPlusNormal"/>
        <w:jc w:val="both"/>
      </w:pPr>
    </w:p>
    <w:p w:rsidR="000267B3" w:rsidRDefault="000267B3">
      <w:pPr>
        <w:pStyle w:val="ConsPlusNormal"/>
        <w:ind w:firstLine="540"/>
        <w:jc w:val="both"/>
        <w:outlineLvl w:val="1"/>
      </w:pPr>
      <w:r>
        <w:t>3. Описание проблемы и обоснование ее актуальности для Ставропольского края, на решение которой направлен проект (не более 1 - 2 страниц):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характеристика текущей ситуации;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обоснование необходимости реализации проекта, общественная значимость;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круг лиц, которых касается решаемая проблема (целевая аудитория);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ожидаемые результаты, которые планируется достичь в ходе реализации проекта;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дальнейшее развитие проекта.</w:t>
      </w:r>
    </w:p>
    <w:p w:rsidR="000267B3" w:rsidRDefault="000267B3">
      <w:pPr>
        <w:pStyle w:val="ConsPlusNormal"/>
        <w:spacing w:before="200"/>
        <w:ind w:firstLine="540"/>
        <w:jc w:val="both"/>
        <w:outlineLvl w:val="1"/>
      </w:pPr>
      <w:r>
        <w:t>4. Планируемый график создания новых рабочих мест (полных ставок) в течение года со дня предоставления гранта:</w:t>
      </w:r>
    </w:p>
    <w:p w:rsidR="000267B3" w:rsidRDefault="000267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11"/>
        <w:gridCol w:w="2608"/>
        <w:gridCol w:w="3685"/>
      </w:tblGrid>
      <w:tr w:rsidR="000267B3">
        <w:tc>
          <w:tcPr>
            <w:tcW w:w="567" w:type="dxa"/>
          </w:tcPr>
          <w:p w:rsidR="000267B3" w:rsidRDefault="000267B3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2211" w:type="dxa"/>
          </w:tcPr>
          <w:p w:rsidR="000267B3" w:rsidRDefault="000267B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608" w:type="dxa"/>
          </w:tcPr>
          <w:p w:rsidR="000267B3" w:rsidRDefault="000267B3">
            <w:pPr>
              <w:pStyle w:val="ConsPlusNormal"/>
              <w:jc w:val="center"/>
            </w:pPr>
            <w:r>
              <w:t>Размер заработной платы</w:t>
            </w:r>
          </w:p>
        </w:tc>
        <w:tc>
          <w:tcPr>
            <w:tcW w:w="3685" w:type="dxa"/>
          </w:tcPr>
          <w:p w:rsidR="000267B3" w:rsidRDefault="000267B3">
            <w:pPr>
              <w:pStyle w:val="ConsPlusNormal"/>
              <w:jc w:val="center"/>
            </w:pPr>
            <w:r>
              <w:t>Планируемый период создания рабочего места</w:t>
            </w:r>
          </w:p>
        </w:tc>
      </w:tr>
      <w:tr w:rsidR="000267B3">
        <w:tc>
          <w:tcPr>
            <w:tcW w:w="567" w:type="dxa"/>
          </w:tcPr>
          <w:p w:rsidR="000267B3" w:rsidRDefault="000267B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11" w:type="dxa"/>
          </w:tcPr>
          <w:p w:rsidR="000267B3" w:rsidRDefault="000267B3">
            <w:pPr>
              <w:pStyle w:val="ConsPlusNormal"/>
            </w:pPr>
          </w:p>
        </w:tc>
        <w:tc>
          <w:tcPr>
            <w:tcW w:w="260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3685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567" w:type="dxa"/>
          </w:tcPr>
          <w:p w:rsidR="000267B3" w:rsidRDefault="000267B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11" w:type="dxa"/>
          </w:tcPr>
          <w:p w:rsidR="000267B3" w:rsidRDefault="000267B3">
            <w:pPr>
              <w:pStyle w:val="ConsPlusNormal"/>
            </w:pPr>
          </w:p>
        </w:tc>
        <w:tc>
          <w:tcPr>
            <w:tcW w:w="260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3685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567" w:type="dxa"/>
          </w:tcPr>
          <w:p w:rsidR="000267B3" w:rsidRDefault="000267B3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211" w:type="dxa"/>
          </w:tcPr>
          <w:p w:rsidR="000267B3" w:rsidRDefault="000267B3">
            <w:pPr>
              <w:pStyle w:val="ConsPlusNormal"/>
            </w:pPr>
          </w:p>
        </w:tc>
        <w:tc>
          <w:tcPr>
            <w:tcW w:w="2608" w:type="dxa"/>
          </w:tcPr>
          <w:p w:rsidR="000267B3" w:rsidRDefault="000267B3">
            <w:pPr>
              <w:pStyle w:val="ConsPlusNormal"/>
            </w:pPr>
          </w:p>
        </w:tc>
        <w:tc>
          <w:tcPr>
            <w:tcW w:w="3685" w:type="dxa"/>
          </w:tcPr>
          <w:p w:rsidR="000267B3" w:rsidRDefault="000267B3">
            <w:pPr>
              <w:pStyle w:val="ConsPlusNormal"/>
            </w:pPr>
          </w:p>
        </w:tc>
      </w:tr>
    </w:tbl>
    <w:p w:rsidR="000267B3" w:rsidRDefault="000267B3">
      <w:pPr>
        <w:pStyle w:val="ConsPlusNormal"/>
        <w:jc w:val="both"/>
      </w:pPr>
    </w:p>
    <w:p w:rsidR="000267B3" w:rsidRDefault="000267B3">
      <w:pPr>
        <w:pStyle w:val="ConsPlusNormal"/>
        <w:ind w:firstLine="540"/>
        <w:jc w:val="both"/>
        <w:outlineLvl w:val="1"/>
      </w:pPr>
      <w:r>
        <w:t>5. Направления расходования гранта:</w:t>
      </w:r>
    </w:p>
    <w:p w:rsidR="000267B3" w:rsidRDefault="000267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304"/>
        <w:gridCol w:w="1134"/>
        <w:gridCol w:w="1644"/>
        <w:gridCol w:w="1304"/>
      </w:tblGrid>
      <w:tr w:rsidR="000267B3">
        <w:tc>
          <w:tcPr>
            <w:tcW w:w="3685" w:type="dxa"/>
            <w:vMerge w:val="restart"/>
          </w:tcPr>
          <w:p w:rsidR="000267B3" w:rsidRDefault="000267B3">
            <w:pPr>
              <w:pStyle w:val="ConsPlusNormal"/>
              <w:jc w:val="center"/>
            </w:pPr>
            <w:r>
              <w:t>Статьи затрат</w:t>
            </w:r>
          </w:p>
        </w:tc>
        <w:tc>
          <w:tcPr>
            <w:tcW w:w="1304" w:type="dxa"/>
            <w:vMerge w:val="restart"/>
          </w:tcPr>
          <w:p w:rsidR="000267B3" w:rsidRDefault="000267B3">
            <w:pPr>
              <w:pStyle w:val="ConsPlusNormal"/>
              <w:jc w:val="center"/>
            </w:pPr>
            <w:r>
              <w:t>Сумма расходов, руб.</w:t>
            </w:r>
          </w:p>
        </w:tc>
        <w:tc>
          <w:tcPr>
            <w:tcW w:w="2778" w:type="dxa"/>
            <w:gridSpan w:val="2"/>
          </w:tcPr>
          <w:p w:rsidR="000267B3" w:rsidRDefault="000267B3">
            <w:pPr>
              <w:pStyle w:val="ConsPlusNormal"/>
              <w:jc w:val="center"/>
            </w:pPr>
            <w:r>
              <w:t>Источники финансирования,</w:t>
            </w:r>
          </w:p>
          <w:p w:rsidR="000267B3" w:rsidRDefault="000267B3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304" w:type="dxa"/>
            <w:vMerge w:val="restart"/>
          </w:tcPr>
          <w:p w:rsidR="000267B3" w:rsidRDefault="000267B3">
            <w:pPr>
              <w:pStyle w:val="ConsPlusNormal"/>
              <w:jc w:val="center"/>
            </w:pPr>
            <w:r>
              <w:t>Расшифровка</w:t>
            </w:r>
          </w:p>
          <w:p w:rsidR="000267B3" w:rsidRDefault="000267B3">
            <w:pPr>
              <w:pStyle w:val="ConsPlusNormal"/>
              <w:jc w:val="center"/>
            </w:pPr>
            <w:r>
              <w:t>расходов</w:t>
            </w:r>
          </w:p>
        </w:tc>
      </w:tr>
      <w:tr w:rsidR="000267B3">
        <w:tc>
          <w:tcPr>
            <w:tcW w:w="3685" w:type="dxa"/>
            <w:vMerge/>
          </w:tcPr>
          <w:p w:rsidR="000267B3" w:rsidRDefault="000267B3">
            <w:pPr>
              <w:pStyle w:val="ConsPlusNormal"/>
            </w:pPr>
          </w:p>
        </w:tc>
        <w:tc>
          <w:tcPr>
            <w:tcW w:w="1304" w:type="dxa"/>
            <w:vMerge/>
          </w:tcPr>
          <w:p w:rsidR="000267B3" w:rsidRDefault="000267B3">
            <w:pPr>
              <w:pStyle w:val="ConsPlusNormal"/>
            </w:pPr>
          </w:p>
        </w:tc>
        <w:tc>
          <w:tcPr>
            <w:tcW w:w="1134" w:type="dxa"/>
          </w:tcPr>
          <w:p w:rsidR="000267B3" w:rsidRDefault="000267B3">
            <w:pPr>
              <w:pStyle w:val="ConsPlusNormal"/>
              <w:jc w:val="center"/>
            </w:pPr>
            <w:r>
              <w:t>Грант</w:t>
            </w:r>
          </w:p>
        </w:tc>
        <w:tc>
          <w:tcPr>
            <w:tcW w:w="1644" w:type="dxa"/>
            <w:vAlign w:val="bottom"/>
          </w:tcPr>
          <w:p w:rsidR="000267B3" w:rsidRDefault="000267B3">
            <w:pPr>
              <w:pStyle w:val="ConsPlusNormal"/>
              <w:jc w:val="center"/>
            </w:pPr>
            <w:proofErr w:type="spellStart"/>
            <w:r>
              <w:t>Софинансирование</w:t>
            </w:r>
            <w:proofErr w:type="spellEnd"/>
            <w:r>
              <w:t xml:space="preserve"> (не менее 25%)</w:t>
            </w:r>
          </w:p>
        </w:tc>
        <w:tc>
          <w:tcPr>
            <w:tcW w:w="1304" w:type="dxa"/>
            <w:vMerge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3685" w:type="dxa"/>
            <w:vAlign w:val="bottom"/>
          </w:tcPr>
          <w:p w:rsidR="000267B3" w:rsidRDefault="000267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bottom"/>
          </w:tcPr>
          <w:p w:rsidR="000267B3" w:rsidRDefault="000267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vAlign w:val="bottom"/>
          </w:tcPr>
          <w:p w:rsidR="000267B3" w:rsidRDefault="000267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vAlign w:val="bottom"/>
          </w:tcPr>
          <w:p w:rsidR="000267B3" w:rsidRDefault="000267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vAlign w:val="bottom"/>
          </w:tcPr>
          <w:p w:rsidR="000267B3" w:rsidRDefault="000267B3">
            <w:pPr>
              <w:pStyle w:val="ConsPlusNormal"/>
              <w:jc w:val="center"/>
            </w:pPr>
            <w:r>
              <w:t>5</w:t>
            </w:r>
          </w:p>
        </w:tc>
      </w:tr>
      <w:tr w:rsidR="000267B3">
        <w:tc>
          <w:tcPr>
            <w:tcW w:w="3685" w:type="dxa"/>
            <w:vAlign w:val="bottom"/>
          </w:tcPr>
          <w:p w:rsidR="000267B3" w:rsidRDefault="000267B3">
            <w:pPr>
              <w:pStyle w:val="ConsPlusNormal"/>
            </w:pPr>
            <w:r>
              <w:lastRenderedPageBreak/>
              <w:t>аренда нежилого помещения, используемого для реализации проекта</w:t>
            </w: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13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64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3685" w:type="dxa"/>
            <w:vAlign w:val="bottom"/>
          </w:tcPr>
          <w:p w:rsidR="000267B3" w:rsidRDefault="000267B3">
            <w:pPr>
              <w:pStyle w:val="ConsPlusNormal"/>
            </w:pPr>
            <w:r>
              <w:t>ремонт нежилого помещения, включая приобретение строительных материалов, оборудования, необходимого для ремонта помещения, используемого для реализации проекта</w:t>
            </w: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13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64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3685" w:type="dxa"/>
            <w:vAlign w:val="bottom"/>
          </w:tcPr>
          <w:p w:rsidR="000267B3" w:rsidRDefault="000267B3">
            <w:pPr>
              <w:pStyle w:val="ConsPlusNormal"/>
            </w:pPr>
            <w:r>
              <w:t>аренда и (или) приобретение организационной техники, оборудования (в том числе инвентаря, мебели), используемых для реализации проекта</w:t>
            </w: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13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64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3685" w:type="dxa"/>
            <w:vAlign w:val="bottom"/>
          </w:tcPr>
          <w:p w:rsidR="000267B3" w:rsidRDefault="000267B3">
            <w:pPr>
              <w:pStyle w:val="ConsPlusNormal"/>
            </w:pPr>
            <w:r>
              <w:t>выплата по передаче прав на франшизу (паушальный платеж) для реализации проекта</w:t>
            </w: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13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64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3685" w:type="dxa"/>
            <w:vAlign w:val="bottom"/>
          </w:tcPr>
          <w:p w:rsidR="000267B3" w:rsidRDefault="000267B3">
            <w:pPr>
              <w:pStyle w:val="ConsPlusNormal"/>
            </w:pPr>
            <w:r>
              <w:t>технологическое присоединение помещения, используемого для реализации проекта, к объектам инженерной инфраструктуры</w:t>
            </w: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13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64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3685" w:type="dxa"/>
            <w:vAlign w:val="bottom"/>
          </w:tcPr>
          <w:p w:rsidR="000267B3" w:rsidRDefault="000267B3">
            <w:pPr>
              <w:pStyle w:val="ConsPlusNormal"/>
            </w:pPr>
            <w:r>
              <w:t>оплата коммунальных услуг и услуг электроснабжения при реализации проекта</w:t>
            </w: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13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64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3685" w:type="dxa"/>
            <w:vAlign w:val="bottom"/>
          </w:tcPr>
          <w:p w:rsidR="000267B3" w:rsidRDefault="000267B3">
            <w:pPr>
              <w:pStyle w:val="ConsPlusNormal"/>
            </w:pPr>
            <w:r>
              <w:t>оформление результатов интеллектуальной деятельности для реализации проекта</w:t>
            </w: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13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64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3685" w:type="dxa"/>
            <w:vAlign w:val="bottom"/>
          </w:tcPr>
          <w:p w:rsidR="000267B3" w:rsidRDefault="000267B3">
            <w:pPr>
              <w:pStyle w:val="ConsPlusNormal"/>
            </w:pPr>
            <w:r>
              <w:t>приобретение основных средств, необходимых для реализации проекта (за исключением приобретения зданий, сооружений, земельных участков, автомобилей)</w:t>
            </w: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13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64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3685" w:type="dxa"/>
            <w:vAlign w:val="bottom"/>
          </w:tcPr>
          <w:p w:rsidR="000267B3" w:rsidRDefault="000267B3">
            <w:pPr>
              <w:pStyle w:val="ConsPlusNormal"/>
            </w:pPr>
            <w:r>
              <w:t>переоборудование транспортных средств для перевозки маломобильных групп населения, в том числе инвалидов, при реализации проекта</w:t>
            </w: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13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64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3685" w:type="dxa"/>
            <w:vAlign w:val="bottom"/>
          </w:tcPr>
          <w:p w:rsidR="000267B3" w:rsidRDefault="000267B3">
            <w:pPr>
              <w:pStyle w:val="ConsPlusNormal"/>
            </w:pPr>
            <w:r>
              <w:t>оплата услуг связи, в том числе информационно-телекоммуникационной сети "Интернет" (далее - сеть "Интернет"), при реализации проекта</w:t>
            </w: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13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64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3685" w:type="dxa"/>
            <w:vAlign w:val="bottom"/>
          </w:tcPr>
          <w:p w:rsidR="000267B3" w:rsidRDefault="000267B3">
            <w:pPr>
              <w:pStyle w:val="ConsPlusNormal"/>
            </w:pPr>
            <w:r>
              <w:t>оплата услуг по созданию, технической поддержке, наполнению, развитию и продвижению проекта в средствах массовой информации и сети "Интернет" (услуг хостинга, расходов на регистрацию доменных имен в сети "Интернет" и продление регистрации, расходов на поисковую оптимизацию, услуг или работ по модернизации сайта и аккаунтов в социальных сетях)</w:t>
            </w: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13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64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3685" w:type="dxa"/>
            <w:vAlign w:val="bottom"/>
          </w:tcPr>
          <w:p w:rsidR="000267B3" w:rsidRDefault="000267B3">
            <w:pPr>
              <w:pStyle w:val="ConsPlusNormal"/>
            </w:pPr>
            <w:r>
              <w:lastRenderedPageBreak/>
              <w:t>приобретение программного обеспечения и неисключительных прав на программное обеспечение для реализации проекта, в том числе расходы, связанные с получением прав по лицензионному соглашению, расходы по адаптации, настройке, внедрению и модификации программного обеспечения, расходы по сопровождению программного обеспечения</w:t>
            </w: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13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64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3685" w:type="dxa"/>
            <w:vAlign w:val="bottom"/>
          </w:tcPr>
          <w:p w:rsidR="000267B3" w:rsidRDefault="000267B3">
            <w:pPr>
              <w:pStyle w:val="ConsPlusNormal"/>
            </w:pPr>
            <w:r>
              <w:t>приобретение сырья, расходных материалов, необходимых для производства продукции при реализации проекта</w:t>
            </w: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13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64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3685" w:type="dxa"/>
            <w:vAlign w:val="bottom"/>
          </w:tcPr>
          <w:p w:rsidR="000267B3" w:rsidRDefault="000267B3">
            <w:pPr>
              <w:pStyle w:val="ConsPlusNormal"/>
            </w:pPr>
            <w:r>
              <w:t>уплата первого взноса (аванса) при заключении договора лизинга и (или) лизинговых платежей для реализации проекта</w:t>
            </w: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13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64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3685" w:type="dxa"/>
            <w:vAlign w:val="bottom"/>
          </w:tcPr>
          <w:p w:rsidR="000267B3" w:rsidRDefault="000267B3">
            <w:pPr>
              <w:pStyle w:val="ConsPlusNormal"/>
            </w:pPr>
            <w:r>
              <w:t>реализация мероприятий по профилактике новой коронавирусной инфекции, включая мероприятия, связанные с обеспечением выполнения санитарно-эпидемиологических требований при реализации проекта</w:t>
            </w: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13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64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3685" w:type="dxa"/>
          </w:tcPr>
          <w:p w:rsidR="000267B3" w:rsidRDefault="000267B3">
            <w:pPr>
              <w:pStyle w:val="ConsPlusNormal"/>
            </w:pPr>
            <w:r>
              <w:t>ИТОГО:</w:t>
            </w: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13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64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1304" w:type="dxa"/>
          </w:tcPr>
          <w:p w:rsidR="000267B3" w:rsidRDefault="000267B3">
            <w:pPr>
              <w:pStyle w:val="ConsPlusNormal"/>
            </w:pPr>
          </w:p>
        </w:tc>
      </w:tr>
    </w:tbl>
    <w:p w:rsidR="000267B3" w:rsidRDefault="000267B3">
      <w:pPr>
        <w:pStyle w:val="ConsPlusNormal"/>
        <w:jc w:val="both"/>
      </w:pPr>
    </w:p>
    <w:p w:rsidR="000267B3" w:rsidRDefault="000267B3">
      <w:pPr>
        <w:pStyle w:val="ConsPlusNormal"/>
        <w:ind w:firstLine="540"/>
        <w:jc w:val="both"/>
        <w:outlineLvl w:val="1"/>
      </w:pPr>
      <w:r>
        <w:t>6. Финансовый прогноз</w:t>
      </w:r>
    </w:p>
    <w:p w:rsidR="000267B3" w:rsidRDefault="000267B3">
      <w:pPr>
        <w:pStyle w:val="ConsPlusNormal"/>
        <w:jc w:val="both"/>
      </w:pPr>
    </w:p>
    <w:p w:rsidR="000267B3" w:rsidRDefault="000267B3">
      <w:pPr>
        <w:pStyle w:val="ConsPlusNormal"/>
        <w:jc w:val="right"/>
      </w:pPr>
      <w:r>
        <w:t>тыс. рублей</w:t>
      </w:r>
    </w:p>
    <w:p w:rsidR="000267B3" w:rsidRDefault="000267B3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74"/>
      </w:tblGrid>
      <w:tr w:rsidR="000267B3"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0267B3" w:rsidRDefault="000267B3">
            <w:pPr>
              <w:pStyle w:val="ConsPlusNormal"/>
              <w:jc w:val="center"/>
            </w:pPr>
            <w:r>
              <w:t>Месяц, № п/п, название</w:t>
            </w:r>
          </w:p>
        </w:tc>
        <w:tc>
          <w:tcPr>
            <w:tcW w:w="567" w:type="dxa"/>
            <w:vAlign w:val="bottom"/>
          </w:tcPr>
          <w:p w:rsidR="000267B3" w:rsidRDefault="000267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vAlign w:val="bottom"/>
          </w:tcPr>
          <w:p w:rsidR="000267B3" w:rsidRDefault="000267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0267B3" w:rsidRDefault="000267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0267B3" w:rsidRDefault="000267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  <w:vAlign w:val="bottom"/>
          </w:tcPr>
          <w:p w:rsidR="000267B3" w:rsidRDefault="000267B3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567" w:type="dxa"/>
            <w:vAlign w:val="bottom"/>
          </w:tcPr>
          <w:p w:rsidR="000267B3" w:rsidRDefault="000267B3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567" w:type="dxa"/>
            <w:vAlign w:val="bottom"/>
          </w:tcPr>
          <w:p w:rsidR="000267B3" w:rsidRDefault="000267B3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567" w:type="dxa"/>
            <w:vAlign w:val="bottom"/>
          </w:tcPr>
          <w:p w:rsidR="000267B3" w:rsidRDefault="000267B3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567" w:type="dxa"/>
            <w:vAlign w:val="bottom"/>
          </w:tcPr>
          <w:p w:rsidR="000267B3" w:rsidRDefault="000267B3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574" w:type="dxa"/>
            <w:vAlign w:val="center"/>
          </w:tcPr>
          <w:p w:rsidR="000267B3" w:rsidRDefault="000267B3">
            <w:pPr>
              <w:pStyle w:val="ConsPlusNormal"/>
              <w:jc w:val="center"/>
            </w:pPr>
            <w:r>
              <w:t>24</w:t>
            </w:r>
          </w:p>
        </w:tc>
      </w:tr>
      <w:tr w:rsidR="000267B3">
        <w:tc>
          <w:tcPr>
            <w:tcW w:w="567" w:type="dxa"/>
            <w:vAlign w:val="bottom"/>
          </w:tcPr>
          <w:p w:rsidR="000267B3" w:rsidRDefault="000267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:rsidR="000267B3" w:rsidRDefault="000267B3">
            <w:pPr>
              <w:pStyle w:val="ConsPlusNormal"/>
            </w:pPr>
            <w:r>
              <w:t>Выручка (доходы)</w:t>
            </w: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74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567" w:type="dxa"/>
            <w:vAlign w:val="bottom"/>
          </w:tcPr>
          <w:p w:rsidR="000267B3" w:rsidRDefault="000267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  <w:vAlign w:val="center"/>
          </w:tcPr>
          <w:p w:rsidR="000267B3" w:rsidRDefault="000267B3">
            <w:pPr>
              <w:pStyle w:val="ConsPlusNormal"/>
            </w:pPr>
            <w:r>
              <w:t>Расходы</w:t>
            </w: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74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567" w:type="dxa"/>
            <w:vAlign w:val="bottom"/>
          </w:tcPr>
          <w:p w:rsidR="000267B3" w:rsidRDefault="000267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  <w:vAlign w:val="bottom"/>
          </w:tcPr>
          <w:p w:rsidR="000267B3" w:rsidRDefault="000267B3">
            <w:pPr>
              <w:pStyle w:val="ConsPlusNormal"/>
            </w:pPr>
            <w:r>
              <w:t>Заработная плата</w:t>
            </w: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74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567" w:type="dxa"/>
            <w:vAlign w:val="bottom"/>
          </w:tcPr>
          <w:p w:rsidR="000267B3" w:rsidRDefault="000267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35" w:type="dxa"/>
            <w:vAlign w:val="bottom"/>
          </w:tcPr>
          <w:p w:rsidR="000267B3" w:rsidRDefault="000267B3">
            <w:pPr>
              <w:pStyle w:val="ConsPlusNormal"/>
            </w:pPr>
            <w:r>
              <w:t>Начисления на ФОТ</w:t>
            </w: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74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567" w:type="dxa"/>
            <w:vAlign w:val="bottom"/>
          </w:tcPr>
          <w:p w:rsidR="000267B3" w:rsidRDefault="000267B3">
            <w:pPr>
              <w:pStyle w:val="ConsPlusNormal"/>
              <w:jc w:val="center"/>
            </w:pPr>
            <w:bookmarkStart w:id="17" w:name="P1262"/>
            <w:bookmarkEnd w:id="17"/>
            <w:r>
              <w:t>5</w:t>
            </w:r>
          </w:p>
        </w:tc>
        <w:tc>
          <w:tcPr>
            <w:tcW w:w="2835" w:type="dxa"/>
            <w:vAlign w:val="bottom"/>
          </w:tcPr>
          <w:p w:rsidR="000267B3" w:rsidRDefault="000267B3">
            <w:pPr>
              <w:pStyle w:val="ConsPlusNormal"/>
            </w:pPr>
            <w:r>
              <w:t xml:space="preserve">Налоги </w:t>
            </w:r>
            <w:hyperlink w:anchor="P1313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74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567" w:type="dxa"/>
            <w:vAlign w:val="center"/>
          </w:tcPr>
          <w:p w:rsidR="000267B3" w:rsidRDefault="000267B3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835" w:type="dxa"/>
            <w:vAlign w:val="bottom"/>
          </w:tcPr>
          <w:p w:rsidR="000267B3" w:rsidRDefault="000267B3">
            <w:pPr>
              <w:pStyle w:val="ConsPlusNormal"/>
            </w:pPr>
            <w:r>
              <w:t>...</w:t>
            </w: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74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567" w:type="dxa"/>
            <w:vAlign w:val="center"/>
          </w:tcPr>
          <w:p w:rsidR="000267B3" w:rsidRDefault="000267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35" w:type="dxa"/>
            <w:vAlign w:val="bottom"/>
          </w:tcPr>
          <w:p w:rsidR="000267B3" w:rsidRDefault="000267B3">
            <w:pPr>
              <w:pStyle w:val="ConsPlusNormal"/>
            </w:pPr>
            <w:r>
              <w:t>Прибыль</w:t>
            </w:r>
          </w:p>
          <w:p w:rsidR="000267B3" w:rsidRDefault="000267B3">
            <w:pPr>
              <w:pStyle w:val="ConsPlusNormal"/>
            </w:pPr>
            <w:r>
              <w:t>(выручка - расходы)</w:t>
            </w: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74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567" w:type="dxa"/>
          </w:tcPr>
          <w:p w:rsidR="000267B3" w:rsidRDefault="000267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35" w:type="dxa"/>
            <w:vAlign w:val="bottom"/>
          </w:tcPr>
          <w:p w:rsidR="000267B3" w:rsidRDefault="000267B3">
            <w:pPr>
              <w:pStyle w:val="ConsPlusNormal"/>
            </w:pPr>
            <w:r>
              <w:t xml:space="preserve">Сумма налогов нарастающим итогом </w:t>
            </w:r>
            <w:hyperlink w:anchor="P131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67" w:type="dxa"/>
          </w:tcPr>
          <w:p w:rsidR="000267B3" w:rsidRDefault="000267B3">
            <w:pPr>
              <w:pStyle w:val="ConsPlusNormal"/>
            </w:pPr>
          </w:p>
        </w:tc>
        <w:tc>
          <w:tcPr>
            <w:tcW w:w="574" w:type="dxa"/>
          </w:tcPr>
          <w:p w:rsidR="000267B3" w:rsidRDefault="000267B3">
            <w:pPr>
              <w:pStyle w:val="ConsPlusNormal"/>
            </w:pPr>
          </w:p>
        </w:tc>
      </w:tr>
    </w:tbl>
    <w:p w:rsidR="000267B3" w:rsidRDefault="000267B3">
      <w:pPr>
        <w:pStyle w:val="ConsPlusNormal"/>
        <w:jc w:val="both"/>
      </w:pPr>
    </w:p>
    <w:p w:rsidR="000267B3" w:rsidRDefault="000267B3">
      <w:pPr>
        <w:pStyle w:val="ConsPlusNormal"/>
        <w:ind w:firstLine="540"/>
        <w:jc w:val="both"/>
      </w:pPr>
      <w:r>
        <w:t>--------------------------------</w:t>
      </w:r>
    </w:p>
    <w:p w:rsidR="000267B3" w:rsidRDefault="000267B3">
      <w:pPr>
        <w:pStyle w:val="ConsPlusNormal"/>
        <w:spacing w:before="200"/>
        <w:ind w:firstLine="540"/>
        <w:jc w:val="both"/>
      </w:pPr>
      <w:bookmarkStart w:id="18" w:name="P1313"/>
      <w:bookmarkEnd w:id="18"/>
      <w:r>
        <w:t>&lt;*&gt; если несколько видов налогов, то заполняется с разбивкой по видам налогов;</w:t>
      </w:r>
    </w:p>
    <w:p w:rsidR="000267B3" w:rsidRDefault="000267B3">
      <w:pPr>
        <w:pStyle w:val="ConsPlusNormal"/>
        <w:spacing w:before="200"/>
        <w:ind w:firstLine="540"/>
        <w:jc w:val="both"/>
      </w:pPr>
      <w:bookmarkStart w:id="19" w:name="P1314"/>
      <w:bookmarkEnd w:id="19"/>
      <w:r>
        <w:t xml:space="preserve">&lt;**&gt; сумма налогов нарастающим итогом, указанных по </w:t>
      </w:r>
      <w:hyperlink w:anchor="P1262">
        <w:r>
          <w:rPr>
            <w:color w:val="0000FF"/>
          </w:rPr>
          <w:t>строке "5"</w:t>
        </w:r>
      </w:hyperlink>
      <w:r>
        <w:t>.</w:t>
      </w:r>
    </w:p>
    <w:p w:rsidR="000267B3" w:rsidRDefault="000267B3">
      <w:pPr>
        <w:pStyle w:val="ConsPlusNormal"/>
        <w:jc w:val="both"/>
      </w:pPr>
    </w:p>
    <w:p w:rsidR="000267B3" w:rsidRDefault="000267B3">
      <w:pPr>
        <w:pStyle w:val="ConsPlusNormal"/>
        <w:ind w:firstLine="540"/>
        <w:jc w:val="both"/>
      </w:pPr>
      <w:r>
        <w:lastRenderedPageBreak/>
        <w:t>6.1. Срок экономической окупаемости = Общий объем затрат по проекту/ среднемесячный размер прибыли при реализации проекта + 6 месяцев.</w:t>
      </w:r>
    </w:p>
    <w:p w:rsidR="000267B3" w:rsidRDefault="000267B3">
      <w:pPr>
        <w:pStyle w:val="ConsPlusNormal"/>
        <w:spacing w:before="200"/>
        <w:ind w:firstLine="540"/>
        <w:jc w:val="both"/>
      </w:pPr>
      <w:r>
        <w:t>6.2. Срок бюджетной окупаемости проекта = Общий объем затрат по проекту / среднемесячный объем уплачиваемых налогов в бюджет Ставропольского края при реализации проекта + 6 месяцев.</w:t>
      </w:r>
    </w:p>
    <w:p w:rsidR="000267B3" w:rsidRDefault="000267B3">
      <w:pPr>
        <w:pStyle w:val="ConsPlusNormal"/>
        <w:jc w:val="both"/>
      </w:pPr>
    </w:p>
    <w:p w:rsidR="000267B3" w:rsidRDefault="000267B3">
      <w:pPr>
        <w:pStyle w:val="ConsPlusNormal"/>
        <w:jc w:val="both"/>
      </w:pPr>
    </w:p>
    <w:p w:rsidR="000267B3" w:rsidRDefault="000267B3">
      <w:pPr>
        <w:pStyle w:val="ConsPlusNormal"/>
        <w:jc w:val="both"/>
      </w:pPr>
    </w:p>
    <w:p w:rsidR="000267B3" w:rsidRDefault="000267B3">
      <w:pPr>
        <w:pStyle w:val="ConsPlusNormal"/>
        <w:jc w:val="both"/>
      </w:pPr>
    </w:p>
    <w:p w:rsidR="000267B3" w:rsidRDefault="000267B3">
      <w:pPr>
        <w:pStyle w:val="ConsPlusNormal"/>
        <w:jc w:val="both"/>
      </w:pPr>
    </w:p>
    <w:p w:rsidR="000267B3" w:rsidRDefault="000267B3">
      <w:pPr>
        <w:pStyle w:val="ConsPlusNormal"/>
        <w:jc w:val="right"/>
        <w:outlineLvl w:val="0"/>
      </w:pPr>
      <w:r>
        <w:t>Утверждена</w:t>
      </w:r>
    </w:p>
    <w:p w:rsidR="000267B3" w:rsidRDefault="000267B3">
      <w:pPr>
        <w:pStyle w:val="ConsPlusNormal"/>
        <w:jc w:val="right"/>
      </w:pPr>
      <w:r>
        <w:t>приказом</w:t>
      </w:r>
    </w:p>
    <w:p w:rsidR="000267B3" w:rsidRDefault="000267B3">
      <w:pPr>
        <w:pStyle w:val="ConsPlusNormal"/>
        <w:jc w:val="right"/>
      </w:pPr>
      <w:r>
        <w:t>министерства экономического развития</w:t>
      </w:r>
    </w:p>
    <w:p w:rsidR="000267B3" w:rsidRDefault="000267B3">
      <w:pPr>
        <w:pStyle w:val="ConsPlusNormal"/>
        <w:jc w:val="right"/>
      </w:pPr>
      <w:r>
        <w:t>Ставропольского края</w:t>
      </w:r>
    </w:p>
    <w:p w:rsidR="000267B3" w:rsidRDefault="000267B3">
      <w:pPr>
        <w:pStyle w:val="ConsPlusNormal"/>
        <w:jc w:val="right"/>
      </w:pPr>
      <w:r>
        <w:t>от 12 ноября 2021 г. № 234/од</w:t>
      </w:r>
    </w:p>
    <w:p w:rsidR="000267B3" w:rsidRDefault="000267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267B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7B3" w:rsidRDefault="000267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7B3" w:rsidRDefault="000267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67B3" w:rsidRDefault="000267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67B3" w:rsidRDefault="000267B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42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минэкономразвития Ставропольского края</w:t>
            </w:r>
          </w:p>
          <w:p w:rsidR="000267B3" w:rsidRDefault="000267B3">
            <w:pPr>
              <w:pStyle w:val="ConsPlusNormal"/>
              <w:jc w:val="center"/>
            </w:pPr>
            <w:r>
              <w:rPr>
                <w:color w:val="392C69"/>
              </w:rPr>
              <w:t>от 04.10.2022 № 297/од)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7B3" w:rsidRDefault="000267B3">
            <w:pPr>
              <w:pStyle w:val="ConsPlusNormal"/>
            </w:pPr>
          </w:p>
        </w:tc>
      </w:tr>
    </w:tbl>
    <w:p w:rsidR="000267B3" w:rsidRDefault="000267B3">
      <w:pPr>
        <w:pStyle w:val="ConsPlusNormal"/>
        <w:jc w:val="both"/>
      </w:pPr>
    </w:p>
    <w:p w:rsidR="000267B3" w:rsidRDefault="000267B3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0267B3" w:rsidRDefault="000267B3">
      <w:pPr>
        <w:pStyle w:val="ConsPlusNonformat"/>
        <w:jc w:val="both"/>
      </w:pPr>
    </w:p>
    <w:p w:rsidR="000267B3" w:rsidRDefault="000267B3">
      <w:pPr>
        <w:pStyle w:val="ConsPlusNonformat"/>
        <w:jc w:val="both"/>
      </w:pPr>
      <w:bookmarkStart w:id="20" w:name="P1334"/>
      <w:bookmarkEnd w:id="20"/>
      <w:r>
        <w:t xml:space="preserve">                                   ОТЧЕТ</w:t>
      </w:r>
    </w:p>
    <w:p w:rsidR="000267B3" w:rsidRDefault="000267B3">
      <w:pPr>
        <w:pStyle w:val="ConsPlusNonformat"/>
        <w:jc w:val="both"/>
      </w:pPr>
      <w:r>
        <w:t xml:space="preserve">        об основных показателях экономической деятельности субъекта</w:t>
      </w:r>
    </w:p>
    <w:p w:rsidR="000267B3" w:rsidRDefault="000267B3">
      <w:pPr>
        <w:pStyle w:val="ConsPlusNonformat"/>
        <w:jc w:val="both"/>
      </w:pPr>
      <w:r>
        <w:t xml:space="preserve">       малого и среднего предпринимательства в Ставропольском крае -</w:t>
      </w:r>
    </w:p>
    <w:p w:rsidR="000267B3" w:rsidRDefault="000267B3">
      <w:pPr>
        <w:pStyle w:val="ConsPlusNonformat"/>
        <w:jc w:val="both"/>
      </w:pPr>
      <w:r>
        <w:t xml:space="preserve">                          социального предприятия</w:t>
      </w:r>
    </w:p>
    <w:p w:rsidR="000267B3" w:rsidRDefault="000267B3">
      <w:pPr>
        <w:pStyle w:val="ConsPlusNonformat"/>
        <w:jc w:val="both"/>
      </w:pPr>
      <w:r>
        <w:t xml:space="preserve">                  по состоянию на ____________ 20__ года</w:t>
      </w:r>
    </w:p>
    <w:p w:rsidR="000267B3" w:rsidRDefault="000267B3">
      <w:pPr>
        <w:pStyle w:val="ConsPlusNonformat"/>
        <w:jc w:val="both"/>
      </w:pPr>
      <w:r>
        <w:t xml:space="preserve">       _____________________________________________________________</w:t>
      </w:r>
    </w:p>
    <w:p w:rsidR="000267B3" w:rsidRDefault="000267B3">
      <w:pPr>
        <w:pStyle w:val="ConsPlusNonformat"/>
        <w:jc w:val="both"/>
      </w:pPr>
      <w:r>
        <w:t xml:space="preserve">       (наименование субъекта малого и среднего предпринимательства)</w:t>
      </w:r>
    </w:p>
    <w:p w:rsidR="000267B3" w:rsidRDefault="000267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819"/>
        <w:gridCol w:w="2721"/>
      </w:tblGrid>
      <w:tr w:rsidR="000267B3">
        <w:tc>
          <w:tcPr>
            <w:tcW w:w="634" w:type="dxa"/>
          </w:tcPr>
          <w:p w:rsidR="000267B3" w:rsidRDefault="000267B3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4819" w:type="dxa"/>
          </w:tcPr>
          <w:p w:rsidR="000267B3" w:rsidRDefault="000267B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721" w:type="dxa"/>
          </w:tcPr>
          <w:p w:rsidR="000267B3" w:rsidRDefault="000267B3">
            <w:pPr>
              <w:pStyle w:val="ConsPlusNormal"/>
              <w:jc w:val="center"/>
            </w:pPr>
            <w:r>
              <w:t>Значение показателя, руб.</w:t>
            </w:r>
          </w:p>
        </w:tc>
      </w:tr>
      <w:tr w:rsidR="000267B3">
        <w:tc>
          <w:tcPr>
            <w:tcW w:w="634" w:type="dxa"/>
          </w:tcPr>
          <w:p w:rsidR="000267B3" w:rsidRDefault="000267B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19" w:type="dxa"/>
          </w:tcPr>
          <w:p w:rsidR="000267B3" w:rsidRDefault="000267B3">
            <w:pPr>
              <w:pStyle w:val="ConsPlusNormal"/>
            </w:pPr>
            <w:r>
              <w:t>Выручка (доходы)</w:t>
            </w:r>
          </w:p>
        </w:tc>
        <w:tc>
          <w:tcPr>
            <w:tcW w:w="2721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634" w:type="dxa"/>
          </w:tcPr>
          <w:p w:rsidR="000267B3" w:rsidRDefault="000267B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19" w:type="dxa"/>
          </w:tcPr>
          <w:p w:rsidR="000267B3" w:rsidRDefault="000267B3">
            <w:pPr>
              <w:pStyle w:val="ConsPlusNormal"/>
            </w:pPr>
            <w:r>
              <w:t>Расходы</w:t>
            </w:r>
          </w:p>
        </w:tc>
        <w:tc>
          <w:tcPr>
            <w:tcW w:w="2721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634" w:type="dxa"/>
          </w:tcPr>
          <w:p w:rsidR="000267B3" w:rsidRDefault="000267B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19" w:type="dxa"/>
          </w:tcPr>
          <w:p w:rsidR="000267B3" w:rsidRDefault="000267B3">
            <w:pPr>
              <w:pStyle w:val="ConsPlusNormal"/>
            </w:pPr>
            <w:r>
              <w:t>Прибыль</w:t>
            </w:r>
          </w:p>
        </w:tc>
        <w:tc>
          <w:tcPr>
            <w:tcW w:w="2721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634" w:type="dxa"/>
          </w:tcPr>
          <w:p w:rsidR="000267B3" w:rsidRDefault="000267B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19" w:type="dxa"/>
          </w:tcPr>
          <w:p w:rsidR="000267B3" w:rsidRDefault="000267B3">
            <w:pPr>
              <w:pStyle w:val="ConsPlusNormal"/>
            </w:pPr>
            <w:r>
              <w:t>Численность работников</w:t>
            </w:r>
          </w:p>
        </w:tc>
        <w:tc>
          <w:tcPr>
            <w:tcW w:w="2721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634" w:type="dxa"/>
          </w:tcPr>
          <w:p w:rsidR="000267B3" w:rsidRDefault="000267B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19" w:type="dxa"/>
          </w:tcPr>
          <w:p w:rsidR="000267B3" w:rsidRDefault="000267B3">
            <w:pPr>
              <w:pStyle w:val="ConsPlusNormal"/>
            </w:pPr>
            <w:r>
              <w:t>Заработная плата</w:t>
            </w:r>
          </w:p>
        </w:tc>
        <w:tc>
          <w:tcPr>
            <w:tcW w:w="2721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634" w:type="dxa"/>
          </w:tcPr>
          <w:p w:rsidR="000267B3" w:rsidRDefault="000267B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19" w:type="dxa"/>
          </w:tcPr>
          <w:p w:rsidR="000267B3" w:rsidRDefault="000267B3">
            <w:pPr>
              <w:pStyle w:val="ConsPlusNormal"/>
            </w:pPr>
            <w:r>
              <w:t>Начисления на ФОТ</w:t>
            </w:r>
          </w:p>
        </w:tc>
        <w:tc>
          <w:tcPr>
            <w:tcW w:w="2721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634" w:type="dxa"/>
          </w:tcPr>
          <w:p w:rsidR="000267B3" w:rsidRDefault="000267B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19" w:type="dxa"/>
          </w:tcPr>
          <w:p w:rsidR="000267B3" w:rsidRDefault="000267B3">
            <w:pPr>
              <w:pStyle w:val="ConsPlusNormal"/>
            </w:pPr>
            <w:r>
              <w:t>Налоги с разбивкой по видам налогов:</w:t>
            </w:r>
          </w:p>
        </w:tc>
        <w:tc>
          <w:tcPr>
            <w:tcW w:w="2721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634" w:type="dxa"/>
          </w:tcPr>
          <w:p w:rsidR="000267B3" w:rsidRDefault="000267B3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4819" w:type="dxa"/>
          </w:tcPr>
          <w:p w:rsidR="000267B3" w:rsidRDefault="000267B3">
            <w:pPr>
              <w:pStyle w:val="ConsPlusNormal"/>
            </w:pPr>
            <w:r>
              <w:t>...</w:t>
            </w:r>
          </w:p>
        </w:tc>
        <w:tc>
          <w:tcPr>
            <w:tcW w:w="2721" w:type="dxa"/>
          </w:tcPr>
          <w:p w:rsidR="000267B3" w:rsidRDefault="000267B3">
            <w:pPr>
              <w:pStyle w:val="ConsPlusNormal"/>
            </w:pPr>
          </w:p>
        </w:tc>
      </w:tr>
    </w:tbl>
    <w:p w:rsidR="000267B3" w:rsidRDefault="000267B3">
      <w:pPr>
        <w:pStyle w:val="ConsPlusNormal"/>
        <w:jc w:val="both"/>
      </w:pPr>
    </w:p>
    <w:p w:rsidR="000267B3" w:rsidRDefault="000267B3">
      <w:pPr>
        <w:pStyle w:val="ConsPlusNonformat"/>
        <w:jc w:val="both"/>
      </w:pPr>
      <w:r>
        <w:t>Руководитель                        _____________  ________________________</w:t>
      </w:r>
    </w:p>
    <w:p w:rsidR="000267B3" w:rsidRDefault="000267B3">
      <w:pPr>
        <w:pStyle w:val="ConsPlusNonformat"/>
        <w:jc w:val="both"/>
      </w:pPr>
      <w:r>
        <w:t xml:space="preserve">                                      (подпись)     (расшифровка подписи)</w:t>
      </w:r>
    </w:p>
    <w:p w:rsidR="000267B3" w:rsidRDefault="000267B3">
      <w:pPr>
        <w:pStyle w:val="ConsPlusNonformat"/>
        <w:jc w:val="both"/>
      </w:pPr>
      <w:r>
        <w:t xml:space="preserve">                                М.П.</w:t>
      </w:r>
    </w:p>
    <w:p w:rsidR="000267B3" w:rsidRDefault="000267B3">
      <w:pPr>
        <w:pStyle w:val="ConsPlusNonformat"/>
        <w:jc w:val="both"/>
      </w:pPr>
      <w:r>
        <w:t>Главный бухгалтер (бухгалтер)       _____________  ________________________</w:t>
      </w:r>
    </w:p>
    <w:p w:rsidR="000267B3" w:rsidRDefault="000267B3">
      <w:pPr>
        <w:pStyle w:val="ConsPlusNonformat"/>
        <w:jc w:val="both"/>
      </w:pPr>
      <w:r>
        <w:t xml:space="preserve">                                      (подпись)     (расшифровка подписи)</w:t>
      </w:r>
    </w:p>
    <w:p w:rsidR="000267B3" w:rsidRDefault="000267B3">
      <w:pPr>
        <w:pStyle w:val="ConsPlusNormal"/>
        <w:jc w:val="both"/>
      </w:pPr>
    </w:p>
    <w:p w:rsidR="000267B3" w:rsidRDefault="000267B3">
      <w:pPr>
        <w:pStyle w:val="ConsPlusNormal"/>
        <w:jc w:val="both"/>
      </w:pPr>
    </w:p>
    <w:p w:rsidR="000267B3" w:rsidRDefault="000267B3">
      <w:pPr>
        <w:pStyle w:val="ConsPlusNormal"/>
        <w:jc w:val="both"/>
      </w:pPr>
    </w:p>
    <w:p w:rsidR="000267B3" w:rsidRDefault="000267B3">
      <w:pPr>
        <w:pStyle w:val="ConsPlusNormal"/>
        <w:jc w:val="both"/>
      </w:pPr>
    </w:p>
    <w:p w:rsidR="000267B3" w:rsidRDefault="000267B3">
      <w:pPr>
        <w:pStyle w:val="ConsPlusNormal"/>
        <w:jc w:val="both"/>
      </w:pPr>
    </w:p>
    <w:p w:rsidR="000267B3" w:rsidRDefault="000267B3">
      <w:pPr>
        <w:pStyle w:val="ConsPlusNormal"/>
        <w:jc w:val="right"/>
        <w:outlineLvl w:val="0"/>
      </w:pPr>
      <w:r>
        <w:t>Утверждена</w:t>
      </w:r>
    </w:p>
    <w:p w:rsidR="000267B3" w:rsidRDefault="000267B3">
      <w:pPr>
        <w:pStyle w:val="ConsPlusNormal"/>
        <w:jc w:val="right"/>
      </w:pPr>
      <w:r>
        <w:t>приказом</w:t>
      </w:r>
    </w:p>
    <w:p w:rsidR="000267B3" w:rsidRDefault="000267B3">
      <w:pPr>
        <w:pStyle w:val="ConsPlusNormal"/>
        <w:jc w:val="right"/>
      </w:pPr>
      <w:r>
        <w:lastRenderedPageBreak/>
        <w:t>министерства экономического развития</w:t>
      </w:r>
    </w:p>
    <w:p w:rsidR="000267B3" w:rsidRDefault="000267B3">
      <w:pPr>
        <w:pStyle w:val="ConsPlusNormal"/>
        <w:jc w:val="right"/>
      </w:pPr>
      <w:r>
        <w:t>Ставропольского края</w:t>
      </w:r>
    </w:p>
    <w:p w:rsidR="000267B3" w:rsidRDefault="000267B3">
      <w:pPr>
        <w:pStyle w:val="ConsPlusNormal"/>
        <w:jc w:val="right"/>
      </w:pPr>
      <w:r>
        <w:t>от 12 ноября 2021 г. № 234/од</w:t>
      </w:r>
    </w:p>
    <w:p w:rsidR="000267B3" w:rsidRDefault="000267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267B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7B3" w:rsidRDefault="000267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7B3" w:rsidRDefault="000267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67B3" w:rsidRDefault="000267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67B3" w:rsidRDefault="000267B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43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минэкономразвития Ставропольского края</w:t>
            </w:r>
          </w:p>
          <w:p w:rsidR="000267B3" w:rsidRDefault="000267B3">
            <w:pPr>
              <w:pStyle w:val="ConsPlusNormal"/>
              <w:jc w:val="center"/>
            </w:pPr>
            <w:r>
              <w:rPr>
                <w:color w:val="392C69"/>
              </w:rPr>
              <w:t>от 04.10.2022 № 297/од)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7B3" w:rsidRDefault="000267B3">
            <w:pPr>
              <w:pStyle w:val="ConsPlusNormal"/>
            </w:pPr>
          </w:p>
        </w:tc>
      </w:tr>
    </w:tbl>
    <w:p w:rsidR="000267B3" w:rsidRDefault="000267B3">
      <w:pPr>
        <w:pStyle w:val="ConsPlusNormal"/>
        <w:jc w:val="both"/>
      </w:pPr>
    </w:p>
    <w:p w:rsidR="000267B3" w:rsidRDefault="000267B3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0267B3" w:rsidRDefault="000267B3">
      <w:pPr>
        <w:pStyle w:val="ConsPlusNonformat"/>
        <w:jc w:val="both"/>
      </w:pPr>
    </w:p>
    <w:p w:rsidR="000267B3" w:rsidRDefault="000267B3">
      <w:pPr>
        <w:pStyle w:val="ConsPlusNonformat"/>
        <w:jc w:val="both"/>
      </w:pPr>
      <w:bookmarkStart w:id="21" w:name="P1391"/>
      <w:bookmarkEnd w:id="21"/>
      <w:r>
        <w:t xml:space="preserve">                                ИНФОРМАЦИЯ</w:t>
      </w:r>
    </w:p>
    <w:p w:rsidR="000267B3" w:rsidRDefault="000267B3">
      <w:pPr>
        <w:pStyle w:val="ConsPlusNonformat"/>
        <w:jc w:val="both"/>
      </w:pPr>
      <w:r>
        <w:t xml:space="preserve">        о финансово-экономических показателях деятельности субъекта</w:t>
      </w:r>
    </w:p>
    <w:p w:rsidR="000267B3" w:rsidRDefault="000267B3">
      <w:pPr>
        <w:pStyle w:val="ConsPlusNonformat"/>
        <w:jc w:val="both"/>
      </w:pPr>
      <w:r>
        <w:t xml:space="preserve">       малого и среднего предпринимательства в Ставропольском крае,</w:t>
      </w:r>
    </w:p>
    <w:p w:rsidR="000267B3" w:rsidRDefault="000267B3">
      <w:pPr>
        <w:pStyle w:val="ConsPlusNonformat"/>
        <w:jc w:val="both"/>
      </w:pPr>
      <w:r>
        <w:t xml:space="preserve">       созданного физическим лицом в возрасте до 25 лет включительно</w:t>
      </w:r>
    </w:p>
    <w:p w:rsidR="000267B3" w:rsidRDefault="000267B3">
      <w:pPr>
        <w:pStyle w:val="ConsPlusNonformat"/>
        <w:jc w:val="both"/>
      </w:pPr>
      <w:r>
        <w:t xml:space="preserve">                               за 20___ год</w:t>
      </w:r>
    </w:p>
    <w:p w:rsidR="000267B3" w:rsidRDefault="000267B3">
      <w:pPr>
        <w:pStyle w:val="ConsPlusNonformat"/>
        <w:jc w:val="both"/>
      </w:pPr>
      <w:r>
        <w:t xml:space="preserve">      ______________________________________________________________</w:t>
      </w:r>
    </w:p>
    <w:p w:rsidR="000267B3" w:rsidRDefault="000267B3">
      <w:pPr>
        <w:pStyle w:val="ConsPlusNonformat"/>
        <w:jc w:val="both"/>
      </w:pPr>
      <w:r>
        <w:t xml:space="preserve">       (наименование субъекта малого и среднего предпринимательства)</w:t>
      </w:r>
    </w:p>
    <w:p w:rsidR="000267B3" w:rsidRDefault="000267B3">
      <w:pPr>
        <w:pStyle w:val="ConsPlusNonformat"/>
        <w:jc w:val="both"/>
      </w:pPr>
    </w:p>
    <w:p w:rsidR="000267B3" w:rsidRDefault="000267B3">
      <w:pPr>
        <w:pStyle w:val="ConsPlusNonformat"/>
        <w:jc w:val="both"/>
      </w:pPr>
      <w:r>
        <w:t xml:space="preserve">                                                                тыс. рублей</w:t>
      </w:r>
    </w:p>
    <w:p w:rsidR="000267B3" w:rsidRDefault="000267B3">
      <w:pPr>
        <w:pStyle w:val="ConsPlusNormal"/>
        <w:sectPr w:rsidR="000267B3" w:rsidSect="009C5A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61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  <w:gridCol w:w="808"/>
      </w:tblGrid>
      <w:tr w:rsidR="000267B3">
        <w:tc>
          <w:tcPr>
            <w:tcW w:w="62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3061" w:type="dxa"/>
          </w:tcPr>
          <w:p w:rsidR="000267B3" w:rsidRDefault="000267B3">
            <w:pPr>
              <w:pStyle w:val="ConsPlusNormal"/>
              <w:jc w:val="center"/>
            </w:pPr>
            <w:r>
              <w:t>Месяц, № п/п, название</w:t>
            </w:r>
          </w:p>
        </w:tc>
        <w:tc>
          <w:tcPr>
            <w:tcW w:w="804" w:type="dxa"/>
          </w:tcPr>
          <w:p w:rsidR="000267B3" w:rsidRDefault="000267B3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804" w:type="dxa"/>
          </w:tcPr>
          <w:p w:rsidR="000267B3" w:rsidRDefault="000267B3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804" w:type="dxa"/>
          </w:tcPr>
          <w:p w:rsidR="000267B3" w:rsidRDefault="000267B3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804" w:type="dxa"/>
          </w:tcPr>
          <w:p w:rsidR="000267B3" w:rsidRDefault="000267B3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804" w:type="dxa"/>
          </w:tcPr>
          <w:p w:rsidR="000267B3" w:rsidRDefault="000267B3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804" w:type="dxa"/>
          </w:tcPr>
          <w:p w:rsidR="000267B3" w:rsidRDefault="000267B3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804" w:type="dxa"/>
          </w:tcPr>
          <w:p w:rsidR="000267B3" w:rsidRDefault="000267B3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804" w:type="dxa"/>
          </w:tcPr>
          <w:p w:rsidR="000267B3" w:rsidRDefault="000267B3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804" w:type="dxa"/>
          </w:tcPr>
          <w:p w:rsidR="000267B3" w:rsidRDefault="000267B3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804" w:type="dxa"/>
          </w:tcPr>
          <w:p w:rsidR="000267B3" w:rsidRDefault="000267B3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804" w:type="dxa"/>
          </w:tcPr>
          <w:p w:rsidR="000267B3" w:rsidRDefault="000267B3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808" w:type="dxa"/>
          </w:tcPr>
          <w:p w:rsidR="000267B3" w:rsidRDefault="000267B3">
            <w:pPr>
              <w:pStyle w:val="ConsPlusNormal"/>
              <w:jc w:val="center"/>
            </w:pPr>
            <w:r>
              <w:t>декабрь</w:t>
            </w:r>
          </w:p>
        </w:tc>
      </w:tr>
      <w:tr w:rsidR="000267B3">
        <w:tc>
          <w:tcPr>
            <w:tcW w:w="624" w:type="dxa"/>
          </w:tcPr>
          <w:p w:rsidR="000267B3" w:rsidRDefault="000267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0267B3" w:rsidRDefault="000267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0267B3" w:rsidRDefault="000267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4" w:type="dxa"/>
          </w:tcPr>
          <w:p w:rsidR="000267B3" w:rsidRDefault="000267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04" w:type="dxa"/>
          </w:tcPr>
          <w:p w:rsidR="000267B3" w:rsidRDefault="000267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4" w:type="dxa"/>
          </w:tcPr>
          <w:p w:rsidR="000267B3" w:rsidRDefault="000267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04" w:type="dxa"/>
          </w:tcPr>
          <w:p w:rsidR="000267B3" w:rsidRDefault="000267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04" w:type="dxa"/>
          </w:tcPr>
          <w:p w:rsidR="000267B3" w:rsidRDefault="000267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04" w:type="dxa"/>
          </w:tcPr>
          <w:p w:rsidR="000267B3" w:rsidRDefault="000267B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04" w:type="dxa"/>
          </w:tcPr>
          <w:p w:rsidR="000267B3" w:rsidRDefault="000267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04" w:type="dxa"/>
          </w:tcPr>
          <w:p w:rsidR="000267B3" w:rsidRDefault="000267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04" w:type="dxa"/>
          </w:tcPr>
          <w:p w:rsidR="000267B3" w:rsidRDefault="000267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04" w:type="dxa"/>
          </w:tcPr>
          <w:p w:rsidR="000267B3" w:rsidRDefault="000267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08" w:type="dxa"/>
          </w:tcPr>
          <w:p w:rsidR="000267B3" w:rsidRDefault="000267B3">
            <w:pPr>
              <w:pStyle w:val="ConsPlusNormal"/>
              <w:jc w:val="center"/>
            </w:pPr>
            <w:r>
              <w:t>14</w:t>
            </w:r>
          </w:p>
        </w:tc>
      </w:tr>
      <w:tr w:rsidR="000267B3">
        <w:tc>
          <w:tcPr>
            <w:tcW w:w="624" w:type="dxa"/>
          </w:tcPr>
          <w:p w:rsidR="000267B3" w:rsidRDefault="000267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0267B3" w:rsidRDefault="000267B3">
            <w:pPr>
              <w:pStyle w:val="ConsPlusNormal"/>
            </w:pPr>
            <w:r>
              <w:t>Выручка (доходы)</w:t>
            </w: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8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624" w:type="dxa"/>
          </w:tcPr>
          <w:p w:rsidR="000267B3" w:rsidRDefault="000267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0267B3" w:rsidRDefault="000267B3">
            <w:pPr>
              <w:pStyle w:val="ConsPlusNormal"/>
            </w:pPr>
            <w:r>
              <w:t>Расходы</w:t>
            </w: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8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624" w:type="dxa"/>
          </w:tcPr>
          <w:p w:rsidR="000267B3" w:rsidRDefault="000267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0267B3" w:rsidRDefault="000267B3">
            <w:pPr>
              <w:pStyle w:val="ConsPlusNormal"/>
            </w:pPr>
            <w:r>
              <w:t xml:space="preserve">Количество работников, состоящих в трудовых отношениях с субъектом предпринимательства </w:t>
            </w:r>
            <w:hyperlink w:anchor="P155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8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624" w:type="dxa"/>
          </w:tcPr>
          <w:p w:rsidR="000267B3" w:rsidRDefault="000267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</w:tcPr>
          <w:p w:rsidR="000267B3" w:rsidRDefault="000267B3">
            <w:pPr>
              <w:pStyle w:val="ConsPlusNormal"/>
            </w:pPr>
            <w:r>
              <w:t>Заработная плата</w:t>
            </w: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8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624" w:type="dxa"/>
          </w:tcPr>
          <w:p w:rsidR="000267B3" w:rsidRDefault="000267B3">
            <w:pPr>
              <w:pStyle w:val="ConsPlusNormal"/>
              <w:jc w:val="center"/>
            </w:pPr>
            <w:bookmarkStart w:id="22" w:name="P1484"/>
            <w:bookmarkEnd w:id="22"/>
            <w:r>
              <w:t>5</w:t>
            </w:r>
          </w:p>
        </w:tc>
        <w:tc>
          <w:tcPr>
            <w:tcW w:w="3061" w:type="dxa"/>
          </w:tcPr>
          <w:p w:rsidR="000267B3" w:rsidRDefault="000267B3">
            <w:pPr>
              <w:pStyle w:val="ConsPlusNormal"/>
            </w:pPr>
            <w:r>
              <w:t>Начисления на ФОТ</w:t>
            </w: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8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624" w:type="dxa"/>
          </w:tcPr>
          <w:p w:rsidR="000267B3" w:rsidRDefault="000267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</w:tcPr>
          <w:p w:rsidR="000267B3" w:rsidRDefault="000267B3">
            <w:pPr>
              <w:pStyle w:val="ConsPlusNormal"/>
            </w:pPr>
            <w:r>
              <w:t xml:space="preserve">Налоги </w:t>
            </w:r>
            <w:hyperlink w:anchor="P1557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8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624" w:type="dxa"/>
          </w:tcPr>
          <w:p w:rsidR="000267B3" w:rsidRDefault="000267B3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3061" w:type="dxa"/>
          </w:tcPr>
          <w:p w:rsidR="000267B3" w:rsidRDefault="000267B3">
            <w:pPr>
              <w:pStyle w:val="ConsPlusNormal"/>
            </w:pPr>
            <w:r>
              <w:t>...</w:t>
            </w: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8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624" w:type="dxa"/>
          </w:tcPr>
          <w:p w:rsidR="000267B3" w:rsidRDefault="000267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1" w:type="dxa"/>
          </w:tcPr>
          <w:p w:rsidR="000267B3" w:rsidRDefault="000267B3">
            <w:pPr>
              <w:pStyle w:val="ConsPlusNormal"/>
            </w:pPr>
            <w:r>
              <w:t>Прибыль (выручка - расходы)</w:t>
            </w: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8" w:type="dxa"/>
          </w:tcPr>
          <w:p w:rsidR="000267B3" w:rsidRDefault="000267B3">
            <w:pPr>
              <w:pStyle w:val="ConsPlusNormal"/>
            </w:pPr>
          </w:p>
        </w:tc>
      </w:tr>
      <w:tr w:rsidR="000267B3">
        <w:tc>
          <w:tcPr>
            <w:tcW w:w="624" w:type="dxa"/>
          </w:tcPr>
          <w:p w:rsidR="000267B3" w:rsidRDefault="000267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1" w:type="dxa"/>
          </w:tcPr>
          <w:p w:rsidR="000267B3" w:rsidRDefault="000267B3">
            <w:pPr>
              <w:pStyle w:val="ConsPlusNormal"/>
            </w:pPr>
            <w:r>
              <w:t xml:space="preserve">Сумма налогов нарастающим итогом </w:t>
            </w:r>
            <w:hyperlink w:anchor="P1558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4" w:type="dxa"/>
          </w:tcPr>
          <w:p w:rsidR="000267B3" w:rsidRDefault="000267B3">
            <w:pPr>
              <w:pStyle w:val="ConsPlusNormal"/>
            </w:pPr>
          </w:p>
        </w:tc>
        <w:tc>
          <w:tcPr>
            <w:tcW w:w="808" w:type="dxa"/>
          </w:tcPr>
          <w:p w:rsidR="000267B3" w:rsidRDefault="000267B3">
            <w:pPr>
              <w:pStyle w:val="ConsPlusNormal"/>
            </w:pPr>
          </w:p>
        </w:tc>
      </w:tr>
    </w:tbl>
    <w:p w:rsidR="000267B3" w:rsidRDefault="000267B3">
      <w:pPr>
        <w:pStyle w:val="ConsPlusNormal"/>
        <w:jc w:val="both"/>
      </w:pPr>
    </w:p>
    <w:p w:rsidR="000267B3" w:rsidRDefault="000267B3">
      <w:pPr>
        <w:pStyle w:val="ConsPlusNormal"/>
        <w:ind w:firstLine="540"/>
        <w:jc w:val="both"/>
      </w:pPr>
      <w:r>
        <w:t>--------------------------------</w:t>
      </w:r>
    </w:p>
    <w:p w:rsidR="000267B3" w:rsidRDefault="000267B3">
      <w:pPr>
        <w:pStyle w:val="ConsPlusNormal"/>
        <w:spacing w:before="200"/>
        <w:ind w:firstLine="540"/>
        <w:jc w:val="both"/>
      </w:pPr>
      <w:bookmarkStart w:id="23" w:name="P1556"/>
      <w:bookmarkEnd w:id="23"/>
      <w:r>
        <w:t>&lt;*&gt; прилагаются копии документов, подтверждающих прием на работу сотрудников, заверенные субъектом предпринимательства и печатью субъекта предпринимательства (при наличии печати);</w:t>
      </w:r>
    </w:p>
    <w:p w:rsidR="000267B3" w:rsidRDefault="000267B3">
      <w:pPr>
        <w:pStyle w:val="ConsPlusNormal"/>
        <w:spacing w:before="200"/>
        <w:ind w:firstLine="540"/>
        <w:jc w:val="both"/>
      </w:pPr>
      <w:bookmarkStart w:id="24" w:name="P1557"/>
      <w:bookmarkEnd w:id="24"/>
      <w:r>
        <w:t>&lt;**&gt; если несколько видов налогов, то заполняется с разбивкой по видам налогов;</w:t>
      </w:r>
    </w:p>
    <w:p w:rsidR="000267B3" w:rsidRDefault="000267B3">
      <w:pPr>
        <w:pStyle w:val="ConsPlusNormal"/>
        <w:spacing w:before="200"/>
        <w:ind w:firstLine="540"/>
        <w:jc w:val="both"/>
      </w:pPr>
      <w:bookmarkStart w:id="25" w:name="P1558"/>
      <w:bookmarkEnd w:id="25"/>
      <w:r>
        <w:t xml:space="preserve">&lt;***&gt; сумма налогов, указанных по </w:t>
      </w:r>
      <w:hyperlink w:anchor="P1484">
        <w:r>
          <w:rPr>
            <w:color w:val="0000FF"/>
          </w:rPr>
          <w:t>строке "5"</w:t>
        </w:r>
      </w:hyperlink>
      <w:r>
        <w:t>, нарастающим итогом.</w:t>
      </w:r>
    </w:p>
    <w:p w:rsidR="000267B3" w:rsidRDefault="000267B3">
      <w:pPr>
        <w:pStyle w:val="ConsPlusNormal"/>
        <w:jc w:val="both"/>
      </w:pPr>
    </w:p>
    <w:p w:rsidR="000267B3" w:rsidRDefault="000267B3">
      <w:pPr>
        <w:pStyle w:val="ConsPlusNonformat"/>
        <w:jc w:val="both"/>
      </w:pPr>
      <w:r>
        <w:t>Руководитель                            ___________ _______________________</w:t>
      </w:r>
    </w:p>
    <w:p w:rsidR="000267B3" w:rsidRDefault="000267B3">
      <w:pPr>
        <w:pStyle w:val="ConsPlusNonformat"/>
        <w:jc w:val="both"/>
      </w:pPr>
      <w:r>
        <w:t xml:space="preserve">                                         (подпись)   (расшифровка подписи)</w:t>
      </w:r>
    </w:p>
    <w:p w:rsidR="000267B3" w:rsidRDefault="000267B3">
      <w:pPr>
        <w:pStyle w:val="ConsPlusNonformat"/>
        <w:jc w:val="both"/>
      </w:pPr>
      <w:r>
        <w:t xml:space="preserve">                                   М.П.</w:t>
      </w:r>
    </w:p>
    <w:p w:rsidR="000267B3" w:rsidRDefault="000267B3">
      <w:pPr>
        <w:pStyle w:val="ConsPlusNonformat"/>
        <w:jc w:val="both"/>
      </w:pPr>
      <w:r>
        <w:t>Главный бухгалтер (бухгалтер)           ___________ _______________________</w:t>
      </w:r>
    </w:p>
    <w:p w:rsidR="000267B3" w:rsidRDefault="000267B3">
      <w:pPr>
        <w:pStyle w:val="ConsPlusNonformat"/>
        <w:jc w:val="both"/>
      </w:pPr>
      <w:r>
        <w:lastRenderedPageBreak/>
        <w:t xml:space="preserve">                                         (подпись)  (расшифровка подписи)</w:t>
      </w:r>
    </w:p>
    <w:p w:rsidR="000267B3" w:rsidRDefault="000267B3">
      <w:pPr>
        <w:pStyle w:val="ConsPlusNormal"/>
        <w:jc w:val="both"/>
      </w:pPr>
    </w:p>
    <w:p w:rsidR="000267B3" w:rsidRDefault="000267B3">
      <w:pPr>
        <w:pStyle w:val="ConsPlusNormal"/>
        <w:jc w:val="both"/>
      </w:pPr>
    </w:p>
    <w:p w:rsidR="000267B3" w:rsidRDefault="000267B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4B06" w:rsidRDefault="00134B06"/>
    <w:sectPr w:rsidR="00134B06" w:rsidSect="00EF0643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B3"/>
    <w:rsid w:val="000267B3"/>
    <w:rsid w:val="00134B06"/>
    <w:rsid w:val="005F7080"/>
    <w:rsid w:val="0071334B"/>
    <w:rsid w:val="007F351D"/>
    <w:rsid w:val="00B92929"/>
    <w:rsid w:val="00E345EE"/>
    <w:rsid w:val="00FA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6214A-6422-4AB4-8D6C-B72B8558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7B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267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267B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0267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267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0267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267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267B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1589F3FA9824BC7C0EDFBD1BC62B4EFAA8401E8E7F9527E432D9ABEF5480E15748115D24084C4CCD8139CE46A46861AEDDE89D140C9F93C07EFF38c2f0M" TargetMode="External"/><Relationship Id="rId13" Type="http://schemas.openxmlformats.org/officeDocument/2006/relationships/hyperlink" Target="consultantplus://offline/ref=5C1589F3FA9824BC7C0EDFBD1BC62B4EFAA8401E8E7F9529EC34D9ABEF5480E15748115D36081440CC8927CF4FB13E30E8c8fAM" TargetMode="External"/><Relationship Id="rId18" Type="http://schemas.openxmlformats.org/officeDocument/2006/relationships/hyperlink" Target="consultantplus://offline/ref=5C1589F3FA9824BC7C0EC1B00DAA7544F9A11C128E749879B864DFFCB00486B41708170A604C454699D07D9B42AE342EEB88FB9E1C10c9fCM" TargetMode="External"/><Relationship Id="rId26" Type="http://schemas.openxmlformats.org/officeDocument/2006/relationships/hyperlink" Target="consultantplus://offline/ref=5C1589F3FA9824BC7C0EC1B00DAA7544F9A11E1787709879B864DFFCB00486B4170817086E444A199CC56CC34EA72231EA96E79C1Ec1f0M" TargetMode="External"/><Relationship Id="rId39" Type="http://schemas.openxmlformats.org/officeDocument/2006/relationships/hyperlink" Target="consultantplus://offline/ref=5C1589F3FA9824BC7C0EC1B00DAA7544F9A11E1787709879B864DFFCB00486B41708170B674C4A199CC56CC34EA72231EA96E79C1Ec1f0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C1589F3FA9824BC7C0EC1B00DAA7544F9A11C128E749879B864DFFCB00486B41708170A604E434699D07D9B42AE342EEB88FB9E1C10c9fCM" TargetMode="External"/><Relationship Id="rId34" Type="http://schemas.openxmlformats.org/officeDocument/2006/relationships/hyperlink" Target="consultantplus://offline/ref=5C1589F3FA9824BC7C0EC1B00DAA7544F9A11E1787709879B864DFFCB00486B41708170B674C4A199CC56CC34EA72231EA96E79C1Ec1f0M" TargetMode="External"/><Relationship Id="rId42" Type="http://schemas.openxmlformats.org/officeDocument/2006/relationships/hyperlink" Target="consultantplus://offline/ref=5C1589F3FA9824BC7C0EDFBD1BC62B4EFAA8401E8E7F9527E432D9ABEF5480E15748115D24084C4CCD8139CC48A46861AEDDE89D140C9F93C07EFF38c2f0M" TargetMode="External"/><Relationship Id="rId7" Type="http://schemas.openxmlformats.org/officeDocument/2006/relationships/hyperlink" Target="consultantplus://offline/ref=5C1589F3FA9824BC7C0EDFBD1BC62B4EFAA8401E8E7F9527E432D9ABEF5480E15748115D24084C4CCD8139CE48A46861AEDDE89D140C9F93C07EFF38c2f0M" TargetMode="External"/><Relationship Id="rId12" Type="http://schemas.openxmlformats.org/officeDocument/2006/relationships/hyperlink" Target="consultantplus://offline/ref=5C1589F3FA9824BC7C0EDFBD1BC62B4EFAA8401E8E7F932DE435D9ABEF5480E15748115D36081440CC8927CF4FB13E30E8c8fAM" TargetMode="External"/><Relationship Id="rId17" Type="http://schemas.openxmlformats.org/officeDocument/2006/relationships/hyperlink" Target="consultantplus://offline/ref=5C1589F3FA9824BC7C0EDFBD1BC62B4EFAA8401E8E7F9527E432D9ABEF5480E15748115D24084C4CCD8139CC4BA46861AEDDE89D140C9F93C07EFF38c2f0M" TargetMode="External"/><Relationship Id="rId25" Type="http://schemas.openxmlformats.org/officeDocument/2006/relationships/hyperlink" Target="consultantplus://offline/ref=5C1589F3FA9824BC7C0EDFBD1BC62B4EFAA8401E8E7F9527E432D9ABEF5480E15748115D24084C4CCD8139CC4AA46861AEDDE89D140C9F93C07EFF38c2f0M" TargetMode="External"/><Relationship Id="rId33" Type="http://schemas.openxmlformats.org/officeDocument/2006/relationships/hyperlink" Target="consultantplus://offline/ref=5C1589F3FA9824BC7C0EC1B00DAA7544F9A11E1787709879B864DFFCB00486B41708170B674C4A199CC56CC34EA72231EA96E79C1Ec1f0M" TargetMode="External"/><Relationship Id="rId38" Type="http://schemas.openxmlformats.org/officeDocument/2006/relationships/hyperlink" Target="consultantplus://offline/ref=5C1589F3FA9824BC7C0EC1B00DAA7544F9A11E1787709879B864DFFCB00486B41708170B674C4A199CC56CC34EA72231EA96E79C1Ec1f0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C1589F3FA9824BC7C0EDFBD1BC62B4EFAA8401E8E7F9529EC34D9ABEF5480E15748115D24084C4CCD813ACC49A46861AEDDE89D140C9F93C07EFF38c2f0M" TargetMode="External"/><Relationship Id="rId20" Type="http://schemas.openxmlformats.org/officeDocument/2006/relationships/hyperlink" Target="consultantplus://offline/ref=5C1589F3FA9824BC7C0EC1B00DAA7544F9A11C128E749879B864DFFCB00486B41708170A604C454699D07D9B42AE342EEB88FB9E1C10c9fCM" TargetMode="External"/><Relationship Id="rId29" Type="http://schemas.openxmlformats.org/officeDocument/2006/relationships/hyperlink" Target="consultantplus://offline/ref=5C1589F3FA9824BC7C0EC1B00DAA7544F9A11E1787709879B864DFFCB00486B41708170B674C4A199CC56CC34EA72231EA96E79C1Ec1f0M" TargetMode="External"/><Relationship Id="rId41" Type="http://schemas.openxmlformats.org/officeDocument/2006/relationships/hyperlink" Target="consultantplus://offline/ref=5C1589F3FA9824BC7C0EDFBD1BC62B4EFAA8401E8E7F9527E432D9ABEF5480E15748115D24084C4CCD8139CC49A46861AEDDE89D140C9F93C07EFF38c2f0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C1589F3FA9824BC7C0EDFBD1BC62B4EFAA8401E8E7F9529EC34D9ABEF5480E15748115D24084C4CCD8139CD46A46861AEDDE89D140C9F93C07EFF38c2f0M" TargetMode="External"/><Relationship Id="rId11" Type="http://schemas.openxmlformats.org/officeDocument/2006/relationships/hyperlink" Target="consultantplus://offline/ref=5C1589F3FA9824BC7C0EC1B00DAA7544FFAB19168420CF7BE931D1F9B854DCA401411B01794D4153CF813BcCfCM" TargetMode="External"/><Relationship Id="rId24" Type="http://schemas.openxmlformats.org/officeDocument/2006/relationships/hyperlink" Target="consultantplus://offline/ref=5C1589F3FA9824BC7C0EDFBD1BC62B4EFAA8401E8E7F9529EC34D9ABEF5480E15748115D24084C4CCD813BCD4AA46861AEDDE89D140C9F93C07EFF38c2f0M" TargetMode="External"/><Relationship Id="rId32" Type="http://schemas.openxmlformats.org/officeDocument/2006/relationships/hyperlink" Target="consultantplus://offline/ref=5C1589F3FA9824BC7C0EC1B00DAA7544F9A11E1787709879B864DFFCB00486B41708170B674C4A199CC56CC34EA72231EA96E79C1Ec1f0M" TargetMode="External"/><Relationship Id="rId37" Type="http://schemas.openxmlformats.org/officeDocument/2006/relationships/hyperlink" Target="consultantplus://offline/ref=5C1589F3FA9824BC7C0EC1B00DAA7544F9A11E1787709879B864DFFCB00486B41708170B674C4A199CC56CC34EA72231EA96E79C1Ec1f0M" TargetMode="External"/><Relationship Id="rId40" Type="http://schemas.openxmlformats.org/officeDocument/2006/relationships/hyperlink" Target="consultantplus://offline/ref=5C1589F3FA9824BC7C0EC1B00DAA7544F9A11E1787709879B864DFFCB00486B41708170B654E4A199CC56CC34EA72231EA96E79C1Ec1f0M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5C1589F3FA9824BC7C0EDFBD1BC62B4EFAA8401E8E7F9527E432D9ABEF5480E15748115D24084C4CCD8139CE4AA46861AEDDE89D140C9F93C07EFF38c2f0M" TargetMode="External"/><Relationship Id="rId15" Type="http://schemas.openxmlformats.org/officeDocument/2006/relationships/hyperlink" Target="consultantplus://offline/ref=5C1589F3FA9824BC7C0EDFBD1BC62B4EFAA8401E8E7F9529EC34D9ABEF5480E15748115D24084C4CCD813ACF4CA46861AEDDE89D140C9F93C07EFF38c2f0M" TargetMode="External"/><Relationship Id="rId23" Type="http://schemas.openxmlformats.org/officeDocument/2006/relationships/hyperlink" Target="consultantplus://offline/ref=5C1589F3FA9824BC7C0EC1B00DAA7544F9A11E1787709879B864DFFCB00486B41708170B644E4A199CC56CC34EA72231EA96E79C1Ec1f0M" TargetMode="External"/><Relationship Id="rId28" Type="http://schemas.openxmlformats.org/officeDocument/2006/relationships/hyperlink" Target="consultantplus://offline/ref=5C1589F3FA9824BC7C0EC1B00DAA7544F9A11E1787709879B864DFFCB00486B41708170B674C4A199CC56CC34EA72231EA96E79C1Ec1f0M" TargetMode="External"/><Relationship Id="rId36" Type="http://schemas.openxmlformats.org/officeDocument/2006/relationships/hyperlink" Target="consultantplus://offline/ref=5C1589F3FA9824BC7C0EC1B00DAA7544F9A11E1787709879B864DFFCB00486B41708170B674C4A199CC56CC34EA72231EA96E79C1Ec1f0M" TargetMode="External"/><Relationship Id="rId10" Type="http://schemas.openxmlformats.org/officeDocument/2006/relationships/hyperlink" Target="consultantplus://offline/ref=5C1589F3FA9824BC7C0EDFBD1BC62B4EFAA8401E8E7F9527E432D9ABEF5480E15748115D24084C4CCD8139CC4CA46861AEDDE89D140C9F93C07EFF38c2f0M" TargetMode="External"/><Relationship Id="rId19" Type="http://schemas.openxmlformats.org/officeDocument/2006/relationships/hyperlink" Target="consultantplus://offline/ref=5C1589F3FA9824BC7C0EC1B00DAA7544F9A11C128E749879B864DFFCB00486B41708170A604E434699D07D9B42AE342EEB88FB9E1C10c9fCM" TargetMode="External"/><Relationship Id="rId31" Type="http://schemas.openxmlformats.org/officeDocument/2006/relationships/hyperlink" Target="consultantplus://offline/ref=5C1589F3FA9824BC7C0EC1B00DAA7544F9A11E1787709879B864DFFCB00486B41708170B674C4A199CC56CC34EA72231EA96E79C1Ec1f0M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C1589F3FA9824BC7C0EDFBD1BC62B4EFAA8401E8E7F9527E432D9ABEF5480E15748115D24084C4CCD8139CF48A46861AEDDE89D140C9F93C07EFF38c2f0M" TargetMode="External"/><Relationship Id="rId14" Type="http://schemas.openxmlformats.org/officeDocument/2006/relationships/hyperlink" Target="consultantplus://offline/ref=5C1589F3FA9824BC7C0EDFBD1BC62B4EFAA8401E8E7F9529EC34D9ABEF5480E15748115D24084C4CCD813BC748A46861AEDDE89D140C9F93C07EFF38c2f0M" TargetMode="External"/><Relationship Id="rId22" Type="http://schemas.openxmlformats.org/officeDocument/2006/relationships/hyperlink" Target="consultantplus://offline/ref=5C1589F3FA9824BC7C0EDFBD1BC62B4EFAA8401E8E7F9529EC34D9ABEF5480E15748115D24084C4CCD813BCD4AA46861AEDDE89D140C9F93C07EFF38c2f0M" TargetMode="External"/><Relationship Id="rId27" Type="http://schemas.openxmlformats.org/officeDocument/2006/relationships/hyperlink" Target="consultantplus://offline/ref=5C1589F3FA9824BC7C0EC1B00DAA7544F9A11E1787709879B864DFFCB00486B41708170B674C4A199CC56CC34EA72231EA96E79C1Ec1f0M" TargetMode="External"/><Relationship Id="rId30" Type="http://schemas.openxmlformats.org/officeDocument/2006/relationships/hyperlink" Target="consultantplus://offline/ref=5C1589F3FA9824BC7C0EC1B00DAA7544F9A11E1787709879B864DFFCB00486B41708170B654E4A199CC56CC34EA72231EA96E79C1Ec1f0M" TargetMode="External"/><Relationship Id="rId35" Type="http://schemas.openxmlformats.org/officeDocument/2006/relationships/hyperlink" Target="consultantplus://offline/ref=5C1589F3FA9824BC7C0EC1B00DAA7544F9A11E1787709879B864DFFCB00486B41708170B674C4A199CC56CC34EA72231EA96E79C1Ec1f0M" TargetMode="External"/><Relationship Id="rId43" Type="http://schemas.openxmlformats.org/officeDocument/2006/relationships/hyperlink" Target="consultantplus://offline/ref=5C1589F3FA9824BC7C0EDFBD1BC62B4EFAA8401E8E7F9527E432D9ABEF5480E15748115D24084C4CCD8139CC47A46861AEDDE89D140C9F93C07EFF38c2f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10644</Words>
  <Characters>60673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v.ermakova</dc:creator>
  <cp:lastModifiedBy>ПРИВАЛОВА</cp:lastModifiedBy>
  <cp:revision>2</cp:revision>
  <dcterms:created xsi:type="dcterms:W3CDTF">2022-11-17T13:43:00Z</dcterms:created>
  <dcterms:modified xsi:type="dcterms:W3CDTF">2022-11-17T13:43:00Z</dcterms:modified>
</cp:coreProperties>
</file>