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9B5">
        <w:rPr>
          <w:rFonts w:ascii="Times New Roman" w:hAnsi="Times New Roman" w:cs="Times New Roman"/>
          <w:sz w:val="28"/>
          <w:szCs w:val="28"/>
        </w:rPr>
        <w:t>о результатах конкурсного отбора</w:t>
      </w:r>
      <w:r w:rsidRPr="00FF4CC7">
        <w:t xml:space="preserve"> </w:t>
      </w:r>
      <w:r w:rsidRPr="00FF4CC7">
        <w:rPr>
          <w:rFonts w:ascii="Times New Roman" w:hAnsi="Times New Roman" w:cs="Times New Roman"/>
          <w:sz w:val="28"/>
          <w:szCs w:val="28"/>
        </w:rPr>
        <w:t xml:space="preserve">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</w:t>
      </w:r>
    </w:p>
    <w:p w:rsidR="00D315C4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>"Налог на профессиональный доход"</w:t>
      </w:r>
    </w:p>
    <w:p w:rsidR="00FF4CC7" w:rsidRDefault="00FF4CC7" w:rsidP="00FF4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"Развитие системы поддержки субъектов малого и среднего предпринимательства" подпрограммы "Модернизация экономики, развитие малого и среднего бизнеса, поддержка конкуренции и улучшение инвестиционного климата в Новоселицком муниципальном округе Ставропольского края" муниципальной программы Новоселицкого муниципального округа Ставропольского края "Осуществление местного самоуправления в Новоселицком муниципальном округе Ставропольского края", утвержденной постановлением администрации Новоселицкого муниципального округа Ставропольского края от 17 декабря 2020 г. N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3E">
        <w:rPr>
          <w:rFonts w:ascii="Times New Roman" w:hAnsi="Times New Roman"/>
          <w:sz w:val="28"/>
          <w:szCs w:val="28"/>
        </w:rPr>
        <w:t xml:space="preserve">на </w:t>
      </w:r>
      <w:r w:rsidRPr="008C643E">
        <w:rPr>
          <w:rFonts w:ascii="Times New Roman" w:hAnsi="Times New Roman"/>
          <w:spacing w:val="-6"/>
          <w:sz w:val="28"/>
          <w:szCs w:val="28"/>
        </w:rPr>
        <w:t xml:space="preserve">официальном портале администрации </w:t>
      </w:r>
      <w:r>
        <w:rPr>
          <w:rFonts w:ascii="Times New Roman" w:hAnsi="Times New Roman"/>
          <w:spacing w:val="-6"/>
          <w:sz w:val="28"/>
          <w:szCs w:val="28"/>
        </w:rPr>
        <w:t xml:space="preserve">в разделах  «Новости», «Развитие предпринимательства», а также официальных социальных сетях администрации </w:t>
      </w:r>
      <w:r w:rsidR="00272AF5">
        <w:rPr>
          <w:rFonts w:ascii="Times New Roman" w:hAnsi="Times New Roman"/>
          <w:spacing w:val="-6"/>
          <w:sz w:val="28"/>
          <w:szCs w:val="28"/>
        </w:rPr>
        <w:t>10.07.2023</w:t>
      </w:r>
      <w:r w:rsidRPr="00FF4CC7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Pr="008C643E">
        <w:rPr>
          <w:rFonts w:ascii="Times New Roman" w:hAnsi="Times New Roman"/>
          <w:sz w:val="28"/>
          <w:szCs w:val="28"/>
        </w:rPr>
        <w:t xml:space="preserve">размещено объявление </w:t>
      </w:r>
      <w:r w:rsidRPr="00FF4CC7">
        <w:rPr>
          <w:rFonts w:ascii="Times New Roman" w:hAnsi="Times New Roman"/>
          <w:sz w:val="28"/>
          <w:szCs w:val="28"/>
        </w:rPr>
        <w:t xml:space="preserve">о проведении конкурсного отбора </w:t>
      </w:r>
      <w:r w:rsidR="00272AF5">
        <w:rPr>
          <w:rFonts w:ascii="Times New Roman" w:hAnsi="Times New Roman" w:cs="Times New Roman"/>
          <w:sz w:val="28"/>
          <w:szCs w:val="28"/>
        </w:rPr>
        <w:t>с 12 июля 2023 года по 10 августа 2023 год</w:t>
      </w:r>
      <w:r w:rsidR="00272AF5">
        <w:rPr>
          <w:rFonts w:ascii="Times New Roman" w:hAnsi="Times New Roman" w:cs="Times New Roman"/>
          <w:sz w:val="28"/>
          <w:szCs w:val="28"/>
        </w:rPr>
        <w:t xml:space="preserve">а </w:t>
      </w:r>
      <w:bookmarkStart w:id="0" w:name="_GoBack"/>
      <w:bookmarkEnd w:id="0"/>
      <w:r w:rsidRPr="00FF4CC7">
        <w:rPr>
          <w:rFonts w:ascii="Times New Roman" w:hAnsi="Times New Roman"/>
          <w:sz w:val="28"/>
          <w:szCs w:val="28"/>
        </w:rPr>
        <w:t>на предоставлении гранта за счет средств бюджета Новоселицкого муниципального округа Ставропольского края субъектам малого и среднего предпринимательства, в том числе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r>
        <w:rPr>
          <w:rFonts w:ascii="Times New Roman" w:hAnsi="Times New Roman"/>
          <w:sz w:val="28"/>
          <w:szCs w:val="28"/>
        </w:rPr>
        <w:t>.</w:t>
      </w:r>
    </w:p>
    <w:p w:rsidR="00FF4CC7" w:rsidRP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 xml:space="preserve">По окончании срока подачи заявок на участие в конкурсе </w:t>
      </w:r>
      <w:r>
        <w:rPr>
          <w:rFonts w:ascii="Times New Roman" w:hAnsi="Times New Roman" w:cs="Times New Roman"/>
          <w:sz w:val="28"/>
          <w:szCs w:val="28"/>
        </w:rPr>
        <w:t>не было подано ни одной заявки.</w:t>
      </w:r>
    </w:p>
    <w:p w:rsid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CC7">
        <w:rPr>
          <w:rFonts w:ascii="Times New Roman" w:hAnsi="Times New Roman" w:cs="Times New Roman"/>
          <w:sz w:val="28"/>
          <w:szCs w:val="28"/>
        </w:rPr>
        <w:t xml:space="preserve">Конкурсной комиссией в соответствии с Порядком предоставления грантов за счет средств бюджета Новоселицкого муниципального округа Ставропольского края субъектам малого и среднего предпринимательства, утвержденным постановлением администрации Новоселицкого муниципального округа Ставропольского края от 26 ноября 2021 г. № 957 </w:t>
      </w:r>
      <w:r>
        <w:rPr>
          <w:rFonts w:ascii="Times New Roman" w:hAnsi="Times New Roman" w:cs="Times New Roman"/>
          <w:sz w:val="28"/>
          <w:szCs w:val="28"/>
        </w:rPr>
        <w:t>проведено заседание, составлен протокол, к</w:t>
      </w:r>
      <w:r w:rsidRPr="00FF4CC7">
        <w:rPr>
          <w:rFonts w:ascii="Times New Roman" w:hAnsi="Times New Roman" w:cs="Times New Roman"/>
          <w:sz w:val="28"/>
          <w:szCs w:val="28"/>
        </w:rPr>
        <w:t xml:space="preserve">онкурс признан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F4CC7">
        <w:rPr>
          <w:rFonts w:ascii="Times New Roman" w:hAnsi="Times New Roman" w:cs="Times New Roman"/>
          <w:sz w:val="28"/>
          <w:szCs w:val="28"/>
        </w:rPr>
        <w:t>состоявшимся.</w:t>
      </w:r>
    </w:p>
    <w:p w:rsidR="00FF4CC7" w:rsidRPr="00FF4CC7" w:rsidRDefault="00FF4CC7" w:rsidP="00FF4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4CC7" w:rsidRPr="00FF4CC7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17227C"/>
    <w:rsid w:val="00272AF5"/>
    <w:rsid w:val="00330889"/>
    <w:rsid w:val="003A2475"/>
    <w:rsid w:val="004E5BD2"/>
    <w:rsid w:val="00B07471"/>
    <w:rsid w:val="00D315C4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1BC6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2C81-75A0-45DF-8247-06462AA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2023-08-11T13:32:00Z</dcterms:created>
  <dcterms:modified xsi:type="dcterms:W3CDTF">2023-08-11T13:32:00Z</dcterms:modified>
</cp:coreProperties>
</file>