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9B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результатах конкурсного отбора</w:t>
      </w:r>
      <w:r w:rsidRPr="00FF4CC7">
        <w:t xml:space="preserve"> </w:t>
      </w:r>
      <w:r w:rsidRPr="00FF4CC7">
        <w:rPr>
          <w:rFonts w:ascii="Times New Roman" w:hAnsi="Times New Roman" w:cs="Times New Roman"/>
          <w:sz w:val="28"/>
          <w:szCs w:val="28"/>
        </w:rPr>
        <w:t xml:space="preserve">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</w:t>
      </w:r>
    </w:p>
    <w:p w:rsidR="00D315C4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>"Налог на профессиональный доход"</w:t>
      </w:r>
    </w:p>
    <w:bookmarkEnd w:id="0"/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"Развитие системы поддержки субъектов малого и среднего предпринимательства" подпрограммы "Модернизация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края"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края", утвержденной постановлением администрации Новоселицкого муниципального округа Ставропольского края от 17 декабря 2020 г. N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3E">
        <w:rPr>
          <w:rFonts w:ascii="Times New Roman" w:hAnsi="Times New Roman"/>
          <w:sz w:val="28"/>
          <w:szCs w:val="28"/>
        </w:rPr>
        <w:t xml:space="preserve">на </w:t>
      </w:r>
      <w:r w:rsidRPr="008C643E">
        <w:rPr>
          <w:rFonts w:ascii="Times New Roman" w:hAnsi="Times New Roman"/>
          <w:spacing w:val="-6"/>
          <w:sz w:val="28"/>
          <w:szCs w:val="28"/>
        </w:rPr>
        <w:t xml:space="preserve">официальном портале администрации </w:t>
      </w:r>
      <w:r>
        <w:rPr>
          <w:rFonts w:ascii="Times New Roman" w:hAnsi="Times New Roman"/>
          <w:spacing w:val="-6"/>
          <w:sz w:val="28"/>
          <w:szCs w:val="28"/>
        </w:rPr>
        <w:t>в разделах  «Новости», «</w:t>
      </w:r>
      <w:r>
        <w:rPr>
          <w:rFonts w:ascii="Times New Roman" w:hAnsi="Times New Roman"/>
          <w:spacing w:val="-6"/>
          <w:sz w:val="28"/>
          <w:szCs w:val="28"/>
        </w:rPr>
        <w:t>Развитие предпринимательства</w:t>
      </w:r>
      <w:r>
        <w:rPr>
          <w:rFonts w:ascii="Times New Roman" w:hAnsi="Times New Roman"/>
          <w:spacing w:val="-6"/>
          <w:sz w:val="28"/>
          <w:szCs w:val="28"/>
        </w:rPr>
        <w:t xml:space="preserve">», а также </w:t>
      </w:r>
      <w:r>
        <w:rPr>
          <w:rFonts w:ascii="Times New Roman" w:hAnsi="Times New Roman"/>
          <w:spacing w:val="-6"/>
          <w:sz w:val="28"/>
          <w:szCs w:val="28"/>
        </w:rPr>
        <w:t>официальных социальных сетях администрации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4CC7">
        <w:rPr>
          <w:rFonts w:ascii="Times New Roman" w:hAnsi="Times New Roman"/>
          <w:spacing w:val="-6"/>
          <w:sz w:val="28"/>
          <w:szCs w:val="28"/>
        </w:rPr>
        <w:t xml:space="preserve">04.07.2022 года </w:t>
      </w:r>
      <w:r w:rsidRPr="008C643E">
        <w:rPr>
          <w:rFonts w:ascii="Times New Roman" w:hAnsi="Times New Roman"/>
          <w:sz w:val="28"/>
          <w:szCs w:val="28"/>
        </w:rPr>
        <w:t xml:space="preserve">размещено объявление </w:t>
      </w:r>
      <w:r w:rsidRPr="00FF4CC7">
        <w:rPr>
          <w:rFonts w:ascii="Times New Roman" w:hAnsi="Times New Roman"/>
          <w:sz w:val="28"/>
          <w:szCs w:val="28"/>
        </w:rPr>
        <w:t>о проведении конкурсного отбора с 11.07.2022 по 09.08.2022 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/>
          <w:sz w:val="28"/>
          <w:szCs w:val="28"/>
        </w:rPr>
        <w:t>.</w:t>
      </w:r>
    </w:p>
    <w:p w:rsidR="00FF4CC7" w:rsidRP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>не было подано ни одной заявки.</w:t>
      </w:r>
    </w:p>
    <w:p w:rsid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 xml:space="preserve">Конкурсной комиссией в соответствии с </w:t>
      </w:r>
      <w:r w:rsidRPr="00FF4CC7">
        <w:rPr>
          <w:rFonts w:ascii="Times New Roman" w:hAnsi="Times New Roman" w:cs="Times New Roman"/>
          <w:sz w:val="28"/>
          <w:szCs w:val="28"/>
        </w:rPr>
        <w:t>Порядком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утвержденным постановлением администрации Новоселицкого муниципального округа Ставропольского края от 26 ноября 2021 г. № 957</w:t>
      </w:r>
      <w:r w:rsidRPr="00FF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заседание, составлен протокол, к</w:t>
      </w:r>
      <w:r w:rsidRPr="00FF4CC7">
        <w:rPr>
          <w:rFonts w:ascii="Times New Roman" w:hAnsi="Times New Roman" w:cs="Times New Roman"/>
          <w:sz w:val="28"/>
          <w:szCs w:val="28"/>
        </w:rPr>
        <w:t xml:space="preserve">онкурс признан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F4CC7">
        <w:rPr>
          <w:rFonts w:ascii="Times New Roman" w:hAnsi="Times New Roman" w:cs="Times New Roman"/>
          <w:sz w:val="28"/>
          <w:szCs w:val="28"/>
        </w:rPr>
        <w:t>состоявшимся.</w:t>
      </w:r>
    </w:p>
    <w:p w:rsidR="00FF4CC7" w:rsidRP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CC7" w:rsidRPr="00FF4CC7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330889"/>
    <w:rsid w:val="003A2475"/>
    <w:rsid w:val="004E5BD2"/>
    <w:rsid w:val="00B07471"/>
    <w:rsid w:val="00D315C4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B2E0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D44E-BD2B-4E2B-8F87-81BC8B2B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2022-08-15T13:35:00Z</dcterms:created>
  <dcterms:modified xsi:type="dcterms:W3CDTF">2022-08-15T13:35:00Z</dcterms:modified>
</cp:coreProperties>
</file>