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0F" w:rsidRDefault="00DC1A0F" w:rsidP="00DC1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out</w:t>
      </w:r>
      <w:proofErr w:type="spellEnd"/>
    </w:p>
    <w:p w:rsidR="00DC1A0F" w:rsidRDefault="00DC1A0F" w:rsidP="00DC1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0F">
        <w:rPr>
          <w:rFonts w:ascii="Times New Roman" w:hAnsi="Times New Roman" w:cs="Times New Roman"/>
          <w:sz w:val="28"/>
          <w:szCs w:val="28"/>
        </w:rPr>
        <w:t xml:space="preserve">В настоящее время все больше торгово-сервисных предприятий подключаются к сервису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A0F" w:rsidRDefault="00DC1A0F" w:rsidP="00DC1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0F">
        <w:rPr>
          <w:rFonts w:ascii="Times New Roman" w:hAnsi="Times New Roman" w:cs="Times New Roman"/>
          <w:sz w:val="28"/>
          <w:szCs w:val="28"/>
        </w:rPr>
        <w:t xml:space="preserve">В условиях сокращения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банкоматных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 сетей данный сервис стал альтернативой, позволяющий снять наличные деньги с карты в предприятиях торговли и сервиса. Так, для получения наличных денег в кассе торгово-сервисного предприятия необходимо приобрести товар или оплатить услугу с использованием платежной карты. При этом сумма покупки не влияет на размер снятия наличных денег, который устанавливается кредитной организацией. </w:t>
      </w:r>
    </w:p>
    <w:p w:rsidR="00DC1A0F" w:rsidRDefault="00DC1A0F" w:rsidP="00DC1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0F">
        <w:rPr>
          <w:rFonts w:ascii="Times New Roman" w:hAnsi="Times New Roman" w:cs="Times New Roman"/>
          <w:sz w:val="28"/>
          <w:szCs w:val="28"/>
        </w:rPr>
        <w:t xml:space="preserve">Стоит отметить, что сервис интересен не только потребителям, но и владельцам предприятий розничной торговли и услуг, в большей степени как инструмент для повышения лояльности уже существующих и привлечения новых покупателей. Кроме того, банковские учреждения предлагают для предприятий-партнеров льготные тарифы по договорам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, а также бонусы за сотрудничество. </w:t>
      </w:r>
    </w:p>
    <w:p w:rsidR="00DC1A0F" w:rsidRDefault="00DC1A0F" w:rsidP="00DC1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1A0F">
        <w:rPr>
          <w:rFonts w:ascii="Times New Roman" w:hAnsi="Times New Roman" w:cs="Times New Roman"/>
          <w:sz w:val="28"/>
          <w:szCs w:val="28"/>
        </w:rPr>
        <w:t>Основными условиями для организации агентской сети являются – упрощенная система налогообложения и наличие онлайн кассы «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Эвотор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0397" w:rsidRPr="00DC1A0F" w:rsidRDefault="00DC1A0F" w:rsidP="00DC1A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1A0F">
        <w:rPr>
          <w:rFonts w:ascii="Times New Roman" w:hAnsi="Times New Roman" w:cs="Times New Roman"/>
          <w:sz w:val="28"/>
          <w:szCs w:val="28"/>
        </w:rPr>
        <w:t xml:space="preserve">В случае возникновения потребности в получении дополнительной информации по порядку реализации проекта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A0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C1A0F">
        <w:rPr>
          <w:rFonts w:ascii="Times New Roman" w:hAnsi="Times New Roman" w:cs="Times New Roman"/>
          <w:sz w:val="28"/>
          <w:szCs w:val="28"/>
        </w:rPr>
        <w:t>, просим обращаться в Отделение Ставрополь на адрес электронной почты 07svc_OPSRStavropol@cbr.ru.</w:t>
      </w:r>
    </w:p>
    <w:sectPr w:rsidR="00710397" w:rsidRPr="00DC1A0F" w:rsidSect="00FE75EA">
      <w:pgSz w:w="11906" w:h="16838"/>
      <w:pgMar w:top="1134" w:right="709" w:bottom="993" w:left="1418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004568"/>
    <w:rsid w:val="0021260A"/>
    <w:rsid w:val="002B0494"/>
    <w:rsid w:val="00330889"/>
    <w:rsid w:val="003751F2"/>
    <w:rsid w:val="003A0634"/>
    <w:rsid w:val="003C501A"/>
    <w:rsid w:val="005B257E"/>
    <w:rsid w:val="00625735"/>
    <w:rsid w:val="00710397"/>
    <w:rsid w:val="00756CE5"/>
    <w:rsid w:val="00807BE5"/>
    <w:rsid w:val="008F5742"/>
    <w:rsid w:val="00A643A0"/>
    <w:rsid w:val="00B07471"/>
    <w:rsid w:val="00B1609F"/>
    <w:rsid w:val="00B31DE9"/>
    <w:rsid w:val="00BB2131"/>
    <w:rsid w:val="00BC698A"/>
    <w:rsid w:val="00C1405B"/>
    <w:rsid w:val="00D328CB"/>
    <w:rsid w:val="00DB02F3"/>
    <w:rsid w:val="00DC1A0F"/>
    <w:rsid w:val="00F11F41"/>
    <w:rsid w:val="00F521D4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E7A1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140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Web)1,Обычный (Web)11,Обычный (веб)11,Обычный (веб)2,Обычный (веб)1"/>
    <w:basedOn w:val="a"/>
    <w:link w:val="a8"/>
    <w:uiPriority w:val="99"/>
    <w:unhideWhenUsed/>
    <w:qFormat/>
    <w:rsid w:val="00C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11 Знак,Обычный (веб)2 Знак,Обычный (веб)1 Знак"/>
    <w:link w:val="a7"/>
    <w:uiPriority w:val="99"/>
    <w:rsid w:val="00C14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cp:lastPrinted>2023-04-10T07:58:00Z</cp:lastPrinted>
  <dcterms:created xsi:type="dcterms:W3CDTF">2024-05-23T11:36:00Z</dcterms:created>
  <dcterms:modified xsi:type="dcterms:W3CDTF">2024-05-23T11:36:00Z</dcterms:modified>
</cp:coreProperties>
</file>