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D62A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71F398" wp14:editId="549AFA90">
            <wp:extent cx="600075" cy="666750"/>
            <wp:effectExtent l="0" t="0" r="9525" b="0"/>
            <wp:docPr id="6" name="Рисунок 6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56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096C6B4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14:paraId="035198C6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14:paraId="6C5E8BF0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14:paraId="022B763F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администрации Новоселицкого муниципального 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округа</w:t>
      </w:r>
    </w:p>
    <w:p w14:paraId="58640343" w14:textId="77777777" w:rsidR="00FC5756" w:rsidRPr="00FC5756" w:rsidRDefault="00FC5756" w:rsidP="00FC5756">
      <w:pPr>
        <w:spacing w:after="0" w:line="264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14:paraId="0FDDF9E9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14:paraId="51C91E95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FC5756">
        <w:rPr>
          <w:rFonts w:eastAsia="Times New Roman" w:cs="Times New Roman"/>
          <w:sz w:val="20"/>
          <w:szCs w:val="24"/>
          <w:lang w:eastAsia="ru-RU"/>
        </w:rPr>
        <w:t>с. Новоселицкое</w:t>
      </w:r>
    </w:p>
    <w:p w14:paraId="2BA72A26" w14:textId="048F312F" w:rsidR="00846803" w:rsidRPr="00FC5756" w:rsidRDefault="00EC32A7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</w:t>
      </w:r>
      <w:r w:rsidR="00E15D3E">
        <w:rPr>
          <w:rFonts w:eastAsia="Times New Roman" w:cs="Times New Roman"/>
          <w:sz w:val="28"/>
          <w:szCs w:val="28"/>
          <w:lang w:eastAsia="ru-RU"/>
        </w:rPr>
        <w:t xml:space="preserve"> июля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1CAC">
        <w:rPr>
          <w:rFonts w:eastAsia="Times New Roman" w:cs="Times New Roman"/>
          <w:sz w:val="28"/>
          <w:szCs w:val="28"/>
          <w:lang w:eastAsia="ru-RU"/>
        </w:rPr>
        <w:t>2024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3425E0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3425E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408</w:t>
      </w:r>
    </w:p>
    <w:p w14:paraId="4708BC7C" w14:textId="77777777"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533C23B" w14:textId="77777777"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DAF1B77" w14:textId="2ECB575D" w:rsidR="00846803" w:rsidRPr="00FC5756" w:rsidRDefault="008D51AD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 «</w:t>
      </w:r>
      <w:r w:rsidR="005B17F0"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 </w:t>
      </w:r>
      <w:proofErr w:type="gramEnd"/>
    </w:p>
    <w:p w14:paraId="61BD6963" w14:textId="77777777" w:rsidR="00846803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14:paraId="3A80EDE8" w14:textId="77777777" w:rsidR="00FC5756" w:rsidRPr="00FC5756" w:rsidRDefault="00FC575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F33A92E" w14:textId="1C975C06" w:rsidR="00846803" w:rsidRPr="00FC5756" w:rsidRDefault="00846803" w:rsidP="00EC32A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 с Бюджетным кодексом Российской Федерации,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 Федеральным законом от 06 октября 2003 года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№ 131 – ФЗ «Об общих принципах организации местного самоуправления в Российской Федерации», 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Российской Федерации от 30 декабря 2017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>Пр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иказом Минстроя России от 18 марта </w:t>
      </w:r>
      <w:r w:rsidR="00EC32A7">
        <w:rPr>
          <w:rFonts w:eastAsia="Times New Roman" w:cs="Times New Roman"/>
          <w:sz w:val="28"/>
          <w:szCs w:val="28"/>
          <w:lang w:eastAsia="ru-RU"/>
        </w:rPr>
        <w:t>2019 № 162</w:t>
      </w:r>
      <w:proofErr w:type="gramEnd"/>
      <w:r w:rsidR="00EC32A7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EC32A7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EC32A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</w:t>
      </w:r>
      <w:r w:rsidR="00EC32A7">
        <w:rPr>
          <w:rFonts w:eastAsia="Times New Roman" w:cs="Times New Roman"/>
          <w:sz w:val="28"/>
          <w:szCs w:val="28"/>
          <w:lang w:eastAsia="ru-RU"/>
        </w:rPr>
        <w:t>ие комфортной городской среды», администрации Новоселицкого муниципального округа Ставропольского края</w:t>
      </w:r>
    </w:p>
    <w:p w14:paraId="7BEE49FC" w14:textId="77777777"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99478C" w14:textId="77777777" w:rsidR="00846803" w:rsidRPr="00FC5756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14:paraId="365AC191" w14:textId="77777777"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5CE96B" w14:textId="02C8D70C" w:rsidR="008D51AD" w:rsidRPr="00FC5756" w:rsidRDefault="00846803" w:rsidP="008D51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Calibri" w:cs="Times New Roman"/>
          <w:sz w:val="28"/>
          <w:szCs w:val="28"/>
        </w:rPr>
        <w:t xml:space="preserve">1. </w:t>
      </w:r>
      <w:r w:rsidR="008D51AD">
        <w:rPr>
          <w:rFonts w:eastAsia="Calibri" w:cs="Times New Roman"/>
          <w:sz w:val="28"/>
          <w:szCs w:val="28"/>
        </w:rPr>
        <w:t>Внести изменения в муниципальн</w:t>
      </w:r>
      <w:r w:rsidR="006A1F12">
        <w:rPr>
          <w:rFonts w:eastAsia="Calibri" w:cs="Times New Roman"/>
          <w:sz w:val="28"/>
          <w:szCs w:val="28"/>
        </w:rPr>
        <w:t>ую</w:t>
      </w:r>
      <w:r w:rsidR="008D51AD">
        <w:rPr>
          <w:rFonts w:eastAsia="Calibri" w:cs="Times New Roman"/>
          <w:sz w:val="28"/>
          <w:szCs w:val="28"/>
        </w:rPr>
        <w:t xml:space="preserve"> программу «Формирование современной городской среды Новоселицкого муниципального округа Ставропольского края на 2018 – 2024 годы», </w:t>
      </w:r>
      <w:r w:rsidR="008D51AD">
        <w:rPr>
          <w:rFonts w:eastAsia="Times New Roman" w:cs="Times New Roman"/>
          <w:sz w:val="28"/>
          <w:szCs w:val="28"/>
          <w:lang w:eastAsia="ru-RU"/>
        </w:rPr>
        <w:t>утвержденную постановлением администрации Новоселицкого муниципального округа Ставропольского края от 28 декабря 2020 года № 13 «Об утверждении</w:t>
      </w:r>
      <w:r w:rsidR="008D51AD"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  <w:r w:rsidR="008D51AD">
        <w:rPr>
          <w:rFonts w:eastAsia="Times New Roman" w:cs="Times New Roman"/>
          <w:sz w:val="28"/>
          <w:szCs w:val="28"/>
          <w:lang w:eastAsia="ru-RU"/>
        </w:rPr>
        <w:t>, изложив ее</w:t>
      </w:r>
      <w:r w:rsidR="008D51AD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51AD">
        <w:rPr>
          <w:rFonts w:eastAsia="Times New Roman" w:cs="Times New Roman"/>
          <w:sz w:val="28"/>
          <w:szCs w:val="28"/>
          <w:lang w:eastAsia="ru-RU"/>
        </w:rPr>
        <w:t>в</w:t>
      </w:r>
      <w:r w:rsidR="006A1F12">
        <w:rPr>
          <w:rFonts w:eastAsia="Times New Roman" w:cs="Times New Roman"/>
          <w:sz w:val="28"/>
          <w:szCs w:val="28"/>
          <w:lang w:eastAsia="ru-RU"/>
        </w:rPr>
        <w:t xml:space="preserve"> новой</w:t>
      </w:r>
      <w:r w:rsidR="008D51AD">
        <w:rPr>
          <w:rFonts w:eastAsia="Times New Roman" w:cs="Times New Roman"/>
          <w:sz w:val="28"/>
          <w:szCs w:val="28"/>
          <w:lang w:eastAsia="ru-RU"/>
        </w:rPr>
        <w:t xml:space="preserve"> прилагаемой редакции.</w:t>
      </w:r>
    </w:p>
    <w:p w14:paraId="784337A2" w14:textId="77777777" w:rsidR="00F3736E" w:rsidRPr="00FC5756" w:rsidRDefault="00F3736E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>2.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Отделу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 работе с территориями, жилищно-коммунального хозяйства и дорожной деятельности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разместить настоящее постановление на официальном Интернет-Портале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края.</w:t>
      </w:r>
    </w:p>
    <w:p w14:paraId="45BA47D3" w14:textId="77777777" w:rsidR="00F3736E" w:rsidRPr="00FC5756" w:rsidRDefault="00F3736E" w:rsidP="00F3736E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14:paraId="16623ACD" w14:textId="77777777" w:rsidR="008E3BDF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8E3BD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 Признать утратившими силу:</w:t>
      </w:r>
    </w:p>
    <w:p w14:paraId="4DE9957C" w14:textId="1C426F61" w:rsidR="001B2356" w:rsidRDefault="006A1F12" w:rsidP="003425E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A63A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01 июля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21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507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</w:t>
      </w:r>
      <w:r w:rsidR="00A63AE7">
        <w:rPr>
          <w:rFonts w:cs="Times New Roman"/>
          <w:sz w:val="28"/>
          <w:szCs w:val="28"/>
        </w:rPr>
        <w:t>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3778CB">
        <w:rPr>
          <w:rFonts w:cs="Times New Roman"/>
          <w:sz w:val="28"/>
          <w:szCs w:val="28"/>
        </w:rPr>
        <w:t>;</w:t>
      </w:r>
    </w:p>
    <w:p w14:paraId="6D9383C2" w14:textId="17916B80" w:rsidR="001B2356" w:rsidRDefault="006A1F12" w:rsidP="009D181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14 июля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478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</w:t>
      </w:r>
      <w:r w:rsidR="00A63AE7">
        <w:rPr>
          <w:rFonts w:cs="Times New Roman"/>
          <w:sz w:val="28"/>
          <w:szCs w:val="28"/>
        </w:rPr>
        <w:t>авропольского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>;</w:t>
      </w:r>
    </w:p>
    <w:p w14:paraId="4F32A781" w14:textId="4D31AC0E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12 августа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577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 xml:space="preserve"> (в редакции постановления от 14.07.2022 года №47</w:t>
      </w:r>
      <w:r w:rsidR="0097007A">
        <w:rPr>
          <w:rFonts w:cs="Times New Roman"/>
          <w:sz w:val="28"/>
          <w:szCs w:val="28"/>
        </w:rPr>
        <w:t>8</w:t>
      </w:r>
      <w:r w:rsidR="00A63AE7">
        <w:rPr>
          <w:rFonts w:cs="Times New Roman"/>
          <w:sz w:val="28"/>
          <w:szCs w:val="28"/>
        </w:rPr>
        <w:t>);</w:t>
      </w:r>
      <w:proofErr w:type="gramEnd"/>
    </w:p>
    <w:p w14:paraId="6550EDC8" w14:textId="431AFCF0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1B2356">
        <w:rPr>
          <w:rFonts w:cs="Times New Roman"/>
          <w:sz w:val="28"/>
          <w:szCs w:val="28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11 октября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710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</w:t>
      </w:r>
      <w:bookmarkStart w:id="0" w:name="_GoBack"/>
      <w:bookmarkEnd w:id="0"/>
      <w:r w:rsidR="001B2356">
        <w:rPr>
          <w:rFonts w:eastAsia="Times New Roman" w:cs="Times New Roman"/>
          <w:sz w:val="28"/>
          <w:szCs w:val="28"/>
          <w:lang w:eastAsia="ru-RU"/>
        </w:rPr>
        <w:t>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Ставропольского к</w:t>
      </w:r>
      <w:r w:rsidR="00A63AE7">
        <w:rPr>
          <w:rFonts w:cs="Times New Roman"/>
          <w:sz w:val="28"/>
          <w:szCs w:val="28"/>
        </w:rPr>
        <w:t>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>;</w:t>
      </w:r>
    </w:p>
    <w:p w14:paraId="6CBEFD67" w14:textId="0C78AC80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B2356">
        <w:rPr>
          <w:rFonts w:cs="Times New Roman"/>
          <w:sz w:val="28"/>
          <w:szCs w:val="28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07 декабря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A63A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22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ода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848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3778CB">
        <w:rPr>
          <w:rFonts w:cs="Times New Roman"/>
          <w:sz w:val="28"/>
          <w:szCs w:val="28"/>
        </w:rPr>
        <w:t>;</w:t>
      </w:r>
    </w:p>
    <w:p w14:paraId="760C39E6" w14:textId="6EF15746" w:rsidR="00D458BD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D458BD">
        <w:rPr>
          <w:rFonts w:cs="Times New Roman"/>
          <w:sz w:val="28"/>
          <w:szCs w:val="28"/>
        </w:rPr>
        <w:t xml:space="preserve">)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13 июля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23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 №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464 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D458BD">
        <w:rPr>
          <w:rFonts w:cs="Times New Roman"/>
          <w:sz w:val="28"/>
          <w:szCs w:val="28"/>
        </w:rPr>
        <w:t xml:space="preserve">О внесении </w:t>
      </w:r>
      <w:r w:rsidR="00D458BD">
        <w:rPr>
          <w:rFonts w:cs="Times New Roman"/>
          <w:sz w:val="28"/>
          <w:szCs w:val="28"/>
        </w:rPr>
        <w:lastRenderedPageBreak/>
        <w:t xml:space="preserve">изменений в </w:t>
      </w:r>
      <w:r w:rsidR="00D458BD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D458BD">
        <w:rPr>
          <w:rFonts w:cs="Times New Roman"/>
          <w:sz w:val="28"/>
          <w:szCs w:val="28"/>
        </w:rPr>
        <w:t xml:space="preserve"> на 2018 – 2024 годы</w:t>
      </w:r>
      <w:r w:rsidR="00D458BD">
        <w:rPr>
          <w:rFonts w:eastAsia="Times New Roman" w:cs="Times New Roman"/>
          <w:sz w:val="28"/>
          <w:szCs w:val="28"/>
          <w:lang w:eastAsia="ru-RU"/>
        </w:rPr>
        <w:t>»</w:t>
      </w:r>
      <w:r w:rsidR="00D458BD">
        <w:rPr>
          <w:rFonts w:cs="Times New Roman"/>
          <w:sz w:val="28"/>
          <w:szCs w:val="28"/>
        </w:rPr>
        <w:t xml:space="preserve">, </w:t>
      </w:r>
      <w:proofErr w:type="gramStart"/>
      <w:r w:rsidR="00D458BD">
        <w:rPr>
          <w:rFonts w:cs="Times New Roman"/>
          <w:sz w:val="28"/>
          <w:szCs w:val="28"/>
        </w:rPr>
        <w:t>утвержденную</w:t>
      </w:r>
      <w:proofErr w:type="gramEnd"/>
      <w:r w:rsidR="00D458BD">
        <w:rPr>
          <w:rFonts w:cs="Times New Roman"/>
          <w:sz w:val="28"/>
          <w:szCs w:val="28"/>
        </w:rPr>
        <w:t xml:space="preserve">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 xml:space="preserve">а Ставропольского края от 28 декабря </w:t>
      </w:r>
      <w:r w:rsidR="00D458BD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D458BD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A63AE7">
        <w:rPr>
          <w:rFonts w:cs="Times New Roman"/>
          <w:sz w:val="28"/>
          <w:szCs w:val="28"/>
        </w:rPr>
        <w:t xml:space="preserve"> № 13;</w:t>
      </w:r>
    </w:p>
    <w:p w14:paraId="71237D41" w14:textId="3D021103" w:rsidR="00722ACF" w:rsidRDefault="006A1F12" w:rsidP="00722AC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722ACF">
        <w:rPr>
          <w:rFonts w:cs="Times New Roman"/>
          <w:sz w:val="28"/>
          <w:szCs w:val="28"/>
        </w:rPr>
        <w:t xml:space="preserve">) </w:t>
      </w:r>
      <w:r w:rsidR="00722AC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722AC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22ACF" w:rsidRPr="00587CD1">
        <w:rPr>
          <w:rFonts w:eastAsia="Times New Roman" w:cs="Times New Roman"/>
          <w:spacing w:val="2"/>
          <w:sz w:val="28"/>
          <w:szCs w:val="28"/>
          <w:lang w:eastAsia="ru-RU"/>
        </w:rPr>
        <w:t xml:space="preserve">от </w:t>
      </w:r>
      <w:r w:rsidR="00587CD1" w:rsidRPr="00587CD1">
        <w:rPr>
          <w:rFonts w:eastAsia="Times New Roman" w:cs="Times New Roman"/>
          <w:spacing w:val="2"/>
          <w:sz w:val="28"/>
          <w:szCs w:val="28"/>
          <w:lang w:eastAsia="ru-RU"/>
        </w:rPr>
        <w:t>20 мая 2024 г №298</w:t>
      </w:r>
      <w:r w:rsidR="00722ACF" w:rsidRPr="00587CD1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722ACF">
        <w:rPr>
          <w:rFonts w:cs="Times New Roman"/>
          <w:sz w:val="28"/>
          <w:szCs w:val="28"/>
        </w:rPr>
        <w:t xml:space="preserve">О внесении изменений в </w:t>
      </w:r>
      <w:r w:rsidR="00722ACF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22ACF">
        <w:rPr>
          <w:rFonts w:cs="Times New Roman"/>
          <w:sz w:val="28"/>
          <w:szCs w:val="28"/>
        </w:rPr>
        <w:t xml:space="preserve"> на 2018 – 2024 годы</w:t>
      </w:r>
      <w:r w:rsidR="00722ACF">
        <w:rPr>
          <w:rFonts w:eastAsia="Times New Roman" w:cs="Times New Roman"/>
          <w:sz w:val="28"/>
          <w:szCs w:val="28"/>
          <w:lang w:eastAsia="ru-RU"/>
        </w:rPr>
        <w:t>»</w:t>
      </w:r>
      <w:r w:rsidR="00722ACF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722ACF">
        <w:rPr>
          <w:rFonts w:cs="Times New Roman"/>
          <w:sz w:val="28"/>
          <w:szCs w:val="28"/>
        </w:rPr>
        <w:t>2020 года № 13.</w:t>
      </w:r>
    </w:p>
    <w:p w14:paraId="4E161288" w14:textId="77777777" w:rsidR="004D6CBE" w:rsidRPr="00FC5756" w:rsidRDefault="004D6CBE" w:rsidP="004153E8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14:paraId="3FD1CD7D" w14:textId="77777777" w:rsidR="00846803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 работе с территориями, жилищно-коммунального хозяйства и дорожной деятельности администрации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Плотникова М.С.</w:t>
      </w:r>
    </w:p>
    <w:p w14:paraId="6EC50555" w14:textId="77777777" w:rsidR="00846803" w:rsidRPr="00FC5756" w:rsidRDefault="00846803" w:rsidP="00FC5756">
      <w:pPr>
        <w:tabs>
          <w:tab w:val="left" w:pos="1068"/>
        </w:tabs>
        <w:spacing w:after="0" w:line="240" w:lineRule="auto"/>
        <w:ind w:left="1068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6A6E50" w14:textId="3B2F44F0" w:rsidR="00846803" w:rsidRPr="00FC5756" w:rsidRDefault="00424951" w:rsidP="00FC5756">
      <w:pPr>
        <w:tabs>
          <w:tab w:val="left" w:pos="106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5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551FC">
        <w:rPr>
          <w:rFonts w:cs="Times New Roman"/>
          <w:sz w:val="28"/>
          <w:szCs w:val="28"/>
        </w:rPr>
        <w:t>Настоящее постановление вступает в силу со дня его</w:t>
      </w:r>
      <w:r w:rsidR="006A1F12">
        <w:rPr>
          <w:rFonts w:cs="Times New Roman"/>
          <w:sz w:val="28"/>
          <w:szCs w:val="28"/>
        </w:rPr>
        <w:t xml:space="preserve"> официального опубликования</w:t>
      </w:r>
      <w:r w:rsidR="006551FC">
        <w:rPr>
          <w:rFonts w:cs="Times New Roman"/>
          <w:sz w:val="28"/>
          <w:szCs w:val="28"/>
        </w:rPr>
        <w:t xml:space="preserve"> </w:t>
      </w:r>
      <w:r w:rsidR="006A1F12">
        <w:rPr>
          <w:rFonts w:cs="Times New Roman"/>
          <w:sz w:val="28"/>
          <w:szCs w:val="28"/>
        </w:rPr>
        <w:t>(</w:t>
      </w:r>
      <w:r w:rsidR="006551FC">
        <w:rPr>
          <w:rFonts w:cs="Times New Roman"/>
          <w:sz w:val="28"/>
          <w:szCs w:val="28"/>
        </w:rPr>
        <w:t>обнародования</w:t>
      </w:r>
      <w:r w:rsidR="006A1F12">
        <w:rPr>
          <w:rFonts w:cs="Times New Roman"/>
          <w:sz w:val="28"/>
          <w:szCs w:val="28"/>
        </w:rPr>
        <w:t>)</w:t>
      </w:r>
      <w:r w:rsidR="006551FC">
        <w:rPr>
          <w:rFonts w:cs="Times New Roman"/>
          <w:sz w:val="28"/>
          <w:szCs w:val="28"/>
        </w:rPr>
        <w:t>.</w:t>
      </w:r>
    </w:p>
    <w:p w14:paraId="6916C435" w14:textId="77777777" w:rsidR="00846803" w:rsidRDefault="00846803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721A98" w14:textId="77777777" w:rsid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72FDEE" w14:textId="77777777" w:rsidR="00FC5756" w:rsidRP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A966499" w14:textId="77777777" w:rsidR="00EC32A7" w:rsidRDefault="00E15D3E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полномочия </w:t>
      </w:r>
    </w:p>
    <w:p w14:paraId="6B845C97" w14:textId="369E082A" w:rsidR="004153E8" w:rsidRDefault="00E15D3E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79671FF" w14:textId="21A01D7A" w:rsidR="00E15D3E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6B29EC99" w14:textId="7F9073ED" w:rsidR="00473DCB" w:rsidRDefault="004153E8" w:rsidP="00EC32A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  <w:sectPr w:rsidR="00473DCB" w:rsidSect="00A75444">
          <w:headerReference w:type="default" r:id="rId10"/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EC32A7">
        <w:rPr>
          <w:rFonts w:eastAsia="Times New Roman" w:cs="Times New Roman"/>
          <w:sz w:val="28"/>
          <w:szCs w:val="28"/>
          <w:lang w:eastAsia="ru-RU"/>
        </w:rPr>
        <w:t>Т.И.Федотова</w:t>
      </w:r>
      <w:proofErr w:type="spellEnd"/>
    </w:p>
    <w:p w14:paraId="4A428735" w14:textId="77777777" w:rsidR="00EC32A7" w:rsidRPr="00EC32A7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caps/>
          <w:sz w:val="28"/>
          <w:szCs w:val="28"/>
        </w:rPr>
      </w:pPr>
      <w:r w:rsidRPr="00EC32A7">
        <w:rPr>
          <w:rFonts w:cs="Times New Roman"/>
          <w:caps/>
          <w:sz w:val="28"/>
          <w:szCs w:val="28"/>
        </w:rPr>
        <w:lastRenderedPageBreak/>
        <w:t>Утверждена</w:t>
      </w:r>
    </w:p>
    <w:p w14:paraId="7549E4A0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</w:p>
    <w:p w14:paraId="2ED4CF4E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постановлением администрации</w:t>
      </w:r>
    </w:p>
    <w:p w14:paraId="35219C82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14:paraId="657DF167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14:paraId="2BA2F5E1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</w:p>
    <w:p w14:paraId="25BF7D13" w14:textId="741753BB" w:rsidR="00EC32A7" w:rsidRPr="00FC5756" w:rsidRDefault="00EC32A7" w:rsidP="00EC32A7">
      <w:pPr>
        <w:adjustRightInd w:val="0"/>
        <w:spacing w:after="0" w:line="240" w:lineRule="exact"/>
        <w:ind w:left="4536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12 июля 2024</w:t>
      </w:r>
      <w:r w:rsidRPr="00FC5756">
        <w:rPr>
          <w:rFonts w:cs="Times New Roman"/>
          <w:sz w:val="28"/>
          <w:szCs w:val="28"/>
        </w:rPr>
        <w:t xml:space="preserve"> г. № </w:t>
      </w:r>
      <w:r>
        <w:rPr>
          <w:rFonts w:cs="Times New Roman"/>
          <w:sz w:val="28"/>
          <w:szCs w:val="28"/>
        </w:rPr>
        <w:t>408</w:t>
      </w:r>
    </w:p>
    <w:p w14:paraId="6C9CA8D0" w14:textId="77777777" w:rsidR="009E05F7" w:rsidRPr="00FC5756" w:rsidRDefault="009E05F7" w:rsidP="009E05F7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C1A0846" w14:textId="77777777" w:rsidR="00170390" w:rsidRPr="00FC5756" w:rsidRDefault="00170390" w:rsidP="009E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F4171C" w14:textId="77777777" w:rsidR="00EC32A7" w:rsidRPr="00FC5756" w:rsidRDefault="00EC32A7" w:rsidP="00305DA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58A91930" w14:textId="77777777" w:rsidR="00BC7DF2" w:rsidRPr="00FC5756" w:rsidRDefault="00BC7DF2" w:rsidP="00EC32A7">
      <w:pPr>
        <w:spacing w:after="0" w:line="240" w:lineRule="exact"/>
        <w:jc w:val="center"/>
        <w:rPr>
          <w:rFonts w:cs="Times New Roman"/>
          <w:b/>
          <w:sz w:val="28"/>
          <w:szCs w:val="28"/>
        </w:rPr>
      </w:pPr>
    </w:p>
    <w:p w14:paraId="6A38266B" w14:textId="77777777" w:rsidR="00170390" w:rsidRPr="00EC32A7" w:rsidRDefault="00170390" w:rsidP="00EC32A7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EC32A7">
        <w:rPr>
          <w:rFonts w:cs="Times New Roman"/>
          <w:sz w:val="28"/>
          <w:szCs w:val="28"/>
        </w:rPr>
        <w:t xml:space="preserve">МУНИЦИПАЛЬНАЯ ПРОГРАММА </w:t>
      </w:r>
    </w:p>
    <w:p w14:paraId="0726CADD" w14:textId="77777777" w:rsidR="00305DAA" w:rsidRPr="00FC5756" w:rsidRDefault="00305DAA" w:rsidP="00EC32A7">
      <w:pPr>
        <w:spacing w:after="0" w:line="240" w:lineRule="exact"/>
        <w:jc w:val="center"/>
        <w:rPr>
          <w:rFonts w:cs="Times New Roman"/>
          <w:b/>
          <w:sz w:val="28"/>
          <w:szCs w:val="28"/>
        </w:rPr>
      </w:pPr>
    </w:p>
    <w:p w14:paraId="76413AA7" w14:textId="5F00E29F" w:rsidR="00170390" w:rsidRPr="00FC5756" w:rsidRDefault="00F53394" w:rsidP="00EC32A7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>»</w:t>
      </w:r>
      <w:r w:rsidR="00170390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F74059D" w14:textId="77777777" w:rsidR="00170390" w:rsidRPr="00FC5756" w:rsidRDefault="00170390" w:rsidP="00EC32A7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1083612" w14:textId="77777777" w:rsidR="004624DB" w:rsidRPr="00FC5756" w:rsidRDefault="004624DB" w:rsidP="00EC32A7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30F28CF" w14:textId="77777777" w:rsidR="004624DB" w:rsidRPr="00FC5756" w:rsidRDefault="004624DB" w:rsidP="00EC32A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ПАСПОРТ</w:t>
      </w:r>
    </w:p>
    <w:p w14:paraId="479D3FA0" w14:textId="4002E725" w:rsidR="000623A4" w:rsidRPr="00FC5756" w:rsidRDefault="00170390" w:rsidP="00EC32A7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 xml:space="preserve">муниципальной программы 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>»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69EC054" w14:textId="77777777"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3314437" w14:textId="77777777"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2660"/>
        <w:gridCol w:w="6691"/>
      </w:tblGrid>
      <w:tr w:rsidR="004624DB" w:rsidRPr="00FC5756" w14:paraId="3811410B" w14:textId="77777777" w:rsidTr="00EC32A7">
        <w:tc>
          <w:tcPr>
            <w:tcW w:w="2660" w:type="dxa"/>
          </w:tcPr>
          <w:p w14:paraId="2412CFA5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00B4A25F" w14:textId="4A6A5A2C" w:rsidR="004624DB" w:rsidRPr="00FC5756" w:rsidRDefault="00B7638A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r w:rsidR="000623A4" w:rsidRPr="00FC5756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cs="Times New Roman"/>
                <w:sz w:val="28"/>
                <w:szCs w:val="28"/>
              </w:rPr>
              <w:t>»</w:t>
            </w:r>
            <w:r w:rsidR="000623A4" w:rsidRPr="00FC5756">
              <w:rPr>
                <w:rFonts w:cs="Times New Roman"/>
                <w:sz w:val="28"/>
                <w:szCs w:val="28"/>
              </w:rPr>
              <w:t xml:space="preserve"> 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Программа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 </w:t>
            </w:r>
          </w:p>
          <w:p w14:paraId="2CC5B72F" w14:textId="77777777" w:rsidR="000623A4" w:rsidRPr="00FC5756" w:rsidRDefault="000623A4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14:paraId="57B6E5E9" w14:textId="77777777" w:rsidTr="00EC32A7">
        <w:tc>
          <w:tcPr>
            <w:tcW w:w="2660" w:type="dxa"/>
          </w:tcPr>
          <w:p w14:paraId="08538BCC" w14:textId="77777777" w:rsidR="00E47A95" w:rsidRDefault="00E47A95" w:rsidP="00A36D4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  <w:p w14:paraId="08F92678" w14:textId="77777777" w:rsidR="00EC32A7" w:rsidRPr="00FC5756" w:rsidRDefault="00EC32A7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</w:tcPr>
          <w:p w14:paraId="59456EC2" w14:textId="32102932" w:rsidR="00E47A95" w:rsidRPr="00FC5756" w:rsidRDefault="00CD5E12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2018-2025</w:t>
            </w:r>
            <w:r w:rsidR="00E47A95" w:rsidRPr="00FC575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4624DB" w:rsidRPr="00FC5756" w14:paraId="60A0F8EA" w14:textId="77777777" w:rsidTr="00EC32A7">
        <w:tc>
          <w:tcPr>
            <w:tcW w:w="2660" w:type="dxa"/>
          </w:tcPr>
          <w:p w14:paraId="1E9F08E4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0826BEF8" w14:textId="77777777" w:rsidR="004624DB" w:rsidRDefault="0048646F" w:rsidP="0000761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>отдел</w:t>
            </w:r>
            <w:r w:rsidR="000623A4" w:rsidRPr="00FC575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007616">
              <w:rPr>
                <w:rFonts w:eastAsia="Calibri"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администрации Новоселицкого муниципального округа </w:t>
            </w:r>
            <w:r w:rsidRPr="00FC5756">
              <w:rPr>
                <w:rFonts w:eastAsia="Calibri" w:cs="Times New Roman"/>
                <w:sz w:val="28"/>
                <w:szCs w:val="28"/>
              </w:rPr>
              <w:t xml:space="preserve"> (далее – администрация округа</w:t>
            </w:r>
            <w:r w:rsidR="00622F43" w:rsidRPr="00FC5756">
              <w:rPr>
                <w:rFonts w:eastAsia="Calibri" w:cs="Times New Roman"/>
                <w:sz w:val="28"/>
                <w:szCs w:val="28"/>
              </w:rPr>
              <w:t>)</w:t>
            </w:r>
          </w:p>
          <w:p w14:paraId="5624E639" w14:textId="7B8C5326" w:rsidR="00EC32A7" w:rsidRPr="00FC5756" w:rsidRDefault="00EC32A7" w:rsidP="0000761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624DB" w:rsidRPr="00FC5756" w14:paraId="759787A9" w14:textId="77777777" w:rsidTr="00EC32A7">
        <w:tc>
          <w:tcPr>
            <w:tcW w:w="2660" w:type="dxa"/>
          </w:tcPr>
          <w:p w14:paraId="57198180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60CAC352" w14:textId="77777777" w:rsidR="004624DB" w:rsidRDefault="00EC32A7" w:rsidP="00305DAA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="000623A4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ерриториальные отделы</w:t>
            </w:r>
            <w:r w:rsidR="00B7638A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38A" w:rsidRPr="00FC5756">
              <w:rPr>
                <w:rFonts w:eastAsia="Calibri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  <w:p w14:paraId="3038295C" w14:textId="26B09ED9" w:rsidR="00EC32A7" w:rsidRPr="00FC5756" w:rsidRDefault="00EC32A7" w:rsidP="00305D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624DB" w:rsidRPr="00FC5756" w14:paraId="29C0744B" w14:textId="77777777" w:rsidTr="00EC32A7">
        <w:tc>
          <w:tcPr>
            <w:tcW w:w="2660" w:type="dxa"/>
          </w:tcPr>
          <w:p w14:paraId="1031B182" w14:textId="77777777" w:rsidR="004624DB" w:rsidRPr="00FC5756" w:rsidRDefault="004624DB" w:rsidP="00A36D4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5D737B07" w14:textId="5F9C81E3" w:rsidR="000623A4" w:rsidRPr="00FC5756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>индивидуальные предпринимат</w:t>
            </w:r>
            <w:r w:rsidR="00EC32A7">
              <w:rPr>
                <w:rFonts w:eastAsia="Calibri" w:cs="Times New Roman"/>
                <w:sz w:val="28"/>
                <w:szCs w:val="28"/>
              </w:rPr>
              <w:t xml:space="preserve">ели, предприятия и учреждения, </w:t>
            </w:r>
            <w:r w:rsidRPr="00FC5756">
              <w:rPr>
                <w:rFonts w:eastAsia="Calibri" w:cs="Times New Roman"/>
                <w:sz w:val="28"/>
                <w:szCs w:val="28"/>
              </w:rPr>
              <w:t>определенные в соответствии</w:t>
            </w:r>
            <w:r w:rsidR="007F743A">
              <w:rPr>
                <w:rFonts w:eastAsia="Calibri" w:cs="Times New Roman"/>
                <w:sz w:val="28"/>
                <w:szCs w:val="28"/>
              </w:rPr>
              <w:t xml:space="preserve"> с Федеральным законом от 05 апреля </w:t>
            </w:r>
            <w:r w:rsidRPr="00FC5756">
              <w:rPr>
                <w:rFonts w:eastAsia="Calibri" w:cs="Times New Roman"/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22FCF50" w14:textId="77777777" w:rsidR="007E5A24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 xml:space="preserve">- заинтересованные лица и организации, принимающие участие в реализации мероприятий по </w:t>
            </w:r>
            <w:r w:rsidRPr="00FC5756">
              <w:rPr>
                <w:rFonts w:eastAsia="Calibri" w:cs="Times New Roman"/>
                <w:sz w:val="28"/>
                <w:szCs w:val="28"/>
              </w:rPr>
              <w:lastRenderedPageBreak/>
              <w:t>благоустройству дворовых территорий и общественных территорий округа (население округа)</w:t>
            </w:r>
          </w:p>
          <w:p w14:paraId="66A6D82F" w14:textId="515EE00D" w:rsidR="00EC32A7" w:rsidRPr="00EC32A7" w:rsidRDefault="00EC32A7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05DAA" w:rsidRPr="00FC5756" w14:paraId="49F676CA" w14:textId="77777777" w:rsidTr="00EC32A7">
        <w:tc>
          <w:tcPr>
            <w:tcW w:w="2660" w:type="dxa"/>
          </w:tcPr>
          <w:p w14:paraId="573A2654" w14:textId="77777777" w:rsidR="00305DAA" w:rsidRPr="00FC5756" w:rsidRDefault="00305DAA" w:rsidP="00B7638A">
            <w:pPr>
              <w:adjustRightInd w:val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691" w:type="dxa"/>
          </w:tcPr>
          <w:p w14:paraId="6CDD507C" w14:textId="2339A3ED" w:rsidR="00305DAA" w:rsidRPr="00FC5756" w:rsidRDefault="00EC32A7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r w:rsidR="007E5A24" w:rsidRPr="00FC5756">
              <w:rPr>
                <w:rFonts w:cs="Times New Roman"/>
                <w:sz w:val="28"/>
                <w:szCs w:val="28"/>
              </w:rPr>
              <w:t>овышение качества и комфорта городской среды на территории Новоселицкого муниципального округа,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округа (далее – дворовые территории)</w:t>
            </w:r>
            <w:r w:rsidR="00305DAA" w:rsidRPr="00FC5756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</w:p>
          <w:p w14:paraId="165B5C73" w14:textId="77777777" w:rsidR="007E5A24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14:paraId="492F0EC5" w14:textId="77777777" w:rsidTr="00EC32A7">
        <w:trPr>
          <w:trHeight w:val="1801"/>
        </w:trPr>
        <w:tc>
          <w:tcPr>
            <w:tcW w:w="2660" w:type="dxa"/>
          </w:tcPr>
          <w:p w14:paraId="0F37FEC3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>Задачи программы</w:t>
            </w:r>
          </w:p>
          <w:p w14:paraId="723532B0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</w:tcPr>
          <w:p w14:paraId="7DE67E73" w14:textId="78293AE5" w:rsidR="007E5A24" w:rsidRPr="00FC5756" w:rsidRDefault="00EC32A7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A24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мероприятий по благоустройству общественных территорий; </w:t>
            </w:r>
          </w:p>
          <w:p w14:paraId="0E8DED01" w14:textId="77777777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дворовых территорий;</w:t>
            </w:r>
          </w:p>
          <w:p w14:paraId="75C9F023" w14:textId="10D61C2E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</w:t>
            </w:r>
            <w:r w:rsidR="00EC32A7">
              <w:rPr>
                <w:rFonts w:ascii="Times New Roman" w:hAnsi="Times New Roman" w:cs="Times New Roman"/>
                <w:sz w:val="28"/>
                <w:szCs w:val="28"/>
              </w:rPr>
              <w:t>ий, а также дворовых территорий</w:t>
            </w:r>
          </w:p>
          <w:p w14:paraId="5F0E786E" w14:textId="77777777" w:rsidR="007E5A24" w:rsidRPr="00FC5756" w:rsidRDefault="007E5A24" w:rsidP="007E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14:paraId="14A2E822" w14:textId="77777777" w:rsidTr="00EC32A7">
        <w:trPr>
          <w:trHeight w:val="2334"/>
        </w:trPr>
        <w:tc>
          <w:tcPr>
            <w:tcW w:w="2660" w:type="dxa"/>
          </w:tcPr>
          <w:p w14:paraId="2D566A3E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6691" w:type="dxa"/>
          </w:tcPr>
          <w:p w14:paraId="3500E1D2" w14:textId="0B617665" w:rsidR="007E5A24" w:rsidRPr="00FC5756" w:rsidRDefault="00EC32A7" w:rsidP="009D1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5A24" w:rsidRPr="00FC5756">
              <w:rPr>
                <w:rFonts w:ascii="Times New Roman" w:hAnsi="Times New Roman" w:cs="Times New Roman"/>
                <w:sz w:val="28"/>
                <w:szCs w:val="28"/>
              </w:rPr>
              <w:t>оличество благоустроенных общественных территорий в округе;</w:t>
            </w:r>
          </w:p>
          <w:p w14:paraId="7DE4186A" w14:textId="77777777" w:rsidR="007E5A24" w:rsidRPr="00FC5756" w:rsidRDefault="007E5A24" w:rsidP="007E5A24">
            <w:pPr>
              <w:pStyle w:val="ConsPlusNorma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в округе; </w:t>
            </w:r>
          </w:p>
          <w:p w14:paraId="3289A6A0" w14:textId="3507ACE7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  <w:p w14:paraId="65CA1560" w14:textId="77777777" w:rsidR="007E5A24" w:rsidRPr="00FC5756" w:rsidRDefault="007E5A24" w:rsidP="007E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24" w:rsidRPr="00FC5756" w14:paraId="509E190E" w14:textId="77777777" w:rsidTr="00EC32A7">
        <w:tc>
          <w:tcPr>
            <w:tcW w:w="2660" w:type="dxa"/>
          </w:tcPr>
          <w:p w14:paraId="48B0152D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691" w:type="dxa"/>
          </w:tcPr>
          <w:p w14:paraId="26293B5D" w14:textId="2504DE64" w:rsidR="00E47A95" w:rsidRPr="00FC5756" w:rsidRDefault="00EC32A7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proofErr w:type="gramStart"/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финансирования, предусмотренного на реализацию программы за счет средств бюджета Новоселицкого муниципального </w:t>
            </w:r>
            <w:r w:rsidR="00E47A95" w:rsidRPr="00FC575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округа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proofErr w:type="gramEnd"/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16">
              <w:rPr>
                <w:rFonts w:ascii="Times New Roman" w:hAnsi="Times New Roman" w:cs="Times New Roman"/>
                <w:sz w:val="28"/>
                <w:szCs w:val="28"/>
              </w:rPr>
              <w:t>109 613,14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16D7145D" w14:textId="77777777" w:rsidR="007E5A24" w:rsidRPr="00EC32A7" w:rsidRDefault="00E47A95" w:rsidP="00E47A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</w:t>
            </w:r>
            <w:r w:rsidRPr="00EC32A7">
              <w:rPr>
                <w:rFonts w:cs="Times New Roman"/>
                <w:sz w:val="28"/>
                <w:szCs w:val="28"/>
              </w:rPr>
              <w:t>том числе, по годам:</w:t>
            </w:r>
          </w:p>
          <w:p w14:paraId="5434E264" w14:textId="015F55B5" w:rsidR="00E47A95" w:rsidRPr="00EC32A7" w:rsidRDefault="00007616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C063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323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36B496" w14:textId="6781F5FE" w:rsidR="00FC0635" w:rsidRPr="00EC32A7" w:rsidRDefault="00007616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2019 год  – 17171,03 тыс. рублей;</w:t>
            </w:r>
          </w:p>
          <w:p w14:paraId="35838281" w14:textId="5B790216" w:rsidR="00007616" w:rsidRPr="00EC32A7" w:rsidRDefault="00007616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16 312,48 тыс. рублей;</w:t>
            </w:r>
          </w:p>
          <w:p w14:paraId="2A6E43C0" w14:textId="5A4EFC60" w:rsidR="00FC0635" w:rsidRPr="00EC32A7" w:rsidRDefault="00007616" w:rsidP="0000761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858,55 тыс. рублей;</w:t>
            </w:r>
          </w:p>
          <w:p w14:paraId="6329EAE6" w14:textId="785B4023" w:rsidR="00FC0635" w:rsidRPr="00EC32A7" w:rsidRDefault="00007616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2020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cs="Times New Roman"/>
                <w:sz w:val="28"/>
                <w:szCs w:val="28"/>
              </w:rPr>
              <w:t>45 504,93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1AD6F3FE" w14:textId="4C51DE68" w:rsidR="00007616" w:rsidRPr="00EC32A7" w:rsidRDefault="00007616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льного и краевого бюджетов – 43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 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191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,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83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435B0A13" w14:textId="16341235" w:rsidR="00007616" w:rsidRPr="00EC32A7" w:rsidRDefault="00007616" w:rsidP="0000761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 -  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2313,1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4F9D5D64" w14:textId="009F6CD4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356EB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C0635" w:rsidRPr="00EC3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4886D0" w14:textId="10D0D897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21752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1752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2 178,26</w:t>
            </w:r>
            <w:r w:rsidR="00D35323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C8AA2A" w14:textId="7BCE2281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1 038,9 тыс. рублей;</w:t>
            </w:r>
          </w:p>
          <w:p w14:paraId="0434E12E" w14:textId="32A38700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1 139,35 тыс. рублей;</w:t>
            </w:r>
          </w:p>
          <w:p w14:paraId="36CDF648" w14:textId="2BDEDB5A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DA88008" w14:textId="2E0EB031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19 979,99 тыс. рублей;</w:t>
            </w:r>
          </w:p>
          <w:p w14:paraId="4444B728" w14:textId="5EC636FF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1 779,92</w:t>
            </w:r>
            <w:r w:rsidR="00C70AE2" w:rsidRPr="00EC32A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52824453" w14:textId="38B739E9" w:rsidR="00C21752" w:rsidRPr="00EC32A7" w:rsidRDefault="00D35323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</w:t>
            </w:r>
            <w:r w:rsidR="009E5405" w:rsidRPr="00EC32A7">
              <w:rPr>
                <w:rFonts w:cs="Times New Roman"/>
                <w:sz w:val="28"/>
                <w:szCs w:val="28"/>
              </w:rPr>
              <w:t>24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год – </w:t>
            </w:r>
            <w:r w:rsidR="009E5405" w:rsidRPr="00EC32A7">
              <w:rPr>
                <w:rFonts w:cs="Times New Roman"/>
                <w:sz w:val="28"/>
                <w:szCs w:val="28"/>
              </w:rPr>
              <w:t>2</w:t>
            </w:r>
            <w:r w:rsidR="00D95DA3" w:rsidRPr="00EC32A7">
              <w:rPr>
                <w:rFonts w:cs="Times New Roman"/>
                <w:sz w:val="28"/>
                <w:szCs w:val="28"/>
              </w:rPr>
              <w:t>2</w:t>
            </w:r>
            <w:r w:rsidR="009E5405" w:rsidRPr="00EC32A7">
              <w:rPr>
                <w:rFonts w:cs="Times New Roman"/>
                <w:sz w:val="28"/>
                <w:szCs w:val="28"/>
              </w:rPr>
              <w:t> </w:t>
            </w:r>
            <w:r w:rsidR="00D95DA3" w:rsidRPr="00EC32A7">
              <w:rPr>
                <w:rFonts w:cs="Times New Roman"/>
                <w:sz w:val="28"/>
                <w:szCs w:val="28"/>
              </w:rPr>
              <w:t>202</w:t>
            </w:r>
            <w:r w:rsidR="009E5405" w:rsidRPr="00EC32A7">
              <w:rPr>
                <w:rFonts w:cs="Times New Roman"/>
                <w:sz w:val="28"/>
                <w:szCs w:val="28"/>
              </w:rPr>
              <w:t>,</w:t>
            </w:r>
            <w:r w:rsidR="00D95DA3" w:rsidRPr="00EC32A7">
              <w:rPr>
                <w:rFonts w:cs="Times New Roman"/>
                <w:sz w:val="28"/>
                <w:szCs w:val="28"/>
              </w:rPr>
              <w:t>73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тыс. рублей</w:t>
            </w:r>
            <w:r w:rsidR="009E5405" w:rsidRPr="00EC32A7">
              <w:rPr>
                <w:rFonts w:cs="Times New Roman"/>
                <w:sz w:val="28"/>
                <w:szCs w:val="28"/>
              </w:rPr>
              <w:t>;</w:t>
            </w:r>
          </w:p>
          <w:p w14:paraId="2C85C7AD" w14:textId="048A0EE9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–20 978,9</w:t>
            </w:r>
            <w:r w:rsidR="00D95DA3" w:rsidRPr="00EC32A7">
              <w:rPr>
                <w:rFonts w:eastAsia="Times New Roman" w:cs="Times New Roman"/>
                <w:sz w:val="28"/>
                <w:szCs w:val="28"/>
              </w:rPr>
              <w:t xml:space="preserve">9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2349FD02" w14:textId="37F1C7FA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</w:t>
            </w:r>
            <w:r w:rsidR="00D95DA3" w:rsidRPr="00EC32A7">
              <w:rPr>
                <w:rFonts w:eastAsia="Times New Roman" w:cs="Times New Roman"/>
                <w:sz w:val="28"/>
                <w:szCs w:val="28"/>
              </w:rPr>
              <w:t xml:space="preserve"> 223,73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71610466" w14:textId="0C2B965E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 xml:space="preserve">2025 год – </w:t>
            </w:r>
            <w:r w:rsidR="004A4879" w:rsidRPr="00EC32A7">
              <w:rPr>
                <w:rFonts w:eastAsia="Times New Roman" w:cs="Times New Roman"/>
                <w:sz w:val="28"/>
                <w:szCs w:val="28"/>
              </w:rPr>
              <w:t xml:space="preserve">30 381,95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  <w:r w:rsidR="00EC32A7" w:rsidRPr="00EC32A7">
              <w:rPr>
                <w:rFonts w:eastAsia="Times New Roman" w:cs="Times New Roman"/>
                <w:sz w:val="28"/>
                <w:szCs w:val="28"/>
              </w:rPr>
              <w:t>,</w:t>
            </w:r>
          </w:p>
          <w:p w14:paraId="1446BDE5" w14:textId="5F4C4623" w:rsidR="00E47A95" w:rsidRPr="00EC32A7" w:rsidRDefault="00EC32A7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на благоустройство общественных территорий – </w:t>
            </w:r>
            <w:r w:rsidR="009E5405" w:rsidRPr="00EC32A7">
              <w:rPr>
                <w:rFonts w:ascii="Times New Roman" w:hAnsi="Times New Roman" w:cs="Times New Roman"/>
                <w:sz w:val="28"/>
                <w:szCs w:val="28"/>
              </w:rPr>
              <w:t>107 613,17</w:t>
            </w:r>
            <w:r w:rsidR="00D35323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8E0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20AF2AB9" w14:textId="77777777" w:rsidR="00E47A95" w:rsidRPr="00EC32A7" w:rsidRDefault="00E47A95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B06BC2B" w14:textId="46CF9600" w:rsidR="00E47A95" w:rsidRPr="00EC32A7" w:rsidRDefault="009E5405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55 461,13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федерального</w:t>
            </w:r>
            <w:r w:rsidR="00400D10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00D10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и бюджета Ставропольского края;</w:t>
            </w:r>
          </w:p>
          <w:p w14:paraId="4C6DA9F8" w14:textId="45C28679" w:rsidR="00E47A95" w:rsidRPr="00EC32A7" w:rsidRDefault="009E5405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6 111,92</w:t>
            </w:r>
            <w:r w:rsidR="00400D10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собственных доходов бюджета </w:t>
            </w:r>
            <w:r w:rsidR="00E47A95" w:rsidRPr="00EC32A7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B28141" w14:textId="7251CD7C" w:rsidR="00E47A95" w:rsidRPr="00EC32A7" w:rsidRDefault="00400D10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 внебюджетных исто</w:t>
            </w:r>
            <w:r w:rsidR="00EC32A7">
              <w:rPr>
                <w:rFonts w:ascii="Times New Roman" w:hAnsi="Times New Roman" w:cs="Times New Roman"/>
                <w:sz w:val="28"/>
                <w:szCs w:val="28"/>
              </w:rPr>
              <w:t>чников,</w:t>
            </w:r>
          </w:p>
          <w:p w14:paraId="5C1596C5" w14:textId="3B46ECC7" w:rsidR="00E47A95" w:rsidRPr="00EC32A7" w:rsidRDefault="00EC32A7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на благоустройство дворовых территорий – </w:t>
            </w:r>
            <w:r w:rsidR="00400D10" w:rsidRPr="00EC32A7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6A2EF1BE" w14:textId="77777777" w:rsidR="00E47A95" w:rsidRPr="00EC32A7" w:rsidRDefault="00E47A95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5FD08A0" w14:textId="77777777" w:rsidR="00E47A95" w:rsidRPr="00EC32A7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федерального бюджета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бюджета Ставропольского края;</w:t>
            </w:r>
          </w:p>
          <w:p w14:paraId="7740AC9A" w14:textId="77777777" w:rsidR="00E47A95" w:rsidRPr="00EC32A7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1500,0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собственных доходов бюджета </w:t>
            </w:r>
            <w:r w:rsidR="00E47A95" w:rsidRPr="00EC32A7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A7EEB" w14:textId="77777777" w:rsidR="00E47A95" w:rsidRPr="00EC32A7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 внебюджетных источников.</w:t>
            </w:r>
          </w:p>
          <w:p w14:paraId="0453B14D" w14:textId="4B2804F6" w:rsidR="00E47A95" w:rsidRPr="00FC5756" w:rsidRDefault="00E47A95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объемах и </w:t>
            </w:r>
            <w:r w:rsidR="00400D10" w:rsidRPr="00FC5756">
              <w:rPr>
                <w:rFonts w:ascii="Times New Roman" w:hAnsi="Times New Roman" w:cs="Times New Roman"/>
                <w:sz w:val="28"/>
                <w:szCs w:val="28"/>
              </w:rPr>
              <w:t>источниках финансового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программы, приве</w:t>
            </w:r>
            <w:r w:rsidR="00EC32A7">
              <w:rPr>
                <w:rFonts w:ascii="Times New Roman" w:hAnsi="Times New Roman" w:cs="Times New Roman"/>
                <w:sz w:val="28"/>
                <w:szCs w:val="28"/>
              </w:rPr>
              <w:t>дена в приложении 1 к программе</w:t>
            </w:r>
          </w:p>
          <w:p w14:paraId="49A81799" w14:textId="77777777" w:rsidR="007E5A24" w:rsidRPr="00FC5756" w:rsidRDefault="007E5A24" w:rsidP="00E47A9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14:paraId="46E91E5D" w14:textId="77777777" w:rsidTr="00EC32A7">
        <w:tc>
          <w:tcPr>
            <w:tcW w:w="2660" w:type="dxa"/>
          </w:tcPr>
          <w:p w14:paraId="5C340B12" w14:textId="28BDEA03" w:rsidR="00E47A95" w:rsidRPr="00FC5756" w:rsidRDefault="00E47A95" w:rsidP="00E47A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 xml:space="preserve">Ожидаемые конечные </w:t>
            </w:r>
            <w:r w:rsidRPr="00FC5756">
              <w:rPr>
                <w:rFonts w:cs="Times New Roman"/>
                <w:sz w:val="28"/>
                <w:szCs w:val="28"/>
              </w:rPr>
              <w:lastRenderedPageBreak/>
              <w:t>результаты Программы</w:t>
            </w:r>
          </w:p>
        </w:tc>
        <w:tc>
          <w:tcPr>
            <w:tcW w:w="6691" w:type="dxa"/>
          </w:tcPr>
          <w:p w14:paraId="53999B56" w14:textId="677978BE" w:rsidR="00E47A95" w:rsidRPr="00FC5756" w:rsidRDefault="00EC32A7" w:rsidP="00E86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следующих показателей до значения индикаторов, установленных в </w:t>
            </w:r>
            <w:hyperlink w:anchor="P739" w:history="1">
              <w:r w:rsidR="00E47A95" w:rsidRPr="00FC57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</w:hyperlink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2 к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программе:</w:t>
            </w:r>
          </w:p>
        </w:tc>
      </w:tr>
      <w:tr w:rsidR="00E47A95" w:rsidRPr="00FC5756" w14:paraId="17505716" w14:textId="77777777" w:rsidTr="00EC32A7">
        <w:tc>
          <w:tcPr>
            <w:tcW w:w="2660" w:type="dxa"/>
          </w:tcPr>
          <w:p w14:paraId="783EB3BE" w14:textId="77777777" w:rsidR="00E47A95" w:rsidRPr="00FC5756" w:rsidRDefault="00E47A95" w:rsidP="00E47A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14:paraId="188277B0" w14:textId="66C330A9"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общественных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 xml:space="preserve">Новоселицкого муниципального округа </w:t>
            </w:r>
            <w:r w:rsidRPr="00FC5756">
              <w:rPr>
                <w:rFonts w:cs="Times New Roman"/>
                <w:sz w:val="28"/>
                <w:szCs w:val="28"/>
              </w:rPr>
              <w:t xml:space="preserve">с </w:t>
            </w:r>
            <w:r w:rsidR="00982A67">
              <w:rPr>
                <w:rFonts w:cs="Times New Roman"/>
                <w:sz w:val="28"/>
                <w:szCs w:val="28"/>
              </w:rPr>
              <w:t>8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 </w:t>
            </w:r>
            <w:r w:rsidR="009E5405">
              <w:rPr>
                <w:rFonts w:cs="Times New Roman"/>
                <w:sz w:val="28"/>
                <w:szCs w:val="28"/>
              </w:rPr>
              <w:t xml:space="preserve">единиц </w:t>
            </w:r>
            <w:r w:rsidR="008D51AD">
              <w:rPr>
                <w:rFonts w:cs="Times New Roman"/>
                <w:sz w:val="28"/>
                <w:szCs w:val="28"/>
              </w:rPr>
              <w:t>в 2017 году</w:t>
            </w:r>
            <w:r w:rsidRPr="00FC5756">
              <w:rPr>
                <w:rFonts w:cs="Times New Roman"/>
                <w:sz w:val="28"/>
                <w:szCs w:val="28"/>
              </w:rPr>
              <w:t xml:space="preserve"> до </w:t>
            </w:r>
            <w:r w:rsidR="007F743A">
              <w:rPr>
                <w:rFonts w:cs="Times New Roman"/>
                <w:sz w:val="28"/>
                <w:szCs w:val="28"/>
              </w:rPr>
              <w:t>2</w:t>
            </w:r>
            <w:r w:rsidR="009E5405">
              <w:rPr>
                <w:rFonts w:cs="Times New Roman"/>
                <w:sz w:val="28"/>
                <w:szCs w:val="28"/>
              </w:rPr>
              <w:t>8 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2025 году</w:t>
            </w:r>
            <w:r w:rsidRPr="00FC5756">
              <w:rPr>
                <w:rFonts w:cs="Times New Roman"/>
                <w:sz w:val="28"/>
                <w:szCs w:val="28"/>
              </w:rPr>
              <w:t>;</w:t>
            </w:r>
          </w:p>
          <w:p w14:paraId="1EE3C4C0" w14:textId="41EA5811"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дворовых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>Новоселицкого муниципального округа</w:t>
            </w:r>
            <w:r w:rsidRPr="00FC5756">
              <w:rPr>
                <w:rFonts w:cs="Times New Roman"/>
                <w:sz w:val="28"/>
                <w:szCs w:val="28"/>
              </w:rPr>
              <w:t xml:space="preserve"> с 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2 </w:t>
            </w:r>
            <w:r w:rsidR="007F743A">
              <w:rPr>
                <w:rFonts w:cs="Times New Roman"/>
                <w:sz w:val="28"/>
                <w:szCs w:val="28"/>
              </w:rPr>
              <w:t>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2027 году</w:t>
            </w:r>
            <w:r w:rsidR="007F743A"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 xml:space="preserve">до </w:t>
            </w:r>
            <w:r w:rsidR="00400D10" w:rsidRPr="00FC5756">
              <w:rPr>
                <w:rFonts w:cs="Times New Roman"/>
                <w:sz w:val="28"/>
                <w:szCs w:val="28"/>
              </w:rPr>
              <w:t>9</w:t>
            </w:r>
            <w:r w:rsidR="009E5405">
              <w:rPr>
                <w:rFonts w:cs="Times New Roman"/>
                <w:sz w:val="28"/>
                <w:szCs w:val="28"/>
              </w:rPr>
              <w:t xml:space="preserve"> 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2025 году</w:t>
            </w:r>
            <w:r w:rsidRPr="00FC5756">
              <w:rPr>
                <w:rFonts w:cs="Times New Roman"/>
                <w:sz w:val="28"/>
                <w:szCs w:val="28"/>
              </w:rPr>
              <w:t>;</w:t>
            </w:r>
          </w:p>
          <w:p w14:paraId="0F47EF5B" w14:textId="3A19F8BA" w:rsidR="009E5405" w:rsidRDefault="00E47A95" w:rsidP="009E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территорий, а также дворовых т</w:t>
            </w:r>
            <w:r w:rsidR="00982A67">
              <w:rPr>
                <w:rFonts w:cs="Times New Roman"/>
                <w:sz w:val="28"/>
                <w:szCs w:val="28"/>
              </w:rPr>
              <w:t xml:space="preserve">ерриторий до 30 процентов </w:t>
            </w:r>
            <w:r w:rsidR="008D51AD">
              <w:rPr>
                <w:rFonts w:cs="Times New Roman"/>
                <w:sz w:val="28"/>
                <w:szCs w:val="28"/>
              </w:rPr>
              <w:t>в 2025 году</w:t>
            </w:r>
            <w:r w:rsidR="00EC32A7">
              <w:rPr>
                <w:rFonts w:cs="Times New Roman"/>
                <w:sz w:val="28"/>
                <w:szCs w:val="28"/>
              </w:rPr>
              <w:t>;</w:t>
            </w:r>
          </w:p>
          <w:p w14:paraId="680B5F35" w14:textId="21D532C0" w:rsidR="00E47A95" w:rsidRPr="00FC5756" w:rsidRDefault="00982A67" w:rsidP="009E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</w:t>
            </w:r>
            <w:r w:rsidR="008D51AD">
              <w:rPr>
                <w:rFonts w:cs="Times New Roman"/>
                <w:sz w:val="28"/>
                <w:szCs w:val="28"/>
              </w:rPr>
              <w:t xml:space="preserve"> к 2025 году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47A95" w:rsidRPr="00FC5756">
              <w:rPr>
                <w:rFonts w:cs="Times New Roman"/>
                <w:sz w:val="28"/>
                <w:szCs w:val="28"/>
              </w:rPr>
              <w:t xml:space="preserve">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лет, проживающих в </w:t>
            </w:r>
            <w:r w:rsidR="00E86503" w:rsidRPr="00FC5756">
              <w:rPr>
                <w:rFonts w:cs="Times New Roman"/>
                <w:sz w:val="28"/>
                <w:szCs w:val="28"/>
              </w:rPr>
              <w:t>Новоселицком муниципальном округе</w:t>
            </w:r>
          </w:p>
        </w:tc>
      </w:tr>
    </w:tbl>
    <w:p w14:paraId="0029B0E0" w14:textId="77777777"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A733899" w14:textId="77777777" w:rsidR="00016C7D" w:rsidRPr="00FC5756" w:rsidRDefault="00016C7D" w:rsidP="00305DAA">
      <w:pPr>
        <w:adjustRightInd w:val="0"/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Приоритеты и цели реализуемой в Новоселицком муниципальном округе</w:t>
      </w:r>
      <w:r w:rsidR="00305DAA" w:rsidRPr="00FC5756">
        <w:rPr>
          <w:rFonts w:cs="Times New Roman"/>
          <w:sz w:val="28"/>
          <w:szCs w:val="28"/>
        </w:rPr>
        <w:t xml:space="preserve"> Ставропольского </w:t>
      </w:r>
      <w:r w:rsidR="00E86503" w:rsidRPr="00FC5756">
        <w:rPr>
          <w:rFonts w:cs="Times New Roman"/>
          <w:sz w:val="28"/>
          <w:szCs w:val="28"/>
        </w:rPr>
        <w:t>края муниципальной</w:t>
      </w:r>
      <w:r w:rsidRPr="00FC5756">
        <w:rPr>
          <w:rFonts w:cs="Times New Roman"/>
          <w:sz w:val="28"/>
          <w:szCs w:val="28"/>
        </w:rPr>
        <w:t xml:space="preserve"> политики в соответствующей сфере социально - экономического развития Новоселицкого муниципального округа</w:t>
      </w:r>
      <w:r w:rsidR="00305DAA" w:rsidRPr="00FC5756">
        <w:rPr>
          <w:rFonts w:cs="Times New Roman"/>
          <w:sz w:val="28"/>
          <w:szCs w:val="28"/>
        </w:rPr>
        <w:t xml:space="preserve"> Ставропольского края</w:t>
      </w:r>
    </w:p>
    <w:p w14:paraId="114F1A68" w14:textId="77777777" w:rsidR="00016C7D" w:rsidRPr="00FC5756" w:rsidRDefault="00016C7D" w:rsidP="00305DAA">
      <w:pPr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Программа отражает деятельность администрации Новоселицкого муниципального округа </w:t>
      </w:r>
      <w:r w:rsidR="00305DAA" w:rsidRPr="00FC5756">
        <w:rPr>
          <w:rFonts w:cs="Times New Roman"/>
          <w:sz w:val="28"/>
          <w:szCs w:val="28"/>
        </w:rPr>
        <w:t xml:space="preserve">Ставропольского края </w:t>
      </w:r>
      <w:r w:rsidRPr="00FC5756">
        <w:rPr>
          <w:rFonts w:cs="Times New Roman"/>
          <w:sz w:val="28"/>
          <w:szCs w:val="28"/>
        </w:rPr>
        <w:t>в части выработки и реализации мероприятий, необходимых для устойчивого развития комфортных условий проживания населения на территории Новоселицкого муниципального округа Ставропольского края.</w:t>
      </w:r>
    </w:p>
    <w:p w14:paraId="22B4BAF6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в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14:paraId="0A7525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14:paraId="1835331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1. Мероприятия по благоустройству общественных территорий.</w:t>
      </w:r>
    </w:p>
    <w:p w14:paraId="4BF5601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имеются общественные территории (проезды, центральные улицы, площади, скверы,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Pr="00FC5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14:paraId="1F74BD7C" w14:textId="529430CD" w:rsidR="00E86503" w:rsidRPr="007F743A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sz w:val="28"/>
          <w:szCs w:val="28"/>
        </w:rPr>
        <w:t xml:space="preserve">Общее количество общественных территорий в </w:t>
      </w:r>
      <w:r w:rsidRPr="007F743A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7F743A">
        <w:rPr>
          <w:rFonts w:ascii="Times New Roman" w:hAnsi="Times New Roman" w:cs="Times New Roman"/>
          <w:sz w:val="28"/>
          <w:szCs w:val="28"/>
        </w:rPr>
        <w:t>28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ед., из них количество благоустроенных общественных территорий общего пользования по </w:t>
      </w:r>
      <w:r w:rsidR="00D039DD" w:rsidRPr="007F743A">
        <w:rPr>
          <w:rFonts w:ascii="Times New Roman" w:hAnsi="Times New Roman" w:cs="Times New Roman"/>
          <w:sz w:val="28"/>
          <w:szCs w:val="28"/>
        </w:rPr>
        <w:t>итогам п</w:t>
      </w:r>
      <w:r w:rsidR="007F743A" w:rsidRPr="007F743A">
        <w:rPr>
          <w:rFonts w:ascii="Times New Roman" w:hAnsi="Times New Roman" w:cs="Times New Roman"/>
          <w:sz w:val="28"/>
          <w:szCs w:val="28"/>
        </w:rPr>
        <w:t>роведенной инвентаризации в 2024</w:t>
      </w:r>
      <w:r w:rsidR="00D039DD" w:rsidRPr="007F743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7F743A">
        <w:rPr>
          <w:rFonts w:ascii="Times New Roman" w:hAnsi="Times New Roman" w:cs="Times New Roman"/>
          <w:sz w:val="28"/>
          <w:szCs w:val="28"/>
        </w:rPr>
        <w:t>8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5C95F112" w14:textId="4F2B3522" w:rsidR="00E86503" w:rsidRPr="007F743A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proofErr w:type="gramStart"/>
      <w:r w:rsidRPr="007F743A">
        <w:rPr>
          <w:rFonts w:ascii="Times New Roman" w:hAnsi="Times New Roman" w:cs="Times New Roman"/>
          <w:sz w:val="28"/>
          <w:szCs w:val="28"/>
        </w:rPr>
        <w:t xml:space="preserve">общественных территорий, нуждающихся в благоустройстве </w:t>
      </w:r>
      <w:r w:rsidR="00D039DD" w:rsidRPr="007F743A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="007F743A" w:rsidRPr="007F743A">
        <w:rPr>
          <w:rFonts w:ascii="Times New Roman" w:hAnsi="Times New Roman" w:cs="Times New Roman"/>
          <w:sz w:val="28"/>
          <w:szCs w:val="28"/>
        </w:rPr>
        <w:t>й инвентаризации в 2024</w:t>
      </w:r>
      <w:r w:rsidR="00D039DD" w:rsidRPr="007F743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7F743A">
        <w:rPr>
          <w:rFonts w:ascii="Times New Roman" w:hAnsi="Times New Roman" w:cs="Times New Roman"/>
          <w:sz w:val="28"/>
          <w:szCs w:val="28"/>
        </w:rPr>
        <w:t xml:space="preserve"> </w:t>
      </w:r>
      <w:r w:rsidR="00F73EB1" w:rsidRPr="007F743A">
        <w:rPr>
          <w:rFonts w:ascii="Times New Roman" w:hAnsi="Times New Roman" w:cs="Times New Roman"/>
          <w:sz w:val="28"/>
          <w:szCs w:val="28"/>
        </w:rPr>
        <w:t>20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7F4E3420" w14:textId="1BC6FB09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  <w:u w:val="single"/>
        </w:rPr>
      </w:pPr>
      <w:r w:rsidRPr="00FC5756">
        <w:rPr>
          <w:rFonts w:cs="Times New Roman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</w:t>
      </w:r>
      <w:r w:rsidR="008C11CC">
        <w:rPr>
          <w:rFonts w:cs="Times New Roman"/>
          <w:sz w:val="28"/>
          <w:szCs w:val="28"/>
        </w:rPr>
        <w:t xml:space="preserve"> подлежащих благоустройству</w:t>
      </w:r>
      <w:r w:rsidR="008D51AD">
        <w:rPr>
          <w:rFonts w:cs="Times New Roman"/>
          <w:sz w:val="28"/>
          <w:szCs w:val="28"/>
        </w:rPr>
        <w:t xml:space="preserve"> в 2018-2025 годах, </w:t>
      </w:r>
      <w:r w:rsidRPr="00FC5756">
        <w:rPr>
          <w:rFonts w:cs="Times New Roman"/>
          <w:sz w:val="28"/>
          <w:szCs w:val="28"/>
        </w:rPr>
        <w:t xml:space="preserve">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eastAsia="Arial Unicode MS" w:cs="Times New Roman"/>
          <w:sz w:val="28"/>
          <w:szCs w:val="28"/>
        </w:rPr>
        <w:t xml:space="preserve">Новоселицком муниципальном округе. Информация </w:t>
      </w:r>
      <w:r w:rsidRPr="00FC5756">
        <w:rPr>
          <w:rFonts w:cs="Times New Roman"/>
          <w:sz w:val="28"/>
          <w:szCs w:val="28"/>
        </w:rPr>
        <w:t xml:space="preserve">об объемах и источниках финансового обеспечения благоустройства общественных территорий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cs="Times New Roman"/>
          <w:sz w:val="28"/>
          <w:szCs w:val="28"/>
        </w:rPr>
        <w:t>Новоселицком муниципальном округе в рамках иных государственных программ Ставропольского края и муниципальных программ Новоселицко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муниципально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округ</w:t>
      </w:r>
      <w:r w:rsidR="00160FD0" w:rsidRPr="00FC5756">
        <w:rPr>
          <w:rFonts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, приведена в приложении 4 к программе. </w:t>
      </w:r>
    </w:p>
    <w:p w14:paraId="7632A1B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>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14:paraId="0F73C21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исключением:</w:t>
      </w:r>
    </w:p>
    <w:p w14:paraId="66E93AD3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C82AE62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5C68B77F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</w:t>
      </w:r>
      <w:r w:rsidRPr="00FC5756">
        <w:rPr>
          <w:rFonts w:cs="Times New Roman"/>
          <w:color w:val="000000" w:themeColor="text1"/>
          <w:sz w:val="28"/>
          <w:szCs w:val="28"/>
        </w:rPr>
        <w:t>городского</w:t>
      </w:r>
      <w:r w:rsidRPr="00FC5756">
        <w:rPr>
          <w:rFonts w:cs="Times New Roman"/>
          <w:sz w:val="28"/>
          <w:szCs w:val="28"/>
        </w:rPr>
        <w:t xml:space="preserve">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3854716F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14:paraId="1A907130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внедрения цифровых технологий и платформенных решений (далее – цифровизация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FC5756">
        <w:rPr>
          <w:rFonts w:ascii="Times New Roman" w:hAnsi="Times New Roman" w:cs="Times New Roman"/>
          <w:sz w:val="28"/>
          <w:szCs w:val="28"/>
        </w:rPr>
        <w:t xml:space="preserve">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32530B51" w14:textId="77777777" w:rsidR="00E86503" w:rsidRPr="00FC5756" w:rsidRDefault="00E86503" w:rsidP="00160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проводит мероприяти</w:t>
      </w:r>
      <w:r w:rsidR="00BC7DF2" w:rsidRPr="00FC5756">
        <w:rPr>
          <w:rFonts w:cs="Times New Roman"/>
          <w:sz w:val="28"/>
          <w:szCs w:val="28"/>
        </w:rPr>
        <w:t>я</w:t>
      </w:r>
      <w:r w:rsidRPr="00FC5756">
        <w:rPr>
          <w:rFonts w:cs="Times New Roman"/>
          <w:sz w:val="28"/>
          <w:szCs w:val="28"/>
        </w:rPr>
        <w:t xml:space="preserve">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cs="Times New Roman"/>
          <w:sz w:val="28"/>
          <w:szCs w:val="28"/>
        </w:rPr>
        <w:t>.</w:t>
      </w:r>
    </w:p>
    <w:p w14:paraId="36E5E3D7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27889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2. Мероприятия по благоустройству дворовых территорий.</w:t>
      </w:r>
    </w:p>
    <w:p w14:paraId="58B6F9E8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на момент актуализации Программы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домов, уровень благоустройство которых не отвечает современным требованиям.</w:t>
      </w:r>
    </w:p>
    <w:p w14:paraId="7E9E26D3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9 </w:t>
      </w:r>
      <w:r w:rsidRPr="00FC5756">
        <w:rPr>
          <w:rFonts w:ascii="Times New Roman" w:hAnsi="Times New Roman" w:cs="Times New Roman"/>
          <w:sz w:val="28"/>
          <w:szCs w:val="28"/>
        </w:rPr>
        <w:t xml:space="preserve">ед., из них количество благоустроенных дворовых территорий общего пользования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2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14:paraId="14445BE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proofErr w:type="gramStart"/>
      <w:r w:rsidRPr="00FC575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составляет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7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14:paraId="1D873C89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Работы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14:paraId="682A1867" w14:textId="77777777" w:rsidR="00E86503" w:rsidRPr="00FC5756" w:rsidRDefault="00E86503" w:rsidP="00E86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минимальный перечень видов работ по благоустройству дворовых территорий).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приведен в Приложении 5 к программе.</w:t>
      </w:r>
    </w:p>
    <w:p w14:paraId="31F70FF2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14:paraId="6E2B794C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14D9564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>.</w:t>
      </w:r>
    </w:p>
    <w:p w14:paraId="70CF39B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i/>
          <w:sz w:val="28"/>
          <w:szCs w:val="28"/>
        </w:rPr>
        <w:t>.</w:t>
      </w:r>
    </w:p>
    <w:p w14:paraId="58E5A7C6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услугами граждан Российской Федерации».</w:t>
      </w:r>
    </w:p>
    <w:p w14:paraId="7D623AA8" w14:textId="60A26885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</w:t>
      </w:r>
      <w:r w:rsidR="00982A67">
        <w:rPr>
          <w:rFonts w:ascii="Times New Roman" w:hAnsi="Times New Roman" w:cs="Times New Roman"/>
          <w:sz w:val="28"/>
          <w:szCs w:val="28"/>
        </w:rPr>
        <w:t>работ п</w:t>
      </w:r>
      <w:r w:rsidR="008C11CC">
        <w:rPr>
          <w:rFonts w:ascii="Times New Roman" w:hAnsi="Times New Roman" w:cs="Times New Roman"/>
          <w:sz w:val="28"/>
          <w:szCs w:val="28"/>
        </w:rPr>
        <w:t>о благоустройству,</w:t>
      </w:r>
      <w:r w:rsidR="00EC187B">
        <w:rPr>
          <w:rFonts w:ascii="Times New Roman" w:hAnsi="Times New Roman" w:cs="Times New Roman"/>
          <w:sz w:val="28"/>
          <w:szCs w:val="28"/>
        </w:rPr>
        <w:t xml:space="preserve"> в 2018-2025 годах,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приведен в приложении 6 к программе.</w:t>
      </w:r>
    </w:p>
    <w:p w14:paraId="3C7136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14:paraId="5E37E24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14:paraId="20F031F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межведомственной комиссией в порядке, установленном комиссией.</w:t>
      </w:r>
    </w:p>
    <w:p w14:paraId="39B9430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14:paraId="134CE771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заключает соглашения по результатам закупки товаров, работ и услуг для обеспечения муниципальных нужд в целях реализации программы не позднее 1 мая года предоставления субсидии, за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>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08579E9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14:paraId="246CA83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777EA5F0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14:paraId="50B0E578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14:paraId="2D5FFB0C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14:paraId="562EB5A7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Администрация </w:t>
      </w:r>
      <w:r w:rsidR="00442966" w:rsidRPr="00FC5756">
        <w:rPr>
          <w:rFonts w:eastAsia="Arial Unicode MS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cs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FC5756">
        <w:rPr>
          <w:rFonts w:eastAsia="Arial Unicode MS" w:cs="Times New Roman"/>
          <w:sz w:val="28"/>
          <w:szCs w:val="28"/>
        </w:rPr>
        <w:t>Новоселицком муниципальном округе</w:t>
      </w:r>
      <w:r w:rsidRPr="00FC5756">
        <w:rPr>
          <w:rFonts w:cs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14:paraId="58FBADA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4A4174F3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проводит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14:paraId="4C30583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5B3FC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56C6C19B" w14:textId="79D3976F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02D1E" w:rsidRPr="00FC5756">
        <w:rPr>
          <w:rFonts w:ascii="Times New Roman" w:hAnsi="Times New Roman" w:cs="Times New Roman"/>
          <w:sz w:val="28"/>
          <w:szCs w:val="28"/>
        </w:rPr>
        <w:t>отсутствуют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</w:t>
      </w:r>
      <w:r w:rsidR="008C11CC">
        <w:rPr>
          <w:rFonts w:ascii="Times New Roman" w:hAnsi="Times New Roman" w:cs="Times New Roman"/>
          <w:sz w:val="28"/>
          <w:szCs w:val="28"/>
        </w:rPr>
        <w:t xml:space="preserve">оторые подлежат благоустройству, </w:t>
      </w:r>
      <w:r w:rsidRPr="00FC5756">
        <w:rPr>
          <w:rFonts w:ascii="Times New Roman" w:hAnsi="Times New Roman" w:cs="Times New Roman"/>
          <w:sz w:val="28"/>
          <w:szCs w:val="28"/>
        </w:rPr>
        <w:t xml:space="preserve">за счет средств указанных лиц, в соответствии с Правилами благоустройства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Советом Новоселицкого муниципального округа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от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17.12.2020 года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№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78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(далее соответственно – объекты недвижимого имущества</w:t>
      </w:r>
      <w:proofErr w:type="gramEnd"/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gramStart"/>
      <w:r w:rsidRPr="00FC5756">
        <w:rPr>
          <w:rFonts w:ascii="Times New Roman" w:eastAsia="Arial Unicode MS" w:hAnsi="Times New Roman" w:cs="Times New Roman"/>
          <w:sz w:val="28"/>
          <w:szCs w:val="28"/>
        </w:rPr>
        <w:t>Правила благоустройства).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8C11CC">
        <w:rPr>
          <w:rFonts w:ascii="Times New Roman" w:hAnsi="Times New Roman" w:cs="Times New Roman"/>
          <w:sz w:val="28"/>
          <w:szCs w:val="28"/>
        </w:rPr>
        <w:t>собственниками (пользователями).</w:t>
      </w:r>
    </w:p>
    <w:p w14:paraId="21FE4947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Количество объектов недвижимого имущества, нуждающихся в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благоустройстве в соответствии с заключенными соглашениями, составляет </w:t>
      </w:r>
      <w:r w:rsidR="00442966" w:rsidRPr="00FC5756">
        <w:rPr>
          <w:rFonts w:ascii="Times New Roman" w:hAnsi="Times New Roman" w:cs="Times New Roman"/>
          <w:sz w:val="28"/>
          <w:szCs w:val="28"/>
        </w:rPr>
        <w:t>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334DE6D6" w14:textId="5190A908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имущества, которые подлежат благоустройству за счет средств юридических лиц и индивидуальных предпринимателей</w:t>
      </w:r>
      <w:r w:rsidR="00EC187B">
        <w:rPr>
          <w:rFonts w:ascii="Times New Roman" w:hAnsi="Times New Roman" w:cs="Times New Roman"/>
          <w:sz w:val="28"/>
          <w:szCs w:val="28"/>
        </w:rPr>
        <w:t xml:space="preserve"> в 2018-2025 годах,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приведен в приложении 7 к программе. </w:t>
      </w:r>
    </w:p>
    <w:p w14:paraId="4E9D6281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8C2A3" w14:textId="60B36783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4.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982A67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2030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 (далее – индивидуальные жилые дома).</w:t>
      </w:r>
    </w:p>
    <w:p w14:paraId="44AF9D8A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>индивидуальные жилые дома, не соответствующие Правилам благоустройства.</w:t>
      </w:r>
    </w:p>
    <w:p w14:paraId="203B850F" w14:textId="024E237C" w:rsidR="00E86503" w:rsidRPr="00EC32A7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982A67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2030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</w:t>
      </w:r>
      <w:r w:rsidRPr="00EC32A7">
        <w:rPr>
          <w:rFonts w:ascii="Times New Roman" w:hAnsi="Times New Roman" w:cs="Times New Roman"/>
          <w:sz w:val="28"/>
          <w:szCs w:val="28"/>
        </w:rPr>
        <w:t>благоустройства.</w:t>
      </w:r>
    </w:p>
    <w:p w14:paraId="266C66B2" w14:textId="06F8911A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A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D3AE9" w:rsidRPr="00EC32A7">
        <w:rPr>
          <w:rFonts w:ascii="Times New Roman" w:hAnsi="Times New Roman" w:cs="Times New Roman"/>
          <w:sz w:val="28"/>
          <w:szCs w:val="28"/>
        </w:rPr>
        <w:t>28.12.2020</w:t>
      </w:r>
      <w:r w:rsidRPr="00EC32A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 xml:space="preserve">на территории </w:t>
      </w:r>
      <w:r w:rsidR="00F02D1E" w:rsidRPr="00EC32A7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 xml:space="preserve">расположены </w:t>
      </w:r>
      <w:r w:rsidR="00F73EB1" w:rsidRPr="00EC32A7">
        <w:rPr>
          <w:rFonts w:ascii="Times New Roman" w:eastAsia="Arial Unicode MS" w:hAnsi="Times New Roman" w:cs="Times New Roman"/>
          <w:sz w:val="28"/>
          <w:szCs w:val="28"/>
        </w:rPr>
        <w:t xml:space="preserve">8286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>индивидуальных жилых домов, из которых проведена инвентаризация в отношении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индивидуальных жилых домов, из которых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соотв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етствующими Правилам благоустрой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ства,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не соответствующими Правилам благоустройства. Между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собственниками индивидуальных жилых домов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не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ались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соглашени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 благоустройстве за счет со</w:t>
      </w:r>
      <w:r w:rsidR="008C11CC">
        <w:rPr>
          <w:rFonts w:ascii="Times New Roman" w:eastAsia="Arial Unicode MS" w:hAnsi="Times New Roman" w:cs="Times New Roman"/>
          <w:sz w:val="28"/>
          <w:szCs w:val="28"/>
        </w:rPr>
        <w:t>бственников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в виду отсутствия таковых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7AC70C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EC83A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5.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14:paraId="3E041550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14:paraId="3DB27967" w14:textId="57C76CBE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реализации, постановлением администрации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 xml:space="preserve">27 ноября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2020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419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«О создании общественной комиссии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администрации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A75444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го района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по формированию современной городской среды»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  <w:proofErr w:type="gramEnd"/>
    </w:p>
    <w:p w14:paraId="02E82802" w14:textId="18A3A7AB" w:rsidR="00E86503" w:rsidRPr="008C11CC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2D1E" w:rsidRPr="008C11CC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 xml:space="preserve">27 ноября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2020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 xml:space="preserve"> №</w:t>
      </w:r>
      <w:r w:rsidR="00A754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420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 xml:space="preserve"> «Об утверждении </w:t>
      </w:r>
      <w:r w:rsidRPr="008C11CC">
        <w:rPr>
          <w:rFonts w:ascii="Times New Roman" w:hAnsi="Times New Roman" w:cs="Times New Roman"/>
          <w:sz w:val="28"/>
          <w:szCs w:val="28"/>
        </w:rPr>
        <w:t xml:space="preserve">Порядка общественного обсуждения проекта муниципальной программы 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>«Формирование современной городской среды на 2018 – 2024 годы»,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Pr="008C11CC">
        <w:rPr>
          <w:rFonts w:ascii="Times New Roman" w:hAnsi="Times New Roman" w:cs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14:paraId="1F53820F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14:paraId="61B14F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14:paraId="6A370DAB" w14:textId="223BD66E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 xml:space="preserve">обязана предпринимать необходимые меры для обеспечения участия в обсуждении не менее  </w:t>
      </w:r>
      <w:r w:rsidR="00163BA4" w:rsidRPr="00FC5756">
        <w:rPr>
          <w:rFonts w:ascii="Times New Roman" w:hAnsi="Times New Roman" w:cs="Times New Roman"/>
          <w:sz w:val="28"/>
          <w:szCs w:val="28"/>
        </w:rPr>
        <w:t>1632</w:t>
      </w:r>
      <w:r w:rsidRPr="00FC575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3BA4" w:rsidRPr="00FC5756">
        <w:rPr>
          <w:rFonts w:ascii="Times New Roman" w:hAnsi="Times New Roman" w:cs="Times New Roman"/>
          <w:sz w:val="28"/>
          <w:szCs w:val="28"/>
        </w:rPr>
        <w:t>а</w:t>
      </w:r>
      <w:r w:rsidRPr="00FC575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63BA4" w:rsidRPr="00FC5756">
        <w:rPr>
          <w:rFonts w:ascii="Times New Roman" w:hAnsi="Times New Roman" w:cs="Times New Roman"/>
          <w:sz w:val="28"/>
          <w:szCs w:val="28"/>
        </w:rPr>
        <w:t>13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процентов от общего количества граждан в возрасте от 14 лет, проживающих в Новоселицком муниципальном окр</w:t>
      </w:r>
      <w:r w:rsidR="008C11CC">
        <w:rPr>
          <w:rFonts w:ascii="Times New Roman" w:hAnsi="Times New Roman" w:cs="Times New Roman"/>
          <w:sz w:val="28"/>
          <w:szCs w:val="28"/>
        </w:rPr>
        <w:t xml:space="preserve">уге, а также для увеличения к </w:t>
      </w:r>
      <w:r w:rsidRPr="00FC5756">
        <w:rPr>
          <w:rFonts w:ascii="Times New Roman" w:hAnsi="Times New Roman" w:cs="Times New Roman"/>
          <w:sz w:val="28"/>
          <w:szCs w:val="28"/>
        </w:rPr>
        <w:t>2024 году числа участников обсуждения до 30 процентов от общего количества граждан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в возрасте от 14 лет, проживающих в Новоселицком муниципальном округе.</w:t>
      </w:r>
    </w:p>
    <w:p w14:paraId="5D144C49" w14:textId="673DCBB2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Помимо этого,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общественной комиссией обеспечивается </w:t>
      </w:r>
      <w:r w:rsidRPr="00FC5756">
        <w:rPr>
          <w:rFonts w:ascii="Times New Roman" w:hAnsi="Times New Roman" w:cs="Times New Roman"/>
          <w:sz w:val="28"/>
          <w:szCs w:val="28"/>
        </w:rPr>
        <w:t xml:space="preserve">актуализация муниципальных программ по результатам проведения рейтингового голосования по выбору общественных территорий (далее – голосование). </w:t>
      </w:r>
      <w:proofErr w:type="gramStart"/>
      <w:r w:rsidRPr="00FC5756">
        <w:rPr>
          <w:rFonts w:ascii="Times New Roman" w:hAnsi="Times New Roman" w:cs="Times New Roman"/>
          <w:sz w:val="28"/>
          <w:szCs w:val="28"/>
        </w:rPr>
        <w:t>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 января 2019 г</w:t>
      </w:r>
      <w:r w:rsidR="00495326">
        <w:rPr>
          <w:rFonts w:ascii="Times New Roman" w:hAnsi="Times New Roman" w:cs="Times New Roman"/>
          <w:sz w:val="28"/>
          <w:szCs w:val="28"/>
        </w:rPr>
        <w:t>ода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№ 37-п «О некоторых мерах по организации рейтингового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голосования по формированию современной городской среды в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Ставропольском крае» и муниципальными правовыми актами.</w:t>
      </w:r>
    </w:p>
    <w:p w14:paraId="6EBF6D53" w14:textId="568F4FB3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Pr="00FC5756">
        <w:rPr>
          <w:rFonts w:ascii="Times New Roman" w:hAnsi="Times New Roman" w:cs="Times New Roman"/>
          <w:sz w:val="28"/>
          <w:szCs w:val="28"/>
        </w:rPr>
        <w:br/>
        <w:t xml:space="preserve">запланировано обеспечение участия в голосовании в </w:t>
      </w:r>
      <w:r w:rsidR="00EC187B">
        <w:rPr>
          <w:rFonts w:ascii="Times New Roman" w:hAnsi="Times New Roman" w:cs="Times New Roman"/>
          <w:sz w:val="28"/>
          <w:szCs w:val="28"/>
        </w:rPr>
        <w:t>2025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95326">
        <w:rPr>
          <w:rFonts w:ascii="Times New Roman" w:hAnsi="Times New Roman" w:cs="Times New Roman"/>
          <w:sz w:val="28"/>
          <w:szCs w:val="28"/>
        </w:rPr>
        <w:t>7424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граждан, в возрасте от 14 лет, проживающих на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,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что составляет 30 % общей численности граждан </w:t>
      </w:r>
      <w:r w:rsidRPr="00FC5756">
        <w:rPr>
          <w:rFonts w:ascii="Times New Roman" w:hAnsi="Times New Roman" w:cs="Times New Roman"/>
          <w:sz w:val="28"/>
          <w:szCs w:val="28"/>
        </w:rPr>
        <w:t xml:space="preserve">в возрасте от 14 лет, проживающих на территории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4863B0"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0D1FD11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sectPr w:rsidR="00CC61BC" w:rsidRPr="00FC5756" w:rsidSect="00EC32A7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774" w:type="dxa"/>
        <w:jc w:val="right"/>
        <w:tblLook w:val="01E0" w:firstRow="1" w:lastRow="1" w:firstColumn="1" w:lastColumn="1" w:noHBand="0" w:noVBand="0"/>
      </w:tblPr>
      <w:tblGrid>
        <w:gridCol w:w="5233"/>
        <w:gridCol w:w="4541"/>
      </w:tblGrid>
      <w:tr w:rsidR="00CC61BC" w:rsidRPr="00FC5756" w14:paraId="3AA56CF7" w14:textId="77777777" w:rsidTr="00FC5756">
        <w:trPr>
          <w:trHeight w:val="2127"/>
          <w:jc w:val="right"/>
        </w:trPr>
        <w:tc>
          <w:tcPr>
            <w:tcW w:w="5233" w:type="dxa"/>
          </w:tcPr>
          <w:p w14:paraId="52E64F04" w14:textId="77777777" w:rsidR="00CC61BC" w:rsidRPr="00FC5756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541" w:type="dxa"/>
          </w:tcPr>
          <w:p w14:paraId="68721E1F" w14:textId="77777777" w:rsidR="00CC61BC" w:rsidRDefault="00CC61BC" w:rsidP="00FC5756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1</w:t>
            </w:r>
          </w:p>
          <w:p w14:paraId="049BC711" w14:textId="77777777" w:rsidR="00EC32A7" w:rsidRPr="00FC5756" w:rsidRDefault="00EC32A7" w:rsidP="00FC5756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7CFA8B03" w14:textId="77777777" w:rsidR="00CC61BC" w:rsidRPr="00FC5756" w:rsidRDefault="00CC61BC" w:rsidP="00FC5756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32B3E6AE" w14:textId="471ECCEA" w:rsidR="00CC61BC" w:rsidRPr="00FC5756" w:rsidRDefault="002E7E10" w:rsidP="00EC32A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77520BB4" w14:textId="77777777" w:rsidR="00CC61BC" w:rsidRDefault="00CC61BC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BDDB2C8" w14:textId="77777777" w:rsidR="00EC32A7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3205AEE" w14:textId="77777777" w:rsidR="00EC32A7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B4D1FC0" w14:textId="77777777" w:rsidR="00EC32A7" w:rsidRPr="00FC5756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97FFA3" w14:textId="77777777" w:rsidR="00CC61BC" w:rsidRDefault="00CC61BC" w:rsidP="00EC32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объемы и источники</w:t>
      </w:r>
    </w:p>
    <w:p w14:paraId="48C7C092" w14:textId="77777777" w:rsidR="00EC32A7" w:rsidRPr="00FC5756" w:rsidRDefault="00EC32A7" w:rsidP="00EC32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5F36E4CF" w14:textId="7D16F745" w:rsidR="00CC61BC" w:rsidRDefault="00CC61BC" w:rsidP="00EC32A7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</w:p>
    <w:p w14:paraId="125634D9" w14:textId="77777777" w:rsidR="008C11CC" w:rsidRDefault="008C11CC" w:rsidP="00A75444">
      <w:pPr>
        <w:tabs>
          <w:tab w:val="left" w:pos="5812"/>
          <w:tab w:val="left" w:pos="6096"/>
        </w:tabs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751912DD" w14:textId="77777777" w:rsidR="00EC32A7" w:rsidRPr="00FC5756" w:rsidRDefault="00EC32A7" w:rsidP="00A75444">
      <w:pPr>
        <w:tabs>
          <w:tab w:val="left" w:pos="5812"/>
          <w:tab w:val="left" w:pos="6096"/>
        </w:tabs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73"/>
        <w:gridCol w:w="2177"/>
        <w:gridCol w:w="709"/>
        <w:gridCol w:w="1276"/>
        <w:gridCol w:w="1275"/>
        <w:gridCol w:w="709"/>
        <w:gridCol w:w="1134"/>
        <w:gridCol w:w="1276"/>
        <w:gridCol w:w="1276"/>
        <w:gridCol w:w="1417"/>
      </w:tblGrid>
      <w:tr w:rsidR="008C11CC" w:rsidRPr="00F435B1" w14:paraId="7E7CBF58" w14:textId="77777777" w:rsidTr="00F435B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35B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435B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838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Наименование программы, мероприятия программы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BA0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pacing w:val="-2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F434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Объемы финансового обеспечения по годам</w:t>
            </w:r>
          </w:p>
          <w:p w14:paraId="2A5448E2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(тыс. рублей)</w:t>
            </w:r>
          </w:p>
        </w:tc>
      </w:tr>
      <w:tr w:rsidR="00EC187B" w:rsidRPr="00F435B1" w14:paraId="5116E3A5" w14:textId="77777777" w:rsidTr="00F435B1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A7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FB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AFA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8DD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E30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AF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88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91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F7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61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FD1" w14:textId="101EB128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F83A64" w:rsidRPr="00F435B1" w14:paraId="2DD0FD66" w14:textId="77777777" w:rsidTr="00F435B1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187E" w14:textId="77777777" w:rsidR="00F83A64" w:rsidRPr="00F435B1" w:rsidRDefault="00F83A6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91BB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BCB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40F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8112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5F69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311D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394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786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637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9D1" w14:textId="6310955E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C187B" w:rsidRPr="00F435B1" w14:paraId="7974052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8E04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FF08" w14:textId="77777777" w:rsidR="00EC187B" w:rsidRPr="00F435B1" w:rsidRDefault="00EC187B" w:rsidP="00F435B1">
            <w:pPr>
              <w:tabs>
                <w:tab w:val="left" w:pos="5812"/>
                <w:tab w:val="left" w:pos="6096"/>
              </w:tabs>
              <w:spacing w:after="0" w:line="240" w:lineRule="auto"/>
              <w:ind w:right="-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F435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Новоселицкого муниципального округа Ставропольского </w:t>
            </w:r>
            <w:r w:rsidRPr="00F435B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края «Формирование современной городской среды Новоселицкого муниципального округа Ставропольского края»</w:t>
            </w:r>
            <w:r w:rsidRPr="00F435B1">
              <w:rPr>
                <w:rFonts w:cs="Times New Roman"/>
                <w:sz w:val="24"/>
                <w:szCs w:val="24"/>
              </w:rPr>
              <w:t>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5A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3D398CB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63D9164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1A38D061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109ED54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38680B6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B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A4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92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9C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55C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B1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8C9" w14:textId="2AD1D4F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891" w14:textId="2F2D539E" w:rsidR="00EC187B" w:rsidRPr="00F435B1" w:rsidRDefault="004A4879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30 381,95</w:t>
            </w:r>
          </w:p>
        </w:tc>
      </w:tr>
      <w:tr w:rsidR="00EC187B" w:rsidRPr="00F435B1" w14:paraId="4D4D0A82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6E6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C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53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C1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26F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007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CC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B81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337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208" w14:textId="3C507553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62A" w14:textId="366EA07E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30 381</w:t>
            </w:r>
            <w:r w:rsidR="00F83A64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EC187B" w:rsidRPr="00F435B1" w14:paraId="4581E5FE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3BB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2F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DB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934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7F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6E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303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8F4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1B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53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041" w14:textId="27E6BEE8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C187B" w:rsidRPr="00F435B1" w14:paraId="5228B03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CF3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A6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1A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B6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6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15570,19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E9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2D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D7C" w14:textId="77777777" w:rsidR="00EC187B" w:rsidRPr="00F435B1" w:rsidRDefault="00EC187B" w:rsidP="00F435B1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D8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18 994, 54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19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19 908,47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2FB" w14:textId="7AD8577B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C187B" w:rsidRPr="00F435B1" w14:paraId="5C0627FB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F0C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B1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-10306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52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7F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287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25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43191,83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42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1E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B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985, 45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02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1 070,52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F24" w14:textId="58A110EE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C187B" w:rsidRPr="00F435B1" w14:paraId="755E5D16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46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D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E3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BF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F2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9F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2 313,1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E8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54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1 139,35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40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AFA" w14:textId="5750AD8B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1 223</w:t>
            </w:r>
            <w:r w:rsidR="00EC187B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AA9" w14:textId="786E1601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30 381</w:t>
            </w:r>
            <w:r w:rsidR="00F83A64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EC187B" w:rsidRPr="00F435B1" w14:paraId="0B62509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36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40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DA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A9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9D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DE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95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28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AB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0D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859" w14:textId="1DCCA8B3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C187B" w:rsidRPr="00F435B1" w14:paraId="6745CF26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832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72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Мероприятия по благоустройству общественных территорий,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B2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187927F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B4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5D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47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15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14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9C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BE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09D" w14:textId="6012B26F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3303564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60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943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1B7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BD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54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B0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53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B9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D7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3D" w14:textId="64D8E57F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2C0" w14:textId="0730C75D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30 381</w:t>
            </w:r>
            <w:r w:rsidR="00F83A64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EC187B" w:rsidRPr="00F435B1" w14:paraId="13030735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EC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58F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84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72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0ED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F8B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378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29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0F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45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35A" w14:textId="23241A48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C187B" w:rsidRPr="00F435B1" w14:paraId="2E60B36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8F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F05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AE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средства федерального </w:t>
            </w:r>
            <w:r w:rsidRPr="00F435B1">
              <w:rPr>
                <w:rFonts w:cs="Times New Roman"/>
                <w:sz w:val="24"/>
                <w:szCs w:val="24"/>
              </w:rPr>
              <w:lastRenderedPageBreak/>
              <w:t>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67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09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15570,19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CE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CC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CA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34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18 994, 54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9B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19 908,47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B7D" w14:textId="2F031AE9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C187B" w:rsidRPr="00F435B1" w14:paraId="50B3FAC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2C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09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9C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77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F5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1B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43191,83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92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3D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FF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985, 45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9B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1 070,52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454" w14:textId="252C38BC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C187B" w:rsidRPr="00F435B1" w14:paraId="200F9CA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94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551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F6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AC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D3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15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2313,1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7B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38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04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F24" w14:textId="73CAE412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 1</w:t>
            </w:r>
            <w:r w:rsidR="004A4879" w:rsidRPr="00F435B1">
              <w:rPr>
                <w:rFonts w:cs="Times New Roman"/>
                <w:sz w:val="24"/>
                <w:szCs w:val="24"/>
              </w:rPr>
              <w:t xml:space="preserve"> 223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486" w14:textId="0F62781E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30 381</w:t>
            </w:r>
            <w:r w:rsidR="00F83A64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EC187B" w:rsidRPr="00F435B1" w14:paraId="1956EB80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88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F8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B9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3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E8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C1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DE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0D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BB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A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BFA" w14:textId="288948F4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C187B" w:rsidRPr="00F435B1" w14:paraId="6B6762AD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3B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282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Мероприятия по благоустройству дворовых территорий,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BD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33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AC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68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34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31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9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270" w14:textId="5BA57E80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7C72F099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55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9A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C3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57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13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D9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D7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78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A9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E7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2F7" w14:textId="4DA3E49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B21B58A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9B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0B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77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7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11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EA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B2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FF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31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94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30E" w14:textId="776B3736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1D3918FD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6B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E0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4A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A7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3C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23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B2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CC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26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B2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667" w14:textId="5E8A684D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DF9C005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4E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DD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DF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88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5E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B9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A2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B2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D1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AA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793" w14:textId="5E99970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267EFC47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60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2B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E5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8B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1B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E9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05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04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39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E9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6FD" w14:textId="2B8D7D8D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06B68C37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6A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9E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C3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CF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28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AE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84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58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FE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A1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3AF" w14:textId="18DBFDB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6EFFC175" w14:textId="77777777" w:rsidR="00A75444" w:rsidRDefault="00A16434" w:rsidP="00A75444">
      <w:pPr>
        <w:tabs>
          <w:tab w:val="left" w:pos="11895"/>
        </w:tabs>
        <w:jc w:val="both"/>
        <w:rPr>
          <w:rFonts w:cs="Times New Roman"/>
          <w:sz w:val="28"/>
          <w:szCs w:val="28"/>
        </w:rPr>
        <w:sectPr w:rsidR="00A75444" w:rsidSect="00FC5756">
          <w:type w:val="continuous"/>
          <w:pgSz w:w="16838" w:h="11906" w:orient="landscape"/>
          <w:pgMar w:top="1134" w:right="567" w:bottom="1134" w:left="1985" w:header="567" w:footer="0" w:gutter="0"/>
          <w:pgNumType w:start="1"/>
          <w:cols w:space="720"/>
        </w:sectPr>
      </w:pPr>
      <w:r>
        <w:rPr>
          <w:rFonts w:cs="Times New Roman"/>
          <w:sz w:val="28"/>
          <w:szCs w:val="28"/>
        </w:rPr>
        <w:tab/>
      </w:r>
    </w:p>
    <w:p w14:paraId="61D6A33C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«Приложение 2</w:t>
      </w:r>
    </w:p>
    <w:p w14:paraId="02412D49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</w:p>
    <w:p w14:paraId="1972FFFF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муниципальной программе</w:t>
      </w:r>
    </w:p>
    <w:p w14:paraId="6BD38F23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«Формирование современной</w:t>
      </w:r>
    </w:p>
    <w:p w14:paraId="2E2716B8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городской среды Новоселицкого</w:t>
      </w:r>
    </w:p>
    <w:p w14:paraId="2C9F64FD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14:paraId="576C1396" w14:textId="0F23902E" w:rsidR="004153E8" w:rsidRPr="008C11CC" w:rsidRDefault="008C11CC" w:rsidP="008C11CC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="004153E8">
        <w:rPr>
          <w:rFonts w:eastAsia="Times New Roman" w:cs="Times New Roman"/>
          <w:sz w:val="28"/>
          <w:szCs w:val="28"/>
          <w:lang w:eastAsia="ru-RU"/>
        </w:rPr>
        <w:t>»</w:t>
      </w:r>
    </w:p>
    <w:p w14:paraId="683839AE" w14:textId="77777777" w:rsidR="004153E8" w:rsidRDefault="004153E8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58C433B" w14:textId="77777777" w:rsidR="00F435B1" w:rsidRDefault="00F435B1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FC2BB7" w14:textId="77777777" w:rsidR="00F435B1" w:rsidRDefault="00F435B1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09C065" w14:textId="77777777" w:rsidR="004153E8" w:rsidRDefault="004153E8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26CA05" w14:textId="77777777" w:rsidR="004153E8" w:rsidRDefault="004153E8" w:rsidP="00F435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D2954">
        <w:rPr>
          <w:rFonts w:cs="Times New Roman"/>
          <w:caps/>
          <w:sz w:val="28"/>
          <w:szCs w:val="28"/>
        </w:rPr>
        <w:t>СВЕДЕНИЯ</w:t>
      </w:r>
    </w:p>
    <w:p w14:paraId="1748A490" w14:textId="77777777" w:rsidR="00F435B1" w:rsidRPr="00ED2954" w:rsidRDefault="00F435B1" w:rsidP="00F435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820E7CC" w14:textId="1C6F1BB7" w:rsidR="004153E8" w:rsidRPr="00ED2954" w:rsidRDefault="004153E8" w:rsidP="00F435B1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  <w:r w:rsidRPr="00ED2954">
        <w:rPr>
          <w:rFonts w:cs="Times New Roman"/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 w:rsidRPr="00ED2954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</w:p>
    <w:p w14:paraId="51696FF9" w14:textId="77777777" w:rsidR="004153E8" w:rsidRPr="00ED2954" w:rsidRDefault="004153E8" w:rsidP="004153E8">
      <w:pPr>
        <w:spacing w:line="240" w:lineRule="exact"/>
        <w:jc w:val="center"/>
        <w:rPr>
          <w:rFonts w:cs="Times New Roman"/>
          <w:spacing w:val="-4"/>
          <w:sz w:val="28"/>
          <w:szCs w:val="28"/>
        </w:rPr>
      </w:pPr>
    </w:p>
    <w:tbl>
      <w:tblPr>
        <w:tblW w:w="13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"/>
        <w:gridCol w:w="3992"/>
        <w:gridCol w:w="30"/>
        <w:gridCol w:w="1559"/>
        <w:gridCol w:w="851"/>
        <w:gridCol w:w="820"/>
        <w:gridCol w:w="993"/>
        <w:gridCol w:w="850"/>
        <w:gridCol w:w="18"/>
        <w:gridCol w:w="833"/>
        <w:gridCol w:w="301"/>
        <w:gridCol w:w="679"/>
        <w:gridCol w:w="12"/>
        <w:gridCol w:w="980"/>
        <w:gridCol w:w="12"/>
        <w:gridCol w:w="838"/>
        <w:gridCol w:w="30"/>
      </w:tblGrid>
      <w:tr w:rsidR="004153E8" w:rsidRPr="00F435B1" w14:paraId="5C5CE8A8" w14:textId="77777777" w:rsidTr="00F435B1">
        <w:trPr>
          <w:trHeight w:val="20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8EC1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435B1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6027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Наименование</w:t>
            </w:r>
          </w:p>
          <w:p w14:paraId="15036A13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индикатора достижения цели</w:t>
            </w:r>
          </w:p>
          <w:p w14:paraId="3F090D54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2B8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435B1">
              <w:rPr>
                <w:rFonts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7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A991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EC187B" w:rsidRPr="00F435B1" w14:paraId="2F48F9F4" w14:textId="77777777" w:rsidTr="00F435B1">
        <w:trPr>
          <w:trHeight w:val="2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4BB8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D81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BD8E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D570" w14:textId="16B8DD3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643" w14:textId="450D5250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375" w14:textId="5B1E7070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right="-48"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569" w14:textId="7019449B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81D2" w14:textId="3EA52CB3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235D" w14:textId="511480C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C3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F8" w14:textId="1067A39D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2025</w:t>
            </w:r>
          </w:p>
        </w:tc>
      </w:tr>
      <w:tr w:rsidR="00EC187B" w:rsidRPr="00F435B1" w14:paraId="5AA0E6A8" w14:textId="77777777" w:rsidTr="00F435B1">
        <w:trPr>
          <w:trHeight w:val="20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F6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A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CA3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A3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D2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1E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92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5C6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74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FD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043" w14:textId="6AC9F97F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4153E8" w:rsidRPr="00F435B1" w14:paraId="2A49D212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D56" w14:textId="77777777" w:rsidR="004153E8" w:rsidRPr="00F435B1" w:rsidRDefault="004153E8" w:rsidP="00F435B1">
            <w:pPr>
              <w:spacing w:after="0" w:line="24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Цель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</w:tr>
      <w:tr w:rsidR="000A666F" w:rsidRPr="00F435B1" w14:paraId="5382096A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09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2DF" w14:textId="77777777" w:rsidR="00EC187B" w:rsidRPr="00F435B1" w:rsidRDefault="00EC187B" w:rsidP="00F435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благоустроенных общественных территорий</w:t>
            </w:r>
          </w:p>
          <w:p w14:paraId="1B5FA288" w14:textId="77777777" w:rsidR="00EC187B" w:rsidRPr="00F435B1" w:rsidRDefault="00EC187B" w:rsidP="00F435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F3C1" w14:textId="77777777" w:rsidR="00EC187B" w:rsidRPr="00F435B1" w:rsidRDefault="00EC187B" w:rsidP="00F435B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D5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936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3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F2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126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65C" w14:textId="3EE51C04" w:rsidR="00EC187B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0AA" w14:textId="5BC0878F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BF3" w14:textId="76B581C1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A666F" w:rsidRPr="00F435B1" w14:paraId="69BC40C9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3E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4EF" w14:textId="77777777" w:rsidR="00EC187B" w:rsidRPr="00F435B1" w:rsidRDefault="00EC187B" w:rsidP="00F4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Times New Roman" w:cs="Times New Roman"/>
                <w:sz w:val="28"/>
                <w:szCs w:val="28"/>
              </w:rPr>
            </w:pPr>
            <w:r w:rsidRPr="00F435B1">
              <w:rPr>
                <w:rFonts w:eastAsia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  <w:p w14:paraId="11A1E5A4" w14:textId="77777777" w:rsidR="00EC187B" w:rsidRPr="00F435B1" w:rsidRDefault="00EC187B" w:rsidP="00F4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CA1" w14:textId="77777777" w:rsidR="00EC187B" w:rsidRPr="00F435B1" w:rsidRDefault="00EC187B" w:rsidP="00F435B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AD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613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A03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5A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34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EB1B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CB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CBD" w14:textId="35C0921B" w:rsidR="00EC187B" w:rsidRPr="00F435B1" w:rsidRDefault="00F83A64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A666F" w:rsidRPr="00F435B1" w14:paraId="7B95797E" w14:textId="77777777" w:rsidTr="00F435B1">
        <w:trPr>
          <w:gridAfter w:val="1"/>
          <w:wAfter w:w="30" w:type="dxa"/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4C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DF53" w14:textId="77777777" w:rsidR="00EC187B" w:rsidRPr="00F435B1" w:rsidRDefault="00EC187B" w:rsidP="00F435B1">
            <w:pPr>
              <w:spacing w:after="0" w:line="24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 xml:space="preserve">Количество граждан, вовлеченных в реализацию </w:t>
            </w:r>
            <w:r w:rsidRPr="00F435B1">
              <w:rPr>
                <w:rFonts w:cs="Times New Roman"/>
                <w:sz w:val="28"/>
                <w:szCs w:val="28"/>
              </w:rPr>
              <w:lastRenderedPageBreak/>
              <w:t>мероприятий по благоустройству общественных территорий, а также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3AB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D80" w14:textId="6AD9C829" w:rsidR="00EC187B" w:rsidRPr="00F435B1" w:rsidRDefault="00411828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1085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8FC" w14:textId="19EEF774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B17" w14:textId="7D75F737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1609" w14:textId="5FA97B34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13A2" w14:textId="579784F6" w:rsidR="00411828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3573</w:t>
            </w:r>
          </w:p>
          <w:p w14:paraId="1246FEFC" w14:textId="750794B0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D93" w14:textId="45BBB369" w:rsidR="00411828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4302</w:t>
            </w:r>
          </w:p>
          <w:p w14:paraId="48B0C75D" w14:textId="53F88D53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A189" w14:textId="311584F4" w:rsidR="00EC187B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7881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899" w14:textId="77777777" w:rsidR="00411828" w:rsidRPr="00F435B1" w:rsidRDefault="00411828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8800</w:t>
            </w:r>
          </w:p>
          <w:p w14:paraId="40DD0F01" w14:textId="0BA3C8EB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53E8" w:rsidRPr="00F435B1" w14:paraId="5B2023AB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8B3" w14:textId="77777777" w:rsidR="004153E8" w:rsidRPr="00F435B1" w:rsidRDefault="004153E8" w:rsidP="00F435B1">
            <w:pPr>
              <w:spacing w:after="0" w:line="24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lastRenderedPageBreak/>
              <w:t>Задача 1. Организация мероприятий по благоустройству общественных территорий</w:t>
            </w:r>
          </w:p>
        </w:tc>
      </w:tr>
      <w:tr w:rsidR="00EC187B" w:rsidRPr="00F435B1" w14:paraId="68E9F506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C6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60C4" w14:textId="34DDD05F" w:rsidR="00EC187B" w:rsidRPr="00F435B1" w:rsidRDefault="00EC187B" w:rsidP="00F435B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Доля благоустроенных общественных территорий в</w:t>
            </w:r>
            <w:r w:rsidR="00411828" w:rsidRPr="00F435B1">
              <w:rPr>
                <w:rFonts w:cs="Times New Roman"/>
                <w:sz w:val="28"/>
                <w:szCs w:val="28"/>
              </w:rPr>
              <w:t xml:space="preserve"> общем количестве общественных </w:t>
            </w:r>
            <w:r w:rsidRPr="00F435B1">
              <w:rPr>
                <w:rFonts w:cs="Times New Roman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23E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59EB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FA9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E38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A2F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1DA0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0B8" w14:textId="6FD7C9FC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D94" w14:textId="32F28917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228" w14:textId="3AD709CF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4153E8" w:rsidRPr="00F435B1" w14:paraId="63F56B3D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E7FB" w14:textId="77777777" w:rsidR="004153E8" w:rsidRPr="00F435B1" w:rsidRDefault="004153E8" w:rsidP="00F435B1">
            <w:pPr>
              <w:pStyle w:val="ConsPlusNormal"/>
              <w:ind w:right="-142"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2.Повышение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</w:tr>
      <w:tr w:rsidR="00EC187B" w:rsidRPr="00F435B1" w14:paraId="1385D72A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21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1E1" w14:textId="77777777" w:rsidR="00EC187B" w:rsidRPr="00F435B1" w:rsidRDefault="00EC187B" w:rsidP="00F435B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3271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 w:firstLine="2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A62" w14:textId="3AB5CBB1" w:rsidR="00EC187B" w:rsidRPr="00F435B1" w:rsidRDefault="000A666F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F0CB" w14:textId="731E360D" w:rsidR="00EC187B" w:rsidRPr="00F435B1" w:rsidRDefault="000A666F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3B8" w14:textId="615DD733" w:rsidR="00EC187B" w:rsidRPr="00F435B1" w:rsidRDefault="00EC187B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79F" w14:textId="70F851FF" w:rsidR="00EC187B" w:rsidRPr="00F435B1" w:rsidRDefault="000A666F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711" w14:textId="03F85268" w:rsidR="00EC187B" w:rsidRPr="00F435B1" w:rsidRDefault="000A4E9B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  <w:r w:rsidR="00EC187B"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1BE1" w14:textId="59C6C3D0" w:rsidR="00EC187B" w:rsidRPr="00F435B1" w:rsidRDefault="000A4E9B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1FA" w14:textId="4EA8C72C" w:rsidR="00EC187B" w:rsidRPr="00F435B1" w:rsidRDefault="000A4E9B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0,32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55F" w14:textId="7B647678" w:rsidR="00EC187B" w:rsidRPr="00F435B1" w:rsidRDefault="00411828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0,35</w:t>
            </w:r>
          </w:p>
        </w:tc>
      </w:tr>
    </w:tbl>
    <w:p w14:paraId="109C1E15" w14:textId="77777777" w:rsidR="004153E8" w:rsidRDefault="004153E8" w:rsidP="004153E8">
      <w:pPr>
        <w:autoSpaceDE w:val="0"/>
        <w:autoSpaceDN w:val="0"/>
        <w:adjustRightInd w:val="0"/>
        <w:spacing w:line="240" w:lineRule="exact"/>
        <w:outlineLvl w:val="0"/>
        <w:rPr>
          <w:rFonts w:cs="Times New Roman"/>
          <w:sz w:val="28"/>
          <w:szCs w:val="28"/>
        </w:rPr>
      </w:pPr>
    </w:p>
    <w:p w14:paraId="503ACB78" w14:textId="77777777" w:rsidR="00CC61BC" w:rsidRPr="00FC5756" w:rsidRDefault="00CC61BC" w:rsidP="00CC61BC">
      <w:pPr>
        <w:spacing w:after="0" w:line="240" w:lineRule="auto"/>
        <w:rPr>
          <w:rFonts w:cs="Times New Roman"/>
          <w:sz w:val="28"/>
          <w:szCs w:val="28"/>
        </w:rPr>
        <w:sectPr w:rsidR="00CC61BC" w:rsidRPr="00FC5756" w:rsidSect="00A75444">
          <w:pgSz w:w="16838" w:h="11906" w:orient="landscape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0DE6A859" w14:textId="77777777" w:rsidTr="00F02F88">
        <w:trPr>
          <w:jc w:val="right"/>
        </w:trPr>
        <w:tc>
          <w:tcPr>
            <w:tcW w:w="5188" w:type="dxa"/>
          </w:tcPr>
          <w:p w14:paraId="7A9C8B23" w14:textId="77777777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14:paraId="6292C808" w14:textId="77777777" w:rsidR="00CC61BC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3</w:t>
            </w:r>
          </w:p>
          <w:p w14:paraId="6D870F66" w14:textId="77777777" w:rsidR="00F435B1" w:rsidRPr="00FC5756" w:rsidRDefault="00F435B1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3410C0BC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01BEC05F" w14:textId="5D7C324F" w:rsidR="00CC61BC" w:rsidRPr="00FC5756" w:rsidRDefault="00B0704B" w:rsidP="000A66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64D51BC6" w14:textId="77777777" w:rsidR="00CC61BC" w:rsidRDefault="00CC61BC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B387900" w14:textId="77777777" w:rsidR="00F435B1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97698A0" w14:textId="77777777" w:rsidR="00F435B1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75C9F87B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0DE87EE6" w14:textId="77777777" w:rsidR="008C11CC" w:rsidRDefault="008C11C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60D2FE67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552D097" w14:textId="74DDA114" w:rsidR="008C11CC" w:rsidRDefault="008C11C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общественных</w:t>
      </w:r>
      <w:r w:rsidRPr="00FC5756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 xml:space="preserve"> </w:t>
      </w:r>
    </w:p>
    <w:p w14:paraId="05F3CBC9" w14:textId="77777777" w:rsidR="000A666F" w:rsidRDefault="000A666F" w:rsidP="000A666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p w14:paraId="6086BB35" w14:textId="77777777" w:rsidR="00F435B1" w:rsidRPr="00FC5756" w:rsidRDefault="00F435B1" w:rsidP="000A666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5281"/>
        <w:gridCol w:w="144"/>
        <w:gridCol w:w="3269"/>
      </w:tblGrid>
      <w:tr w:rsidR="008C11CC" w:rsidRPr="00FC5756" w14:paraId="16F96746" w14:textId="77777777" w:rsidTr="00F435B1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9307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4DF28" w14:textId="77777777" w:rsidR="008C11CC" w:rsidRPr="00FC5756" w:rsidRDefault="008C11CC" w:rsidP="008C11C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D587" w14:textId="77777777" w:rsidR="008C11CC" w:rsidRPr="00FC5756" w:rsidRDefault="008C11CC" w:rsidP="008C11C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8C11CC" w:rsidRPr="00FC5756" w14:paraId="112D2CF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9FD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4CA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19F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11CC" w:rsidRPr="00FC5756" w14:paraId="17A5617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C69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2D58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C11CC" w:rsidRPr="00FC5756" w14:paraId="5689D554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33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26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Чернолесское, парковая зона</w:t>
            </w:r>
          </w:p>
          <w:p w14:paraId="6AD93DFE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E0E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15F9680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D3FB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D3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8C11CC" w:rsidRPr="00FC5756" w14:paraId="13F413EA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6CF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51F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территория парка возле Поклонного креста на месте разрушенной во время войны церкви Александра Невского</w:t>
            </w:r>
          </w:p>
          <w:p w14:paraId="02DC14B7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C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1C7A6F8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A44B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B27922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7BA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Площадь имени Ленина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18F" w14:textId="62AF03BB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5E24A9F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AFC9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88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C11CC" w:rsidRPr="00FC5756" w14:paraId="789391E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10D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29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Парк села Новоселицкого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41B" w14:textId="6F2F082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27CD0B6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A8C0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166AE2F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22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3C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1B9A57A4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A73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14:paraId="6F40FF9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239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57D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67FEA77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F025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9A96C7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235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д. 9 – от МУК ЩСДК до памятника «Односельчанам, погибшим в ВОВ»</w:t>
            </w:r>
            <w:proofErr w:type="gramEnd"/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BFF" w14:textId="35861123" w:rsidR="008C11CC" w:rsidRDefault="00A75444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C11CC">
              <w:rPr>
                <w:sz w:val="28"/>
                <w:szCs w:val="28"/>
              </w:rPr>
              <w:t>а счет средств муниципального образования п. Щелкан</w:t>
            </w:r>
          </w:p>
        </w:tc>
      </w:tr>
      <w:tr w:rsidR="008C11CC" w:rsidRPr="00FC5756" w14:paraId="57E92EE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A661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14:paraId="763798A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0819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кладбища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 xml:space="preserve">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138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A1AE0D9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A9B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105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8C11CC" w:rsidRPr="00FC5756" w14:paraId="3E59E03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B3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FC8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в центре п. Щелкан – центральная площадь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25A" w14:textId="5AB0A95F" w:rsidR="008C11CC" w:rsidRPr="00FC5756" w:rsidRDefault="00A75444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C11CC">
              <w:rPr>
                <w:sz w:val="28"/>
                <w:szCs w:val="28"/>
              </w:rPr>
              <w:t>а счет средств территориального отдела АНМО СК в п. Щелкан</w:t>
            </w:r>
          </w:p>
        </w:tc>
      </w:tr>
      <w:tr w:rsidR="008C11CC" w:rsidRPr="00FC5756" w14:paraId="71066B28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12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78ED69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3EE3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общего пользования центральной площади села Журавского Новоселицкого округа Ставропольского края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58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58D54CA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30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13985DF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F7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27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62EED7A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92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062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8C11CC" w:rsidRPr="00FC5756" w14:paraId="6255F2E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ED2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BAD3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парке с. Китаевского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969" w14:textId="7A58BD98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3573C16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0B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71D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C11CC" w:rsidRPr="00FC5756" w14:paraId="33BB03C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9CF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B5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946" w14:textId="396E731F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56924F87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7C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3DFED1E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6539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 xml:space="preserve">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6E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7DD106B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A6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4DBFB66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79A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в поселке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9E8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112463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C0D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14:paraId="3D92B29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485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общего пользования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>, прилегающей к сельскому Дому культуры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EB0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F4F5530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EB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7FA5A9CD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0D7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общего пользования в селе Журавском по ул. </w:t>
            </w:r>
            <w:proofErr w:type="spellStart"/>
            <w:r>
              <w:rPr>
                <w:sz w:val="28"/>
                <w:szCs w:val="28"/>
              </w:rPr>
              <w:t>М.Наргана</w:t>
            </w:r>
            <w:proofErr w:type="spellEnd"/>
            <w:r>
              <w:rPr>
                <w:sz w:val="28"/>
                <w:szCs w:val="28"/>
              </w:rPr>
              <w:t xml:space="preserve"> центр села Журавского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3A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473535C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2EA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66D978DA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82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в селе Чернолесское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0C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5F540E81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2C9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6F1524A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207E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по ул. Шоссейная села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52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11A5C3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4CF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73DB0D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22D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96C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E66A9B7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7F5B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ED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8C11CC" w:rsidRPr="00FC5756" w14:paraId="77C7627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76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CDD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парковой зоны по ул. Красная в селе Падинское Новоселицкого муниципального округа Ставропольского края</w:t>
            </w:r>
          </w:p>
          <w:p w14:paraId="476B9357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E45" w14:textId="5D432C53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2D27ECC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2C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A2C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нового ограждения в сельском парке села Чернолесского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B96" w14:textId="77777777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5AA8FA7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541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9D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детской игровой площадки в п.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DE2" w14:textId="77777777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3DB9699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264" w14:textId="0D157BB0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11B" w14:textId="7508519A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спортивной площадки в селе Падинском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D4B" w14:textId="2E0094D5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FB21FA" w:rsidRPr="00FC5756" w14:paraId="0BACD7F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7BC" w14:textId="00E6F54F" w:rsidR="00FB21FA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750" w14:textId="59CF4EE0" w:rsidR="00FB21FA" w:rsidRDefault="00FB21F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площади им. Ленина в селе Китаевском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71B" w14:textId="6F9527AB" w:rsidR="00FB21FA" w:rsidRDefault="00FB21F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FB21FA" w:rsidRPr="00FC5756" w14:paraId="02898DA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468" w14:textId="77777777" w:rsidR="00FB21FA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698" w14:textId="1FEBB180" w:rsidR="00FB21FA" w:rsidRDefault="00FB21FA" w:rsidP="00FB21FA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8C11CC" w:rsidRPr="00FC5756" w14:paraId="647E697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2CC" w14:textId="2C3C1B51" w:rsidR="008C11CC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2E0" w14:textId="57A83822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общего пользования села Китаевского (парк) по пер. </w:t>
            </w:r>
            <w:r w:rsidR="00A769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B07" w14:textId="2D9678DD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</w:t>
            </w:r>
          </w:p>
        </w:tc>
      </w:tr>
    </w:tbl>
    <w:p w14:paraId="2C9E1B10" w14:textId="77777777" w:rsidR="006551FC" w:rsidRDefault="006551FC" w:rsidP="006551FC">
      <w:pPr>
        <w:spacing w:line="192" w:lineRule="auto"/>
        <w:rPr>
          <w:rFonts w:eastAsia="Times New Roman" w:cs="Times New Roman"/>
          <w:sz w:val="24"/>
          <w:szCs w:val="24"/>
          <w:lang w:eastAsia="ru-RU"/>
        </w:rPr>
      </w:pPr>
    </w:p>
    <w:p w14:paraId="48811060" w14:textId="77777777" w:rsidR="00BE03EA" w:rsidRPr="00FC5756" w:rsidRDefault="00BE03EA" w:rsidP="00CC61BC">
      <w:pPr>
        <w:jc w:val="center"/>
        <w:rPr>
          <w:rFonts w:cs="Times New Roman"/>
          <w:sz w:val="28"/>
          <w:szCs w:val="28"/>
        </w:rPr>
        <w:sectPr w:rsidR="00BE03EA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CC61BC" w:rsidRPr="00FC5756" w14:paraId="214B2C76" w14:textId="77777777" w:rsidTr="00F02F88">
        <w:trPr>
          <w:jc w:val="right"/>
        </w:trPr>
        <w:tc>
          <w:tcPr>
            <w:tcW w:w="5096" w:type="dxa"/>
          </w:tcPr>
          <w:p w14:paraId="1A5E0B5E" w14:textId="77777777" w:rsidR="00CC61BC" w:rsidRPr="00FC5756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14:paraId="24E6DC7B" w14:textId="77777777" w:rsidR="00CC61BC" w:rsidRDefault="00CC61BC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4</w:t>
            </w:r>
          </w:p>
          <w:p w14:paraId="2BC8C1AA" w14:textId="77777777" w:rsidR="00F435B1" w:rsidRPr="00FC5756" w:rsidRDefault="00F435B1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  <w:p w14:paraId="47A53186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2769CF87" w14:textId="6B7E4A90" w:rsidR="00CC61BC" w:rsidRPr="00FC5756" w:rsidRDefault="00B0704B" w:rsidP="00A7691A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5BF56A1B" w14:textId="77777777" w:rsidR="00CC61BC" w:rsidRDefault="00CC61BC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738242C5" w14:textId="77777777" w:rsidR="00F435B1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67488430" w14:textId="77777777" w:rsidR="00F435B1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6404129B" w14:textId="77777777" w:rsidR="00F435B1" w:rsidRPr="00FC5756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3B3568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465CB">
        <w:rPr>
          <w:rFonts w:cs="Times New Roman"/>
          <w:caps/>
          <w:sz w:val="28"/>
          <w:szCs w:val="28"/>
        </w:rPr>
        <w:t>объемы и источники</w:t>
      </w:r>
    </w:p>
    <w:p w14:paraId="777C95CB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04987DB" w14:textId="5A8F3818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rPr>
          <w:rFonts w:eastAsia="Arial Unicode MS" w:cs="Times New Roman"/>
          <w:sz w:val="28"/>
          <w:szCs w:val="28"/>
        </w:rPr>
      </w:pPr>
      <w:r w:rsidRPr="00E465CB">
        <w:rPr>
          <w:rFonts w:cs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="00F435B1">
        <w:rPr>
          <w:rFonts w:cs="Times New Roman"/>
          <w:sz w:val="28"/>
          <w:szCs w:val="28"/>
        </w:rPr>
        <w:t xml:space="preserve"> </w:t>
      </w:r>
      <w:r w:rsidRPr="00E465CB">
        <w:rPr>
          <w:rFonts w:cs="Times New Roman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</w:p>
    <w:p w14:paraId="7FEDBE1D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rPr>
          <w:rFonts w:eastAsia="Arial Unicode MS" w:cs="Times New Roman"/>
          <w:sz w:val="28"/>
          <w:szCs w:val="28"/>
        </w:rPr>
      </w:pPr>
    </w:p>
    <w:p w14:paraId="5EA356DE" w14:textId="77777777" w:rsidR="00A7691A" w:rsidRPr="00E465CB" w:rsidRDefault="00A7691A" w:rsidP="00A7691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6"/>
        <w:gridCol w:w="2128"/>
        <w:gridCol w:w="1985"/>
        <w:gridCol w:w="1417"/>
        <w:gridCol w:w="1560"/>
        <w:gridCol w:w="1136"/>
        <w:gridCol w:w="1275"/>
        <w:gridCol w:w="1418"/>
        <w:gridCol w:w="1417"/>
        <w:gridCol w:w="1277"/>
        <w:gridCol w:w="851"/>
      </w:tblGrid>
      <w:tr w:rsidR="00A7691A" w:rsidRPr="00F435B1" w14:paraId="103B8E4D" w14:textId="77777777" w:rsidTr="00A75444">
        <w:trPr>
          <w:trHeight w:val="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810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435B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C97D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BC8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pacing w:val="-2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CA9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Объемы финансового обеспечения по годам</w:t>
            </w:r>
          </w:p>
          <w:p w14:paraId="30F3B38A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(тыс. рублей)</w:t>
            </w:r>
          </w:p>
        </w:tc>
      </w:tr>
      <w:tr w:rsidR="00ED2954" w:rsidRPr="00F435B1" w14:paraId="661B4C7B" w14:textId="77777777" w:rsidTr="00A75444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D94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A5D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BCA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A4A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35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D2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AA8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B2D7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CBF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460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8EA" w14:textId="350A4061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ED2954" w:rsidRPr="00F435B1" w14:paraId="54D89EFF" w14:textId="77777777" w:rsidTr="00A75444">
        <w:trPr>
          <w:trHeight w:val="20"/>
          <w:tblHeader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63C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A07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3EE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3C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75B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2FE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AD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B7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A3FB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7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18C" w14:textId="00C64D2F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D2954" w:rsidRPr="00F435B1" w14:paraId="4E9A50CC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852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B7A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pacing w:val="-4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Финансовое обеспечение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 xml:space="preserve">благоустройства общественных территорий </w:t>
            </w:r>
            <w:r w:rsidRPr="00F435B1">
              <w:rPr>
                <w:rFonts w:eastAsia="Arial Unicode MS" w:cs="Times New Roman"/>
                <w:sz w:val="24"/>
                <w:szCs w:val="24"/>
              </w:rPr>
              <w:t xml:space="preserve">Новоселицкого муниципального округа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 xml:space="preserve">Ставропольского края в рамках иных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государственных программ Ставропольского края и муниципальных программ </w:t>
            </w:r>
            <w:r w:rsidRPr="00F435B1">
              <w:rPr>
                <w:rFonts w:eastAsia="Arial Unicode MS" w:cs="Times New Roman"/>
                <w:sz w:val="24"/>
                <w:szCs w:val="24"/>
              </w:rPr>
              <w:t>Новоселицкого муниципального округа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A3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6D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1977,491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41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2733,911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FB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5638,212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C13" w14:textId="77777777" w:rsidR="00ED2954" w:rsidRPr="00F435B1" w:rsidRDefault="00ED2954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3724,905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D0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2178,260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3A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12 310, 405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A1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3281,679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291" w14:textId="6181D926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309DBD6C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026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3B5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AB4" w14:textId="23A6C3C2" w:rsidR="00ED2954" w:rsidRPr="00F435B1" w:rsidRDefault="00A7544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1BF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BB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BC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8D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89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73F" w14:textId="4367C790" w:rsidR="00ED2954" w:rsidRPr="00F435B1" w:rsidRDefault="00ED2954" w:rsidP="00F435B1">
            <w:pPr>
              <w:tabs>
                <w:tab w:val="left" w:pos="750"/>
              </w:tabs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0C7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1C9" w14:textId="24379730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D343B9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663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8BF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E57" w14:textId="4FB0B4EE" w:rsidR="00ED2954" w:rsidRPr="00F435B1" w:rsidRDefault="00A7544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7A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1574,099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F3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1953,911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40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3237,352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5F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2602,387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1E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5C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8 317,647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D3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2 286,619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0AB" w14:textId="12EA4F2A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79D421E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9FA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60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7851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11B" w14:textId="77777777" w:rsidR="00ED2954" w:rsidRPr="00F435B1" w:rsidRDefault="00ED2954" w:rsidP="00F435B1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403,392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EF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DF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2400,859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5F7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1122,518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38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1139,35223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02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3 992,758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A0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995, 000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44B" w14:textId="52006F43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6C7D77CB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81E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340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Государственная программа Ставропольского края «Управление финансами»,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EA4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21908D9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4195600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1A91DBE4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68AD6A2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5FCE607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5B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1977,491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59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2733,911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7E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5638,212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42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3724,905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E6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80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12 310,405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C23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3 281,679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EF9" w14:textId="69F79411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266EB21F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93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261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AA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0F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1574,099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09F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1953,911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0D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3237,352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1E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2602,387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545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CC" w14:textId="77777777" w:rsidR="00ED2954" w:rsidRPr="00F435B1" w:rsidRDefault="00ED2954" w:rsidP="00F435B1">
            <w:pPr>
              <w:tabs>
                <w:tab w:val="right" w:pos="148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8 317,647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823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2 286,619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70E" w14:textId="7A8FE3F8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4FC9886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786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ED5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4A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4B8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403,392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210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D3F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2400,859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FEA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1122,518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61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B2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3 992,758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56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995,000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999" w14:textId="1DBE3E69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53E892F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F71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8DE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</w:t>
            </w:r>
            <w:r w:rsidRPr="00F435B1">
              <w:rPr>
                <w:rFonts w:cs="Times New Roman"/>
                <w:sz w:val="24"/>
                <w:szCs w:val="24"/>
              </w:rPr>
              <w:lastRenderedPageBreak/>
              <w:t>чрезвычайных ситуаций»,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39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2D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92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3B4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DE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39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C4C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0F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BBC" w14:textId="670997D5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B54EEE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5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E3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40D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5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D1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26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12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747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04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11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354" w14:textId="2BADDF22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2F7751A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B8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88A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ED3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9EB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E7F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BD5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13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F3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938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18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896" w14:textId="7F558F83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3D44CF94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89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B8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Государственная программа Ставропольского края «Туристско-рекреационный комплекс»,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913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3B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59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2C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DDB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9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E3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262" w14:textId="25EEEE22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16A82A6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2C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FE3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5A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EBB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775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74D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24A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1B0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9A1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7FA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446" w14:textId="0DC0ABEB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7D390A71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69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5A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4A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599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1A4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039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70F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7CF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67B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478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DE9" w14:textId="1974C61D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1ACD19DA" w14:textId="77777777" w:rsidR="00CC61BC" w:rsidRPr="00FC5756" w:rsidRDefault="00CC61BC" w:rsidP="00A769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657671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47DBA5F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663A8DF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8527576" w14:textId="77777777" w:rsidR="00CC61BC" w:rsidRPr="00FC5756" w:rsidRDefault="00CC61BC" w:rsidP="00CC61BC">
      <w:pPr>
        <w:spacing w:after="0" w:line="240" w:lineRule="auto"/>
        <w:rPr>
          <w:rFonts w:cs="Times New Roman"/>
          <w:i/>
          <w:sz w:val="28"/>
          <w:szCs w:val="28"/>
          <w:u w:val="single"/>
        </w:rPr>
        <w:sectPr w:rsidR="00CC61BC" w:rsidRPr="00FC5756" w:rsidSect="00A75444">
          <w:pgSz w:w="16838" w:h="11906" w:orient="landscape"/>
          <w:pgMar w:top="1134" w:right="567" w:bottom="1134" w:left="1418" w:header="567" w:footer="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page" w:tblpX="6553" w:tblpY="-501"/>
        <w:tblW w:w="4169" w:type="dxa"/>
        <w:tblLook w:val="04A0" w:firstRow="1" w:lastRow="0" w:firstColumn="1" w:lastColumn="0" w:noHBand="0" w:noVBand="1"/>
      </w:tblPr>
      <w:tblGrid>
        <w:gridCol w:w="4169"/>
      </w:tblGrid>
      <w:tr w:rsidR="00CC61BC" w:rsidRPr="00FC5756" w14:paraId="3DE4C03B" w14:textId="77777777" w:rsidTr="00F02F88">
        <w:trPr>
          <w:trHeight w:val="621"/>
        </w:trPr>
        <w:tc>
          <w:tcPr>
            <w:tcW w:w="4169" w:type="dxa"/>
          </w:tcPr>
          <w:p w14:paraId="3E7112D9" w14:textId="77777777" w:rsidR="00CC61BC" w:rsidRPr="00FC5756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14:paraId="12ECE6A7" w14:textId="77777777" w:rsidR="00CC61BC" w:rsidRPr="00FC5756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255943A6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474BB17C" w14:textId="405019A9" w:rsidR="00CC61BC" w:rsidRPr="00A7691A" w:rsidRDefault="00B0704B" w:rsidP="00A7691A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0BAF7DA4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673A6C3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DD16ACA" w14:textId="77777777" w:rsidR="00CC61BC" w:rsidRPr="00FC5756" w:rsidRDefault="00CC61BC" w:rsidP="00CC61BC">
      <w:pPr>
        <w:tabs>
          <w:tab w:val="left" w:pos="0"/>
        </w:tabs>
        <w:rPr>
          <w:rFonts w:cs="Times New Roman"/>
          <w:b/>
          <w:color w:val="FFFFFF"/>
          <w:sz w:val="28"/>
          <w:szCs w:val="28"/>
        </w:rPr>
      </w:pPr>
      <w:r w:rsidRPr="00FC5756">
        <w:rPr>
          <w:rFonts w:eastAsia="Times New Roman" w:cs="Times New Roman"/>
          <w:b/>
          <w:color w:val="FFFFFF"/>
          <w:sz w:val="28"/>
          <w:szCs w:val="28"/>
        </w:rPr>
        <w:t>АНОВЛЕНИЕ</w:t>
      </w:r>
    </w:p>
    <w:p w14:paraId="65FAD36C" w14:textId="77777777" w:rsidR="00CC61BC" w:rsidRPr="00FC5756" w:rsidRDefault="00CC61BC" w:rsidP="00CC61B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8DC2CE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773A3D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0023B75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0AFD6BD" w14:textId="1269C4BC" w:rsidR="00CC61BC" w:rsidRPr="00FC5756" w:rsidRDefault="00CC61BC" w:rsidP="00F435B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14:paraId="64CDE554" w14:textId="77777777" w:rsidR="00CC61BC" w:rsidRPr="00FC5756" w:rsidRDefault="00CC61BC" w:rsidP="00F435B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E3AB18" w14:textId="77777777" w:rsidR="00CC61BC" w:rsidRPr="00FC5756" w:rsidRDefault="00CC61BC" w:rsidP="00F435B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14:paraId="3E27A0EB" w14:textId="77777777" w:rsidR="00CC61BC" w:rsidRDefault="00CC61BC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C06F820" w14:textId="77777777" w:rsidR="00F435B1" w:rsidRPr="00FC5756" w:rsidRDefault="00F435B1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155321D" w14:textId="77777777" w:rsidR="00CC61BC" w:rsidRPr="00FC5756" w:rsidRDefault="00CC61BC" w:rsidP="00CC61BC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Уличные фонари:</w:t>
      </w:r>
    </w:p>
    <w:p w14:paraId="0C7034BE" w14:textId="77777777" w:rsidR="00CC61BC" w:rsidRPr="00FC5756" w:rsidRDefault="00CC61BC" w:rsidP="00CC6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61BC" w:rsidRPr="00FC5756" w14:paraId="2EF84E37" w14:textId="77777777" w:rsidTr="00F02F88">
        <w:tc>
          <w:tcPr>
            <w:tcW w:w="4785" w:type="dxa"/>
            <w:hideMark/>
          </w:tcPr>
          <w:p w14:paraId="47A404F6" w14:textId="77777777" w:rsidR="00CC61BC" w:rsidRPr="00FC5756" w:rsidRDefault="00CC61BC" w:rsidP="00F02F88">
            <w:pPr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B592D" wp14:editId="74E8FEA4">
                  <wp:extent cx="1943100" cy="1666875"/>
                  <wp:effectExtent l="0" t="0" r="0" b="9525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14:paraId="7A5F2416" w14:textId="77777777" w:rsidR="00CC61BC" w:rsidRPr="00FC5756" w:rsidRDefault="00CC61BC" w:rsidP="00F02F88">
            <w:pPr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7DDDFA" wp14:editId="5CB99829">
                  <wp:extent cx="1800225" cy="1495425"/>
                  <wp:effectExtent l="0" t="0" r="9525" b="9525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756">
              <w:rPr>
                <w:rFonts w:eastAsia="Times New Roman" w:cs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6DD4EF4" w14:textId="77777777" w:rsidR="00CC61BC" w:rsidRPr="00FC5756" w:rsidRDefault="00CC61BC" w:rsidP="00CC61BC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CC61BC" w:rsidRPr="00FC5756" w14:paraId="441F65CE" w14:textId="77777777" w:rsidTr="00F02F88">
        <w:trPr>
          <w:trHeight w:val="2840"/>
        </w:trPr>
        <w:tc>
          <w:tcPr>
            <w:tcW w:w="7178" w:type="dxa"/>
            <w:hideMark/>
          </w:tcPr>
          <w:p w14:paraId="732A983E" w14:textId="77777777" w:rsidR="00CC61BC" w:rsidRPr="00FC5756" w:rsidRDefault="00CC61BC" w:rsidP="00F02F88">
            <w:pPr>
              <w:ind w:left="1134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ab/>
            </w: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F3CA7" wp14:editId="7E96B1C0">
                  <wp:extent cx="2838450" cy="1609725"/>
                  <wp:effectExtent l="0" t="0" r="0" b="9525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15D3E" w14:textId="77777777" w:rsidR="00CC61BC" w:rsidRPr="00FC5756" w:rsidRDefault="00CC61BC" w:rsidP="00CC61BC">
      <w:pPr>
        <w:rPr>
          <w:rFonts w:cs="Times New Roman"/>
          <w:sz w:val="28"/>
          <w:szCs w:val="28"/>
        </w:rPr>
      </w:pPr>
    </w:p>
    <w:p w14:paraId="7AB2B8FC" w14:textId="77777777" w:rsidR="00CC61BC" w:rsidRPr="00FC5756" w:rsidRDefault="00CC61BC" w:rsidP="00CC61BC">
      <w:pPr>
        <w:rPr>
          <w:rFonts w:cs="Times New Roman"/>
          <w:sz w:val="28"/>
          <w:szCs w:val="28"/>
        </w:rPr>
      </w:pPr>
    </w:p>
    <w:p w14:paraId="356F94DB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14AE7266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0367688F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3122DD96" w14:textId="77777777" w:rsidR="00CC61BC" w:rsidRPr="00FC5756" w:rsidRDefault="00CC61BC" w:rsidP="00CC61BC">
      <w:pPr>
        <w:ind w:left="540"/>
        <w:rPr>
          <w:rFonts w:cs="Times New Roman"/>
          <w:sz w:val="28"/>
          <w:szCs w:val="28"/>
        </w:rPr>
      </w:pPr>
    </w:p>
    <w:p w14:paraId="219BA0B5" w14:textId="77777777" w:rsidR="00CC61BC" w:rsidRPr="00FC5756" w:rsidRDefault="00CC61BC" w:rsidP="00CC61BC">
      <w:pPr>
        <w:ind w:left="567"/>
        <w:rPr>
          <w:rFonts w:cs="Times New Roman"/>
          <w:sz w:val="28"/>
          <w:szCs w:val="28"/>
        </w:rPr>
      </w:pPr>
      <w:r w:rsidRPr="00FC5756">
        <w:rPr>
          <w:rFonts w:eastAsia="Times New Roman" w:cs="Times New Roman"/>
          <w:noProof/>
          <w:sz w:val="28"/>
          <w:szCs w:val="28"/>
        </w:rPr>
        <w:t xml:space="preserve">3) </w:t>
      </w:r>
      <w:r w:rsidRPr="00FC5756">
        <w:rPr>
          <w:rFonts w:cs="Times New Roman"/>
          <w:sz w:val="28"/>
          <w:szCs w:val="28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C61BC" w:rsidRPr="00FC5756" w14:paraId="09F672B2" w14:textId="77777777" w:rsidTr="00F02F88">
        <w:tc>
          <w:tcPr>
            <w:tcW w:w="6629" w:type="dxa"/>
            <w:hideMark/>
          </w:tcPr>
          <w:p w14:paraId="6A70F1BB" w14:textId="77777777" w:rsidR="00CC61BC" w:rsidRPr="00FC5756" w:rsidRDefault="00CC61BC" w:rsidP="00F02F88">
            <w:pPr>
              <w:ind w:left="1985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2DFFD8" wp14:editId="5DBCED4A">
                  <wp:extent cx="2305050" cy="1866900"/>
                  <wp:effectExtent l="0" t="0" r="0" b="0"/>
                  <wp:docPr id="1" name="Рисунок 1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ACF62" w14:textId="77777777" w:rsidR="00CC61BC" w:rsidRPr="00FC5756" w:rsidRDefault="00CC61BC" w:rsidP="00CC61BC">
      <w:pPr>
        <w:spacing w:after="0" w:line="240" w:lineRule="auto"/>
        <w:rPr>
          <w:rFonts w:cs="Times New Roman"/>
          <w:sz w:val="28"/>
          <w:szCs w:val="28"/>
        </w:rPr>
        <w:sectPr w:rsidR="00CC61BC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p w14:paraId="5FBDEA4A" w14:textId="77777777" w:rsidR="00F435B1" w:rsidRDefault="00F435B1" w:rsidP="00F02F8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 w:cs="Times New Roman"/>
          <w:sz w:val="28"/>
          <w:szCs w:val="28"/>
          <w:lang w:eastAsia="ko-KR"/>
        </w:rPr>
        <w:sectPr w:rsidR="00F435B1" w:rsidSect="00FC5756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7B4C1C86" w14:textId="77777777" w:rsidTr="00F02F88">
        <w:trPr>
          <w:jc w:val="right"/>
        </w:trPr>
        <w:tc>
          <w:tcPr>
            <w:tcW w:w="5188" w:type="dxa"/>
          </w:tcPr>
          <w:p w14:paraId="2412CFB3" w14:textId="7C9AF535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14:paraId="00B6CB7D" w14:textId="77777777" w:rsidR="00CC61BC" w:rsidRPr="00FC5756" w:rsidRDefault="00CC61BC" w:rsidP="00F02F88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6</w:t>
            </w:r>
          </w:p>
          <w:p w14:paraId="7FA93C7E" w14:textId="77777777" w:rsidR="00B0704B" w:rsidRPr="00FC5756" w:rsidRDefault="00B0704B" w:rsidP="0071298B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2389DF66" w14:textId="5ABADA96" w:rsidR="00CC61BC" w:rsidRPr="00A7691A" w:rsidRDefault="00B0704B" w:rsidP="00A769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31EF4408" w14:textId="77777777" w:rsidR="0071298B" w:rsidRDefault="0071298B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76ADCEBC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04E10679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47C21351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4311AA6B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7B6BEF93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17C3979A" w14:textId="4D609564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</w:p>
    <w:p w14:paraId="76D2E2D8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13556FD5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EF3A5E" w:rsidRPr="00FC5756" w14:paraId="2E84CFAC" w14:textId="77777777" w:rsidTr="00F435B1">
        <w:trPr>
          <w:trHeight w:val="20"/>
        </w:trPr>
        <w:tc>
          <w:tcPr>
            <w:tcW w:w="710" w:type="dxa"/>
            <w:vAlign w:val="center"/>
          </w:tcPr>
          <w:p w14:paraId="459BA26C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14:paraId="7EB2DAE7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EF3A5E" w:rsidRPr="00FC5756" w14:paraId="59670CE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7C9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CBE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</w:tr>
      <w:tr w:rsidR="00EF3A5E" w:rsidRPr="00FC5756" w14:paraId="59E94D40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F4FE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ABA3" w14:textId="517EEAA2" w:rsidR="00EF3A5E" w:rsidRPr="00FC5756" w:rsidRDefault="004B1CAC" w:rsidP="00A769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</w:t>
            </w:r>
            <w:r w:rsidR="00A7691A">
              <w:rPr>
                <w:rFonts w:cs="Times New Roman"/>
                <w:sz w:val="28"/>
                <w:szCs w:val="28"/>
              </w:rPr>
              <w:t>18</w:t>
            </w:r>
            <w:r w:rsidR="00EF3A5E" w:rsidRPr="00FC575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EF3A5E"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4B1CAC" w:rsidRPr="00FC5756" w14:paraId="715576C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8390" w14:textId="1D1B67E7" w:rsidR="004B1CAC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1A0F" w14:textId="49C9429E" w:rsidR="004B1CAC" w:rsidRPr="00FC5756" w:rsidRDefault="00A7691A" w:rsidP="00C2175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</w:t>
            </w:r>
          </w:p>
        </w:tc>
      </w:tr>
      <w:tr w:rsidR="00EF3A5E" w:rsidRPr="00FC5756" w14:paraId="1FFAEC9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CAFD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5EF" w14:textId="331E32EC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5AE2686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28E0" w14:textId="74B548C0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0E0B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</w:t>
            </w:r>
          </w:p>
        </w:tc>
      </w:tr>
      <w:tr w:rsidR="00EF3A5E" w:rsidRPr="00FC5756" w14:paraId="5DD7F633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2CA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9D28" w14:textId="7D6355C9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1DA2F2D4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E73B" w14:textId="69B4E628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112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____________</w:t>
            </w:r>
          </w:p>
        </w:tc>
      </w:tr>
      <w:tr w:rsidR="00EF3A5E" w:rsidRPr="00FC5756" w14:paraId="2FE8E57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6D7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5F2" w14:textId="2ABB8492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7C5CD439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3D3" w14:textId="5BEE88D6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34F7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____________</w:t>
            </w:r>
          </w:p>
        </w:tc>
      </w:tr>
      <w:tr w:rsidR="00EF3A5E" w:rsidRPr="00FC5756" w14:paraId="53C9F5CF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F83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15A" w14:textId="65DAB9CC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315F211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F9D1" w14:textId="67FE562B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4D1" w14:textId="4ACF4CCA" w:rsidR="00EF3A5E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</w:t>
            </w:r>
          </w:p>
        </w:tc>
      </w:tr>
      <w:tr w:rsidR="00A7691A" w:rsidRPr="00FC5756" w14:paraId="38F92F8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4FBC" w14:textId="584B7F2B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A0B6" w14:textId="53A0D389" w:rsidR="00A7691A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17</w:t>
            </w:r>
          </w:p>
        </w:tc>
      </w:tr>
      <w:tr w:rsidR="00A7691A" w:rsidRPr="00FC5756" w14:paraId="2036258E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522" w14:textId="635A7281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6FB" w14:textId="5BE02322" w:rsidR="00A7691A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59</w:t>
            </w:r>
          </w:p>
        </w:tc>
      </w:tr>
      <w:tr w:rsidR="00EF3A5E" w:rsidRPr="00FC5756" w14:paraId="1E4D97F0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6D19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70D" w14:textId="29DDE40A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4847426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057" w14:textId="54D8E8A7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E63" w14:textId="1BA624FC" w:rsidR="00EF3A5E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19</w:t>
            </w:r>
          </w:p>
        </w:tc>
      </w:tr>
      <w:tr w:rsidR="00A7691A" w:rsidRPr="00FC5756" w14:paraId="746B5C4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282" w14:textId="719BEAAE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EA17" w14:textId="396F72A3" w:rsidR="00A7691A" w:rsidRPr="00FC5756" w:rsidRDefault="00A7691A" w:rsidP="00A769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15</w:t>
            </w:r>
          </w:p>
        </w:tc>
      </w:tr>
      <w:tr w:rsidR="00EF3A5E" w:rsidRPr="00FC5756" w14:paraId="46E024E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BD0A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EA59" w14:textId="0479A795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A7691A" w:rsidRPr="00FC5756" w14:paraId="23137EA8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8284" w14:textId="65EC7E92" w:rsidR="00A7691A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13B" w14:textId="0C07037A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пер.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Кавказский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 xml:space="preserve"> 20</w:t>
            </w:r>
          </w:p>
        </w:tc>
      </w:tr>
      <w:tr w:rsidR="00A7691A" w:rsidRPr="00FC5756" w14:paraId="4725DF88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90B4" w14:textId="6CAB93A8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106" w14:textId="041D21F0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пер.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Кавказский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 xml:space="preserve"> 22</w:t>
            </w:r>
          </w:p>
        </w:tc>
      </w:tr>
      <w:tr w:rsidR="00A7691A" w:rsidRPr="00FC5756" w14:paraId="3AE4992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8C2" w14:textId="463BB2CE" w:rsidR="00A7691A" w:rsidRPr="00FC5756" w:rsidRDefault="00A7691A" w:rsidP="00A769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</w:tr>
      <w:tr w:rsidR="00A7691A" w:rsidRPr="00FC5756" w14:paraId="683C9F15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AF8" w14:textId="7B475077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B1D9" w14:textId="77777777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BF1065B" w14:textId="77777777" w:rsidR="00F435B1" w:rsidRDefault="00F435B1" w:rsidP="00F02F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  <w:sectPr w:rsidR="00F435B1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Ind w:w="-5" w:type="dxa"/>
        <w:tblLayout w:type="fixed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47566BE5" w14:textId="77777777" w:rsidTr="00F435B1">
        <w:trPr>
          <w:trHeight w:val="20"/>
          <w:jc w:val="right"/>
        </w:trPr>
        <w:tc>
          <w:tcPr>
            <w:tcW w:w="5188" w:type="dxa"/>
          </w:tcPr>
          <w:p w14:paraId="36A3AA22" w14:textId="0CA68961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  <w:hideMark/>
          </w:tcPr>
          <w:p w14:paraId="1F93E96C" w14:textId="77777777" w:rsidR="00CC61BC" w:rsidRDefault="00CC61BC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7</w:t>
            </w:r>
          </w:p>
          <w:p w14:paraId="188DD323" w14:textId="77777777" w:rsidR="00F435B1" w:rsidRPr="00FC5756" w:rsidRDefault="00F435B1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086E9F9E" w14:textId="77777777" w:rsidR="00B0704B" w:rsidRPr="00FC5756" w:rsidRDefault="00B0704B" w:rsidP="00B0704B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16EE1989" w14:textId="038DBA0D" w:rsidR="00CC61BC" w:rsidRPr="00FC5756" w:rsidRDefault="00B0704B" w:rsidP="00A7691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exact"/>
              <w:ind w:left="11"/>
              <w:contextualSpacing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97602D6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0EDA6CB2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6C88ABB9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5230C7D9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1F57B2FF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346FC266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3E81927B" w14:textId="77777777" w:rsidR="00F435B1" w:rsidRDefault="00CC61BC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</w:r>
    </w:p>
    <w:p w14:paraId="027A9FA8" w14:textId="0BDD40D8" w:rsidR="00CC61BC" w:rsidRDefault="00CC61BC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 </w:t>
      </w:r>
    </w:p>
    <w:p w14:paraId="420D4EDF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CC61BC" w:rsidRPr="00FC5756" w14:paraId="4252EC7F" w14:textId="77777777" w:rsidTr="00A16434">
        <w:trPr>
          <w:cantSplit/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4B9A4B" w14:textId="77777777" w:rsidR="00CC61BC" w:rsidRPr="00FC5756" w:rsidRDefault="00CC61BC" w:rsidP="00F435B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F3CF" w14:textId="77777777" w:rsidR="00CC61BC" w:rsidRPr="00FC5756" w:rsidRDefault="00CC61BC" w:rsidP="00F435B1">
            <w:pPr>
              <w:pStyle w:val="ConsPlusCell"/>
              <w:jc w:val="center"/>
              <w:rPr>
                <w:spacing w:val="-4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E66" w14:textId="77777777" w:rsidR="00CC61BC" w:rsidRPr="00FC5756" w:rsidRDefault="00CC61BC" w:rsidP="00F435B1">
            <w:pPr>
              <w:pStyle w:val="ConsPlusCell"/>
              <w:jc w:val="center"/>
              <w:rPr>
                <w:spacing w:val="-4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CC61BC" w:rsidRPr="00FC5756" w14:paraId="65B3F2CE" w14:textId="77777777" w:rsidTr="00A16434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BE2" w14:textId="77777777" w:rsidR="00CC61BC" w:rsidRPr="00FC5756" w:rsidRDefault="00CC61BC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51E" w14:textId="77777777" w:rsidR="00CC61BC" w:rsidRPr="00FC5756" w:rsidRDefault="0077774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отсутствуют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33A" w14:textId="77777777" w:rsidR="00CC61BC" w:rsidRPr="00FC5756" w:rsidRDefault="00CC61BC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DF8F9DA" w14:textId="77777777" w:rsidR="00CC61BC" w:rsidRPr="00FC5756" w:rsidRDefault="00CC61BC" w:rsidP="00CC6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6079A" w14:textId="77777777" w:rsidR="00CC61BC" w:rsidRPr="00FC5756" w:rsidRDefault="00CC61BC" w:rsidP="00CC6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E4589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E6127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9D1DA79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32B754D6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3E3E5967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78F89F14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74FBBA39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sectPr w:rsidR="00CC61BC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p w14:paraId="78241590" w14:textId="77777777" w:rsidR="00B0704B" w:rsidRDefault="00B0704B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>Приложение 8</w:t>
      </w:r>
    </w:p>
    <w:p w14:paraId="7391B052" w14:textId="77777777" w:rsidR="00F435B1" w:rsidRPr="00FC5756" w:rsidRDefault="00F435B1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</w:p>
    <w:p w14:paraId="1B5C3511" w14:textId="77777777" w:rsidR="00B0704B" w:rsidRPr="00FC5756" w:rsidRDefault="00A16434" w:rsidP="00A16434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0704B" w:rsidRPr="00FC5756">
        <w:rPr>
          <w:rFonts w:cs="Times New Roman"/>
          <w:sz w:val="28"/>
          <w:szCs w:val="28"/>
        </w:rPr>
        <w:t>к муниципальной программе</w:t>
      </w:r>
    </w:p>
    <w:p w14:paraId="3B6C9B7A" w14:textId="4C3F89BF" w:rsidR="00850CD6" w:rsidRPr="00FC5756" w:rsidRDefault="00B0704B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края»</w:t>
      </w:r>
    </w:p>
    <w:p w14:paraId="50956A0A" w14:textId="77777777" w:rsidR="00A16434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372624CA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4D5E1B8B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2E538C3F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0F11EFDB" w14:textId="77777777" w:rsidR="00850CD6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ПЕРЕЧЕНЬ</w:t>
      </w:r>
    </w:p>
    <w:p w14:paraId="5638242D" w14:textId="77777777" w:rsidR="00F435B1" w:rsidRPr="00FC5756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3E2B5F74" w14:textId="77777777" w:rsidR="00F02F88" w:rsidRPr="00FC5756" w:rsidRDefault="00957D5D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основных </w:t>
      </w:r>
      <w:r w:rsidR="00F02F88" w:rsidRPr="00FC5756">
        <w:rPr>
          <w:rFonts w:cs="Times New Roman"/>
          <w:sz w:val="28"/>
          <w:szCs w:val="28"/>
        </w:rPr>
        <w:t>мероприятий муниципальной</w:t>
      </w:r>
      <w:r w:rsidRPr="00FC5756">
        <w:rPr>
          <w:rFonts w:cs="Times New Roman"/>
          <w:sz w:val="28"/>
          <w:szCs w:val="28"/>
        </w:rPr>
        <w:t xml:space="preserve"> программы</w:t>
      </w:r>
      <w:r w:rsidR="00850CD6" w:rsidRPr="00FC5756">
        <w:rPr>
          <w:rFonts w:cs="Times New Roman"/>
          <w:sz w:val="28"/>
          <w:szCs w:val="28"/>
        </w:rPr>
        <w:t xml:space="preserve"> </w:t>
      </w:r>
      <w:r w:rsidR="00B4044B" w:rsidRPr="00FC5756">
        <w:rPr>
          <w:rFonts w:cs="Times New Roman"/>
          <w:sz w:val="28"/>
          <w:szCs w:val="28"/>
        </w:rPr>
        <w:t>Новоселицкого муниципального округа Ставропольского края</w:t>
      </w:r>
      <w:r w:rsidR="00850CD6" w:rsidRPr="00FC5756">
        <w:rPr>
          <w:rFonts w:cs="Times New Roman"/>
          <w:sz w:val="28"/>
          <w:szCs w:val="28"/>
        </w:rPr>
        <w:t xml:space="preserve"> </w:t>
      </w:r>
    </w:p>
    <w:p w14:paraId="20F9B624" w14:textId="3C943948" w:rsidR="00850CD6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«</w:t>
      </w:r>
      <w:r w:rsidR="00F02F88" w:rsidRPr="00FC5756">
        <w:rPr>
          <w:rFonts w:cs="Times New Roman"/>
          <w:sz w:val="28"/>
          <w:szCs w:val="28"/>
        </w:rPr>
        <w:t xml:space="preserve">Формирование современной городской среды </w:t>
      </w:r>
      <w:r w:rsidRPr="00FC5756">
        <w:rPr>
          <w:rFonts w:cs="Times New Roman"/>
          <w:sz w:val="28"/>
          <w:szCs w:val="28"/>
        </w:rPr>
        <w:t>Новоселицкого муниципального округа</w:t>
      </w:r>
      <w:r w:rsidR="00B4044B" w:rsidRPr="00FC5756">
        <w:rPr>
          <w:rFonts w:cs="Times New Roman"/>
          <w:sz w:val="28"/>
          <w:szCs w:val="28"/>
        </w:rPr>
        <w:t xml:space="preserve"> Ставропольского края</w:t>
      </w:r>
      <w:r w:rsidRPr="00FC5756">
        <w:rPr>
          <w:rFonts w:cs="Times New Roman"/>
          <w:sz w:val="28"/>
          <w:szCs w:val="28"/>
        </w:rPr>
        <w:t xml:space="preserve">»  </w:t>
      </w:r>
    </w:p>
    <w:p w14:paraId="26CD441E" w14:textId="77777777" w:rsidR="00A16434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</w:p>
    <w:p w14:paraId="42D0C3A4" w14:textId="77777777" w:rsidR="00F435B1" w:rsidRPr="00FC5756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151"/>
        <w:gridCol w:w="1985"/>
        <w:gridCol w:w="2268"/>
        <w:gridCol w:w="1626"/>
        <w:gridCol w:w="1559"/>
        <w:gridCol w:w="2551"/>
      </w:tblGrid>
      <w:tr w:rsidR="00850CD6" w:rsidRPr="00152FED" w14:paraId="4C74C707" w14:textId="77777777" w:rsidTr="00152FED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FDA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№</w:t>
            </w:r>
            <w:r w:rsidRPr="00152FED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694" w14:textId="4AB7B9FC" w:rsidR="00643D52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Наименование подпрограммы Программы, основного</w:t>
            </w:r>
          </w:p>
          <w:p w14:paraId="5ECCF113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мероприятия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06A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C88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825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C01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152FED">
              <w:rPr>
                <w:rFonts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95C7A" w:rsidRPr="00152FED" w14:paraId="284E2210" w14:textId="77777777" w:rsidTr="00152FED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A57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A6E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CB18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4F74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905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начала</w:t>
            </w:r>
          </w:p>
          <w:p w14:paraId="3D911387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C4D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F9AB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95C7A" w:rsidRPr="00152FED" w14:paraId="2E73EC3A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874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6F68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DBF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09D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B23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AA2E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6F5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957D5D" w:rsidRPr="00152FED" w14:paraId="45FE92FB" w14:textId="77777777" w:rsidTr="00F435B1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41E4" w14:textId="39A56976" w:rsidR="00957D5D" w:rsidRPr="00152FED" w:rsidRDefault="00F02F88" w:rsidP="00152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ED">
              <w:rPr>
                <w:rFonts w:ascii="Times New Roman" w:hAnsi="Times New Roman" w:cs="Times New Roman"/>
                <w:sz w:val="28"/>
                <w:szCs w:val="28"/>
              </w:rPr>
              <w:t>Задача 1: Организация мероприятий по благоустройству общественных территорий</w:t>
            </w:r>
          </w:p>
        </w:tc>
      </w:tr>
      <w:tr w:rsidR="00095C7A" w:rsidRPr="00152FED" w14:paraId="5CC14011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824" w14:textId="77777777" w:rsidR="00957D5D" w:rsidRPr="00152FED" w:rsidRDefault="00957D5D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891" w14:textId="77777777" w:rsidR="00F02F88" w:rsidRPr="00152FED" w:rsidRDefault="00F02F88" w:rsidP="00F02F88">
            <w:pPr>
              <w:suppressAutoHyphens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Основное мероприятие</w:t>
            </w:r>
            <w:r w:rsidR="002E7E10" w:rsidRPr="00152FED">
              <w:rPr>
                <w:rFonts w:cs="Times New Roman"/>
                <w:sz w:val="28"/>
                <w:szCs w:val="28"/>
              </w:rPr>
              <w:t xml:space="preserve"> 1.1:</w:t>
            </w:r>
          </w:p>
          <w:p w14:paraId="5FF79432" w14:textId="77777777" w:rsidR="00957D5D" w:rsidRPr="00152FED" w:rsidRDefault="00F02F88" w:rsidP="00F02F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152FED">
              <w:rPr>
                <w:rFonts w:cs="Times New Roman"/>
                <w:sz w:val="28"/>
                <w:szCs w:val="28"/>
              </w:rPr>
              <w:t>Благоустройство общественной территории</w:t>
            </w:r>
            <w:r w:rsidR="008D3AE9" w:rsidRPr="00152FED">
              <w:rPr>
                <w:rFonts w:cs="Times New Roman"/>
                <w:sz w:val="28"/>
                <w:szCs w:val="28"/>
              </w:rPr>
              <w:t xml:space="preserve">, дворовой </w:t>
            </w:r>
            <w:r w:rsidR="008D3AE9" w:rsidRPr="00152FED">
              <w:rPr>
                <w:rFonts w:cs="Times New Roman"/>
                <w:sz w:val="28"/>
                <w:szCs w:val="28"/>
              </w:rPr>
              <w:lastRenderedPageBreak/>
              <w:t>территории: ремонт</w:t>
            </w:r>
            <w:r w:rsidRPr="00152FED">
              <w:rPr>
                <w:rFonts w:cs="Times New Roman"/>
                <w:sz w:val="28"/>
                <w:szCs w:val="28"/>
              </w:rPr>
              <w:t xml:space="preserve"> твердого покрытия (дорог, проездов, тротуаров), установка малых архитектурных форм (осветительных приборов, урн, скамеек, декоративных скульптур, иных элементов), установка приспособлений для маломобильных групп населения (опорных поручней, пандусов, съездов)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3FB" w14:textId="77777777" w:rsidR="00957D5D" w:rsidRPr="00152FED" w:rsidRDefault="00F02F88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проведение мероприятий, направленных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>на совершенствование процедур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AA8" w14:textId="3463DAFB" w:rsidR="00957D5D" w:rsidRPr="00152FED" w:rsidRDefault="00152FED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т</w:t>
            </w:r>
            <w:r w:rsidR="00F02F88" w:rsidRPr="00152FED">
              <w:rPr>
                <w:rFonts w:cs="Times New Roman"/>
                <w:sz w:val="28"/>
                <w:szCs w:val="28"/>
              </w:rPr>
              <w:t xml:space="preserve">ерриториальные отделы АНМО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3AB" w14:textId="77777777" w:rsidR="00957D5D" w:rsidRPr="00152FED" w:rsidRDefault="00190FF3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081" w14:textId="6D5B29D6" w:rsidR="00957D5D" w:rsidRPr="00152FED" w:rsidRDefault="008D51AD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899" w14:textId="77777777" w:rsidR="00957D5D" w:rsidRPr="00152FED" w:rsidRDefault="00190FF3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</w:t>
            </w:r>
            <w:r w:rsidR="002E7E10" w:rsidRPr="00152FED">
              <w:rPr>
                <w:rFonts w:cs="Times New Roman"/>
                <w:sz w:val="28"/>
                <w:szCs w:val="28"/>
              </w:rPr>
              <w:t>ункт</w:t>
            </w:r>
            <w:r w:rsidRPr="00152FED">
              <w:rPr>
                <w:rFonts w:cs="Times New Roman"/>
                <w:sz w:val="28"/>
                <w:szCs w:val="28"/>
              </w:rPr>
              <w:t xml:space="preserve"> 1</w:t>
            </w:r>
            <w:r w:rsidR="002E7E10" w:rsidRPr="00152FED">
              <w:rPr>
                <w:rFonts w:cs="Times New Roman"/>
                <w:sz w:val="28"/>
                <w:szCs w:val="28"/>
              </w:rPr>
              <w:t>, 1.1</w:t>
            </w:r>
            <w:r w:rsidRPr="00152FED">
              <w:rPr>
                <w:rFonts w:cs="Times New Roman"/>
                <w:sz w:val="28"/>
                <w:szCs w:val="28"/>
              </w:rPr>
              <w:t xml:space="preserve"> Приложения 2 к программе</w:t>
            </w:r>
          </w:p>
        </w:tc>
      </w:tr>
      <w:tr w:rsidR="00957D5D" w:rsidRPr="00152FED" w14:paraId="78B659C5" w14:textId="77777777" w:rsidTr="00F435B1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5A3" w14:textId="77777777" w:rsidR="00957D5D" w:rsidRPr="00152FED" w:rsidRDefault="003800E8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Задача </w:t>
            </w:r>
            <w:r w:rsidR="00190FF3" w:rsidRPr="00152FED">
              <w:rPr>
                <w:rFonts w:cs="Times New Roman"/>
                <w:sz w:val="28"/>
                <w:szCs w:val="28"/>
              </w:rPr>
              <w:t>2</w:t>
            </w:r>
            <w:r w:rsidRPr="00152FED">
              <w:rPr>
                <w:rFonts w:cs="Times New Roman"/>
                <w:sz w:val="28"/>
                <w:szCs w:val="28"/>
              </w:rPr>
              <w:t xml:space="preserve"> Создание условий для повышения уровня комфортности проживания населения на территории Новоселицкого муниципального округа</w:t>
            </w:r>
          </w:p>
        </w:tc>
      </w:tr>
      <w:tr w:rsidR="00095C7A" w:rsidRPr="00152FED" w14:paraId="3CCB0743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8A4" w14:textId="77777777" w:rsidR="00850CD6" w:rsidRPr="00152FED" w:rsidRDefault="00643D52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89D" w14:textId="77777777" w:rsidR="00850CD6" w:rsidRPr="00152FED" w:rsidRDefault="00850CD6" w:rsidP="003800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Основное мероприятие</w:t>
            </w:r>
            <w:r w:rsidR="003800E8" w:rsidRPr="00152FED">
              <w:rPr>
                <w:rFonts w:cs="Times New Roman"/>
                <w:sz w:val="28"/>
                <w:szCs w:val="28"/>
              </w:rPr>
              <w:t xml:space="preserve"> </w:t>
            </w:r>
            <w:r w:rsidR="002E7E10" w:rsidRPr="00152FED">
              <w:rPr>
                <w:rFonts w:cs="Times New Roman"/>
                <w:sz w:val="28"/>
                <w:szCs w:val="28"/>
              </w:rPr>
              <w:t>2.</w:t>
            </w:r>
            <w:r w:rsidR="003800E8" w:rsidRPr="00152FED">
              <w:rPr>
                <w:rFonts w:cs="Times New Roman"/>
                <w:sz w:val="28"/>
                <w:szCs w:val="28"/>
              </w:rPr>
              <w:t>1.</w:t>
            </w:r>
            <w:r w:rsidR="002E7E10" w:rsidRPr="00152FED">
              <w:rPr>
                <w:rFonts w:cs="Times New Roman"/>
                <w:sz w:val="28"/>
                <w:szCs w:val="28"/>
              </w:rPr>
              <w:t xml:space="preserve"> Вовлечение граждан в мероприятия по благоустройству общественных территорий, а также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8E2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244" w14:textId="279FD46F" w:rsidR="00850CD6" w:rsidRPr="00152FED" w:rsidRDefault="00152FED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  <w:r w:rsidR="002E7E10" w:rsidRPr="00152FED">
              <w:rPr>
                <w:rFonts w:cs="Times New Roman"/>
                <w:sz w:val="28"/>
                <w:szCs w:val="28"/>
              </w:rPr>
              <w:t>ерриториальные отделы АНМО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56F" w14:textId="2A92546B" w:rsidR="00850CD6" w:rsidRPr="00152FED" w:rsidRDefault="002E7E10" w:rsidP="004B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</w:t>
            </w:r>
            <w:r w:rsidR="00EC187B" w:rsidRPr="00152FED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18A" w14:textId="1E46D476" w:rsidR="00850CD6" w:rsidRPr="00152FED" w:rsidRDefault="00EC187B" w:rsidP="002E7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2C0" w14:textId="77777777" w:rsidR="00850CD6" w:rsidRPr="00152FED" w:rsidRDefault="00850CD6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пункт </w:t>
            </w:r>
            <w:r w:rsidR="002E7E10" w:rsidRPr="00152FED">
              <w:rPr>
                <w:rFonts w:cs="Times New Roman"/>
                <w:sz w:val="28"/>
                <w:szCs w:val="28"/>
              </w:rPr>
              <w:t>3, 2.1</w:t>
            </w:r>
            <w:r w:rsidRPr="00152FED">
              <w:rPr>
                <w:rFonts w:cs="Times New Roman"/>
                <w:sz w:val="28"/>
                <w:szCs w:val="28"/>
              </w:rPr>
              <w:t xml:space="preserve"> приложения </w:t>
            </w:r>
            <w:r w:rsidR="002E7E10" w:rsidRPr="00152FED">
              <w:rPr>
                <w:rFonts w:cs="Times New Roman"/>
                <w:sz w:val="28"/>
                <w:szCs w:val="28"/>
              </w:rPr>
              <w:t>2</w:t>
            </w:r>
            <w:r w:rsidRPr="00152FED">
              <w:rPr>
                <w:rFonts w:cs="Times New Roman"/>
                <w:sz w:val="28"/>
                <w:szCs w:val="28"/>
              </w:rPr>
              <w:t xml:space="preserve"> к Программе</w:t>
            </w:r>
          </w:p>
        </w:tc>
      </w:tr>
    </w:tbl>
    <w:p w14:paraId="53E26463" w14:textId="77777777" w:rsidR="003E297F" w:rsidRDefault="003E297F" w:rsidP="009A21C1">
      <w:pPr>
        <w:spacing w:after="0" w:line="240" w:lineRule="exact"/>
        <w:jc w:val="right"/>
        <w:rPr>
          <w:rFonts w:cs="Times New Roman"/>
          <w:sz w:val="28"/>
          <w:szCs w:val="28"/>
        </w:rPr>
      </w:pPr>
    </w:p>
    <w:p w14:paraId="379BF5A0" w14:textId="77777777" w:rsidR="00152FED" w:rsidRDefault="00152FED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  <w:sectPr w:rsidR="00152FED" w:rsidSect="00152FED">
          <w:type w:val="continuous"/>
          <w:pgSz w:w="16838" w:h="11906" w:orient="landscape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14:paraId="54F2CA3C" w14:textId="766E781D" w:rsidR="009A21C1" w:rsidRDefault="009A21C1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Приложение </w:t>
      </w:r>
      <w:r w:rsidR="002E7E10" w:rsidRPr="00FC5756">
        <w:rPr>
          <w:rFonts w:cs="Times New Roman"/>
          <w:sz w:val="28"/>
          <w:szCs w:val="28"/>
        </w:rPr>
        <w:t>9</w:t>
      </w:r>
    </w:p>
    <w:p w14:paraId="0702F10A" w14:textId="77777777" w:rsidR="00152FED" w:rsidRPr="00FC5756" w:rsidRDefault="00152FED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</w:pPr>
    </w:p>
    <w:p w14:paraId="01453931" w14:textId="77777777" w:rsidR="00B0704B" w:rsidRPr="00FC5756" w:rsidRDefault="00095C7A" w:rsidP="00095C7A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0704B" w:rsidRPr="00FC5756">
        <w:rPr>
          <w:rFonts w:cs="Times New Roman"/>
          <w:sz w:val="28"/>
          <w:szCs w:val="28"/>
        </w:rPr>
        <w:t>к муниципальной программе</w:t>
      </w:r>
    </w:p>
    <w:p w14:paraId="57AFB4A9" w14:textId="77777777" w:rsidR="00B0704B" w:rsidRPr="00FC5756" w:rsidRDefault="00095C7A" w:rsidP="00095C7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0AB2A984" w14:textId="77777777" w:rsidR="00B0704B" w:rsidRPr="00FC5756" w:rsidRDefault="00095C7A" w:rsidP="00095C7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031DDE09" w14:textId="36042812" w:rsidR="009A21C1" w:rsidRPr="00FC5756" w:rsidRDefault="00095C7A" w:rsidP="00095C7A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2BDBB1C6" w14:textId="77777777" w:rsidR="00095C7A" w:rsidRDefault="00095C7A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6E5D3E4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9FEA1B5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88E41FF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263FBCBE" w14:textId="77777777" w:rsidR="009A21C1" w:rsidRDefault="009A21C1" w:rsidP="00152FED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СВЕДЕНИЯ</w:t>
      </w:r>
    </w:p>
    <w:p w14:paraId="548691AD" w14:textId="77777777" w:rsidR="00152FED" w:rsidRPr="00FC5756" w:rsidRDefault="00152FED" w:rsidP="00152FE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5B42226B" w14:textId="204BB3C2" w:rsidR="001F4590" w:rsidRDefault="007A03FB" w:rsidP="00152FED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  <w:r w:rsidR="00B4044B" w:rsidRPr="00FC5756">
        <w:rPr>
          <w:rFonts w:cs="Times New Roman"/>
          <w:sz w:val="28"/>
          <w:szCs w:val="28"/>
        </w:rPr>
        <w:t xml:space="preserve"> </w:t>
      </w:r>
      <w:r w:rsidR="001F4590" w:rsidRPr="00FC5756">
        <w:rPr>
          <w:rFonts w:eastAsia="Times New Roman" w:cs="Times New Roman"/>
          <w:sz w:val="28"/>
          <w:szCs w:val="28"/>
          <w:lang w:eastAsia="ru-RU"/>
        </w:rPr>
        <w:t>«</w:t>
      </w:r>
      <w:r w:rsidR="00B0704B" w:rsidRPr="00FC5756">
        <w:rPr>
          <w:rFonts w:eastAsia="Calibri" w:cs="Times New Roman"/>
          <w:sz w:val="28"/>
          <w:szCs w:val="28"/>
        </w:rPr>
        <w:t>Формирование современной городской среды</w:t>
      </w:r>
      <w:r w:rsidR="001F4590" w:rsidRPr="00FC5756">
        <w:rPr>
          <w:rFonts w:eastAsia="Calibri" w:cs="Times New Roman"/>
          <w:sz w:val="28"/>
          <w:szCs w:val="28"/>
        </w:rPr>
        <w:t xml:space="preserve"> Новоселицкого муниципального округа</w:t>
      </w:r>
      <w:r w:rsidR="00B4044B" w:rsidRPr="00FC5756">
        <w:rPr>
          <w:rFonts w:eastAsia="Calibri" w:cs="Times New Roman"/>
          <w:sz w:val="28"/>
          <w:szCs w:val="28"/>
        </w:rPr>
        <w:t xml:space="preserve"> Ставропольского края</w:t>
      </w:r>
      <w:r w:rsidR="0071298B" w:rsidRPr="00FC5756">
        <w:rPr>
          <w:rFonts w:eastAsia="Calibri" w:cs="Times New Roman"/>
          <w:sz w:val="28"/>
          <w:szCs w:val="28"/>
        </w:rPr>
        <w:t>»</w:t>
      </w:r>
    </w:p>
    <w:p w14:paraId="132F3C1D" w14:textId="77777777" w:rsidR="00095C7A" w:rsidRDefault="00095C7A" w:rsidP="007A03F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E5C727" w14:textId="77777777" w:rsidR="00152FED" w:rsidRPr="00FC5756" w:rsidRDefault="00152FED" w:rsidP="007A03F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6554"/>
        <w:gridCol w:w="1077"/>
        <w:gridCol w:w="968"/>
        <w:gridCol w:w="977"/>
        <w:gridCol w:w="968"/>
        <w:gridCol w:w="968"/>
        <w:gridCol w:w="712"/>
        <w:gridCol w:w="708"/>
        <w:gridCol w:w="786"/>
      </w:tblGrid>
      <w:tr w:rsidR="00B0704B" w:rsidRPr="00152FED" w14:paraId="180B5E56" w14:textId="77777777" w:rsidTr="00152FED">
        <w:trPr>
          <w:trHeight w:val="20"/>
        </w:trPr>
        <w:tc>
          <w:tcPr>
            <w:tcW w:w="784" w:type="dxa"/>
            <w:vMerge w:val="restart"/>
          </w:tcPr>
          <w:p w14:paraId="1621E4D4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52FE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52FE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554" w:type="dxa"/>
            <w:vMerge w:val="restart"/>
          </w:tcPr>
          <w:p w14:paraId="2D5446A6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7164" w:type="dxa"/>
            <w:gridSpan w:val="8"/>
          </w:tcPr>
          <w:p w14:paraId="15271989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Значения весовых коэффициентов, присвоенных целям Программы, задачам подпрограмм Программы</w:t>
            </w:r>
          </w:p>
        </w:tc>
      </w:tr>
      <w:tr w:rsidR="00F83A64" w:rsidRPr="00152FED" w14:paraId="6E905ED4" w14:textId="77777777" w:rsidTr="00152FED">
        <w:trPr>
          <w:trHeight w:val="20"/>
        </w:trPr>
        <w:tc>
          <w:tcPr>
            <w:tcW w:w="784" w:type="dxa"/>
            <w:vMerge/>
          </w:tcPr>
          <w:p w14:paraId="072EBA40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54" w:type="dxa"/>
            <w:vMerge/>
          </w:tcPr>
          <w:p w14:paraId="26ABD4C9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90EEAF4" w14:textId="417641E6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968" w:type="dxa"/>
          </w:tcPr>
          <w:p w14:paraId="3C585481" w14:textId="340E8B8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977" w:type="dxa"/>
          </w:tcPr>
          <w:p w14:paraId="23AEA5BE" w14:textId="2FF5D99F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68" w:type="dxa"/>
          </w:tcPr>
          <w:p w14:paraId="7E192B6F" w14:textId="75A6CA8D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</w:tcPr>
          <w:p w14:paraId="26A4311E" w14:textId="3E80155D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</w:tcPr>
          <w:p w14:paraId="03FD260B" w14:textId="3C739A8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14:paraId="612F67A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786" w:type="dxa"/>
          </w:tcPr>
          <w:p w14:paraId="21A914D1" w14:textId="640F6054" w:rsidR="00F83A64" w:rsidRPr="00152FED" w:rsidRDefault="00ED295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F83A64" w:rsidRPr="00152FED" w14:paraId="09907A17" w14:textId="77777777" w:rsidTr="00152FED">
        <w:trPr>
          <w:trHeight w:val="20"/>
        </w:trPr>
        <w:tc>
          <w:tcPr>
            <w:tcW w:w="784" w:type="dxa"/>
          </w:tcPr>
          <w:p w14:paraId="3392E11B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14:paraId="24D2867A" w14:textId="77777777" w:rsidR="00F83A64" w:rsidRPr="00152FED" w:rsidRDefault="00F83A64" w:rsidP="0015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Цель 1.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  <w:tc>
          <w:tcPr>
            <w:tcW w:w="1077" w:type="dxa"/>
          </w:tcPr>
          <w:p w14:paraId="3B7DBC9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61B94852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1C184C9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6B3F8F7A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0702BD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6A4F9087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043116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96883AF" w14:textId="3CEF7452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83A64" w:rsidRPr="00152FED" w14:paraId="22344BCC" w14:textId="77777777" w:rsidTr="00152FED">
        <w:trPr>
          <w:trHeight w:val="20"/>
        </w:trPr>
        <w:tc>
          <w:tcPr>
            <w:tcW w:w="7338" w:type="dxa"/>
            <w:gridSpan w:val="2"/>
          </w:tcPr>
          <w:p w14:paraId="06A86999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077" w:type="dxa"/>
          </w:tcPr>
          <w:p w14:paraId="05E7D0A0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293B4CE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6301743C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49D4FE7C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B33A8FA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57E62EB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F37C7A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49A657D" w14:textId="494E46A7" w:rsidR="00F83A64" w:rsidRPr="00152FED" w:rsidRDefault="00ED2954" w:rsidP="00152FE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3A64" w:rsidRPr="00152FED" w14:paraId="4D9A958A" w14:textId="77777777" w:rsidTr="00152FED">
        <w:trPr>
          <w:trHeight w:val="20"/>
        </w:trPr>
        <w:tc>
          <w:tcPr>
            <w:tcW w:w="784" w:type="dxa"/>
          </w:tcPr>
          <w:p w14:paraId="4B4C8D5A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554" w:type="dxa"/>
          </w:tcPr>
          <w:p w14:paraId="52D79108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Задача 1. Обеспечение содержания и развития объектов благоустройства на территории поселений Новоселицкого муниципального округа</w:t>
            </w:r>
          </w:p>
        </w:tc>
        <w:tc>
          <w:tcPr>
            <w:tcW w:w="1077" w:type="dxa"/>
          </w:tcPr>
          <w:p w14:paraId="32E3C9D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67C3AA4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77" w:type="dxa"/>
          </w:tcPr>
          <w:p w14:paraId="58675555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0F416FE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5C6FACF7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14:paraId="434B5FB7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14:paraId="76FEBB3F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86" w:type="dxa"/>
          </w:tcPr>
          <w:p w14:paraId="3DA3BD1B" w14:textId="5AF95ED7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F83A64" w:rsidRPr="00152FED" w14:paraId="59735B7C" w14:textId="77777777" w:rsidTr="00152FED">
        <w:trPr>
          <w:trHeight w:val="20"/>
        </w:trPr>
        <w:tc>
          <w:tcPr>
            <w:tcW w:w="784" w:type="dxa"/>
          </w:tcPr>
          <w:p w14:paraId="3E67BC14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554" w:type="dxa"/>
          </w:tcPr>
          <w:p w14:paraId="2CA72927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Задача 2. Обеспечение формирования современного облика территорий Новоселицкого муниципального округа</w:t>
            </w:r>
          </w:p>
        </w:tc>
        <w:tc>
          <w:tcPr>
            <w:tcW w:w="1077" w:type="dxa"/>
          </w:tcPr>
          <w:p w14:paraId="23E2878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4474F42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77" w:type="dxa"/>
          </w:tcPr>
          <w:p w14:paraId="55C7F813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7384E4AA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4C453FF3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14:paraId="17B3203A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14:paraId="7D7A5E0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86" w:type="dxa"/>
          </w:tcPr>
          <w:p w14:paraId="4DE80778" w14:textId="2BB846B5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F83A64" w:rsidRPr="00152FED" w14:paraId="79FB284A" w14:textId="77777777" w:rsidTr="00152FED">
        <w:trPr>
          <w:trHeight w:val="20"/>
        </w:trPr>
        <w:tc>
          <w:tcPr>
            <w:tcW w:w="784" w:type="dxa"/>
          </w:tcPr>
          <w:p w14:paraId="39899C88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554" w:type="dxa"/>
          </w:tcPr>
          <w:p w14:paraId="6F46EA3D" w14:textId="77777777" w:rsidR="00F83A64" w:rsidRPr="00152FED" w:rsidRDefault="00F83A64" w:rsidP="00152FED">
            <w:pPr>
              <w:pStyle w:val="ConsPlusNormal"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ED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вовлеченности заинтересованных граждан, организаций в реализацию мероприятий по благоустройству общественных территорий Новоселицкого минимального округа</w:t>
            </w:r>
          </w:p>
        </w:tc>
        <w:tc>
          <w:tcPr>
            <w:tcW w:w="1077" w:type="dxa"/>
          </w:tcPr>
          <w:p w14:paraId="0E952864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0B3B2C1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77" w:type="dxa"/>
          </w:tcPr>
          <w:p w14:paraId="78183FA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554FECAC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7637631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14:paraId="45E0622F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14:paraId="0AA01379" w14:textId="4FA0D47B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  <w:p w14:paraId="5B9229B5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2A90A41" w14:textId="68045E81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</w:tr>
    </w:tbl>
    <w:p w14:paraId="3EA9242D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45B0D5D8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  <w:sectPr w:rsidR="00152FED" w:rsidSect="00152FE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21A7731" w14:textId="77777777" w:rsidR="00820CB9" w:rsidRDefault="00D80AB1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>Приложение 10</w:t>
      </w:r>
    </w:p>
    <w:p w14:paraId="2C089AE2" w14:textId="77777777" w:rsidR="00152FED" w:rsidRPr="00FC5756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0C5B7BB4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2CA56742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607711A9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52ED738F" w14:textId="4BADF764" w:rsidR="00820CB9" w:rsidRDefault="00D80AB1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7A7715C1" w14:textId="77777777" w:rsidR="00095C7A" w:rsidRDefault="00095C7A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5B66CD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D839958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58A8107" w14:textId="77777777" w:rsidR="00095C7A" w:rsidRPr="00FC5756" w:rsidRDefault="00095C7A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6D84C361" w14:textId="77777777" w:rsidR="00820CB9" w:rsidRDefault="00820CB9" w:rsidP="00152FED">
      <w:pPr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СВЕДЕНИЯ </w:t>
      </w:r>
    </w:p>
    <w:p w14:paraId="5783321E" w14:textId="77777777" w:rsidR="00152FED" w:rsidRPr="00FC5756" w:rsidRDefault="00152FED" w:rsidP="00152FED">
      <w:pPr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076F4EF9" w14:textId="4919E4EE" w:rsidR="00820CB9" w:rsidRDefault="00820CB9" w:rsidP="00A75444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</w:t>
      </w:r>
      <w:r w:rsidR="00BA28B4" w:rsidRPr="00FC5756">
        <w:rPr>
          <w:rFonts w:cs="Times New Roman"/>
          <w:sz w:val="28"/>
          <w:szCs w:val="28"/>
        </w:rPr>
        <w:t xml:space="preserve">округа </w:t>
      </w:r>
      <w:r w:rsidRPr="00FC5756">
        <w:rPr>
          <w:rFonts w:cs="Times New Roman"/>
          <w:sz w:val="28"/>
          <w:szCs w:val="28"/>
        </w:rPr>
        <w:t xml:space="preserve">Ставропольского </w:t>
      </w:r>
      <w:r w:rsidR="00B438E0" w:rsidRPr="00FC5756">
        <w:rPr>
          <w:rFonts w:cs="Times New Roman"/>
          <w:sz w:val="28"/>
          <w:szCs w:val="28"/>
        </w:rPr>
        <w:t xml:space="preserve">края </w:t>
      </w:r>
      <w:r w:rsidR="004C6707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 w:rsidR="00BA28B4" w:rsidRPr="00FC5756">
        <w:rPr>
          <w:rFonts w:cs="Times New Roman"/>
          <w:sz w:val="28"/>
          <w:szCs w:val="28"/>
        </w:rPr>
        <w:t xml:space="preserve"> Новоселицкого муниципального округа</w:t>
      </w:r>
      <w:r w:rsidR="00B4044B" w:rsidRPr="00FC5756">
        <w:rPr>
          <w:rFonts w:cs="Times New Roman"/>
          <w:sz w:val="28"/>
          <w:szCs w:val="28"/>
        </w:rPr>
        <w:t xml:space="preserve"> Ставропольского края</w:t>
      </w:r>
      <w:r w:rsidR="00BA28B4" w:rsidRPr="00FC5756">
        <w:rPr>
          <w:rFonts w:cs="Times New Roman"/>
          <w:sz w:val="28"/>
          <w:szCs w:val="28"/>
        </w:rPr>
        <w:t>»</w:t>
      </w:r>
    </w:p>
    <w:p w14:paraId="132BD0C5" w14:textId="77777777" w:rsidR="00152FED" w:rsidRDefault="00152FED" w:rsidP="00152FED">
      <w:pPr>
        <w:adjustRightInd w:val="0"/>
        <w:spacing w:after="0"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12F4E1B2" w14:textId="77777777" w:rsidR="00152FED" w:rsidRPr="00FC5756" w:rsidRDefault="00152FED" w:rsidP="00152FED">
      <w:pPr>
        <w:adjustRightInd w:val="0"/>
        <w:spacing w:after="0" w:line="240" w:lineRule="auto"/>
        <w:ind w:firstLine="540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06"/>
        <w:gridCol w:w="5531"/>
        <w:gridCol w:w="3258"/>
        <w:gridCol w:w="2770"/>
      </w:tblGrid>
      <w:tr w:rsidR="00D80AB1" w:rsidRPr="00152FED" w14:paraId="14A2B53D" w14:textId="77777777" w:rsidTr="00A75444">
        <w:tc>
          <w:tcPr>
            <w:tcW w:w="637" w:type="dxa"/>
          </w:tcPr>
          <w:p w14:paraId="54355C41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306" w:type="dxa"/>
          </w:tcPr>
          <w:p w14:paraId="1E21137D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531" w:type="dxa"/>
          </w:tcPr>
          <w:p w14:paraId="75F56F22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258" w:type="dxa"/>
          </w:tcPr>
          <w:p w14:paraId="63B56B8D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770" w:type="dxa"/>
          </w:tcPr>
          <w:p w14:paraId="41EBF85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D80AB1" w:rsidRPr="00152FED" w14:paraId="1750E5A8" w14:textId="77777777" w:rsidTr="00A75444">
        <w:tc>
          <w:tcPr>
            <w:tcW w:w="637" w:type="dxa"/>
          </w:tcPr>
          <w:p w14:paraId="410FAF44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14:paraId="11C38FD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1" w:type="dxa"/>
          </w:tcPr>
          <w:p w14:paraId="1671A6D6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14:paraId="211A2C0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14:paraId="04179236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80AB1" w:rsidRPr="00152FED" w14:paraId="794FFE8D" w14:textId="77777777" w:rsidTr="00152FED">
        <w:tc>
          <w:tcPr>
            <w:tcW w:w="14502" w:type="dxa"/>
            <w:gridSpan w:val="5"/>
          </w:tcPr>
          <w:p w14:paraId="15870ED0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Программа «Формирование современной городской среды городского округа»</w:t>
            </w:r>
          </w:p>
        </w:tc>
      </w:tr>
      <w:tr w:rsidR="00D80AB1" w:rsidRPr="00152FED" w14:paraId="1E4A695E" w14:textId="77777777" w:rsidTr="00A75444">
        <w:tc>
          <w:tcPr>
            <w:tcW w:w="637" w:type="dxa"/>
          </w:tcPr>
          <w:p w14:paraId="0CE561E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14:paraId="56E8DBEA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</w:p>
          <w:p w14:paraId="3E497E6B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2483A39E" w14:textId="7EC523E2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Об общественной комис</w:t>
            </w:r>
            <w:r w:rsidR="00152FED">
              <w:rPr>
                <w:rFonts w:cs="Times New Roman"/>
                <w:sz w:val="28"/>
                <w:szCs w:val="28"/>
              </w:rPr>
              <w:t xml:space="preserve">сии администрации </w:t>
            </w:r>
            <w:r w:rsidRPr="00152FED">
              <w:rPr>
                <w:rFonts w:cs="Times New Roman"/>
                <w:sz w:val="28"/>
                <w:szCs w:val="28"/>
              </w:rPr>
              <w:t xml:space="preserve">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края», проведения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оценки предложений заинтересованных лиц и осуществления </w:t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 xml:space="preserve"> реализацией муниципальной программы после ее утверждения</w:t>
            </w:r>
          </w:p>
        </w:tc>
        <w:tc>
          <w:tcPr>
            <w:tcW w:w="3258" w:type="dxa"/>
          </w:tcPr>
          <w:p w14:paraId="6928A895" w14:textId="32B23071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>по работе с территориями, жилищно-коммунального-хозяйства и дорожной деятельности администрации</w:t>
            </w:r>
            <w:r w:rsidRPr="00152FED">
              <w:rPr>
                <w:rFonts w:cs="Times New Roman"/>
                <w:sz w:val="28"/>
                <w:szCs w:val="28"/>
              </w:rPr>
              <w:t xml:space="preserve"> Новоселицкого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770" w:type="dxa"/>
          </w:tcPr>
          <w:p w14:paraId="57D84135" w14:textId="1F9FA432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  <w:tr w:rsidR="00D80AB1" w:rsidRPr="00152FED" w14:paraId="6AA59780" w14:textId="77777777" w:rsidTr="00A75444">
        <w:tc>
          <w:tcPr>
            <w:tcW w:w="637" w:type="dxa"/>
          </w:tcPr>
          <w:p w14:paraId="27B9103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6" w:type="dxa"/>
          </w:tcPr>
          <w:p w14:paraId="32CD5784" w14:textId="2A62307C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 </w:t>
            </w: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0AA33F9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 назначении голосования по отбору общественных территорий, подлежащих в рамках реализации муниципальной программы «Формирование современной городской среды Новоселицкого муниципального округа Ставропольского края» благоустройству в первоочередном порядке в текущем году</w:t>
            </w:r>
          </w:p>
        </w:tc>
        <w:tc>
          <w:tcPr>
            <w:tcW w:w="3258" w:type="dxa"/>
          </w:tcPr>
          <w:p w14:paraId="33CA7BA3" w14:textId="0B30BE34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</w:t>
            </w:r>
            <w:r w:rsidRPr="00152FED">
              <w:rPr>
                <w:rFonts w:cs="Times New Roman"/>
                <w:sz w:val="28"/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770" w:type="dxa"/>
          </w:tcPr>
          <w:p w14:paraId="79F5ED82" w14:textId="3BD3C44F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  <w:tr w:rsidR="00D80AB1" w:rsidRPr="00152FED" w14:paraId="1A1A8CF6" w14:textId="77777777" w:rsidTr="00A75444">
        <w:tc>
          <w:tcPr>
            <w:tcW w:w="637" w:type="dxa"/>
          </w:tcPr>
          <w:p w14:paraId="6DB1EC54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306" w:type="dxa"/>
          </w:tcPr>
          <w:p w14:paraId="5DC442C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</w:p>
          <w:p w14:paraId="4D41EA36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74C2FC5F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Об утверждении Порядка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края»</w:t>
            </w:r>
          </w:p>
        </w:tc>
        <w:tc>
          <w:tcPr>
            <w:tcW w:w="3258" w:type="dxa"/>
          </w:tcPr>
          <w:p w14:paraId="7758B1C8" w14:textId="6130549A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 </w:t>
            </w:r>
            <w:r w:rsidRPr="00152FED">
              <w:rPr>
                <w:rFonts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770" w:type="dxa"/>
          </w:tcPr>
          <w:p w14:paraId="20A94DCE" w14:textId="1F2BB4AC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</w:tbl>
    <w:p w14:paraId="079E8AE5" w14:textId="77777777" w:rsidR="00820CB9" w:rsidRPr="00FC5756" w:rsidRDefault="00820CB9" w:rsidP="00820CB9">
      <w:pPr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2A4F1283" w14:textId="77777777" w:rsidR="00152FED" w:rsidRDefault="00152FED" w:rsidP="00820CB9">
      <w:pPr>
        <w:adjustRightInd w:val="0"/>
        <w:ind w:firstLine="540"/>
        <w:jc w:val="both"/>
        <w:rPr>
          <w:rFonts w:cs="Times New Roman"/>
          <w:sz w:val="28"/>
          <w:szCs w:val="28"/>
        </w:rPr>
        <w:sectPr w:rsidR="00152FED" w:rsidSect="00152FE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F2E0444" w14:textId="77777777" w:rsidR="00820CB9" w:rsidRDefault="00820CB9" w:rsidP="00095C7A">
      <w:pPr>
        <w:adjustRightInd w:val="0"/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Приложение </w:t>
      </w:r>
      <w:r w:rsidR="004C6707" w:rsidRPr="00FC5756">
        <w:rPr>
          <w:rFonts w:cs="Times New Roman"/>
          <w:sz w:val="28"/>
          <w:szCs w:val="28"/>
        </w:rPr>
        <w:t>11</w:t>
      </w:r>
    </w:p>
    <w:p w14:paraId="36860222" w14:textId="77777777" w:rsidR="00152FED" w:rsidRPr="00FC5756" w:rsidRDefault="00152FED" w:rsidP="00095C7A">
      <w:pPr>
        <w:adjustRightInd w:val="0"/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</w:p>
    <w:p w14:paraId="33667E3E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7E05ECAF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4455DF73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2D6A0B95" w14:textId="3798AACE" w:rsidR="004C6707" w:rsidRDefault="0071298B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584B0D92" w14:textId="77777777" w:rsidR="00095C7A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E0CA453" w14:textId="77777777" w:rsidR="00152FED" w:rsidRDefault="00152FED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608D30D" w14:textId="77777777" w:rsidR="00152FED" w:rsidRDefault="00152FED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548DF4" w14:textId="77777777" w:rsidR="00095C7A" w:rsidRPr="00FC5756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cs="Times New Roman"/>
          <w:sz w:val="28"/>
          <w:szCs w:val="28"/>
        </w:rPr>
      </w:pPr>
    </w:p>
    <w:p w14:paraId="2B957DD4" w14:textId="77777777" w:rsidR="00152FED" w:rsidRPr="00152FED" w:rsidRDefault="00820CB9" w:rsidP="00C204DA">
      <w:pPr>
        <w:spacing w:after="0" w:line="240" w:lineRule="exact"/>
        <w:jc w:val="center"/>
        <w:rPr>
          <w:rFonts w:cs="Times New Roman"/>
          <w:caps/>
          <w:sz w:val="28"/>
          <w:szCs w:val="28"/>
        </w:rPr>
      </w:pPr>
      <w:r w:rsidRPr="00152FED">
        <w:rPr>
          <w:rFonts w:cs="Times New Roman"/>
          <w:caps/>
          <w:sz w:val="28"/>
          <w:szCs w:val="28"/>
        </w:rPr>
        <w:t xml:space="preserve">Сведения </w:t>
      </w:r>
    </w:p>
    <w:p w14:paraId="709C43F4" w14:textId="77777777" w:rsidR="00152FED" w:rsidRDefault="00152FED" w:rsidP="00C204DA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10D6A368" w14:textId="2108FB45" w:rsidR="004C6707" w:rsidRPr="00FC5756" w:rsidRDefault="00820CB9" w:rsidP="00C204D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 xml:space="preserve">об источнике информации и методике </w:t>
      </w:r>
      <w:proofErr w:type="gramStart"/>
      <w:r w:rsidRPr="00FC5756">
        <w:rPr>
          <w:rFonts w:cs="Times New Roman"/>
          <w:sz w:val="28"/>
          <w:szCs w:val="28"/>
        </w:rPr>
        <w:t xml:space="preserve">расчета индикаторов достижения целей муниципальной Программы Новоселицкого муниципального </w:t>
      </w:r>
      <w:r w:rsidR="00B438E0" w:rsidRPr="00FC5756">
        <w:rPr>
          <w:rFonts w:cs="Times New Roman"/>
          <w:sz w:val="28"/>
          <w:szCs w:val="28"/>
        </w:rPr>
        <w:t>округа</w:t>
      </w:r>
      <w:r w:rsidRPr="00FC5756">
        <w:rPr>
          <w:rFonts w:cs="Times New Roman"/>
          <w:sz w:val="28"/>
          <w:szCs w:val="28"/>
        </w:rPr>
        <w:t xml:space="preserve"> Ставропольского</w:t>
      </w:r>
      <w:proofErr w:type="gramEnd"/>
      <w:r w:rsidRPr="00FC5756">
        <w:rPr>
          <w:rFonts w:cs="Times New Roman"/>
          <w:sz w:val="28"/>
          <w:szCs w:val="28"/>
        </w:rPr>
        <w:t xml:space="preserve"> края </w:t>
      </w:r>
      <w:r w:rsidR="004C6707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1547977D" w14:textId="52325F5F" w:rsidR="00820CB9" w:rsidRDefault="004C6707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152FED">
        <w:rPr>
          <w:rFonts w:cs="Times New Roman"/>
          <w:sz w:val="28"/>
          <w:szCs w:val="28"/>
        </w:rPr>
        <w:t>»</w:t>
      </w:r>
      <w:r w:rsidR="00424951" w:rsidRPr="00FC5756">
        <w:rPr>
          <w:rFonts w:cs="Times New Roman"/>
          <w:sz w:val="28"/>
          <w:szCs w:val="28"/>
        </w:rPr>
        <w:t xml:space="preserve"> </w:t>
      </w:r>
      <w:r w:rsidR="00820CB9" w:rsidRPr="00FC5756">
        <w:rPr>
          <w:rFonts w:cs="Times New Roman"/>
          <w:sz w:val="28"/>
          <w:szCs w:val="28"/>
        </w:rPr>
        <w:t>и показателей решения задач подпрограмм Программы</w:t>
      </w:r>
    </w:p>
    <w:p w14:paraId="75887897" w14:textId="77777777" w:rsidR="00C204DA" w:rsidRDefault="00C204DA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</w:p>
    <w:p w14:paraId="0F872C19" w14:textId="77777777" w:rsidR="00C204DA" w:rsidRPr="00FC5756" w:rsidRDefault="00C204DA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559"/>
        <w:gridCol w:w="4820"/>
        <w:gridCol w:w="3685"/>
      </w:tblGrid>
      <w:tr w:rsidR="00820CB9" w:rsidRPr="00FC5756" w14:paraId="20BB2EC7" w14:textId="77777777" w:rsidTr="00C204DA">
        <w:tc>
          <w:tcPr>
            <w:tcW w:w="675" w:type="dxa"/>
          </w:tcPr>
          <w:p w14:paraId="768B4D8E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573" w:type="dxa"/>
          </w:tcPr>
          <w:p w14:paraId="592B34CC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</w:tcPr>
          <w:p w14:paraId="69956BD2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</w:tcPr>
          <w:p w14:paraId="24563ED8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3685" w:type="dxa"/>
          </w:tcPr>
          <w:p w14:paraId="1BB598FF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820CB9" w:rsidRPr="00FC5756" w14:paraId="0210A62B" w14:textId="77777777" w:rsidTr="00095C7A">
        <w:tc>
          <w:tcPr>
            <w:tcW w:w="14312" w:type="dxa"/>
            <w:gridSpan w:val="5"/>
          </w:tcPr>
          <w:p w14:paraId="47FE4E5A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Программа </w:t>
            </w:r>
            <w:r w:rsidR="00B438E0" w:rsidRPr="00FC5756">
              <w:rPr>
                <w:rFonts w:cs="Times New Roman"/>
                <w:sz w:val="28"/>
                <w:szCs w:val="28"/>
              </w:rPr>
              <w:t>«Благоустройство территории Новоселицкого муниципального округа»</w:t>
            </w:r>
          </w:p>
        </w:tc>
      </w:tr>
      <w:tr w:rsidR="00820CB9" w:rsidRPr="00FC5756" w14:paraId="5173729E" w14:textId="77777777" w:rsidTr="00C204DA">
        <w:tc>
          <w:tcPr>
            <w:tcW w:w="675" w:type="dxa"/>
          </w:tcPr>
          <w:p w14:paraId="53C3806F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14:paraId="0E2300BD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559" w:type="dxa"/>
          </w:tcPr>
          <w:p w14:paraId="6FE0180B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3073F7B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1B114C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438E0" w:rsidRPr="00FC5756" w14:paraId="5BC6F61A" w14:textId="77777777" w:rsidTr="00C204DA">
        <w:tc>
          <w:tcPr>
            <w:tcW w:w="675" w:type="dxa"/>
          </w:tcPr>
          <w:p w14:paraId="5500F85B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3573" w:type="dxa"/>
          </w:tcPr>
          <w:p w14:paraId="2144968C" w14:textId="77777777" w:rsidR="004C6707" w:rsidRPr="00FC5756" w:rsidRDefault="004C6707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Доля благоустроенных</w:t>
            </w:r>
          </w:p>
          <w:p w14:paraId="5F504A61" w14:textId="77777777" w:rsidR="004C6707" w:rsidRPr="00FC5756" w:rsidRDefault="004C6707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общественных территорий в общем количестве общественных </w:t>
            </w:r>
          </w:p>
          <w:p w14:paraId="26425D0E" w14:textId="77777777" w:rsidR="00B438E0" w:rsidRPr="00FC5756" w:rsidRDefault="004C6707" w:rsidP="00C204DA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</w:tcPr>
          <w:p w14:paraId="5AF8B88D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процент</w:t>
            </w:r>
          </w:p>
        </w:tc>
        <w:tc>
          <w:tcPr>
            <w:tcW w:w="4820" w:type="dxa"/>
          </w:tcPr>
          <w:p w14:paraId="12CCEA98" w14:textId="761F74E5" w:rsidR="00B438E0" w:rsidRPr="00FC5756" w:rsidRDefault="00C204DA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</w:t>
            </w:r>
            <w:r w:rsidR="00B438E0" w:rsidRPr="00FC5756">
              <w:rPr>
                <w:rFonts w:cs="Times New Roman"/>
                <w:sz w:val="28"/>
                <w:szCs w:val="28"/>
              </w:rPr>
              <w:t>жегодный мониторинг территорий Новоселицкого муниципального округа</w:t>
            </w:r>
          </w:p>
        </w:tc>
        <w:tc>
          <w:tcPr>
            <w:tcW w:w="3685" w:type="dxa"/>
          </w:tcPr>
          <w:p w14:paraId="5A5075E0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по итогам года</w:t>
            </w:r>
          </w:p>
        </w:tc>
      </w:tr>
      <w:tr w:rsidR="00B438E0" w:rsidRPr="00FC5756" w14:paraId="701B50A2" w14:textId="77777777" w:rsidTr="00C204DA">
        <w:tc>
          <w:tcPr>
            <w:tcW w:w="675" w:type="dxa"/>
          </w:tcPr>
          <w:p w14:paraId="7ADC3A94" w14:textId="77777777" w:rsidR="00B438E0" w:rsidRPr="00FC5756" w:rsidRDefault="004C6707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3573" w:type="dxa"/>
          </w:tcPr>
          <w:p w14:paraId="6DC0389F" w14:textId="77777777" w:rsidR="004C6707" w:rsidRPr="00FC5756" w:rsidRDefault="004C6707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Доля трудового участия населения</w:t>
            </w:r>
          </w:p>
          <w:p w14:paraId="02492B85" w14:textId="77777777" w:rsidR="00B438E0" w:rsidRPr="00FC5756" w:rsidRDefault="004C6707" w:rsidP="00C204D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 в мероприятиях, </w:t>
            </w:r>
            <w:r w:rsidRPr="00FC5756">
              <w:rPr>
                <w:rFonts w:cs="Times New Roman"/>
                <w:sz w:val="28"/>
                <w:szCs w:val="28"/>
              </w:rPr>
              <w:lastRenderedPageBreak/>
              <w:t>проводимых в рамках программы</w:t>
            </w:r>
          </w:p>
        </w:tc>
        <w:tc>
          <w:tcPr>
            <w:tcW w:w="1559" w:type="dxa"/>
          </w:tcPr>
          <w:p w14:paraId="4C173541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820" w:type="dxa"/>
          </w:tcPr>
          <w:p w14:paraId="3162D156" w14:textId="02D6CA65" w:rsidR="00B438E0" w:rsidRPr="00FC5756" w:rsidRDefault="00C204DA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B438E0" w:rsidRPr="00FC5756">
              <w:rPr>
                <w:rFonts w:cs="Times New Roman"/>
                <w:sz w:val="28"/>
                <w:szCs w:val="28"/>
              </w:rPr>
              <w:t xml:space="preserve">о итогам </w:t>
            </w:r>
            <w:r w:rsidR="004C6707" w:rsidRPr="00FC5756">
              <w:rPr>
                <w:rFonts w:cs="Times New Roman"/>
                <w:sz w:val="28"/>
                <w:szCs w:val="28"/>
              </w:rPr>
              <w:t>проведенных трудовых субботников и подсчета количества посетивших их граждан</w:t>
            </w:r>
          </w:p>
        </w:tc>
        <w:tc>
          <w:tcPr>
            <w:tcW w:w="3685" w:type="dxa"/>
          </w:tcPr>
          <w:p w14:paraId="3705AF1A" w14:textId="77777777" w:rsidR="00B438E0" w:rsidRPr="00FC5756" w:rsidRDefault="00B438E0" w:rsidP="00C204D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один раз в год в сроки, устанавливаемые постановлением </w:t>
            </w:r>
            <w:r w:rsidRPr="00FC5756">
              <w:rPr>
                <w:rFonts w:cs="Times New Roman"/>
                <w:sz w:val="28"/>
                <w:szCs w:val="28"/>
              </w:rPr>
              <w:lastRenderedPageBreak/>
              <w:t>администрации Новоселицкого муниципального округа</w:t>
            </w:r>
          </w:p>
        </w:tc>
      </w:tr>
    </w:tbl>
    <w:p w14:paraId="62F14F09" w14:textId="77777777" w:rsidR="00517280" w:rsidRPr="00FC5756" w:rsidRDefault="00517280" w:rsidP="00BE03EA">
      <w:pPr>
        <w:tabs>
          <w:tab w:val="center" w:pos="7285"/>
        </w:tabs>
        <w:rPr>
          <w:rFonts w:cs="Times New Roman"/>
          <w:sz w:val="28"/>
          <w:szCs w:val="28"/>
        </w:rPr>
      </w:pPr>
    </w:p>
    <w:sectPr w:rsidR="00517280" w:rsidRPr="00FC5756" w:rsidSect="00152FE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60134" w14:textId="77777777" w:rsidR="00EC32A7" w:rsidRDefault="00EC32A7" w:rsidP="00170390">
      <w:pPr>
        <w:spacing w:after="0" w:line="240" w:lineRule="auto"/>
      </w:pPr>
      <w:r>
        <w:separator/>
      </w:r>
    </w:p>
  </w:endnote>
  <w:endnote w:type="continuationSeparator" w:id="0">
    <w:p w14:paraId="50B651A1" w14:textId="77777777" w:rsidR="00EC32A7" w:rsidRDefault="00EC32A7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A54AD" w14:textId="77777777" w:rsidR="00EC32A7" w:rsidRDefault="00EC32A7" w:rsidP="00170390">
      <w:pPr>
        <w:spacing w:after="0" w:line="240" w:lineRule="auto"/>
      </w:pPr>
      <w:r>
        <w:separator/>
      </w:r>
    </w:p>
  </w:footnote>
  <w:footnote w:type="continuationSeparator" w:id="0">
    <w:p w14:paraId="765DC7E9" w14:textId="77777777" w:rsidR="00EC32A7" w:rsidRDefault="00EC32A7" w:rsidP="0017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49863"/>
      <w:docPartObj>
        <w:docPartGallery w:val="Page Numbers (Top of Page)"/>
        <w:docPartUnique/>
      </w:docPartObj>
    </w:sdtPr>
    <w:sdtContent>
      <w:p w14:paraId="696A0882" w14:textId="4A06FF25" w:rsidR="00EC32A7" w:rsidRDefault="00EC32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7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23"/>
  </w:num>
  <w:num w:numId="5">
    <w:abstractNumId w:val="2"/>
  </w:num>
  <w:num w:numId="6">
    <w:abstractNumId w:val="19"/>
  </w:num>
  <w:num w:numId="7">
    <w:abstractNumId w:val="35"/>
  </w:num>
  <w:num w:numId="8">
    <w:abstractNumId w:val="9"/>
  </w:num>
  <w:num w:numId="9">
    <w:abstractNumId w:val="29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5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1"/>
  </w:num>
  <w:num w:numId="20">
    <w:abstractNumId w:val="1"/>
  </w:num>
  <w:num w:numId="21">
    <w:abstractNumId w:val="36"/>
  </w:num>
  <w:num w:numId="22">
    <w:abstractNumId w:val="27"/>
  </w:num>
  <w:num w:numId="23">
    <w:abstractNumId w:val="18"/>
  </w:num>
  <w:num w:numId="24">
    <w:abstractNumId w:val="6"/>
  </w:num>
  <w:num w:numId="25">
    <w:abstractNumId w:val="0"/>
  </w:num>
  <w:num w:numId="26">
    <w:abstractNumId w:val="28"/>
  </w:num>
  <w:num w:numId="27">
    <w:abstractNumId w:val="15"/>
  </w:num>
  <w:num w:numId="28">
    <w:abstractNumId w:val="38"/>
  </w:num>
  <w:num w:numId="29">
    <w:abstractNumId w:val="11"/>
  </w:num>
  <w:num w:numId="30">
    <w:abstractNumId w:val="20"/>
  </w:num>
  <w:num w:numId="31">
    <w:abstractNumId w:val="37"/>
  </w:num>
  <w:num w:numId="32">
    <w:abstractNumId w:val="25"/>
  </w:num>
  <w:num w:numId="33">
    <w:abstractNumId w:val="8"/>
  </w:num>
  <w:num w:numId="34">
    <w:abstractNumId w:val="34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07616"/>
    <w:rsid w:val="00013605"/>
    <w:rsid w:val="00016C7D"/>
    <w:rsid w:val="00043602"/>
    <w:rsid w:val="000623A4"/>
    <w:rsid w:val="000668B9"/>
    <w:rsid w:val="00066DE0"/>
    <w:rsid w:val="000800A8"/>
    <w:rsid w:val="00095C7A"/>
    <w:rsid w:val="000A376E"/>
    <w:rsid w:val="000A4E9B"/>
    <w:rsid w:val="000A666F"/>
    <w:rsid w:val="000E3C43"/>
    <w:rsid w:val="000F6C4C"/>
    <w:rsid w:val="001171AC"/>
    <w:rsid w:val="00146982"/>
    <w:rsid w:val="00147598"/>
    <w:rsid w:val="00152FED"/>
    <w:rsid w:val="00160FD0"/>
    <w:rsid w:val="00163BA4"/>
    <w:rsid w:val="001701A9"/>
    <w:rsid w:val="00170390"/>
    <w:rsid w:val="00190FF3"/>
    <w:rsid w:val="0019247D"/>
    <w:rsid w:val="001A737A"/>
    <w:rsid w:val="001B177D"/>
    <w:rsid w:val="001B2356"/>
    <w:rsid w:val="001B63FA"/>
    <w:rsid w:val="001D176A"/>
    <w:rsid w:val="001F4590"/>
    <w:rsid w:val="002238E0"/>
    <w:rsid w:val="00231441"/>
    <w:rsid w:val="00235E94"/>
    <w:rsid w:val="00274292"/>
    <w:rsid w:val="002777D2"/>
    <w:rsid w:val="0028098E"/>
    <w:rsid w:val="00282BEC"/>
    <w:rsid w:val="002A1CB4"/>
    <w:rsid w:val="002B63CB"/>
    <w:rsid w:val="002E7E10"/>
    <w:rsid w:val="00303870"/>
    <w:rsid w:val="00305DAA"/>
    <w:rsid w:val="00336CEA"/>
    <w:rsid w:val="003425E0"/>
    <w:rsid w:val="0034713E"/>
    <w:rsid w:val="00353815"/>
    <w:rsid w:val="00367E8F"/>
    <w:rsid w:val="003728D0"/>
    <w:rsid w:val="00373FFC"/>
    <w:rsid w:val="003778CB"/>
    <w:rsid w:val="003800E8"/>
    <w:rsid w:val="0038279B"/>
    <w:rsid w:val="003D4AAC"/>
    <w:rsid w:val="003E0583"/>
    <w:rsid w:val="003E297F"/>
    <w:rsid w:val="003E625A"/>
    <w:rsid w:val="003E7BF2"/>
    <w:rsid w:val="00400156"/>
    <w:rsid w:val="00400D10"/>
    <w:rsid w:val="00411828"/>
    <w:rsid w:val="004153E8"/>
    <w:rsid w:val="00422EBC"/>
    <w:rsid w:val="00424951"/>
    <w:rsid w:val="00432573"/>
    <w:rsid w:val="00442966"/>
    <w:rsid w:val="004450F7"/>
    <w:rsid w:val="00446AB4"/>
    <w:rsid w:val="00447DC0"/>
    <w:rsid w:val="004624DB"/>
    <w:rsid w:val="00473DCB"/>
    <w:rsid w:val="004863B0"/>
    <w:rsid w:val="0048646F"/>
    <w:rsid w:val="00495326"/>
    <w:rsid w:val="004A055A"/>
    <w:rsid w:val="004A3D61"/>
    <w:rsid w:val="004A4879"/>
    <w:rsid w:val="004B1CAC"/>
    <w:rsid w:val="004C6707"/>
    <w:rsid w:val="004D4F9C"/>
    <w:rsid w:val="004D6CBE"/>
    <w:rsid w:val="004F484A"/>
    <w:rsid w:val="00506864"/>
    <w:rsid w:val="00517280"/>
    <w:rsid w:val="0055213E"/>
    <w:rsid w:val="0055299E"/>
    <w:rsid w:val="00564728"/>
    <w:rsid w:val="00580DF7"/>
    <w:rsid w:val="00582434"/>
    <w:rsid w:val="00587CD1"/>
    <w:rsid w:val="005B17F0"/>
    <w:rsid w:val="005B6EF8"/>
    <w:rsid w:val="005D73EB"/>
    <w:rsid w:val="005F475B"/>
    <w:rsid w:val="006063FA"/>
    <w:rsid w:val="00620CB8"/>
    <w:rsid w:val="00622F43"/>
    <w:rsid w:val="00625250"/>
    <w:rsid w:val="00643D52"/>
    <w:rsid w:val="006551FC"/>
    <w:rsid w:val="00664F4B"/>
    <w:rsid w:val="006A0201"/>
    <w:rsid w:val="006A1F12"/>
    <w:rsid w:val="006B2AD7"/>
    <w:rsid w:val="006C6E76"/>
    <w:rsid w:val="006F0C62"/>
    <w:rsid w:val="006F3E7E"/>
    <w:rsid w:val="00710742"/>
    <w:rsid w:val="0071298B"/>
    <w:rsid w:val="00722ACF"/>
    <w:rsid w:val="00770122"/>
    <w:rsid w:val="00774D90"/>
    <w:rsid w:val="0077774F"/>
    <w:rsid w:val="00787ACD"/>
    <w:rsid w:val="007A03FB"/>
    <w:rsid w:val="007A562F"/>
    <w:rsid w:val="007C3E9F"/>
    <w:rsid w:val="007E5A24"/>
    <w:rsid w:val="007F743A"/>
    <w:rsid w:val="00820CB9"/>
    <w:rsid w:val="00831984"/>
    <w:rsid w:val="00846803"/>
    <w:rsid w:val="00850CD6"/>
    <w:rsid w:val="00863FD8"/>
    <w:rsid w:val="00864AF6"/>
    <w:rsid w:val="00892675"/>
    <w:rsid w:val="0089625A"/>
    <w:rsid w:val="008C11CC"/>
    <w:rsid w:val="008C3D04"/>
    <w:rsid w:val="008D082A"/>
    <w:rsid w:val="008D1155"/>
    <w:rsid w:val="008D2365"/>
    <w:rsid w:val="008D3AE9"/>
    <w:rsid w:val="008D51AD"/>
    <w:rsid w:val="008E3BDF"/>
    <w:rsid w:val="008E73A1"/>
    <w:rsid w:val="00912E21"/>
    <w:rsid w:val="00913930"/>
    <w:rsid w:val="00920401"/>
    <w:rsid w:val="00925027"/>
    <w:rsid w:val="00930FA9"/>
    <w:rsid w:val="00953597"/>
    <w:rsid w:val="009544E9"/>
    <w:rsid w:val="00957D5D"/>
    <w:rsid w:val="0097007A"/>
    <w:rsid w:val="00982A67"/>
    <w:rsid w:val="009A21C1"/>
    <w:rsid w:val="009A49B1"/>
    <w:rsid w:val="009A519E"/>
    <w:rsid w:val="009B04FF"/>
    <w:rsid w:val="009D181E"/>
    <w:rsid w:val="009D1BF7"/>
    <w:rsid w:val="009E008B"/>
    <w:rsid w:val="009E05F7"/>
    <w:rsid w:val="009E5405"/>
    <w:rsid w:val="009E651B"/>
    <w:rsid w:val="009E739D"/>
    <w:rsid w:val="00A16434"/>
    <w:rsid w:val="00A207A3"/>
    <w:rsid w:val="00A34185"/>
    <w:rsid w:val="00A36D46"/>
    <w:rsid w:val="00A63AE7"/>
    <w:rsid w:val="00A75444"/>
    <w:rsid w:val="00A7691A"/>
    <w:rsid w:val="00AA6405"/>
    <w:rsid w:val="00AB164D"/>
    <w:rsid w:val="00AC0B75"/>
    <w:rsid w:val="00AD6AD4"/>
    <w:rsid w:val="00AD7EF7"/>
    <w:rsid w:val="00AE4D65"/>
    <w:rsid w:val="00B0704B"/>
    <w:rsid w:val="00B12360"/>
    <w:rsid w:val="00B1498E"/>
    <w:rsid w:val="00B1527F"/>
    <w:rsid w:val="00B4044B"/>
    <w:rsid w:val="00B438E0"/>
    <w:rsid w:val="00B45844"/>
    <w:rsid w:val="00B70838"/>
    <w:rsid w:val="00B7638A"/>
    <w:rsid w:val="00BA28B4"/>
    <w:rsid w:val="00BC7DF2"/>
    <w:rsid w:val="00BD0ECD"/>
    <w:rsid w:val="00BE03EA"/>
    <w:rsid w:val="00BF4F82"/>
    <w:rsid w:val="00C04EEC"/>
    <w:rsid w:val="00C204DA"/>
    <w:rsid w:val="00C21752"/>
    <w:rsid w:val="00C46283"/>
    <w:rsid w:val="00C46742"/>
    <w:rsid w:val="00C50B77"/>
    <w:rsid w:val="00C70536"/>
    <w:rsid w:val="00C70AE2"/>
    <w:rsid w:val="00C7504A"/>
    <w:rsid w:val="00C879BC"/>
    <w:rsid w:val="00C95A02"/>
    <w:rsid w:val="00CA1493"/>
    <w:rsid w:val="00CA76EE"/>
    <w:rsid w:val="00CC61BC"/>
    <w:rsid w:val="00CD5E12"/>
    <w:rsid w:val="00CD661B"/>
    <w:rsid w:val="00D039DD"/>
    <w:rsid w:val="00D0497F"/>
    <w:rsid w:val="00D35323"/>
    <w:rsid w:val="00D42C5C"/>
    <w:rsid w:val="00D458BD"/>
    <w:rsid w:val="00D561CA"/>
    <w:rsid w:val="00D80AB1"/>
    <w:rsid w:val="00D95DA3"/>
    <w:rsid w:val="00DA7D59"/>
    <w:rsid w:val="00DD06D1"/>
    <w:rsid w:val="00DD0E02"/>
    <w:rsid w:val="00DD34CD"/>
    <w:rsid w:val="00DE4E65"/>
    <w:rsid w:val="00DF039A"/>
    <w:rsid w:val="00E04634"/>
    <w:rsid w:val="00E15D3E"/>
    <w:rsid w:val="00E30A87"/>
    <w:rsid w:val="00E31AD5"/>
    <w:rsid w:val="00E47A95"/>
    <w:rsid w:val="00E61D35"/>
    <w:rsid w:val="00E659F3"/>
    <w:rsid w:val="00E717E9"/>
    <w:rsid w:val="00E80BB2"/>
    <w:rsid w:val="00E86503"/>
    <w:rsid w:val="00EA2D44"/>
    <w:rsid w:val="00EA4E7E"/>
    <w:rsid w:val="00EC187B"/>
    <w:rsid w:val="00EC32A7"/>
    <w:rsid w:val="00ED2954"/>
    <w:rsid w:val="00EE0E27"/>
    <w:rsid w:val="00EE2261"/>
    <w:rsid w:val="00EE39CA"/>
    <w:rsid w:val="00EF3A5E"/>
    <w:rsid w:val="00F00F91"/>
    <w:rsid w:val="00F014D3"/>
    <w:rsid w:val="00F02D1E"/>
    <w:rsid w:val="00F02F88"/>
    <w:rsid w:val="00F151A3"/>
    <w:rsid w:val="00F17066"/>
    <w:rsid w:val="00F25EBF"/>
    <w:rsid w:val="00F356EB"/>
    <w:rsid w:val="00F36639"/>
    <w:rsid w:val="00F3736E"/>
    <w:rsid w:val="00F37CB8"/>
    <w:rsid w:val="00F435B1"/>
    <w:rsid w:val="00F53394"/>
    <w:rsid w:val="00F73EB1"/>
    <w:rsid w:val="00F83A64"/>
    <w:rsid w:val="00F848A6"/>
    <w:rsid w:val="00F93620"/>
    <w:rsid w:val="00F9445D"/>
    <w:rsid w:val="00FB21FA"/>
    <w:rsid w:val="00FC0635"/>
    <w:rsid w:val="00FC552F"/>
    <w:rsid w:val="00FC575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0732-527B-45B7-96DE-893961A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8760</Words>
  <Characters>49936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4</cp:revision>
  <cp:lastPrinted>2024-07-16T08:01:00Z</cp:lastPrinted>
  <dcterms:created xsi:type="dcterms:W3CDTF">2024-07-16T07:52:00Z</dcterms:created>
  <dcterms:modified xsi:type="dcterms:W3CDTF">2024-07-16T08:03:00Z</dcterms:modified>
</cp:coreProperties>
</file>