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16329D" w:rsidP="006D2EEC">
      <w:pPr>
        <w:contextualSpacing/>
        <w:rPr>
          <w:szCs w:val="28"/>
        </w:rPr>
      </w:pPr>
      <w:r>
        <w:rPr>
          <w:szCs w:val="28"/>
        </w:rPr>
        <w:t>03</w:t>
      </w:r>
      <w:r w:rsidR="006F5EED">
        <w:rPr>
          <w:szCs w:val="28"/>
        </w:rPr>
        <w:t xml:space="preserve"> июля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 w:rsidR="006D2EEC">
        <w:rPr>
          <w:szCs w:val="28"/>
        </w:rPr>
        <w:t xml:space="preserve">               </w:t>
      </w:r>
      <w:r w:rsidR="00837E36">
        <w:rPr>
          <w:szCs w:val="28"/>
        </w:rPr>
        <w:t xml:space="preserve">  </w:t>
      </w:r>
      <w:r w:rsidR="003641B7">
        <w:rPr>
          <w:szCs w:val="28"/>
        </w:rPr>
        <w:t xml:space="preserve">    </w:t>
      </w:r>
      <w:r w:rsidR="006D2EEC" w:rsidRPr="000B3E12">
        <w:rPr>
          <w:szCs w:val="28"/>
        </w:rPr>
        <w:t xml:space="preserve">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000354">
        <w:rPr>
          <w:szCs w:val="28"/>
        </w:rPr>
        <w:t>374</w:t>
      </w:r>
      <w:bookmarkStart w:id="0" w:name="_GoBack"/>
      <w:bookmarkEnd w:id="0"/>
    </w:p>
    <w:p w:rsidR="00222A22" w:rsidRDefault="00222A22" w:rsidP="00F06E1B">
      <w:pPr>
        <w:spacing w:line="240" w:lineRule="exact"/>
        <w:rPr>
          <w:rFonts w:cs="Times New Roman"/>
          <w:bCs/>
          <w:szCs w:val="28"/>
        </w:rPr>
      </w:pPr>
    </w:p>
    <w:p w:rsidR="00794A76" w:rsidRDefault="00794A76" w:rsidP="00F06E1B">
      <w:pPr>
        <w:spacing w:line="240" w:lineRule="exact"/>
        <w:rPr>
          <w:rFonts w:cs="Times New Roman"/>
          <w:bCs/>
          <w:szCs w:val="28"/>
        </w:rPr>
      </w:pPr>
    </w:p>
    <w:p w:rsidR="00987049" w:rsidRPr="00A41DDB" w:rsidRDefault="00987049" w:rsidP="00987049">
      <w:pPr>
        <w:widowControl w:val="0"/>
        <w:autoSpaceDE w:val="0"/>
        <w:autoSpaceDN w:val="0"/>
        <w:spacing w:line="240" w:lineRule="exact"/>
        <w:rPr>
          <w:rFonts w:eastAsia="Times New Roman" w:cs="Times New Roman"/>
          <w:szCs w:val="28"/>
        </w:rPr>
      </w:pPr>
      <w:r w:rsidRPr="00D006F4">
        <w:rPr>
          <w:rFonts w:eastAsia="Times New Roman" w:cs="Times New Roman"/>
          <w:szCs w:val="28"/>
        </w:rPr>
        <w:t>О внесении изменений в Порядок предоставления грантов за счет средств бюджета Новоселицкого муниципального округа Ставропольского края субъектам малого и среднего предпринимательства, утвержденный постановлением администрации Новоселицкого муниципального округа Ставропольского края от 26 ноября 2021 г. №</w:t>
      </w:r>
      <w:r>
        <w:rPr>
          <w:rFonts w:eastAsia="Times New Roman" w:cs="Times New Roman"/>
          <w:szCs w:val="28"/>
        </w:rPr>
        <w:t xml:space="preserve"> </w:t>
      </w:r>
      <w:r w:rsidRPr="00D006F4">
        <w:rPr>
          <w:rFonts w:eastAsia="Times New Roman" w:cs="Times New Roman"/>
          <w:szCs w:val="28"/>
        </w:rPr>
        <w:t>957</w:t>
      </w:r>
      <w:r>
        <w:rPr>
          <w:rFonts w:eastAsia="Times New Roman" w:cs="Times New Roman"/>
          <w:szCs w:val="28"/>
        </w:rPr>
        <w:t xml:space="preserve"> </w:t>
      </w:r>
    </w:p>
    <w:p w:rsidR="00987049" w:rsidRPr="00A41DDB" w:rsidRDefault="00987049" w:rsidP="00987049">
      <w:pPr>
        <w:widowControl w:val="0"/>
        <w:autoSpaceDE w:val="0"/>
        <w:autoSpaceDN w:val="0"/>
        <w:spacing w:line="240" w:lineRule="auto"/>
        <w:ind w:firstLine="539"/>
        <w:rPr>
          <w:rFonts w:eastAsia="Times New Roman" w:cs="Times New Roman"/>
          <w:szCs w:val="28"/>
        </w:rPr>
      </w:pPr>
    </w:p>
    <w:p w:rsidR="00987049" w:rsidRPr="00A41DDB" w:rsidRDefault="00987049" w:rsidP="00987049">
      <w:pPr>
        <w:widowControl w:val="0"/>
        <w:autoSpaceDE w:val="0"/>
        <w:autoSpaceDN w:val="0"/>
        <w:spacing w:line="240" w:lineRule="auto"/>
        <w:ind w:firstLine="539"/>
        <w:rPr>
          <w:rFonts w:eastAsia="Times New Roman" w:cs="Times New Roman"/>
          <w:szCs w:val="28"/>
        </w:rPr>
      </w:pPr>
    </w:p>
    <w:p w:rsidR="00987049" w:rsidRPr="00A41DDB" w:rsidRDefault="00987049" w:rsidP="00987049">
      <w:pPr>
        <w:widowControl w:val="0"/>
        <w:tabs>
          <w:tab w:val="left" w:pos="567"/>
        </w:tabs>
        <w:autoSpaceDE w:val="0"/>
        <w:autoSpaceDN w:val="0"/>
        <w:spacing w:line="240" w:lineRule="auto"/>
        <w:ind w:firstLine="709"/>
        <w:rPr>
          <w:rFonts w:eastAsia="Times New Roman" w:cs="Times New Roman"/>
          <w:szCs w:val="28"/>
        </w:rPr>
      </w:pPr>
      <w:proofErr w:type="gramStart"/>
      <w:r w:rsidRPr="00FF09B5">
        <w:rPr>
          <w:rFonts w:eastAsia="Times New Roman" w:cs="Times New Roman"/>
          <w:szCs w:val="28"/>
        </w:rPr>
        <w:t xml:space="preserve">В соответствии с пунктами 3 и 7 статьи 78 Бюджетного кодекса Российской Федерации, Федеральным законом от 24 июля 2007 г. </w:t>
      </w:r>
      <w:r>
        <w:rPr>
          <w:rFonts w:eastAsia="Times New Roman" w:cs="Times New Roman"/>
          <w:szCs w:val="28"/>
        </w:rPr>
        <w:t>№</w:t>
      </w:r>
      <w:r w:rsidRPr="00FF09B5">
        <w:rPr>
          <w:rFonts w:eastAsia="Times New Roman" w:cs="Times New Roman"/>
          <w:szCs w:val="28"/>
        </w:rPr>
        <w:t xml:space="preserve"> 209-ФЗ </w:t>
      </w:r>
      <w:r>
        <w:rPr>
          <w:rFonts w:eastAsia="Times New Roman" w:cs="Times New Roman"/>
          <w:szCs w:val="28"/>
        </w:rPr>
        <w:t>«</w:t>
      </w:r>
      <w:r w:rsidRPr="00FF09B5">
        <w:rPr>
          <w:rFonts w:eastAsia="Times New Roman" w:cs="Times New Roman"/>
          <w:szCs w:val="28"/>
        </w:rPr>
        <w:t>О развитии малого и среднего предпринимательства в Российской Федерации</w:t>
      </w:r>
      <w:r>
        <w:rPr>
          <w:rFonts w:eastAsia="Times New Roman" w:cs="Times New Roman"/>
          <w:szCs w:val="28"/>
        </w:rPr>
        <w:t>»</w:t>
      </w:r>
      <w:r w:rsidRPr="00FF09B5">
        <w:rPr>
          <w:rFonts w:eastAsia="Times New Roman" w:cs="Times New Roman"/>
          <w:szCs w:val="28"/>
        </w:rPr>
        <w:t xml:space="preserve">, Законом Ставропольского края от 15 октября 2008 г. </w:t>
      </w:r>
      <w:r>
        <w:rPr>
          <w:rFonts w:eastAsia="Times New Roman" w:cs="Times New Roman"/>
          <w:szCs w:val="28"/>
        </w:rPr>
        <w:t>№</w:t>
      </w:r>
      <w:r w:rsidRPr="00FF09B5">
        <w:rPr>
          <w:rFonts w:eastAsia="Times New Roman" w:cs="Times New Roman"/>
          <w:szCs w:val="28"/>
        </w:rPr>
        <w:t xml:space="preserve"> 61-кз </w:t>
      </w:r>
      <w:r>
        <w:rPr>
          <w:rFonts w:eastAsia="Times New Roman" w:cs="Times New Roman"/>
          <w:szCs w:val="28"/>
        </w:rPr>
        <w:t>«</w:t>
      </w:r>
      <w:r w:rsidRPr="00FF09B5">
        <w:rPr>
          <w:rFonts w:eastAsia="Times New Roman" w:cs="Times New Roman"/>
          <w:szCs w:val="28"/>
        </w:rPr>
        <w:t xml:space="preserve">О развитии и поддержке малого и среднего предпринимательства", постановлением Правительства РФ от 18 сентября 2020 г. </w:t>
      </w:r>
      <w:r>
        <w:rPr>
          <w:rFonts w:eastAsia="Times New Roman" w:cs="Times New Roman"/>
          <w:szCs w:val="28"/>
        </w:rPr>
        <w:t>№ 1492 «</w:t>
      </w:r>
      <w:r w:rsidRPr="00FF09B5">
        <w:rPr>
          <w:rFonts w:eastAsia="Times New Roman" w:cs="Times New Roman"/>
          <w:szCs w:val="28"/>
        </w:rPr>
        <w:t>Об общих требованиях к</w:t>
      </w:r>
      <w:proofErr w:type="gramEnd"/>
      <w:r w:rsidRPr="00FF09B5">
        <w:rPr>
          <w:rFonts w:eastAsia="Times New Roman" w:cs="Times New Roman"/>
          <w:szCs w:val="28"/>
        </w:rPr>
        <w:t xml:space="preserve"> </w:t>
      </w:r>
      <w:proofErr w:type="gramStart"/>
      <w:r w:rsidRPr="00FF09B5">
        <w:rPr>
          <w:rFonts w:eastAsia="Times New Roman" w:cs="Times New Roman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eastAsia="Times New Roman" w:cs="Times New Roman"/>
          <w:szCs w:val="28"/>
        </w:rPr>
        <w:t>»</w:t>
      </w:r>
      <w:r w:rsidRPr="00A41DDB">
        <w:rPr>
          <w:rFonts w:eastAsia="Times New Roman" w:cs="Times New Roman"/>
          <w:szCs w:val="28"/>
        </w:rPr>
        <w:t>, администрация Новоселицкого муниципального округа Ставропольского края</w:t>
      </w:r>
      <w:proofErr w:type="gramEnd"/>
    </w:p>
    <w:p w:rsidR="00987049" w:rsidRPr="00A41DDB" w:rsidRDefault="00987049" w:rsidP="00987049">
      <w:pPr>
        <w:widowControl w:val="0"/>
        <w:autoSpaceDE w:val="0"/>
        <w:autoSpaceDN w:val="0"/>
        <w:spacing w:line="240" w:lineRule="auto"/>
        <w:rPr>
          <w:rFonts w:eastAsia="Times New Roman" w:cs="Times New Roman"/>
          <w:caps/>
          <w:szCs w:val="28"/>
        </w:rPr>
      </w:pPr>
    </w:p>
    <w:p w:rsidR="00987049" w:rsidRPr="00A41DDB" w:rsidRDefault="00987049" w:rsidP="00987049">
      <w:pPr>
        <w:widowControl w:val="0"/>
        <w:autoSpaceDE w:val="0"/>
        <w:autoSpaceDN w:val="0"/>
        <w:spacing w:line="240" w:lineRule="auto"/>
        <w:rPr>
          <w:rFonts w:eastAsia="Times New Roman" w:cs="Times New Roman"/>
          <w:caps/>
          <w:szCs w:val="28"/>
        </w:rPr>
      </w:pPr>
      <w:r w:rsidRPr="00A41DDB">
        <w:rPr>
          <w:rFonts w:eastAsia="Times New Roman" w:cs="Times New Roman"/>
          <w:caps/>
          <w:szCs w:val="28"/>
        </w:rPr>
        <w:t>постановляет:</w:t>
      </w:r>
    </w:p>
    <w:p w:rsidR="00987049" w:rsidRPr="006D6A5D" w:rsidRDefault="00987049" w:rsidP="00987049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87049" w:rsidRPr="00561B3F" w:rsidRDefault="00987049" w:rsidP="00987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006F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D006F4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06F4">
        <w:rPr>
          <w:rFonts w:ascii="Times New Roman" w:hAnsi="Times New Roman" w:cs="Times New Roman"/>
          <w:sz w:val="28"/>
          <w:szCs w:val="28"/>
        </w:rPr>
        <w:t xml:space="preserve"> в Порядок предоставления грантов за счет средств бюджета Новоселицкого муниципального округа Ставропольского края субъектам малого и среднего предпринимательства, утвержденный постановлением администрации Новоселицкого муниципального округа Ставропольского края от 26 ноября 2021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6F4">
        <w:rPr>
          <w:rFonts w:ascii="Times New Roman" w:hAnsi="Times New Roman" w:cs="Times New Roman"/>
          <w:sz w:val="28"/>
          <w:szCs w:val="28"/>
        </w:rPr>
        <w:t>957</w:t>
      </w:r>
      <w:r>
        <w:rPr>
          <w:rFonts w:ascii="Times New Roman" w:hAnsi="Times New Roman" w:cs="Times New Roman"/>
          <w:sz w:val="28"/>
          <w:szCs w:val="28"/>
        </w:rPr>
        <w:t xml:space="preserve">, изложив абзац шестой </w:t>
      </w:r>
      <w:r w:rsidRPr="00561B3F">
        <w:rPr>
          <w:rFonts w:ascii="Times New Roman" w:hAnsi="Times New Roman" w:cs="Times New Roman"/>
          <w:sz w:val="28"/>
          <w:szCs w:val="28"/>
        </w:rPr>
        <w:t xml:space="preserve">пункта 10 раздела </w:t>
      </w:r>
      <w:r w:rsidRPr="00561B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1B3F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987049" w:rsidRPr="00561B3F" w:rsidRDefault="00987049" w:rsidP="00987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B3F">
        <w:rPr>
          <w:rFonts w:ascii="Times New Roman" w:hAnsi="Times New Roman" w:cs="Times New Roman"/>
          <w:sz w:val="28"/>
          <w:szCs w:val="28"/>
        </w:rPr>
        <w:t>«</w:t>
      </w:r>
      <w:hyperlink w:anchor="P383" w:history="1">
        <w:r w:rsidRPr="00561B3F">
          <w:rPr>
            <w:rFonts w:ascii="Times New Roman" w:hAnsi="Times New Roman" w:cs="Times New Roman"/>
            <w:sz w:val="28"/>
            <w:szCs w:val="28"/>
          </w:rPr>
          <w:t>бизнес-план</w:t>
        </w:r>
      </w:hyperlink>
      <w:r w:rsidRPr="00561B3F">
        <w:rPr>
          <w:rFonts w:ascii="Times New Roman" w:hAnsi="Times New Roman" w:cs="Times New Roman"/>
          <w:sz w:val="28"/>
          <w:szCs w:val="28"/>
        </w:rPr>
        <w:t xml:space="preserve"> (технико-экономическое обоснование проекта) по форме, согласно приложению 3 к настоящему Порядку,</w:t>
      </w:r>
      <w:r w:rsidRPr="00561B3F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предусматривающий </w:t>
      </w:r>
      <w:r w:rsidRPr="00561B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обязательную выплату среднемесячной заработной платы работникам, состоящим в трудовых отношениях с субъектом предпринимательства, в рамках реализации проекта, после 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гранта в форме</w:t>
      </w:r>
      <w:r w:rsidRPr="00561B3F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не ниже уровня среднеотраслевой заработной платы по соответствующему виду экономической деятельности в Ставропольском крае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работников, состоящих в трудовых отношениях с субъектом предпринимательства)</w:t>
      </w:r>
      <w:r w:rsidRPr="00561B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61B3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87049" w:rsidRPr="00561B3F" w:rsidRDefault="00987049" w:rsidP="00987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049" w:rsidRPr="00A41DDB" w:rsidRDefault="00987049" w:rsidP="00987049">
      <w:pPr>
        <w:widowControl w:val="0"/>
        <w:autoSpaceDE w:val="0"/>
        <w:autoSpaceDN w:val="0"/>
        <w:spacing w:line="240" w:lineRule="auto"/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Pr="00A41DDB">
        <w:rPr>
          <w:rFonts w:eastAsia="Times New Roman" w:cs="Times New Roman"/>
          <w:szCs w:val="28"/>
        </w:rPr>
        <w:t xml:space="preserve">. </w:t>
      </w:r>
      <w:proofErr w:type="gramStart"/>
      <w:r w:rsidRPr="00A41DDB">
        <w:rPr>
          <w:rFonts w:eastAsia="Times New Roman" w:cs="Times New Roman"/>
          <w:szCs w:val="28"/>
        </w:rPr>
        <w:t>Контроль за</w:t>
      </w:r>
      <w:proofErr w:type="gramEnd"/>
      <w:r w:rsidRPr="00A41DDB">
        <w:rPr>
          <w:rFonts w:eastAsia="Times New Roman" w:cs="Times New Roman"/>
          <w:szCs w:val="28"/>
        </w:rPr>
        <w:t xml:space="preserve"> выполнением настоящего постановления возложить на заместителя главы администрации</w:t>
      </w:r>
      <w:r>
        <w:rPr>
          <w:rFonts w:eastAsia="Times New Roman" w:cs="Times New Roman"/>
          <w:szCs w:val="28"/>
        </w:rPr>
        <w:t xml:space="preserve"> – начальника отдела сельского хозяйства и охраны окружающей среды администрации</w:t>
      </w:r>
      <w:r w:rsidRPr="00A41DDB">
        <w:rPr>
          <w:rFonts w:eastAsia="Times New Roman" w:cs="Times New Roman"/>
          <w:szCs w:val="28"/>
        </w:rPr>
        <w:t xml:space="preserve"> Новоселицкого муниципального округа Ставропольского края </w:t>
      </w:r>
      <w:proofErr w:type="spellStart"/>
      <w:r>
        <w:rPr>
          <w:rFonts w:eastAsia="Times New Roman" w:cs="Times New Roman"/>
          <w:szCs w:val="28"/>
        </w:rPr>
        <w:t>Крисана</w:t>
      </w:r>
      <w:proofErr w:type="spellEnd"/>
      <w:r>
        <w:rPr>
          <w:rFonts w:eastAsia="Times New Roman" w:cs="Times New Roman"/>
          <w:szCs w:val="28"/>
        </w:rPr>
        <w:t xml:space="preserve"> А.В.</w:t>
      </w:r>
    </w:p>
    <w:p w:rsidR="00987049" w:rsidRDefault="00987049" w:rsidP="00987049">
      <w:pPr>
        <w:widowControl w:val="0"/>
        <w:autoSpaceDE w:val="0"/>
        <w:autoSpaceDN w:val="0"/>
        <w:spacing w:line="240" w:lineRule="auto"/>
        <w:ind w:firstLine="709"/>
        <w:rPr>
          <w:rFonts w:eastAsia="Times New Roman" w:cs="Times New Roman"/>
          <w:szCs w:val="28"/>
        </w:rPr>
      </w:pPr>
    </w:p>
    <w:p w:rsidR="00987049" w:rsidRPr="00A41DDB" w:rsidRDefault="00987049" w:rsidP="00987049">
      <w:pPr>
        <w:widowControl w:val="0"/>
        <w:autoSpaceDE w:val="0"/>
        <w:autoSpaceDN w:val="0"/>
        <w:spacing w:line="240" w:lineRule="auto"/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 w:rsidRPr="00A41DDB">
        <w:rPr>
          <w:rFonts w:eastAsia="Times New Roman" w:cs="Times New Roman"/>
          <w:szCs w:val="28"/>
        </w:rPr>
        <w:t xml:space="preserve">. </w:t>
      </w:r>
      <w:r w:rsidRPr="009B6A99">
        <w:rPr>
          <w:rFonts w:eastAsia="Times New Roman" w:cs="Times New Roman"/>
          <w:szCs w:val="28"/>
        </w:rPr>
        <w:t xml:space="preserve">Настоящее постановление вступает в силу со дня его </w:t>
      </w:r>
      <w:r>
        <w:rPr>
          <w:rFonts w:eastAsia="Times New Roman" w:cs="Times New Roman"/>
          <w:szCs w:val="28"/>
        </w:rPr>
        <w:t>официального опубликования (</w:t>
      </w:r>
      <w:r w:rsidRPr="009B6A99">
        <w:rPr>
          <w:rFonts w:eastAsia="Times New Roman" w:cs="Times New Roman"/>
          <w:szCs w:val="28"/>
        </w:rPr>
        <w:t>обнародования</w:t>
      </w:r>
      <w:r>
        <w:rPr>
          <w:rFonts w:eastAsia="Times New Roman" w:cs="Times New Roman"/>
          <w:szCs w:val="28"/>
        </w:rPr>
        <w:t>)</w:t>
      </w:r>
      <w:r w:rsidRPr="00A41DDB">
        <w:rPr>
          <w:rFonts w:eastAsia="Times New Roman" w:cs="Times New Roman"/>
          <w:szCs w:val="28"/>
        </w:rPr>
        <w:t>.</w:t>
      </w:r>
    </w:p>
    <w:p w:rsidR="003641B7" w:rsidRPr="0016329D" w:rsidRDefault="003641B7" w:rsidP="00FD4FBB">
      <w:pPr>
        <w:spacing w:line="240" w:lineRule="auto"/>
        <w:ind w:firstLine="709"/>
        <w:rPr>
          <w:rFonts w:cs="Times New Roman"/>
        </w:rPr>
      </w:pPr>
    </w:p>
    <w:p w:rsidR="003641B7" w:rsidRPr="0016329D" w:rsidRDefault="003641B7" w:rsidP="00C327AC">
      <w:pPr>
        <w:spacing w:line="240" w:lineRule="auto"/>
        <w:ind w:firstLine="709"/>
        <w:rPr>
          <w:rFonts w:cs="Times New Roman"/>
        </w:rPr>
      </w:pPr>
    </w:p>
    <w:p w:rsidR="003641B7" w:rsidRPr="0016329D" w:rsidRDefault="003641B7" w:rsidP="003641B7">
      <w:pPr>
        <w:rPr>
          <w:rFonts w:cs="Times New Roman"/>
        </w:rPr>
      </w:pPr>
    </w:p>
    <w:p w:rsidR="003641B7" w:rsidRPr="0016329D" w:rsidRDefault="006F5EED" w:rsidP="003641B7">
      <w:pPr>
        <w:spacing w:line="240" w:lineRule="exact"/>
        <w:rPr>
          <w:rFonts w:cs="Times New Roman"/>
          <w:szCs w:val="28"/>
        </w:rPr>
      </w:pPr>
      <w:r w:rsidRPr="0016329D">
        <w:rPr>
          <w:rFonts w:cs="Times New Roman"/>
          <w:szCs w:val="28"/>
        </w:rPr>
        <w:t>Глава</w:t>
      </w:r>
      <w:r w:rsidR="003641B7" w:rsidRPr="0016329D">
        <w:rPr>
          <w:rFonts w:cs="Times New Roman"/>
          <w:szCs w:val="28"/>
        </w:rPr>
        <w:t xml:space="preserve"> Новоселицкого </w:t>
      </w:r>
    </w:p>
    <w:p w:rsidR="003641B7" w:rsidRPr="0016329D" w:rsidRDefault="003641B7" w:rsidP="003641B7">
      <w:pPr>
        <w:spacing w:line="240" w:lineRule="exact"/>
        <w:rPr>
          <w:rFonts w:cs="Times New Roman"/>
          <w:szCs w:val="28"/>
        </w:rPr>
      </w:pPr>
      <w:r w:rsidRPr="0016329D">
        <w:rPr>
          <w:rFonts w:cs="Times New Roman"/>
          <w:szCs w:val="28"/>
        </w:rPr>
        <w:t>муниципального округа</w:t>
      </w:r>
    </w:p>
    <w:p w:rsidR="003641B7" w:rsidRDefault="003641B7" w:rsidP="003641B7">
      <w:pPr>
        <w:spacing w:line="240" w:lineRule="exact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        </w:t>
      </w:r>
      <w:proofErr w:type="spellStart"/>
      <w:r w:rsidR="0016329D">
        <w:rPr>
          <w:szCs w:val="28"/>
        </w:rPr>
        <w:t>О.С.Безменов</w:t>
      </w:r>
      <w:proofErr w:type="spellEnd"/>
    </w:p>
    <w:sectPr w:rsidR="003641B7" w:rsidSect="005B67A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BB" w:rsidRDefault="00FD4FBB" w:rsidP="00073C83">
      <w:pPr>
        <w:spacing w:line="240" w:lineRule="auto"/>
      </w:pPr>
      <w:r>
        <w:separator/>
      </w:r>
    </w:p>
  </w:endnote>
  <w:endnote w:type="continuationSeparator" w:id="0">
    <w:p w:rsidR="00FD4FBB" w:rsidRDefault="00FD4FBB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BB" w:rsidRDefault="00FD4FBB" w:rsidP="00073C83">
      <w:pPr>
        <w:spacing w:line="240" w:lineRule="auto"/>
      </w:pPr>
      <w:r>
        <w:separator/>
      </w:r>
    </w:p>
  </w:footnote>
  <w:footnote w:type="continuationSeparator" w:id="0">
    <w:p w:rsidR="00FD4FBB" w:rsidRDefault="00FD4FBB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FD4FBB" w:rsidRDefault="00FD4FB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354">
          <w:rPr>
            <w:noProof/>
          </w:rPr>
          <w:t>2</w:t>
        </w:r>
        <w:r>
          <w:fldChar w:fldCharType="end"/>
        </w:r>
      </w:p>
    </w:sdtContent>
  </w:sdt>
  <w:p w:rsidR="00FD4FBB" w:rsidRPr="00FF0884" w:rsidRDefault="00FD4FBB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5FE2F9A"/>
    <w:multiLevelType w:val="hybridMultilevel"/>
    <w:tmpl w:val="450C5C46"/>
    <w:lvl w:ilvl="0" w:tplc="4E2A2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5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6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28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E64F72"/>
    <w:multiLevelType w:val="hybridMultilevel"/>
    <w:tmpl w:val="48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1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2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D976A92"/>
    <w:multiLevelType w:val="hybridMultilevel"/>
    <w:tmpl w:val="44328902"/>
    <w:lvl w:ilvl="0" w:tplc="6190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8"/>
  </w:num>
  <w:num w:numId="3">
    <w:abstractNumId w:val="41"/>
  </w:num>
  <w:num w:numId="4">
    <w:abstractNumId w:val="11"/>
  </w:num>
  <w:num w:numId="5">
    <w:abstractNumId w:val="15"/>
  </w:num>
  <w:num w:numId="6">
    <w:abstractNumId w:val="36"/>
  </w:num>
  <w:num w:numId="7">
    <w:abstractNumId w:val="28"/>
  </w:num>
  <w:num w:numId="8">
    <w:abstractNumId w:val="16"/>
  </w:num>
  <w:num w:numId="9">
    <w:abstractNumId w:val="32"/>
  </w:num>
  <w:num w:numId="10">
    <w:abstractNumId w:val="33"/>
  </w:num>
  <w:num w:numId="11">
    <w:abstractNumId w:val="12"/>
  </w:num>
  <w:num w:numId="12">
    <w:abstractNumId w:val="23"/>
  </w:num>
  <w:num w:numId="13">
    <w:abstractNumId w:val="13"/>
  </w:num>
  <w:num w:numId="14">
    <w:abstractNumId w:val="0"/>
  </w:num>
  <w:num w:numId="15">
    <w:abstractNumId w:val="35"/>
  </w:num>
  <w:num w:numId="16">
    <w:abstractNumId w:val="29"/>
  </w:num>
  <w:num w:numId="17">
    <w:abstractNumId w:val="34"/>
  </w:num>
  <w:num w:numId="18">
    <w:abstractNumId w:val="21"/>
  </w:num>
  <w:num w:numId="19">
    <w:abstractNumId w:val="27"/>
  </w:num>
  <w:num w:numId="20">
    <w:abstractNumId w:val="20"/>
  </w:num>
  <w:num w:numId="21">
    <w:abstractNumId w:val="44"/>
  </w:num>
  <w:num w:numId="22">
    <w:abstractNumId w:val="39"/>
  </w:num>
  <w:num w:numId="23">
    <w:abstractNumId w:val="17"/>
  </w:num>
  <w:num w:numId="24">
    <w:abstractNumId w:val="42"/>
  </w:num>
  <w:num w:numId="25">
    <w:abstractNumId w:val="26"/>
  </w:num>
  <w:num w:numId="26">
    <w:abstractNumId w:val="31"/>
  </w:num>
  <w:num w:numId="27">
    <w:abstractNumId w:val="40"/>
  </w:num>
  <w:num w:numId="28">
    <w:abstractNumId w:val="18"/>
  </w:num>
  <w:num w:numId="29">
    <w:abstractNumId w:val="10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9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24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14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00354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72979"/>
    <w:rsid w:val="00072CB4"/>
    <w:rsid w:val="00073C83"/>
    <w:rsid w:val="00082667"/>
    <w:rsid w:val="00091C43"/>
    <w:rsid w:val="000A0ACB"/>
    <w:rsid w:val="000B3830"/>
    <w:rsid w:val="000B60A9"/>
    <w:rsid w:val="000C1460"/>
    <w:rsid w:val="000D687D"/>
    <w:rsid w:val="000E6651"/>
    <w:rsid w:val="000F3134"/>
    <w:rsid w:val="000F338E"/>
    <w:rsid w:val="000F7BE5"/>
    <w:rsid w:val="00113A0E"/>
    <w:rsid w:val="00120207"/>
    <w:rsid w:val="00133E31"/>
    <w:rsid w:val="00147B51"/>
    <w:rsid w:val="00152343"/>
    <w:rsid w:val="0016329D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577B"/>
    <w:rsid w:val="00287B5C"/>
    <w:rsid w:val="00296D15"/>
    <w:rsid w:val="002A43A5"/>
    <w:rsid w:val="002A7D37"/>
    <w:rsid w:val="002B2A97"/>
    <w:rsid w:val="002B3DC5"/>
    <w:rsid w:val="002B41DD"/>
    <w:rsid w:val="002D56CD"/>
    <w:rsid w:val="002E658E"/>
    <w:rsid w:val="00305FA5"/>
    <w:rsid w:val="003065FE"/>
    <w:rsid w:val="003156C3"/>
    <w:rsid w:val="00331B27"/>
    <w:rsid w:val="0033202C"/>
    <w:rsid w:val="003419B9"/>
    <w:rsid w:val="003576D4"/>
    <w:rsid w:val="003641B7"/>
    <w:rsid w:val="00365C70"/>
    <w:rsid w:val="00392C48"/>
    <w:rsid w:val="00393ED2"/>
    <w:rsid w:val="003A7008"/>
    <w:rsid w:val="003B2499"/>
    <w:rsid w:val="003B57E7"/>
    <w:rsid w:val="003C0A8A"/>
    <w:rsid w:val="003E07D1"/>
    <w:rsid w:val="003F0FB1"/>
    <w:rsid w:val="003F0FDD"/>
    <w:rsid w:val="003F28F3"/>
    <w:rsid w:val="003F5ABD"/>
    <w:rsid w:val="00401D3D"/>
    <w:rsid w:val="004048D5"/>
    <w:rsid w:val="00406A6A"/>
    <w:rsid w:val="00411400"/>
    <w:rsid w:val="004203BD"/>
    <w:rsid w:val="00424BEB"/>
    <w:rsid w:val="004269E9"/>
    <w:rsid w:val="004310D4"/>
    <w:rsid w:val="00435FBA"/>
    <w:rsid w:val="004462E4"/>
    <w:rsid w:val="0045775F"/>
    <w:rsid w:val="00462D4C"/>
    <w:rsid w:val="004873A0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95DDA"/>
    <w:rsid w:val="00596B99"/>
    <w:rsid w:val="005A4473"/>
    <w:rsid w:val="005B04E6"/>
    <w:rsid w:val="005B18E9"/>
    <w:rsid w:val="005B67A6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6F5EED"/>
    <w:rsid w:val="00703A5F"/>
    <w:rsid w:val="007112B8"/>
    <w:rsid w:val="00717986"/>
    <w:rsid w:val="007253FA"/>
    <w:rsid w:val="00726D0C"/>
    <w:rsid w:val="00762DD3"/>
    <w:rsid w:val="00765ADF"/>
    <w:rsid w:val="00783085"/>
    <w:rsid w:val="007872AF"/>
    <w:rsid w:val="0079322B"/>
    <w:rsid w:val="00794A76"/>
    <w:rsid w:val="007A1BF4"/>
    <w:rsid w:val="007A5244"/>
    <w:rsid w:val="007B1978"/>
    <w:rsid w:val="007B629E"/>
    <w:rsid w:val="007C0B13"/>
    <w:rsid w:val="007C1302"/>
    <w:rsid w:val="007C6106"/>
    <w:rsid w:val="007C7273"/>
    <w:rsid w:val="007C77C4"/>
    <w:rsid w:val="00817B39"/>
    <w:rsid w:val="0082545D"/>
    <w:rsid w:val="00834E67"/>
    <w:rsid w:val="00837E36"/>
    <w:rsid w:val="00865DE7"/>
    <w:rsid w:val="00872FE8"/>
    <w:rsid w:val="0087454F"/>
    <w:rsid w:val="008841BA"/>
    <w:rsid w:val="00884F70"/>
    <w:rsid w:val="008873B1"/>
    <w:rsid w:val="00890737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462D9"/>
    <w:rsid w:val="0095679C"/>
    <w:rsid w:val="00956F42"/>
    <w:rsid w:val="009579BF"/>
    <w:rsid w:val="0096317A"/>
    <w:rsid w:val="009678CE"/>
    <w:rsid w:val="00974E40"/>
    <w:rsid w:val="00975449"/>
    <w:rsid w:val="009773C8"/>
    <w:rsid w:val="0098051C"/>
    <w:rsid w:val="00987049"/>
    <w:rsid w:val="00987E04"/>
    <w:rsid w:val="009A38CD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3626D"/>
    <w:rsid w:val="00A3742C"/>
    <w:rsid w:val="00A46915"/>
    <w:rsid w:val="00A614EB"/>
    <w:rsid w:val="00A63D56"/>
    <w:rsid w:val="00A668D1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BF50A8"/>
    <w:rsid w:val="00C02EC6"/>
    <w:rsid w:val="00C225AD"/>
    <w:rsid w:val="00C2458E"/>
    <w:rsid w:val="00C24CA4"/>
    <w:rsid w:val="00C327AC"/>
    <w:rsid w:val="00C37B58"/>
    <w:rsid w:val="00C44063"/>
    <w:rsid w:val="00C543F2"/>
    <w:rsid w:val="00C560F8"/>
    <w:rsid w:val="00C61B9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37F0D"/>
    <w:rsid w:val="00D40CD1"/>
    <w:rsid w:val="00D4261C"/>
    <w:rsid w:val="00D52EAF"/>
    <w:rsid w:val="00D66E2F"/>
    <w:rsid w:val="00DC54FE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06E1B"/>
    <w:rsid w:val="00F16E00"/>
    <w:rsid w:val="00F40211"/>
    <w:rsid w:val="00F415D7"/>
    <w:rsid w:val="00F41E7A"/>
    <w:rsid w:val="00F50C49"/>
    <w:rsid w:val="00F606AC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D4FBB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ConsPlusTitlePage">
    <w:name w:val="ConsPlusTitlePage"/>
    <w:rsid w:val="009870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ConsPlusTitlePage">
    <w:name w:val="ConsPlusTitlePage"/>
    <w:rsid w:val="009870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6380D-EA06-40F4-AA4F-F6011BBE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delo</cp:lastModifiedBy>
  <cp:revision>3</cp:revision>
  <cp:lastPrinted>2024-07-04T06:33:00Z</cp:lastPrinted>
  <dcterms:created xsi:type="dcterms:W3CDTF">2024-07-03T13:14:00Z</dcterms:created>
  <dcterms:modified xsi:type="dcterms:W3CDTF">2024-07-04T06:33:00Z</dcterms:modified>
</cp:coreProperties>
</file>