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C8" w:rsidRDefault="00ED7332" w:rsidP="00BE2E0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66750"/>
            <wp:effectExtent l="0" t="0" r="9525" b="0"/>
            <wp:wrapSquare wrapText="right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E0A" w:rsidRPr="00D977AE">
        <w:t xml:space="preserve">                                      </w:t>
      </w:r>
    </w:p>
    <w:p w:rsidR="00ED7332" w:rsidRDefault="00ED7332" w:rsidP="00BE2E0A"/>
    <w:p w:rsidR="00ED7332" w:rsidRDefault="00ED7332" w:rsidP="00BE2E0A"/>
    <w:p w:rsidR="00ED7332" w:rsidRPr="00F22B80" w:rsidRDefault="00ED7332" w:rsidP="00BE2E0A"/>
    <w:p w:rsidR="00166ADD" w:rsidRPr="00D17825" w:rsidRDefault="00166ADD" w:rsidP="00166ADD">
      <w:pPr>
        <w:spacing w:line="192" w:lineRule="auto"/>
        <w:jc w:val="center"/>
        <w:rPr>
          <w:b/>
          <w:bCs/>
          <w:sz w:val="32"/>
          <w:szCs w:val="24"/>
        </w:rPr>
      </w:pPr>
      <w:proofErr w:type="gramStart"/>
      <w:r w:rsidRPr="00D17825">
        <w:rPr>
          <w:b/>
          <w:bCs/>
          <w:sz w:val="32"/>
          <w:szCs w:val="24"/>
        </w:rPr>
        <w:t>П</w:t>
      </w:r>
      <w:proofErr w:type="gramEnd"/>
      <w:r w:rsidRPr="00D17825">
        <w:rPr>
          <w:b/>
          <w:bCs/>
          <w:sz w:val="32"/>
          <w:szCs w:val="24"/>
        </w:rPr>
        <w:t xml:space="preserve"> О С Т А Н О В Л Е Н И Е</w:t>
      </w:r>
    </w:p>
    <w:p w:rsidR="00166ADD" w:rsidRPr="00D17825" w:rsidRDefault="00166ADD" w:rsidP="00166ADD">
      <w:pPr>
        <w:spacing w:line="192" w:lineRule="auto"/>
        <w:jc w:val="center"/>
        <w:rPr>
          <w:b/>
          <w:bCs/>
          <w:sz w:val="20"/>
          <w:szCs w:val="24"/>
        </w:rPr>
      </w:pPr>
    </w:p>
    <w:p w:rsidR="00166ADD" w:rsidRPr="00D17825" w:rsidRDefault="00166ADD" w:rsidP="00166ADD">
      <w:pPr>
        <w:spacing w:line="192" w:lineRule="auto"/>
        <w:jc w:val="center"/>
        <w:rPr>
          <w:b/>
          <w:bCs/>
          <w:szCs w:val="24"/>
        </w:rPr>
      </w:pPr>
      <w:r w:rsidRPr="00D17825">
        <w:rPr>
          <w:b/>
          <w:bCs/>
          <w:szCs w:val="24"/>
        </w:rPr>
        <w:t>администрации Новоселицкого муниципального округа</w:t>
      </w:r>
    </w:p>
    <w:p w:rsidR="00166ADD" w:rsidRPr="00D17825" w:rsidRDefault="00166ADD" w:rsidP="00166ADD">
      <w:pPr>
        <w:spacing w:line="264" w:lineRule="auto"/>
        <w:jc w:val="center"/>
        <w:rPr>
          <w:b/>
          <w:bCs/>
          <w:sz w:val="24"/>
          <w:szCs w:val="24"/>
        </w:rPr>
      </w:pPr>
      <w:r w:rsidRPr="00D17825">
        <w:rPr>
          <w:b/>
          <w:bCs/>
          <w:szCs w:val="24"/>
        </w:rPr>
        <w:t>Ставропольского края</w:t>
      </w:r>
    </w:p>
    <w:p w:rsidR="00166ADD" w:rsidRPr="00D17825" w:rsidRDefault="00166ADD" w:rsidP="00166ADD">
      <w:pPr>
        <w:spacing w:line="192" w:lineRule="auto"/>
        <w:jc w:val="center"/>
        <w:rPr>
          <w:sz w:val="18"/>
          <w:szCs w:val="18"/>
        </w:rPr>
      </w:pPr>
    </w:p>
    <w:p w:rsidR="00166ADD" w:rsidRPr="00D17825" w:rsidRDefault="00166ADD" w:rsidP="00166ADD">
      <w:pPr>
        <w:jc w:val="center"/>
        <w:rPr>
          <w:sz w:val="20"/>
          <w:szCs w:val="24"/>
        </w:rPr>
      </w:pPr>
      <w:r w:rsidRPr="00D17825">
        <w:rPr>
          <w:sz w:val="20"/>
          <w:szCs w:val="24"/>
        </w:rPr>
        <w:t>с. Новоселицкое</w:t>
      </w:r>
    </w:p>
    <w:p w:rsidR="00166ADD" w:rsidRPr="00A26C9B" w:rsidRDefault="0014231B" w:rsidP="00166ADD">
      <w:r>
        <w:t>22</w:t>
      </w:r>
      <w:r w:rsidR="00ED7332">
        <w:t xml:space="preserve"> апреля </w:t>
      </w:r>
      <w:r w:rsidR="00166ADD">
        <w:t xml:space="preserve">2024 </w:t>
      </w:r>
      <w:r w:rsidR="00ED7332">
        <w:t>г.</w:t>
      </w:r>
      <w:r w:rsidR="00166ADD">
        <w:t xml:space="preserve">                                                                               </w:t>
      </w:r>
      <w:r w:rsidR="00ED7332">
        <w:t xml:space="preserve">         </w:t>
      </w:r>
      <w:r w:rsidR="00166ADD">
        <w:t xml:space="preserve">     №</w:t>
      </w:r>
      <w:r w:rsidR="00ED7332">
        <w:t xml:space="preserve"> </w:t>
      </w:r>
      <w:r w:rsidR="00B57B42">
        <w:t>244</w:t>
      </w:r>
    </w:p>
    <w:p w:rsidR="00166ADD" w:rsidRPr="00A26C9B" w:rsidRDefault="00166ADD" w:rsidP="00166ADD"/>
    <w:p w:rsidR="00166ADD" w:rsidRPr="00A26C9B" w:rsidRDefault="00166ADD" w:rsidP="00166ADD"/>
    <w:p w:rsidR="0014231B" w:rsidRPr="00E2083E" w:rsidRDefault="0014231B" w:rsidP="0014231B">
      <w:pPr>
        <w:spacing w:line="240" w:lineRule="exact"/>
        <w:jc w:val="both"/>
        <w:rPr>
          <w:color w:val="000000"/>
        </w:rPr>
      </w:pPr>
      <w:r w:rsidRPr="00E2083E">
        <w:rPr>
          <w:color w:val="000000"/>
        </w:rPr>
        <w:t xml:space="preserve">Об утверждении отчета </w:t>
      </w:r>
      <w:r>
        <w:rPr>
          <w:color w:val="000000"/>
        </w:rPr>
        <w:t>о</w:t>
      </w:r>
      <w:r w:rsidRPr="00E2083E">
        <w:rPr>
          <w:color w:val="000000"/>
        </w:rPr>
        <w:t>б</w:t>
      </w:r>
      <w:r>
        <w:rPr>
          <w:color w:val="000000"/>
        </w:rPr>
        <w:t xml:space="preserve"> </w:t>
      </w:r>
      <w:r w:rsidRPr="00E2083E">
        <w:rPr>
          <w:color w:val="000000"/>
        </w:rPr>
        <w:t>исполнении бюджета Новоселицкого</w:t>
      </w:r>
      <w:r>
        <w:rPr>
          <w:color w:val="000000"/>
        </w:rPr>
        <w:t xml:space="preserve"> </w:t>
      </w:r>
      <w:r w:rsidRPr="00E2083E">
        <w:rPr>
          <w:color w:val="000000"/>
        </w:rPr>
        <w:t>муниц</w:t>
      </w:r>
      <w:r w:rsidRPr="00E2083E">
        <w:rPr>
          <w:color w:val="000000"/>
        </w:rPr>
        <w:t>и</w:t>
      </w:r>
      <w:r w:rsidRPr="00E2083E">
        <w:rPr>
          <w:color w:val="000000"/>
        </w:rPr>
        <w:t xml:space="preserve">пального </w:t>
      </w:r>
      <w:r>
        <w:rPr>
          <w:color w:val="000000"/>
        </w:rPr>
        <w:t xml:space="preserve">округа Ставропольского края </w:t>
      </w:r>
      <w:r w:rsidRPr="00E2083E">
        <w:rPr>
          <w:color w:val="000000"/>
        </w:rPr>
        <w:t xml:space="preserve">за </w:t>
      </w:r>
      <w:bookmarkStart w:id="0" w:name="OLE_LINK4"/>
      <w:bookmarkStart w:id="1" w:name="OLE_LINK5"/>
      <w:r>
        <w:rPr>
          <w:color w:val="000000"/>
        </w:rPr>
        <w:t>1 квартал</w:t>
      </w:r>
      <w:r w:rsidRPr="00E2083E">
        <w:rPr>
          <w:color w:val="000000"/>
        </w:rPr>
        <w:t xml:space="preserve"> 20</w:t>
      </w:r>
      <w:r>
        <w:rPr>
          <w:color w:val="000000"/>
        </w:rPr>
        <w:t>24</w:t>
      </w:r>
      <w:r w:rsidRPr="00E2083E">
        <w:rPr>
          <w:color w:val="000000"/>
        </w:rPr>
        <w:t xml:space="preserve"> год</w:t>
      </w:r>
      <w:bookmarkEnd w:id="0"/>
      <w:bookmarkEnd w:id="1"/>
      <w:r w:rsidRPr="00E2083E">
        <w:rPr>
          <w:color w:val="000000"/>
        </w:rPr>
        <w:t>а</w:t>
      </w:r>
    </w:p>
    <w:p w:rsidR="0014231B" w:rsidRDefault="0014231B" w:rsidP="0014231B">
      <w:pPr>
        <w:jc w:val="both"/>
        <w:rPr>
          <w:color w:val="000000"/>
        </w:rPr>
      </w:pPr>
    </w:p>
    <w:p w:rsidR="0014231B" w:rsidRPr="00E2083E" w:rsidRDefault="0014231B" w:rsidP="0014231B">
      <w:pPr>
        <w:jc w:val="both"/>
        <w:rPr>
          <w:color w:val="000000"/>
        </w:rPr>
      </w:pPr>
    </w:p>
    <w:p w:rsidR="0014231B" w:rsidRPr="00E2083E" w:rsidRDefault="0014231B" w:rsidP="0014231B">
      <w:pPr>
        <w:ind w:firstLine="709"/>
        <w:jc w:val="both"/>
        <w:rPr>
          <w:color w:val="000000"/>
        </w:rPr>
      </w:pPr>
      <w:r w:rsidRPr="00E2083E">
        <w:rPr>
          <w:color w:val="000000"/>
        </w:rPr>
        <w:t>В соответствии с Бюджетным кодексом Российской Федерации, Пол</w:t>
      </w:r>
      <w:r w:rsidRPr="00E2083E">
        <w:rPr>
          <w:color w:val="000000"/>
        </w:rPr>
        <w:t>о</w:t>
      </w:r>
      <w:r w:rsidRPr="00E2083E">
        <w:rPr>
          <w:color w:val="000000"/>
        </w:rPr>
        <w:t xml:space="preserve">жением о бюджетном процессе в Новоселицком муниципальном </w:t>
      </w:r>
      <w:r>
        <w:rPr>
          <w:color w:val="000000"/>
        </w:rPr>
        <w:t>округе</w:t>
      </w:r>
      <w:r w:rsidRPr="00E2083E">
        <w:rPr>
          <w:color w:val="000000"/>
        </w:rPr>
        <w:t xml:space="preserve"> Ставропольского края, администрация Новоселицкого муниципального </w:t>
      </w:r>
      <w:r>
        <w:rPr>
          <w:color w:val="000000"/>
        </w:rPr>
        <w:t>окр</w:t>
      </w:r>
      <w:r>
        <w:rPr>
          <w:color w:val="000000"/>
        </w:rPr>
        <w:t>у</w:t>
      </w:r>
      <w:r>
        <w:rPr>
          <w:color w:val="000000"/>
        </w:rPr>
        <w:t>га</w:t>
      </w:r>
      <w:r w:rsidRPr="00E2083E">
        <w:rPr>
          <w:color w:val="000000"/>
        </w:rPr>
        <w:t xml:space="preserve">  Ставропольского края</w:t>
      </w:r>
    </w:p>
    <w:p w:rsidR="0014231B" w:rsidRPr="00E2083E" w:rsidRDefault="0014231B" w:rsidP="0014231B">
      <w:pPr>
        <w:jc w:val="both"/>
        <w:rPr>
          <w:color w:val="000000"/>
          <w:sz w:val="20"/>
          <w:szCs w:val="20"/>
        </w:rPr>
      </w:pPr>
    </w:p>
    <w:p w:rsidR="0014231B" w:rsidRPr="00E2083E" w:rsidRDefault="0014231B" w:rsidP="0014231B">
      <w:pPr>
        <w:jc w:val="both"/>
        <w:rPr>
          <w:color w:val="000000"/>
        </w:rPr>
      </w:pPr>
      <w:r w:rsidRPr="00E2083E">
        <w:rPr>
          <w:color w:val="000000"/>
        </w:rPr>
        <w:t>ПОСТАНОВЛЯЕТ:</w:t>
      </w:r>
    </w:p>
    <w:p w:rsidR="0014231B" w:rsidRPr="00E2083E" w:rsidRDefault="0014231B" w:rsidP="0014231B">
      <w:pPr>
        <w:jc w:val="both"/>
        <w:rPr>
          <w:color w:val="000000"/>
          <w:sz w:val="20"/>
          <w:szCs w:val="20"/>
        </w:rPr>
      </w:pPr>
    </w:p>
    <w:p w:rsidR="0014231B" w:rsidRPr="00E2083E" w:rsidRDefault="0014231B" w:rsidP="0014231B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E2083E">
        <w:rPr>
          <w:color w:val="000000"/>
        </w:rPr>
        <w:t>1. Утвердить отчет об исполнении бюджета Новоселицкого муниц</w:t>
      </w:r>
      <w:r w:rsidRPr="00E2083E">
        <w:rPr>
          <w:color w:val="000000"/>
        </w:rPr>
        <w:t>и</w:t>
      </w:r>
      <w:r w:rsidRPr="00E2083E">
        <w:rPr>
          <w:color w:val="000000"/>
        </w:rPr>
        <w:t xml:space="preserve">пального </w:t>
      </w:r>
      <w:r>
        <w:rPr>
          <w:color w:val="000000"/>
        </w:rPr>
        <w:t>округа Ставропольского края</w:t>
      </w:r>
      <w:r w:rsidRPr="00E2083E">
        <w:rPr>
          <w:color w:val="000000"/>
        </w:rPr>
        <w:t xml:space="preserve"> за </w:t>
      </w:r>
      <w:r>
        <w:rPr>
          <w:color w:val="000000"/>
        </w:rPr>
        <w:t>1 квартал 2024</w:t>
      </w:r>
      <w:r w:rsidRPr="00E2083E">
        <w:rPr>
          <w:color w:val="000000"/>
        </w:rPr>
        <w:t xml:space="preserve"> года со следующ</w:t>
      </w:r>
      <w:r w:rsidRPr="00E2083E">
        <w:rPr>
          <w:color w:val="000000"/>
        </w:rPr>
        <w:t>и</w:t>
      </w:r>
      <w:r w:rsidRPr="00E2083E">
        <w:rPr>
          <w:color w:val="000000"/>
        </w:rPr>
        <w:t>ми показателями:</w:t>
      </w:r>
    </w:p>
    <w:p w:rsidR="0014231B" w:rsidRPr="003C1DDD" w:rsidRDefault="0014231B" w:rsidP="0014231B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E2083E">
        <w:rPr>
          <w:color w:val="000000"/>
        </w:rPr>
        <w:t xml:space="preserve">доходы </w:t>
      </w:r>
      <w:r w:rsidRPr="001D5466">
        <w:t>местного бюджета по группам, подгруппам и статьям классиф</w:t>
      </w:r>
      <w:r w:rsidRPr="001D5466">
        <w:t>и</w:t>
      </w:r>
      <w:r w:rsidRPr="001D5466">
        <w:t xml:space="preserve">кации доходов бюджетов бюджетной классификации </w:t>
      </w:r>
      <w:r>
        <w:t>Р</w:t>
      </w:r>
      <w:r w:rsidRPr="001D5466">
        <w:t>оссийской Федерации</w:t>
      </w:r>
      <w:r w:rsidRPr="001D5466">
        <w:rPr>
          <w:color w:val="000000"/>
        </w:rPr>
        <w:t>,</w:t>
      </w:r>
      <w:r w:rsidRPr="00E2083E">
        <w:rPr>
          <w:color w:val="000000"/>
          <w:spacing w:val="2"/>
          <w:shd w:val="clear" w:color="auto" w:fill="FFFFFF"/>
        </w:rPr>
        <w:t xml:space="preserve"> </w:t>
      </w:r>
      <w:bookmarkStart w:id="2" w:name="OLE_LINK9"/>
      <w:bookmarkStart w:id="3" w:name="OLE_LINK10"/>
      <w:bookmarkStart w:id="4" w:name="OLE_LINK11"/>
      <w:bookmarkStart w:id="5" w:name="OLE_LINK12"/>
      <w:bookmarkStart w:id="6" w:name="OLE_LINK13"/>
      <w:bookmarkStart w:id="7" w:name="OLE_LINK14"/>
      <w:r w:rsidRPr="00E2083E">
        <w:rPr>
          <w:color w:val="000000"/>
          <w:spacing w:val="2"/>
          <w:shd w:val="clear" w:color="auto" w:fill="FFFFFF"/>
        </w:rPr>
        <w:t>согласно приложению 1 к настоящему постановлению</w:t>
      </w:r>
      <w:bookmarkEnd w:id="2"/>
      <w:bookmarkEnd w:id="3"/>
      <w:bookmarkEnd w:id="4"/>
      <w:bookmarkEnd w:id="5"/>
      <w:bookmarkEnd w:id="6"/>
      <w:bookmarkEnd w:id="7"/>
      <w:r w:rsidRPr="00E2083E">
        <w:rPr>
          <w:color w:val="000000"/>
        </w:rPr>
        <w:t>;</w:t>
      </w:r>
    </w:p>
    <w:p w:rsidR="0014231B" w:rsidRPr="003C1DDD" w:rsidRDefault="0014231B" w:rsidP="0014231B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E2083E">
        <w:rPr>
          <w:color w:val="000000"/>
        </w:rPr>
        <w:t xml:space="preserve">расходы </w:t>
      </w:r>
      <w:r>
        <w:t>расходов местного бюджета по разделам, подразделам, целевым статьям (муниципальным программам и непрограммным направлениям де</w:t>
      </w:r>
      <w:r>
        <w:t>я</w:t>
      </w:r>
      <w:r>
        <w:t xml:space="preserve">тельности) и 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в ведомственной структуре расходов местного бюджета</w:t>
      </w:r>
      <w:r w:rsidRPr="00E2083E">
        <w:rPr>
          <w:color w:val="000000"/>
        </w:rPr>
        <w:t>,</w:t>
      </w:r>
      <w:r w:rsidRPr="00E2083E">
        <w:rPr>
          <w:color w:val="000000"/>
          <w:spacing w:val="2"/>
          <w:shd w:val="clear" w:color="auto" w:fill="FFFFFF"/>
        </w:rPr>
        <w:t xml:space="preserve"> согласно прилож</w:t>
      </w:r>
      <w:r w:rsidRPr="00E2083E">
        <w:rPr>
          <w:color w:val="000000"/>
          <w:spacing w:val="2"/>
          <w:shd w:val="clear" w:color="auto" w:fill="FFFFFF"/>
        </w:rPr>
        <w:t>е</w:t>
      </w:r>
      <w:r w:rsidRPr="00E2083E">
        <w:rPr>
          <w:color w:val="000000"/>
          <w:spacing w:val="2"/>
          <w:shd w:val="clear" w:color="auto" w:fill="FFFFFF"/>
        </w:rPr>
        <w:t>нию 2 к настоящему постановлению</w:t>
      </w:r>
      <w:r w:rsidRPr="00E2083E">
        <w:rPr>
          <w:color w:val="000000"/>
        </w:rPr>
        <w:t>;</w:t>
      </w:r>
    </w:p>
    <w:p w:rsidR="0014231B" w:rsidRPr="003C1DDD" w:rsidRDefault="0014231B" w:rsidP="0014231B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E2083E">
        <w:rPr>
          <w:color w:val="000000"/>
        </w:rPr>
        <w:t>источников финансирования дефицита местного бюджета по кодам групп, подгрупп, статей, видов источников финансирования дефицитов бю</w:t>
      </w:r>
      <w:r w:rsidRPr="00E2083E">
        <w:rPr>
          <w:color w:val="000000"/>
        </w:rPr>
        <w:t>д</w:t>
      </w:r>
      <w:r w:rsidRPr="00E2083E">
        <w:rPr>
          <w:color w:val="000000"/>
        </w:rPr>
        <w:t>жетов,</w:t>
      </w:r>
      <w:r w:rsidRPr="00E2083E">
        <w:rPr>
          <w:color w:val="000000"/>
          <w:spacing w:val="2"/>
          <w:shd w:val="clear" w:color="auto" w:fill="FFFFFF"/>
        </w:rPr>
        <w:t xml:space="preserve"> согласно приложению 3 к настоящему постановлению</w:t>
      </w:r>
      <w:r w:rsidRPr="00E2083E">
        <w:rPr>
          <w:color w:val="000000"/>
        </w:rPr>
        <w:t>;</w:t>
      </w:r>
    </w:p>
    <w:p w:rsidR="0014231B" w:rsidRDefault="0014231B" w:rsidP="0014231B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E2083E">
        <w:rPr>
          <w:color w:val="000000"/>
        </w:rPr>
        <w:t xml:space="preserve">численность муниципальных служащих Новоселицкого муниципального </w:t>
      </w:r>
      <w:r>
        <w:rPr>
          <w:color w:val="000000"/>
        </w:rPr>
        <w:t>округа</w:t>
      </w:r>
      <w:r w:rsidRPr="00E2083E">
        <w:rPr>
          <w:color w:val="000000"/>
        </w:rPr>
        <w:t xml:space="preserve"> Ставропольского края и работников муниципальных учреждений Н</w:t>
      </w:r>
      <w:r w:rsidRPr="00E2083E">
        <w:rPr>
          <w:color w:val="000000"/>
        </w:rPr>
        <w:t>о</w:t>
      </w:r>
      <w:r w:rsidRPr="00E2083E">
        <w:rPr>
          <w:color w:val="000000"/>
        </w:rPr>
        <w:t xml:space="preserve">воселицкого муниципального </w:t>
      </w:r>
      <w:r>
        <w:rPr>
          <w:color w:val="000000"/>
        </w:rPr>
        <w:t>округа</w:t>
      </w:r>
      <w:r w:rsidRPr="00E2083E">
        <w:rPr>
          <w:color w:val="000000"/>
        </w:rPr>
        <w:t xml:space="preserve"> Ставропольского края и </w:t>
      </w:r>
      <w:r w:rsidRPr="008B7E85">
        <w:rPr>
          <w:color w:val="000000"/>
        </w:rPr>
        <w:t xml:space="preserve">фактических </w:t>
      </w:r>
      <w:r w:rsidRPr="008B7E85">
        <w:rPr>
          <w:bCs/>
        </w:rPr>
        <w:t>расходов на оплату их труда</w:t>
      </w:r>
      <w:r w:rsidRPr="00E2083E">
        <w:rPr>
          <w:color w:val="000000"/>
        </w:rPr>
        <w:t xml:space="preserve">, </w:t>
      </w:r>
      <w:r w:rsidRPr="00E2083E">
        <w:rPr>
          <w:color w:val="000000"/>
          <w:spacing w:val="2"/>
          <w:shd w:val="clear" w:color="auto" w:fill="FFFFFF"/>
        </w:rPr>
        <w:t>согласно приложению 4 к настоящему пост</w:t>
      </w:r>
      <w:r w:rsidRPr="00E2083E">
        <w:rPr>
          <w:color w:val="000000"/>
          <w:spacing w:val="2"/>
          <w:shd w:val="clear" w:color="auto" w:fill="FFFFFF"/>
        </w:rPr>
        <w:t>а</w:t>
      </w:r>
      <w:r w:rsidRPr="00E2083E">
        <w:rPr>
          <w:color w:val="000000"/>
          <w:spacing w:val="2"/>
          <w:shd w:val="clear" w:color="auto" w:fill="FFFFFF"/>
        </w:rPr>
        <w:t>новлению</w:t>
      </w:r>
      <w:r w:rsidRPr="00E2083E">
        <w:rPr>
          <w:color w:val="000000"/>
        </w:rPr>
        <w:t>.</w:t>
      </w:r>
    </w:p>
    <w:p w:rsidR="0014231B" w:rsidRPr="00E2083E" w:rsidRDefault="0014231B" w:rsidP="0014231B">
      <w:pPr>
        <w:autoSpaceDE w:val="0"/>
        <w:autoSpaceDN w:val="0"/>
        <w:adjustRightInd w:val="0"/>
        <w:ind w:firstLine="539"/>
        <w:jc w:val="both"/>
        <w:rPr>
          <w:color w:val="000000"/>
        </w:rPr>
      </w:pPr>
    </w:p>
    <w:p w:rsidR="0014231B" w:rsidRDefault="0014231B" w:rsidP="0014231B">
      <w:pPr>
        <w:ind w:firstLine="53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E2083E">
        <w:rPr>
          <w:color w:val="000000"/>
        </w:rPr>
        <w:t>Контроль за выполнение настоящего постановления оставляю за с</w:t>
      </w:r>
      <w:r w:rsidRPr="00E2083E">
        <w:rPr>
          <w:color w:val="000000"/>
        </w:rPr>
        <w:t>о</w:t>
      </w:r>
      <w:r w:rsidRPr="00E2083E">
        <w:rPr>
          <w:color w:val="000000"/>
        </w:rPr>
        <w:t>бой.</w:t>
      </w:r>
    </w:p>
    <w:p w:rsidR="0014231B" w:rsidRDefault="0014231B" w:rsidP="0014231B">
      <w:pPr>
        <w:ind w:firstLine="539"/>
        <w:jc w:val="both"/>
        <w:rPr>
          <w:color w:val="000000"/>
        </w:rPr>
      </w:pPr>
    </w:p>
    <w:p w:rsidR="0014231B" w:rsidRPr="00E2083E" w:rsidRDefault="0014231B" w:rsidP="0014231B">
      <w:pPr>
        <w:ind w:firstLine="539"/>
        <w:jc w:val="both"/>
        <w:rPr>
          <w:color w:val="000000"/>
        </w:rPr>
      </w:pPr>
      <w:r>
        <w:rPr>
          <w:color w:val="000000"/>
        </w:rPr>
        <w:lastRenderedPageBreak/>
        <w:t xml:space="preserve">3. </w:t>
      </w:r>
      <w:r w:rsidRPr="00E2083E">
        <w:rPr>
          <w:color w:val="000000"/>
        </w:rPr>
        <w:t>Настоящее постановление вступает в силу со дня его обнародования.</w:t>
      </w:r>
    </w:p>
    <w:p w:rsidR="00B70067" w:rsidRDefault="00B70067" w:rsidP="00166AD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14231B" w:rsidRDefault="0014231B" w:rsidP="00166AD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14231B" w:rsidRPr="002F1C93" w:rsidRDefault="0014231B" w:rsidP="00166AD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166ADD" w:rsidRDefault="00166ADD" w:rsidP="00166ADD">
      <w:pPr>
        <w:spacing w:line="240" w:lineRule="exact"/>
        <w:contextualSpacing/>
        <w:jc w:val="both"/>
      </w:pPr>
      <w:r w:rsidRPr="00955780">
        <w:t xml:space="preserve">Глава </w:t>
      </w:r>
      <w:r>
        <w:t>Новоселицкого</w:t>
      </w:r>
    </w:p>
    <w:p w:rsidR="00166ADD" w:rsidRDefault="00166ADD" w:rsidP="00166ADD">
      <w:pPr>
        <w:spacing w:line="240" w:lineRule="exact"/>
        <w:contextualSpacing/>
        <w:jc w:val="both"/>
      </w:pPr>
      <w:r w:rsidRPr="00955780">
        <w:t xml:space="preserve">муниципального округа </w:t>
      </w:r>
    </w:p>
    <w:p w:rsidR="00DD7398" w:rsidRDefault="00166ADD" w:rsidP="00166ADD">
      <w:pPr>
        <w:spacing w:line="240" w:lineRule="exact"/>
        <w:contextualSpacing/>
        <w:jc w:val="both"/>
      </w:pPr>
      <w:r>
        <w:t xml:space="preserve">Ставропольского </w:t>
      </w:r>
      <w:r w:rsidRPr="00955780">
        <w:t xml:space="preserve">края  </w:t>
      </w:r>
      <w:r>
        <w:t xml:space="preserve">                                         </w:t>
      </w:r>
      <w:r w:rsidR="00ED7332">
        <w:t xml:space="preserve">                             О.С.Безменов</w:t>
      </w:r>
    </w:p>
    <w:p w:rsidR="00ED7332" w:rsidRDefault="00ED7332" w:rsidP="00166ADD">
      <w:pPr>
        <w:spacing w:line="240" w:lineRule="exact"/>
        <w:contextualSpacing/>
        <w:jc w:val="both"/>
      </w:pPr>
    </w:p>
    <w:p w:rsidR="00ED7332" w:rsidRDefault="00ED7332" w:rsidP="00166ADD">
      <w:pPr>
        <w:spacing w:line="240" w:lineRule="exact"/>
        <w:contextualSpacing/>
        <w:jc w:val="both"/>
        <w:sectPr w:rsidR="00ED7332" w:rsidSect="00ED7332">
          <w:headerReference w:type="default" r:id="rId10"/>
          <w:pgSz w:w="11906" w:h="16838" w:code="9"/>
          <w:pgMar w:top="1134" w:right="567" w:bottom="1134" w:left="1985" w:header="720" w:footer="720" w:gutter="0"/>
          <w:cols w:space="720"/>
          <w:titlePg/>
          <w:docGrid w:linePitch="381"/>
        </w:sectPr>
      </w:pPr>
    </w:p>
    <w:p w:rsidR="00601F12" w:rsidRPr="00A26C9B" w:rsidRDefault="0014231B" w:rsidP="00601F12">
      <w:pPr>
        <w:widowControl w:val="0"/>
        <w:spacing w:line="240" w:lineRule="exact"/>
        <w:ind w:left="1690" w:right="-1" w:firstLine="2846"/>
        <w:contextualSpacing/>
        <w:jc w:val="center"/>
        <w:rPr>
          <w:lang w:eastAsia="en-US"/>
        </w:rPr>
      </w:pPr>
      <w:r>
        <w:lastRenderedPageBreak/>
        <w:t>Приложение 1</w:t>
      </w:r>
    </w:p>
    <w:p w:rsidR="00601F12" w:rsidRPr="00A26C9B" w:rsidRDefault="00601F12" w:rsidP="00601F12">
      <w:pPr>
        <w:widowControl w:val="0"/>
        <w:spacing w:line="240" w:lineRule="exact"/>
        <w:ind w:left="1690" w:firstLine="2846"/>
        <w:contextualSpacing/>
        <w:jc w:val="center"/>
      </w:pPr>
    </w:p>
    <w:p w:rsidR="00601F12" w:rsidRPr="00A26C9B" w:rsidRDefault="0014231B" w:rsidP="00601F12">
      <w:pPr>
        <w:widowControl w:val="0"/>
        <w:spacing w:line="240" w:lineRule="exact"/>
        <w:ind w:left="1690" w:firstLine="2846"/>
        <w:contextualSpacing/>
        <w:jc w:val="center"/>
      </w:pPr>
      <w:r>
        <w:t>к постановлению</w:t>
      </w:r>
      <w:r w:rsidR="00601F12" w:rsidRPr="00A26C9B">
        <w:t xml:space="preserve"> администрации</w:t>
      </w:r>
    </w:p>
    <w:p w:rsidR="00601F12" w:rsidRPr="00A26C9B" w:rsidRDefault="00601F12" w:rsidP="00601F12">
      <w:pPr>
        <w:widowControl w:val="0"/>
        <w:spacing w:line="240" w:lineRule="exact"/>
        <w:ind w:left="1690" w:firstLine="2846"/>
        <w:contextualSpacing/>
        <w:jc w:val="center"/>
      </w:pPr>
      <w:r w:rsidRPr="00A26C9B">
        <w:t>Новоселицкого муниципального округа</w:t>
      </w:r>
    </w:p>
    <w:p w:rsidR="00601F12" w:rsidRPr="00A26C9B" w:rsidRDefault="00601F12" w:rsidP="00601F12">
      <w:pPr>
        <w:widowControl w:val="0"/>
        <w:spacing w:line="240" w:lineRule="exact"/>
        <w:ind w:left="1690" w:firstLine="2846"/>
        <w:contextualSpacing/>
        <w:jc w:val="center"/>
      </w:pPr>
      <w:r w:rsidRPr="00A26C9B">
        <w:t>Ставропольского края</w:t>
      </w:r>
    </w:p>
    <w:p w:rsidR="00601F12" w:rsidRPr="00A26C9B" w:rsidRDefault="00601F12" w:rsidP="00601F12">
      <w:pPr>
        <w:widowControl w:val="0"/>
        <w:spacing w:line="240" w:lineRule="exact"/>
        <w:ind w:left="1690" w:firstLine="2846"/>
        <w:contextualSpacing/>
        <w:jc w:val="center"/>
      </w:pPr>
    </w:p>
    <w:p w:rsidR="00601F12" w:rsidRDefault="00601F12" w:rsidP="00601F12">
      <w:pPr>
        <w:adjustRightInd w:val="0"/>
        <w:spacing w:line="240" w:lineRule="exact"/>
        <w:ind w:left="1690" w:firstLine="2846"/>
        <w:jc w:val="center"/>
      </w:pPr>
      <w:r w:rsidRPr="00A26C9B">
        <w:t xml:space="preserve">от </w:t>
      </w:r>
      <w:r w:rsidR="0014231B">
        <w:t>22</w:t>
      </w:r>
      <w:r w:rsidR="009C6EE9">
        <w:t xml:space="preserve"> </w:t>
      </w:r>
      <w:r w:rsidR="00ED7332">
        <w:t xml:space="preserve">апреля </w:t>
      </w:r>
      <w:r w:rsidRPr="00A26C9B">
        <w:t>202</w:t>
      </w:r>
      <w:r>
        <w:t>4</w:t>
      </w:r>
      <w:r w:rsidRPr="00A26C9B">
        <w:t xml:space="preserve"> г. № </w:t>
      </w:r>
      <w:r w:rsidR="00B57B42">
        <w:t>244</w:t>
      </w:r>
    </w:p>
    <w:p w:rsidR="00601F12" w:rsidRDefault="00601F12" w:rsidP="00601F12">
      <w:pPr>
        <w:pStyle w:val="a3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</w:p>
    <w:p w:rsidR="00601F12" w:rsidRDefault="00601F12" w:rsidP="00601F12">
      <w:pPr>
        <w:pStyle w:val="a3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</w:p>
    <w:p w:rsidR="00601F12" w:rsidRDefault="00601F12" w:rsidP="00601F12">
      <w:pPr>
        <w:pStyle w:val="a3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</w:p>
    <w:p w:rsidR="00601F12" w:rsidRPr="006D493B" w:rsidRDefault="00601F12" w:rsidP="00601F12">
      <w:pPr>
        <w:pStyle w:val="a3"/>
        <w:spacing w:before="0" w:beforeAutospacing="0" w:after="0" w:afterAutospacing="0" w:line="240" w:lineRule="exact"/>
        <w:contextualSpacing/>
        <w:jc w:val="center"/>
        <w:rPr>
          <w:color w:val="000000" w:themeColor="text1"/>
          <w:sz w:val="28"/>
          <w:szCs w:val="28"/>
        </w:rPr>
      </w:pPr>
    </w:p>
    <w:p w:rsidR="0014231B" w:rsidRDefault="0014231B" w:rsidP="0014231B">
      <w:pPr>
        <w:spacing w:line="240" w:lineRule="exact"/>
        <w:jc w:val="center"/>
        <w:rPr>
          <w:color w:val="000000"/>
        </w:rPr>
      </w:pPr>
      <w:r>
        <w:rPr>
          <w:color w:val="000000"/>
        </w:rPr>
        <w:t>ДОХОДЫ</w:t>
      </w:r>
    </w:p>
    <w:p w:rsidR="0014231B" w:rsidRPr="00C96D8D" w:rsidRDefault="0014231B" w:rsidP="0014231B">
      <w:pPr>
        <w:spacing w:line="240" w:lineRule="exact"/>
        <w:jc w:val="center"/>
        <w:rPr>
          <w:color w:val="000000"/>
        </w:rPr>
      </w:pPr>
    </w:p>
    <w:p w:rsidR="0014231B" w:rsidRPr="001D5466" w:rsidRDefault="0014231B" w:rsidP="0014231B">
      <w:pPr>
        <w:autoSpaceDE w:val="0"/>
        <w:autoSpaceDN w:val="0"/>
        <w:adjustRightInd w:val="0"/>
        <w:spacing w:line="240" w:lineRule="exact"/>
        <w:jc w:val="center"/>
      </w:pPr>
      <w:r w:rsidRPr="001D5466">
        <w:t>местного бюджета по группам, подгруппам и статьям классификации</w:t>
      </w:r>
    </w:p>
    <w:p w:rsidR="0014231B" w:rsidRDefault="0014231B" w:rsidP="0014231B">
      <w:pPr>
        <w:autoSpaceDE w:val="0"/>
        <w:autoSpaceDN w:val="0"/>
        <w:adjustRightInd w:val="0"/>
        <w:spacing w:line="240" w:lineRule="exact"/>
        <w:jc w:val="center"/>
        <w:rPr>
          <w:sz w:val="24"/>
        </w:rPr>
      </w:pPr>
      <w:r w:rsidRPr="001D5466">
        <w:t xml:space="preserve">доходов бюджетов бюджетной классификации </w:t>
      </w:r>
      <w:r>
        <w:t>Р</w:t>
      </w:r>
      <w:r w:rsidRPr="001D5466">
        <w:t>оссийской Федерации</w:t>
      </w:r>
    </w:p>
    <w:p w:rsidR="0014231B" w:rsidRPr="00C96D8D" w:rsidRDefault="0014231B" w:rsidP="0014231B">
      <w:pPr>
        <w:spacing w:line="240" w:lineRule="exact"/>
        <w:jc w:val="center"/>
        <w:rPr>
          <w:color w:val="000000"/>
        </w:rPr>
      </w:pPr>
      <w:r>
        <w:rPr>
          <w:color w:val="000000"/>
        </w:rPr>
        <w:t>за</w:t>
      </w:r>
      <w:r w:rsidRPr="00CE45D9">
        <w:rPr>
          <w:color w:val="000000"/>
        </w:rPr>
        <w:t xml:space="preserve"> </w:t>
      </w:r>
      <w:r>
        <w:rPr>
          <w:color w:val="000000"/>
        </w:rPr>
        <w:t>1 квартал</w:t>
      </w:r>
      <w:r w:rsidRPr="00E2083E">
        <w:rPr>
          <w:color w:val="000000"/>
        </w:rPr>
        <w:t xml:space="preserve"> 20</w:t>
      </w:r>
      <w:r>
        <w:rPr>
          <w:color w:val="000000"/>
        </w:rPr>
        <w:t>24</w:t>
      </w:r>
      <w:r w:rsidRPr="00E2083E">
        <w:rPr>
          <w:color w:val="000000"/>
        </w:rPr>
        <w:t xml:space="preserve"> </w:t>
      </w:r>
      <w:r w:rsidRPr="00C96D8D">
        <w:rPr>
          <w:color w:val="000000"/>
        </w:rPr>
        <w:t>года</w:t>
      </w:r>
    </w:p>
    <w:p w:rsidR="0014231B" w:rsidRDefault="0014231B" w:rsidP="0014231B">
      <w:pPr>
        <w:jc w:val="center"/>
        <w:rPr>
          <w:color w:val="000000"/>
        </w:rPr>
      </w:pPr>
    </w:p>
    <w:p w:rsidR="0014231B" w:rsidRPr="0014231B" w:rsidRDefault="0014231B" w:rsidP="0014231B">
      <w:pPr>
        <w:jc w:val="center"/>
        <w:rPr>
          <w:color w:val="000000"/>
        </w:rPr>
      </w:pPr>
    </w:p>
    <w:p w:rsidR="0014231B" w:rsidRPr="0014231B" w:rsidRDefault="0014231B" w:rsidP="0014231B">
      <w:pPr>
        <w:jc w:val="right"/>
      </w:pPr>
      <w:r w:rsidRPr="0014231B">
        <w:rPr>
          <w:color w:val="000000"/>
        </w:rPr>
        <w:t xml:space="preserve"> </w:t>
      </w:r>
      <w:r w:rsidRPr="0014231B">
        <w:t>тыс. рублей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1418"/>
        <w:gridCol w:w="1276"/>
        <w:gridCol w:w="992"/>
      </w:tblGrid>
      <w:tr w:rsidR="0014231B" w:rsidRPr="0014231B" w:rsidTr="0014231B">
        <w:trPr>
          <w:trHeight w:val="253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31B" w:rsidRPr="0014231B" w:rsidRDefault="0014231B" w:rsidP="0014231B">
            <w:pPr>
              <w:jc w:val="center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31B" w:rsidRPr="0014231B" w:rsidRDefault="0014231B" w:rsidP="0014231B">
            <w:pPr>
              <w:jc w:val="center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Наименование платежей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31B" w:rsidRPr="0014231B" w:rsidRDefault="0014231B" w:rsidP="0014231B">
            <w:pPr>
              <w:jc w:val="center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Годовые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231B" w:rsidRPr="0014231B" w:rsidRDefault="0014231B" w:rsidP="0014231B">
            <w:pPr>
              <w:jc w:val="center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231B" w:rsidRPr="0014231B" w:rsidRDefault="0014231B" w:rsidP="0014231B">
            <w:pPr>
              <w:jc w:val="center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% и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полн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ние</w:t>
            </w:r>
          </w:p>
        </w:tc>
      </w:tr>
      <w:tr w:rsidR="0014231B" w:rsidRPr="0014231B" w:rsidTr="0014231B">
        <w:trPr>
          <w:trHeight w:val="253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00200000000000000000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ПРАВИТЕЛЬСТВО СТАВРОПОЛЬСКОГО КРАЯ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2,00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414,51 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00211601053010000140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5 Кодекса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об администрати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00211601063010000140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6 Кодекса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об администрати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здоровье, санитарно-эпидемиологическое благополучие населения и общественную нра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ственность, налагаемые мировыми судьями, комиссиями по делам нес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00211601203010000140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20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общественный порядок и общественную безопасность, налаг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емые мировыми судьями, комиссиями по делам несовершеннолетних и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00211602010020020140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законами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lastRenderedPageBreak/>
              <w:t>тивных правонарушениях, за наруш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ние законов и иных нормативных правовых актов субъектов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польского края)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2,00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lastRenderedPageBreak/>
              <w:t>00800000000000000000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651,50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114,66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17,60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00811601053010059140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5 Кодекса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об администрати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права граждан, налагаемые мировыми судьями, комиссиями по делам несовершеннолетних и защите их прав (штрафы за нарушение п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рядка рассмотрения обращений гра</w:t>
            </w:r>
            <w:r w:rsidRPr="0014231B">
              <w:rPr>
                <w:sz w:val="22"/>
                <w:szCs w:val="22"/>
              </w:rPr>
              <w:t>ж</w:t>
            </w:r>
            <w:r w:rsidRPr="0014231B">
              <w:rPr>
                <w:sz w:val="22"/>
                <w:szCs w:val="22"/>
              </w:rPr>
              <w:t>дан)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3,39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00811601053010351140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5 Кодекса 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об  администрати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собных родителей)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3,33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00811601053019000140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5 Кодекса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об администрати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28,00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35,93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00811601063010008140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6 Кодекса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об администрати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здоровье, санитарно-эпидемиологическое благополучие населения и общественную нра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ственность, налагаемые мировыми судьями, комиссиями по делам нес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 xml:space="preserve">вершеннолетних и защите их прав </w:t>
            </w:r>
            <w:r w:rsidRPr="0014231B">
              <w:rPr>
                <w:sz w:val="22"/>
                <w:szCs w:val="22"/>
              </w:rPr>
              <w:lastRenderedPageBreak/>
              <w:t>(штрафы за  незаконный оборот наркотических средств, психотро</w:t>
            </w:r>
            <w:r w:rsidRPr="0014231B">
              <w:rPr>
                <w:sz w:val="22"/>
                <w:szCs w:val="22"/>
              </w:rPr>
              <w:t>п</w:t>
            </w:r>
            <w:r w:rsidRPr="0014231B">
              <w:rPr>
                <w:sz w:val="22"/>
                <w:szCs w:val="22"/>
              </w:rPr>
              <w:t>ных веществ или их аналогов и нез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конные приобретение, хранение, п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ревозка растений, содержащих нарк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тические средства или психотропные вещества, либо их частей</w:t>
            </w:r>
            <w:proofErr w:type="gramEnd"/>
            <w:r w:rsidRPr="0014231B">
              <w:rPr>
                <w:sz w:val="22"/>
                <w:szCs w:val="22"/>
              </w:rPr>
              <w:t xml:space="preserve">, </w:t>
            </w:r>
            <w:proofErr w:type="gramStart"/>
            <w:r w:rsidRPr="0014231B">
              <w:rPr>
                <w:sz w:val="22"/>
                <w:szCs w:val="22"/>
              </w:rPr>
              <w:t>содерж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щих наркотические средства или пс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хотропные вещества)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тивные штрафы, установленные гл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вой 6 Кодекса Российской Федерации об административных правонаруш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ниях, за административные правон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рушения, посягающие на здоровье, санитарно-эпидемиологическое бл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гополучие населения и общественную нравственность, налагаемые миров</w:t>
            </w:r>
            <w:r w:rsidRPr="0014231B">
              <w:rPr>
                <w:sz w:val="22"/>
                <w:szCs w:val="22"/>
              </w:rPr>
              <w:t>ы</w:t>
            </w:r>
            <w:r w:rsidRPr="0014231B">
              <w:rPr>
                <w:sz w:val="22"/>
                <w:szCs w:val="22"/>
              </w:rPr>
              <w:t xml:space="preserve">ми судьями, комиссиями по делам несовершеннолетних и защите их прав (штрафы за  незаконный оборот наркотических средств, </w:t>
            </w:r>
            <w:proofErr w:type="spellStart"/>
            <w:r w:rsidRPr="0014231B">
              <w:rPr>
                <w:sz w:val="22"/>
                <w:szCs w:val="22"/>
              </w:rPr>
              <w:t>пс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2,67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00811601063010009140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6 Кодекса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об администрати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здоровье, санитарно-эпидемиологическое благополучие населения и общественную нра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ственность, налагаемые мировыми судьями, комиссиями по делам нес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вершеннолетних и защите их прав (штрафы за потребление наркотич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ских средств или психотропных в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ществ без назначения врача либо 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 xml:space="preserve">вых потенциально опасных </w:t>
            </w:r>
            <w:proofErr w:type="spellStart"/>
            <w:r w:rsidRPr="0014231B">
              <w:rPr>
                <w:sz w:val="22"/>
                <w:szCs w:val="22"/>
              </w:rPr>
              <w:t>психоа</w:t>
            </w:r>
            <w:r w:rsidRPr="0014231B">
              <w:rPr>
                <w:sz w:val="22"/>
                <w:szCs w:val="22"/>
              </w:rPr>
              <w:t>к</w:t>
            </w:r>
            <w:r w:rsidRPr="0014231B">
              <w:rPr>
                <w:sz w:val="22"/>
                <w:szCs w:val="22"/>
              </w:rPr>
              <w:t>тивных</w:t>
            </w:r>
            <w:proofErr w:type="spellEnd"/>
            <w:r w:rsidRPr="0014231B">
              <w:rPr>
                <w:sz w:val="22"/>
                <w:szCs w:val="22"/>
              </w:rPr>
              <w:t xml:space="preserve"> веществ)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33,15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18,10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00811601063010101140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6 Кодекса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об администрати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здоровье, санитарно-эпидемиологическое благополучие населения и общественную нра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ственность, налагаемые мировыми судьями, комиссиями по делам нес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вершеннолетних и защите их прав (штрафы за побои)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58,74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17,02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00811601073010017140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7 Кодекса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об администрати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в обл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сти охраны собственности, налага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мые мировыми судьями, комиссиями по делам несовершеннолетних и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lastRenderedPageBreak/>
              <w:t>щите их прав (штрафы за уничтож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ние или повреждение чужого имущ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ства)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0,92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49,13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00811601073010019140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7 Кодекса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об администрати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в обл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сти охраны собственности, налага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мые мировыми судьями, комиссиями по делам несовершеннолетних и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щите их прав (штрафы за самовол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ное подключение и использование электрической, тепловой энергии, нефти или газа)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28,20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4,98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00811601073010027140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7 Кодекса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об администрати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в обл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сти охраны собственности, налага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мые мировыми судьями, комиссиями по делам несовершеннолетних и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щите их прав (штрафы за мелкое х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щение)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0,83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00811601083010002140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8 Кодекса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об администрати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в обл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</w:t>
            </w:r>
            <w:r w:rsidRPr="0014231B">
              <w:rPr>
                <w:sz w:val="22"/>
                <w:szCs w:val="22"/>
              </w:rPr>
              <w:t>у</w:t>
            </w:r>
            <w:r w:rsidRPr="0014231B">
              <w:rPr>
                <w:sz w:val="22"/>
                <w:szCs w:val="22"/>
              </w:rPr>
              <w:t>шающими озоновый слой, или иными опасными веществами)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13,67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00811601083010037140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8 Кодекса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об администрати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в обл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1,33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00811601113010021140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11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 xml:space="preserve">стративные правонарушения на транспорте, налагаемые мировыми </w:t>
            </w:r>
            <w:r w:rsidRPr="0014231B">
              <w:rPr>
                <w:sz w:val="22"/>
                <w:szCs w:val="22"/>
              </w:rPr>
              <w:lastRenderedPageBreak/>
              <w:t>судьями, комиссиями по делам нес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вершеннолетних и защите их прав (штрафы за нарушение правил и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пользования полосы отвода и прид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рожных полос автомобильной дор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ги)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0,50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00811601133019000140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13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в обл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7,50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00811601143010002140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14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в обл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сти предпринимательской деятельн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сти и деятельности саморегулиру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мых организаций, налагаемые мир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1,50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100,00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00811601143019000140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14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в обл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сти предпринимательской деятельн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сти и деятельности саморегулиру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мых организаций, налагаемые мир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выми судьями, ко-миссиями по делам несовершеннолетних и защите их прав (иные штрафы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15,73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3,90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00811601153010005140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15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в обл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сти финансов, налогов и сборов, страхования, рынка ценных бумаг (за исключением штрафов, указанных в пункте 6 статьи 46 Бюджетного к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декса Российской Федерации), нал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гаемые мировыми судьями, комисс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ями по делам несовершеннолетних и защите их прав (штрафы за наруш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ние сроков представления налоговой декларации (расчета по страховым взносам))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0,25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00811601153010006140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lastRenderedPageBreak/>
              <w:t>новленные главой 15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в обл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сти финансов, налогов и сборов, страхования, рынка ценных бумаг (за исключением штрафов, указанных в пункте 6 статьи 46 Бюджетного к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декса Российской Федерации),  нал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гаемые мировыми судьями, комисс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ями по делам несовершеннолетних и защите их прав (штрафы за непре</w:t>
            </w:r>
            <w:r w:rsidRPr="0014231B">
              <w:rPr>
                <w:sz w:val="22"/>
                <w:szCs w:val="22"/>
              </w:rPr>
              <w:t>д</w:t>
            </w:r>
            <w:r w:rsidRPr="0014231B">
              <w:rPr>
                <w:sz w:val="22"/>
                <w:szCs w:val="22"/>
              </w:rPr>
              <w:t>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0,30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00811601153010012140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15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в обл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сти финансов, налогов и сборов, страхования, рынка ценных бумаг (за исключением штрафов, указанных в пункте 6 статьи 46 Бюджетного к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декса Российской Федерации), нал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гаемые мировыми судьями, комисс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ями по делам несовершеннолетних и защите их прав (штрафы за произво</w:t>
            </w:r>
            <w:r w:rsidRPr="0014231B">
              <w:rPr>
                <w:sz w:val="22"/>
                <w:szCs w:val="22"/>
              </w:rPr>
              <w:t>д</w:t>
            </w:r>
            <w:r w:rsidRPr="0014231B">
              <w:rPr>
                <w:sz w:val="22"/>
                <w:szCs w:val="22"/>
              </w:rPr>
              <w:t>ство или продажу товаров и проду</w:t>
            </w:r>
            <w:r w:rsidRPr="0014231B">
              <w:rPr>
                <w:sz w:val="22"/>
                <w:szCs w:val="22"/>
              </w:rPr>
              <w:t>к</w:t>
            </w:r>
            <w:r w:rsidRPr="0014231B">
              <w:rPr>
                <w:sz w:val="22"/>
                <w:szCs w:val="22"/>
              </w:rPr>
              <w:t>ции, в отношении которых устано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лены</w:t>
            </w:r>
            <w:proofErr w:type="gramEnd"/>
            <w:r w:rsidRPr="0014231B">
              <w:rPr>
                <w:sz w:val="22"/>
                <w:szCs w:val="22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1,67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00811601153019000140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установленные главой 15 Кодекса Российской Федерации об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</w:t>
            </w:r>
            <w:r>
              <w:rPr>
                <w:sz w:val="22"/>
                <w:szCs w:val="22"/>
              </w:rPr>
              <w:t>ных пра</w:t>
            </w:r>
            <w:r w:rsidRPr="0014231B">
              <w:rPr>
                <w:sz w:val="22"/>
                <w:szCs w:val="22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декса Российской Федерации), нал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гаемые мировыми судьями, комисс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ями по делам несовершеннолетних и защите их прав (иные штрафы)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1,05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00811601173010007140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17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</w:t>
            </w:r>
            <w:r>
              <w:rPr>
                <w:sz w:val="22"/>
                <w:szCs w:val="22"/>
              </w:rPr>
              <w:t>вона</w:t>
            </w:r>
            <w:r w:rsidRPr="0014231B">
              <w:rPr>
                <w:sz w:val="22"/>
                <w:szCs w:val="22"/>
              </w:rPr>
              <w:t>рушения, посяг</w:t>
            </w:r>
            <w:r w:rsidRPr="0014231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ющие на инсти</w:t>
            </w:r>
            <w:r w:rsidRPr="0014231B">
              <w:rPr>
                <w:sz w:val="22"/>
                <w:szCs w:val="22"/>
              </w:rPr>
              <w:t>туты государственной власти, налагаемые мировыми судь</w:t>
            </w:r>
            <w:r w:rsidRPr="0014231B">
              <w:rPr>
                <w:sz w:val="22"/>
                <w:szCs w:val="22"/>
              </w:rPr>
              <w:t>я</w:t>
            </w:r>
            <w:r w:rsidRPr="0014231B">
              <w:rPr>
                <w:sz w:val="22"/>
                <w:szCs w:val="22"/>
              </w:rPr>
              <w:t>ми, комиссиями по делам несове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lastRenderedPageBreak/>
              <w:t>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рушении)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5,67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00811601173010008140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17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институты государственной власти, налагаемые мировыми судь</w:t>
            </w:r>
            <w:r w:rsidRPr="0014231B">
              <w:rPr>
                <w:sz w:val="22"/>
                <w:szCs w:val="22"/>
              </w:rPr>
              <w:t>я</w:t>
            </w:r>
            <w:r w:rsidRPr="0014231B">
              <w:rPr>
                <w:sz w:val="22"/>
                <w:szCs w:val="22"/>
              </w:rPr>
              <w:t>ми, комиссиями по делам несове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шеннолетних и защите их прав (штрафы за воспрепятствование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конной деятельности должностного лица органа, уполномоченного на осуществление функций по принуд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тельному исполнению исполнител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документов и обеспечению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новленного порядка деятельности судов)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0,85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176,63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00811601173019000140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17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институты государственной власти, налагаемые мировыми судь</w:t>
            </w:r>
            <w:r w:rsidRPr="0014231B">
              <w:rPr>
                <w:sz w:val="22"/>
                <w:szCs w:val="22"/>
              </w:rPr>
              <w:t>я</w:t>
            </w:r>
            <w:r w:rsidRPr="0014231B">
              <w:rPr>
                <w:sz w:val="22"/>
                <w:szCs w:val="22"/>
              </w:rPr>
              <w:t>ми, комиссиями по делам несове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шеннолетних и защите их прав (иные штрафы)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5,34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28,08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00811601183010000140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18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в обл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сти защиты Государственной гран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цы Российской Федерации и обесп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чения режима пребывания иностра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ных граждан или лиц без гражданства на территории Российской Федер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ции, налагаемые мировыми судьями, комиссиями по делам несовершенн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5,83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00811601193010005140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19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против порядка управления, налагаемые м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ровыми судьями, комиссиями по 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лам несовершеннолетних и защите их прав (штрафы за невыполнение в срок законного предписания (постановл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lastRenderedPageBreak/>
              <w:t>ния, представления, решения) органа (должностного лица), осуществля</w:t>
            </w:r>
            <w:r w:rsidRPr="0014231B">
              <w:rPr>
                <w:sz w:val="22"/>
                <w:szCs w:val="22"/>
              </w:rPr>
              <w:t>ю</w:t>
            </w:r>
            <w:r w:rsidRPr="0014231B">
              <w:rPr>
                <w:sz w:val="22"/>
                <w:szCs w:val="22"/>
              </w:rPr>
              <w:t>щего государственный надзор (ко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троль), организации, уполномоченной в соответствии с федеральными зак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нами на осуществление госуда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ственного надзора (должностного лица), органа (должностного</w:t>
            </w:r>
            <w:proofErr w:type="gramEnd"/>
            <w:r w:rsidRPr="0014231B">
              <w:rPr>
                <w:sz w:val="22"/>
                <w:szCs w:val="22"/>
              </w:rPr>
              <w:t xml:space="preserve"> </w:t>
            </w:r>
            <w:proofErr w:type="gramStart"/>
            <w:r w:rsidRPr="0014231B">
              <w:rPr>
                <w:sz w:val="22"/>
                <w:szCs w:val="22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6,52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00811601193010007140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19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против порядка управления, налагаемые м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ровыми судьями, комиссиями по 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0,55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00811601193010009140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19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против порядка управления, налагаемые м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ровыми судьями, комиссиями по 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лам несовершен</w:t>
            </w:r>
            <w:r>
              <w:rPr>
                <w:sz w:val="22"/>
                <w:szCs w:val="22"/>
              </w:rPr>
              <w:t>но</w:t>
            </w:r>
            <w:r w:rsidRPr="0014231B">
              <w:rPr>
                <w:sz w:val="22"/>
                <w:szCs w:val="22"/>
              </w:rPr>
              <w:t>летних и защите их прав (штрафы за нарушение порядка предоставления земельных или ле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ных участков либо водных объектов)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1,67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00811601193010013140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19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против порядка управления, налагаемые м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ровыми судьями, комиссиями по 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3,86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13,62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00811601193010020140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19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против порядка управления, налагаемые м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ровыми судьями, комиссиями по 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лам несовершеннолетних и защите их прав (штрафы за осуществление де</w:t>
            </w:r>
            <w:r w:rsidRPr="0014231B">
              <w:rPr>
                <w:sz w:val="22"/>
                <w:szCs w:val="22"/>
              </w:rPr>
              <w:t>я</w:t>
            </w:r>
            <w:r w:rsidRPr="0014231B">
              <w:rPr>
                <w:sz w:val="22"/>
                <w:szCs w:val="22"/>
              </w:rPr>
              <w:t>тельности, не связанной с извлечен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ем прибыли, без специального разр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шения (лицензии))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8,33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00811601193010029140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19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 xml:space="preserve">стративные правонарушения против </w:t>
            </w:r>
            <w:r w:rsidRPr="0014231B">
              <w:rPr>
                <w:sz w:val="22"/>
                <w:szCs w:val="22"/>
              </w:rPr>
              <w:lastRenderedPageBreak/>
              <w:t>порядка управления, налагаемые м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ровыми судьями, комиссиями по 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лам несовершеннолетних и защите их прав (штрафы за незаконное привл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чение к трудовой деятельности либо к выполнению работ или оказанию услуг государственного или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пального служащего либо бывшего государственного или муниципальн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го служащего)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38,33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00811601193010030140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19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против порядка управления, налагаемые м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ровыми судьями, комиссиями по 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0,50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00811601193010401140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19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против порядка управления, налагаемые м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ровыми судьями, комиссиями по 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лам несовершеннолетних и защите их прав  (штрафы за воспрепятствование законной деятельности должностного лица органа государственного ко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троля (надзора)</w:t>
            </w:r>
            <w:proofErr w:type="gramStart"/>
            <w:r w:rsidRPr="0014231B">
              <w:rPr>
                <w:sz w:val="22"/>
                <w:szCs w:val="22"/>
              </w:rPr>
              <w:t>,д</w:t>
            </w:r>
            <w:proofErr w:type="gramEnd"/>
            <w:r w:rsidRPr="0014231B">
              <w:rPr>
                <w:sz w:val="22"/>
                <w:szCs w:val="22"/>
              </w:rPr>
              <w:t>олжностного лица организации, уполномоченного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3,33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00811601193019000140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19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 против порядка управления, налагаемые м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ровыми судьями, комиссиями по 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лам несовершеннолетних и защите их прав (иные штрафы)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1,40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73,05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00811601203010007140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20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общественный порядок и общественную безопасность, налаг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емые мировыми судьями, комиссиями по делам несовершеннолетних и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щите их прав (штрафы за невыполн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ние требований и мероприятий в о</w:t>
            </w:r>
            <w:r w:rsidRPr="0014231B">
              <w:rPr>
                <w:sz w:val="22"/>
                <w:szCs w:val="22"/>
              </w:rPr>
              <w:t>б</w:t>
            </w:r>
            <w:r w:rsidRPr="0014231B">
              <w:rPr>
                <w:sz w:val="22"/>
                <w:szCs w:val="22"/>
              </w:rPr>
              <w:t>ласти гражданской обороны)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1,67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00811601203010008140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20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lastRenderedPageBreak/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общественный порядок и общественную безопасность, налаг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емые мировыми судьями, комиссиями по делам несовершенно-летних и защите их прав (штрафы за наруш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ние правил производства, приобрет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ния, продажи, передачи, хранения, перевозки, ношения, коллекционир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вания, экспонирования, уничтожения или учета оружия и патронов к нему, а также нарушение правил произво</w:t>
            </w:r>
            <w:r w:rsidRPr="0014231B">
              <w:rPr>
                <w:sz w:val="22"/>
                <w:szCs w:val="22"/>
              </w:rPr>
              <w:t>д</w:t>
            </w:r>
            <w:r w:rsidRPr="0014231B">
              <w:rPr>
                <w:sz w:val="22"/>
                <w:szCs w:val="22"/>
              </w:rPr>
              <w:t>ства, продажи, хранения</w:t>
            </w:r>
            <w:proofErr w:type="gramEnd"/>
            <w:r w:rsidRPr="0014231B">
              <w:rPr>
                <w:sz w:val="22"/>
                <w:szCs w:val="22"/>
              </w:rPr>
              <w:t>, уничтож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ния или учета взрывчатых веществ и взрывных устройств, пиротехнич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ских изделий, порядка выдачи свид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ний об отсутствии противопоказаний к владению оружием)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0,92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00811601203010010140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20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общественный порядок и общественную безопасность, налаг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емые мировыми судьями, комиссиями по делам несовершеннолетних и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0,83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331,49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00811601203010013140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20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общественный порядок и общественную безопасность, налаг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емые мировыми судьями, комиссиями по делам несовершеннолетних и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21,67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00811601203010021140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20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общественный порядок и общественную безопасность, налаг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емые мировыми судьями, комиссиями по делам несовершеннолетних и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щите их прав (штрафы за появление в общественных местах в состоянии опьянения)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18,22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6,58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36,12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00811601203019000140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Главой 20 Кодекса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lastRenderedPageBreak/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админ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стративные правонарушения, посяг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ющие на общественный порядок и общественную безопасность, налаг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емые мировыми судьями, комиссиями по делам несовершеннолетних и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щите их прав (иные штрафы)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288,47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61,42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21,29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00811601333010000140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Кодексом Российской Федерации об административных правонарушениях, за администрати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ные правонарушения в области пр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изводства и оборота этилового спи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та, алкогольной и спиртосодержащей продукции, а также за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тивные правонарушения порядка ц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нообразования в части регулирования цен на этиловый спирт, алкогольную и спиртосодержащую продукцию, налагаемые мировыми судьями, к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миссиями по делам несовершенн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летних и защите их прав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34,83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26,75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01100000000000000000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МИНИСТЕРСТВО ИМУЩЕСТВЕННЫХ ОТНОШЕНИЙ СТАВРОПОЛЬСКОГО КРАЯ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22 874,00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3397,25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14,85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01111105012141000120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Доходы, получаемые в виде арендной платы за земельные участки, госуда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ственная собственность на которые не разграничена и которые распол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жены в границах муниципальных округов, а также средства от продажи права на заключение договоров аре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ды указанных земельных участков (сумма платежа</w:t>
            </w:r>
            <w:proofErr w:type="gramStart"/>
            <w:r w:rsidRPr="0014231B">
              <w:rPr>
                <w:sz w:val="22"/>
                <w:szCs w:val="22"/>
              </w:rPr>
              <w:t>)п</w:t>
            </w:r>
            <w:proofErr w:type="gramEnd"/>
            <w:r w:rsidRPr="0014231B">
              <w:rPr>
                <w:sz w:val="22"/>
                <w:szCs w:val="22"/>
              </w:rPr>
              <w:t>ерерасчеты, нед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имка и задолженность по соотве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ствующему платежу, в том числе о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мененному))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22 874,00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3465,05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15,15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01111105012142000120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Доходы, получаемые в виде арендной платы за земельные участки, госуда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ственная собственность на которые не разграничена и которые распол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жены в границах муниципальных округов, а также средства от продажи права на заключение договоров аре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ды указанных земельных участков (пени и проценты по соответству</w:t>
            </w:r>
            <w:r w:rsidRPr="0014231B">
              <w:rPr>
                <w:sz w:val="22"/>
                <w:szCs w:val="22"/>
              </w:rPr>
              <w:t>ю</w:t>
            </w:r>
            <w:r w:rsidRPr="0014231B">
              <w:rPr>
                <w:sz w:val="22"/>
                <w:szCs w:val="22"/>
              </w:rPr>
              <w:t>щему платежу)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01111105312140000120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Плата по соглашениям об установл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нии сервитута, заключенным орган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ми местного самоуправления мун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ципальных округов, государственн</w:t>
            </w:r>
            <w:r w:rsidRPr="0014231B">
              <w:rPr>
                <w:sz w:val="22"/>
                <w:szCs w:val="22"/>
              </w:rPr>
              <w:t>ы</w:t>
            </w:r>
            <w:r w:rsidRPr="0014231B">
              <w:rPr>
                <w:sz w:val="22"/>
                <w:szCs w:val="22"/>
              </w:rPr>
              <w:t>ми или муниципальными предпри</w:t>
            </w:r>
            <w:r w:rsidRPr="0014231B">
              <w:rPr>
                <w:sz w:val="22"/>
                <w:szCs w:val="22"/>
              </w:rPr>
              <w:t>я</w:t>
            </w:r>
            <w:r w:rsidRPr="0014231B">
              <w:rPr>
                <w:sz w:val="22"/>
                <w:szCs w:val="22"/>
              </w:rPr>
              <w:t>тиями либо государственными или муниципальными учреждениями в отношении земельных участков, го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ударственная собственность на кот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lastRenderedPageBreak/>
              <w:t>рые не разграничена и которые ра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положены в границах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-67,91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lastRenderedPageBreak/>
              <w:t>03600000000000000000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03611611050010000140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Платежи по искам о возмещении вр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мых природных территориях, вреда, причиненного водным объектам, а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мосферному воздуху, почвам, недрам, объектам животного мира, занесе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ным в Красную книгу Российской Федерации, а также иным объектам животного мира, не относящимся к объектам охоты и</w:t>
            </w:r>
            <w:proofErr w:type="gramEnd"/>
            <w:r w:rsidRPr="0014231B">
              <w:rPr>
                <w:sz w:val="22"/>
                <w:szCs w:val="22"/>
              </w:rPr>
              <w:t xml:space="preserve"> рыболовства и ср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де их обитания), подлежащие зачи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лению в бюджет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04800000000000000000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23,00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19,39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84,32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04811201010010000000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Плата за выбросы загрязняющих в</w:t>
            </w:r>
            <w:r w:rsidRPr="0014231B">
              <w:rPr>
                <w:bCs/>
                <w:sz w:val="22"/>
                <w:szCs w:val="22"/>
              </w:rPr>
              <w:t>е</w:t>
            </w:r>
            <w:r w:rsidRPr="0014231B">
              <w:rPr>
                <w:bCs/>
                <w:sz w:val="22"/>
                <w:szCs w:val="22"/>
              </w:rPr>
              <w:t>ществ в атмосферный воздух стаци</w:t>
            </w:r>
            <w:r w:rsidRPr="0014231B">
              <w:rPr>
                <w:bCs/>
                <w:sz w:val="22"/>
                <w:szCs w:val="22"/>
              </w:rPr>
              <w:t>о</w:t>
            </w:r>
            <w:r w:rsidRPr="0014231B">
              <w:rPr>
                <w:bCs/>
                <w:sz w:val="22"/>
                <w:szCs w:val="22"/>
              </w:rPr>
              <w:t>нарными объектами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23,00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83,89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04811201010016000120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Плата за выбросы загрязняющих в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ществ в атмосферный воздух стаци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нарными объектами (федеральные государственные органы, Банк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сии, органы управления госуда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ственными внебюджетными фондами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23,00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83,89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04811201041016000120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Плата за размещение отходов прои</w:t>
            </w:r>
            <w:r w:rsidRPr="0014231B">
              <w:rPr>
                <w:sz w:val="22"/>
                <w:szCs w:val="22"/>
              </w:rPr>
              <w:t>з</w:t>
            </w:r>
            <w:r w:rsidRPr="0014231B">
              <w:rPr>
                <w:sz w:val="22"/>
                <w:szCs w:val="22"/>
              </w:rPr>
              <w:t>водства (федеральные государстве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ные органы, Банк России, органы управления государственными вн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бюджетными фондами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18200000000000000000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233 386,28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42716,54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18,30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18210102010010000110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Налог на доходы физических лиц с доходов, источником которых являе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ся налоговый агент, за исключением доходов, в отношении которых и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числение и уплата налога осущест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ляются в соответствии со статьями 227, 227.1 и 228 Налогового кодекса Российской Федерации, а также д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ходов от долевого участия в орган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зации, полученных физическим л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цом - налоговым резидентом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в виде дивидендов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140 866,76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18210102010011000110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 xml:space="preserve">Налог на доходы физических лиц с </w:t>
            </w:r>
            <w:r w:rsidRPr="0014231B">
              <w:rPr>
                <w:sz w:val="22"/>
                <w:szCs w:val="22"/>
              </w:rPr>
              <w:lastRenderedPageBreak/>
              <w:t>доходов, источником которых являе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ся налоговый агент, за исключением доходов, в отношении которых и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числение и уплата налога осущест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ляются в соответствии со статьями 227, 227.1 и 228 Налогового кодекса Российской Федерации, а также д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ходов от долевого участия в орган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зации, полученных физическим л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цом - налоговым резидентом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в виде дивидендов (сумма платежа (перерасчеты, нед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имка и задолженность по</w:t>
            </w:r>
            <w:proofErr w:type="gramEnd"/>
            <w:r w:rsidRPr="0014231B">
              <w:rPr>
                <w:sz w:val="22"/>
                <w:szCs w:val="22"/>
              </w:rPr>
              <w:t xml:space="preserve"> соотве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 xml:space="preserve">ствующему платежу, в том числе </w:t>
            </w:r>
            <w:proofErr w:type="gramStart"/>
            <w:r w:rsidRPr="0014231B">
              <w:rPr>
                <w:sz w:val="22"/>
                <w:szCs w:val="22"/>
              </w:rPr>
              <w:t>по</w:t>
            </w:r>
            <w:proofErr w:type="gramEnd"/>
            <w:r w:rsidRPr="0014231B">
              <w:rPr>
                <w:sz w:val="22"/>
                <w:szCs w:val="22"/>
              </w:rPr>
              <w:t xml:space="preserve">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25561,86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18210102020010000110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Налог на доходы физических лиц с доходов, полученных от осуществл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ния деятельности физическими лиц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627,53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18210102020011000110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Налог на доходы физических лиц с доходов, полученных от осуществл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ния деятельности физическими лиц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вого кодекса Российской Федерации (сумма платежа (перерасчеты, нед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имка и задолженность по соотве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-33,71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18210102020013000110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Налог на доходы физических лиц с доходов, полученных от осуществл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ния деятельности физическими лиц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вого кодекса Российской Федерации (суммы денежных взысканий (штр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фов) по соответствующему платежу согласно законодательству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18210102030010000110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Налог на доходы физических лиц с </w:t>
            </w:r>
            <w:r w:rsidRPr="0014231B">
              <w:rPr>
                <w:sz w:val="22"/>
                <w:szCs w:val="22"/>
              </w:rPr>
              <w:lastRenderedPageBreak/>
              <w:t>доходов, полученных физическими лицами в соответствии со статьей 228 Налогового кодекса Российской Ф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дерации (за исключением доходов от долевого участия в организации, п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лученных физическим лицом - нал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говым резидентом Российской Фед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рации в виде дивидендов)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1 126,71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18210102030011000110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дерации (за исключением доходов от долевого участия в организации, п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лученных физическим лицом - нал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говым резидентом Российской Фед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рации в виде дивидендов) (сумма платежа (перерасчеты, недоимка и задолженность по соответствующему платежу, в том числе по отмененн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578,23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18210102030013000110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дерации (за исключением доходов от долевого участия в организации, п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лученных физическим лицом - нал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говым резидентом Российской Фед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рации в виде дивидендов) (суммы денежных взысканий (штрафов) по соответствующему платежу согласно законодательству Российской Фед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51,04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18210102040010000110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Налог на доходы физических лиц в виде фиксированных авансовых пл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тежей с доходов, полученных физ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ческими лицами, являющимися ин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странными гражданами, осуществл</w:t>
            </w:r>
            <w:r w:rsidRPr="0014231B">
              <w:rPr>
                <w:sz w:val="22"/>
                <w:szCs w:val="22"/>
              </w:rPr>
              <w:t>я</w:t>
            </w:r>
            <w:r w:rsidRPr="0014231B">
              <w:rPr>
                <w:sz w:val="22"/>
                <w:szCs w:val="22"/>
              </w:rPr>
              <w:t>ющими трудовую деятельность по найму на основании патента в соо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3,00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18210102040011000110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Налог на доходы физических лиц в виде фиксированных авансовых пл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тежей с доходов, полученных физ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ческими лицами, являющимися ин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странными гражданами, осуществл</w:t>
            </w:r>
            <w:r w:rsidRPr="0014231B">
              <w:rPr>
                <w:sz w:val="22"/>
                <w:szCs w:val="22"/>
              </w:rPr>
              <w:t>я</w:t>
            </w:r>
            <w:r w:rsidRPr="0014231B">
              <w:rPr>
                <w:sz w:val="22"/>
                <w:szCs w:val="22"/>
              </w:rPr>
              <w:t>ющими трудовую деятельность по найму на основании патента в соо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ветствии со статьей 227.1 Налогового кодекса Российской Федерации (су</w:t>
            </w:r>
            <w:r w:rsidRPr="0014231B">
              <w:rPr>
                <w:sz w:val="22"/>
                <w:szCs w:val="22"/>
              </w:rPr>
              <w:t>м</w:t>
            </w:r>
            <w:r w:rsidRPr="0014231B">
              <w:rPr>
                <w:sz w:val="22"/>
                <w:szCs w:val="22"/>
              </w:rPr>
              <w:t>ма платежа (перерасчеты, недоимка и задолженность по соответствующему платежу, в том числе по отмененн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му)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-4,06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18210102080011000110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 xml:space="preserve">Налог на доходы физических лиц в </w:t>
            </w:r>
            <w:r w:rsidRPr="0014231B">
              <w:rPr>
                <w:sz w:val="22"/>
                <w:szCs w:val="22"/>
              </w:rPr>
              <w:lastRenderedPageBreak/>
              <w:t>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ной компании, в том числе фиксир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ванной прибыли контролируемой иностранной компании, а также нал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га на доходы физических лиц в отн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шении доходов от долевого участия в организации, полученных</w:t>
            </w:r>
            <w:proofErr w:type="gramEnd"/>
            <w:r w:rsidRPr="0014231B">
              <w:rPr>
                <w:sz w:val="22"/>
                <w:szCs w:val="22"/>
              </w:rPr>
              <w:t xml:space="preserve"> </w:t>
            </w:r>
            <w:proofErr w:type="gramStart"/>
            <w:r w:rsidRPr="0014231B">
              <w:rPr>
                <w:sz w:val="22"/>
                <w:szCs w:val="22"/>
              </w:rPr>
              <w:t>физич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ским лицом - налоговым резидентом Российской Федерации в виде див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дендов) (сумма платежа (перерасч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8 445,00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18210102130011000110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Налог на доходы физических лиц в отношении доходов от долевого уч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стия в организации, полученных ф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зическим лицом - налоговым рез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дентом Российской Федерации в виде дивидендов (в части суммы налога, не превышающей 650 000 рублей) (су</w:t>
            </w:r>
            <w:r w:rsidRPr="0014231B">
              <w:rPr>
                <w:sz w:val="22"/>
                <w:szCs w:val="22"/>
              </w:rPr>
              <w:t>м</w:t>
            </w:r>
            <w:r w:rsidRPr="0014231B">
              <w:rPr>
                <w:sz w:val="22"/>
                <w:szCs w:val="22"/>
              </w:rPr>
              <w:t>ма платежа (перерасчеты, недоимка и задолженность по соответствующему платежу, в том числе по отмененн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866,16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18210302231010000110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Доходы от уплаты акцизов на дизел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ное топливо, подлежащие распред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ральным законом о федеральном бюджете в целях формирования д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рожных фондов субъектов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7 228,12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2192,29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30,33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18210302241010000110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Доходы от уплаты акцизов на мото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ные масла для дизельных и (или) ка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бюраторных (</w:t>
            </w:r>
            <w:proofErr w:type="spellStart"/>
            <w:r w:rsidRPr="0014231B">
              <w:rPr>
                <w:sz w:val="22"/>
                <w:szCs w:val="22"/>
              </w:rPr>
              <w:t>инжекторных</w:t>
            </w:r>
            <w:proofErr w:type="spellEnd"/>
            <w:r w:rsidRPr="0014231B">
              <w:rPr>
                <w:sz w:val="22"/>
                <w:szCs w:val="22"/>
              </w:rPr>
              <w:t>) двигат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лей, подлежащие распределению между бюджетами субъектов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 и местными бюдж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тами с учетом установленных дифф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ренцированных нормативов отчисл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ний в местные бюджеты (по нормат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вам, установленным федеральным законом о федеральном бюджете в целях формирования дорожных фо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дов субъектов Российской Федер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48,51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23,78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18210302251010000110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Доходы от уплаты акцизов на авт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мобильный бензин, подлежащие ра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lastRenderedPageBreak/>
              <w:t>пределению между бюджетами суб</w:t>
            </w:r>
            <w:r w:rsidRPr="0014231B">
              <w:rPr>
                <w:sz w:val="22"/>
                <w:szCs w:val="22"/>
              </w:rPr>
              <w:t>ъ</w:t>
            </w:r>
            <w:r w:rsidRPr="0014231B">
              <w:rPr>
                <w:sz w:val="22"/>
                <w:szCs w:val="22"/>
              </w:rPr>
              <w:t>ектов Российской Федерации и мес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ными бюджетами с учетом устано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ленных дифференцированных норм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тивов отчислений в местные бюдж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ты (по нормативам, установленным федеральным законом о федеральном бюджете в целях формирования д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рожных фондов субъектов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8 893,65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2500,41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28,11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18210302261010000110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Доходы от уплаты акцизов на прям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гонный бензин, подлежащие распр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делению между бюджетами субъе</w:t>
            </w:r>
            <w:r w:rsidRPr="0014231B">
              <w:rPr>
                <w:sz w:val="22"/>
                <w:szCs w:val="22"/>
              </w:rPr>
              <w:t>к</w:t>
            </w:r>
            <w:r w:rsidRPr="0014231B">
              <w:rPr>
                <w:sz w:val="22"/>
                <w:szCs w:val="22"/>
              </w:rPr>
              <w:t>тов Российской Федерации и мес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ными бюджетами с учетом устано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ленных дифференцированных норм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тивов отчислений в местные бюдж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ты (по нормативам, установленным федеральным законом о федеральном бюджете в целях формирования д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рожных фондов субъектов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-232,76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18210501011010000110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Налог, взимаемый с налогоплател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17 370,00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18210501011011000110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Налог, взимаемый с налогоплател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856,86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18210501011013000110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Налог, взимаемый с налогоплател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18210501021011000110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Налог, взимаемый с налогоплател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щиков, выбравших в качестве объекта налогообложения доходы, уменьше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ные на величину расходов (в том чи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ле минимальный налог, зачисляемый в бюджеты субъектов Российской Федерации) (сумма платежа (пер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139,60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18210501021013000110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Налог, взимаемый с налогоплател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щиков, выбравших в качестве объекта налогообложения доходы, уменьше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ные на величину расходов (в том чи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ле минимальный налог, зачисляемый в бюджеты субъектов Российской Федерации) (суммы денежных взы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каний (штрафов) по соответству</w:t>
            </w:r>
            <w:r w:rsidRPr="0014231B">
              <w:rPr>
                <w:sz w:val="22"/>
                <w:szCs w:val="22"/>
              </w:rPr>
              <w:t>ю</w:t>
            </w:r>
            <w:r w:rsidRPr="0014231B">
              <w:rPr>
                <w:sz w:val="22"/>
                <w:szCs w:val="22"/>
              </w:rPr>
              <w:lastRenderedPageBreak/>
              <w:t>щему платежу согласно законод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тельству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18210502010023000110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фов) по соответствующему платежу согласно законодательству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18210503010010000110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7 392,00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18210503010011000110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Единый сельскохозяйственный налог (сумма платежа (перерасчеты, нед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имка и задолженность по соотве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5452,89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18210504020021000110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Налог, взимаемый в связи с примен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нием патентной системы налогоо</w:t>
            </w:r>
            <w:r w:rsidRPr="0014231B">
              <w:rPr>
                <w:sz w:val="22"/>
                <w:szCs w:val="22"/>
              </w:rPr>
              <w:t>б</w:t>
            </w:r>
            <w:r w:rsidRPr="0014231B">
              <w:rPr>
                <w:sz w:val="22"/>
                <w:szCs w:val="22"/>
              </w:rPr>
              <w:t>ложения, зачисляемый в бюджеты муниципальных районов (сумма пл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тежа (перерасчеты, недоимка и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долженность по соответствующему платежу, в том числе по отмененн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му)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1 943,00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18210504060021000110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Налог, взимаемый в связи с примен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нием патентной системы налогоо</w:t>
            </w:r>
            <w:r w:rsidRPr="0014231B">
              <w:rPr>
                <w:sz w:val="22"/>
                <w:szCs w:val="22"/>
              </w:rPr>
              <w:t>б</w:t>
            </w:r>
            <w:r w:rsidRPr="0014231B">
              <w:rPr>
                <w:sz w:val="22"/>
                <w:szCs w:val="22"/>
              </w:rPr>
              <w:t>ложения, зачисляемый в бюджеты муниципальных округов (сумма пл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тежа (перерасчеты, недоимка и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долженность по соответствующему платежу, в том числе по отмененн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му)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1067,95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18210601020140000110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ложенным в границах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5 493,00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18210601020141000110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ложенным в границах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(сумма платежа (пер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588,75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18210606032140000110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Земельный налог с организаций, о</w:t>
            </w:r>
            <w:r w:rsidRPr="0014231B">
              <w:rPr>
                <w:sz w:val="22"/>
                <w:szCs w:val="22"/>
              </w:rPr>
              <w:t>б</w:t>
            </w:r>
            <w:r w:rsidRPr="0014231B">
              <w:rPr>
                <w:sz w:val="22"/>
                <w:szCs w:val="22"/>
              </w:rPr>
              <w:t>ладающих земельным участком, ра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положенным в границах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9 331,80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18210606032141000110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Земельный налог с организаций, о</w:t>
            </w:r>
            <w:r w:rsidRPr="0014231B">
              <w:rPr>
                <w:sz w:val="22"/>
                <w:szCs w:val="22"/>
              </w:rPr>
              <w:t>б</w:t>
            </w:r>
            <w:r w:rsidRPr="0014231B">
              <w:rPr>
                <w:sz w:val="22"/>
                <w:szCs w:val="22"/>
              </w:rPr>
              <w:t>ладающих земельным участком, ра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положенным в границах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(сумма платежа (пер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1584,75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18210606042140000110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lastRenderedPageBreak/>
              <w:t>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21 774,20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18210606042141000110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пальных округов (сумма платежа (перерасчеты, недоимка и задолже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881,57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18210803010010000110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2 843,00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18210803010011050110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Федерации) (государстве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ная пошлина, уплачиваемая при о</w:t>
            </w:r>
            <w:r w:rsidRPr="0014231B">
              <w:rPr>
                <w:sz w:val="22"/>
                <w:szCs w:val="22"/>
              </w:rPr>
              <w:t>б</w:t>
            </w:r>
            <w:r w:rsidRPr="0014231B">
              <w:rPr>
                <w:sz w:val="22"/>
                <w:szCs w:val="22"/>
              </w:rPr>
              <w:t>ращении в суды)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641,83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18210803010011060110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Федерации) (государстве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ная пошлина, уплачиваемая на осн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вании судебных актов по результатам рассмотрения дел по существу)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18800000000000000000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МВД РОССИИ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18811610123010141140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Доходы от денежных взысканий (штрафов), поступающие в счет п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гашения задолженности, образова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шейся до 1 января 2020 года, подл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жащие зачислению в бюджет мун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ципального образования по нормат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вам, действовавшим в 2019 году (д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ходы бюджетов муниципальных округов за исключением доходов, направляемых на формирование м</w:t>
            </w:r>
            <w:r w:rsidRPr="0014231B">
              <w:rPr>
                <w:sz w:val="22"/>
                <w:szCs w:val="22"/>
              </w:rPr>
              <w:t>у</w:t>
            </w:r>
            <w:r w:rsidRPr="0014231B">
              <w:rPr>
                <w:sz w:val="22"/>
                <w:szCs w:val="22"/>
              </w:rPr>
              <w:t>ниципального дорожного фонда, а также иных платежей в случае прин</w:t>
            </w:r>
            <w:r w:rsidRPr="0014231B">
              <w:rPr>
                <w:sz w:val="22"/>
                <w:szCs w:val="22"/>
              </w:rPr>
              <w:t>я</w:t>
            </w:r>
            <w:r w:rsidRPr="0014231B">
              <w:rPr>
                <w:sz w:val="22"/>
                <w:szCs w:val="22"/>
              </w:rPr>
              <w:t>тия решения финансовым органом муниципального образования о ра</w:t>
            </w:r>
            <w:r w:rsidRPr="0014231B">
              <w:rPr>
                <w:sz w:val="22"/>
                <w:szCs w:val="22"/>
              </w:rPr>
              <w:t>з</w:t>
            </w:r>
            <w:r w:rsidRPr="0014231B">
              <w:rPr>
                <w:sz w:val="22"/>
                <w:szCs w:val="22"/>
              </w:rPr>
              <w:t>дельном учете задолженности)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70100000000000000000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iCs/>
                <w:sz w:val="22"/>
                <w:szCs w:val="22"/>
              </w:rPr>
            </w:pPr>
            <w:r w:rsidRPr="0014231B">
              <w:rPr>
                <w:bCs/>
                <w:iCs/>
                <w:sz w:val="22"/>
                <w:szCs w:val="22"/>
              </w:rPr>
              <w:t>АДМИНИСТРАЦИЯ НОВОСЕЛИЦКОГО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259 421,15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1465,71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0,56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70110804020011000110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Государственная пошлина за сове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шение нотариальных действий дол</w:t>
            </w:r>
            <w:r w:rsidRPr="0014231B">
              <w:rPr>
                <w:sz w:val="22"/>
                <w:szCs w:val="22"/>
              </w:rPr>
              <w:t>ж</w:t>
            </w:r>
            <w:r w:rsidRPr="0014231B">
              <w:rPr>
                <w:sz w:val="22"/>
                <w:szCs w:val="22"/>
              </w:rPr>
              <w:t>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11,00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70110807150010000110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Государственная пошлина за выдачу разрешения на установку рекламной </w:t>
            </w:r>
            <w:r w:rsidRPr="0014231B">
              <w:rPr>
                <w:sz w:val="22"/>
                <w:szCs w:val="22"/>
              </w:rPr>
              <w:lastRenderedPageBreak/>
              <w:t>конструкции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20,00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70111301994142001130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округов,  в части доходов  казенных учреждений по предпринимательской деятельн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70111302994141000130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Прочие доходы от компенсации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трат бюджетов муниципальных окр</w:t>
            </w:r>
            <w:r w:rsidRPr="0014231B">
              <w:rPr>
                <w:sz w:val="22"/>
                <w:szCs w:val="22"/>
              </w:rPr>
              <w:t>у</w:t>
            </w:r>
            <w:r w:rsidRPr="0014231B">
              <w:rPr>
                <w:sz w:val="22"/>
                <w:szCs w:val="22"/>
              </w:rPr>
              <w:t>гов, в части доходов органов местн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70111402042140000440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Доходы от реализации имущества, находящегося в оперативном упра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лении учреждений, находящихся в ведении органов управления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пальных округов (за исключением имущества муниципальных бюдже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ных и автономных учреждений), в части реализации материальных зап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сов по указанному имуществу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70111502040140000140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Платежи, взимаемые органами мес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ного самоуправления (организаци</w:t>
            </w:r>
            <w:r w:rsidRPr="0014231B">
              <w:rPr>
                <w:sz w:val="22"/>
                <w:szCs w:val="22"/>
              </w:rPr>
              <w:t>я</w:t>
            </w:r>
            <w:r w:rsidRPr="0014231B">
              <w:rPr>
                <w:sz w:val="22"/>
                <w:szCs w:val="22"/>
              </w:rPr>
              <w:t>ми) муниципальных округов за в</w:t>
            </w:r>
            <w:r w:rsidRPr="0014231B">
              <w:rPr>
                <w:sz w:val="22"/>
                <w:szCs w:val="22"/>
              </w:rPr>
              <w:t>ы</w:t>
            </w:r>
            <w:r w:rsidRPr="0014231B">
              <w:rPr>
                <w:sz w:val="22"/>
                <w:szCs w:val="22"/>
              </w:rPr>
              <w:t>полнение определенных функций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201,00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35,16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70111602020020000140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Административные штрафы, уст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новленные законами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об администр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тивных правонарушениях, за наруш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42,50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31,76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70111610032140000140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Прочее возмещение ущерба, прич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ненного муниципальному имуществу муниципального округа (за исключ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нием имущества, закрепленного за муниципальными бюджетными (а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тономными) учреждениями, унита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ными предприятиями)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70120220077140014150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14231B">
              <w:rPr>
                <w:sz w:val="22"/>
                <w:szCs w:val="22"/>
              </w:rPr>
              <w:t>софинансирование</w:t>
            </w:r>
            <w:proofErr w:type="spellEnd"/>
            <w:r w:rsidRPr="0014231B">
              <w:rPr>
                <w:sz w:val="22"/>
                <w:szCs w:val="22"/>
              </w:rPr>
              <w:t xml:space="preserve"> кап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тальных вложений в объекты мун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ципальной собственности (строител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ство (реконструкция) объектов спо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46 120,96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70120220216140000150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Субсидии бюджетам муниципальных округов на осуществление дорожной деятельности в отношении автом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бильных дорог общего пользования, а также капитального ремонта и ремо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та дворовых территорий многоква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190 017,06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70120225497140000150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1 782,13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70120229999141170150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Прочие субсидии бюджетам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 xml:space="preserve">пальных округов (предоставление </w:t>
            </w:r>
            <w:r w:rsidRPr="0014231B">
              <w:rPr>
                <w:sz w:val="22"/>
                <w:szCs w:val="22"/>
              </w:rPr>
              <w:lastRenderedPageBreak/>
              <w:t>молодым семьям социальных выплат на приобретение (строительство) ж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лья)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10 404,06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70120229999141204150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Прочие субсидии бюджетам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пальных округо</w:t>
            </w:r>
            <w:proofErr w:type="gramStart"/>
            <w:r w:rsidRPr="0014231B">
              <w:rPr>
                <w:sz w:val="22"/>
                <w:szCs w:val="22"/>
              </w:rPr>
              <w:t>в(</w:t>
            </w:r>
            <w:proofErr w:type="gramEnd"/>
            <w:r w:rsidRPr="0014231B">
              <w:rPr>
                <w:sz w:val="22"/>
                <w:szCs w:val="22"/>
              </w:rPr>
              <w:t>проведение инфо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мационно-пропагандистских мер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приятий, направленных на профила</w:t>
            </w:r>
            <w:r w:rsidRPr="0014231B">
              <w:rPr>
                <w:sz w:val="22"/>
                <w:szCs w:val="22"/>
              </w:rPr>
              <w:t>к</w:t>
            </w:r>
            <w:r w:rsidRPr="0014231B">
              <w:rPr>
                <w:sz w:val="22"/>
                <w:szCs w:val="22"/>
              </w:rPr>
              <w:t>тику идеологии терроризма)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70120230024140026150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(организация и осуществление деятельно</w:t>
            </w:r>
            <w:r>
              <w:rPr>
                <w:sz w:val="22"/>
                <w:szCs w:val="22"/>
              </w:rPr>
              <w:t>сти по опеке и по</w:t>
            </w:r>
            <w:r w:rsidRPr="0014231B">
              <w:rPr>
                <w:sz w:val="22"/>
                <w:szCs w:val="22"/>
              </w:rPr>
              <w:t>печительству в области здрав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охранения)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406,08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90,16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22,20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70120230024140032150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(организация и проведение мероприятий по борьбе с иксодовыми клещами-переносчиками Крымской геморрагической лихора</w:t>
            </w:r>
            <w:r w:rsidRPr="0014231B">
              <w:rPr>
                <w:sz w:val="22"/>
                <w:szCs w:val="22"/>
              </w:rPr>
              <w:t>д</w:t>
            </w:r>
            <w:r w:rsidRPr="0014231B">
              <w:rPr>
                <w:sz w:val="22"/>
                <w:szCs w:val="22"/>
              </w:rPr>
              <w:t>ки в природных биотопах (на пас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бищах)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69,02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70120230024140036150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(администрир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вание переданных  отдельных гос</w:t>
            </w:r>
            <w:r w:rsidRPr="0014231B">
              <w:rPr>
                <w:sz w:val="22"/>
                <w:szCs w:val="22"/>
              </w:rPr>
              <w:t>у</w:t>
            </w:r>
            <w:r w:rsidRPr="0014231B">
              <w:rPr>
                <w:sz w:val="22"/>
                <w:szCs w:val="22"/>
              </w:rPr>
              <w:t>дарственных полномочий в области сельского хозяйства)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2 590,13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460,84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17,79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70120230024140045150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(осуществление отдельных государственных полн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мочий Ставропольского края по орг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низации архивного дела в Ставр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польском крае)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1 147,28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366,80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31,97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70120230024140047150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(создание и орг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низация деятельности комиссий по делам несовершеннолетних и защите их прав)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625,81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149,48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23,89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70120230024140181150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</w:t>
            </w:r>
            <w:proofErr w:type="gramStart"/>
            <w:r w:rsidRPr="0014231B">
              <w:rPr>
                <w:sz w:val="22"/>
                <w:szCs w:val="22"/>
              </w:rPr>
              <w:t>и(</w:t>
            </w:r>
            <w:proofErr w:type="gramEnd"/>
            <w:r w:rsidRPr="0014231B">
              <w:rPr>
                <w:sz w:val="22"/>
                <w:szCs w:val="22"/>
              </w:rPr>
              <w:t>осуществление отдельных государственных полн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мочий Ставропольского края по с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зданию и организации деятельности административных комиссий)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3,00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99,90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70120230024141110150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lastRenderedPageBreak/>
              <w:t>сийской Федерации (осуществление деятельности по обращению с живо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ными без владельцев)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265,92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70120230024141187150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на выполнение передаваемых полномочий субъектов Российской Федерации (предоставл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ние грантов в форме субсидий гра</w:t>
            </w:r>
            <w:r w:rsidRPr="0014231B">
              <w:rPr>
                <w:sz w:val="22"/>
                <w:szCs w:val="22"/>
              </w:rPr>
              <w:t>ж</w:t>
            </w:r>
            <w:r w:rsidRPr="0014231B">
              <w:rPr>
                <w:sz w:val="22"/>
                <w:szCs w:val="22"/>
              </w:rPr>
              <w:t xml:space="preserve">данам, ведущим личные подсобные хозяйства, на закладку сада </w:t>
            </w:r>
            <w:proofErr w:type="spellStart"/>
            <w:r w:rsidRPr="0014231B">
              <w:rPr>
                <w:sz w:val="22"/>
                <w:szCs w:val="22"/>
              </w:rPr>
              <w:t>супери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тенсивного</w:t>
            </w:r>
            <w:proofErr w:type="spellEnd"/>
            <w:r w:rsidRPr="0014231B">
              <w:rPr>
                <w:sz w:val="22"/>
                <w:szCs w:val="22"/>
              </w:rPr>
              <w:t xml:space="preserve"> типа)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2 610,00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70120235118140000150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осуществление пе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1 781,80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388,45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21,80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70120235120140000150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осуществление по</w:t>
            </w:r>
            <w:r w:rsidRPr="0014231B">
              <w:rPr>
                <w:sz w:val="22"/>
                <w:szCs w:val="22"/>
              </w:rPr>
              <w:t>л</w:t>
            </w:r>
            <w:r w:rsidRPr="0014231B">
              <w:rPr>
                <w:sz w:val="22"/>
                <w:szCs w:val="22"/>
              </w:rPr>
              <w:t>номочий по составлению (измен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нию) списков кандидатов в прися</w:t>
            </w:r>
            <w:r w:rsidRPr="0014231B">
              <w:rPr>
                <w:sz w:val="22"/>
                <w:szCs w:val="22"/>
              </w:rPr>
              <w:t>ж</w:t>
            </w:r>
            <w:r w:rsidRPr="0014231B">
              <w:rPr>
                <w:sz w:val="22"/>
                <w:szCs w:val="22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7,48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70120249999140064150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Прочие межбюджетные трансферты, передаваемые бюджетам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пальных округов (обеспечение де</w:t>
            </w:r>
            <w:r w:rsidRPr="0014231B">
              <w:rPr>
                <w:sz w:val="22"/>
                <w:szCs w:val="22"/>
              </w:rPr>
              <w:t>я</w:t>
            </w:r>
            <w:r w:rsidRPr="0014231B">
              <w:rPr>
                <w:sz w:val="22"/>
                <w:szCs w:val="22"/>
              </w:rPr>
              <w:t>тельности депутатов Думы Ставр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польского края и их помощников в избирательном округе)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1 215,92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264,07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21,72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70121960010140000150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тов муниципальных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-377,06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70200000000000000000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ОТДЕЛ ИМУЩЕСТВЕННЫХ И ЗЕМЕЛЬНЫХ ОТНОШЕНИЙ АДМИНИСТРАЦИИ НОВОСЕЛИЦКОГО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2 962,00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1060,24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35,79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70211105012141000120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Доходы, получаемые в виде арендной платы за земельные участки, госуда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ственная собственность на которые не разграничена и которые распол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жены в границах муниципальных округов, а также средства от продажи права на заключение договоров аре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ды указанных земельных участков (сумма платежа</w:t>
            </w:r>
            <w:proofErr w:type="gramStart"/>
            <w:r w:rsidRPr="0014231B">
              <w:rPr>
                <w:sz w:val="22"/>
                <w:szCs w:val="22"/>
              </w:rPr>
              <w:t>)п</w:t>
            </w:r>
            <w:proofErr w:type="gramEnd"/>
            <w:r w:rsidRPr="0014231B">
              <w:rPr>
                <w:sz w:val="22"/>
                <w:szCs w:val="22"/>
              </w:rPr>
              <w:t>ерерасчеты, нед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имка и задолженность по соотве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ствующему платежу, в том числе о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мененному))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2 642,00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797,40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30,18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70211105012142000120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Доходы, получаемые в виде арендной платы за земельные участки, госуда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ственная собственность на которые не разграничена и которые распол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 xml:space="preserve">жены в границах муниципальных округов, а также средства от продажи </w:t>
            </w:r>
            <w:r w:rsidRPr="0014231B">
              <w:rPr>
                <w:sz w:val="22"/>
                <w:szCs w:val="22"/>
              </w:rPr>
              <w:lastRenderedPageBreak/>
              <w:t>права на заключение договоров аре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ды указанных земельных участков (пени и проценты по соответству</w:t>
            </w:r>
            <w:r w:rsidRPr="0014231B">
              <w:rPr>
                <w:sz w:val="22"/>
                <w:szCs w:val="22"/>
              </w:rPr>
              <w:t>ю</w:t>
            </w:r>
            <w:r w:rsidRPr="0014231B">
              <w:rPr>
                <w:sz w:val="22"/>
                <w:szCs w:val="22"/>
              </w:rPr>
              <w:t>щему платежу)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70211105024140000120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ды за земли, находящиеся в со</w:t>
            </w:r>
            <w:r w:rsidRPr="0014231B">
              <w:rPr>
                <w:sz w:val="22"/>
                <w:szCs w:val="22"/>
              </w:rPr>
              <w:t>б</w:t>
            </w:r>
            <w:r w:rsidRPr="0014231B">
              <w:rPr>
                <w:sz w:val="22"/>
                <w:szCs w:val="22"/>
              </w:rPr>
              <w:t>ственности муниципальных округов (за исключением земельных участков муниципальных бюджетных и авт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101,00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19,12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70211105034140000120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Доходы от сдачи в аренду имущества, находящегося в оперативном упра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лении органов управления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пальных округов и созданных ими учреждений (за исключением имущ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70211406012140000430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Доходы от продажи земельных учас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ков, государственная собственность на которые не разграничена и кот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рые расположены в границах мун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121,00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152,11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125,71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70211406312140000430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Плата за увеличение площади з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</w:t>
            </w:r>
            <w:r w:rsidRPr="0014231B">
              <w:rPr>
                <w:sz w:val="22"/>
                <w:szCs w:val="22"/>
              </w:rPr>
              <w:t>н</w:t>
            </w:r>
            <w:r w:rsidRPr="0014231B">
              <w:rPr>
                <w:sz w:val="22"/>
                <w:szCs w:val="22"/>
              </w:rPr>
              <w:t>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98,00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70211701040140000180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Невыясненные поступления, зачисл</w:t>
            </w:r>
            <w:r w:rsidRPr="0014231B">
              <w:rPr>
                <w:sz w:val="22"/>
                <w:szCs w:val="22"/>
              </w:rPr>
              <w:t>я</w:t>
            </w:r>
            <w:r w:rsidRPr="0014231B">
              <w:rPr>
                <w:sz w:val="22"/>
                <w:szCs w:val="22"/>
              </w:rPr>
              <w:t>емые в бюджеты муниципальных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70400000000000000000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ФИНАНСОВОЕ УПРАВЛЕНИЕ АДМИНИСТРАЦИИ НОВОСЕЛИЦКОГО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301 989,00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75499,40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25,00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70411302994142000130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Прочие доходы от компенсации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трат бюджетов муниципальных окр</w:t>
            </w:r>
            <w:r w:rsidRPr="0014231B">
              <w:rPr>
                <w:sz w:val="22"/>
                <w:szCs w:val="22"/>
              </w:rPr>
              <w:t>у</w:t>
            </w:r>
            <w:r w:rsidRPr="0014231B">
              <w:rPr>
                <w:sz w:val="22"/>
                <w:szCs w:val="22"/>
              </w:rPr>
              <w:t>гов, в части доходов казенного учр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ждения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70420215001140000150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301 989,00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75497,25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25,00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70600000000000000000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ОТДЕЛ ОБРАЗОВАНИЯ АДМИНИСТРАЦИИ НОВОСЕЛИЦКОГО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306 311,04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54514,67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17,80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70611301994142003130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округов, в </w:t>
            </w:r>
            <w:r w:rsidRPr="0014231B">
              <w:rPr>
                <w:sz w:val="22"/>
                <w:szCs w:val="22"/>
              </w:rPr>
              <w:lastRenderedPageBreak/>
              <w:t>части доходов  казенных учреждений по родительской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12 324,00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2834,52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23,00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70611302994142000130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Прочие доходы от компенсации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трат бюджетов муниципальных окр</w:t>
            </w:r>
            <w:r w:rsidRPr="0014231B">
              <w:rPr>
                <w:sz w:val="22"/>
                <w:szCs w:val="22"/>
              </w:rPr>
              <w:t>у</w:t>
            </w:r>
            <w:r w:rsidRPr="0014231B">
              <w:rPr>
                <w:sz w:val="22"/>
                <w:szCs w:val="22"/>
              </w:rPr>
              <w:t>гов, в части доходов казенного учр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ждения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70620225304140000150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лучающих начальное общее образ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вание в государственных и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пальных образовательных организ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циях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15 461,13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1679,42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10,86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70620229999141213150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  <w:r w:rsidRPr="0014231B">
              <w:rPr>
                <w:sz w:val="22"/>
                <w:szCs w:val="22"/>
              </w:rPr>
              <w:t xml:space="preserve"> бюджетам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пальных округов (обеспечение фун</w:t>
            </w:r>
            <w:r w:rsidRPr="0014231B">
              <w:rPr>
                <w:sz w:val="22"/>
                <w:szCs w:val="22"/>
              </w:rPr>
              <w:t>к</w:t>
            </w:r>
            <w:r w:rsidRPr="0014231B">
              <w:rPr>
                <w:sz w:val="22"/>
                <w:szCs w:val="22"/>
              </w:rPr>
              <w:t>ционирования центров образования цифрового и гуманитарного проф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 xml:space="preserve">лей "Точка роста", а также центров образования </w:t>
            </w:r>
            <w:proofErr w:type="gramStart"/>
            <w:r w:rsidRPr="0014231B">
              <w:rPr>
                <w:sz w:val="22"/>
                <w:szCs w:val="22"/>
              </w:rPr>
              <w:t>естественно-научной</w:t>
            </w:r>
            <w:proofErr w:type="gramEnd"/>
            <w:r w:rsidRPr="0014231B">
              <w:rPr>
                <w:sz w:val="22"/>
                <w:szCs w:val="22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15 329,06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3026,59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19,74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70620230024140028150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(организация и осуществление деятельности по опеке и попечительству в области образ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вания)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1 035,87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117,01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11,30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70620230024140090150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(предоставление мер социальной поддержки по оплате жилых помещений, отопления и освещения педагогическим работн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кам муниципальных образовательных организаций, проживающим и раб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тающим в сельских населенных пун</w:t>
            </w:r>
            <w:r w:rsidRPr="0014231B">
              <w:rPr>
                <w:sz w:val="22"/>
                <w:szCs w:val="22"/>
              </w:rPr>
              <w:t>к</w:t>
            </w:r>
            <w:r w:rsidRPr="0014231B">
              <w:rPr>
                <w:sz w:val="22"/>
                <w:szCs w:val="22"/>
              </w:rPr>
              <w:t>тах, рабочих поселках (поселках г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родского типа)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17 811,88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4311,96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24,21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70620230024141107150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(обеспечение государственных гарантий реализ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ции прав на получение общедосту</w:t>
            </w:r>
            <w:r w:rsidRPr="0014231B">
              <w:rPr>
                <w:sz w:val="22"/>
                <w:szCs w:val="22"/>
              </w:rPr>
              <w:t>п</w:t>
            </w:r>
            <w:r w:rsidRPr="0014231B">
              <w:rPr>
                <w:sz w:val="22"/>
                <w:szCs w:val="22"/>
              </w:rPr>
              <w:t xml:space="preserve">ного и бесплатного </w:t>
            </w:r>
            <w:proofErr w:type="gramStart"/>
            <w:r w:rsidRPr="0014231B">
              <w:rPr>
                <w:sz w:val="22"/>
                <w:szCs w:val="22"/>
              </w:rPr>
              <w:t>до-школьного</w:t>
            </w:r>
            <w:proofErr w:type="gramEnd"/>
            <w:r w:rsidRPr="0014231B">
              <w:rPr>
                <w:sz w:val="22"/>
                <w:szCs w:val="22"/>
              </w:rPr>
              <w:t xml:space="preserve"> образования в муниципальных до-школьных и общеобразовательных организациях и на финансовое обе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печение получения дошкольного о</w:t>
            </w:r>
            <w:r w:rsidRPr="0014231B">
              <w:rPr>
                <w:sz w:val="22"/>
                <w:szCs w:val="22"/>
              </w:rPr>
              <w:t>б</w:t>
            </w:r>
            <w:r w:rsidRPr="0014231B">
              <w:rPr>
                <w:sz w:val="22"/>
                <w:szCs w:val="22"/>
              </w:rPr>
              <w:t>разования в частных дошкольных и частных общеобразовательных орг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низациях)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67 597,49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11428,43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16,91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70620230024141108150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lastRenderedPageBreak/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(обеспечение государственных гарантий реализ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ции прав на получение общедосту</w:t>
            </w:r>
            <w:r w:rsidRPr="0014231B">
              <w:rPr>
                <w:sz w:val="22"/>
                <w:szCs w:val="22"/>
              </w:rPr>
              <w:t>п</w:t>
            </w:r>
            <w:r w:rsidRPr="0014231B">
              <w:rPr>
                <w:sz w:val="22"/>
                <w:szCs w:val="22"/>
              </w:rPr>
              <w:t>ного и бесплатного начального общ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го, основного общего, среднего общ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го образования в муниципальных общеобразовательных организациях, а также обеспечение дополнительн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го образования детей в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общеобразовательных организ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циях и на финансовое обеспечение получения начального общего, 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новного общего, среднего общего образования в частных общеобраз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вательных организациях)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152 917,29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27833,88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18,20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70620230024141256150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(организация и обеспечение отдыха и оздоровления детей)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4 214,71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70620230024141287150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(обеспечение ребенка (детей) участника специал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ной военной операции, обучающегося (обучающихся) по образовательным программам основного общего или среднего общего образования в м</w:t>
            </w:r>
            <w:r w:rsidRPr="0014231B">
              <w:rPr>
                <w:sz w:val="22"/>
                <w:szCs w:val="22"/>
              </w:rPr>
              <w:t>у</w:t>
            </w:r>
            <w:r w:rsidRPr="0014231B">
              <w:rPr>
                <w:sz w:val="22"/>
                <w:szCs w:val="22"/>
              </w:rPr>
              <w:t>ниципальной образовательной орг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низации, бесплатным горячим пит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нием)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129,79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49,54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38,17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70620230029140000150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компенсацию части платы, взимаемой с родителей (з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конных представителей) за присмотр и уход за детьми, посещающими о</w:t>
            </w:r>
            <w:r w:rsidRPr="0014231B">
              <w:rPr>
                <w:sz w:val="22"/>
                <w:szCs w:val="22"/>
              </w:rPr>
              <w:t>б</w:t>
            </w:r>
            <w:r w:rsidRPr="0014231B">
              <w:rPr>
                <w:sz w:val="22"/>
                <w:szCs w:val="22"/>
              </w:rPr>
              <w:t>разовательные организации, реал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2 480,51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308,26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12,43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70620235179140000150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проведение меропр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ятий по обеспечению деятельности советников директора по воспитанию и взаимодействию с детскими общ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ственными объединениями в общео</w:t>
            </w:r>
            <w:r w:rsidRPr="0014231B">
              <w:rPr>
                <w:sz w:val="22"/>
                <w:szCs w:val="22"/>
              </w:rPr>
              <w:t>б</w:t>
            </w:r>
            <w:r w:rsidRPr="0014231B">
              <w:rPr>
                <w:sz w:val="22"/>
                <w:szCs w:val="22"/>
              </w:rPr>
              <w:t>разовательных организациях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2 623,89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477,87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18,21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70620235303140000150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ежемесячное дене</w:t>
            </w:r>
            <w:r w:rsidRPr="0014231B">
              <w:rPr>
                <w:sz w:val="22"/>
                <w:szCs w:val="22"/>
              </w:rPr>
              <w:t>ж</w:t>
            </w:r>
            <w:r w:rsidRPr="0014231B">
              <w:rPr>
                <w:sz w:val="22"/>
                <w:szCs w:val="22"/>
              </w:rPr>
              <w:t>ное вознаграждение за классное р</w:t>
            </w:r>
            <w:r w:rsidRPr="0014231B">
              <w:rPr>
                <w:sz w:val="22"/>
                <w:szCs w:val="22"/>
              </w:rPr>
              <w:t>у</w:t>
            </w:r>
            <w:r w:rsidRPr="0014231B">
              <w:rPr>
                <w:sz w:val="22"/>
                <w:szCs w:val="22"/>
              </w:rPr>
              <w:t>ководство педагогическим работн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кам государственных и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образовательных организаций, реализующих образовательные пр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lastRenderedPageBreak/>
              <w:t>граммы начального общего образов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ния, образовательные программы основного общего образования, обр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12 096,88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2369,90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19,59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70620239998141158150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Единая субвенция местным бюдж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там (осуществление отдельных гос</w:t>
            </w:r>
            <w:r w:rsidRPr="0014231B">
              <w:rPr>
                <w:sz w:val="22"/>
                <w:szCs w:val="22"/>
              </w:rPr>
              <w:t>у</w:t>
            </w:r>
            <w:r w:rsidRPr="0014231B">
              <w:rPr>
                <w:sz w:val="22"/>
                <w:szCs w:val="22"/>
              </w:rPr>
              <w:t>дарственных полномочий по соц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альной поддержке семьи и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2 288,55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436,74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19,08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70621935303140000150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Возврат остатков субвенций на еж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месячное денежное вознаграждение за классное руководство педагогич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ским работникам государственных и муниципальных образовательных организаций, реализующих образов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тельные программы начального о</w:t>
            </w:r>
            <w:r w:rsidRPr="0014231B">
              <w:rPr>
                <w:sz w:val="22"/>
                <w:szCs w:val="22"/>
              </w:rPr>
              <w:t>б</w:t>
            </w:r>
            <w:r w:rsidRPr="0014231B">
              <w:rPr>
                <w:sz w:val="22"/>
                <w:szCs w:val="22"/>
              </w:rPr>
              <w:t>щего образования, образовательные программы основного общего обр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зования, образовательные программы среднего общего образования, из бюджетов муниципальных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-135,19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70621960010140000150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тов муниципальных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-227,02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70700000000000000000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ОТДЕЛ КУЛЬТУРЫ АДМИНИСТРАЦИИ НОВОСЕЛИЦКОГО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1 966,88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1876,21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95,39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70711301994142001130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округов,  в части доходов  казенных учреждений по предпринимательской деятельн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110,00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46,54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42,31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70711302994141000130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Прочие доходы от компенсации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трат бюджетов муниципальных окр</w:t>
            </w:r>
            <w:r w:rsidRPr="0014231B">
              <w:rPr>
                <w:sz w:val="22"/>
                <w:szCs w:val="22"/>
              </w:rPr>
              <w:t>у</w:t>
            </w:r>
            <w:r w:rsidRPr="0014231B">
              <w:rPr>
                <w:sz w:val="22"/>
                <w:szCs w:val="22"/>
              </w:rPr>
              <w:t>гов, в части доходов органов местн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70720225467140000150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</w:t>
            </w:r>
            <w:r w:rsidRPr="0014231B">
              <w:rPr>
                <w:sz w:val="22"/>
                <w:szCs w:val="22"/>
              </w:rPr>
              <w:t>ы</w:t>
            </w:r>
            <w:r w:rsidRPr="0014231B">
              <w:rPr>
                <w:sz w:val="22"/>
                <w:szCs w:val="22"/>
              </w:rPr>
              <w:t>сяч человек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1 601,61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1601,61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100,00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70720225519140000150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Субсидии бюджетам муниципальных округов на поддержку отрасли кул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225,28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225,28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100,00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70720704050140000150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30,00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70900000000000000000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УПРАВЛЕНИЕ ТРУДА И СОЦИАЛЬНОЙ ЗАЩИТЫ НАСЕЛЕНИЯ АДМИНИСТРАЦИИ НОВОСЕЛИЦКОГО МУНИЦИПАЛЬНОГО ОКРУГА </w:t>
            </w:r>
            <w:r w:rsidRPr="0014231B">
              <w:rPr>
                <w:bCs/>
                <w:sz w:val="22"/>
                <w:szCs w:val="22"/>
              </w:rPr>
              <w:lastRenderedPageBreak/>
              <w:t>СТАВРОПОЛЬСКОГО КРАЯ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lastRenderedPageBreak/>
              <w:t xml:space="preserve">131 036,40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36542,91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27,89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70911302994141000130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Прочие доходы от компенсации 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трат бюджетов муниципальных окр</w:t>
            </w:r>
            <w:r w:rsidRPr="0014231B">
              <w:rPr>
                <w:sz w:val="22"/>
                <w:szCs w:val="22"/>
              </w:rPr>
              <w:t>у</w:t>
            </w:r>
            <w:r w:rsidRPr="0014231B">
              <w:rPr>
                <w:sz w:val="22"/>
                <w:szCs w:val="22"/>
              </w:rPr>
              <w:t>гов, в части доходов органов местн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70920230024140040150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490,83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35,65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70920230024140041150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(выплата ежем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25 698,46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5600,40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21,79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70920230024140042150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(выплата ежего</w:t>
            </w:r>
            <w:r w:rsidRPr="0014231B">
              <w:rPr>
                <w:sz w:val="22"/>
                <w:szCs w:val="22"/>
              </w:rPr>
              <w:t>д</w:t>
            </w:r>
            <w:r w:rsidRPr="0014231B">
              <w:rPr>
                <w:sz w:val="22"/>
                <w:szCs w:val="22"/>
              </w:rPr>
              <w:t>ного социального пособия на проезд студентам)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62,02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70920230024140066150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(выплата пособия на ребенка)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27,07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43,77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70920230024140147150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(осуществление отдельных государственных полн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мочий в области труда и социальной защиты отдельных категорий гра</w:t>
            </w:r>
            <w:r w:rsidRPr="0014231B">
              <w:rPr>
                <w:sz w:val="22"/>
                <w:szCs w:val="22"/>
              </w:rPr>
              <w:t>ж</w:t>
            </w:r>
            <w:r w:rsidRPr="0014231B">
              <w:rPr>
                <w:sz w:val="22"/>
                <w:szCs w:val="22"/>
              </w:rPr>
              <w:t>дан)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14 457,13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2645,93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18,30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70920230024141122150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(выплата ежего</w:t>
            </w:r>
            <w:r w:rsidRPr="0014231B">
              <w:rPr>
                <w:sz w:val="22"/>
                <w:szCs w:val="22"/>
              </w:rPr>
              <w:t>д</w:t>
            </w:r>
            <w:r w:rsidRPr="0014231B">
              <w:rPr>
                <w:sz w:val="22"/>
                <w:szCs w:val="22"/>
              </w:rPr>
              <w:t>ной денежной компенсации мног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</w:t>
            </w:r>
            <w:r w:rsidRPr="0014231B">
              <w:rPr>
                <w:sz w:val="22"/>
                <w:szCs w:val="22"/>
              </w:rPr>
              <w:t>ж</w:t>
            </w:r>
            <w:r w:rsidRPr="0014231B">
              <w:rPr>
                <w:sz w:val="22"/>
                <w:szCs w:val="22"/>
              </w:rPr>
              <w:t>ностей)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6 981,76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70920230024141221150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выполнение перед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ваемых полномочий субъектов Ро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сийской Федерации (ежегодная д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нежная выплата гражданам Росси</w:t>
            </w:r>
            <w:r w:rsidRPr="0014231B">
              <w:rPr>
                <w:sz w:val="22"/>
                <w:szCs w:val="22"/>
              </w:rPr>
              <w:t>й</w:t>
            </w:r>
            <w:r w:rsidRPr="0014231B">
              <w:rPr>
                <w:sz w:val="22"/>
                <w:szCs w:val="22"/>
              </w:rPr>
              <w:t>ской Федерации, не достигшим с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 xml:space="preserve">вершеннолетия на 3 сентября 1945 </w:t>
            </w:r>
            <w:r w:rsidRPr="0014231B">
              <w:rPr>
                <w:sz w:val="22"/>
                <w:szCs w:val="22"/>
              </w:rPr>
              <w:lastRenderedPageBreak/>
              <w:t>года и постоянно проживающим на территории Ставропольского края)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5 438,60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5407,73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99,43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70920230024141260150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Субвенции бюджетам на выполнение передаваемых полномочий субъектов Российской </w:t>
            </w:r>
            <w:proofErr w:type="gramStart"/>
            <w:r w:rsidRPr="0014231B">
              <w:rPr>
                <w:sz w:val="22"/>
                <w:szCs w:val="22"/>
              </w:rPr>
              <w:t>Феде-рации</w:t>
            </w:r>
            <w:proofErr w:type="gramEnd"/>
            <w:r w:rsidRPr="0014231B">
              <w:rPr>
                <w:sz w:val="22"/>
                <w:szCs w:val="22"/>
              </w:rPr>
              <w:t xml:space="preserve"> (осуществл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ние выплаты социального пособия на погребение)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138,11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91,42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66,19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70920235084140000150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осуществление еж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месячной денежной выплаты, назн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15 186,73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22,16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70920235220140000150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осуществление пер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данного полномочия Российской Ф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дерации по осуществлению ежего</w:t>
            </w:r>
            <w:r w:rsidRPr="0014231B">
              <w:rPr>
                <w:sz w:val="22"/>
                <w:szCs w:val="22"/>
              </w:rPr>
              <w:t>д</w:t>
            </w:r>
            <w:r w:rsidRPr="0014231B">
              <w:rPr>
                <w:sz w:val="22"/>
                <w:szCs w:val="22"/>
              </w:rPr>
              <w:t>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661,61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661,61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100,00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70920235250140000150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оплату жилищно-коммунальных услуг отдельным кат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гориям граждан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14 725,53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6569,99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44,62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70920235404140000150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оказание госуда</w:t>
            </w:r>
            <w:r w:rsidRPr="0014231B">
              <w:rPr>
                <w:sz w:val="22"/>
                <w:szCs w:val="22"/>
              </w:rPr>
              <w:t>р</w:t>
            </w:r>
            <w:r w:rsidRPr="0014231B">
              <w:rPr>
                <w:sz w:val="22"/>
                <w:szCs w:val="22"/>
              </w:rPr>
              <w:t>ственной социальной помощи на о</w:t>
            </w:r>
            <w:r w:rsidRPr="0014231B">
              <w:rPr>
                <w:sz w:val="22"/>
                <w:szCs w:val="22"/>
              </w:rPr>
              <w:t>с</w:t>
            </w:r>
            <w:r w:rsidRPr="0014231B">
              <w:rPr>
                <w:sz w:val="22"/>
                <w:szCs w:val="22"/>
              </w:rPr>
              <w:t>новании социального контракта о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дельным категориям граждан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6 680,56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980,32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14,67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70920235462140000150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Субвенции бюджетам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ных округов на компенсацию отдел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ным категориям граждан оплаты взноса на капитальный ремонт общ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го имущества в многоквартирном доме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10,32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28,08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70920239998141157150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Единая субвенция местным бюдж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там (осуществление отдельных гос</w:t>
            </w:r>
            <w:r w:rsidRPr="0014231B">
              <w:rPr>
                <w:sz w:val="22"/>
                <w:szCs w:val="22"/>
              </w:rPr>
              <w:t>у</w:t>
            </w:r>
            <w:r w:rsidRPr="0014231B">
              <w:rPr>
                <w:sz w:val="22"/>
                <w:szCs w:val="22"/>
              </w:rPr>
              <w:t>дарственных полномочий по соц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альной защите отдельных категорий граждан)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40 477,67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11027,71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27,24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70921935250140000150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Возврат остатков субвенций на опл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-3,44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70921960010140000150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тов муниципальных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-25,00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77000000000000000000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ТЕРРИТОРИАЛЬНЫЙ ОТДЕЛ АДМИНИСТРАЦИИ НОВОСЕЛИЦКОГО МУНИЦИПАЛЬНОГО ОКРУГА СТАВРОПОЛЬСКОГО КРАЯ В СЕЛЕ ДОЛИНОВКА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31,20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16,67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77011105034140000120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Доходы от сдачи в аренду имущества, </w:t>
            </w:r>
            <w:r w:rsidRPr="0014231B">
              <w:rPr>
                <w:sz w:val="22"/>
                <w:szCs w:val="22"/>
              </w:rPr>
              <w:lastRenderedPageBreak/>
              <w:t>находящегося в оперативном упра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лении органов управления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пальных округов и созданных ими учреждений (за исключением имущ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31,20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16,67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lastRenderedPageBreak/>
              <w:t>77100000000000000000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ЖУРАВСКИЙ ТЕРРИТОРИАЛЬНЫЙ ОТДЕЛ АДМИНИСТРАЦИИ НОВОСЕЛИЦКОГО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1 183,30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47,66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4,03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77111105034140000120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Доходы от сдачи в аренду имущества, находящегося в оперативном упра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лении органов управления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пальных округов и созданных ими учреждений (за исключением имущ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113,77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17,40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77111302064141000130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Доходы, поступающие в порядке во</w:t>
            </w:r>
            <w:r w:rsidRPr="0014231B">
              <w:rPr>
                <w:sz w:val="22"/>
                <w:szCs w:val="22"/>
              </w:rPr>
              <w:t>з</w:t>
            </w:r>
            <w:r w:rsidRPr="0014231B">
              <w:rPr>
                <w:sz w:val="22"/>
                <w:szCs w:val="22"/>
              </w:rPr>
              <w:t>мещения расходов, понесенных в связи с эксплуатацией имущества муниципальных округов, в части д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ходов органов местного самоупра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27,86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77120229999141295150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Прочие субсидии бюджетам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пальных округов (реализация мер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приятий по благоустройству детских площадок в муниципальных округах)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1 069,53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77200000000000000000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ТЕРРИТОРИАЛЬНЫЙ ОТДЕЛ АДМИНИСТРАЦИИ НОВОСЕЛИЦКОГО МУНИЦИПАЛЬНОГО ОКРУГА СТАВРОПОЛЬСКОГО КРАЯ В СЕЛЕ КИТАЕВСКОМ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77211610061140000140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proofErr w:type="gramStart"/>
            <w:r w:rsidRPr="0014231B">
              <w:rPr>
                <w:sz w:val="22"/>
                <w:szCs w:val="22"/>
              </w:rPr>
              <w:t>Платежи в целях возмещения убы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>ков, причиненных уклонением от заключения с муниципальным орг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ном муниципального округа (мун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ципальным казенным учреждением) муниципального контракта, а также иные денежные средства, подлеж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щие зачислению в бюджет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пального округа за нарушение зак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нодательства Российской Федерации о контрактной системе в сфере зак</w:t>
            </w:r>
            <w:r w:rsidRPr="0014231B">
              <w:rPr>
                <w:sz w:val="22"/>
                <w:szCs w:val="22"/>
              </w:rPr>
              <w:t>у</w:t>
            </w:r>
            <w:r w:rsidRPr="0014231B">
              <w:rPr>
                <w:sz w:val="22"/>
                <w:szCs w:val="22"/>
              </w:rPr>
              <w:t>пок товаров, работ, услуг для обесп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чения государственных и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пальных нужд (за исключением м</w:t>
            </w:r>
            <w:r w:rsidRPr="0014231B">
              <w:rPr>
                <w:sz w:val="22"/>
                <w:szCs w:val="22"/>
              </w:rPr>
              <w:t>у</w:t>
            </w:r>
            <w:r w:rsidRPr="0014231B">
              <w:rPr>
                <w:sz w:val="22"/>
                <w:szCs w:val="22"/>
              </w:rPr>
              <w:t>ниципального контракта, финансир</w:t>
            </w:r>
            <w:r w:rsidRPr="0014231B">
              <w:rPr>
                <w:sz w:val="22"/>
                <w:szCs w:val="22"/>
              </w:rPr>
              <w:t>у</w:t>
            </w:r>
            <w:r w:rsidRPr="0014231B">
              <w:rPr>
                <w:sz w:val="22"/>
                <w:szCs w:val="22"/>
              </w:rPr>
              <w:t>емого за счет средств муниципальн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го дорожного</w:t>
            </w:r>
            <w:proofErr w:type="gramEnd"/>
            <w:r w:rsidRPr="0014231B">
              <w:rPr>
                <w:sz w:val="22"/>
                <w:szCs w:val="22"/>
              </w:rPr>
              <w:t xml:space="preserve"> фонда)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77400000000000000000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НОВОМАЯКСКИЙ ТЕРРИТОРИАЛЬНЫЙ ОТДЕЛ АДМИНИСТРАЦИИ НОВОСЕЛИЦКОГО МУНИЦИПАЛЬНОГО ОКРУГА </w:t>
            </w:r>
            <w:r w:rsidRPr="0014231B">
              <w:rPr>
                <w:bCs/>
                <w:sz w:val="22"/>
                <w:szCs w:val="22"/>
              </w:rPr>
              <w:lastRenderedPageBreak/>
              <w:t>СТАВРОПОЛЬСКОГО КРАЯ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lastRenderedPageBreak/>
              <w:t xml:space="preserve">203,11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62,88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30,96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77411105034140000120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Доходы от сдачи в аренду имущества, находящегося в оперативном упра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лении органов управления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пальных округов и созданных ими учреждений (за исключением имущ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203,11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62,88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30,96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77500000000000000000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ТЕРРИТОРИАЛЬНЫЙ ОТДЕЛ АДМИНИСТРАЦИИ НОВОСЕЛИЦКОГО МУНИЦИПАЛЬНОГО ОКРУГА СТАВРОПОЛЬСКОГО КРАЯ В СЕЛЕ ПАДИНСКОМ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20 979,00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1710,93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8,16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77520225555140000150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</w:t>
            </w:r>
            <w:r w:rsidRPr="0014231B">
              <w:rPr>
                <w:sz w:val="22"/>
                <w:szCs w:val="22"/>
              </w:rPr>
              <w:t>д</w:t>
            </w:r>
            <w:r w:rsidRPr="0014231B">
              <w:rPr>
                <w:sz w:val="22"/>
                <w:szCs w:val="22"/>
              </w:rPr>
              <w:t>ской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20 979,00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1710,93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8,16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77600000000000000000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ТЕРРИТОРИАЛЬНЫЙ ОТДЕЛ АДМИНИСТРАЦИИ НОВОСЕЛИЦКОГО МУНИЦИПАЛЬНОГО ОКРУГА СТАВРОПОЛЬСКОГО КРАЯ В СЕЛЕ ЧЕРНОЛЕССКОМ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2 452,78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-2639,86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-107,63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77611105034140000120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Доходы от сдачи в аренду имущества, находящегося в оперативном упра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лении органов управления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пальных округов и созданных ими учреждений (за исключением имущ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277,80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77611302064141000130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Доходы, поступающие в порядке во</w:t>
            </w:r>
            <w:r w:rsidRPr="0014231B">
              <w:rPr>
                <w:sz w:val="22"/>
                <w:szCs w:val="22"/>
              </w:rPr>
              <w:t>з</w:t>
            </w:r>
            <w:r w:rsidRPr="0014231B">
              <w:rPr>
                <w:sz w:val="22"/>
                <w:szCs w:val="22"/>
              </w:rPr>
              <w:t>мещения расходов, понесенных в связи с эксплуатацией имущества муниципальных округов, в части д</w:t>
            </w:r>
            <w:r w:rsidRPr="0014231B">
              <w:rPr>
                <w:sz w:val="22"/>
                <w:szCs w:val="22"/>
              </w:rPr>
              <w:t>о</w:t>
            </w:r>
            <w:r w:rsidRPr="0014231B">
              <w:rPr>
                <w:sz w:val="22"/>
                <w:szCs w:val="22"/>
              </w:rPr>
              <w:t>ходов органов местного самоупра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77611701040140000180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Невыясненные поступления, зачисл</w:t>
            </w:r>
            <w:r w:rsidRPr="0014231B">
              <w:rPr>
                <w:sz w:val="22"/>
                <w:szCs w:val="22"/>
              </w:rPr>
              <w:t>я</w:t>
            </w:r>
            <w:r w:rsidRPr="0014231B">
              <w:rPr>
                <w:sz w:val="22"/>
                <w:szCs w:val="22"/>
              </w:rPr>
              <w:t>емые в бюджеты муниципальных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77611715020140108150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Инициативные платежи (поступление средств от физических лиц на реал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 xml:space="preserve">зацию проекта "Установка нового </w:t>
            </w:r>
            <w:proofErr w:type="gramStart"/>
            <w:r w:rsidRPr="0014231B">
              <w:rPr>
                <w:sz w:val="22"/>
                <w:szCs w:val="22"/>
              </w:rPr>
              <w:t>ограждения парка села Чернолесского Новоселицкого муниципального округа Ставропольского края</w:t>
            </w:r>
            <w:proofErr w:type="gramEnd"/>
            <w:r w:rsidRPr="0014231B">
              <w:rPr>
                <w:sz w:val="22"/>
                <w:szCs w:val="22"/>
              </w:rPr>
              <w:t>")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72,50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77611715020140208150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Инициативные платежи (поступление средств от индивидуальных предпр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 xml:space="preserve">нимателей на реализацию проекта «Установка нового </w:t>
            </w:r>
            <w:proofErr w:type="gramStart"/>
            <w:r w:rsidRPr="0014231B">
              <w:rPr>
                <w:sz w:val="22"/>
                <w:szCs w:val="22"/>
              </w:rPr>
              <w:t>ограждения парка села Чернолесского Новоселицкого муниципального округа Ставропол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ского края</w:t>
            </w:r>
            <w:proofErr w:type="gramEnd"/>
            <w:r w:rsidRPr="0014231B">
              <w:rPr>
                <w:sz w:val="22"/>
                <w:szCs w:val="22"/>
              </w:rPr>
              <w:t>")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190,00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77611715020140308150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Инициативные платежи (поступление средств от организаций на реализ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 xml:space="preserve">цию проекта «Установка нового </w:t>
            </w:r>
            <w:proofErr w:type="gramStart"/>
            <w:r w:rsidRPr="0014231B">
              <w:rPr>
                <w:sz w:val="22"/>
                <w:szCs w:val="22"/>
              </w:rPr>
              <w:t xml:space="preserve">ограждения парка села Чернолесского </w:t>
            </w:r>
            <w:r w:rsidRPr="0014231B">
              <w:rPr>
                <w:sz w:val="22"/>
                <w:szCs w:val="22"/>
              </w:rPr>
              <w:lastRenderedPageBreak/>
              <w:t>Новоселицкого муниципального округа Ставропольского края</w:t>
            </w:r>
            <w:proofErr w:type="gramEnd"/>
            <w:r w:rsidRPr="0014231B">
              <w:rPr>
                <w:sz w:val="22"/>
                <w:szCs w:val="22"/>
              </w:rPr>
              <w:t>»)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 xml:space="preserve">100,00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lastRenderedPageBreak/>
              <w:t>77620229999141254150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Прочие субсидии  бюджетам мун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ципальных округов (реализация 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циативных проектов)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1 812,48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77621960010140000150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тов муниципальных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-2716,03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 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77800000000000000000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ТЕРРИТОРИАЛЬНЫЙ ОТДЕЛ АДМИНИСТРАЦИИ НОВОСЕЛИЦКОГО МУНИЦИПАЛЬНОГО ОКРУГА СТАВРОПОЛЬСКОГО КРАЯ В ПОСЕЛКЕ ЩЕЛКАН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1 444,41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0,41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77811105034140000120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Доходы от сдачи в аренду имущества, находящегося в оперативном упра</w:t>
            </w:r>
            <w:r w:rsidRPr="0014231B">
              <w:rPr>
                <w:sz w:val="22"/>
                <w:szCs w:val="22"/>
              </w:rPr>
              <w:t>в</w:t>
            </w:r>
            <w:r w:rsidRPr="0014231B">
              <w:rPr>
                <w:sz w:val="22"/>
                <w:szCs w:val="22"/>
              </w:rPr>
              <w:t>лении органов управления муниц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пальных округов и созданных ими учреждений (за исключением имущ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35,12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16,67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77811715020140109150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Инициативные платежи (поступление средств от физических лиц на реал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зацию проекта «Благоустройство де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 xml:space="preserve">ской игровой площадки в поселке </w:t>
            </w:r>
            <w:proofErr w:type="gramStart"/>
            <w:r w:rsidRPr="0014231B">
              <w:rPr>
                <w:sz w:val="22"/>
                <w:szCs w:val="22"/>
              </w:rPr>
              <w:t>Щелкан</w:t>
            </w:r>
            <w:proofErr w:type="gramEnd"/>
            <w:r w:rsidRPr="0014231B">
              <w:rPr>
                <w:sz w:val="22"/>
                <w:szCs w:val="22"/>
              </w:rPr>
              <w:t xml:space="preserve"> Новоселицкого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47,00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77811715020140209150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Инициативные платежи (поступление средств от индивидуальных предпр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 xml:space="preserve">нимателей на реализацию проекта «Благоустройство детской игровой площадки в поселке </w:t>
            </w:r>
            <w:proofErr w:type="gramStart"/>
            <w:r w:rsidRPr="0014231B">
              <w:rPr>
                <w:sz w:val="22"/>
                <w:szCs w:val="22"/>
              </w:rPr>
              <w:t>Щелкан</w:t>
            </w:r>
            <w:proofErr w:type="gramEnd"/>
            <w:r w:rsidRPr="0014231B">
              <w:rPr>
                <w:sz w:val="22"/>
                <w:szCs w:val="22"/>
              </w:rPr>
              <w:t xml:space="preserve"> Новос</w:t>
            </w:r>
            <w:r w:rsidRPr="0014231B">
              <w:rPr>
                <w:sz w:val="22"/>
                <w:szCs w:val="22"/>
              </w:rPr>
              <w:t>е</w:t>
            </w:r>
            <w:r w:rsidRPr="0014231B">
              <w:rPr>
                <w:sz w:val="22"/>
                <w:szCs w:val="22"/>
              </w:rPr>
              <w:t>лицкого муниципального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77811715020140309150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Инициативные платежи (поступление средств от организаций на реализ</w:t>
            </w:r>
            <w:r w:rsidRPr="0014231B">
              <w:rPr>
                <w:sz w:val="22"/>
                <w:szCs w:val="22"/>
              </w:rPr>
              <w:t>а</w:t>
            </w:r>
            <w:r w:rsidRPr="0014231B">
              <w:rPr>
                <w:sz w:val="22"/>
                <w:szCs w:val="22"/>
              </w:rPr>
              <w:t>цию проекта «Благоустройство де</w:t>
            </w:r>
            <w:r w:rsidRPr="0014231B">
              <w:rPr>
                <w:sz w:val="22"/>
                <w:szCs w:val="22"/>
              </w:rPr>
              <w:t>т</w:t>
            </w:r>
            <w:r w:rsidRPr="0014231B">
              <w:rPr>
                <w:sz w:val="22"/>
                <w:szCs w:val="22"/>
              </w:rPr>
              <w:t xml:space="preserve">ской игровой площадки в поселке </w:t>
            </w:r>
            <w:proofErr w:type="gramStart"/>
            <w:r w:rsidRPr="0014231B">
              <w:rPr>
                <w:sz w:val="22"/>
                <w:szCs w:val="22"/>
              </w:rPr>
              <w:t>Щелкан</w:t>
            </w:r>
            <w:proofErr w:type="gramEnd"/>
            <w:r w:rsidRPr="0014231B">
              <w:rPr>
                <w:sz w:val="22"/>
                <w:szCs w:val="22"/>
              </w:rPr>
              <w:t xml:space="preserve"> Новоселицкого муниципал</w:t>
            </w:r>
            <w:r w:rsidRPr="0014231B">
              <w:rPr>
                <w:sz w:val="22"/>
                <w:szCs w:val="22"/>
              </w:rPr>
              <w:t>ь</w:t>
            </w:r>
            <w:r w:rsidRPr="0014231B">
              <w:rPr>
                <w:sz w:val="22"/>
                <w:szCs w:val="22"/>
              </w:rPr>
              <w:t>ного округа Ставропольского края»)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138,00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77820229999141254150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Прочие субсидии  бюджетам мун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ципальных округов (реализация ин</w:t>
            </w:r>
            <w:r w:rsidRPr="0014231B">
              <w:rPr>
                <w:sz w:val="22"/>
                <w:szCs w:val="22"/>
              </w:rPr>
              <w:t>и</w:t>
            </w:r>
            <w:r w:rsidRPr="0014231B">
              <w:rPr>
                <w:sz w:val="22"/>
                <w:szCs w:val="22"/>
              </w:rPr>
              <w:t>циативных проектов)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 xml:space="preserve">1 174,29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sz w:val="22"/>
                <w:szCs w:val="22"/>
              </w:rPr>
            </w:pPr>
            <w:r w:rsidRPr="0014231B">
              <w:rPr>
                <w:sz w:val="22"/>
                <w:szCs w:val="22"/>
              </w:rPr>
              <w:t>0,00</w:t>
            </w:r>
          </w:p>
        </w:tc>
      </w:tr>
      <w:tr w:rsidR="0014231B" w:rsidRPr="0014231B" w:rsidTr="0014231B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jc w:val="both"/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 xml:space="preserve">1 286 917,04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216412,03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1B" w:rsidRPr="0014231B" w:rsidRDefault="0014231B" w:rsidP="0014231B">
            <w:pPr>
              <w:rPr>
                <w:bCs/>
                <w:sz w:val="22"/>
                <w:szCs w:val="22"/>
              </w:rPr>
            </w:pPr>
            <w:r w:rsidRPr="0014231B">
              <w:rPr>
                <w:bCs/>
                <w:sz w:val="22"/>
                <w:szCs w:val="22"/>
              </w:rPr>
              <w:t>16,82</w:t>
            </w:r>
          </w:p>
        </w:tc>
      </w:tr>
    </w:tbl>
    <w:p w:rsidR="0014231B" w:rsidRDefault="0014231B" w:rsidP="00601F12">
      <w:pPr>
        <w:pStyle w:val="a3"/>
        <w:spacing w:before="0" w:beforeAutospacing="0" w:after="0" w:afterAutospacing="0" w:line="240" w:lineRule="exact"/>
        <w:contextualSpacing/>
        <w:jc w:val="center"/>
        <w:rPr>
          <w:color w:val="000000" w:themeColor="text1"/>
          <w:sz w:val="28"/>
          <w:szCs w:val="28"/>
        </w:rPr>
        <w:sectPr w:rsidR="0014231B" w:rsidSect="00ED7332">
          <w:pgSz w:w="11906" w:h="16838" w:code="9"/>
          <w:pgMar w:top="1134" w:right="567" w:bottom="1134" w:left="1985" w:header="720" w:footer="720" w:gutter="0"/>
          <w:cols w:space="720"/>
          <w:titlePg/>
          <w:docGrid w:linePitch="381"/>
        </w:sectPr>
      </w:pPr>
    </w:p>
    <w:p w:rsidR="0014231B" w:rsidRPr="00A26C9B" w:rsidRDefault="0014231B" w:rsidP="0014231B">
      <w:pPr>
        <w:widowControl w:val="0"/>
        <w:spacing w:line="240" w:lineRule="exact"/>
        <w:ind w:left="1690" w:right="-1" w:firstLine="2846"/>
        <w:contextualSpacing/>
        <w:jc w:val="center"/>
        <w:rPr>
          <w:lang w:eastAsia="en-US"/>
        </w:rPr>
      </w:pPr>
      <w:r>
        <w:lastRenderedPageBreak/>
        <w:t>Приложение 2</w:t>
      </w:r>
    </w:p>
    <w:p w:rsidR="0014231B" w:rsidRPr="00A26C9B" w:rsidRDefault="0014231B" w:rsidP="0014231B">
      <w:pPr>
        <w:widowControl w:val="0"/>
        <w:spacing w:line="240" w:lineRule="exact"/>
        <w:ind w:left="1690" w:firstLine="2846"/>
        <w:contextualSpacing/>
        <w:jc w:val="center"/>
      </w:pPr>
    </w:p>
    <w:p w:rsidR="0014231B" w:rsidRPr="00A26C9B" w:rsidRDefault="0014231B" w:rsidP="0014231B">
      <w:pPr>
        <w:widowControl w:val="0"/>
        <w:spacing w:line="240" w:lineRule="exact"/>
        <w:ind w:left="1690" w:firstLine="2846"/>
        <w:contextualSpacing/>
        <w:jc w:val="center"/>
      </w:pPr>
      <w:r>
        <w:t>к постановлению</w:t>
      </w:r>
      <w:r w:rsidRPr="00A26C9B">
        <w:t xml:space="preserve"> администрации</w:t>
      </w:r>
    </w:p>
    <w:p w:rsidR="0014231B" w:rsidRPr="00A26C9B" w:rsidRDefault="0014231B" w:rsidP="0014231B">
      <w:pPr>
        <w:widowControl w:val="0"/>
        <w:spacing w:line="240" w:lineRule="exact"/>
        <w:ind w:left="1690" w:firstLine="2846"/>
        <w:contextualSpacing/>
        <w:jc w:val="center"/>
      </w:pPr>
      <w:r w:rsidRPr="00A26C9B">
        <w:t>Новоселицкого муниципального округа</w:t>
      </w:r>
    </w:p>
    <w:p w:rsidR="0014231B" w:rsidRPr="00A26C9B" w:rsidRDefault="0014231B" w:rsidP="0014231B">
      <w:pPr>
        <w:widowControl w:val="0"/>
        <w:spacing w:line="240" w:lineRule="exact"/>
        <w:ind w:left="1690" w:firstLine="2846"/>
        <w:contextualSpacing/>
        <w:jc w:val="center"/>
      </w:pPr>
      <w:r w:rsidRPr="00A26C9B">
        <w:t>Ставропольского края</w:t>
      </w:r>
    </w:p>
    <w:p w:rsidR="0014231B" w:rsidRPr="00A26C9B" w:rsidRDefault="0014231B" w:rsidP="0014231B">
      <w:pPr>
        <w:widowControl w:val="0"/>
        <w:spacing w:line="240" w:lineRule="exact"/>
        <w:ind w:left="1690" w:firstLine="2846"/>
        <w:contextualSpacing/>
        <w:jc w:val="center"/>
      </w:pPr>
    </w:p>
    <w:p w:rsidR="0014231B" w:rsidRDefault="0014231B" w:rsidP="0014231B">
      <w:pPr>
        <w:adjustRightInd w:val="0"/>
        <w:spacing w:line="240" w:lineRule="exact"/>
        <w:ind w:left="1690" w:firstLine="2846"/>
        <w:jc w:val="center"/>
      </w:pPr>
      <w:r w:rsidRPr="00A26C9B">
        <w:t xml:space="preserve">от </w:t>
      </w:r>
      <w:r>
        <w:t xml:space="preserve">22 апреля </w:t>
      </w:r>
      <w:r w:rsidRPr="00A26C9B">
        <w:t>202</w:t>
      </w:r>
      <w:r>
        <w:t>4</w:t>
      </w:r>
      <w:r w:rsidRPr="00A26C9B">
        <w:t xml:space="preserve"> г. № </w:t>
      </w:r>
      <w:r w:rsidR="00B57B42">
        <w:t>244</w:t>
      </w:r>
    </w:p>
    <w:p w:rsidR="0014231B" w:rsidRDefault="0014231B" w:rsidP="0014231B">
      <w:pPr>
        <w:adjustRightInd w:val="0"/>
        <w:spacing w:line="240" w:lineRule="exact"/>
        <w:ind w:left="1690" w:firstLine="2846"/>
        <w:jc w:val="center"/>
      </w:pPr>
    </w:p>
    <w:p w:rsidR="0014231B" w:rsidRDefault="0014231B" w:rsidP="0014231B">
      <w:pPr>
        <w:adjustRightInd w:val="0"/>
        <w:spacing w:line="240" w:lineRule="exact"/>
        <w:ind w:left="1690" w:firstLine="2846"/>
        <w:jc w:val="center"/>
      </w:pPr>
    </w:p>
    <w:p w:rsidR="0014231B" w:rsidRDefault="0014231B" w:rsidP="0014231B">
      <w:pPr>
        <w:adjustRightInd w:val="0"/>
        <w:spacing w:line="240" w:lineRule="exact"/>
        <w:ind w:left="1690" w:firstLine="2846"/>
        <w:jc w:val="center"/>
      </w:pPr>
    </w:p>
    <w:p w:rsidR="0014231B" w:rsidRDefault="0014231B" w:rsidP="0014231B">
      <w:pPr>
        <w:adjustRightInd w:val="0"/>
        <w:spacing w:line="240" w:lineRule="exact"/>
        <w:ind w:left="1690" w:firstLine="2846"/>
        <w:jc w:val="center"/>
      </w:pPr>
    </w:p>
    <w:p w:rsidR="0014231B" w:rsidRDefault="0014231B" w:rsidP="0014231B">
      <w:pPr>
        <w:spacing w:line="240" w:lineRule="exact"/>
        <w:jc w:val="center"/>
        <w:rPr>
          <w:caps/>
          <w:color w:val="000000"/>
        </w:rPr>
      </w:pPr>
      <w:r w:rsidRPr="0014231B">
        <w:rPr>
          <w:caps/>
          <w:color w:val="000000"/>
        </w:rPr>
        <w:t xml:space="preserve">Расходы </w:t>
      </w:r>
    </w:p>
    <w:p w:rsidR="0014231B" w:rsidRPr="0014231B" w:rsidRDefault="0014231B" w:rsidP="0014231B">
      <w:pPr>
        <w:spacing w:line="240" w:lineRule="exact"/>
        <w:jc w:val="center"/>
        <w:rPr>
          <w:caps/>
          <w:color w:val="000000"/>
        </w:rPr>
      </w:pPr>
    </w:p>
    <w:p w:rsidR="0014231B" w:rsidRDefault="0014231B" w:rsidP="0014231B">
      <w:pPr>
        <w:autoSpaceDE w:val="0"/>
        <w:autoSpaceDN w:val="0"/>
        <w:adjustRightInd w:val="0"/>
        <w:spacing w:line="240" w:lineRule="exact"/>
        <w:jc w:val="center"/>
      </w:pPr>
      <w:r>
        <w:t>местного бюджета по разделам, подразделам, целевым статьям (муниципал</w:t>
      </w:r>
      <w:r>
        <w:t>ь</w:t>
      </w:r>
      <w:r>
        <w:t xml:space="preserve">ным программам и непрограммным направлениям деятельности) и 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в ведомственной </w:t>
      </w:r>
    </w:p>
    <w:p w:rsidR="0014231B" w:rsidRPr="0055558C" w:rsidRDefault="0014231B" w:rsidP="0014231B">
      <w:pPr>
        <w:autoSpaceDE w:val="0"/>
        <w:autoSpaceDN w:val="0"/>
        <w:adjustRightInd w:val="0"/>
        <w:spacing w:line="240" w:lineRule="exact"/>
        <w:jc w:val="center"/>
      </w:pPr>
      <w:r>
        <w:t xml:space="preserve">структуре расходов местного бюджета </w:t>
      </w:r>
      <w:r w:rsidRPr="0055558C">
        <w:rPr>
          <w:color w:val="000000"/>
        </w:rPr>
        <w:t xml:space="preserve">за I квартал </w:t>
      </w:r>
      <w:r>
        <w:rPr>
          <w:color w:val="000000"/>
        </w:rPr>
        <w:t>2023 года</w:t>
      </w:r>
    </w:p>
    <w:p w:rsidR="0014231B" w:rsidRDefault="0014231B" w:rsidP="0014231B">
      <w:pPr>
        <w:spacing w:line="240" w:lineRule="exact"/>
        <w:jc w:val="center"/>
        <w:rPr>
          <w:sz w:val="22"/>
          <w:szCs w:val="22"/>
        </w:rPr>
      </w:pPr>
    </w:p>
    <w:p w:rsidR="0014231B" w:rsidRPr="00BB3CAB" w:rsidRDefault="0014231B" w:rsidP="0014231B">
      <w:pPr>
        <w:spacing w:line="240" w:lineRule="exact"/>
        <w:jc w:val="center"/>
        <w:rPr>
          <w:sz w:val="22"/>
          <w:szCs w:val="22"/>
        </w:rPr>
      </w:pPr>
    </w:p>
    <w:p w:rsidR="0014231B" w:rsidRPr="0014231B" w:rsidRDefault="0014231B" w:rsidP="0014231B">
      <w:pPr>
        <w:spacing w:line="240" w:lineRule="exact"/>
        <w:ind w:left="6372"/>
        <w:jc w:val="center"/>
      </w:pPr>
      <w:r w:rsidRPr="0014231B">
        <w:t xml:space="preserve">    </w:t>
      </w:r>
      <w:r w:rsidRPr="0014231B">
        <w:tab/>
        <w:t xml:space="preserve"> тыс. рублей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426"/>
        <w:gridCol w:w="567"/>
        <w:gridCol w:w="1417"/>
        <w:gridCol w:w="567"/>
        <w:gridCol w:w="1134"/>
        <w:gridCol w:w="992"/>
        <w:gridCol w:w="851"/>
      </w:tblGrid>
      <w:tr w:rsidR="0014231B" w:rsidRPr="009223A3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31B" w:rsidRPr="009223A3" w:rsidRDefault="0014231B" w:rsidP="00CE58B2">
            <w:pPr>
              <w:jc w:val="center"/>
              <w:rPr>
                <w:sz w:val="18"/>
                <w:szCs w:val="18"/>
              </w:rPr>
            </w:pPr>
            <w:r w:rsidRPr="009223A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31B" w:rsidRPr="009223A3" w:rsidRDefault="0014231B" w:rsidP="00CE58B2">
            <w:pPr>
              <w:jc w:val="center"/>
              <w:rPr>
                <w:sz w:val="18"/>
                <w:szCs w:val="18"/>
              </w:rPr>
            </w:pPr>
            <w:r w:rsidRPr="009223A3">
              <w:rPr>
                <w:sz w:val="18"/>
                <w:szCs w:val="18"/>
              </w:rPr>
              <w:t>Мин.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31B" w:rsidRPr="009223A3" w:rsidRDefault="0014231B" w:rsidP="00CE58B2">
            <w:pPr>
              <w:jc w:val="center"/>
              <w:rPr>
                <w:sz w:val="18"/>
                <w:szCs w:val="18"/>
              </w:rPr>
            </w:pPr>
            <w:r w:rsidRPr="009223A3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31B" w:rsidRPr="009223A3" w:rsidRDefault="0014231B" w:rsidP="00CE58B2">
            <w:pPr>
              <w:jc w:val="center"/>
              <w:rPr>
                <w:sz w:val="18"/>
                <w:szCs w:val="18"/>
              </w:rPr>
            </w:pPr>
            <w:proofErr w:type="gramStart"/>
            <w:r w:rsidRPr="009223A3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31B" w:rsidRPr="009223A3" w:rsidRDefault="0014231B" w:rsidP="00CE58B2">
            <w:pPr>
              <w:jc w:val="center"/>
              <w:rPr>
                <w:sz w:val="18"/>
                <w:szCs w:val="18"/>
              </w:rPr>
            </w:pPr>
            <w:r w:rsidRPr="009223A3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31B" w:rsidRPr="009223A3" w:rsidRDefault="0014231B" w:rsidP="00CE58B2">
            <w:pPr>
              <w:jc w:val="center"/>
              <w:rPr>
                <w:sz w:val="18"/>
                <w:szCs w:val="18"/>
              </w:rPr>
            </w:pPr>
            <w:r w:rsidRPr="009223A3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31B" w:rsidRPr="009223A3" w:rsidRDefault="0014231B" w:rsidP="00CE58B2">
            <w:pPr>
              <w:jc w:val="center"/>
              <w:rPr>
                <w:sz w:val="18"/>
                <w:szCs w:val="18"/>
              </w:rPr>
            </w:pPr>
            <w:r w:rsidRPr="009223A3">
              <w:rPr>
                <w:sz w:val="18"/>
                <w:szCs w:val="18"/>
              </w:rPr>
              <w:t>СБР расх</w:t>
            </w:r>
            <w:r w:rsidRPr="009223A3">
              <w:rPr>
                <w:sz w:val="18"/>
                <w:szCs w:val="18"/>
              </w:rPr>
              <w:t>о</w:t>
            </w:r>
            <w:r w:rsidRPr="009223A3">
              <w:rPr>
                <w:sz w:val="18"/>
                <w:szCs w:val="18"/>
              </w:rPr>
              <w:t>дов на год, с учетом изменений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231B" w:rsidRPr="009223A3" w:rsidRDefault="0014231B" w:rsidP="00CE58B2">
            <w:pPr>
              <w:jc w:val="center"/>
              <w:rPr>
                <w:sz w:val="18"/>
                <w:szCs w:val="18"/>
              </w:rPr>
            </w:pPr>
            <w:r w:rsidRPr="009223A3">
              <w:rPr>
                <w:sz w:val="18"/>
                <w:szCs w:val="18"/>
              </w:rPr>
              <w:t>Кассовый расход за текущий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31B" w:rsidRPr="009223A3" w:rsidRDefault="0014231B" w:rsidP="00CE58B2">
            <w:pPr>
              <w:jc w:val="center"/>
              <w:rPr>
                <w:sz w:val="18"/>
                <w:szCs w:val="18"/>
              </w:rPr>
            </w:pPr>
            <w:r w:rsidRPr="009223A3">
              <w:rPr>
                <w:sz w:val="18"/>
                <w:szCs w:val="18"/>
              </w:rPr>
              <w:t>% и</w:t>
            </w:r>
            <w:r w:rsidRPr="009223A3">
              <w:rPr>
                <w:sz w:val="18"/>
                <w:szCs w:val="18"/>
              </w:rPr>
              <w:t>с</w:t>
            </w:r>
            <w:r w:rsidRPr="009223A3">
              <w:rPr>
                <w:sz w:val="18"/>
                <w:szCs w:val="18"/>
              </w:rPr>
              <w:t>полн</w:t>
            </w:r>
            <w:r w:rsidRPr="009223A3">
              <w:rPr>
                <w:sz w:val="18"/>
                <w:szCs w:val="18"/>
              </w:rPr>
              <w:t>е</w:t>
            </w:r>
            <w:r w:rsidRPr="009223A3">
              <w:rPr>
                <w:sz w:val="18"/>
                <w:szCs w:val="18"/>
              </w:rPr>
              <w:t>ния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СОВЕТ НОВОСЕЛИЦКОГО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2 546,08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391,33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15,37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2 546,08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391,33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15,37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Функционирование законодательных (представительных) органов госуда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2 416,08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2 416,08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обеспечения деятельности центральн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аппарата 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50.4.00.00000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2 416,08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50.4.00.10010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358,55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5,67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50.4.00.10010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33,24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50.4.00.10010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316,31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6,43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50.4.00.10010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по оплате труда работников органов местного сам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50.4.00.10020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1 815,33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19,01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50.4.00.10020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1 815,33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19,01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 и сопрово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дение электронных программ и обор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дования, необходимых для осущест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ления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50.4.00.20430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222,20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10,49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50.4.00.20430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222,20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10,49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50.4.00.21740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50.4.00.21740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1,93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1,93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обеспечения деятельности центральн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аппарата 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50.4.00.00000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1,93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государственных и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50.4.00.21400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1,93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50.4.00.21400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1,93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АДМИНИСТРАЦИЯ НОВОСЕЛИЦКОГО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251 334,77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22 120,13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8,80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90 390,04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17 680,94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19,56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Функционирование высшего дол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ностного лица субъекта Российской Федерации и муниципального образ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2 439,35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563,40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23,10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2 439,35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563,40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23,10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реализ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ции муниципальной программы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селицкого муниципального округа Ставропольского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 xml:space="preserve">ропольского края" и </w:t>
            </w:r>
            <w:proofErr w:type="spellStart"/>
            <w:r w:rsidRPr="00455D29">
              <w:rPr>
                <w:sz w:val="18"/>
                <w:szCs w:val="18"/>
              </w:rPr>
              <w:t>общепрограм</w:t>
            </w:r>
            <w:r w:rsidRPr="00455D29">
              <w:rPr>
                <w:sz w:val="18"/>
                <w:szCs w:val="18"/>
              </w:rPr>
              <w:t>м</w:t>
            </w:r>
            <w:r w:rsidRPr="00455D29">
              <w:rPr>
                <w:sz w:val="18"/>
                <w:szCs w:val="18"/>
              </w:rPr>
              <w:t>ные</w:t>
            </w:r>
            <w:proofErr w:type="spellEnd"/>
            <w:r w:rsidRPr="00455D29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2 439,35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563,40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23,10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"Обеспечение деятельности главы муниципального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01.Л.04.00000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2 439,35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563,40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23,10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01.Л.04.10010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41,55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01.Л.04.10010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41,55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по оплате труда работников органов местного сам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01.Л.04.10020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2 397,80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563,40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23,50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01.Л.04.10020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2 397,80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563,40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23,50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полнительных органов субъектов Российской Федерации, местных а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lastRenderedPageBreak/>
              <w:t>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47 654,94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9 897,63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20,77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47 539,78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9 832,91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20,68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сельского хозяйства в Новоселицком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01.3.00.00000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2 590,13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460,84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17,79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"Обеспечение реализации Подпрограммы"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01.3.05.00000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2 590,13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460,84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17,79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управленческих фун</w:t>
            </w:r>
            <w:r w:rsidRPr="00455D29">
              <w:rPr>
                <w:sz w:val="18"/>
                <w:szCs w:val="18"/>
              </w:rPr>
              <w:t>к</w:t>
            </w:r>
            <w:r w:rsidRPr="00455D29">
              <w:rPr>
                <w:sz w:val="18"/>
                <w:szCs w:val="18"/>
              </w:rPr>
              <w:t>ций по реализации отдельных госуда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ственных полномочий в области сел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ского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01.3.05.76530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2 590,13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460,84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17,79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01.3.05.76530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2 020,07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416,98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20,64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01.3.05.76530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570,06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7,69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социального пространства в Новоселицком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01.9.00.00000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1 031,89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23,22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"Профилактика безнадзорности и правонарушений"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01.9.01.00000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625,81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149,48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23,89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Создание и организация деятельности комиссий по делам несовершенноле</w:t>
            </w:r>
            <w:r w:rsidRPr="00455D29">
              <w:rPr>
                <w:sz w:val="18"/>
                <w:szCs w:val="18"/>
              </w:rPr>
              <w:t>т</w:t>
            </w:r>
            <w:r w:rsidRPr="00455D29">
              <w:rPr>
                <w:sz w:val="18"/>
                <w:szCs w:val="18"/>
              </w:rPr>
              <w:t>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01.9.01.76360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625,81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149,48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23,89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01.9.01.76360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609,45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149,48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24,53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01.9.01.76360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"Обеспечение деятельности по опеке и попечител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ству в отношении граждан, призна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ных судом недееспособными"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01.9.03.00000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406,08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22,20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осуществление де</w:t>
            </w:r>
            <w:r w:rsidRPr="00455D29">
              <w:rPr>
                <w:sz w:val="18"/>
                <w:szCs w:val="18"/>
              </w:rPr>
              <w:t>я</w:t>
            </w:r>
            <w:r w:rsidRPr="00455D29">
              <w:rPr>
                <w:sz w:val="18"/>
                <w:szCs w:val="18"/>
              </w:rPr>
              <w:t>тельности по опеке и попечительству в области здравоохранения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01.9.03.76100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406,08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22,20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01.9.03.76100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406,08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22,20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архивного дела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01.Б.00.00000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1 147,28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31,97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"Осуществл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ние мероприятий по формированию и обеспечению сохранности архивного фонда"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01.Б.01.00000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1 147,28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31,97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отдельных госуда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ственных полномочий Ставропольск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края по организации архивного дела в Ставропольском крае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01.Б.01.76630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1 147,28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31,97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Расходы на выплаты персоналу в целях </w:t>
            </w:r>
            <w:r w:rsidRPr="00455D29">
              <w:rPr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01.Б.01.76630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907,86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25,51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01.Б.01.76630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239,42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56,46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реализ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ции муниципальной программы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селицкого муниципального округа Ставропольского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 xml:space="preserve">ропольского края" и </w:t>
            </w:r>
            <w:proofErr w:type="spellStart"/>
            <w:r w:rsidRPr="00455D29">
              <w:rPr>
                <w:sz w:val="18"/>
                <w:szCs w:val="18"/>
              </w:rPr>
              <w:t>общепрограм</w:t>
            </w:r>
            <w:r w:rsidRPr="00455D29">
              <w:rPr>
                <w:sz w:val="18"/>
                <w:szCs w:val="18"/>
              </w:rPr>
              <w:t>м</w:t>
            </w:r>
            <w:r w:rsidRPr="00455D29">
              <w:rPr>
                <w:sz w:val="18"/>
                <w:szCs w:val="18"/>
              </w:rPr>
              <w:t>ные</w:t>
            </w:r>
            <w:proofErr w:type="spellEnd"/>
            <w:r w:rsidRPr="00455D29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42 770,48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8 765,63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20,49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"Обеспечение деятельности администрации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01.Л.03.00000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42 770,48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8 765,63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20,49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01.Л.03.10010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4 749,30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684,17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14,41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01.Л.03.10010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1 202,59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13,49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01.Л.03.10010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3 268,71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521,62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15,96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01.Л.03.10010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0,11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по оплате труда работников органов местного сам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01.Л.03.10020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36 766,33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7 966,24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21,67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01.Л.03.10020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36 766,33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7 966,24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21,67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 и сопрово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дение электронных программ, необх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димых для реализации муниципальных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01.Л.03.20430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115,22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10,38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01.Л.03.20430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115,22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10,38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01.Л.03.21740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144,85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01.Л.03.21740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144,85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"Профилактика правонарушений, терроризма,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казачества и обеспечение о</w:t>
            </w:r>
            <w:r w:rsidRPr="00455D29">
              <w:rPr>
                <w:sz w:val="18"/>
                <w:szCs w:val="18"/>
              </w:rPr>
              <w:t>б</w:t>
            </w:r>
            <w:r w:rsidRPr="00455D29">
              <w:rPr>
                <w:sz w:val="18"/>
                <w:szCs w:val="18"/>
              </w:rPr>
              <w:t>щественного порядка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общ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ственного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"Укрепление общественного порядка и обществе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ной безопасности"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правонарушений в Новоселицком округе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10.1.01.20020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Закупка товаров, работ и услуг для </w:t>
            </w:r>
            <w:r w:rsidRPr="00455D29">
              <w:rPr>
                <w:sz w:val="18"/>
                <w:szCs w:val="18"/>
              </w:rPr>
              <w:lastRenderedPageBreak/>
              <w:t>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10.1.01.20020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64,72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64,72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Освещение деятельности органов местного самоуправления Новосели</w:t>
            </w:r>
            <w:r w:rsidRPr="00455D29">
              <w:rPr>
                <w:sz w:val="18"/>
                <w:szCs w:val="18"/>
              </w:rPr>
              <w:t>ц</w:t>
            </w:r>
            <w:r w:rsidRPr="00455D29">
              <w:rPr>
                <w:sz w:val="18"/>
                <w:szCs w:val="18"/>
              </w:rPr>
              <w:t>кого муниципального округа в сре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ствах массовой информации, печатных изданиях, в информационно-телекоммуникационной сети "Инте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нет"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50.7.00.28710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64,72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50.7.00.28710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64,72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"Профилактика правонарушений, терроризма,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казачества и обеспечение о</w:t>
            </w:r>
            <w:r w:rsidRPr="00455D29">
              <w:rPr>
                <w:sz w:val="18"/>
                <w:szCs w:val="18"/>
              </w:rPr>
              <w:t>б</w:t>
            </w:r>
            <w:r w:rsidRPr="00455D29">
              <w:rPr>
                <w:sz w:val="18"/>
                <w:szCs w:val="18"/>
              </w:rPr>
              <w:t>щественного порядка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общ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ственного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"Укрепление общественного порядка и обществе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ной безопасности"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полномочий по с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ставлению (изменению) списков ка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дидатов в присяжные заседатели фед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10.1.01.51200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10.1.01.51200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40 288,27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7 219,91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17,92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27 129,20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5 059,36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18,65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ной службы в Новоселицком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01.5.00.00000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651,83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"Создание условий для развития и совершенств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вания муниципальной службы"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01.5.01.00000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631,79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455D29">
              <w:rPr>
                <w:sz w:val="18"/>
                <w:szCs w:val="18"/>
              </w:rPr>
              <w:t>гарантий работников органов местного самоуправления администрации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 Ставропольского края</w:t>
            </w:r>
            <w:proofErr w:type="gramEnd"/>
            <w:r w:rsidRPr="00455D29">
              <w:rPr>
                <w:sz w:val="18"/>
                <w:szCs w:val="18"/>
              </w:rPr>
              <w:t xml:space="preserve"> в соответствии с законодател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ством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01.5.01.10050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521,79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01.5.01.10050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521,79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мероприятий по развитию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01.5.01.21460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lastRenderedPageBreak/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01.5.01.21460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Основное мероприятие "Подготовка кадров для прохождения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ной службы в Новоселицком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 xml:space="preserve">пальном </w:t>
            </w:r>
            <w:proofErr w:type="spellStart"/>
            <w:r w:rsidRPr="00455D29">
              <w:rPr>
                <w:sz w:val="18"/>
                <w:szCs w:val="18"/>
              </w:rPr>
              <w:t>окрге</w:t>
            </w:r>
            <w:proofErr w:type="spellEnd"/>
            <w:r w:rsidRPr="00455D29">
              <w:rPr>
                <w:sz w:val="18"/>
                <w:szCs w:val="18"/>
              </w:rPr>
              <w:t xml:space="preserve"> Ставропольского края по договорам о целевом обучении"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01.5.02.00000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Денежная выплата в размере 50% государственной академической ст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 xml:space="preserve">пендии, установленной для студентов, обучающихся на основании договора о целевом </w:t>
            </w:r>
            <w:proofErr w:type="gramStart"/>
            <w:r w:rsidRPr="00455D29">
              <w:rPr>
                <w:sz w:val="18"/>
                <w:szCs w:val="18"/>
              </w:rPr>
              <w:t>обучении по</w:t>
            </w:r>
            <w:proofErr w:type="gramEnd"/>
            <w:r w:rsidRPr="00455D29">
              <w:rPr>
                <w:sz w:val="18"/>
                <w:szCs w:val="18"/>
              </w:rPr>
              <w:t xml:space="preserve"> очной форме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01.5.02.21465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01.5.02.21465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"Противодействие коррупции на территории Новосели</w:t>
            </w:r>
            <w:r w:rsidRPr="00455D29">
              <w:rPr>
                <w:sz w:val="18"/>
                <w:szCs w:val="18"/>
              </w:rPr>
              <w:t>ц</w:t>
            </w:r>
            <w:r w:rsidRPr="00455D29">
              <w:rPr>
                <w:sz w:val="18"/>
                <w:szCs w:val="18"/>
              </w:rPr>
              <w:t>кого муниципального округа Ставр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01.6.00.00000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"Соверше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ствование системы противодействия коррупции"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01.6.01.00000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мер по противоде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ствию коррупции в границах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01.6.01.21430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01.6.01.21430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"Благоустройство те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ритории Новоселицкого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23 325,08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4 338,66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18,60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"Соверше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23 325,08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4 338,66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18,60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21 284,04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3 724,11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17,50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20 370,14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3 640,05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17,87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683,90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10,33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5,82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Расходы на организацию технического </w:t>
            </w:r>
            <w:proofErr w:type="gramStart"/>
            <w:r w:rsidRPr="00455D29">
              <w:rPr>
                <w:sz w:val="18"/>
                <w:szCs w:val="18"/>
              </w:rPr>
              <w:t>обслуживания имущества органов местного самоуправления Новосели</w:t>
            </w:r>
            <w:r w:rsidRPr="00455D29">
              <w:rPr>
                <w:sz w:val="18"/>
                <w:szCs w:val="18"/>
              </w:rPr>
              <w:t>ц</w:t>
            </w:r>
            <w:r w:rsidRPr="00455D29">
              <w:rPr>
                <w:sz w:val="18"/>
                <w:szCs w:val="18"/>
              </w:rPr>
              <w:t>кого муниципального округа Ставр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польского края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01.7.01.21370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2 041,04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614,55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30,11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01.7.01.21370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2 041,04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614,55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30,11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реализ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ции муниципальной программы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селицкого муниципального округа Ставропольского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 xml:space="preserve">ропольского края" и </w:t>
            </w:r>
            <w:proofErr w:type="spellStart"/>
            <w:r w:rsidRPr="00455D29">
              <w:rPr>
                <w:sz w:val="18"/>
                <w:szCs w:val="18"/>
              </w:rPr>
              <w:t>общепрограм</w:t>
            </w:r>
            <w:r w:rsidRPr="00455D29">
              <w:rPr>
                <w:sz w:val="18"/>
                <w:szCs w:val="18"/>
              </w:rPr>
              <w:t>м</w:t>
            </w:r>
            <w:r w:rsidRPr="00455D29">
              <w:rPr>
                <w:sz w:val="18"/>
                <w:szCs w:val="18"/>
              </w:rPr>
              <w:t>ные</w:t>
            </w:r>
            <w:proofErr w:type="spellEnd"/>
            <w:r w:rsidRPr="00455D29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3 128,29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720,70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23,04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"Депутаты Думы Ставропольского края и их п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мощники"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1 215,91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264,07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21,72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депутатов Думы Ставропольского края и их п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мощников в избирательном округе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01.Л.02.76610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1 215,91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264,07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21,72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Расходы на выплаты персоналу в целях </w:t>
            </w:r>
            <w:r w:rsidRPr="00455D29">
              <w:rPr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01.Л.02.76610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1 186,19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264,07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22,26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01.Л.02.76610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29,72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"Обеспечение деятельности администрации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01.Л.03.00000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1 912,38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23,88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государственных и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01.Л.03.21400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1 912,38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23,88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01.Л.03.21400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1 826,85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407,38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22,30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01.Л.03.21400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85,53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57,58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"Повышение резул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тативности и эффективности пред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ставления государственных и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пальных услуг в Новоселицком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8 510,26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1 602,00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18,82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"Повышение результ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тивности и эффективности предоста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ления государственных и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ных услуг в Новоселицком муниц</w:t>
            </w:r>
            <w:r w:rsidRPr="00455D29">
              <w:rPr>
                <w:sz w:val="18"/>
                <w:szCs w:val="18"/>
              </w:rPr>
              <w:t>и</w:t>
            </w:r>
            <w:r w:rsidR="00CE58B2">
              <w:rPr>
                <w:sz w:val="18"/>
                <w:szCs w:val="18"/>
              </w:rPr>
              <w:t>пальном округе Став</w:t>
            </w:r>
            <w:r w:rsidRPr="00455D29">
              <w:rPr>
                <w:sz w:val="18"/>
                <w:szCs w:val="18"/>
              </w:rPr>
              <w:t>ропольского края в режиме "одного окна", в том числе в многофункциональном центре пред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ставления государственных и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пальных услуг"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736,80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17,99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"Повышение доступности государственных и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 услуг, предоставляемых по принципу одного окна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03.1.01.00000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736,80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17,99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предоставления госуда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ственных и муниципальных услуг по принципу "одного окна" на базе мн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гофункционального центра предоста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ления государственных и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03.1.01.21060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736,80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17,99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03.1.01.21060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736,80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17,99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CE58B2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реализ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ции муниципальной программы "П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вышение результативности и эффе</w:t>
            </w:r>
            <w:r w:rsidRPr="00455D29">
              <w:rPr>
                <w:sz w:val="18"/>
                <w:szCs w:val="18"/>
              </w:rPr>
              <w:t>к</w:t>
            </w:r>
            <w:r w:rsidRPr="00455D29">
              <w:rPr>
                <w:sz w:val="18"/>
                <w:szCs w:val="18"/>
              </w:rPr>
              <w:t>тивности предоставления госуда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ственных и муниципальных услуг в Новоселицком муниципальном округе Ставропольского края в режиме "одн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окна", в том числе в многофункци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нальном центре предоставления гос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дарственных и муниципальных услуг"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7 773,46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1 469,44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18,90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03.2.01.00000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7 773,46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1 469,44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18,90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03.2.01.11010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7 773,46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1 469,44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18,90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Предоставление субсидий бюджетным, </w:t>
            </w:r>
            <w:r w:rsidRPr="00455D29">
              <w:rPr>
                <w:sz w:val="18"/>
                <w:szCs w:val="1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03.2.01.11010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7 773,46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1 469,44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18,90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"Профилактика правонарушений, терроризма,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казачества и обеспечение о</w:t>
            </w:r>
            <w:r w:rsidRPr="00455D29">
              <w:rPr>
                <w:sz w:val="18"/>
                <w:szCs w:val="18"/>
              </w:rPr>
              <w:t>б</w:t>
            </w:r>
            <w:r w:rsidRPr="00455D29">
              <w:rPr>
                <w:sz w:val="18"/>
                <w:szCs w:val="18"/>
              </w:rPr>
              <w:t>щественного порядка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2,50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общ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ственного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"Принятие мер по устранению нарушений действу</w:t>
            </w:r>
            <w:r w:rsidRPr="00455D29">
              <w:rPr>
                <w:sz w:val="18"/>
                <w:szCs w:val="18"/>
              </w:rPr>
              <w:t>ю</w:t>
            </w:r>
            <w:r w:rsidRPr="00455D29">
              <w:rPr>
                <w:sz w:val="18"/>
                <w:szCs w:val="18"/>
              </w:rPr>
              <w:t>щего законодательства"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10.1.03.00000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отдельных госуда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ственных полномочий Ставропольск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края по созданию и организации деятельности административных к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10.1.03.76930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10.1.03.76930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"Межнациональные отношения, профилактика терроризма и поддержка казачества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"Проведение комплексных мероприятий по гарм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низации межнациональных отнош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10.2.02.00000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Проведение Фестиваля межнационал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ных культур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10.2.02.20560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10.2.02.20560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"Комплексные меры по профилактике наркомании и против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действию незаконному обороту нарк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тиков"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10.6.00.00000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"Проведение комплексных мероприятий по проф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лактике наркомании и социально-негативных явлений"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10.6.02.00000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Изготовление сувенирной продукции антинаркотической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10.6.02.21750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10.6.02.21750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"Организация деятельности средств массовой и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формации по повышению эффективн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сти антинаркотической пропаганды, формированию в обществе негативн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отношения к наркотикам"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10.6.03.00000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Изготовление полиграфической пр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дукции антинаркотической направле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10.6.03.20580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10.6.03.20580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4 528,81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555,55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12,27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486,47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1,33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Предоставление субсидий социально </w:t>
            </w:r>
            <w:r w:rsidRPr="00455D29">
              <w:rPr>
                <w:sz w:val="18"/>
                <w:szCs w:val="18"/>
              </w:rPr>
              <w:lastRenderedPageBreak/>
              <w:t>ориентированным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480,00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480,00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государственных и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6,47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6,47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пальными учреждениями Новосели</w:t>
            </w:r>
            <w:r w:rsidRPr="00455D29">
              <w:rPr>
                <w:sz w:val="18"/>
                <w:szCs w:val="18"/>
              </w:rPr>
              <w:t>ц</w:t>
            </w:r>
            <w:r w:rsidRPr="00455D29">
              <w:rPr>
                <w:sz w:val="18"/>
                <w:szCs w:val="18"/>
              </w:rPr>
              <w:t>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4 042,34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13,58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пассажирских перев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зок по муниципальным маршрутам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50.8.00.21440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1,66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50.8.00.21440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1 005,00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1,17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50.8.00.21440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Возмещение расходов на содержание общего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50.8.00.21550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532,34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50.8.00.21550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532,34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10 062,11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1 548,64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15,39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9 622,11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1 548,64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"Профилактика правонарушений, терроризма,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казачества и обеспечение о</w:t>
            </w:r>
            <w:r w:rsidRPr="00455D29">
              <w:rPr>
                <w:sz w:val="18"/>
                <w:szCs w:val="18"/>
              </w:rPr>
              <w:t>б</w:t>
            </w:r>
            <w:r w:rsidRPr="00455D29">
              <w:rPr>
                <w:sz w:val="18"/>
                <w:szCs w:val="18"/>
              </w:rPr>
              <w:t>щественного порядка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9 280,11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1 548,64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16,69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общ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ственного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"Организация взаимодействия с общественными организациями правоохранительной направленности</w:t>
            </w:r>
            <w:r w:rsidR="00CE58B2">
              <w:rPr>
                <w:sz w:val="18"/>
                <w:szCs w:val="18"/>
              </w:rPr>
              <w:t xml:space="preserve"> </w:t>
            </w:r>
            <w:r w:rsidRPr="00455D29">
              <w:rPr>
                <w:sz w:val="18"/>
                <w:szCs w:val="18"/>
              </w:rPr>
              <w:t>по вопросам охраны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Проведение конкурсов "Народная дружина" и "Лучший народный др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жинник"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10.1.02.21330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10.1.02.21330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"Межнациональные отношения, профилактика терроризма и поддержка казачества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740,26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"Соверше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 xml:space="preserve">ствование системы профилактических мер антитеррористической и </w:t>
            </w:r>
            <w:proofErr w:type="spellStart"/>
            <w:r w:rsidRPr="00455D29">
              <w:rPr>
                <w:sz w:val="18"/>
                <w:szCs w:val="18"/>
              </w:rPr>
              <w:t>антиэк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тремистской</w:t>
            </w:r>
            <w:proofErr w:type="spellEnd"/>
            <w:r w:rsidRPr="00455D29">
              <w:rPr>
                <w:sz w:val="18"/>
                <w:szCs w:val="18"/>
              </w:rPr>
              <w:t xml:space="preserve"> направленности"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10.2.01.00000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740,26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Реализация мероприятий по обеспеч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нию безопасности граждан в местах массового пребывания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10.2.01.20950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435,00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10.2.01.20950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435,00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Информационно-пропагандистское противодействие экстремизму и терр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ризму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10.2.01.20960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10.2.01.20960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Проведение информационно - проп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гандистских мероприятий, направле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ных на профилактику идеологии те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роризма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10.2.01.S7730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105,26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10.2.01.S7730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105,26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"Гражданская оборона, защита населения и территории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</w:t>
            </w:r>
            <w:r w:rsidR="00CE58B2">
              <w:rPr>
                <w:sz w:val="18"/>
                <w:szCs w:val="18"/>
              </w:rPr>
              <w:t>го муниципального округа Ставр</w:t>
            </w:r>
            <w:r w:rsidRPr="00455D29">
              <w:rPr>
                <w:sz w:val="18"/>
                <w:szCs w:val="18"/>
              </w:rPr>
              <w:t>опольского края от чрезвыча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ных ситуаций"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10.3.00.00000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"Обеспечение безопасности и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10.3.01.00000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455D29">
              <w:rPr>
                <w:sz w:val="18"/>
                <w:szCs w:val="18"/>
              </w:rPr>
              <w:t>противопаводковых</w:t>
            </w:r>
            <w:proofErr w:type="spellEnd"/>
            <w:r w:rsidRPr="00455D29">
              <w:rPr>
                <w:sz w:val="18"/>
                <w:szCs w:val="18"/>
              </w:rPr>
              <w:t xml:space="preserve"> мер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приятий, расчистка и прокладка о</w:t>
            </w:r>
            <w:r w:rsidRPr="00455D29">
              <w:rPr>
                <w:sz w:val="18"/>
                <w:szCs w:val="18"/>
              </w:rPr>
              <w:t>б</w:t>
            </w:r>
            <w:r w:rsidRPr="00455D29">
              <w:rPr>
                <w:sz w:val="18"/>
                <w:szCs w:val="18"/>
              </w:rPr>
              <w:t xml:space="preserve">водных и сточных каналов, русел рек </w:t>
            </w:r>
            <w:r w:rsidR="00D06486">
              <w:rPr>
                <w:sz w:val="18"/>
                <w:szCs w:val="18"/>
              </w:rPr>
              <w:t>–</w:t>
            </w:r>
            <w:r w:rsidRPr="00455D29">
              <w:rPr>
                <w:sz w:val="18"/>
                <w:szCs w:val="18"/>
              </w:rPr>
              <w:t xml:space="preserve"> </w:t>
            </w:r>
            <w:r w:rsidR="00CE58B2" w:rsidRPr="00455D29">
              <w:rPr>
                <w:sz w:val="18"/>
                <w:szCs w:val="18"/>
              </w:rPr>
              <w:t>укрепление</w:t>
            </w:r>
            <w:r w:rsidRPr="00455D29">
              <w:rPr>
                <w:sz w:val="18"/>
                <w:szCs w:val="18"/>
              </w:rPr>
              <w:t xml:space="preserve"> плотин, мостов и т.д.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10.3.01.21280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10.3.01.21280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Оказание социальной поддержки п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страдавшим гражданам и выполнение неотложных аварийно - восстанов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тельных работ при ликвидации чре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10.3.01.21290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10.3.01.21290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"Создание резерва финансовых ресурсов на пр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дупреждение и ликвидацию после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ствий чрезвычайных ситуаций в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10.3.03.00000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Резерв финансовых ресурсов для пр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дупреждения и ликвидации чрезв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10.3.03.21300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10.3.03.21300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"Профилакт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ческие мероприятия по предотвращ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нию пожаров в жилых помещениях граждан, находящихся в социально опасном положении"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10.3.04.00000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Расходы на обеспечение пожарными </w:t>
            </w:r>
            <w:proofErr w:type="spellStart"/>
            <w:r w:rsidRPr="00455D29">
              <w:rPr>
                <w:sz w:val="18"/>
                <w:szCs w:val="18"/>
              </w:rPr>
              <w:t>извещателями</w:t>
            </w:r>
            <w:proofErr w:type="spellEnd"/>
            <w:r w:rsidRPr="00455D29">
              <w:rPr>
                <w:sz w:val="18"/>
                <w:szCs w:val="18"/>
              </w:rPr>
              <w:t xml:space="preserve"> отдельных категорий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10.3.04.21390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10.3.04.21390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реализ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ции муниципальной программы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lastRenderedPageBreak/>
              <w:t>селицкого муниципального округа Ставропольского края "Профилактика правонарушений, терроризма,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казачества и обеспечение о</w:t>
            </w:r>
            <w:r w:rsidRPr="00455D29">
              <w:rPr>
                <w:sz w:val="18"/>
                <w:szCs w:val="18"/>
              </w:rPr>
              <w:t>б</w:t>
            </w:r>
            <w:r w:rsidRPr="00455D29">
              <w:rPr>
                <w:sz w:val="18"/>
                <w:szCs w:val="18"/>
              </w:rPr>
              <w:t>щественного порядка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 xml:space="preserve">га Ставропольского края" и </w:t>
            </w:r>
            <w:proofErr w:type="spellStart"/>
            <w:r w:rsidRPr="00455D29">
              <w:rPr>
                <w:sz w:val="18"/>
                <w:szCs w:val="18"/>
              </w:rPr>
              <w:t>общепр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граммные</w:t>
            </w:r>
            <w:proofErr w:type="spellEnd"/>
            <w:r w:rsidRPr="00455D29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10.4.00.00000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8 319,85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1 548,64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18,61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10.4.01.00000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8 319,85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1 548,64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18,61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10.4.01.11010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4 224,96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827,80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19,59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10.4.01.11010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3 997,78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784,40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19,62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10.4.01.11010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227,18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19,10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аварийно-спасательной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10.4.01.20100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4 094,89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720,84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17,60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10.4.01.20100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3 826,30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662,95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17,33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10.4.01.20100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261,59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22,13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10.4.01.20100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пальными учреждениями Новосели</w:t>
            </w:r>
            <w:r w:rsidRPr="00455D29">
              <w:rPr>
                <w:sz w:val="18"/>
                <w:szCs w:val="18"/>
              </w:rPr>
              <w:t>ц</w:t>
            </w:r>
            <w:r w:rsidRPr="00455D29">
              <w:rPr>
                <w:sz w:val="18"/>
                <w:szCs w:val="18"/>
              </w:rPr>
              <w:t>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вопросы в области национал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ной безопасности и правоохранител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"Профилактика правонарушений, терроризма,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казачества и обеспечение о</w:t>
            </w:r>
            <w:r w:rsidRPr="00455D29">
              <w:rPr>
                <w:sz w:val="18"/>
                <w:szCs w:val="18"/>
              </w:rPr>
              <w:t>б</w:t>
            </w:r>
            <w:r w:rsidRPr="00455D29">
              <w:rPr>
                <w:sz w:val="18"/>
                <w:szCs w:val="18"/>
              </w:rPr>
              <w:t>щественного порядка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общ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ственного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"Профилактика преступлений в состоянии алкогольн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опьянения"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10.1.04.00000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Проведение профилактической работы по предупреждению преступлений, совершаемых в состоянии алкогольн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опьянения (разработка и изготовл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ние полиграфической продукции)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10.1.04.20650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10.1.04.20650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Основное мероприятие "Профилактика подростковой преступности"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10.1.05.00000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Повышение правовой грамотности подростков и их родителей (разработка и изготовление полиграфической пр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дукции)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10.1.05.20640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10.1.05.20640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"Профилактика рецидивной преступности"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10.1.07.00000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Организация профилактических мер, направленных на предупреждение рецидивной преступности, социальную адаптацию и </w:t>
            </w:r>
            <w:proofErr w:type="spellStart"/>
            <w:r w:rsidRPr="00455D29">
              <w:rPr>
                <w:sz w:val="18"/>
                <w:szCs w:val="18"/>
              </w:rPr>
              <w:t>ресоциализацию</w:t>
            </w:r>
            <w:proofErr w:type="spellEnd"/>
            <w:r w:rsidRPr="00455D29">
              <w:rPr>
                <w:sz w:val="18"/>
                <w:szCs w:val="18"/>
              </w:rPr>
              <w:t xml:space="preserve"> лиц, отбывших наказание в виде лишения свободы (разработка и изготовление полиграфической продукции)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10.1.07.20630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10.1.07.20630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"Профилактика правонарушений в общественных местах и на улицах"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10.1.08.00000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информационно проп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гандистских мероприятий, направле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ных на профилактику правонарушений на улицах и в общественных местах округа (разработка и изготовление полиграфической продукции)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10.1.08.20620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10.1.08.20620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"Безопасный город"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10.5.00.00000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аппаратно-программного комплекса "Безопасный город"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10.5.01.00000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Внедрение комплексной автоматиз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рованной системы "Безопасное село"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10.5.01.21410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10.5.01.21410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4 511,06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2 729,02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2 729,02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сельского хозяйства в Новоселицком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01.3.00.00000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2 729,02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животноводства"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01.3.01.00000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119,02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Организация и </w:t>
            </w:r>
            <w:proofErr w:type="spellStart"/>
            <w:proofErr w:type="gramStart"/>
            <w:r w:rsidRPr="00455D29">
              <w:rPr>
                <w:sz w:val="18"/>
                <w:szCs w:val="18"/>
              </w:rPr>
              <w:t>и</w:t>
            </w:r>
            <w:proofErr w:type="spellEnd"/>
            <w:proofErr w:type="gramEnd"/>
            <w:r w:rsidRPr="00455D29">
              <w:rPr>
                <w:sz w:val="18"/>
                <w:szCs w:val="18"/>
              </w:rPr>
              <w:t xml:space="preserve"> проведение меропр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ятий по борьбе с иксодовыми клещ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ми-переносчиками Крымской геморр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гической лихорадки в природных биотопах (на пастбищах)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01.3.01.26540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01.3.01.26540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Организация и </w:t>
            </w:r>
            <w:proofErr w:type="spellStart"/>
            <w:proofErr w:type="gramStart"/>
            <w:r w:rsidRPr="00455D29">
              <w:rPr>
                <w:sz w:val="18"/>
                <w:szCs w:val="18"/>
              </w:rPr>
              <w:t>и</w:t>
            </w:r>
            <w:proofErr w:type="spellEnd"/>
            <w:proofErr w:type="gramEnd"/>
            <w:r w:rsidRPr="00455D29">
              <w:rPr>
                <w:sz w:val="18"/>
                <w:szCs w:val="18"/>
              </w:rPr>
              <w:t xml:space="preserve"> проведение меропр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ятий по борьбе с иксодовыми клещ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ми-переносчиками Крымской геморр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lastRenderedPageBreak/>
              <w:t>гической лихорадки в природных биотопах (на пастбищах)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01.3.01.76540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69,02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01.3.01.76540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69,02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растениеводства"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01.3.02.00000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455D29">
              <w:rPr>
                <w:sz w:val="18"/>
                <w:szCs w:val="18"/>
              </w:rPr>
              <w:t>суперинтенсивного</w:t>
            </w:r>
            <w:proofErr w:type="spellEnd"/>
            <w:r w:rsidRPr="00455D29">
              <w:rPr>
                <w:sz w:val="18"/>
                <w:szCs w:val="18"/>
              </w:rPr>
              <w:t xml:space="preserve"> типа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01.3.02.78970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01.3.02.78970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вопросы в области национал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1 782,04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1 782,04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"Модернизация экон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01.4.00.00000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системы поддержки субъектов малого и среднего предпринимательства"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01.4.01.00000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грантов за счет средств бюджета Новоселицкого м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ниципального округа Ставропольского края субъектам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01.4.01.21270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01.4.01.21270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01.4.02.00000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Информационное сопровождение мероприятий, проводимых в сфере поддержки и развития малого и сре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01.4.02.21420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01.4.02.21420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градостро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тельства и архитектуры Новоселицк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муниципального округа Ставр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01.Г.00.00000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1 737,04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"Установление границ и внесение сведений в ЕГРН"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01.Г.02.00000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1 737,04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Установка границ территориальных зон и внесение сведений в ЕГРН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01.Г.02.21240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1 737,04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01.Г.02.21240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1 737,04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265,92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265,92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265,92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"Благоустройство те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lastRenderedPageBreak/>
              <w:t>ритории Новоселицкого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265,92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Основное мероприятие "Осуществл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ние деятельности по обращению с животными без владельцев, обита</w:t>
            </w:r>
            <w:r w:rsidRPr="00455D29">
              <w:rPr>
                <w:sz w:val="18"/>
                <w:szCs w:val="18"/>
              </w:rPr>
              <w:t>ю</w:t>
            </w:r>
            <w:r w:rsidRPr="00455D29">
              <w:rPr>
                <w:sz w:val="18"/>
                <w:szCs w:val="18"/>
              </w:rPr>
              <w:t>щими на территориях муниципального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265,92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мероприятий при ос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ществлении деятельности по обращ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01.7.02.77150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265,92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01.7.02.77150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265,92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1 645,24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391,79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23,81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309,58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"Развитие образов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ния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309,58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дошкольн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го, общего и дополнительного образ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вания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309,58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дополнительного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02.1.04.00000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309,58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мер социальной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держки по оплате жилых помещений, отопления и освещения педагогич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ским работникам муниципальных образовательных организаций, прож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02.1.04.76890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309,58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02.1.04.76890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309,58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1 335,66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391,79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29,33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"Молодежь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1 285,66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391,79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30,47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"Поддержка талантл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вой и инициативной молодежи, патр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отическое воспитание, вовлечение молодежи в социальную практику"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116,58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6,20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онная и воспитательная работа с мол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дежью"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09.1.01.00000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116,58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6,20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09.1.01.20370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116,58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6,20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09.1.01.20370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116,58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6,20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реализ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ции муниципальной программы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селицкого муниципального округа Ставропольского края "Молодежь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 xml:space="preserve">га Ставропольского края" и </w:t>
            </w:r>
            <w:proofErr w:type="spellStart"/>
            <w:r w:rsidRPr="00455D29">
              <w:rPr>
                <w:sz w:val="18"/>
                <w:szCs w:val="18"/>
              </w:rPr>
              <w:t>общепр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граммные</w:t>
            </w:r>
            <w:proofErr w:type="spellEnd"/>
            <w:r w:rsidRPr="00455D29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1 169,08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32,89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09.2.01.00000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1 169,08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32,89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09.2.01.11010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1 169,08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32,89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455D29">
              <w:rPr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09.2.01.11010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1 169,08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32,89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пальными учреждениями Новосели</w:t>
            </w:r>
            <w:r w:rsidRPr="00455D29">
              <w:rPr>
                <w:sz w:val="18"/>
                <w:szCs w:val="18"/>
              </w:rPr>
              <w:t>ц</w:t>
            </w:r>
            <w:r w:rsidRPr="00455D29">
              <w:rPr>
                <w:sz w:val="18"/>
                <w:szCs w:val="18"/>
              </w:rPr>
              <w:t>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Грант на создание условий для успе</w:t>
            </w:r>
            <w:r w:rsidRPr="00455D29">
              <w:rPr>
                <w:sz w:val="18"/>
                <w:szCs w:val="18"/>
              </w:rPr>
              <w:t>ш</w:t>
            </w:r>
            <w:r w:rsidRPr="00455D29">
              <w:rPr>
                <w:sz w:val="18"/>
                <w:szCs w:val="18"/>
              </w:rPr>
              <w:t>ной социализации и эффективной самореализации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14 160,78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14 160,78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14 160,78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жильем молодых семей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01.Ж.00.00000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14 160,78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"Социальные выплаты на приобретение жилья мол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дым семьям"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01.Ж.01.00000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14 160,78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01.Ж.01.L4970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3 209,13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01.Ж.01.L4970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3 209,13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01.Ж.01.S4970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10 951,65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01.Ж.01.S4970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10 951,65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130 299,62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2 498,76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1,92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119 372,07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0,17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119 372,07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0,17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физической культуры и спорта в Новоселицком муниципальном округе Ставропол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01.Д.00.00000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119 372,07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0,17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"Организация и проведение официальных физкульту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ных мероприятий, спортивных мер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приятий, турниров и первенств по видам спорта, смотров-конкурсов"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01.Д.01.00000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948,89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21,10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Мероприятия, направленные на разв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01.Д.01.20360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948,89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21,10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01.Д.01.20360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36,53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01.Д.01.20360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400,89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"Строител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 xml:space="preserve">ство, реконструкция и приобретение </w:t>
            </w:r>
            <w:r w:rsidRPr="00455D29">
              <w:rPr>
                <w:sz w:val="18"/>
                <w:szCs w:val="18"/>
              </w:rPr>
              <w:lastRenderedPageBreak/>
              <w:t>сооружений физкультурно-спортивной направленности"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01.Д.04.00000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118 423,18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Строительство (реконструкция) объе</w:t>
            </w:r>
            <w:r w:rsidRPr="00455D29">
              <w:rPr>
                <w:sz w:val="18"/>
                <w:szCs w:val="18"/>
              </w:rPr>
              <w:t>к</w:t>
            </w:r>
            <w:r w:rsidRPr="00455D29">
              <w:rPr>
                <w:sz w:val="18"/>
                <w:szCs w:val="18"/>
              </w:rPr>
              <w:t>тов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01.Д.04.S9300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118 423,18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01.Д.04.S9300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118 423,18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10 927,55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2 298,56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10 927,55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2 298,56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физической культуры и спорта в Новоселицком муниципальном округе Ставропол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01.Д.00.00000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10 927,55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2 298,56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системы образования детей и подрос</w:t>
            </w:r>
            <w:r w:rsidRPr="00455D29">
              <w:rPr>
                <w:sz w:val="18"/>
                <w:szCs w:val="18"/>
              </w:rPr>
              <w:t>т</w:t>
            </w:r>
            <w:r w:rsidRPr="00455D29">
              <w:rPr>
                <w:sz w:val="18"/>
                <w:szCs w:val="18"/>
              </w:rPr>
              <w:t>ков в области физической культуры и спорта и центров спортивной подг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товки"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01.Д.05.00000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10 927,55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2 298,56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01.Д.05.11010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10 927,55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2 298,56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01.Д.05.11010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10 927,55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2 298,56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ОТДЕЛ ИМУЩЕСТВЕННЫХ И ЗЕМЕЛЬНЫХ ОТНОШЕНИЙ АДМИНИСТРАЦИИ НОВОСЕЛИЦКОГО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5 106,30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932,44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18,26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5 106,30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932,44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18,26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5 106,30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932,44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18,26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"Управление имущ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ством Новоселицкого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5 106,30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932,44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18,26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"Управление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пальной собственностью Новосели</w:t>
            </w:r>
            <w:r w:rsidRPr="00455D29">
              <w:rPr>
                <w:sz w:val="18"/>
                <w:szCs w:val="18"/>
              </w:rPr>
              <w:t>ц</w:t>
            </w:r>
            <w:r w:rsidRPr="00455D29">
              <w:rPr>
                <w:sz w:val="18"/>
                <w:szCs w:val="18"/>
              </w:rPr>
              <w:t>кого муниципального округа Ставр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польского края в области имуществе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ных и земельных отношений"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14,20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"Соверше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ствование учета и мониторинга и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пользования муниципального имущ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08.1.02.00000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14,20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государственных и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08.1.02.21400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08.1.02.21400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мероприятий по вл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дению, пользованию и распоряжению имуществом, находящимся в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пальной собственности муниципальн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08.1.02.21530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08.1.02.21530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реализ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ции муниципальной программы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 xml:space="preserve">селицкого муниципального округа </w:t>
            </w:r>
            <w:r w:rsidRPr="00455D29">
              <w:rPr>
                <w:sz w:val="18"/>
                <w:szCs w:val="18"/>
              </w:rPr>
              <w:lastRenderedPageBreak/>
              <w:t>Ставропольского края "Управление имуществом Новоселицкого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 xml:space="preserve">пального округа Ставропольского края" и </w:t>
            </w:r>
            <w:proofErr w:type="spellStart"/>
            <w:r w:rsidRPr="00455D29">
              <w:rPr>
                <w:sz w:val="18"/>
                <w:szCs w:val="18"/>
              </w:rPr>
              <w:t>общепрограммные</w:t>
            </w:r>
            <w:proofErr w:type="spellEnd"/>
            <w:r w:rsidRPr="00455D29">
              <w:rPr>
                <w:sz w:val="18"/>
                <w:szCs w:val="18"/>
              </w:rPr>
              <w:t xml:space="preserve"> меропри</w:t>
            </w:r>
            <w:r w:rsidRPr="00455D29">
              <w:rPr>
                <w:sz w:val="18"/>
                <w:szCs w:val="18"/>
              </w:rPr>
              <w:t>я</w:t>
            </w:r>
            <w:r w:rsidRPr="00455D29">
              <w:rPr>
                <w:sz w:val="18"/>
                <w:szCs w:val="18"/>
              </w:rPr>
              <w:t>тия"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4 658,12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868,79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18,65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08.2.01.00000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4 658,12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868,79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18,65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08.2.01.10010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269,92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8,30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08.2.01.10010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94,78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08.2.01.10010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172,14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13,01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08.2.01.10010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по оплате труда работников органов местного сам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08.2.01.10020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4 070,29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819,79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20,14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08.2.01.10020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4 070,29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819,79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20,14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 и сопрово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дение электронных программ, необх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димых для реализации муниципальных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08.2.01.20430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299,71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8,88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08.2.01.20430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299,71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8,88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08.2.01.21740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08.2.01.21740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ФИНАНСОВОЕ УПРАВЛЕНИЕ АДМИНИСТРАЦИИ НОВОСЕЛИЦКОГО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59 999,81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7 225,26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12,04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59 999,81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7 225,26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12,04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финанс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12 261,90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2 694,94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21,98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"Управление фина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сами Новоселицкого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12 261,90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2 694,94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21,98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реализ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ции муниципальной программы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селицкого муниципального округа Ставропольского края "Управление финансами Новоселицкого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 xml:space="preserve">пального округа Ставропольского края" и </w:t>
            </w:r>
            <w:proofErr w:type="spellStart"/>
            <w:r w:rsidRPr="00455D29">
              <w:rPr>
                <w:sz w:val="18"/>
                <w:szCs w:val="18"/>
              </w:rPr>
              <w:t>общепрограммные</w:t>
            </w:r>
            <w:proofErr w:type="spellEnd"/>
            <w:r w:rsidRPr="00455D29">
              <w:rPr>
                <w:sz w:val="18"/>
                <w:szCs w:val="18"/>
              </w:rPr>
              <w:t xml:space="preserve"> меропри</w:t>
            </w:r>
            <w:r w:rsidRPr="00455D29">
              <w:rPr>
                <w:sz w:val="18"/>
                <w:szCs w:val="18"/>
              </w:rPr>
              <w:t>я</w:t>
            </w:r>
            <w:r w:rsidRPr="00455D29">
              <w:rPr>
                <w:sz w:val="18"/>
                <w:szCs w:val="18"/>
              </w:rPr>
              <w:t>тия"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12 261,90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2 694,94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21,98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06.2.01.00000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12 261,90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2 694,94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21,98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06.2.01.10010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907,60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5,85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06.2.01.10010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273,15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06.2.01.10010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629,65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8,43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06.2.01.10010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по оплате труда работников органов местного сам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06.2.01.10020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11 030,32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2 531,73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22,95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06.2.01.10020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11 030,32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2 531,73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22,95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 и сопрово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дение электронных программ и обор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дования, необходимых для осущест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ления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06.2.01.20430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292,98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92,21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31,47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06.2.01.20430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292,98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92,21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31,47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06.2.01.21740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57,74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06.2.01.21740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57,74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47 737,91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4 530,32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9,49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"Управление фина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сами Новоселицкого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22 041,92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4 530,32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20,55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"Повышение сбаланс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рованности и устойчивости бюдже</w:t>
            </w:r>
            <w:r w:rsidRPr="00455D29">
              <w:rPr>
                <w:sz w:val="18"/>
                <w:szCs w:val="18"/>
              </w:rPr>
              <w:t>т</w:t>
            </w:r>
            <w:r w:rsidRPr="00455D29">
              <w:rPr>
                <w:sz w:val="18"/>
                <w:szCs w:val="18"/>
              </w:rPr>
              <w:t>ной системы Новоселицкого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22 041,92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4 530,32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20,55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"Организация и осуществление процессов ведения централизованного бюджетного (бу</w:t>
            </w:r>
            <w:r w:rsidRPr="00455D29">
              <w:rPr>
                <w:sz w:val="18"/>
                <w:szCs w:val="18"/>
              </w:rPr>
              <w:t>х</w:t>
            </w:r>
            <w:r w:rsidRPr="00455D29">
              <w:rPr>
                <w:sz w:val="18"/>
                <w:szCs w:val="18"/>
              </w:rPr>
              <w:t>галтерского) учета, составление отче</w:t>
            </w:r>
            <w:r w:rsidRPr="00455D29">
              <w:rPr>
                <w:sz w:val="18"/>
                <w:szCs w:val="18"/>
              </w:rPr>
              <w:t>т</w:t>
            </w:r>
            <w:r w:rsidRPr="00455D29">
              <w:rPr>
                <w:sz w:val="18"/>
                <w:szCs w:val="18"/>
              </w:rPr>
              <w:t>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06.1.13.00000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22 041,92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4 530,32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20,55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06.1.13.11010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18 745,80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3 359,20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17,92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06.1.13.11010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17 489,85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3 185,55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18,21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06.1.13.11010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1 248,95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13,90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06.1.13.11010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 и сопрово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дение электронных программ и обор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дования, необходимых для осущест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ления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06.1.13.20430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3 296,12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1 171,12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35,53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Закупка товаров, работ и услуг для </w:t>
            </w:r>
            <w:r w:rsidRPr="00455D29">
              <w:rPr>
                <w:sz w:val="18"/>
                <w:szCs w:val="18"/>
              </w:rPr>
              <w:lastRenderedPageBreak/>
              <w:t>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06.1.13.20430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3 296,12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1 171,12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35,53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25 695,99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25 695,99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Целевые средства на исполнение ра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25 695,99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25 695,99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ОТДЕЛ ОБРАЗОВАНИЯ АДМИНИСТРАЦИИ НОВОСЕЛИЦКОГО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530 139,86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94 654,27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17,85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525 370,80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93 909,27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17,87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163 754,01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27 583,17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16,84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"Развитие образов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ния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162 754,01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27 583,17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16,95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дошкольн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го, общего и дополнительного образ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вания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161 220,12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27 286,85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16,93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дошкольного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151 293,46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26 681,44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17,64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74 515,63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13 585,04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18,23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43 079,49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7 201,83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16,72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19 319,81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4 529,75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23,45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9 594,12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1 840,00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19,18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2 522,21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0,53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 (родительская плата)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02.1.01.11710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4 368,00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581,78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13,32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02.1.01.11710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4 368,00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581,78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13,32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мероприятия по провед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нию текущего и капитального ремонта в муниципальных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02.1.01.20030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02.1.01.20030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02.1.01.20030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мер социальной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держки по оплате жилых помещений, отопления и освещения педагогич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ским работникам муниципальных образовательных организаций, прож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4 667,34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1 086,19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23,27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455D29">
              <w:rPr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3 513,90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22,07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47,17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45,55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756,27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151,39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государственных гара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тий реализации прав на получение общедоступного и бесплатного д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школьного образования в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ных дошкольных и общеобразовател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ных организациях и на финансовое обеспечение получения дошкольного образования в частных дошкольных и частных общеобразовательных орган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02.1.01.77170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67 597,49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11 428,43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16,91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02.1.01.77170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59 097,17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9 269,35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15,68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02.1.01.77170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231,38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02.1.01.77170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8 268,94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2 159,08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26,11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"Охрана объе</w:t>
            </w:r>
            <w:r w:rsidRPr="00455D29">
              <w:rPr>
                <w:sz w:val="18"/>
                <w:szCs w:val="18"/>
              </w:rPr>
              <w:t>к</w:t>
            </w:r>
            <w:r w:rsidRPr="00455D29">
              <w:rPr>
                <w:sz w:val="18"/>
                <w:szCs w:val="18"/>
              </w:rPr>
              <w:t>тов и имущества учреждений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02.1.08.00000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9 926,66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605,41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6,10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охраны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02.1.08.21310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9 926,66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605,41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6,10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02.1.08.21310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9 105,73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481,18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5,28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02.1.08.21310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820,93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124,23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15,13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пожа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ной безопасности в муниципальных образовательных учреждениях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1 533,89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296,32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19,32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1 533,89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296,32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19,32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Мероприятия по повышению уровня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02.2.02.20980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1 533,89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296,32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19,32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02.2.02.20980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1 379,51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15,59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02.2.02.20980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154,38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81,26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52,64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пальными учреждениями Новосели</w:t>
            </w:r>
            <w:r w:rsidRPr="00455D29">
              <w:rPr>
                <w:sz w:val="18"/>
                <w:szCs w:val="18"/>
              </w:rPr>
              <w:t>ц</w:t>
            </w:r>
            <w:r w:rsidRPr="00455D29">
              <w:rPr>
                <w:sz w:val="18"/>
                <w:szCs w:val="18"/>
              </w:rPr>
              <w:t>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Разработка и изготовление проектно-</w:t>
            </w:r>
            <w:r w:rsidRPr="00455D29">
              <w:rPr>
                <w:sz w:val="18"/>
                <w:szCs w:val="18"/>
              </w:rPr>
              <w:lastRenderedPageBreak/>
              <w:t>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320 647,35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59 707,17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18,62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"Развитие образов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ния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316 026,26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58 600,83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18,54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дошкольн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го, общего и дополнительного образ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вания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313 855,34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58 109,46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18,51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общего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272 498,83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52 508,94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19,27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79 267,64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16 953,59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21,39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38 269,10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7 596,16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19,85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19 002,29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5 477,01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28,82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990,29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166,43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16,81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18 898,95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3 695,74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19,56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2 107,01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0,87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 (родительская плата)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02.1.03.11710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8 031,06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1 794,62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22,35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02.1.03.11710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8 031,06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1 794,62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22,35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мероприятия по провед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нию текущего и капитального ремонта в муниципальных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02.1.03.20030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4 690,00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02.1.03.20030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4 650,00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02.1.03.20030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мер социальной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держки по оплате жилых помещений, отопления и освещения педагогич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ским работникам муниципальных образовательных организаций, прож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11 456,99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2 740,96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23,92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5 797,87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1 606,36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27,71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1 925,67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505,16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26,23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Предоставление субсидий бюджетным, </w:t>
            </w:r>
            <w:r w:rsidRPr="00455D29">
              <w:rPr>
                <w:sz w:val="18"/>
                <w:szCs w:val="1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3 662,74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629,44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17,18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Обеспечение государственных гара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тий реализации прав на получение общедоступного и бесплатного начального общего, основного общего, среднего общего образования в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чение получения начального общего, основного общего, среднего общего образования в частных общеобразов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02.1.03.77160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152 917,29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27 833,88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18,20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02.1.03.77160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102 696,67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18 153,03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17,68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02.1.03.77160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6 648,58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0,26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02.1.03.77160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43 572,04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9 663,86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22,18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proofErr w:type="gramStart"/>
            <w:r w:rsidRPr="00455D29">
              <w:rPr>
                <w:sz w:val="18"/>
                <w:szCs w:val="18"/>
              </w:rPr>
              <w:t>Обеспечение функционирования це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тров образования цифрового и гуман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тарного профилей "Точка роста", а также центров образования естестве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но-научной и технологической напра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ленностей в общеобразовательных организациях, расположенных в сел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ской местности и малых городах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02.1.03.S6500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16 135,85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3 185,89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19,74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02.1.03.S6500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10 279,24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1 735,18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16,88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02.1.03.S6500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1 142,02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0,87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02.1.03.S6500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4 714,59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1 440,76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30,56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"Мероприятия по проведению оздоровительной ка</w:t>
            </w:r>
            <w:r w:rsidRPr="00455D29">
              <w:rPr>
                <w:sz w:val="18"/>
                <w:szCs w:val="18"/>
              </w:rPr>
              <w:t>м</w:t>
            </w:r>
            <w:r w:rsidRPr="00455D29">
              <w:rPr>
                <w:sz w:val="18"/>
                <w:szCs w:val="18"/>
              </w:rPr>
              <w:t>пании детей"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02.1.05.00000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Меры социальной поддержки на орг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низацию мероприятий по проведению оздоровительной кампании детей в загородных лагерях, приобретение путевок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02.1.05.81480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02.1.05.81480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Основное мероприятие "Обеспечение бесплатным горячим питанием </w:t>
            </w:r>
            <w:proofErr w:type="gramStart"/>
            <w:r w:rsidRPr="00455D29">
              <w:rPr>
                <w:sz w:val="18"/>
                <w:szCs w:val="18"/>
              </w:rPr>
              <w:t>обуч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ющихся</w:t>
            </w:r>
            <w:proofErr w:type="gramEnd"/>
            <w:r w:rsidRPr="00455D29">
              <w:rPr>
                <w:sz w:val="18"/>
                <w:szCs w:val="18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02.1.06.00000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16 404,66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1 817,35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11,08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ребенка (детей) участн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ка специальной военной операции, обучающегося (обучающихся) по образовательным программам осно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ного общего или среднего общего образования в муниципальной образ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lastRenderedPageBreak/>
              <w:t>вательной организации, бесплатным горячим питанием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02.1.06.77130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129,79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38,17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02.1.06.77130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97,04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35,12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02.1.06.77130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47,21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proofErr w:type="gramStart"/>
            <w:r w:rsidRPr="00455D29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дарственных и муниципальных обр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02.1.06.L3040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16 274,87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1 767,81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10,86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02.1.06.L3040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10 579,11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1 730,47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16,36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02.1.06.L3040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5 695,76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0,66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"Выплата во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награждения за классное руководство педагогическим работникам"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02.1.07.00000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12 096,88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2 369,90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19,59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Ежемесячное денежное вознагражд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ние за классное руководство педагог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ческим работникам государственных и муниципальных образовательных организаций, реализующих образов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тельные программы начального общ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го образования, образовательные пр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граммы основного общего образов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02.1.07.R3030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12 096,88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2 369,90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19,59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02.1.07.R3030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8 917,40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1 484,19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16,64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02.1.07.R3030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3 179,48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885,71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27,86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"Охрана объе</w:t>
            </w:r>
            <w:r w:rsidRPr="00455D29">
              <w:rPr>
                <w:sz w:val="18"/>
                <w:szCs w:val="18"/>
              </w:rPr>
              <w:t>к</w:t>
            </w:r>
            <w:r w:rsidRPr="00455D29">
              <w:rPr>
                <w:sz w:val="18"/>
                <w:szCs w:val="18"/>
              </w:rPr>
              <w:t>тов и имущества учреждений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02.1.08.00000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9 926,66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935,40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9,42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охраны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02.1.08.21310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9 926,66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935,40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9,42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02.1.08.21310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7 463,88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562,71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7,54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02.1.08.21310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2 462,78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15,13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"Организация деятельности ученических произво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ственных бригад"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02.1.09.00000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204,42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Оплата труда подростковой трудовой бригаде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02.1.09.21320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204,42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02.1.09.21320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147,13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02.1.09.21320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57,29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Региональный проект "Патриотическое воспитание граждан Российской Фед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lastRenderedPageBreak/>
              <w:t>рации"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</w:t>
            </w:r>
            <w:proofErr w:type="gramStart"/>
            <w:r w:rsidRPr="00455D29">
              <w:rPr>
                <w:sz w:val="18"/>
                <w:szCs w:val="18"/>
              </w:rPr>
              <w:t>E</w:t>
            </w:r>
            <w:proofErr w:type="gramEnd"/>
            <w:r w:rsidRPr="00455D29">
              <w:rPr>
                <w:sz w:val="18"/>
                <w:szCs w:val="18"/>
              </w:rPr>
              <w:t>В.00000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2 623,89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477,87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18,21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Проведение мероприятий по обеспеч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нию деятельности советников дире</w:t>
            </w:r>
            <w:r w:rsidRPr="00455D29">
              <w:rPr>
                <w:sz w:val="18"/>
                <w:szCs w:val="18"/>
              </w:rPr>
              <w:t>к</w:t>
            </w:r>
            <w:r w:rsidRPr="00455D29">
              <w:rPr>
                <w:sz w:val="18"/>
                <w:szCs w:val="18"/>
              </w:rPr>
              <w:t>тора по воспитанию и взаимодействию с детскими общественными объедин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ниями в общеобразовательных орган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</w:t>
            </w:r>
            <w:proofErr w:type="gramStart"/>
            <w:r w:rsidRPr="00455D29">
              <w:rPr>
                <w:sz w:val="18"/>
                <w:szCs w:val="18"/>
              </w:rPr>
              <w:t>E</w:t>
            </w:r>
            <w:proofErr w:type="gramEnd"/>
            <w:r w:rsidRPr="00455D29">
              <w:rPr>
                <w:sz w:val="18"/>
                <w:szCs w:val="18"/>
              </w:rPr>
              <w:t>В.51790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2 623,89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477,87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18,21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</w:t>
            </w:r>
            <w:proofErr w:type="gramStart"/>
            <w:r w:rsidRPr="00455D29">
              <w:rPr>
                <w:sz w:val="18"/>
                <w:szCs w:val="18"/>
              </w:rPr>
              <w:t>E</w:t>
            </w:r>
            <w:proofErr w:type="gramEnd"/>
            <w:r w:rsidRPr="00455D29">
              <w:rPr>
                <w:sz w:val="18"/>
                <w:szCs w:val="18"/>
              </w:rPr>
              <w:t>В.51790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2 099,11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364,08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17,34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</w:t>
            </w:r>
            <w:proofErr w:type="gramStart"/>
            <w:r w:rsidRPr="00455D29">
              <w:rPr>
                <w:sz w:val="18"/>
                <w:szCs w:val="18"/>
              </w:rPr>
              <w:t>E</w:t>
            </w:r>
            <w:proofErr w:type="gramEnd"/>
            <w:r w:rsidRPr="00455D29">
              <w:rPr>
                <w:sz w:val="18"/>
                <w:szCs w:val="18"/>
              </w:rPr>
              <w:t>В.51790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524,78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113,79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21,68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пожа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ной безопасности в муниципальных образовательных учреждениях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2 170,92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22,63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2 170,92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22,63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Мероприятия по повышению уровня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02.2.02.20980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2 170,92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22,63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02.2.02.20980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1 643,68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218,38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13,29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02.2.02.20980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527,24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272,99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51,78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4 621,09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1 106,34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23,94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пальными учреждениями Новосели</w:t>
            </w:r>
            <w:r w:rsidRPr="00455D29">
              <w:rPr>
                <w:sz w:val="18"/>
                <w:szCs w:val="18"/>
              </w:rPr>
              <w:t>ц</w:t>
            </w:r>
            <w:r w:rsidRPr="00455D29">
              <w:rPr>
                <w:sz w:val="18"/>
                <w:szCs w:val="18"/>
              </w:rPr>
              <w:t>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4 621,09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1 106,34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23,94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Разработка и изготовление проектно-сметной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1 486,75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1 103,15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383,60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Благоустройство территорий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пальных общеобразовательных орг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низаций за счет собственных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50.8.00.27680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3 124,34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1 106,34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35,41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50.8.00.27680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2 524,34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1 106,34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43,83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50.8.00.27680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17 319,53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3 305,97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"Развитие образов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ния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17 224,23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3 305,97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19,19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дошкольн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го, общего и дополнительного образ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lastRenderedPageBreak/>
              <w:t>вания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16 999,79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3 248,03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19,11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Основное мероприятие "Развитие дополнительного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02.1.04.00000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10 677,40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2 236,63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20,95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02.1.04.11010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10 007,58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1 999,73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19,98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02.1.04.11010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10 007,58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1 999,73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19,98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мероприятия по провед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нию текущего и капитального ремонта в муниципальных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02.1.04.20030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02.1.04.20030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мер социальной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держки по оплате жилых помещений, отопления и освещения педагогич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ским работникам муниципальных образовательных организаций, прож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02.1.04.76890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649,82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02.1.04.76890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649,82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"Охрана объе</w:t>
            </w:r>
            <w:r w:rsidRPr="00455D29">
              <w:rPr>
                <w:sz w:val="18"/>
                <w:szCs w:val="18"/>
              </w:rPr>
              <w:t>к</w:t>
            </w:r>
            <w:r w:rsidRPr="00455D29">
              <w:rPr>
                <w:sz w:val="18"/>
                <w:szCs w:val="18"/>
              </w:rPr>
              <w:t>тов и имущества учреждений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02.1.08.00000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745,39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234,49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охраны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02.1.08.21310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745,39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234,49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02.1.08.21310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745,39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234,49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"Реализации мероприятий персонифицированного финансирования дополнительного образования детей"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02.1.11.00000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5 577,00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13,93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455D29">
              <w:rPr>
                <w:sz w:val="18"/>
                <w:szCs w:val="18"/>
              </w:rPr>
              <w:t>функционирования мод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 персонифицированного финансир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вания дополнительного образования детей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02.1.11.21350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5 577,00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13,93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02.1.11.21350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5 405,83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14,37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02.1.11.21350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171,17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пожа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ной безопасности в муниципальных образовательных учреждениях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224,44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25,82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224,44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25,82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Мероприятия по повышению уровня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02.2.02.20980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224,44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25,82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02.2.02.20980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224,44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25,82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95,30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пальными учреждениями Новосели</w:t>
            </w:r>
            <w:r w:rsidRPr="00455D29">
              <w:rPr>
                <w:sz w:val="18"/>
                <w:szCs w:val="18"/>
              </w:rPr>
              <w:t>ц</w:t>
            </w:r>
            <w:r w:rsidRPr="00455D29">
              <w:rPr>
                <w:sz w:val="18"/>
                <w:szCs w:val="18"/>
              </w:rPr>
              <w:t>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95,30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95,30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Предоставление субсидий бюджетным, </w:t>
            </w:r>
            <w:r w:rsidRPr="00455D29">
              <w:rPr>
                <w:sz w:val="18"/>
                <w:szCs w:val="1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95,30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23 649,91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3 312,96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14,01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"Развитие образов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ния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23 041,04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3 312,96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14,38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дошкольн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го, общего и дополнительного образ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вания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9 224,39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904,69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9,81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"Мероприятия по проведению оздоровительной ка</w:t>
            </w:r>
            <w:r w:rsidRPr="00455D29">
              <w:rPr>
                <w:sz w:val="18"/>
                <w:szCs w:val="18"/>
              </w:rPr>
              <w:t>м</w:t>
            </w:r>
            <w:r w:rsidRPr="00455D29">
              <w:rPr>
                <w:sz w:val="18"/>
                <w:szCs w:val="18"/>
              </w:rPr>
              <w:t>пании детей"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02.1.05.00000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8 964,39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904,69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02.1.05.11010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4 349,68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19,54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02.1.05.11010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4 349,68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19,54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мер социальной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держки по оплате жилых помещений, отопления и освещения педагогич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ским работникам муниципальных образовательных организаций, прож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02.1.05.76890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02.1.05.76890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обеспечение отдыха и оздоровления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02.1.05.78810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4 214,71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02.1.05.78810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02.1.05.78810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2 699,55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02.1.05.78810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1 490,94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Меры социальной поддержки на орг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низацию мероприятий по проведению оздоровительной кампании детей в загородных лагерях, приобретение путевок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02.1.05.81480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02.1.05.81480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"Охрана объе</w:t>
            </w:r>
            <w:r w:rsidRPr="00455D29">
              <w:rPr>
                <w:sz w:val="18"/>
                <w:szCs w:val="18"/>
              </w:rPr>
              <w:t>к</w:t>
            </w:r>
            <w:r w:rsidRPr="00455D29">
              <w:rPr>
                <w:sz w:val="18"/>
                <w:szCs w:val="18"/>
              </w:rPr>
              <w:t>тов и имущества учреждений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02.1.08.00000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охраны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02.1.08.21310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02.1.08.21310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пожа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ной безопасности в муниципальных образовательных учреждениях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Мероприятия по повышению уровня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02.2.02.20980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02.2.02.20980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реализ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ции муниципальной программы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селицкого муниципального округа Ставропольского края "Развитие обр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зования в Новоселицком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 xml:space="preserve">ном округе Ставропольского края" и </w:t>
            </w:r>
            <w:proofErr w:type="spellStart"/>
            <w:r w:rsidRPr="00455D29">
              <w:rPr>
                <w:sz w:val="18"/>
                <w:szCs w:val="18"/>
              </w:rPr>
              <w:t>общепрограммные</w:t>
            </w:r>
            <w:proofErr w:type="spellEnd"/>
            <w:r w:rsidRPr="00455D29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13 728,65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2 408,27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17,54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5 627,76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996,85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17,71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02.3.01.10010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665,22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98,42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14,80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02.3.01.10010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119,28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02.3.01.10010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494,39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94,58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19,13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02.3.01.10010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51,55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7,45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по оплате труда работников органов местного сам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02.3.01.10020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4 667,54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803,43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17,21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02.3.01.10020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4 667,54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803,43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17,21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премирование физических лиц, выплату грантов за достижения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02.3.01.20530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65,52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02.3.01.20530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65,52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выплату единовременной денежной компенсации молодым сп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циалистам из числа педагогических работников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02.3.01.21360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02.3.01.21360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"Социальная поддержка детей - 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1 035,86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117,01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11,30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организацию и осущест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ление деятельности по опеке и попеч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тельству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02.3.02.76200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1 035,86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117,01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11,30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02.3.02.76200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968,90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10,63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02.3.02.76200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66,96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20,91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"Обеспечение деятельности центра обслуживания образовательных организаций"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02.3.03.00000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7 065,03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1 294,41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18,32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02.3.03.11010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7 065,03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1 294,41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18,32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02.3.03.11010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6 571,22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1 253,01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19,07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02.3.03.11010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478,81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8,58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02.3.03.11010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608,87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пальными учреждениями Новосели</w:t>
            </w:r>
            <w:r w:rsidRPr="00455D29">
              <w:rPr>
                <w:sz w:val="18"/>
                <w:szCs w:val="18"/>
              </w:rPr>
              <w:t>ц</w:t>
            </w:r>
            <w:r w:rsidRPr="00455D29">
              <w:rPr>
                <w:sz w:val="18"/>
                <w:szCs w:val="18"/>
              </w:rPr>
              <w:t>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608,87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 и сопрово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дение электронных программ и обор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дования, необходимых для осущест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ления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150,37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150,37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458,50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458,50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4 769,06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15,62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4 769,06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15,62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"Развитие образов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ния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4 769,06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15,62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дошкольн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го, общего и дополнительного образ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вания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2 480,51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12,43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"Организация и обеспечение социальных выплат в области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02.1.10.00000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2 480,51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12,43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ные программы дошкольного образ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вания в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02.1.10.76140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2 480,51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12,43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02.1.10.76140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02.1.10.76140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2 442,81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12,62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реализ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ции муниципальной программы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селицкого муниципального округа Ставропольского края "Развитие обр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зования в Новоселицком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 xml:space="preserve">ном округе Ставропольского края" и </w:t>
            </w:r>
            <w:proofErr w:type="spellStart"/>
            <w:r w:rsidRPr="00455D29">
              <w:rPr>
                <w:sz w:val="18"/>
                <w:szCs w:val="18"/>
              </w:rPr>
              <w:t>общепрограммные</w:t>
            </w:r>
            <w:proofErr w:type="spellEnd"/>
            <w:r w:rsidRPr="00455D29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2 288,55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436,74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19,08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"Социальная поддержка детей - 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2 288,55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436,74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19,08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Выплаты денежных средств на соде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lastRenderedPageBreak/>
              <w:t>жание ребенка опекуну (попечителю)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02.3.02.78110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2 146,05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436,74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20,35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02.3.02.78110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2 146,05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436,74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20,35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02.3.02.78140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142,50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02.3.02.78140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142,50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ОТДЕЛ КУЛЬТУРЫ АДМИНИСТРАЦИИ НОВОСЕЛИЦКОГО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108 495,95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22 649,63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20,88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103,60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9,27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103,60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9,27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"Сохранение и ра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витие культуры в Новоселицком м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13,71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"Сохранение и развитие туристического потенциала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07.3.00.00000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13,71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внутреннего туризма"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07.3.01.00000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13,71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Изготовление рекламно-сувенирной продукции с туристской символикой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07.3.01.21520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13,71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07.3.01.21520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13,71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33,60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33,60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Сохранение, использование и попул</w:t>
            </w:r>
            <w:r w:rsidRPr="00455D29">
              <w:rPr>
                <w:sz w:val="18"/>
                <w:szCs w:val="18"/>
              </w:rPr>
              <w:t>я</w:t>
            </w:r>
            <w:r w:rsidRPr="00455D29">
              <w:rPr>
                <w:sz w:val="18"/>
                <w:szCs w:val="18"/>
              </w:rPr>
              <w:t>ризация объектов культурного насл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дия (памятников истории и культуры)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50.7.00.21800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33,60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50.7.00.21800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33,60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13 654,88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2 703,88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19,80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13 654,88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2 703,88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19,80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"Развитие образов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ния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13 644,88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2 698,88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дошкольн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го, общего и дополнительного образ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вания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13 614,88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2 692,88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дополнительного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02.1.04.00000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13 614,88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2 692,88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02.1.04.11010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13 036,73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2 509,88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19,25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02.1.04.11010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13 036,73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2 509,88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19,25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мер социальной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держки по оплате жилых помещений, отопления и освещения педагогич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ским работникам муниципальных образовательных организаций, прож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 xml:space="preserve">вающим и работающим в сельских </w:t>
            </w:r>
            <w:r w:rsidRPr="00455D29">
              <w:rPr>
                <w:sz w:val="18"/>
                <w:szCs w:val="18"/>
              </w:rPr>
              <w:lastRenderedPageBreak/>
              <w:t>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02.1.04.76890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578,15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31,65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02.1.04.76890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578,15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31,65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пожа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ной безопасности в муниципальных образовательных учреждениях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Мероприятия по повышению уровня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02.2.02.20980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02.2.02.20980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пальными учреждениями Новосели</w:t>
            </w:r>
            <w:r w:rsidRPr="00455D29">
              <w:rPr>
                <w:sz w:val="18"/>
                <w:szCs w:val="18"/>
              </w:rPr>
              <w:t>ц</w:t>
            </w:r>
            <w:r w:rsidRPr="00455D29">
              <w:rPr>
                <w:sz w:val="18"/>
                <w:szCs w:val="18"/>
              </w:rPr>
              <w:t>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и устранение после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 xml:space="preserve">ствий распространения </w:t>
            </w:r>
            <w:proofErr w:type="spellStart"/>
            <w:r w:rsidRPr="00455D29">
              <w:rPr>
                <w:sz w:val="18"/>
                <w:szCs w:val="18"/>
              </w:rPr>
              <w:t>коронавиру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ной</w:t>
            </w:r>
            <w:proofErr w:type="spellEnd"/>
            <w:r w:rsidRPr="00455D29">
              <w:rPr>
                <w:sz w:val="18"/>
                <w:szCs w:val="18"/>
              </w:rPr>
              <w:t xml:space="preserve"> инфекции на территории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94 737,47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19 936,15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80 177,48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17 348,10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21,64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"Энергосбережение на территории Новоселицкого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"Поддержка мероприятий в области энергосбер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01.1.01.00000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комплекса мер по повыш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 xml:space="preserve">нию </w:t>
            </w:r>
            <w:proofErr w:type="spellStart"/>
            <w:r w:rsidRPr="00455D29">
              <w:rPr>
                <w:sz w:val="18"/>
                <w:szCs w:val="18"/>
              </w:rPr>
              <w:t>энергоэффективности</w:t>
            </w:r>
            <w:proofErr w:type="spellEnd"/>
            <w:r w:rsidRPr="00455D29">
              <w:rPr>
                <w:sz w:val="18"/>
                <w:szCs w:val="18"/>
              </w:rPr>
              <w:t xml:space="preserve"> в учрежд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ниях Новоселицкого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01.1.01.21450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01.1.01.21450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"Сохранение и ра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витие культуры в Новоселицком м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79 744,38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17 190,60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21,56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библиоте</w:t>
            </w:r>
            <w:r w:rsidRPr="00455D29">
              <w:rPr>
                <w:sz w:val="18"/>
                <w:szCs w:val="18"/>
              </w:rPr>
              <w:t>ч</w:t>
            </w:r>
            <w:r w:rsidRPr="00455D29">
              <w:rPr>
                <w:sz w:val="18"/>
                <w:szCs w:val="18"/>
              </w:rPr>
              <w:t>ного дела в Новоселицком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21 945,63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4 539,12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20,68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"Осуществл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ние библиотечного, библиографич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ского и информационного обслужив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ния пользователей"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20 997,60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4 355,15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20,74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Обеспечение деятельности (оказание </w:t>
            </w:r>
            <w:r w:rsidRPr="00455D29">
              <w:rPr>
                <w:sz w:val="18"/>
                <w:szCs w:val="18"/>
              </w:rPr>
              <w:lastRenderedPageBreak/>
              <w:t>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20 907,60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4 342,95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20,77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18 689,09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3 687,08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19,73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2 160,80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655,87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30,35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 (целевые и безвозмездные поступл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07.1.01.11810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07.1.01.11810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 (платные услуги)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07.1.01.11910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17,43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07.1.01.11910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17,43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"Формиров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ние единого библиотечного фонда"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894,87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14,62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Комплектование книжных фондов библиотек муниципальных образов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07.1.02.25194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764,06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07.1.02.25194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764,06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дов библиотек муниципальных обр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зований и государственных общед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ступных библиотек)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07.1.02.L5194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130,81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07.1.02.L5194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130,81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регионального проекта "Творческие люди"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07.1.A2.00000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53,16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07.1.A2.55192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53,16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07.1.A2.55192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53,16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музейного дела в Новоселицком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1 977,05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386,01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19,52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"Осуществл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ние хранения и публичного предста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ления музейных предметов и музейных коллекций"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07.2.01.00000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1 977,05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386,01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19,52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07.2.01.11010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1 967,05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386,01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19,62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07.2.01.11010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1 481,18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18,24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07.2.01.11010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470,96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115,83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24,59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07.2.01.11010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14,91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 (целевые и безвозмездные поступл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07.2.01.11810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07.2.01.11810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культурн</w:t>
            </w:r>
            <w:proofErr w:type="gramStart"/>
            <w:r w:rsidRPr="00455D29">
              <w:rPr>
                <w:sz w:val="18"/>
                <w:szCs w:val="18"/>
              </w:rPr>
              <w:t>о-</w:t>
            </w:r>
            <w:proofErr w:type="gramEnd"/>
            <w:r w:rsidRPr="00455D29">
              <w:rPr>
                <w:sz w:val="18"/>
                <w:szCs w:val="18"/>
              </w:rPr>
              <w:t xml:space="preserve"> досуговой деятельности и народного творчества"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55 179,70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12 171,95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22,06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"Создание условий для организации досуга и обеспечения жителей поселения усл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гами организаций культуры"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54 351,54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11 786,39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21,69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51 548,40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9 817,03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19,04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8 043,91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1 261,81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15,69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1 110,50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42 238,59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8 199,87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19,41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07.4.01.11010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155,40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 (платные услуги)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07.4.01.11910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07.4.01.11910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Сохранение льгот работающим в сел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ской местности, своевременная выпл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 xml:space="preserve">та мер социальной поддержки </w:t>
            </w:r>
            <w:proofErr w:type="gramStart"/>
            <w:r w:rsidRPr="00455D29">
              <w:rPr>
                <w:sz w:val="18"/>
                <w:szCs w:val="18"/>
              </w:rPr>
              <w:t>гражд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нам</w:t>
            </w:r>
            <w:proofErr w:type="gramEnd"/>
            <w:r w:rsidRPr="00455D29">
              <w:rPr>
                <w:sz w:val="18"/>
                <w:szCs w:val="18"/>
              </w:rPr>
              <w:t xml:space="preserve"> работающим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07.4.01.80010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1 077,24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26,31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07.4.01.80010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215,45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15,83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07.4.01.80010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861,79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28,93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07.4.01.L4670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1 685,90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1 685,90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07.4.01.L4670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786,56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786,56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07.4.01.L4670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899,34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899,34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"Создание условий для демонстрации фильмов"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07.4.03.00000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28,66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кинопоказов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07.4.03.21810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28,66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07.4.03.21810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28,66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"Проведение мероприятий в области культуры"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07.4.04.00000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461,00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52,58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проведение культурно-</w:t>
            </w:r>
            <w:r w:rsidRPr="00455D29">
              <w:rPr>
                <w:sz w:val="18"/>
                <w:szCs w:val="18"/>
              </w:rPr>
              <w:lastRenderedPageBreak/>
              <w:t>досуговых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07.4.04.20070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27,27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07.4.04.20070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27,27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организацию и проведение праздничных мероприятий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07.4.04.20080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406,00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56,01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07.4.04.20080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406,00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56,01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регионального проекта "Творческие люди"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07.4.A2.00000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53,16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07.4.A2.55192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53,16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07.4.A2.55192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53,16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пожа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ной безопасности в муниципальных учреждениях культуры"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07.6.00.00000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642,00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14,57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07.6.01.00000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642,00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14,57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Мероприятия по повышению уровня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07.6.01.20980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642,00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14,57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07.6.01.20980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285,80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1,17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07.6.01.20980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90,19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25,32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38,41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пальными учреждениями Новосели</w:t>
            </w:r>
            <w:r w:rsidRPr="00455D29">
              <w:rPr>
                <w:sz w:val="18"/>
                <w:szCs w:val="18"/>
              </w:rPr>
              <w:t>ц</w:t>
            </w:r>
            <w:r w:rsidRPr="00455D29">
              <w:rPr>
                <w:sz w:val="18"/>
                <w:szCs w:val="18"/>
              </w:rPr>
              <w:t>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38,41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Разработка и изготовление проектно-сметной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335,00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41,79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и устранение после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 xml:space="preserve">ствий распространения </w:t>
            </w:r>
            <w:proofErr w:type="spellStart"/>
            <w:r w:rsidRPr="00455D29">
              <w:rPr>
                <w:sz w:val="18"/>
                <w:szCs w:val="18"/>
              </w:rPr>
              <w:t>коронавиру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ной</w:t>
            </w:r>
            <w:proofErr w:type="spellEnd"/>
            <w:r w:rsidRPr="00455D29">
              <w:rPr>
                <w:sz w:val="18"/>
                <w:szCs w:val="18"/>
              </w:rPr>
              <w:t xml:space="preserve"> инфекции на территории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23,33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50.8.00.22381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14 559,99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2 588,05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"Сохранение и ра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витие культуры в Новоселицком м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14 557,79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2 588,05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Подпрограмма "Обеспечение реализ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ции муниципальной программы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селицкого муниципального округа Ставропольского края "Сохранение и развитие культуры в Новоселицком муниципальном округе Ставропол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 xml:space="preserve">ского края" и </w:t>
            </w:r>
            <w:proofErr w:type="spellStart"/>
            <w:r w:rsidRPr="00455D29">
              <w:rPr>
                <w:sz w:val="18"/>
                <w:szCs w:val="18"/>
              </w:rPr>
              <w:t>общепрограммные</w:t>
            </w:r>
            <w:proofErr w:type="spellEnd"/>
            <w:r w:rsidRPr="00455D29">
              <w:rPr>
                <w:sz w:val="18"/>
                <w:szCs w:val="18"/>
              </w:rPr>
              <w:t xml:space="preserve"> мер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приятия"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07.5.00.00000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14 557,79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2 588,05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07.5.01.00000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2 511,09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511,80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20,38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07.5.01.10010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305,81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27,57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07.5.01.10010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63,88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30,62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07.5.01.10010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228,56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28,33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07.5.01.10010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по оплате труда работников органов местного сам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07.5.01.10020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2 202,68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427,50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19,41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07.5.01.10020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2 202,68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427,50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19,41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07.5.01.21740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07.5.01.21740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Основное мероприятие "Обеспечение </w:t>
            </w:r>
            <w:proofErr w:type="gramStart"/>
            <w:r w:rsidRPr="00455D29">
              <w:rPr>
                <w:sz w:val="18"/>
                <w:szCs w:val="18"/>
              </w:rPr>
              <w:t>деятельности центра обслуживания учреждений культуры</w:t>
            </w:r>
            <w:proofErr w:type="gramEnd"/>
            <w:r w:rsidRPr="00455D29">
              <w:rPr>
                <w:sz w:val="18"/>
                <w:szCs w:val="18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07.5.02.00000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12 046,70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2 076,25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17,24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07.5.02.11010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12 046,70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2 076,25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17,24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07.5.02.11010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11 893,70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2 072,50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17,43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07.5.02.11010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143,00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2,62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07.5.02.11010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и устранение после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 xml:space="preserve">ствий распространения </w:t>
            </w:r>
            <w:proofErr w:type="spellStart"/>
            <w:r w:rsidRPr="00455D29">
              <w:rPr>
                <w:sz w:val="18"/>
                <w:szCs w:val="18"/>
              </w:rPr>
              <w:t>коронавиру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ной</w:t>
            </w:r>
            <w:proofErr w:type="spellEnd"/>
            <w:r w:rsidRPr="00455D29">
              <w:rPr>
                <w:sz w:val="18"/>
                <w:szCs w:val="18"/>
              </w:rPr>
              <w:t xml:space="preserve"> инфекции на территории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УПРАВЛЕНИЕ ТРУДА И СОЦИАЛЬНОЙ ЗАЩИТЫ НАСЕЛЕНИЯ АДМИНИСТРАЦИИ НОВОСЕЛИЦКОГО </w:t>
            </w:r>
            <w:r w:rsidRPr="00455D29">
              <w:rPr>
                <w:sz w:val="18"/>
                <w:szCs w:val="18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131 071,60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36 540,85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27,88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131 071,60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36 540,85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27,88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68 720,45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24 916,67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36,26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"Социальная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граждан в Новоселицком м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68 720,45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24 916,67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36,26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"Социальное обеспеч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ние населения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68 720,45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24 916,67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36,26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"Организация исполнения публичных нормативных обязательств"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35 003,41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14 080,00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40,22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04.1.01.52200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696,43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661,61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95,00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04.1.01.52200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3,46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95,09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04.1.01.52200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692,97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658,32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95,00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Выплата ежегодного социального пособия на проезд учащимся (студе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там)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04.1.01.76260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62,02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04.1.01.76260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04.1.01.76260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61,20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Ежегодная денежная выплата гражд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нам Российской Федерации, не д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стигшим совершеннолетия на 3 се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тября 1945 года и постоянно прожив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ющим на территории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04.1.01.77820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5 438,60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5 407,73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99,43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04.1.01.77820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0,68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04.1.01.77820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5 407,52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5 407,52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мер социальной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держки ветеранов труда и тружеников тыла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04.1.01.78210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11 768,51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3 264,70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27,74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04.1.01.78210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173,92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21,54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04.1.01.78210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11 594,59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3 227,23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27,83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455D29">
              <w:rPr>
                <w:sz w:val="18"/>
                <w:szCs w:val="18"/>
              </w:rPr>
              <w:t>мер социальной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держки ветеранов труда Ставропол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ского края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16 374,18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4 514,37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27,57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241,98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52,74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21,80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16 132,20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4 461,63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27,66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мер социальной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держки реабилитированных лиц и лиц, признанных пострадавшими от пол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тических репрессий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04.1.01.78230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284,09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25,32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04.1.01.78230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21,43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04.1.01.78230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279,89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25,37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Ежемесячная доплата к пенсии гра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данам, ставшим инвалидами при и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полнении служебных обязанностей в районах боевых действий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04.1.01.78240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29,90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04.1.01.78240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27,27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04.1.01.78240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20,49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29,92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Ежемесячная денежная выплата сем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ям погибших ветеранов боевых де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ствий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04.1.01.78250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220,88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62,09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28,11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04.1.01.78250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28,14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04.1.01.78250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217,93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61,26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28,11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04.1.01.78730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138,10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66,20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04.1.01.78730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138,10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66,20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"Организация и обеспечение социальных выплат о</w:t>
            </w:r>
            <w:r w:rsidRPr="00455D29">
              <w:rPr>
                <w:sz w:val="18"/>
                <w:szCs w:val="18"/>
              </w:rPr>
              <w:t>т</w:t>
            </w:r>
            <w:r w:rsidRPr="00455D29">
              <w:rPr>
                <w:sz w:val="18"/>
                <w:szCs w:val="18"/>
              </w:rPr>
              <w:t>дельным категориям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33 717,04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10 836,67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32,14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04.1.02.52500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14 725,53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6 569,99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44,62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04.1.02.52500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217,62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17,75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04.1.02.52500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14 507,91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6 531,37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45,02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вающим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04.1.02.76240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490,83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35,65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04.1.02.76240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490,83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35,65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Компенсация отдельным категориям граждан оплаты взноса на капитал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ный ремонт общего имущества в мн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04.1.02.77220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7,83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12,64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04.1.02.77220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04.1.02.77220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7,73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12,42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Предоставление гражданам субсидий на оплату жилого помещения и ко</w:t>
            </w:r>
            <w:r w:rsidRPr="00455D29">
              <w:rPr>
                <w:sz w:val="18"/>
                <w:szCs w:val="18"/>
              </w:rPr>
              <w:t>м</w:t>
            </w:r>
            <w:r w:rsidRPr="00455D29">
              <w:rPr>
                <w:sz w:val="18"/>
                <w:szCs w:val="18"/>
              </w:rPr>
              <w:t>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04.1.02.78260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11 768,31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3 086,00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26,22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04.1.02.78260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233,24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17,63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04.1.02.78260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11 535,07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3 044,89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26,40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Дополнительные меры социальной поддержки в виде дополнительной компенсации расходов на оплату ж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лых помещений и коммунальных услуг участникам, инвалидам Великой От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чественной войны и бывшим несове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шеннолетним узникам фашизма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04.1.02.78270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41,11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54,63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04.1.02.78270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0,61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37,70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lastRenderedPageBreak/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04.1.02.78270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54,89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04.1.02.R4040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6 680,56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980,32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14,67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04.1.02.R4040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6 680,56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980,32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14,67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Компенсация отдельным категориям граждан оплаты взноса на капитал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ный ремонт общего имущества в мн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04.1.02.R4620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2,87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66,55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04.1.02.R4620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2,87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66,55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47 894,01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8 978,25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18,75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"Социальная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граждан в Новоселицком м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47 894,01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8 978,25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18,75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"Социальное обеспеч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ние населения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47 894,01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8 978,25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18,75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"Организация исполнения публичных нормативных обязательств"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32 707,28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5 612,25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17,16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Выплата пособия на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04.1.01.76270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43,78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04.1.01.76270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43,78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Выплата ежемесячной денежной ко</w:t>
            </w:r>
            <w:r w:rsidRPr="00455D29">
              <w:rPr>
                <w:sz w:val="18"/>
                <w:szCs w:val="18"/>
              </w:rPr>
              <w:t>м</w:t>
            </w:r>
            <w:r w:rsidRPr="00455D29">
              <w:rPr>
                <w:sz w:val="18"/>
                <w:szCs w:val="18"/>
              </w:rPr>
              <w:t>пенсации на каждого ребенка в во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расте до 18 лет многодетным семьям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04.1.01.76280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25 698,45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5 600,40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21,79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04.1.01.76280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319,77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21,81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04.1.01.76280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25 378,68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5 530,65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21,79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Выплата ежегодной денежной компе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сации многодетным семьям на каждого из детей не старше 18 лет, обучающи</w:t>
            </w:r>
            <w:r w:rsidRPr="00455D29">
              <w:rPr>
                <w:sz w:val="18"/>
                <w:szCs w:val="18"/>
              </w:rPr>
              <w:t>х</w:t>
            </w:r>
            <w:r w:rsidRPr="00455D29">
              <w:rPr>
                <w:sz w:val="18"/>
                <w:szCs w:val="18"/>
              </w:rPr>
              <w:t>ся в общеобразовательных организ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циях, на приобретение комплекта школьной одежды, спортивной оде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ды и обуви и школьных письменных принадлежностей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04.1.01.77190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6 981,76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04.1.01.77190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69,12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04.1.01.77190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6 912,64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04.1.P1.00000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15 186,73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3 366,00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22,16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Ежемеся</w:t>
            </w:r>
            <w:r w:rsidR="00D06486">
              <w:rPr>
                <w:sz w:val="18"/>
                <w:szCs w:val="18"/>
              </w:rPr>
              <w:t>чная денежная выплата, назначае</w:t>
            </w:r>
            <w:r w:rsidRPr="00455D29">
              <w:rPr>
                <w:sz w:val="18"/>
                <w:szCs w:val="18"/>
              </w:rPr>
              <w:t>мая в случае рождения треть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04.1.P1.50840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15 186,73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3 366,00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22,16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Социальное обеспечение и иные в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04.1.P1.50840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15 186,73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3 366,00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22,16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14 457,14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2 645,93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18,30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"Социальная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граждан в Новоселицком м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14 457,14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2 645,93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18,30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Подпрограмма "Обеспечение реализ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ции муниципальной программы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селицкого муниципального округа Ставропольского края "Социальная поддержка граждан в Новоселицком муниципальном округе Ставропол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 xml:space="preserve">ского края" и </w:t>
            </w:r>
            <w:proofErr w:type="spellStart"/>
            <w:r w:rsidRPr="00455D29">
              <w:rPr>
                <w:sz w:val="18"/>
                <w:szCs w:val="18"/>
              </w:rPr>
              <w:t>общепрограммные</w:t>
            </w:r>
            <w:proofErr w:type="spellEnd"/>
            <w:r w:rsidRPr="00455D29">
              <w:rPr>
                <w:sz w:val="18"/>
                <w:szCs w:val="18"/>
              </w:rPr>
              <w:t xml:space="preserve"> мер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приятия"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14 457,14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2 645,93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18,30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04.2.01.00000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14 457,14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2 645,93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18,30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отдельных госуда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ственных полномочий в области труда и социальной защиты отдельных кат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горий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04.2.01.76210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14 457,14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2 645,93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18,30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04.2.01.76210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13 115,52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2 434,52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18,56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04.2.01.76210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1 340,09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211,41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04.2.01.76210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1,53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109 244,24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2 950,28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2,70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6 058,16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1 155,48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19,07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полнительных органов субъектов Российской Федерации, местных а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5 867,73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1 145,69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19,53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5 867,73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1 145,69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19,53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5 867,73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1 145,69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19,53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1 182,05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271,26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22,95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116,34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23,30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897,21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26,80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168,50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2,19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по оплате труда работников органов местного сам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4 563,44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862,81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18,91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4 563,44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862,81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18,91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 и сопрово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дение электронных программ и обор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дования, необходимых для осущест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lastRenderedPageBreak/>
              <w:t>ления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92,52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12,56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92,52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12,56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29,72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29,72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190,43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5,14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"Профилактика правонарушений, терроризма,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казачества и обеспечение о</w:t>
            </w:r>
            <w:r w:rsidRPr="00455D29">
              <w:rPr>
                <w:sz w:val="18"/>
                <w:szCs w:val="18"/>
              </w:rPr>
              <w:t>б</w:t>
            </w:r>
            <w:r w:rsidRPr="00455D29">
              <w:rPr>
                <w:sz w:val="18"/>
                <w:szCs w:val="18"/>
              </w:rPr>
              <w:t>щественного порядка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общ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ственного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"Организация взаимодействия с общественными организациями правоохранительной направленности</w:t>
            </w:r>
            <w:r w:rsidR="00D06486">
              <w:rPr>
                <w:sz w:val="18"/>
                <w:szCs w:val="18"/>
              </w:rPr>
              <w:t xml:space="preserve"> </w:t>
            </w:r>
            <w:r w:rsidRPr="00455D29">
              <w:rPr>
                <w:sz w:val="18"/>
                <w:szCs w:val="18"/>
              </w:rPr>
              <w:t>по вопросам охраны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работы по обеспечению народных дружинников удостоверен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ями, символикой и страхованием жи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ни и здоровья на период участия в охране общественного порядка, а та</w:t>
            </w:r>
            <w:r w:rsidRPr="00455D29">
              <w:rPr>
                <w:sz w:val="18"/>
                <w:szCs w:val="18"/>
              </w:rPr>
              <w:t>к</w:t>
            </w:r>
            <w:r w:rsidRPr="00455D29">
              <w:rPr>
                <w:sz w:val="18"/>
                <w:szCs w:val="18"/>
              </w:rPr>
              <w:t>же на реализацию льгот и мер стим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лирования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35,96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146,43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6,69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146,43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6,69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государственных и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28,79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28,79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и устранение после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 xml:space="preserve">ствий распространения </w:t>
            </w:r>
            <w:proofErr w:type="spellStart"/>
            <w:r w:rsidRPr="00455D29">
              <w:rPr>
                <w:sz w:val="18"/>
                <w:szCs w:val="18"/>
              </w:rPr>
              <w:t>коронавиру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ной</w:t>
            </w:r>
            <w:proofErr w:type="spellEnd"/>
            <w:r w:rsidRPr="00455D29">
              <w:rPr>
                <w:sz w:val="18"/>
                <w:szCs w:val="18"/>
              </w:rPr>
              <w:t xml:space="preserve"> инфекции на территории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Проведение мероприятий по преобр</w:t>
            </w:r>
            <w:r w:rsidRPr="00455D29">
              <w:rPr>
                <w:sz w:val="18"/>
                <w:szCs w:val="18"/>
              </w:rPr>
              <w:t>а</w:t>
            </w:r>
            <w:r w:rsidRPr="00455D29">
              <w:rPr>
                <w:sz w:val="18"/>
                <w:szCs w:val="18"/>
              </w:rPr>
              <w:t>зованию муниципальных образований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50.7.00.28300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102,43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55D29">
              <w:rPr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50.7.00.28300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102,43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96 153,64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1 297,05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1,35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Дорожное хозяйство (дорожные фо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96 153,64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1 297,05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1,35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93 715,68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1 297,05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1,38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транспор</w:t>
            </w:r>
            <w:r w:rsidRPr="00455D29">
              <w:rPr>
                <w:sz w:val="18"/>
                <w:szCs w:val="18"/>
              </w:rPr>
              <w:t>т</w:t>
            </w:r>
            <w:r w:rsidRPr="00455D29">
              <w:rPr>
                <w:sz w:val="18"/>
                <w:szCs w:val="18"/>
              </w:rPr>
              <w:t>ной системы и обеспечение безопасн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сти дорожного движения на террит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рии Новоселицкого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93 715,68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1 297,05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1,38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93 715,68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1 297,05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1,38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01.2.01.20570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6 085,52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1 297,05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21,31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01.2.01.20570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6 085,52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1 297,05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21,31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безопасности дорожн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движения в Новоселицком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пальном округе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Капитальный ремонт и ремонт автом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01.2.01.S6720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87 621,41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01.2.01.S6720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87 621,41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2 437,96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2 437,96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1 028,44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1 028,44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строительного ко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троля и авторского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1 409,52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1 409,52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6 676,08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422,59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6,33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4 398,70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4 398,70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4 398,70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Реконструкция объектов,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2 898,70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2 898,70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1 500,00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1 500,00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2 277,38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422,59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18,56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2 267,39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412,60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18,20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"Благоустройство те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ритории Новоселицкого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2 267,39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412,60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18,20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"Соверше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2 267,39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412,60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18,20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сетей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1 601,40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23,02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1 601,40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23,02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объектов озеленения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мест зах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Участие в организации деятельности по накоплению (в том числе раздел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ному накоплению), сбору, транспорт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рованию, обработке, утилизации, обе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вреживанию, захоронению твердых коммунальных отходов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13,93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13,93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Прочие мероприятия по благоустро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ству территории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505,74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5,93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505,74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5,93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9,99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9,99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строительного ко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троля и авторского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9,99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9,99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КОНТРОЛЬНО-СЧЕТНАЯ ПАЛАТА НОВОСЕЛИЦКОГО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2 373,94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379,28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15,98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2 373,94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379,28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15,98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финанс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2 373,94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379,28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15,98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2 373,94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379,28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15,98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обеспечения деятельности Контрол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но-счетной палаты Новоселицкого муниципального округа Ставропол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50.5.00.00000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2 373,94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379,28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15,98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50.5.00.10010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154,37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1,30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50.5.00.10010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58,17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50.5.00.10010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91,20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2,19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50.5.00.10010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по оплате труда работников органов местного сам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50.5.00.10020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2 052,57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50.5.00.10020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2 052,57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 и сопрово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дение электронных программ и обор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дования, необходимых для осущест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ления деятельности контрольно-счетной палаты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50.5.00.20430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18,04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50.5.00.20430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18,04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50.5.00.21740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50.5.00.21740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ТЕРРИТОРИАЛЬНЫЙ ОТДЕЛ АДМИНИСТРАЦИИ НОВОСЕЛИЦКОГО МУНИЦИПАЛЬНОГО ОКРУГА СТАВРОПОЛЬСКОГО КРАЯ В СЕЛЕ </w:t>
            </w:r>
            <w:r w:rsidRPr="00455D29">
              <w:rPr>
                <w:sz w:val="18"/>
                <w:szCs w:val="18"/>
              </w:rPr>
              <w:lastRenderedPageBreak/>
              <w:t>ДОЛИНОВКА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5 652,97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1 059,55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18,74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4 443,73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835,06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18,79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полнительных органов субъектов Российской Федерации, местных а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4 194,01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18,40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4 194,01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18,40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4 194,01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18,40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866,23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154,85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17,88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60,94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4,02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646,62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23,57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158,67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по оплате труда работников органов местного сам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3 223,57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18,77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3 223,57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18,77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 и сопрово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дение электронных программ и обор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дования, необходимых для осущест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ления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69,11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16,84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69,11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16,84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249,72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25,38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"Профилактика правонарушений, терроризма,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казачества и обеспечение о</w:t>
            </w:r>
            <w:r w:rsidRPr="00455D29">
              <w:rPr>
                <w:sz w:val="18"/>
                <w:szCs w:val="18"/>
              </w:rPr>
              <w:t>б</w:t>
            </w:r>
            <w:r w:rsidRPr="00455D29">
              <w:rPr>
                <w:sz w:val="18"/>
                <w:szCs w:val="18"/>
              </w:rPr>
              <w:t>щественного порядка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21,76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общ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ственного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21,76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"Организация взаимодействия с общественными организациями правоохранительной направленности</w:t>
            </w:r>
            <w:r w:rsidR="00D06486">
              <w:rPr>
                <w:sz w:val="18"/>
                <w:szCs w:val="18"/>
              </w:rPr>
              <w:t xml:space="preserve"> </w:t>
            </w:r>
            <w:r w:rsidRPr="00455D29">
              <w:rPr>
                <w:sz w:val="18"/>
                <w:szCs w:val="18"/>
              </w:rPr>
              <w:t>по вопросам охраны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21,76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работы по обеспечению народных дружинников удостоверен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ями, символикой и страхованием жи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 xml:space="preserve">ни и здоровья на период участия в </w:t>
            </w:r>
            <w:r w:rsidRPr="00455D29">
              <w:rPr>
                <w:sz w:val="18"/>
                <w:szCs w:val="18"/>
              </w:rPr>
              <w:lastRenderedPageBreak/>
              <w:t>охране общественного порядка, а та</w:t>
            </w:r>
            <w:r w:rsidRPr="00455D29">
              <w:rPr>
                <w:sz w:val="18"/>
                <w:szCs w:val="18"/>
              </w:rPr>
              <w:t>к</w:t>
            </w:r>
            <w:r w:rsidRPr="00455D29">
              <w:rPr>
                <w:sz w:val="18"/>
                <w:szCs w:val="18"/>
              </w:rPr>
              <w:t>же на реализацию льгот и мер стим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лирования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21,76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33,60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211,12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26,04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211,12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26,04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455D29">
              <w:rPr>
                <w:sz w:val="18"/>
                <w:szCs w:val="18"/>
              </w:rPr>
              <w:t>гарантий работников органов местного самоуправления администрации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 Ставропольского края</w:t>
            </w:r>
            <w:proofErr w:type="gramEnd"/>
            <w:r w:rsidRPr="00455D29">
              <w:rPr>
                <w:sz w:val="18"/>
                <w:szCs w:val="18"/>
              </w:rPr>
              <w:t xml:space="preserve"> в соответствии с законодател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ством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82,27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66,83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82,27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66,83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государственных и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121,85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71,85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и устранение после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 xml:space="preserve">ствий распространения </w:t>
            </w:r>
            <w:proofErr w:type="spellStart"/>
            <w:r w:rsidRPr="00455D29">
              <w:rPr>
                <w:sz w:val="18"/>
                <w:szCs w:val="18"/>
              </w:rPr>
              <w:t>коронавиру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ной</w:t>
            </w:r>
            <w:proofErr w:type="spellEnd"/>
            <w:r w:rsidRPr="00455D29">
              <w:rPr>
                <w:sz w:val="18"/>
                <w:szCs w:val="18"/>
              </w:rPr>
              <w:t xml:space="preserve"> инфекции на территории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24,74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24,74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24,74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24,74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24,74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24,74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"Профилактика правонарушений, терроризма,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казачества и обеспечение о</w:t>
            </w:r>
            <w:r w:rsidRPr="00455D29">
              <w:rPr>
                <w:sz w:val="18"/>
                <w:szCs w:val="18"/>
              </w:rPr>
              <w:t>б</w:t>
            </w:r>
            <w:r w:rsidRPr="00455D29">
              <w:rPr>
                <w:sz w:val="18"/>
                <w:szCs w:val="18"/>
              </w:rPr>
              <w:t>щественного порядка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"Гражданская оборона, защита населения и территории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селицког</w:t>
            </w:r>
            <w:r w:rsidR="00D06486">
              <w:rPr>
                <w:sz w:val="18"/>
                <w:szCs w:val="18"/>
              </w:rPr>
              <w:t>о муниципального округа Ставро</w:t>
            </w:r>
            <w:r w:rsidRPr="00455D29">
              <w:rPr>
                <w:sz w:val="18"/>
                <w:szCs w:val="18"/>
              </w:rPr>
              <w:t>польского края от чрезвыча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ных ситуаций"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10.3.00.00000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"Обеспечение безопасности и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10.3.01.00000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осуществление мер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приятий по защите населения и терр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тории муниципального округа от чре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10.3.01.21720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10.3.01.21720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Дорожное хозяйство (дорожные фо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транспор</w:t>
            </w:r>
            <w:r w:rsidRPr="00455D29">
              <w:rPr>
                <w:sz w:val="18"/>
                <w:szCs w:val="18"/>
              </w:rPr>
              <w:t>т</w:t>
            </w:r>
            <w:r w:rsidRPr="00455D29">
              <w:rPr>
                <w:sz w:val="18"/>
                <w:szCs w:val="18"/>
              </w:rPr>
              <w:t>ной системы и обеспечение безопасн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сти дорожного движения на террит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рии Новоселицкого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01.2.01.20570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281,25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01.2.01.20570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281,25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Приобретение и установка дорожных знаков с целью обеспечения безопа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безопасности дорожн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движения в Новоселицком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пальном округе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Закупка товаров, работ и услуг для </w:t>
            </w:r>
            <w:r w:rsidRPr="00455D29">
              <w:rPr>
                <w:sz w:val="18"/>
                <w:szCs w:val="18"/>
              </w:rPr>
              <w:lastRenderedPageBreak/>
              <w:t>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577,35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31,25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577,35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31,25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577,35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31,25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"Благоустройство те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ритории Новоселицкого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577,35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31,25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"Соверше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577,35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31,25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сетей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287,31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19,98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287,31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19,98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Участие в организации деятельности по накоплению (в том числе раздел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ному накоплению), сбору, транспорт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рованию, обработке, утилизации, обе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вреживанию, захоронению твердых коммунальных отходов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7,84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7,84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Прочие мероприятия по благоустро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ству территории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251,00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251,00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Прочие мероприятия по благоустро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ству территории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 (аренда)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01.7.01.22640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01.7.01.22640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31,20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ЖУРАВСКИЙ ТЕРРИТОРИАЛЬНЫЙ ОТДЕЛ АДМИНИСТРАЦИИ НОВОСЕЛИЦКОГО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24 536,33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1 769,59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7,21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5 326,08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952,38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17,88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полнительных органов субъектов Российской Федерации, местных а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5 004,70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876,99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17,52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5 004,70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876,99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17,52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5 004,70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876,99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17,52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1 091,13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106,09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9,72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55D29">
              <w:rPr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77,56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588,59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106,08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18,02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424,98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по оплате труда работников органов местного сам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3 774,80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19,90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3 774,80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19,90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 и сопрово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дение электронных программ и обор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дования, необходимых для осущест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ления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124,08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15,87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124,08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15,87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14,69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14,69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321,38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23,46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"Профилактика правонарушений, терроризма,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казачества и обеспечение о</w:t>
            </w:r>
            <w:r w:rsidRPr="00455D29">
              <w:rPr>
                <w:sz w:val="18"/>
                <w:szCs w:val="18"/>
              </w:rPr>
              <w:t>б</w:t>
            </w:r>
            <w:r w:rsidRPr="00455D29">
              <w:rPr>
                <w:sz w:val="18"/>
                <w:szCs w:val="18"/>
              </w:rPr>
              <w:t>щественного порядка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общ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ственного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"Организация взаимодействия с общественными организациями правоохранительной направленности</w:t>
            </w:r>
            <w:r w:rsidR="00D06486">
              <w:rPr>
                <w:sz w:val="18"/>
                <w:szCs w:val="18"/>
              </w:rPr>
              <w:t xml:space="preserve"> </w:t>
            </w:r>
            <w:r w:rsidRPr="00455D29">
              <w:rPr>
                <w:sz w:val="18"/>
                <w:szCs w:val="18"/>
              </w:rPr>
              <w:t>по вопросам охраны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работы по обеспечению народных дружинников удостоверен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ями, символикой и страхованием жи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ни и здоровья на период участия в охране общественного порядка, а та</w:t>
            </w:r>
            <w:r w:rsidRPr="00455D29">
              <w:rPr>
                <w:sz w:val="18"/>
                <w:szCs w:val="18"/>
              </w:rPr>
              <w:t>к</w:t>
            </w:r>
            <w:r w:rsidRPr="00455D29">
              <w:rPr>
                <w:sz w:val="18"/>
                <w:szCs w:val="18"/>
              </w:rPr>
              <w:t>же на реализацию льгот и мер стим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лирования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43,97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271,38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271,38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государственных и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lastRenderedPageBreak/>
              <w:t>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66,25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205,13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36,75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205,13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36,75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21,51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21,51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21,51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21,51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21,51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21,51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15 690,69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481,67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3,07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Дорожное хозяйство (дорожные фо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15 690,69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481,67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3,07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15 162,64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329,32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2,17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транспор</w:t>
            </w:r>
            <w:r w:rsidRPr="00455D29">
              <w:rPr>
                <w:sz w:val="18"/>
                <w:szCs w:val="18"/>
              </w:rPr>
              <w:t>т</w:t>
            </w:r>
            <w:r w:rsidRPr="00455D29">
              <w:rPr>
                <w:sz w:val="18"/>
                <w:szCs w:val="18"/>
              </w:rPr>
              <w:t>ной системы и обеспечение безопасн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сти дорожного движения на террит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рии Новоселицкого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15 162,64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329,32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2,17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15 162,64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329,32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2,17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01.2.01.20570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923,41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329,32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35,66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01.2.01.20570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923,41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329,32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35,66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безопасности дорожн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движения в Новоселицком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пальном округе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Капитальный ремонт и ремонт автом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01.2.01.S6720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14 230,48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01.2.01.S6720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14 230,48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528,05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28,85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Непрограммные расходы в рамках </w:t>
            </w:r>
            <w:r w:rsidRPr="00455D29">
              <w:rPr>
                <w:sz w:val="18"/>
                <w:szCs w:val="18"/>
              </w:rPr>
              <w:lastRenderedPageBreak/>
              <w:t>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528,05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28,85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Разработка, изготовление и экспертиза проектно-сметной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58,60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58,60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строительного ко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троля и авторского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268,05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268,05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3 163,20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8,18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3 163,20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8,18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3 113,20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8,32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"Благоустройство те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ритории Новоселицкого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3 113,20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8,32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"Соверше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3 113,20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8,32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сетей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855,37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28,37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855,37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28,37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объектов озеленения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мест зах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Участие в организации деятельности по накоплению (в том числе раздел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ному накоплению), сбору, транспорт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рованию, обработке, утилизации, обе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вреживанию, захоронению твердых коммунальных отходов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101,13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16,01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101,13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16,01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Прочие мероприятия по благоустро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ству территории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382,41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382,41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Прочие мероприятия по благоустро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ству территории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 (аренда)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01.7.01.22640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113,76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01.7.01.22640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113,76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мероприятий по благ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устройству детских площадок в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lastRenderedPageBreak/>
              <w:t>ципальных округах и городских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01.7.01.S0030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1 125,82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01.7.01.S0030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1 125,82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мероприятий по благ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устройству детских площадок в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 округах и городских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гах на достижение значений дополн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тельного результата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01.7.01.Д0030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334,71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01.7.01.Д0030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334,71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ТЕРРИТОРИАЛЬНЫЙ ОТДЕЛ АДМИНИСТРАЦИИ НОВОСЕЛИЦКОГО МУНИЦИПАЛЬНОГО ОКРУГА СТАВРОПОЛЬСКОГО КРАЯ В СЕЛЕ КИТАЕВСКОМ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15 175,36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997,22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6,57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3 831,63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12,86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полнительных органов субъектов Российской Федерации, местных а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3 672,23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13,41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3 672,23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13,41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3 672,23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13,41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676,58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5,49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60,94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477,29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138,35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по оплате труда работников органов местного сам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2 847,29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454,61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15,97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2 847,29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454,61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15,97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 и сопрово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дение электронных программ и обор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дования, необходимых для осущест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ления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103,36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0,82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103,36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0,82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159,40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"Профилактика правонарушений, терроризма,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казачества и обеспечение о</w:t>
            </w:r>
            <w:r w:rsidRPr="00455D29">
              <w:rPr>
                <w:sz w:val="18"/>
                <w:szCs w:val="18"/>
              </w:rPr>
              <w:t>б</w:t>
            </w:r>
            <w:r w:rsidRPr="00455D29">
              <w:rPr>
                <w:sz w:val="18"/>
                <w:szCs w:val="18"/>
              </w:rPr>
              <w:t>щественного порядка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63,00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общ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ственного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63,00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"Организация взаимодействия с общественными организациями правоохранительной направленности</w:t>
            </w:r>
            <w:r w:rsidR="00D06486">
              <w:rPr>
                <w:sz w:val="18"/>
                <w:szCs w:val="18"/>
              </w:rPr>
              <w:t xml:space="preserve"> </w:t>
            </w:r>
            <w:r w:rsidRPr="00455D29">
              <w:rPr>
                <w:sz w:val="18"/>
                <w:szCs w:val="18"/>
              </w:rPr>
              <w:t>по вопросам охраны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63,00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работы по обеспечению народных дружинников удостоверен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ями, символикой и страхованием жи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ни и здоровья на период участия в охране общественного порядка, а та</w:t>
            </w:r>
            <w:r w:rsidRPr="00455D29">
              <w:rPr>
                <w:sz w:val="18"/>
                <w:szCs w:val="18"/>
              </w:rPr>
              <w:t>к</w:t>
            </w:r>
            <w:r w:rsidRPr="00455D29">
              <w:rPr>
                <w:sz w:val="18"/>
                <w:szCs w:val="18"/>
              </w:rPr>
              <w:t>же на реализацию льгот и мер стим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лирования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63,00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96,40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96,40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государственных и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39,40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и устранение после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 xml:space="preserve">ствий распространения </w:t>
            </w:r>
            <w:proofErr w:type="spellStart"/>
            <w:r w:rsidRPr="00455D29">
              <w:rPr>
                <w:sz w:val="18"/>
                <w:szCs w:val="18"/>
              </w:rPr>
              <w:t>коронавиру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ной</w:t>
            </w:r>
            <w:proofErr w:type="spellEnd"/>
            <w:r w:rsidRPr="00455D29">
              <w:rPr>
                <w:sz w:val="18"/>
                <w:szCs w:val="18"/>
              </w:rPr>
              <w:t xml:space="preserve"> инфекции на территории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9 897,03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3,10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Дорожное хозяйство (дорожные фо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9 897,03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3,10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8 693,03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1,11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транспор</w:t>
            </w:r>
            <w:r w:rsidRPr="00455D29">
              <w:rPr>
                <w:sz w:val="18"/>
                <w:szCs w:val="18"/>
              </w:rPr>
              <w:t>т</w:t>
            </w:r>
            <w:r w:rsidRPr="00455D29">
              <w:rPr>
                <w:sz w:val="18"/>
                <w:szCs w:val="18"/>
              </w:rPr>
              <w:t>ной системы и обеспечение безопасн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сти дорожного движения на террит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рии Новоселицкого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8 693,03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1,11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8 693,03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1,11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01.2.01.20570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436,56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21,33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01.2.01.20570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436,56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21,33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безопасности дорожн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движения в Новоселицком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пальном округе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41,14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41,14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Капитальный ремонт и ремонт автом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01.2.01.S6720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8 247,72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01.2.01.S6720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8 247,72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1 204,00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17,44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1 204,00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17,44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1 054,00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19,92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1 054,00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19,92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строительного ко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троля и авторского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1 268,52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12,64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1 268,52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12,64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lastRenderedPageBreak/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868,52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Подпрограмма "Благоустройство те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ритории Новоселицкого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868,52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"Соверше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868,52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сетей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26,92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26,92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объектов озеленения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мест зах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Участие в организации деятельности по накоплению (в том числе раздел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ному накоплению), сбору, транспорт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рованию, обработке, утилизации, обе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вреживанию, захоронению твердых коммунальных отходов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18,40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18,40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Прочие мероприятия по благоустро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ству территории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225,52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225,52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строительного ко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троля и авторского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НОВОМАЯКСКИЙ ТЕРРИТОРИАЛЬНЫЙ ОТДЕЛ АДМИНИСТРАЦИИ НОВОСЕЛИЦКОГО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17 813,72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626,55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3,52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3 552,98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540,66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15,22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полнительных органов субъектов Российской Федерации, местных а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3 435,14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539,86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15,72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3 435,14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539,86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15,72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3 435,14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539,86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15,72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621,97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96,42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15,50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44,32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573,93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96,42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16,80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3,72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по оплате труда работников органов местного сам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2 672,33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425,45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15,92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2 672,33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425,45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15,92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 и сопрово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дение электронных программ и обор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дования, необходимых для осущест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ления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115,55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15,57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115,55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15,57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117,84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0,68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"Профилактика правонарушений, терроризма,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казачества и обеспечение о</w:t>
            </w:r>
            <w:r w:rsidRPr="00455D29">
              <w:rPr>
                <w:sz w:val="18"/>
                <w:szCs w:val="18"/>
              </w:rPr>
              <w:t>б</w:t>
            </w:r>
            <w:r w:rsidRPr="00455D29">
              <w:rPr>
                <w:sz w:val="18"/>
                <w:szCs w:val="18"/>
              </w:rPr>
              <w:t>щественного порядка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общ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ственного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"Организация взаимодействия с общественными организациями правоохранительной направленности</w:t>
            </w:r>
            <w:r w:rsidR="00D06486">
              <w:rPr>
                <w:sz w:val="18"/>
                <w:szCs w:val="18"/>
              </w:rPr>
              <w:t xml:space="preserve"> </w:t>
            </w:r>
            <w:r w:rsidRPr="00455D29">
              <w:rPr>
                <w:sz w:val="18"/>
                <w:szCs w:val="18"/>
              </w:rPr>
              <w:t>по вопросам охраны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работы по обеспечению народных дружинников удостоверен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ями, символикой и страхованием жи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ни и здоровья на период участия в охране общественного порядка, а та</w:t>
            </w:r>
            <w:r w:rsidRPr="00455D29">
              <w:rPr>
                <w:sz w:val="18"/>
                <w:szCs w:val="18"/>
              </w:rPr>
              <w:t>к</w:t>
            </w:r>
            <w:r w:rsidRPr="00455D29">
              <w:rPr>
                <w:sz w:val="18"/>
                <w:szCs w:val="18"/>
              </w:rPr>
              <w:t>же на реализацию льгот и мер стим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лирования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lastRenderedPageBreak/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89,84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0,89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89,84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0,89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государственных и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79,84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29,84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2,68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и устранение после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 xml:space="preserve">ствий распространения </w:t>
            </w:r>
            <w:proofErr w:type="spellStart"/>
            <w:r w:rsidRPr="00455D29">
              <w:rPr>
                <w:sz w:val="18"/>
                <w:szCs w:val="18"/>
              </w:rPr>
              <w:t>коронавиру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ной</w:t>
            </w:r>
            <w:proofErr w:type="spellEnd"/>
            <w:r w:rsidRPr="00455D29">
              <w:rPr>
                <w:sz w:val="18"/>
                <w:szCs w:val="18"/>
              </w:rPr>
              <w:t xml:space="preserve"> инфекции на территории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19,46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13 214,70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Дорожное хозяйство (дорожные фо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13 214,70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13 019,82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транспор</w:t>
            </w:r>
            <w:r w:rsidRPr="00455D29">
              <w:rPr>
                <w:sz w:val="18"/>
                <w:szCs w:val="18"/>
              </w:rPr>
              <w:t>т</w:t>
            </w:r>
            <w:r w:rsidRPr="00455D29">
              <w:rPr>
                <w:sz w:val="18"/>
                <w:szCs w:val="18"/>
              </w:rPr>
              <w:t>ной системы и обеспечение безопасн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сти дорожного движения на террит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рии Новоселицкого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13 019,82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13 019,82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01.2.01.20570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4,45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01.2.01.20570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4,45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безопасности дорожн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движения в Новоселицком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пальном округе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Капитальный ремонт и ремонт автом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01.2.01.S6720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12 851,07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01.2.01.S6720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12 851,07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194,88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194,88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строительного ко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троля и авторского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194,88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194,88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956,95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6,42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956,95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6,42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956,95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6,42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"Благоустройство те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ритории Новоселицкого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956,95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6,42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"Соверше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956,95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6,42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сетей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404,78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14,52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404,78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14,52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объектов озеленения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мест зах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Участие в организации деятельности по накоплению (в том числе раздел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ному накоплению), сбору, транспорт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рованию, обработке, утилизации, обе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вреживанию, захоронению твердых коммунальных отходов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13,96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13,96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Прочие мероприятия по благоустро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ству территории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Прочие мероприятия по благоустро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ству территории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 (аренда)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01.7.01.22640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203,11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01.7.01.22640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203,11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ТЕРРИТОРИАЛЬНЫЙ ОТДЕЛ АДМИНИСТРАЦИИ НОВОСЕЛИЦКОГО МУНИЦИПАЛЬНОГО ОКРУГА СТАВРОПОЛЬСКОГО КРАЯ В СЕЛЕ ПАДИНСКОМ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28 809,49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2 586,75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8,98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4 880,64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14,38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полнительных органов субъектов Российской Федерации, местных а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3 792,72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18,51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3 792,72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18,51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3 792,72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702,07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18,51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722,49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19,89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98,46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54,99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495,03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129,00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по оплате труда работников органов местного сам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2 847,28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553,66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19,45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2 847,28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553,66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19,45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 и сопрово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дение электронных программ и обор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дования, необходимых для осущест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ления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168,85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168,85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1 087,92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"Профилактика правонарушений, терроризма,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казачества и обеспечение о</w:t>
            </w:r>
            <w:r w:rsidRPr="00455D29">
              <w:rPr>
                <w:sz w:val="18"/>
                <w:szCs w:val="18"/>
              </w:rPr>
              <w:t>б</w:t>
            </w:r>
            <w:r w:rsidRPr="00455D29">
              <w:rPr>
                <w:sz w:val="18"/>
                <w:szCs w:val="18"/>
              </w:rPr>
              <w:t>щественного порядка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Подпрограмма "Обеспечение общ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ственного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"Организация взаимодействия с общественными организациями правоохранительной направленности</w:t>
            </w:r>
            <w:r w:rsidR="00D06486">
              <w:rPr>
                <w:sz w:val="18"/>
                <w:szCs w:val="18"/>
              </w:rPr>
              <w:t xml:space="preserve"> </w:t>
            </w:r>
            <w:r w:rsidRPr="00455D29">
              <w:rPr>
                <w:sz w:val="18"/>
                <w:szCs w:val="18"/>
              </w:rPr>
              <w:t>по вопросам охраны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работы по обеспечению народных дружинников удостоверен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ями, символикой и страхованием жи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ни и здоровья на период участия в охране общественного порядка, а та</w:t>
            </w:r>
            <w:r w:rsidRPr="00455D29">
              <w:rPr>
                <w:sz w:val="18"/>
                <w:szCs w:val="18"/>
              </w:rPr>
              <w:t>к</w:t>
            </w:r>
            <w:r w:rsidRPr="00455D29">
              <w:rPr>
                <w:sz w:val="18"/>
                <w:szCs w:val="18"/>
              </w:rPr>
              <w:t>же на реализацию льгот и мер стим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лирования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1 047,92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1 047,92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1 028,44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1 028,44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государственных и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и устранение после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 xml:space="preserve">ствий распространения </w:t>
            </w:r>
            <w:proofErr w:type="spellStart"/>
            <w:r w:rsidRPr="00455D29">
              <w:rPr>
                <w:sz w:val="18"/>
                <w:szCs w:val="18"/>
              </w:rPr>
              <w:t>коронавиру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ной</w:t>
            </w:r>
            <w:proofErr w:type="spellEnd"/>
            <w:r w:rsidRPr="00455D29">
              <w:rPr>
                <w:sz w:val="18"/>
                <w:szCs w:val="18"/>
              </w:rPr>
              <w:t xml:space="preserve"> инфекции на территории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89,09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вопросы в области национал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lastRenderedPageBreak/>
              <w:t>ной безопасности и правоохранител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"Профилактика правонарушений, терроризма,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казачества и обеспечение о</w:t>
            </w:r>
            <w:r w:rsidRPr="00455D29">
              <w:rPr>
                <w:sz w:val="18"/>
                <w:szCs w:val="18"/>
              </w:rPr>
              <w:t>б</w:t>
            </w:r>
            <w:r w:rsidRPr="00455D29">
              <w:rPr>
                <w:sz w:val="18"/>
                <w:szCs w:val="18"/>
              </w:rPr>
              <w:t>щественного порядка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"Безопасный город"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10.5.00.00000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аппаратно-программного комплекса "Безопасный город"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10.5.01.00000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Внедрение комплексной автоматиз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рованной системы "Безопасное село"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10.5.01.21410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10.5.01.21410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916,48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3,76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Дорожное хозяйство (дорожные фо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916,48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3,76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838,08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4,11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транспор</w:t>
            </w:r>
            <w:r w:rsidRPr="00455D29">
              <w:rPr>
                <w:sz w:val="18"/>
                <w:szCs w:val="18"/>
              </w:rPr>
              <w:t>т</w:t>
            </w:r>
            <w:r w:rsidRPr="00455D29">
              <w:rPr>
                <w:sz w:val="18"/>
                <w:szCs w:val="18"/>
              </w:rPr>
              <w:t>ной системы и обеспечение безопасн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сти дорожного движения на террит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рии Новоселицкого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838,08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4,11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838,08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4,11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01.2.01.20570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739,33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4,66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01.2.01.20570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739,33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4,66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Приобретение и установка дорожных знаков с целью обеспечения безопа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безопасности дорожн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движения в Новоселицком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пальном округе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78,40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78,40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строительного ко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троля и авторского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48,40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48,40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22 473,28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1 827,97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8,13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22 473,28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1 827,97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8,13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1 033,28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11,16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"Благоустройство те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ритории Новоселицкого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1 033,28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11,16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"Соверше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1 033,28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11,16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сетей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784,29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14,50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784,29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14,50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объектов озеленения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мест зах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Участие в организации деятельности по накоплению (в том числе раздел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ному накоплению), сбору, транспорт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рованию, обработке, утилизации, обе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вреживанию, захоронению твердых коммунальных отходов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51,51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3,15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51,51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3,15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Прочие мероприятия по благоустро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ству территории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162,48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162,48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"Формирование современной городской среды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1 712,65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8,16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регионального проекта "Формирование комфортной горо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ской среды"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11.0.F2.00000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1 712,65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8,16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11.0.F2.55550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1 712,65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8,16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11.0.F2.55550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1 712,65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8,16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Непрограммные расходы в рамках </w:t>
            </w:r>
            <w:r w:rsidRPr="00455D29">
              <w:rPr>
                <w:sz w:val="18"/>
                <w:szCs w:val="18"/>
              </w:rPr>
              <w:lastRenderedPageBreak/>
              <w:t>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Разработка, изготовление и экспертиза проектно-сметной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ТЕРРИТОРИАЛЬНЫЙ ОТДЕЛ АДМИНИСТРАЦИИ НОВОСЕЛИЦКОГО МУНИЦИПАЛЬНОГО ОКРУГА СТАВРОПОЛЬСКОГО КРАЯ В СЕЛЕ ЧЕРНОЛЕССКОМ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87 585,30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1 407,06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1,61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5 676,22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865,95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15,26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полнительных органов субъектов Российской Федерации, местных а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5 565,98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841,14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15,11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5 565,98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841,14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15,11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5 565,98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841,14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15,11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1 507,33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9,96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94,18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783,15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19,16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по оплате труда работников органов местного сам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3 858,24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679,83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17,62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3 858,24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679,83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17,62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 и сопрово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дение электронных программ и обор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дования, необходимых для осущест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ления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92,41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12,14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92,41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12,14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110,24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22,51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110,24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22,51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110,24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22,51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государственных и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 xml:space="preserve">ципальных функций, связанных с </w:t>
            </w:r>
            <w:r w:rsidRPr="00455D29">
              <w:rPr>
                <w:sz w:val="18"/>
                <w:szCs w:val="18"/>
              </w:rPr>
              <w:lastRenderedPageBreak/>
              <w:t>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24,75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24,75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и устранение после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 xml:space="preserve">ствий распространения </w:t>
            </w:r>
            <w:proofErr w:type="spellStart"/>
            <w:r w:rsidRPr="00455D29">
              <w:rPr>
                <w:sz w:val="18"/>
                <w:szCs w:val="18"/>
              </w:rPr>
              <w:t>коронавиру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ной</w:t>
            </w:r>
            <w:proofErr w:type="spellEnd"/>
            <w:r w:rsidRPr="00455D29">
              <w:rPr>
                <w:sz w:val="18"/>
                <w:szCs w:val="18"/>
              </w:rPr>
              <w:t xml:space="preserve"> инфекции на территории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21,82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21,82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21,82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21,82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21,82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21,82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75 820,87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0,14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Дорожное хозяйство (дорожные фо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75 820,87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0,14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75 125,97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0,14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транспор</w:t>
            </w:r>
            <w:r w:rsidRPr="00455D29">
              <w:rPr>
                <w:sz w:val="18"/>
                <w:szCs w:val="18"/>
              </w:rPr>
              <w:t>т</w:t>
            </w:r>
            <w:r w:rsidRPr="00455D29">
              <w:rPr>
                <w:sz w:val="18"/>
                <w:szCs w:val="18"/>
              </w:rPr>
              <w:t>ной системы и обеспечение безопасн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сти дорожного движения на террит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рии Новоселицкого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75 125,97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0,14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75 125,97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0,14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01.2.01.20570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5 578,05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1,91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01.2.01.20570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5 578,05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1,91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безопасности дорожн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движения в Новоселицком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пальном округе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Капитальный ремонт и ремонт автом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01.2.01.S6720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69 539,17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01.2.01.S6720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69 539,17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694,90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Непрограммные расходы в рамках </w:t>
            </w:r>
            <w:r w:rsidRPr="00455D29">
              <w:rPr>
                <w:sz w:val="18"/>
                <w:szCs w:val="18"/>
              </w:rPr>
              <w:lastRenderedPageBreak/>
              <w:t>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694,90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Разработка, изготовление и экспертиза проектно-сметной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строительного ко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троля и авторского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664,90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664,90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5 731,85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6,22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5 731,85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6,22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5 331,85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6,69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"Благоустройство те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ритории Новоселицкого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5 331,85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6,69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"Соверше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5 331,85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6,69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сетей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1 648,42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1 648,42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объектов озеленения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мест зах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Участие в организации деятельности по накоплению (в том числе раздел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ному накоплению), сбору, транспорт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рованию, обработке, утилизации, обе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вреживанию, захоронению твердых коммунальных отходов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7,98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7,98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Прочие мероприятия по благоустро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ству территории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325,66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325,66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Прочие мероприятия по благоустро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ству территории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 (аренда)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01.7.01.22640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277,80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01.7.01.22640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277,80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инициативного проекта (Установка нового ограждения в сел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lastRenderedPageBreak/>
              <w:t>ском парке села Чернолесского Нов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селицкого муниципального округа Ставропольского края)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01.7.01.SИП08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2 899,97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01.7.01.SИП08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2 899,97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ТЕРРИТОРИАЛЬНЫЙ ОТДЕЛ АДМИНИСТРАЦИИ НОВОСЕЛИЦКОГО МУНИЦИПАЛЬНОГО ОКРУГА СТАВРОПОЛЬСКОГО КРАЯ В ПОСЕЛКЕ ЩЕЛКАН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13 506,40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935,50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6,93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3 807,07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15,85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полнительных органов субъектов Российской Федерации, местных а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3 671,07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580,54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15,81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3 671,07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580,54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15,81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3 671,07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580,54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15,81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634,58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55,29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60,94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545,43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55,29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10,14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по оплате труда работников органов местного сам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2 847,28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17,65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50.7.00.10020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2 847,28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17,65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 и сопрово</w:t>
            </w:r>
            <w:r w:rsidRPr="00455D29">
              <w:rPr>
                <w:sz w:val="18"/>
                <w:szCs w:val="18"/>
              </w:rPr>
              <w:t>ж</w:t>
            </w:r>
            <w:r w:rsidRPr="00455D29">
              <w:rPr>
                <w:sz w:val="18"/>
                <w:szCs w:val="18"/>
              </w:rPr>
              <w:t>дение электронных программ и обор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дования, необходимых для осущест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ления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180,21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10,93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50.7.00.20430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180,21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19,70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10,93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lastRenderedPageBreak/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136,00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22,82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16,78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"Профилактика правонарушений, терроризма, по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>держка казачества и обеспечение о</w:t>
            </w:r>
            <w:r w:rsidRPr="00455D29">
              <w:rPr>
                <w:sz w:val="18"/>
                <w:szCs w:val="18"/>
              </w:rPr>
              <w:t>б</w:t>
            </w:r>
            <w:r w:rsidRPr="00455D29">
              <w:rPr>
                <w:sz w:val="18"/>
                <w:szCs w:val="18"/>
              </w:rPr>
              <w:t>щественного порядка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7,06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"Обеспечение общ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ственного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7,06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"Организация взаимодействия с общественными организациями правоохранительной направленности</w:t>
            </w:r>
            <w:r w:rsidR="00D06486">
              <w:rPr>
                <w:sz w:val="18"/>
                <w:szCs w:val="18"/>
              </w:rPr>
              <w:t xml:space="preserve"> </w:t>
            </w:r>
            <w:r w:rsidRPr="00455D29">
              <w:rPr>
                <w:sz w:val="18"/>
                <w:szCs w:val="18"/>
              </w:rPr>
              <w:t>по вопросам охраны порядка"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7,06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работы по обеспечению народных дружинников удостоверен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ями, символикой и страхованием жи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ни и здоровья на период участия в охране общественного порядка, а та</w:t>
            </w:r>
            <w:r w:rsidRPr="00455D29">
              <w:rPr>
                <w:sz w:val="18"/>
                <w:szCs w:val="18"/>
              </w:rPr>
              <w:t>к</w:t>
            </w:r>
            <w:r w:rsidRPr="00455D29">
              <w:rPr>
                <w:sz w:val="18"/>
                <w:szCs w:val="18"/>
              </w:rPr>
              <w:t>же на реализацию льгот и мер стим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лирования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7,06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8,57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10.1.02.21680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20,02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Реализация государственных и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21,49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45,38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и устранение после</w:t>
            </w:r>
            <w:r w:rsidRPr="00455D29">
              <w:rPr>
                <w:sz w:val="18"/>
                <w:szCs w:val="18"/>
              </w:rPr>
              <w:t>д</w:t>
            </w:r>
            <w:r w:rsidRPr="00455D29">
              <w:rPr>
                <w:sz w:val="18"/>
                <w:szCs w:val="18"/>
              </w:rPr>
              <w:t xml:space="preserve">ствий распространения </w:t>
            </w:r>
            <w:proofErr w:type="spellStart"/>
            <w:r w:rsidRPr="00455D29">
              <w:rPr>
                <w:sz w:val="18"/>
                <w:szCs w:val="18"/>
              </w:rPr>
              <w:t>коронавиру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ной</w:t>
            </w:r>
            <w:proofErr w:type="spellEnd"/>
            <w:r w:rsidRPr="00455D29">
              <w:rPr>
                <w:sz w:val="18"/>
                <w:szCs w:val="18"/>
              </w:rPr>
              <w:t xml:space="preserve"> инфекции на территории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50.7.00.22381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55D29">
              <w:rPr>
                <w:sz w:val="18"/>
                <w:szCs w:val="18"/>
              </w:rPr>
              <w:lastRenderedPageBreak/>
              <w:t>органами управления государственн</w:t>
            </w:r>
            <w:r w:rsidRPr="00455D29">
              <w:rPr>
                <w:sz w:val="18"/>
                <w:szCs w:val="18"/>
              </w:rPr>
              <w:t>ы</w:t>
            </w:r>
            <w:r w:rsidRPr="00455D29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178,18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21,09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7 071,04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3,73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Дорожное хозяйство (дорожные фо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7 071,04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3,73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6 829,06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1,76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Подпрограмма "Развитие транспор</w:t>
            </w:r>
            <w:r w:rsidRPr="00455D29">
              <w:rPr>
                <w:sz w:val="18"/>
                <w:szCs w:val="18"/>
              </w:rPr>
              <w:t>т</w:t>
            </w:r>
            <w:r w:rsidRPr="00455D29">
              <w:rPr>
                <w:sz w:val="18"/>
                <w:szCs w:val="18"/>
              </w:rPr>
              <w:t>ной системы и обеспечение безопасн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сти дорожного движения на террит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рии Новоселицкого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6 829,06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1,76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6 829,06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1,76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01.2.01.20570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243,10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49,36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01.2.01.20570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243,10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49,36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Приобретение и установка дорожных знаков с целью обеспечения безопа</w:t>
            </w:r>
            <w:r w:rsidRPr="00455D29">
              <w:rPr>
                <w:sz w:val="18"/>
                <w:szCs w:val="18"/>
              </w:rPr>
              <w:t>с</w:t>
            </w:r>
            <w:r w:rsidRPr="00455D29">
              <w:rPr>
                <w:sz w:val="18"/>
                <w:szCs w:val="18"/>
              </w:rPr>
              <w:t>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36,70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Профилактика безопасности дорожн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го движения в Новоселицком муниц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пальном округе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01.2.01.21670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Капитальный ремонт и ремонт автом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01.2.01.S6720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6 540,51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01.2.01.S6720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6 540,51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241,98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59,51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241,98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59,51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строительного ко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троля и авторского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97,98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97,98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2 450,11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1,25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2 450,11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1,25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Муниципальная программа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лицкого муниципального округа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 "Осуществление местного самоуправления в Новос</w:t>
            </w:r>
            <w:r w:rsidRPr="00455D29">
              <w:rPr>
                <w:sz w:val="18"/>
                <w:szCs w:val="18"/>
              </w:rPr>
              <w:t>е</w:t>
            </w:r>
            <w:r w:rsidRPr="00455D29">
              <w:rPr>
                <w:sz w:val="18"/>
                <w:szCs w:val="18"/>
              </w:rPr>
              <w:t>лицком муниципальном округе Ста</w:t>
            </w:r>
            <w:r w:rsidRPr="00455D29">
              <w:rPr>
                <w:sz w:val="18"/>
                <w:szCs w:val="18"/>
              </w:rPr>
              <w:t>в</w:t>
            </w:r>
            <w:r w:rsidRPr="00455D29">
              <w:rPr>
                <w:sz w:val="18"/>
                <w:szCs w:val="18"/>
              </w:rPr>
              <w:t>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2 450,11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1,25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lastRenderedPageBreak/>
              <w:t>Подпрограмма "Благоустройство те</w:t>
            </w:r>
            <w:r w:rsidRPr="00455D29">
              <w:rPr>
                <w:sz w:val="18"/>
                <w:szCs w:val="18"/>
              </w:rPr>
              <w:t>р</w:t>
            </w:r>
            <w:r w:rsidRPr="00455D29">
              <w:rPr>
                <w:sz w:val="18"/>
                <w:szCs w:val="18"/>
              </w:rPr>
              <w:t>ритории Новоселицкого муниципал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ного округа Ставропольского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2 450,11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1,25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Основное мероприятие "Соверше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2 420,11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1,26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сетей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324,93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8,97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324,93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8,97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объектов озеленения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Организация и содержание мест зах</w:t>
            </w:r>
            <w:r w:rsidRPr="00455D29">
              <w:rPr>
                <w:sz w:val="18"/>
                <w:szCs w:val="18"/>
              </w:rPr>
              <w:t>о</w:t>
            </w:r>
            <w:r w:rsidRPr="00455D29">
              <w:rPr>
                <w:sz w:val="18"/>
                <w:szCs w:val="18"/>
              </w:rPr>
              <w:t>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Участие в организации деятельности по накоплению (в том числе раздел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ному накоплению), сбору, транспорт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рованию, обработке, утилизации, обе</w:t>
            </w:r>
            <w:r w:rsidRPr="00455D29">
              <w:rPr>
                <w:sz w:val="18"/>
                <w:szCs w:val="18"/>
              </w:rPr>
              <w:t>з</w:t>
            </w:r>
            <w:r w:rsidRPr="00455D29">
              <w:rPr>
                <w:sz w:val="18"/>
                <w:szCs w:val="18"/>
              </w:rPr>
              <w:t>вреживанию, захоронению твердых коммунальных отходов на территории Новоселицкого муниципального окр</w:t>
            </w:r>
            <w:r w:rsidRPr="00455D29">
              <w:rPr>
                <w:sz w:val="18"/>
                <w:szCs w:val="18"/>
              </w:rPr>
              <w:t>у</w:t>
            </w:r>
            <w:r w:rsidRPr="00455D29">
              <w:rPr>
                <w:sz w:val="18"/>
                <w:szCs w:val="1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25,77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25,77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Прочие мероприятия по благоустро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ству территории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1,18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01.7.01.21640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1,18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Прочие мероприятия по благоустро</w:t>
            </w:r>
            <w:r w:rsidRPr="00455D29">
              <w:rPr>
                <w:sz w:val="18"/>
                <w:szCs w:val="18"/>
              </w:rPr>
              <w:t>й</w:t>
            </w:r>
            <w:r w:rsidRPr="00455D29">
              <w:rPr>
                <w:sz w:val="18"/>
                <w:szCs w:val="18"/>
              </w:rPr>
              <w:t>ству территории Новоселицкого 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ципального округа (аренда)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01.7.01.22640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35,12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01.7.01.22640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35,12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 xml:space="preserve">Реализация инициативного проекта (Благоустройство детской игровой площадки в п. </w:t>
            </w:r>
            <w:proofErr w:type="gramStart"/>
            <w:r w:rsidRPr="00455D29">
              <w:rPr>
                <w:sz w:val="18"/>
                <w:szCs w:val="18"/>
              </w:rPr>
              <w:t>Щелкан</w:t>
            </w:r>
            <w:proofErr w:type="gramEnd"/>
            <w:r w:rsidRPr="00455D29">
              <w:rPr>
                <w:sz w:val="18"/>
                <w:szCs w:val="18"/>
              </w:rPr>
              <w:t xml:space="preserve"> Новоселицкого муниципального округа Ставропол</w:t>
            </w:r>
            <w:r w:rsidRPr="00455D29">
              <w:rPr>
                <w:sz w:val="18"/>
                <w:szCs w:val="18"/>
              </w:rPr>
              <w:t>ь</w:t>
            </w:r>
            <w:r w:rsidRPr="00455D29">
              <w:rPr>
                <w:sz w:val="18"/>
                <w:szCs w:val="18"/>
              </w:rPr>
              <w:t>ского края)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01.7.01.SИП09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1 879,29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01.7.01.SИП09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1 879,29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Осуществление строительного ко</w:t>
            </w:r>
            <w:r w:rsidRPr="00455D29">
              <w:rPr>
                <w:sz w:val="18"/>
                <w:szCs w:val="18"/>
              </w:rPr>
              <w:t>н</w:t>
            </w:r>
            <w:r w:rsidRPr="00455D29">
              <w:rPr>
                <w:sz w:val="18"/>
                <w:szCs w:val="18"/>
              </w:rPr>
              <w:t>троля и авторского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455D29">
              <w:rPr>
                <w:sz w:val="18"/>
                <w:szCs w:val="18"/>
              </w:rPr>
              <w:t>и</w:t>
            </w:r>
            <w:r w:rsidRPr="00455D29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50.7.00.20510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0,00</w:t>
            </w:r>
          </w:p>
        </w:tc>
      </w:tr>
      <w:tr w:rsidR="0014231B" w:rsidRPr="00455D29" w:rsidTr="00CE58B2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both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D06486" w:rsidRDefault="0014231B" w:rsidP="0014231B">
            <w:pPr>
              <w:jc w:val="center"/>
              <w:rPr>
                <w:sz w:val="16"/>
                <w:szCs w:val="16"/>
              </w:rPr>
            </w:pPr>
            <w:r w:rsidRPr="00D06486">
              <w:rPr>
                <w:sz w:val="16"/>
                <w:szCs w:val="16"/>
              </w:rPr>
              <w:t>1 393 392,12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1B" w:rsidRPr="00D06486" w:rsidRDefault="0014231B" w:rsidP="0014231B">
            <w:pPr>
              <w:jc w:val="center"/>
              <w:rPr>
                <w:sz w:val="16"/>
                <w:szCs w:val="16"/>
              </w:rPr>
            </w:pPr>
            <w:r w:rsidRPr="00D06486">
              <w:rPr>
                <w:sz w:val="16"/>
                <w:szCs w:val="16"/>
              </w:rPr>
              <w:t>197 225,69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B" w:rsidRPr="00455D29" w:rsidRDefault="0014231B" w:rsidP="0014231B">
            <w:pPr>
              <w:jc w:val="center"/>
              <w:rPr>
                <w:sz w:val="18"/>
                <w:szCs w:val="18"/>
              </w:rPr>
            </w:pPr>
            <w:r w:rsidRPr="00455D29">
              <w:rPr>
                <w:sz w:val="18"/>
                <w:szCs w:val="18"/>
              </w:rPr>
              <w:t>14,15</w:t>
            </w:r>
          </w:p>
        </w:tc>
      </w:tr>
    </w:tbl>
    <w:p w:rsidR="00D06486" w:rsidRDefault="00D06486" w:rsidP="0014231B">
      <w:pPr>
        <w:adjustRightInd w:val="0"/>
        <w:spacing w:line="240" w:lineRule="exact"/>
        <w:ind w:left="1690" w:firstLine="2846"/>
        <w:jc w:val="center"/>
        <w:sectPr w:rsidR="00D06486" w:rsidSect="00CE58B2"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  <w:docGrid w:linePitch="381"/>
        </w:sectPr>
      </w:pPr>
    </w:p>
    <w:p w:rsidR="0014231B" w:rsidRPr="00A26C9B" w:rsidRDefault="0014231B" w:rsidP="0014231B">
      <w:pPr>
        <w:widowControl w:val="0"/>
        <w:spacing w:line="240" w:lineRule="exact"/>
        <w:ind w:left="1690" w:right="-1" w:firstLine="2846"/>
        <w:contextualSpacing/>
        <w:jc w:val="center"/>
        <w:rPr>
          <w:lang w:eastAsia="en-US"/>
        </w:rPr>
      </w:pPr>
      <w:r>
        <w:lastRenderedPageBreak/>
        <w:t>Приложение 3</w:t>
      </w:r>
    </w:p>
    <w:p w:rsidR="0014231B" w:rsidRPr="00A26C9B" w:rsidRDefault="0014231B" w:rsidP="0014231B">
      <w:pPr>
        <w:widowControl w:val="0"/>
        <w:spacing w:line="240" w:lineRule="exact"/>
        <w:ind w:left="1690" w:firstLine="2846"/>
        <w:contextualSpacing/>
        <w:jc w:val="center"/>
      </w:pPr>
    </w:p>
    <w:p w:rsidR="0014231B" w:rsidRPr="00A26C9B" w:rsidRDefault="0014231B" w:rsidP="0014231B">
      <w:pPr>
        <w:widowControl w:val="0"/>
        <w:spacing w:line="240" w:lineRule="exact"/>
        <w:ind w:left="1690" w:firstLine="2846"/>
        <w:contextualSpacing/>
        <w:jc w:val="center"/>
      </w:pPr>
      <w:r>
        <w:t>к постановлению</w:t>
      </w:r>
      <w:r w:rsidRPr="00A26C9B">
        <w:t xml:space="preserve"> администрации</w:t>
      </w:r>
    </w:p>
    <w:p w:rsidR="0014231B" w:rsidRPr="00A26C9B" w:rsidRDefault="0014231B" w:rsidP="0014231B">
      <w:pPr>
        <w:widowControl w:val="0"/>
        <w:spacing w:line="240" w:lineRule="exact"/>
        <w:ind w:left="1690" w:firstLine="2846"/>
        <w:contextualSpacing/>
        <w:jc w:val="center"/>
      </w:pPr>
      <w:r w:rsidRPr="00A26C9B">
        <w:t>Новоселицкого муниципального округа</w:t>
      </w:r>
    </w:p>
    <w:p w:rsidR="0014231B" w:rsidRPr="00A26C9B" w:rsidRDefault="0014231B" w:rsidP="0014231B">
      <w:pPr>
        <w:widowControl w:val="0"/>
        <w:spacing w:line="240" w:lineRule="exact"/>
        <w:ind w:left="1690" w:firstLine="2846"/>
        <w:contextualSpacing/>
        <w:jc w:val="center"/>
      </w:pPr>
      <w:r w:rsidRPr="00A26C9B">
        <w:t>Ставропольского края</w:t>
      </w:r>
    </w:p>
    <w:p w:rsidR="0014231B" w:rsidRPr="00A26C9B" w:rsidRDefault="0014231B" w:rsidP="0014231B">
      <w:pPr>
        <w:widowControl w:val="0"/>
        <w:spacing w:line="240" w:lineRule="exact"/>
        <w:ind w:left="1690" w:firstLine="2846"/>
        <w:contextualSpacing/>
        <w:jc w:val="center"/>
      </w:pPr>
    </w:p>
    <w:p w:rsidR="0014231B" w:rsidRDefault="0014231B" w:rsidP="0014231B">
      <w:pPr>
        <w:adjustRightInd w:val="0"/>
        <w:spacing w:line="240" w:lineRule="exact"/>
        <w:ind w:left="1690" w:firstLine="2846"/>
        <w:jc w:val="center"/>
      </w:pPr>
      <w:r w:rsidRPr="00A26C9B">
        <w:t xml:space="preserve">от </w:t>
      </w:r>
      <w:r>
        <w:t xml:space="preserve">22 апреля </w:t>
      </w:r>
      <w:r w:rsidRPr="00A26C9B">
        <w:t>202</w:t>
      </w:r>
      <w:r>
        <w:t>4</w:t>
      </w:r>
      <w:r w:rsidRPr="00A26C9B">
        <w:t xml:space="preserve"> г. № </w:t>
      </w:r>
      <w:r w:rsidR="00B57B42">
        <w:t>244</w:t>
      </w:r>
    </w:p>
    <w:p w:rsidR="0014231B" w:rsidRDefault="0014231B" w:rsidP="0014231B">
      <w:pPr>
        <w:adjustRightInd w:val="0"/>
        <w:spacing w:line="240" w:lineRule="exact"/>
        <w:ind w:left="1690" w:firstLine="2846"/>
        <w:jc w:val="center"/>
      </w:pPr>
    </w:p>
    <w:p w:rsidR="00D06486" w:rsidRDefault="00D06486" w:rsidP="0014231B">
      <w:pPr>
        <w:adjustRightInd w:val="0"/>
        <w:spacing w:line="240" w:lineRule="exact"/>
        <w:ind w:left="1690" w:firstLine="2846"/>
        <w:jc w:val="center"/>
      </w:pPr>
    </w:p>
    <w:p w:rsidR="00D06486" w:rsidRDefault="00D06486" w:rsidP="0014231B">
      <w:pPr>
        <w:adjustRightInd w:val="0"/>
        <w:spacing w:line="240" w:lineRule="exact"/>
        <w:ind w:left="1690" w:firstLine="2846"/>
        <w:jc w:val="center"/>
      </w:pPr>
    </w:p>
    <w:p w:rsidR="00D06486" w:rsidRDefault="00D06486" w:rsidP="0014231B">
      <w:pPr>
        <w:adjustRightInd w:val="0"/>
        <w:spacing w:line="240" w:lineRule="exact"/>
        <w:ind w:left="1690" w:firstLine="2846"/>
        <w:jc w:val="center"/>
      </w:pPr>
    </w:p>
    <w:p w:rsidR="00D06486" w:rsidRDefault="00D06486" w:rsidP="00D06486">
      <w:pPr>
        <w:spacing w:line="240" w:lineRule="exact"/>
        <w:jc w:val="center"/>
        <w:rPr>
          <w:caps/>
          <w:color w:val="000000"/>
        </w:rPr>
      </w:pPr>
      <w:r w:rsidRPr="00D06486">
        <w:rPr>
          <w:caps/>
          <w:color w:val="000000"/>
        </w:rPr>
        <w:t xml:space="preserve">Источники </w:t>
      </w:r>
    </w:p>
    <w:p w:rsidR="00D06486" w:rsidRPr="00D06486" w:rsidRDefault="00D06486" w:rsidP="00D06486">
      <w:pPr>
        <w:spacing w:line="240" w:lineRule="exact"/>
        <w:jc w:val="center"/>
        <w:rPr>
          <w:caps/>
          <w:color w:val="000000"/>
        </w:rPr>
      </w:pPr>
    </w:p>
    <w:p w:rsidR="00D06486" w:rsidRDefault="00D06486" w:rsidP="00D06486">
      <w:pPr>
        <w:spacing w:line="240" w:lineRule="exact"/>
        <w:jc w:val="center"/>
      </w:pPr>
      <w:r w:rsidRPr="00C96D8D">
        <w:rPr>
          <w:color w:val="000000"/>
        </w:rPr>
        <w:t>финансирования дефицита местного бюджета по кодам групп, подгрупп, ст</w:t>
      </w:r>
      <w:r w:rsidRPr="00C96D8D">
        <w:rPr>
          <w:color w:val="000000"/>
        </w:rPr>
        <w:t>а</w:t>
      </w:r>
      <w:r w:rsidRPr="00C96D8D">
        <w:rPr>
          <w:color w:val="000000"/>
        </w:rPr>
        <w:t>тей, видов источников финансирования дефицитов бюджетов</w:t>
      </w:r>
      <w:r w:rsidRPr="00C96D8D">
        <w:t xml:space="preserve"> за </w:t>
      </w:r>
      <w:r>
        <w:t>I квартал 202</w:t>
      </w:r>
      <w:r w:rsidRPr="00D06486">
        <w:t>4</w:t>
      </w:r>
      <w:r>
        <w:t xml:space="preserve"> года</w:t>
      </w:r>
    </w:p>
    <w:p w:rsidR="00D06486" w:rsidRDefault="00D06486" w:rsidP="00D06486">
      <w:pPr>
        <w:spacing w:line="240" w:lineRule="exact"/>
        <w:jc w:val="center"/>
      </w:pPr>
    </w:p>
    <w:p w:rsidR="00D06486" w:rsidRPr="00C96D8D" w:rsidRDefault="00D06486" w:rsidP="00D06486">
      <w:pPr>
        <w:spacing w:line="240" w:lineRule="exact"/>
        <w:jc w:val="center"/>
      </w:pPr>
    </w:p>
    <w:p w:rsidR="00D06486" w:rsidRPr="00D06486" w:rsidRDefault="00D06486" w:rsidP="00D06486">
      <w:pPr>
        <w:jc w:val="center"/>
      </w:pPr>
      <w:r>
        <w:t xml:space="preserve">                                                                                                                 </w:t>
      </w:r>
      <w:r w:rsidRPr="00D06486">
        <w:t>тыс. рублей</w:t>
      </w:r>
    </w:p>
    <w:tbl>
      <w:tblPr>
        <w:tblW w:w="0" w:type="auto"/>
        <w:tblInd w:w="95" w:type="dxa"/>
        <w:tblLayout w:type="fixed"/>
        <w:tblLook w:val="04A0" w:firstRow="1" w:lastRow="0" w:firstColumn="1" w:lastColumn="0" w:noHBand="0" w:noVBand="1"/>
      </w:tblPr>
      <w:tblGrid>
        <w:gridCol w:w="3433"/>
        <w:gridCol w:w="2641"/>
        <w:gridCol w:w="1750"/>
        <w:gridCol w:w="1545"/>
      </w:tblGrid>
      <w:tr w:rsidR="00D06486" w:rsidRPr="002B696F" w:rsidTr="00D06486">
        <w:trPr>
          <w:trHeight w:val="2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6" w:rsidRPr="002B696F" w:rsidRDefault="00D06486" w:rsidP="00D06486">
            <w:pPr>
              <w:jc w:val="center"/>
              <w:rPr>
                <w:color w:val="000000"/>
                <w:sz w:val="20"/>
                <w:szCs w:val="20"/>
              </w:rPr>
            </w:pPr>
            <w:bookmarkStart w:id="8" w:name="OLE_LINK24"/>
            <w:bookmarkStart w:id="9" w:name="OLE_LINK25"/>
            <w:r w:rsidRPr="002B696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6486" w:rsidRPr="002B696F" w:rsidRDefault="00D06486" w:rsidP="00D06486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Код источника финансир</w:t>
            </w:r>
            <w:r w:rsidRPr="002B696F">
              <w:rPr>
                <w:color w:val="000000"/>
                <w:sz w:val="20"/>
                <w:szCs w:val="20"/>
              </w:rPr>
              <w:t>о</w:t>
            </w:r>
            <w:r w:rsidRPr="002B696F">
              <w:rPr>
                <w:color w:val="000000"/>
                <w:sz w:val="20"/>
                <w:szCs w:val="20"/>
              </w:rPr>
              <w:t>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6486" w:rsidRPr="002B696F" w:rsidRDefault="00D06486" w:rsidP="00D06486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Утвержденные</w:t>
            </w:r>
          </w:p>
          <w:p w:rsidR="00D06486" w:rsidRPr="002B696F" w:rsidRDefault="00D06486" w:rsidP="00D06486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бюджетные</w:t>
            </w:r>
          </w:p>
          <w:p w:rsidR="00D06486" w:rsidRPr="002B696F" w:rsidRDefault="00D06486" w:rsidP="00D06486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6486" w:rsidRPr="002B696F" w:rsidRDefault="00D06486" w:rsidP="00D06486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D06486" w:rsidRPr="002B696F" w:rsidTr="00D06486">
        <w:trPr>
          <w:trHeight w:val="20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6" w:rsidRPr="002B696F" w:rsidRDefault="00D06486" w:rsidP="00D06486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D06486" w:rsidRPr="002B696F" w:rsidRDefault="00D06486" w:rsidP="00D064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D06486" w:rsidRPr="002B696F" w:rsidRDefault="00D06486" w:rsidP="00D064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D06486" w:rsidRPr="002B696F" w:rsidRDefault="00D06486" w:rsidP="00D064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D06486" w:rsidRPr="002B696F" w:rsidTr="00D06486">
        <w:trPr>
          <w:trHeight w:val="20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6" w:rsidRPr="002B696F" w:rsidRDefault="00D06486" w:rsidP="000075DE">
            <w:pPr>
              <w:jc w:val="both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Источники финансирования дефиц</w:t>
            </w:r>
            <w:r w:rsidRPr="002B696F">
              <w:rPr>
                <w:color w:val="000000"/>
                <w:sz w:val="20"/>
                <w:szCs w:val="20"/>
              </w:rPr>
              <w:t>и</w:t>
            </w:r>
            <w:r w:rsidRPr="002B696F">
              <w:rPr>
                <w:color w:val="000000"/>
                <w:sz w:val="20"/>
                <w:szCs w:val="20"/>
              </w:rPr>
              <w:t>та бюджета - всего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9303BD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9303BD">
              <w:rPr>
                <w:color w:val="000000"/>
                <w:sz w:val="20"/>
                <w:szCs w:val="20"/>
              </w:rPr>
              <w:t>106 439,88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9303BD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9303BD">
              <w:rPr>
                <w:color w:val="000000"/>
                <w:sz w:val="20"/>
                <w:szCs w:val="20"/>
              </w:rPr>
              <w:t>-19 186,34</w:t>
            </w:r>
          </w:p>
        </w:tc>
      </w:tr>
      <w:tr w:rsidR="00D06486" w:rsidRPr="002B696F" w:rsidTr="00D06486">
        <w:trPr>
          <w:trHeight w:val="20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86" w:rsidRPr="002B696F" w:rsidRDefault="00D06486" w:rsidP="000075DE">
            <w:pPr>
              <w:jc w:val="both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Финансовое управление админ</w:t>
            </w:r>
            <w:r w:rsidRPr="002B696F">
              <w:rPr>
                <w:color w:val="000000"/>
                <w:sz w:val="20"/>
                <w:szCs w:val="20"/>
              </w:rPr>
              <w:t>и</w:t>
            </w:r>
            <w:r w:rsidRPr="002B696F">
              <w:rPr>
                <w:color w:val="000000"/>
                <w:sz w:val="20"/>
                <w:szCs w:val="20"/>
              </w:rPr>
              <w:t>страции Новоселицкого муниц</w:t>
            </w:r>
            <w:r w:rsidRPr="002B696F">
              <w:rPr>
                <w:color w:val="000000"/>
                <w:sz w:val="20"/>
                <w:szCs w:val="20"/>
              </w:rPr>
              <w:t>и</w:t>
            </w:r>
            <w:r w:rsidRPr="002B696F">
              <w:rPr>
                <w:color w:val="000000"/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D06486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 xml:space="preserve">704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9303BD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9303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9303BD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9303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486" w:rsidRPr="002B696F" w:rsidTr="00D06486">
        <w:trPr>
          <w:trHeight w:val="20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6" w:rsidRPr="002B696F" w:rsidRDefault="00D06486" w:rsidP="000075DE">
            <w:pPr>
              <w:jc w:val="both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9303BD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9303BD">
              <w:rPr>
                <w:color w:val="000000"/>
                <w:sz w:val="20"/>
                <w:szCs w:val="20"/>
              </w:rPr>
              <w:t>106 439,88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9303BD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9303BD">
              <w:rPr>
                <w:color w:val="000000"/>
                <w:sz w:val="20"/>
                <w:szCs w:val="20"/>
              </w:rPr>
              <w:t>3 248,25</w:t>
            </w:r>
          </w:p>
        </w:tc>
      </w:tr>
      <w:tr w:rsidR="00D06486" w:rsidRPr="002B696F" w:rsidTr="00D06486">
        <w:trPr>
          <w:trHeight w:val="20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6" w:rsidRPr="002B696F" w:rsidRDefault="00D06486" w:rsidP="000075DE">
            <w:pPr>
              <w:jc w:val="both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Изменение остатков средств на сч</w:t>
            </w:r>
            <w:r w:rsidRPr="002B696F">
              <w:rPr>
                <w:color w:val="000000"/>
                <w:sz w:val="20"/>
                <w:szCs w:val="20"/>
              </w:rPr>
              <w:t>е</w:t>
            </w:r>
            <w:r w:rsidRPr="002B696F">
              <w:rPr>
                <w:color w:val="000000"/>
                <w:sz w:val="20"/>
                <w:szCs w:val="20"/>
              </w:rPr>
              <w:t>тах по учету средств бюджетов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106 439,88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3 248,25</w:t>
            </w:r>
          </w:p>
        </w:tc>
      </w:tr>
      <w:tr w:rsidR="00D06486" w:rsidRPr="002B696F" w:rsidTr="00D06486">
        <w:trPr>
          <w:trHeight w:val="20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6" w:rsidRPr="002B696F" w:rsidRDefault="00D06486" w:rsidP="000075DE">
            <w:pPr>
              <w:jc w:val="both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- 1</w:t>
            </w:r>
            <w:r>
              <w:rPr>
                <w:color w:val="000000"/>
                <w:sz w:val="20"/>
                <w:szCs w:val="20"/>
              </w:rPr>
              <w:t> 286  917,04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326 266,42</w:t>
            </w:r>
          </w:p>
        </w:tc>
      </w:tr>
      <w:tr w:rsidR="00D06486" w:rsidRPr="002B696F" w:rsidTr="00D06486">
        <w:trPr>
          <w:trHeight w:val="20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6" w:rsidRPr="002B696F" w:rsidRDefault="00D06486" w:rsidP="000075DE">
            <w:pPr>
              <w:jc w:val="both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- 1</w:t>
            </w:r>
            <w:r>
              <w:rPr>
                <w:color w:val="000000"/>
                <w:sz w:val="20"/>
                <w:szCs w:val="20"/>
              </w:rPr>
              <w:t> 286 917,04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326 266,42</w:t>
            </w:r>
          </w:p>
        </w:tc>
      </w:tr>
      <w:tr w:rsidR="00D06486" w:rsidRPr="002B696F" w:rsidTr="00D06486">
        <w:trPr>
          <w:trHeight w:val="20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6" w:rsidRPr="002B696F" w:rsidRDefault="00D06486" w:rsidP="000075DE">
            <w:pPr>
              <w:jc w:val="both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Увеличение прочих остатков дене</w:t>
            </w:r>
            <w:r w:rsidRPr="002B696F">
              <w:rPr>
                <w:color w:val="000000"/>
                <w:sz w:val="20"/>
                <w:szCs w:val="20"/>
              </w:rPr>
              <w:t>ж</w:t>
            </w:r>
            <w:r w:rsidRPr="002B696F">
              <w:rPr>
                <w:color w:val="000000"/>
                <w:sz w:val="20"/>
                <w:szCs w:val="20"/>
              </w:rPr>
              <w:t>ных средств бюджетов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000 01050201000000510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- 1</w:t>
            </w:r>
            <w:r>
              <w:rPr>
                <w:color w:val="000000"/>
                <w:sz w:val="20"/>
                <w:szCs w:val="20"/>
              </w:rPr>
              <w:t> 286 917,04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326 266,42</w:t>
            </w:r>
          </w:p>
        </w:tc>
      </w:tr>
      <w:tr w:rsidR="00D06486" w:rsidRPr="002B696F" w:rsidTr="00D06486">
        <w:trPr>
          <w:trHeight w:val="20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6" w:rsidRPr="002B696F" w:rsidRDefault="00D06486" w:rsidP="000075DE">
            <w:pPr>
              <w:jc w:val="both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Увеличение прочих остатков дене</w:t>
            </w:r>
            <w:r w:rsidRPr="002B696F">
              <w:rPr>
                <w:color w:val="000000"/>
                <w:sz w:val="20"/>
                <w:szCs w:val="20"/>
              </w:rPr>
              <w:t>ж</w:t>
            </w:r>
            <w:r w:rsidRPr="002B696F">
              <w:rPr>
                <w:color w:val="000000"/>
                <w:sz w:val="20"/>
                <w:szCs w:val="20"/>
              </w:rPr>
              <w:t>ных средств бюджетов муниципал</w:t>
            </w:r>
            <w:r w:rsidRPr="002B696F">
              <w:rPr>
                <w:color w:val="000000"/>
                <w:sz w:val="20"/>
                <w:szCs w:val="20"/>
              </w:rPr>
              <w:t>ь</w:t>
            </w:r>
            <w:r w:rsidRPr="002B696F">
              <w:rPr>
                <w:color w:val="000000"/>
                <w:sz w:val="20"/>
                <w:szCs w:val="20"/>
              </w:rPr>
              <w:t>ных районов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704 01050201140000510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- 1</w:t>
            </w:r>
            <w:r>
              <w:rPr>
                <w:color w:val="000000"/>
                <w:sz w:val="20"/>
                <w:szCs w:val="20"/>
              </w:rPr>
              <w:t> 286 917,04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326 266,42</w:t>
            </w:r>
          </w:p>
        </w:tc>
      </w:tr>
      <w:tr w:rsidR="00D06486" w:rsidRPr="002B696F" w:rsidTr="00D06486">
        <w:trPr>
          <w:trHeight w:val="20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6" w:rsidRPr="002B696F" w:rsidRDefault="00D06486" w:rsidP="000075DE">
            <w:pPr>
              <w:jc w:val="both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393 392,12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329 514,67</w:t>
            </w:r>
          </w:p>
        </w:tc>
      </w:tr>
      <w:tr w:rsidR="00D06486" w:rsidRPr="002B696F" w:rsidTr="00D06486">
        <w:trPr>
          <w:trHeight w:val="20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6" w:rsidRPr="002B696F" w:rsidRDefault="00D06486" w:rsidP="000075DE">
            <w:pPr>
              <w:jc w:val="both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393 392,12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329 514,67</w:t>
            </w:r>
          </w:p>
        </w:tc>
      </w:tr>
      <w:tr w:rsidR="00D06486" w:rsidRPr="002B696F" w:rsidTr="00D06486">
        <w:trPr>
          <w:trHeight w:val="20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6" w:rsidRPr="002B696F" w:rsidRDefault="00D06486" w:rsidP="000075DE">
            <w:pPr>
              <w:jc w:val="both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Уменьшение прочих остатков д</w:t>
            </w:r>
            <w:r w:rsidRPr="002B696F">
              <w:rPr>
                <w:color w:val="000000"/>
                <w:sz w:val="20"/>
                <w:szCs w:val="20"/>
              </w:rPr>
              <w:t>е</w:t>
            </w:r>
            <w:r w:rsidRPr="002B696F">
              <w:rPr>
                <w:color w:val="000000"/>
                <w:sz w:val="20"/>
                <w:szCs w:val="20"/>
              </w:rPr>
              <w:t>нежных средств бюджетов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000 01050201000000610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 393 392,12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329 514,67</w:t>
            </w:r>
          </w:p>
        </w:tc>
      </w:tr>
      <w:tr w:rsidR="00D06486" w:rsidRPr="002B696F" w:rsidTr="00D06486">
        <w:trPr>
          <w:trHeight w:val="20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86" w:rsidRPr="002B696F" w:rsidRDefault="00D06486" w:rsidP="000075DE">
            <w:pPr>
              <w:jc w:val="both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Уменьшение прочих остатков д</w:t>
            </w:r>
            <w:r w:rsidRPr="002B696F">
              <w:rPr>
                <w:color w:val="000000"/>
                <w:sz w:val="20"/>
                <w:szCs w:val="20"/>
              </w:rPr>
              <w:t>е</w:t>
            </w:r>
            <w:r w:rsidRPr="002B696F">
              <w:rPr>
                <w:color w:val="000000"/>
                <w:sz w:val="20"/>
                <w:szCs w:val="20"/>
              </w:rPr>
              <w:t>нежных средств бюджетов муниц</w:t>
            </w:r>
            <w:r w:rsidRPr="002B696F">
              <w:rPr>
                <w:color w:val="000000"/>
                <w:sz w:val="20"/>
                <w:szCs w:val="20"/>
              </w:rPr>
              <w:t>и</w:t>
            </w:r>
            <w:r w:rsidRPr="002B696F">
              <w:rPr>
                <w:color w:val="000000"/>
                <w:sz w:val="20"/>
                <w:szCs w:val="20"/>
              </w:rPr>
              <w:t>пальных районов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center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704 01050201140000610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 w:rsidRPr="002B69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393 392,12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6486" w:rsidRPr="002B696F" w:rsidRDefault="00D06486" w:rsidP="000075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329 514,67</w:t>
            </w:r>
          </w:p>
        </w:tc>
      </w:tr>
      <w:bookmarkEnd w:id="8"/>
      <w:bookmarkEnd w:id="9"/>
    </w:tbl>
    <w:p w:rsidR="00D06486" w:rsidRDefault="00D06486" w:rsidP="0014231B">
      <w:pPr>
        <w:adjustRightInd w:val="0"/>
        <w:spacing w:line="240" w:lineRule="exact"/>
        <w:ind w:left="1690" w:firstLine="2846"/>
        <w:jc w:val="center"/>
        <w:sectPr w:rsidR="00D06486" w:rsidSect="00CE58B2"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  <w:docGrid w:linePitch="381"/>
        </w:sectPr>
      </w:pPr>
    </w:p>
    <w:p w:rsidR="0014231B" w:rsidRPr="00A26C9B" w:rsidRDefault="0014231B" w:rsidP="0014231B">
      <w:pPr>
        <w:widowControl w:val="0"/>
        <w:spacing w:line="240" w:lineRule="exact"/>
        <w:ind w:left="1690" w:right="-1" w:firstLine="2846"/>
        <w:contextualSpacing/>
        <w:jc w:val="center"/>
        <w:rPr>
          <w:lang w:eastAsia="en-US"/>
        </w:rPr>
      </w:pPr>
      <w:r>
        <w:lastRenderedPageBreak/>
        <w:t>Приложение 4</w:t>
      </w:r>
    </w:p>
    <w:p w:rsidR="0014231B" w:rsidRPr="00A26C9B" w:rsidRDefault="0014231B" w:rsidP="0014231B">
      <w:pPr>
        <w:widowControl w:val="0"/>
        <w:spacing w:line="240" w:lineRule="exact"/>
        <w:ind w:left="1690" w:firstLine="2846"/>
        <w:contextualSpacing/>
        <w:jc w:val="center"/>
      </w:pPr>
    </w:p>
    <w:p w:rsidR="0014231B" w:rsidRPr="00A26C9B" w:rsidRDefault="0014231B" w:rsidP="0014231B">
      <w:pPr>
        <w:widowControl w:val="0"/>
        <w:spacing w:line="240" w:lineRule="exact"/>
        <w:ind w:left="1690" w:firstLine="2846"/>
        <w:contextualSpacing/>
        <w:jc w:val="center"/>
      </w:pPr>
      <w:r>
        <w:t>к постановлению</w:t>
      </w:r>
      <w:r w:rsidRPr="00A26C9B">
        <w:t xml:space="preserve"> администрации</w:t>
      </w:r>
    </w:p>
    <w:p w:rsidR="0014231B" w:rsidRPr="00A26C9B" w:rsidRDefault="0014231B" w:rsidP="0014231B">
      <w:pPr>
        <w:widowControl w:val="0"/>
        <w:spacing w:line="240" w:lineRule="exact"/>
        <w:ind w:left="1690" w:firstLine="2846"/>
        <w:contextualSpacing/>
        <w:jc w:val="center"/>
      </w:pPr>
      <w:r w:rsidRPr="00A26C9B">
        <w:t>Новоселицкого муниципального округа</w:t>
      </w:r>
    </w:p>
    <w:p w:rsidR="0014231B" w:rsidRPr="00A26C9B" w:rsidRDefault="0014231B" w:rsidP="0014231B">
      <w:pPr>
        <w:widowControl w:val="0"/>
        <w:spacing w:line="240" w:lineRule="exact"/>
        <w:ind w:left="1690" w:firstLine="2846"/>
        <w:contextualSpacing/>
        <w:jc w:val="center"/>
      </w:pPr>
      <w:r w:rsidRPr="00A26C9B">
        <w:t>Ставропольского края</w:t>
      </w:r>
    </w:p>
    <w:p w:rsidR="0014231B" w:rsidRPr="00A26C9B" w:rsidRDefault="0014231B" w:rsidP="0014231B">
      <w:pPr>
        <w:widowControl w:val="0"/>
        <w:spacing w:line="240" w:lineRule="exact"/>
        <w:ind w:left="1690" w:firstLine="2846"/>
        <w:contextualSpacing/>
        <w:jc w:val="center"/>
      </w:pPr>
    </w:p>
    <w:p w:rsidR="0014231B" w:rsidRDefault="0014231B" w:rsidP="0014231B">
      <w:pPr>
        <w:adjustRightInd w:val="0"/>
        <w:spacing w:line="240" w:lineRule="exact"/>
        <w:ind w:left="1690" w:firstLine="2846"/>
        <w:jc w:val="center"/>
      </w:pPr>
      <w:r w:rsidRPr="00A26C9B">
        <w:t xml:space="preserve">от </w:t>
      </w:r>
      <w:r>
        <w:t xml:space="preserve">22 апреля </w:t>
      </w:r>
      <w:r w:rsidRPr="00A26C9B">
        <w:t>202</w:t>
      </w:r>
      <w:r>
        <w:t>4</w:t>
      </w:r>
      <w:r w:rsidRPr="00A26C9B">
        <w:t xml:space="preserve"> г. № </w:t>
      </w:r>
      <w:r w:rsidR="00B57B42">
        <w:t>244</w:t>
      </w:r>
      <w:bookmarkStart w:id="10" w:name="_GoBack"/>
      <w:bookmarkEnd w:id="10"/>
    </w:p>
    <w:p w:rsidR="0014231B" w:rsidRDefault="0014231B" w:rsidP="0014231B">
      <w:pPr>
        <w:adjustRightInd w:val="0"/>
        <w:spacing w:line="240" w:lineRule="exact"/>
        <w:ind w:left="1690" w:firstLine="2846"/>
        <w:jc w:val="center"/>
      </w:pPr>
    </w:p>
    <w:p w:rsidR="00601F12" w:rsidRDefault="00601F12" w:rsidP="00601F12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:rsidR="00D06486" w:rsidRDefault="00D06486" w:rsidP="00601F12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:rsidR="00D06486" w:rsidRDefault="00D06486" w:rsidP="00601F12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:rsidR="00D06486" w:rsidRPr="00D06486" w:rsidRDefault="00D06486" w:rsidP="00D06486">
      <w:pPr>
        <w:spacing w:line="240" w:lineRule="exact"/>
        <w:jc w:val="center"/>
        <w:rPr>
          <w:caps/>
          <w:color w:val="000000"/>
        </w:rPr>
      </w:pPr>
      <w:r w:rsidRPr="00D06486">
        <w:rPr>
          <w:caps/>
          <w:color w:val="000000"/>
        </w:rPr>
        <w:t xml:space="preserve">Численность </w:t>
      </w:r>
    </w:p>
    <w:p w:rsidR="00D06486" w:rsidRDefault="00D06486" w:rsidP="00D06486">
      <w:pPr>
        <w:spacing w:line="240" w:lineRule="exact"/>
        <w:jc w:val="center"/>
        <w:rPr>
          <w:color w:val="000000"/>
        </w:rPr>
      </w:pPr>
    </w:p>
    <w:p w:rsidR="00D06486" w:rsidRDefault="00D06486" w:rsidP="00D06486">
      <w:pPr>
        <w:spacing w:line="240" w:lineRule="exact"/>
        <w:jc w:val="center"/>
        <w:rPr>
          <w:color w:val="000000"/>
        </w:rPr>
      </w:pPr>
      <w:r w:rsidRPr="00C96D8D">
        <w:rPr>
          <w:color w:val="000000"/>
        </w:rPr>
        <w:t xml:space="preserve">муниципальных служащих Новоселицкого муниципального </w:t>
      </w:r>
      <w:r>
        <w:rPr>
          <w:color w:val="000000"/>
        </w:rPr>
        <w:t>округа</w:t>
      </w:r>
      <w:r w:rsidRPr="00C96D8D">
        <w:rPr>
          <w:color w:val="000000"/>
        </w:rPr>
        <w:t xml:space="preserve"> Ставр</w:t>
      </w:r>
      <w:r w:rsidRPr="00C96D8D">
        <w:rPr>
          <w:color w:val="000000"/>
        </w:rPr>
        <w:t>о</w:t>
      </w:r>
      <w:r w:rsidRPr="00C96D8D">
        <w:rPr>
          <w:color w:val="000000"/>
        </w:rPr>
        <w:t xml:space="preserve">польского края и работников муниципальных учреждений Новоселицкого муниципального </w:t>
      </w:r>
      <w:r>
        <w:rPr>
          <w:color w:val="000000"/>
        </w:rPr>
        <w:t>округа</w:t>
      </w:r>
      <w:r w:rsidRPr="00C96D8D">
        <w:rPr>
          <w:color w:val="000000"/>
        </w:rPr>
        <w:t xml:space="preserve"> Ставропольского края и </w:t>
      </w:r>
      <w:r w:rsidRPr="008B7E85">
        <w:rPr>
          <w:color w:val="000000"/>
        </w:rPr>
        <w:t xml:space="preserve">фактических </w:t>
      </w:r>
      <w:r w:rsidRPr="008B7E85">
        <w:rPr>
          <w:bCs/>
        </w:rPr>
        <w:t>расходов на оплату их труда</w:t>
      </w:r>
      <w:r w:rsidRPr="00C96D8D">
        <w:rPr>
          <w:color w:val="000000"/>
        </w:rPr>
        <w:t xml:space="preserve"> за </w:t>
      </w:r>
      <w:r>
        <w:rPr>
          <w:color w:val="000000"/>
        </w:rPr>
        <w:t>I квартал 202</w:t>
      </w:r>
      <w:r w:rsidRPr="00D06486">
        <w:rPr>
          <w:color w:val="000000"/>
        </w:rPr>
        <w:t>4</w:t>
      </w:r>
      <w:r>
        <w:rPr>
          <w:color w:val="000000"/>
        </w:rPr>
        <w:t xml:space="preserve"> года</w:t>
      </w:r>
    </w:p>
    <w:p w:rsidR="00D06486" w:rsidRDefault="00D06486" w:rsidP="00D06486">
      <w:pPr>
        <w:spacing w:line="240" w:lineRule="exact"/>
        <w:jc w:val="center"/>
        <w:rPr>
          <w:color w:val="000000"/>
        </w:rPr>
      </w:pPr>
    </w:p>
    <w:p w:rsidR="00D06486" w:rsidRDefault="00D06486" w:rsidP="00D06486">
      <w:pPr>
        <w:spacing w:line="240" w:lineRule="exact"/>
        <w:jc w:val="center"/>
        <w:rPr>
          <w:color w:val="000000"/>
        </w:rPr>
      </w:pPr>
    </w:p>
    <w:tbl>
      <w:tblPr>
        <w:tblW w:w="8580" w:type="dxa"/>
        <w:jc w:val="center"/>
        <w:tblLook w:val="04A0" w:firstRow="1" w:lastRow="0" w:firstColumn="1" w:lastColumn="0" w:noHBand="0" w:noVBand="1"/>
      </w:tblPr>
      <w:tblGrid>
        <w:gridCol w:w="3276"/>
        <w:gridCol w:w="2693"/>
        <w:gridCol w:w="2611"/>
      </w:tblGrid>
      <w:tr w:rsidR="00D06486" w:rsidRPr="00656522" w:rsidTr="00D06486">
        <w:trPr>
          <w:trHeight w:val="2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486" w:rsidRPr="00BB39B9" w:rsidRDefault="00D06486" w:rsidP="00D06486">
            <w:pPr>
              <w:jc w:val="center"/>
              <w:rPr>
                <w:color w:val="000000"/>
                <w:sz w:val="24"/>
              </w:rPr>
            </w:pPr>
            <w:r w:rsidRPr="00BB39B9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86" w:rsidRPr="00BB39B9" w:rsidRDefault="00D06486" w:rsidP="00D06486">
            <w:pPr>
              <w:jc w:val="center"/>
              <w:rPr>
                <w:color w:val="000000"/>
                <w:sz w:val="24"/>
              </w:rPr>
            </w:pPr>
            <w:r w:rsidRPr="00BB39B9">
              <w:rPr>
                <w:color w:val="000000"/>
                <w:sz w:val="24"/>
              </w:rPr>
              <w:t>Фактическая числе</w:t>
            </w:r>
            <w:r w:rsidRPr="00BB39B9">
              <w:rPr>
                <w:color w:val="000000"/>
                <w:sz w:val="24"/>
              </w:rPr>
              <w:t>н</w:t>
            </w:r>
            <w:r w:rsidRPr="00BB39B9">
              <w:rPr>
                <w:color w:val="000000"/>
                <w:sz w:val="24"/>
              </w:rPr>
              <w:t>ность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86" w:rsidRPr="00BB39B9" w:rsidRDefault="00D06486" w:rsidP="00D06486">
            <w:pPr>
              <w:jc w:val="center"/>
              <w:rPr>
                <w:color w:val="000000"/>
                <w:sz w:val="24"/>
              </w:rPr>
            </w:pPr>
            <w:r w:rsidRPr="00BB39B9">
              <w:rPr>
                <w:color w:val="000000"/>
                <w:sz w:val="24"/>
              </w:rPr>
              <w:t>Денежное содержание, тыс. рублей</w:t>
            </w:r>
          </w:p>
        </w:tc>
      </w:tr>
      <w:tr w:rsidR="00D06486" w:rsidRPr="00656522" w:rsidTr="00D06486">
        <w:trPr>
          <w:trHeight w:val="2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86" w:rsidRPr="00BB39B9" w:rsidRDefault="00D06486" w:rsidP="000075DE">
            <w:pPr>
              <w:jc w:val="both"/>
              <w:rPr>
                <w:bCs/>
                <w:color w:val="000000"/>
                <w:sz w:val="24"/>
              </w:rPr>
            </w:pPr>
            <w:r w:rsidRPr="00BB39B9">
              <w:rPr>
                <w:bCs/>
                <w:color w:val="000000"/>
                <w:sz w:val="24"/>
              </w:rPr>
              <w:t>Муниципальные служащие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86" w:rsidRPr="002D14F8" w:rsidRDefault="00D06486" w:rsidP="000075DE">
            <w:pPr>
              <w:jc w:val="center"/>
              <w:rPr>
                <w:sz w:val="24"/>
              </w:rPr>
            </w:pPr>
            <w:r w:rsidRPr="002D14F8">
              <w:rPr>
                <w:sz w:val="24"/>
              </w:rPr>
              <w:t>122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86" w:rsidRPr="002D14F8" w:rsidRDefault="00D06486" w:rsidP="000075DE">
            <w:pPr>
              <w:jc w:val="center"/>
              <w:rPr>
                <w:sz w:val="24"/>
              </w:rPr>
            </w:pPr>
            <w:r w:rsidRPr="002D14F8">
              <w:rPr>
                <w:sz w:val="24"/>
              </w:rPr>
              <w:t>18 864,59</w:t>
            </w:r>
          </w:p>
        </w:tc>
      </w:tr>
      <w:tr w:rsidR="00D06486" w:rsidRPr="00656522" w:rsidTr="00D06486">
        <w:trPr>
          <w:trHeight w:val="2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86" w:rsidRPr="00BB39B9" w:rsidRDefault="00D06486" w:rsidP="000075DE">
            <w:pPr>
              <w:jc w:val="both"/>
              <w:rPr>
                <w:bCs/>
                <w:color w:val="000000"/>
                <w:sz w:val="24"/>
              </w:rPr>
            </w:pPr>
            <w:r w:rsidRPr="00BB39B9">
              <w:rPr>
                <w:bCs/>
                <w:color w:val="000000"/>
                <w:sz w:val="24"/>
              </w:rPr>
              <w:t>Работники муниципальных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486" w:rsidRPr="002D14F8" w:rsidRDefault="00D06486" w:rsidP="000075DE">
            <w:pPr>
              <w:jc w:val="center"/>
              <w:rPr>
                <w:sz w:val="24"/>
              </w:rPr>
            </w:pPr>
            <w:r w:rsidRPr="002D14F8">
              <w:rPr>
                <w:sz w:val="24"/>
              </w:rPr>
              <w:t>1230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486" w:rsidRPr="002D14F8" w:rsidRDefault="00D06486" w:rsidP="000075DE">
            <w:pPr>
              <w:jc w:val="center"/>
              <w:rPr>
                <w:sz w:val="24"/>
              </w:rPr>
            </w:pPr>
            <w:r w:rsidRPr="002D14F8">
              <w:rPr>
                <w:sz w:val="24"/>
              </w:rPr>
              <w:t>70 932,89</w:t>
            </w:r>
          </w:p>
        </w:tc>
      </w:tr>
    </w:tbl>
    <w:p w:rsidR="00D06486" w:rsidRPr="004709EC" w:rsidRDefault="00D06486" w:rsidP="00D06486">
      <w:pPr>
        <w:rPr>
          <w:sz w:val="24"/>
        </w:rPr>
      </w:pPr>
    </w:p>
    <w:p w:rsidR="00D06486" w:rsidRDefault="00D06486" w:rsidP="00D06486">
      <w:pPr>
        <w:spacing w:line="240" w:lineRule="exact"/>
        <w:jc w:val="center"/>
        <w:rPr>
          <w:rFonts w:asciiTheme="minorHAnsi" w:hAnsiTheme="minorHAnsi"/>
        </w:rPr>
      </w:pPr>
    </w:p>
    <w:sectPr w:rsidR="00D06486" w:rsidSect="00CE58B2"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B3" w:rsidRDefault="001A4BB3" w:rsidP="008C7850">
      <w:r>
        <w:separator/>
      </w:r>
    </w:p>
  </w:endnote>
  <w:endnote w:type="continuationSeparator" w:id="0">
    <w:p w:rsidR="001A4BB3" w:rsidRDefault="001A4BB3" w:rsidP="008C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B3" w:rsidRDefault="001A4BB3" w:rsidP="008C7850">
      <w:r>
        <w:separator/>
      </w:r>
    </w:p>
  </w:footnote>
  <w:footnote w:type="continuationSeparator" w:id="0">
    <w:p w:rsidR="001A4BB3" w:rsidRDefault="001A4BB3" w:rsidP="008C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B2" w:rsidRDefault="00CE58B2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B57B42">
      <w:rPr>
        <w:noProof/>
      </w:rPr>
      <w:t>67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CB7"/>
    <w:multiLevelType w:val="hybridMultilevel"/>
    <w:tmpl w:val="1054A3E6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9AA56D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AFE2B10"/>
    <w:multiLevelType w:val="multilevel"/>
    <w:tmpl w:val="9748489E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624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62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60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96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96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3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cs="Times New Roman"/>
      </w:rPr>
    </w:lvl>
  </w:abstractNum>
  <w:abstractNum w:abstractNumId="3">
    <w:nsid w:val="44716D01"/>
    <w:multiLevelType w:val="hybridMultilevel"/>
    <w:tmpl w:val="B91629AC"/>
    <w:lvl w:ilvl="0" w:tplc="0D0014F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91E4DDB"/>
    <w:multiLevelType w:val="hybridMultilevel"/>
    <w:tmpl w:val="420C1DF0"/>
    <w:lvl w:ilvl="0" w:tplc="F17E0B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5544B0F"/>
    <w:multiLevelType w:val="hybridMultilevel"/>
    <w:tmpl w:val="1966C87C"/>
    <w:lvl w:ilvl="0" w:tplc="547CA2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6C020D3"/>
    <w:multiLevelType w:val="hybridMultilevel"/>
    <w:tmpl w:val="4E880CE2"/>
    <w:lvl w:ilvl="0" w:tplc="993C3B5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68D90EE6"/>
    <w:multiLevelType w:val="multilevel"/>
    <w:tmpl w:val="9FDC2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6"/>
    <w:rsid w:val="00001742"/>
    <w:rsid w:val="00004DA1"/>
    <w:rsid w:val="000241BD"/>
    <w:rsid w:val="000279BE"/>
    <w:rsid w:val="000321DE"/>
    <w:rsid w:val="00036253"/>
    <w:rsid w:val="000420C5"/>
    <w:rsid w:val="0004285B"/>
    <w:rsid w:val="00055F5F"/>
    <w:rsid w:val="000709A0"/>
    <w:rsid w:val="00071E0A"/>
    <w:rsid w:val="00095AB6"/>
    <w:rsid w:val="000A041E"/>
    <w:rsid w:val="000B26B2"/>
    <w:rsid w:val="000C5036"/>
    <w:rsid w:val="000C5F73"/>
    <w:rsid w:val="000D4FE3"/>
    <w:rsid w:val="000F0D3C"/>
    <w:rsid w:val="00101E81"/>
    <w:rsid w:val="001060B2"/>
    <w:rsid w:val="00114333"/>
    <w:rsid w:val="0013014D"/>
    <w:rsid w:val="001360FA"/>
    <w:rsid w:val="001402DB"/>
    <w:rsid w:val="0014231B"/>
    <w:rsid w:val="00145F28"/>
    <w:rsid w:val="00163528"/>
    <w:rsid w:val="00166ADD"/>
    <w:rsid w:val="00174D82"/>
    <w:rsid w:val="00175D52"/>
    <w:rsid w:val="001807E5"/>
    <w:rsid w:val="001968E1"/>
    <w:rsid w:val="001A4BB3"/>
    <w:rsid w:val="001A79B9"/>
    <w:rsid w:val="001B58A7"/>
    <w:rsid w:val="001E3A1A"/>
    <w:rsid w:val="002267E2"/>
    <w:rsid w:val="002641EE"/>
    <w:rsid w:val="00273D3A"/>
    <w:rsid w:val="002B7B5C"/>
    <w:rsid w:val="002C0FA0"/>
    <w:rsid w:val="002F1C93"/>
    <w:rsid w:val="003021DE"/>
    <w:rsid w:val="00302239"/>
    <w:rsid w:val="00315171"/>
    <w:rsid w:val="00316B28"/>
    <w:rsid w:val="00324970"/>
    <w:rsid w:val="003275BF"/>
    <w:rsid w:val="00330578"/>
    <w:rsid w:val="0033546F"/>
    <w:rsid w:val="00344A75"/>
    <w:rsid w:val="00361F58"/>
    <w:rsid w:val="003658E2"/>
    <w:rsid w:val="00377AFD"/>
    <w:rsid w:val="00384AAB"/>
    <w:rsid w:val="003857A8"/>
    <w:rsid w:val="00387D91"/>
    <w:rsid w:val="003C3C8C"/>
    <w:rsid w:val="003E5E86"/>
    <w:rsid w:val="003F2125"/>
    <w:rsid w:val="003F5ECA"/>
    <w:rsid w:val="00417D0B"/>
    <w:rsid w:val="00420E20"/>
    <w:rsid w:val="00422192"/>
    <w:rsid w:val="004242D2"/>
    <w:rsid w:val="00436389"/>
    <w:rsid w:val="00443AA1"/>
    <w:rsid w:val="00461175"/>
    <w:rsid w:val="0046380F"/>
    <w:rsid w:val="00470441"/>
    <w:rsid w:val="00474EA6"/>
    <w:rsid w:val="004802E0"/>
    <w:rsid w:val="004819A8"/>
    <w:rsid w:val="004A2275"/>
    <w:rsid w:val="004A7754"/>
    <w:rsid w:val="004C034E"/>
    <w:rsid w:val="004C14E1"/>
    <w:rsid w:val="004C72FA"/>
    <w:rsid w:val="004D111F"/>
    <w:rsid w:val="004D2619"/>
    <w:rsid w:val="004E739A"/>
    <w:rsid w:val="00506221"/>
    <w:rsid w:val="00510C1F"/>
    <w:rsid w:val="005142E6"/>
    <w:rsid w:val="00520966"/>
    <w:rsid w:val="00541AAE"/>
    <w:rsid w:val="00546AE5"/>
    <w:rsid w:val="0058191B"/>
    <w:rsid w:val="005964FD"/>
    <w:rsid w:val="005975C8"/>
    <w:rsid w:val="005A34AE"/>
    <w:rsid w:val="005A71E1"/>
    <w:rsid w:val="005C176F"/>
    <w:rsid w:val="005C202B"/>
    <w:rsid w:val="005C3A38"/>
    <w:rsid w:val="005C4BC8"/>
    <w:rsid w:val="005D5BC3"/>
    <w:rsid w:val="005E5F0C"/>
    <w:rsid w:val="005F7538"/>
    <w:rsid w:val="00601F12"/>
    <w:rsid w:val="00604413"/>
    <w:rsid w:val="00606BC5"/>
    <w:rsid w:val="0061563A"/>
    <w:rsid w:val="00631FD9"/>
    <w:rsid w:val="00641D12"/>
    <w:rsid w:val="00654660"/>
    <w:rsid w:val="00683C61"/>
    <w:rsid w:val="00692036"/>
    <w:rsid w:val="006B05D7"/>
    <w:rsid w:val="006B60CE"/>
    <w:rsid w:val="006C7A19"/>
    <w:rsid w:val="006D493B"/>
    <w:rsid w:val="00724D28"/>
    <w:rsid w:val="0076614B"/>
    <w:rsid w:val="0079583C"/>
    <w:rsid w:val="007973E8"/>
    <w:rsid w:val="007A2DDC"/>
    <w:rsid w:val="007B05C6"/>
    <w:rsid w:val="007B3793"/>
    <w:rsid w:val="007C4441"/>
    <w:rsid w:val="007D29C4"/>
    <w:rsid w:val="007D5506"/>
    <w:rsid w:val="007D7C14"/>
    <w:rsid w:val="007F07F6"/>
    <w:rsid w:val="008059D0"/>
    <w:rsid w:val="008064C5"/>
    <w:rsid w:val="00824CE7"/>
    <w:rsid w:val="008341EE"/>
    <w:rsid w:val="008573A4"/>
    <w:rsid w:val="0086768F"/>
    <w:rsid w:val="0088313D"/>
    <w:rsid w:val="0089182C"/>
    <w:rsid w:val="00893178"/>
    <w:rsid w:val="008969C9"/>
    <w:rsid w:val="008A0B74"/>
    <w:rsid w:val="008A13A9"/>
    <w:rsid w:val="008A493C"/>
    <w:rsid w:val="008C7850"/>
    <w:rsid w:val="008D187E"/>
    <w:rsid w:val="008D6214"/>
    <w:rsid w:val="008D6B6B"/>
    <w:rsid w:val="008E0E6B"/>
    <w:rsid w:val="00903778"/>
    <w:rsid w:val="009148D3"/>
    <w:rsid w:val="00926529"/>
    <w:rsid w:val="009332AE"/>
    <w:rsid w:val="00934673"/>
    <w:rsid w:val="00935FE3"/>
    <w:rsid w:val="009538F0"/>
    <w:rsid w:val="00955780"/>
    <w:rsid w:val="00981D2E"/>
    <w:rsid w:val="00983BFC"/>
    <w:rsid w:val="009A62DC"/>
    <w:rsid w:val="009B3243"/>
    <w:rsid w:val="009B79EA"/>
    <w:rsid w:val="009C6EE9"/>
    <w:rsid w:val="009D22D2"/>
    <w:rsid w:val="009D25D4"/>
    <w:rsid w:val="009D2BEC"/>
    <w:rsid w:val="009D2DBA"/>
    <w:rsid w:val="009D4D51"/>
    <w:rsid w:val="009D6C8F"/>
    <w:rsid w:val="00A15DE1"/>
    <w:rsid w:val="00A17F74"/>
    <w:rsid w:val="00A24289"/>
    <w:rsid w:val="00A26C9B"/>
    <w:rsid w:val="00A277BD"/>
    <w:rsid w:val="00A335CE"/>
    <w:rsid w:val="00A56D3F"/>
    <w:rsid w:val="00A624F0"/>
    <w:rsid w:val="00A66118"/>
    <w:rsid w:val="00A678D6"/>
    <w:rsid w:val="00A76FC8"/>
    <w:rsid w:val="00A85400"/>
    <w:rsid w:val="00A910CD"/>
    <w:rsid w:val="00A97C91"/>
    <w:rsid w:val="00AA15B0"/>
    <w:rsid w:val="00AA2C82"/>
    <w:rsid w:val="00AA522B"/>
    <w:rsid w:val="00AA62B1"/>
    <w:rsid w:val="00AC751A"/>
    <w:rsid w:val="00AD2B16"/>
    <w:rsid w:val="00AD768C"/>
    <w:rsid w:val="00AF092A"/>
    <w:rsid w:val="00AF4CDF"/>
    <w:rsid w:val="00B450D4"/>
    <w:rsid w:val="00B57B42"/>
    <w:rsid w:val="00B6776D"/>
    <w:rsid w:val="00B70067"/>
    <w:rsid w:val="00B80B5F"/>
    <w:rsid w:val="00B80F45"/>
    <w:rsid w:val="00B82DDF"/>
    <w:rsid w:val="00B84DDE"/>
    <w:rsid w:val="00B952DA"/>
    <w:rsid w:val="00BA19B9"/>
    <w:rsid w:val="00BA5FFA"/>
    <w:rsid w:val="00BB5EDB"/>
    <w:rsid w:val="00BC7C76"/>
    <w:rsid w:val="00BE2B01"/>
    <w:rsid w:val="00BE2E0A"/>
    <w:rsid w:val="00BF2DDC"/>
    <w:rsid w:val="00BF66C1"/>
    <w:rsid w:val="00BF6788"/>
    <w:rsid w:val="00C02CBE"/>
    <w:rsid w:val="00C238CF"/>
    <w:rsid w:val="00C36C19"/>
    <w:rsid w:val="00C41D0C"/>
    <w:rsid w:val="00C41F0B"/>
    <w:rsid w:val="00C55B2A"/>
    <w:rsid w:val="00C706DE"/>
    <w:rsid w:val="00C7793B"/>
    <w:rsid w:val="00C96685"/>
    <w:rsid w:val="00CA2431"/>
    <w:rsid w:val="00CA5271"/>
    <w:rsid w:val="00CA75DC"/>
    <w:rsid w:val="00CB3910"/>
    <w:rsid w:val="00CC59D4"/>
    <w:rsid w:val="00CD15AD"/>
    <w:rsid w:val="00CE2FEF"/>
    <w:rsid w:val="00CE4B5C"/>
    <w:rsid w:val="00CE58B2"/>
    <w:rsid w:val="00D06486"/>
    <w:rsid w:val="00D15C71"/>
    <w:rsid w:val="00D17825"/>
    <w:rsid w:val="00D227C8"/>
    <w:rsid w:val="00D3159D"/>
    <w:rsid w:val="00D659E2"/>
    <w:rsid w:val="00D74B5C"/>
    <w:rsid w:val="00D82B93"/>
    <w:rsid w:val="00D84392"/>
    <w:rsid w:val="00D977AE"/>
    <w:rsid w:val="00DC7262"/>
    <w:rsid w:val="00DD21B0"/>
    <w:rsid w:val="00DD4CD0"/>
    <w:rsid w:val="00DD72EB"/>
    <w:rsid w:val="00DD7398"/>
    <w:rsid w:val="00DF2254"/>
    <w:rsid w:val="00E10A2C"/>
    <w:rsid w:val="00E17912"/>
    <w:rsid w:val="00E23E58"/>
    <w:rsid w:val="00E35E89"/>
    <w:rsid w:val="00E46505"/>
    <w:rsid w:val="00E53D97"/>
    <w:rsid w:val="00E70208"/>
    <w:rsid w:val="00E817FC"/>
    <w:rsid w:val="00E82E84"/>
    <w:rsid w:val="00E85671"/>
    <w:rsid w:val="00E90C24"/>
    <w:rsid w:val="00E94C69"/>
    <w:rsid w:val="00EA3731"/>
    <w:rsid w:val="00EA60C0"/>
    <w:rsid w:val="00EB436B"/>
    <w:rsid w:val="00EC2065"/>
    <w:rsid w:val="00ED18E8"/>
    <w:rsid w:val="00ED7332"/>
    <w:rsid w:val="00EE1B11"/>
    <w:rsid w:val="00EF1830"/>
    <w:rsid w:val="00EF2E74"/>
    <w:rsid w:val="00F22B80"/>
    <w:rsid w:val="00F23E47"/>
    <w:rsid w:val="00F35F50"/>
    <w:rsid w:val="00F4580F"/>
    <w:rsid w:val="00F532D8"/>
    <w:rsid w:val="00F611B4"/>
    <w:rsid w:val="00F61417"/>
    <w:rsid w:val="00F62606"/>
    <w:rsid w:val="00F667A6"/>
    <w:rsid w:val="00F9256D"/>
    <w:rsid w:val="00F96D31"/>
    <w:rsid w:val="00F971C1"/>
    <w:rsid w:val="00FA4277"/>
    <w:rsid w:val="00FC078C"/>
    <w:rsid w:val="00FC5756"/>
    <w:rsid w:val="00FD1626"/>
    <w:rsid w:val="00FD635B"/>
    <w:rsid w:val="00FE1985"/>
    <w:rsid w:val="00FF2AB2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lock Text" w:uiPriority="0"/>
    <w:lsdException w:name="Strong" w:uiPriority="0" w:qFormat="1"/>
    <w:lsdException w:name="Emphasis" w:uiPriority="20" w:qFormat="1"/>
    <w:lsdException w:name="Normal (Web)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D52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4231B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175D52"/>
    <w:pPr>
      <w:keepNext/>
      <w:tabs>
        <w:tab w:val="left" w:pos="7485"/>
      </w:tabs>
      <w:jc w:val="both"/>
      <w:outlineLvl w:val="1"/>
    </w:pPr>
  </w:style>
  <w:style w:type="paragraph" w:styleId="4">
    <w:name w:val="heading 4"/>
    <w:basedOn w:val="a"/>
    <w:next w:val="a"/>
    <w:link w:val="40"/>
    <w:unhideWhenUsed/>
    <w:qFormat/>
    <w:rsid w:val="00F971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74B5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D74B5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D74B5C"/>
    <w:rPr>
      <w:rFonts w:cs="Times New Roman"/>
      <w:sz w:val="28"/>
      <w:szCs w:val="28"/>
    </w:rPr>
  </w:style>
  <w:style w:type="paragraph" w:styleId="a6">
    <w:name w:val="No Spacing"/>
    <w:link w:val="a7"/>
    <w:uiPriority w:val="1"/>
    <w:qFormat/>
    <w:rsid w:val="00604413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94C69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unhideWhenUsed/>
    <w:rsid w:val="00C02CBE"/>
    <w:rPr>
      <w:rFonts w:cs="Times New Roman"/>
      <w:color w:val="800080" w:themeColor="followedHyperlink"/>
      <w:u w:val="single"/>
    </w:rPr>
  </w:style>
  <w:style w:type="paragraph" w:styleId="aa">
    <w:name w:val="Body Text Indent"/>
    <w:basedOn w:val="a"/>
    <w:link w:val="ab"/>
    <w:rsid w:val="007C444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C4441"/>
    <w:rPr>
      <w:rFonts w:cs="Times New Roman"/>
      <w:sz w:val="20"/>
      <w:szCs w:val="20"/>
    </w:rPr>
  </w:style>
  <w:style w:type="character" w:customStyle="1" w:styleId="ac">
    <w:name w:val="Гипертекстовая ссылка"/>
    <w:rsid w:val="001807E5"/>
    <w:rPr>
      <w:color w:val="106BBE"/>
    </w:rPr>
  </w:style>
  <w:style w:type="table" w:styleId="ad">
    <w:name w:val="Table Grid"/>
    <w:basedOn w:val="a1"/>
    <w:uiPriority w:val="59"/>
    <w:rsid w:val="002267E2"/>
    <w:pPr>
      <w:spacing w:after="0" w:line="240" w:lineRule="auto"/>
    </w:pPr>
    <w:rPr>
      <w:rFonts w:asciiTheme="minorHAnsi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тиль"/>
    <w:basedOn w:val="a"/>
    <w:next w:val="a3"/>
    <w:rsid w:val="00A97C91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A97C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97C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rsid w:val="00387D9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387D91"/>
    <w:rPr>
      <w:rFonts w:ascii="Segoe UI" w:hAnsi="Segoe UI" w:cs="Segoe UI"/>
      <w:sz w:val="18"/>
      <w:szCs w:val="18"/>
    </w:rPr>
  </w:style>
  <w:style w:type="paragraph" w:styleId="af2">
    <w:name w:val="caption"/>
    <w:basedOn w:val="a"/>
    <w:next w:val="a"/>
    <w:qFormat/>
    <w:rsid w:val="009D4D51"/>
    <w:pPr>
      <w:ind w:left="-1090"/>
      <w:jc w:val="center"/>
    </w:pPr>
    <w:rPr>
      <w:b/>
      <w:bCs/>
      <w:szCs w:val="24"/>
    </w:rPr>
  </w:style>
  <w:style w:type="paragraph" w:styleId="21">
    <w:name w:val="Body Text 2"/>
    <w:basedOn w:val="a"/>
    <w:link w:val="22"/>
    <w:rsid w:val="00AA15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A15B0"/>
    <w:rPr>
      <w:rFonts w:cs="Times New Roman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E10A2C"/>
    <w:rPr>
      <w:rFonts w:ascii="Courier New" w:hAnsi="Courier New"/>
      <w:color w:val="000000"/>
      <w:sz w:val="24"/>
    </w:rPr>
  </w:style>
  <w:style w:type="character" w:styleId="af3">
    <w:name w:val="Strong"/>
    <w:basedOn w:val="a0"/>
    <w:uiPriority w:val="22"/>
    <w:qFormat/>
    <w:rsid w:val="00CB3910"/>
    <w:rPr>
      <w:rFonts w:cs="Times New Roman"/>
      <w:b/>
    </w:rPr>
  </w:style>
  <w:style w:type="paragraph" w:customStyle="1" w:styleId="11">
    <w:name w:val="Обычный1"/>
    <w:rsid w:val="00935FE3"/>
    <w:pPr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12">
    <w:name w:val="Цитата1"/>
    <w:basedOn w:val="a"/>
    <w:rsid w:val="001968E1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  <w:szCs w:val="20"/>
    </w:rPr>
  </w:style>
  <w:style w:type="character" w:customStyle="1" w:styleId="FontStyle17">
    <w:name w:val="Font Style17"/>
    <w:rsid w:val="00A8540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rsid w:val="00E35E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E35E89"/>
    <w:rPr>
      <w:rFonts w:cs="Times New Roman"/>
      <w:sz w:val="16"/>
      <w:szCs w:val="16"/>
    </w:rPr>
  </w:style>
  <w:style w:type="paragraph" w:styleId="af4">
    <w:name w:val="header"/>
    <w:basedOn w:val="a"/>
    <w:link w:val="af5"/>
    <w:uiPriority w:val="99"/>
    <w:rsid w:val="008C7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8C7850"/>
    <w:rPr>
      <w:rFonts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8C7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8C7850"/>
    <w:rPr>
      <w:rFonts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71C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10">
    <w:name w:val="Заголовок 1 Знак"/>
    <w:basedOn w:val="a0"/>
    <w:link w:val="1"/>
    <w:rsid w:val="0014231B"/>
    <w:rPr>
      <w:b/>
      <w:sz w:val="24"/>
      <w:szCs w:val="20"/>
    </w:rPr>
  </w:style>
  <w:style w:type="paragraph" w:styleId="af8">
    <w:name w:val="Title"/>
    <w:basedOn w:val="a"/>
    <w:link w:val="af9"/>
    <w:qFormat/>
    <w:rsid w:val="0014231B"/>
    <w:pPr>
      <w:jc w:val="center"/>
    </w:pPr>
  </w:style>
  <w:style w:type="character" w:customStyle="1" w:styleId="af9">
    <w:name w:val="Название Знак"/>
    <w:basedOn w:val="a0"/>
    <w:link w:val="af8"/>
    <w:rsid w:val="0014231B"/>
    <w:rPr>
      <w:sz w:val="28"/>
      <w:szCs w:val="28"/>
    </w:rPr>
  </w:style>
  <w:style w:type="paragraph" w:customStyle="1" w:styleId="ConsNormal">
    <w:name w:val="ConsNormal"/>
    <w:rsid w:val="00142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paragraph" w:styleId="afa">
    <w:name w:val="Block Text"/>
    <w:basedOn w:val="a"/>
    <w:rsid w:val="0014231B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14231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4231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14231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14231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14231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14231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14231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14231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14231B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4231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4231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423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423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4231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423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14231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4231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4">
    <w:name w:val="xl94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5">
    <w:name w:val="xl95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7">
    <w:name w:val="xl97"/>
    <w:basedOn w:val="a"/>
    <w:rsid w:val="0014231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8">
    <w:name w:val="xl98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14231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14231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14231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1423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14231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4231B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4231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4231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4231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14231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14231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14231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14231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14231B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1423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1423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1423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1423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14231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14231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14231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14231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1423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1">
    <w:name w:val="xl131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2">
    <w:name w:val="xl132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3">
    <w:name w:val="xl133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4">
    <w:name w:val="xl134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14231B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14231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2">
    <w:name w:val="xl142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3">
    <w:name w:val="xl143"/>
    <w:basedOn w:val="a"/>
    <w:rsid w:val="0014231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"/>
    <w:rsid w:val="001423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1423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1423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1423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14231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14231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14231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14231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14231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1423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5">
    <w:name w:val="xl155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6">
    <w:name w:val="xl156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7">
    <w:name w:val="xl157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8">
    <w:name w:val="xl158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9">
    <w:name w:val="xl159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60">
    <w:name w:val="xl160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1">
    <w:name w:val="xl161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2">
    <w:name w:val="xl162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6">
    <w:name w:val="xl166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lock Text" w:uiPriority="0"/>
    <w:lsdException w:name="Strong" w:uiPriority="0" w:qFormat="1"/>
    <w:lsdException w:name="Emphasis" w:uiPriority="20" w:qFormat="1"/>
    <w:lsdException w:name="Normal (Web)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D52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4231B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175D52"/>
    <w:pPr>
      <w:keepNext/>
      <w:tabs>
        <w:tab w:val="left" w:pos="7485"/>
      </w:tabs>
      <w:jc w:val="both"/>
      <w:outlineLvl w:val="1"/>
    </w:pPr>
  </w:style>
  <w:style w:type="paragraph" w:styleId="4">
    <w:name w:val="heading 4"/>
    <w:basedOn w:val="a"/>
    <w:next w:val="a"/>
    <w:link w:val="40"/>
    <w:unhideWhenUsed/>
    <w:qFormat/>
    <w:rsid w:val="00F971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74B5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D74B5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D74B5C"/>
    <w:rPr>
      <w:rFonts w:cs="Times New Roman"/>
      <w:sz w:val="28"/>
      <w:szCs w:val="28"/>
    </w:rPr>
  </w:style>
  <w:style w:type="paragraph" w:styleId="a6">
    <w:name w:val="No Spacing"/>
    <w:link w:val="a7"/>
    <w:uiPriority w:val="1"/>
    <w:qFormat/>
    <w:rsid w:val="00604413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94C69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unhideWhenUsed/>
    <w:rsid w:val="00C02CBE"/>
    <w:rPr>
      <w:rFonts w:cs="Times New Roman"/>
      <w:color w:val="800080" w:themeColor="followedHyperlink"/>
      <w:u w:val="single"/>
    </w:rPr>
  </w:style>
  <w:style w:type="paragraph" w:styleId="aa">
    <w:name w:val="Body Text Indent"/>
    <w:basedOn w:val="a"/>
    <w:link w:val="ab"/>
    <w:rsid w:val="007C444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C4441"/>
    <w:rPr>
      <w:rFonts w:cs="Times New Roman"/>
      <w:sz w:val="20"/>
      <w:szCs w:val="20"/>
    </w:rPr>
  </w:style>
  <w:style w:type="character" w:customStyle="1" w:styleId="ac">
    <w:name w:val="Гипертекстовая ссылка"/>
    <w:rsid w:val="001807E5"/>
    <w:rPr>
      <w:color w:val="106BBE"/>
    </w:rPr>
  </w:style>
  <w:style w:type="table" w:styleId="ad">
    <w:name w:val="Table Grid"/>
    <w:basedOn w:val="a1"/>
    <w:uiPriority w:val="59"/>
    <w:rsid w:val="002267E2"/>
    <w:pPr>
      <w:spacing w:after="0" w:line="240" w:lineRule="auto"/>
    </w:pPr>
    <w:rPr>
      <w:rFonts w:asciiTheme="minorHAnsi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тиль"/>
    <w:basedOn w:val="a"/>
    <w:next w:val="a3"/>
    <w:rsid w:val="00A97C91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A97C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97C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rsid w:val="00387D9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387D91"/>
    <w:rPr>
      <w:rFonts w:ascii="Segoe UI" w:hAnsi="Segoe UI" w:cs="Segoe UI"/>
      <w:sz w:val="18"/>
      <w:szCs w:val="18"/>
    </w:rPr>
  </w:style>
  <w:style w:type="paragraph" w:styleId="af2">
    <w:name w:val="caption"/>
    <w:basedOn w:val="a"/>
    <w:next w:val="a"/>
    <w:qFormat/>
    <w:rsid w:val="009D4D51"/>
    <w:pPr>
      <w:ind w:left="-1090"/>
      <w:jc w:val="center"/>
    </w:pPr>
    <w:rPr>
      <w:b/>
      <w:bCs/>
      <w:szCs w:val="24"/>
    </w:rPr>
  </w:style>
  <w:style w:type="paragraph" w:styleId="21">
    <w:name w:val="Body Text 2"/>
    <w:basedOn w:val="a"/>
    <w:link w:val="22"/>
    <w:rsid w:val="00AA15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A15B0"/>
    <w:rPr>
      <w:rFonts w:cs="Times New Roman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E10A2C"/>
    <w:rPr>
      <w:rFonts w:ascii="Courier New" w:hAnsi="Courier New"/>
      <w:color w:val="000000"/>
      <w:sz w:val="24"/>
    </w:rPr>
  </w:style>
  <w:style w:type="character" w:styleId="af3">
    <w:name w:val="Strong"/>
    <w:basedOn w:val="a0"/>
    <w:uiPriority w:val="22"/>
    <w:qFormat/>
    <w:rsid w:val="00CB3910"/>
    <w:rPr>
      <w:rFonts w:cs="Times New Roman"/>
      <w:b/>
    </w:rPr>
  </w:style>
  <w:style w:type="paragraph" w:customStyle="1" w:styleId="11">
    <w:name w:val="Обычный1"/>
    <w:rsid w:val="00935FE3"/>
    <w:pPr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12">
    <w:name w:val="Цитата1"/>
    <w:basedOn w:val="a"/>
    <w:rsid w:val="001968E1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  <w:szCs w:val="20"/>
    </w:rPr>
  </w:style>
  <w:style w:type="character" w:customStyle="1" w:styleId="FontStyle17">
    <w:name w:val="Font Style17"/>
    <w:rsid w:val="00A8540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rsid w:val="00E35E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E35E89"/>
    <w:rPr>
      <w:rFonts w:cs="Times New Roman"/>
      <w:sz w:val="16"/>
      <w:szCs w:val="16"/>
    </w:rPr>
  </w:style>
  <w:style w:type="paragraph" w:styleId="af4">
    <w:name w:val="header"/>
    <w:basedOn w:val="a"/>
    <w:link w:val="af5"/>
    <w:uiPriority w:val="99"/>
    <w:rsid w:val="008C7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8C7850"/>
    <w:rPr>
      <w:rFonts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8C7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8C7850"/>
    <w:rPr>
      <w:rFonts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71C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10">
    <w:name w:val="Заголовок 1 Знак"/>
    <w:basedOn w:val="a0"/>
    <w:link w:val="1"/>
    <w:rsid w:val="0014231B"/>
    <w:rPr>
      <w:b/>
      <w:sz w:val="24"/>
      <w:szCs w:val="20"/>
    </w:rPr>
  </w:style>
  <w:style w:type="paragraph" w:styleId="af8">
    <w:name w:val="Title"/>
    <w:basedOn w:val="a"/>
    <w:link w:val="af9"/>
    <w:qFormat/>
    <w:rsid w:val="0014231B"/>
    <w:pPr>
      <w:jc w:val="center"/>
    </w:pPr>
  </w:style>
  <w:style w:type="character" w:customStyle="1" w:styleId="af9">
    <w:name w:val="Название Знак"/>
    <w:basedOn w:val="a0"/>
    <w:link w:val="af8"/>
    <w:rsid w:val="0014231B"/>
    <w:rPr>
      <w:sz w:val="28"/>
      <w:szCs w:val="28"/>
    </w:rPr>
  </w:style>
  <w:style w:type="paragraph" w:customStyle="1" w:styleId="ConsNormal">
    <w:name w:val="ConsNormal"/>
    <w:rsid w:val="00142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paragraph" w:styleId="afa">
    <w:name w:val="Block Text"/>
    <w:basedOn w:val="a"/>
    <w:rsid w:val="0014231B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14231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4231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14231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14231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14231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14231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14231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14231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14231B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4231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4231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423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423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4231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423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14231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4231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4">
    <w:name w:val="xl94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5">
    <w:name w:val="xl95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7">
    <w:name w:val="xl97"/>
    <w:basedOn w:val="a"/>
    <w:rsid w:val="0014231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8">
    <w:name w:val="xl98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14231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14231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14231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1423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14231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4231B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4231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4231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4231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14231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14231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14231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14231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14231B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1423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1423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1423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1423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14231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14231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14231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14231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1423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1">
    <w:name w:val="xl131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2">
    <w:name w:val="xl132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3">
    <w:name w:val="xl133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4">
    <w:name w:val="xl134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14231B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14231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2">
    <w:name w:val="xl142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3">
    <w:name w:val="xl143"/>
    <w:basedOn w:val="a"/>
    <w:rsid w:val="0014231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"/>
    <w:rsid w:val="001423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1423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1423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1423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14231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14231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14231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14231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14231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1423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5">
    <w:name w:val="xl155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6">
    <w:name w:val="xl156"/>
    <w:basedOn w:val="a"/>
    <w:rsid w:val="001423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7">
    <w:name w:val="xl157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8">
    <w:name w:val="xl158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9">
    <w:name w:val="xl159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60">
    <w:name w:val="xl160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1">
    <w:name w:val="xl161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2">
    <w:name w:val="xl162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14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6">
    <w:name w:val="xl166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1423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DCE34-1AF0-4244-90F9-20F83255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38149</Words>
  <Characters>217454</Characters>
  <Application>Microsoft Office Word</Application>
  <DocSecurity>0</DocSecurity>
  <Lines>1812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w1w1w1e1</cp:lastModifiedBy>
  <cp:revision>2</cp:revision>
  <cp:lastPrinted>2024-04-17T07:21:00Z</cp:lastPrinted>
  <dcterms:created xsi:type="dcterms:W3CDTF">2024-04-23T06:00:00Z</dcterms:created>
  <dcterms:modified xsi:type="dcterms:W3CDTF">2024-04-23T06:00:00Z</dcterms:modified>
</cp:coreProperties>
</file>