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795A3B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 w:rsidRPr="00795A3B">
        <w:rPr>
          <w:noProof/>
        </w:rPr>
        <w:drawing>
          <wp:inline distT="0" distB="0" distL="0" distR="0" wp14:anchorId="7B86CED0" wp14:editId="7DB90DAD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795A3B" w:rsidRDefault="006D2EEC" w:rsidP="006D2EEC">
      <w:pPr>
        <w:jc w:val="center"/>
        <w:rPr>
          <w:bCs/>
        </w:rPr>
      </w:pPr>
    </w:p>
    <w:p w:rsidR="006D2EEC" w:rsidRPr="00795A3B" w:rsidRDefault="006D2EEC" w:rsidP="006D2EEC">
      <w:pPr>
        <w:jc w:val="center"/>
        <w:rPr>
          <w:b/>
          <w:bCs/>
        </w:rPr>
      </w:pPr>
      <w:proofErr w:type="gramStart"/>
      <w:r w:rsidRPr="00795A3B">
        <w:rPr>
          <w:b/>
          <w:bCs/>
        </w:rPr>
        <w:t>П</w:t>
      </w:r>
      <w:proofErr w:type="gramEnd"/>
      <w:r w:rsidRPr="00795A3B">
        <w:rPr>
          <w:b/>
          <w:bCs/>
        </w:rPr>
        <w:t xml:space="preserve"> О С Т А Н О В Л Е Н И Е</w:t>
      </w:r>
    </w:p>
    <w:p w:rsidR="006D2EEC" w:rsidRPr="00795A3B" w:rsidRDefault="006D2EEC" w:rsidP="006D2EEC">
      <w:pPr>
        <w:jc w:val="center"/>
        <w:rPr>
          <w:bCs/>
        </w:rPr>
      </w:pPr>
    </w:p>
    <w:p w:rsidR="006D2EEC" w:rsidRPr="00795A3B" w:rsidRDefault="006D2EEC" w:rsidP="006D2EEC">
      <w:pPr>
        <w:jc w:val="center"/>
        <w:rPr>
          <w:b/>
          <w:bCs/>
        </w:rPr>
      </w:pPr>
      <w:r w:rsidRPr="00795A3B">
        <w:rPr>
          <w:b/>
          <w:bCs/>
        </w:rPr>
        <w:t>администрации Новоселицкого муниципального округа</w:t>
      </w:r>
    </w:p>
    <w:p w:rsidR="006D2EEC" w:rsidRPr="00795A3B" w:rsidRDefault="006D2EEC" w:rsidP="006D2EEC">
      <w:pPr>
        <w:jc w:val="center"/>
        <w:rPr>
          <w:b/>
          <w:bCs/>
        </w:rPr>
      </w:pPr>
      <w:r w:rsidRPr="00795A3B">
        <w:rPr>
          <w:b/>
          <w:bCs/>
        </w:rPr>
        <w:t>Ставропольского края</w:t>
      </w:r>
    </w:p>
    <w:p w:rsidR="006D2EEC" w:rsidRPr="00795A3B" w:rsidRDefault="006D2EEC" w:rsidP="006D2EEC">
      <w:pPr>
        <w:jc w:val="center"/>
        <w:rPr>
          <w:b/>
          <w:bCs/>
        </w:rPr>
      </w:pPr>
    </w:p>
    <w:p w:rsidR="006D2EEC" w:rsidRPr="00795A3B" w:rsidRDefault="006D2EEC" w:rsidP="006D2EEC">
      <w:pPr>
        <w:jc w:val="center"/>
        <w:rPr>
          <w:sz w:val="20"/>
          <w:szCs w:val="20"/>
        </w:rPr>
      </w:pPr>
      <w:r w:rsidRPr="00795A3B">
        <w:rPr>
          <w:sz w:val="20"/>
          <w:szCs w:val="20"/>
        </w:rPr>
        <w:t>с. Новоселицкое</w:t>
      </w:r>
    </w:p>
    <w:p w:rsidR="006D2EEC" w:rsidRPr="00795A3B" w:rsidRDefault="005556B4" w:rsidP="006D2EEC">
      <w:pPr>
        <w:contextualSpacing/>
        <w:rPr>
          <w:szCs w:val="28"/>
        </w:rPr>
      </w:pPr>
      <w:r w:rsidRPr="00795A3B">
        <w:rPr>
          <w:szCs w:val="28"/>
        </w:rPr>
        <w:t>18 апреля</w:t>
      </w:r>
      <w:r w:rsidR="006D2EEC" w:rsidRPr="00795A3B">
        <w:rPr>
          <w:szCs w:val="28"/>
        </w:rPr>
        <w:t xml:space="preserve"> 2024 г.                                                    </w:t>
      </w:r>
      <w:r w:rsidRPr="00795A3B">
        <w:rPr>
          <w:szCs w:val="28"/>
        </w:rPr>
        <w:t xml:space="preserve">      </w:t>
      </w:r>
      <w:r w:rsidR="006D2EEC" w:rsidRPr="00795A3B">
        <w:rPr>
          <w:szCs w:val="28"/>
        </w:rPr>
        <w:t xml:space="preserve">                                   № </w:t>
      </w:r>
      <w:r w:rsidRPr="00795A3B">
        <w:rPr>
          <w:szCs w:val="28"/>
        </w:rPr>
        <w:t>229</w:t>
      </w:r>
    </w:p>
    <w:p w:rsidR="00222A22" w:rsidRPr="00795A3B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795A3B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5556B4" w:rsidRPr="00795A3B" w:rsidRDefault="005556B4" w:rsidP="005556B4">
      <w:pPr>
        <w:tabs>
          <w:tab w:val="num" w:pos="0"/>
          <w:tab w:val="left" w:pos="8364"/>
          <w:tab w:val="left" w:pos="9356"/>
        </w:tabs>
        <w:spacing w:line="240" w:lineRule="exact"/>
      </w:pPr>
      <w:r w:rsidRPr="00795A3B">
        <w:t>О внесении изменений в устав Муниципального общеобразовательного учреждения «Средняя общеобразовательная школа № 3», утверждённого постановлением администрации Новоселицкого муниципального округа Ставропольского края от 15 января 2021 г. № 22</w:t>
      </w:r>
    </w:p>
    <w:p w:rsidR="005556B4" w:rsidRPr="00795A3B" w:rsidRDefault="005556B4" w:rsidP="005556B4">
      <w:pPr>
        <w:tabs>
          <w:tab w:val="num" w:pos="0"/>
          <w:tab w:val="left" w:pos="8364"/>
          <w:tab w:val="left" w:pos="9356"/>
        </w:tabs>
        <w:spacing w:line="240" w:lineRule="exact"/>
      </w:pPr>
    </w:p>
    <w:p w:rsidR="005556B4" w:rsidRPr="00795A3B" w:rsidRDefault="005556B4" w:rsidP="005556B4">
      <w:pPr>
        <w:spacing w:line="240" w:lineRule="exact"/>
      </w:pPr>
    </w:p>
    <w:p w:rsidR="005556B4" w:rsidRPr="00795A3B" w:rsidRDefault="005556B4" w:rsidP="005556B4">
      <w:pPr>
        <w:spacing w:line="240" w:lineRule="auto"/>
        <w:ind w:firstLine="709"/>
      </w:pPr>
      <w:r w:rsidRPr="00795A3B">
        <w:t>В соответствии с Федеральным законом от 29 декабря 2012 года № 273 –ФЗ «Об образовании в Российской Федерации», и рассмотрев протест прокуратуры Новоселицкого района от 27.03.2024 г. № 7-06-2024, администрация Новоселицкого муниципального округа Ставропольского края</w:t>
      </w:r>
    </w:p>
    <w:p w:rsidR="005556B4" w:rsidRPr="00795A3B" w:rsidRDefault="005556B4" w:rsidP="005556B4">
      <w:pPr>
        <w:spacing w:line="240" w:lineRule="auto"/>
        <w:jc w:val="center"/>
      </w:pPr>
      <w:r w:rsidRPr="00795A3B">
        <w:t xml:space="preserve"> </w:t>
      </w:r>
    </w:p>
    <w:p w:rsidR="005556B4" w:rsidRPr="00795A3B" w:rsidRDefault="005556B4" w:rsidP="005556B4">
      <w:pPr>
        <w:spacing w:line="240" w:lineRule="auto"/>
      </w:pPr>
      <w:r w:rsidRPr="00795A3B">
        <w:t>ПОСТАНОВЛЯЕТ:</w:t>
      </w:r>
    </w:p>
    <w:p w:rsidR="005556B4" w:rsidRPr="00795A3B" w:rsidRDefault="005556B4" w:rsidP="005556B4">
      <w:pPr>
        <w:tabs>
          <w:tab w:val="num" w:pos="0"/>
          <w:tab w:val="left" w:pos="8364"/>
          <w:tab w:val="left" w:pos="9356"/>
        </w:tabs>
        <w:spacing w:line="240" w:lineRule="auto"/>
      </w:pPr>
      <w:r w:rsidRPr="00795A3B">
        <w:tab/>
      </w:r>
    </w:p>
    <w:p w:rsidR="005556B4" w:rsidRPr="00795A3B" w:rsidRDefault="005556B4" w:rsidP="005556B4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 w:rsidRPr="00795A3B">
        <w:t xml:space="preserve">1. Внести изменения в устав Муниципального общеобразовательного учреждения «Средняя общеобразовательная школа № 3», утверждённого постановлением администрации Новоселицкого муниципального округа Ставропольского края от 15 января 2021 г. № 22 следующего содержания:  </w:t>
      </w:r>
    </w:p>
    <w:p w:rsidR="005556B4" w:rsidRPr="00795A3B" w:rsidRDefault="005556B4" w:rsidP="005556B4">
      <w:pPr>
        <w:shd w:val="clear" w:color="auto" w:fill="FFFFFF"/>
        <w:spacing w:line="240" w:lineRule="auto"/>
        <w:ind w:firstLine="708"/>
      </w:pPr>
      <w:r w:rsidRPr="00795A3B">
        <w:t>1.1. Раздел 4. «Управление общеобразовательным учреждением» пункт 4.15. изложить в следующей редакции:</w:t>
      </w:r>
    </w:p>
    <w:p w:rsidR="005556B4" w:rsidRPr="00795A3B" w:rsidRDefault="005556B4" w:rsidP="005556B4">
      <w:pPr>
        <w:shd w:val="clear" w:color="auto" w:fill="FFFFFF"/>
        <w:tabs>
          <w:tab w:val="left" w:pos="710"/>
        </w:tabs>
        <w:spacing w:line="240" w:lineRule="auto"/>
        <w:ind w:firstLine="709"/>
        <w:rPr>
          <w:spacing w:val="-2"/>
        </w:rPr>
      </w:pPr>
      <w:r w:rsidRPr="00795A3B">
        <w:t xml:space="preserve">«4.15. </w:t>
      </w:r>
      <w:r w:rsidRPr="00795A3B">
        <w:rPr>
          <w:spacing w:val="4"/>
        </w:rPr>
        <w:t xml:space="preserve">В целях учета мнения обучающихся, родителей (законных представителей) </w:t>
      </w:r>
      <w:r w:rsidRPr="00795A3B">
        <w:rPr>
          <w:spacing w:val="6"/>
        </w:rPr>
        <w:t xml:space="preserve">несовершеннолетних обучающихся и педагогических работников по вопросам </w:t>
      </w:r>
      <w:r w:rsidRPr="00795A3B">
        <w:t xml:space="preserve">управления Учреждением и при принятии Учреждением локальных нормативных </w:t>
      </w:r>
      <w:r w:rsidRPr="00795A3B">
        <w:rPr>
          <w:spacing w:val="3"/>
        </w:rPr>
        <w:t xml:space="preserve">актов, затрагивающих их права и законные интересы, по инициативе </w:t>
      </w:r>
      <w:r w:rsidRPr="00795A3B">
        <w:t xml:space="preserve">обучающихся, родителей (законных представителей) несовершеннолетних </w:t>
      </w:r>
      <w:r w:rsidRPr="00795A3B">
        <w:rPr>
          <w:spacing w:val="-1"/>
        </w:rPr>
        <w:t xml:space="preserve">обучающихся и педагогических работников в Учреждении </w:t>
      </w:r>
      <w:r w:rsidRPr="00795A3B">
        <w:t>создаются Совет родителей школы</w:t>
      </w:r>
      <w:r w:rsidRPr="00795A3B">
        <w:rPr>
          <w:spacing w:val="-2"/>
        </w:rPr>
        <w:t xml:space="preserve"> и Совет обучающихся.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Совет родителей избирается на Общем собрании родителей.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 xml:space="preserve">Состав Совета родителей – не менее 7 человек: не менее 6 человек от структурных подразделений (классов), 1 заместитель руководителя по учебно-воспитательной работе, который вводится в состав Совета родителей </w:t>
      </w:r>
      <w:r w:rsidRPr="00795A3B">
        <w:lastRenderedPageBreak/>
        <w:t>для координации его работы. Совет родителей возглавляет председатель. Совет родителей подчиняется и подотчетен Общему родительскому собранию. Срок полномочий Совета родителей - один год.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Совет родителей школы имеет полномочия: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 вносить предложения администрации и Управляющему Совету Школы по вопросам, входящим в его компетенцию;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-обращаться за разъяснениями в различные организации и учреждения по вопросам, входящим в его компетенцию;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-принимать участие в формировании и обсуждении образовательной и финансовой  политики Школы, в разработке и согласовании локальных нормативных актов в части законных прав и интересов обучающихся;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-принимать участие в разработке и согласовании управленческих решений и издании ЛНА Школы, затрагивающих права и законные интересы обучающихся и родителей (законных представителей несовершеннолетних) обучающихся;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 инициировать отмену ЛНА</w:t>
      </w:r>
      <w:r w:rsidRPr="00795A3B">
        <w:rPr>
          <w:highlight w:val="white"/>
        </w:rPr>
        <w:t xml:space="preserve"> Школы, </w:t>
      </w:r>
      <w:proofErr w:type="gramStart"/>
      <w:r w:rsidRPr="00795A3B">
        <w:rPr>
          <w:highlight w:val="white"/>
        </w:rPr>
        <w:t>ухудшающих</w:t>
      </w:r>
      <w:proofErr w:type="gramEnd"/>
      <w:r w:rsidRPr="00795A3B">
        <w:rPr>
          <w:highlight w:val="white"/>
        </w:rPr>
        <w:t xml:space="preserve"> положение обучающихся по сравнению с установленным законодательством об образовании положением либо принятые с нарушением установленного порядка.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-ставить вопрос о необходимости проведения общего школьного родительского собрания;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-организовывать постоянные или временные комиссии, рабочие группы под руководством членов Совета для исполнения своих функций;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-приглашать на свои заседания родителей (законных представителей) обучающихся, сторонних экспертов по вопросам, рассматриваемым на заседании;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-председатель Совета может присутствовать (с последующим информированием Совета) на отдельных заседаниях педагогического совета (по приглашению членов Педагогического 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  <w:bookmarkStart w:id="0" w:name="_GoBack"/>
      <w:bookmarkEnd w:id="0"/>
    </w:p>
    <w:p w:rsidR="005556B4" w:rsidRPr="00795A3B" w:rsidRDefault="005556B4" w:rsidP="005556B4">
      <w:pPr>
        <w:spacing w:line="240" w:lineRule="auto"/>
        <w:ind w:firstLine="709"/>
        <w:outlineLvl w:val="2"/>
      </w:pPr>
      <w:r w:rsidRPr="00795A3B">
        <w:t>Совет обучающихся избирается сроком на 1 год из числа обучающихся 5-9 классов. Ежегодно с использованием процедуры выборов формируется Совет обучающихся класса в количестве 5 человек.</w:t>
      </w:r>
    </w:p>
    <w:p w:rsidR="005556B4" w:rsidRPr="00795A3B" w:rsidRDefault="005556B4" w:rsidP="005556B4">
      <w:pPr>
        <w:spacing w:line="240" w:lineRule="auto"/>
        <w:ind w:firstLine="709"/>
        <w:outlineLvl w:val="2"/>
        <w:rPr>
          <w:bCs/>
        </w:rPr>
      </w:pPr>
      <w:r w:rsidRPr="00795A3B">
        <w:rPr>
          <w:bCs/>
        </w:rPr>
        <w:t xml:space="preserve">Совет </w:t>
      </w:r>
      <w:proofErr w:type="gramStart"/>
      <w:r w:rsidRPr="00795A3B">
        <w:rPr>
          <w:bCs/>
        </w:rPr>
        <w:t>обучающихся</w:t>
      </w:r>
      <w:proofErr w:type="gramEnd"/>
      <w:r w:rsidRPr="00795A3B">
        <w:rPr>
          <w:bCs/>
        </w:rPr>
        <w:t xml:space="preserve"> имеет полномочия: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-обращаться к администрации и другим коллегиальным органам управления организации, осуществляющей образовательную деятельность, и получать информацию о результатах рассмотрения обращений;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lastRenderedPageBreak/>
        <w:t>-приглашать на свои заседания родителей (законных представителей) обучающихся, по представлениям (решениям) родительских комитетов классов, обучающихся из любого класса, руководителей кружков и секций, представителей воспитательного центра, членов администрации, любых специалистов окружающего социума;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-принимать участие в разработке локальных актов;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-организации деятельности блока дополнительного образования детей.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-принимать меры по соблюдению обучающимися требований законодательства РФ об образовании и локальных актов;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-выносить общественное порицание обучающихся, уклоняющимся от выполнения законодательства РФ об образовании, локальных актов;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-вносить предложения на рассмотрение администрации  о поощрениях обучающихся;</w:t>
      </w:r>
    </w:p>
    <w:p w:rsidR="005556B4" w:rsidRPr="00795A3B" w:rsidRDefault="005556B4" w:rsidP="005556B4">
      <w:pPr>
        <w:spacing w:line="240" w:lineRule="auto"/>
        <w:ind w:firstLine="709"/>
      </w:pPr>
      <w:proofErr w:type="gramStart"/>
      <w:r w:rsidRPr="00795A3B">
        <w:t>-разрабатывать и принимать положение о Совете обучающихся, положения о постоянных и (или) временных комиссиях совета, план работы Совета, воспитательный план работы;</w:t>
      </w:r>
      <w:proofErr w:type="gramEnd"/>
    </w:p>
    <w:p w:rsidR="005556B4" w:rsidRPr="00795A3B" w:rsidRDefault="005556B4" w:rsidP="005556B4">
      <w:pPr>
        <w:spacing w:line="240" w:lineRule="auto"/>
        <w:ind w:firstLine="709"/>
      </w:pPr>
      <w:r w:rsidRPr="00795A3B">
        <w:t>-выбирать председателя Совета обучающихся, его заместителя и контролировать их деятельность;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>-принимать решения о создании или прекращении своей деятельности, о прекращении полномочий председателя Совета обучающихся и его заместителя</w:t>
      </w:r>
      <w:proofErr w:type="gramStart"/>
      <w:r w:rsidRPr="00795A3B">
        <w:t>.».</w:t>
      </w:r>
      <w:proofErr w:type="gramEnd"/>
    </w:p>
    <w:p w:rsidR="005556B4" w:rsidRPr="00795A3B" w:rsidRDefault="005556B4" w:rsidP="005556B4">
      <w:pPr>
        <w:shd w:val="clear" w:color="auto" w:fill="FFFFFF"/>
        <w:spacing w:line="240" w:lineRule="auto"/>
        <w:ind w:firstLine="708"/>
      </w:pPr>
      <w:r w:rsidRPr="00795A3B">
        <w:t xml:space="preserve">   </w:t>
      </w:r>
    </w:p>
    <w:p w:rsidR="005556B4" w:rsidRPr="00795A3B" w:rsidRDefault="005556B4" w:rsidP="005556B4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 w:rsidRPr="00795A3B">
        <w:t xml:space="preserve">2. Поручить </w:t>
      </w:r>
      <w:proofErr w:type="spellStart"/>
      <w:r w:rsidRPr="00795A3B">
        <w:t>Жаданову</w:t>
      </w:r>
      <w:proofErr w:type="spellEnd"/>
      <w:r w:rsidRPr="00795A3B">
        <w:t xml:space="preserve"> С.Ф., директору Муниципального общеобразовательного учреждения «Средняя общеобразовательная школа № 3»:</w:t>
      </w:r>
    </w:p>
    <w:p w:rsidR="005556B4" w:rsidRPr="00795A3B" w:rsidRDefault="005556B4" w:rsidP="005556B4">
      <w:pPr>
        <w:spacing w:line="240" w:lineRule="auto"/>
        <w:ind w:firstLine="708"/>
      </w:pPr>
      <w:r w:rsidRPr="00795A3B">
        <w:t>2.1. Направить изменения в устав Муниципального общеобразовательного учреждения «Средняя общеобразовательная школа № 3» в орган, осуществляющий государственную регистрацию юридических лиц, в установленный законодательством срок.</w:t>
      </w:r>
    </w:p>
    <w:p w:rsidR="005556B4" w:rsidRPr="00795A3B" w:rsidRDefault="005556B4" w:rsidP="005556B4">
      <w:pPr>
        <w:spacing w:line="240" w:lineRule="auto"/>
        <w:ind w:firstLine="708"/>
      </w:pPr>
    </w:p>
    <w:p w:rsidR="005556B4" w:rsidRPr="00795A3B" w:rsidRDefault="005556B4" w:rsidP="005556B4">
      <w:pPr>
        <w:pStyle w:val="af5"/>
        <w:tabs>
          <w:tab w:val="left" w:pos="720"/>
        </w:tabs>
      </w:pPr>
      <w:r w:rsidRPr="00795A3B">
        <w:t xml:space="preserve">          3. </w:t>
      </w:r>
      <w:proofErr w:type="gramStart"/>
      <w:r w:rsidRPr="00795A3B">
        <w:t>Контроль за</w:t>
      </w:r>
      <w:proofErr w:type="gramEnd"/>
      <w:r w:rsidRPr="00795A3B"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5556B4" w:rsidRPr="00795A3B" w:rsidRDefault="005556B4" w:rsidP="005556B4">
      <w:pPr>
        <w:spacing w:line="240" w:lineRule="auto"/>
        <w:jc w:val="center"/>
      </w:pPr>
      <w:r w:rsidRPr="00795A3B">
        <w:t xml:space="preserve">  </w:t>
      </w:r>
    </w:p>
    <w:p w:rsidR="005556B4" w:rsidRPr="00795A3B" w:rsidRDefault="005556B4" w:rsidP="005556B4">
      <w:pPr>
        <w:spacing w:line="240" w:lineRule="auto"/>
        <w:ind w:firstLine="709"/>
      </w:pPr>
      <w:r w:rsidRPr="00795A3B"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Pr="00795A3B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Pr="00795A3B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Pr="00795A3B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Pr="00795A3B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 w:rsidRPr="00795A3B">
        <w:rPr>
          <w:rFonts w:cs="Times New Roman"/>
          <w:szCs w:val="28"/>
        </w:rPr>
        <w:t xml:space="preserve">Глава Новоселицкого </w:t>
      </w:r>
      <w:r w:rsidRPr="00795A3B">
        <w:rPr>
          <w:rFonts w:cs="Times New Roman"/>
          <w:szCs w:val="28"/>
        </w:rPr>
        <w:tab/>
      </w:r>
      <w:r w:rsidRPr="00795A3B">
        <w:rPr>
          <w:rFonts w:cs="Times New Roman"/>
          <w:szCs w:val="28"/>
        </w:rPr>
        <w:tab/>
      </w:r>
      <w:r w:rsidRPr="00795A3B">
        <w:rPr>
          <w:rFonts w:cs="Times New Roman"/>
          <w:szCs w:val="28"/>
        </w:rPr>
        <w:tab/>
      </w:r>
      <w:r w:rsidRPr="00795A3B">
        <w:rPr>
          <w:rFonts w:cs="Times New Roman"/>
          <w:szCs w:val="28"/>
        </w:rPr>
        <w:tab/>
      </w:r>
      <w:r w:rsidRPr="00795A3B">
        <w:rPr>
          <w:rFonts w:cs="Times New Roman"/>
          <w:szCs w:val="28"/>
        </w:rPr>
        <w:tab/>
      </w:r>
      <w:r w:rsidRPr="00795A3B">
        <w:rPr>
          <w:rFonts w:cs="Times New Roman"/>
          <w:szCs w:val="28"/>
        </w:rPr>
        <w:tab/>
      </w:r>
    </w:p>
    <w:p w:rsidR="00222A22" w:rsidRPr="00795A3B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 w:rsidRPr="00795A3B">
        <w:rPr>
          <w:rFonts w:cs="Times New Roman"/>
          <w:szCs w:val="28"/>
        </w:rPr>
        <w:t>муниципального округа</w:t>
      </w:r>
    </w:p>
    <w:p w:rsidR="006572E2" w:rsidRPr="00795A3B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 w:rsidRPr="00795A3B">
        <w:rPr>
          <w:rFonts w:cs="Times New Roman"/>
          <w:szCs w:val="28"/>
        </w:rPr>
        <w:t>Ставропольского края</w:t>
      </w:r>
      <w:r w:rsidRPr="00795A3B">
        <w:rPr>
          <w:rFonts w:cs="Times New Roman"/>
          <w:szCs w:val="28"/>
        </w:rPr>
        <w:tab/>
      </w:r>
      <w:r w:rsidRPr="00795A3B">
        <w:rPr>
          <w:rFonts w:cs="Times New Roman"/>
          <w:szCs w:val="28"/>
        </w:rPr>
        <w:tab/>
      </w:r>
      <w:r w:rsidRPr="00795A3B">
        <w:rPr>
          <w:rFonts w:cs="Times New Roman"/>
          <w:szCs w:val="28"/>
        </w:rPr>
        <w:tab/>
      </w:r>
      <w:r w:rsidRPr="00795A3B">
        <w:rPr>
          <w:rFonts w:cs="Times New Roman"/>
          <w:szCs w:val="28"/>
        </w:rPr>
        <w:tab/>
      </w:r>
      <w:r w:rsidRPr="00795A3B">
        <w:rPr>
          <w:rFonts w:cs="Times New Roman"/>
          <w:szCs w:val="28"/>
        </w:rPr>
        <w:tab/>
      </w:r>
      <w:r w:rsidRPr="00795A3B">
        <w:rPr>
          <w:rFonts w:cs="Times New Roman"/>
          <w:szCs w:val="28"/>
        </w:rPr>
        <w:tab/>
      </w:r>
      <w:r w:rsidR="005C7E65" w:rsidRPr="00795A3B">
        <w:rPr>
          <w:rFonts w:cs="Times New Roman"/>
          <w:szCs w:val="28"/>
        </w:rPr>
        <w:t xml:space="preserve">        </w:t>
      </w:r>
      <w:proofErr w:type="spellStart"/>
      <w:r w:rsidRPr="00795A3B">
        <w:rPr>
          <w:rFonts w:cs="Times New Roman"/>
          <w:szCs w:val="28"/>
        </w:rPr>
        <w:t>О.С.Безменов</w:t>
      </w:r>
      <w:proofErr w:type="spellEnd"/>
    </w:p>
    <w:sectPr w:rsidR="006572E2" w:rsidRPr="00795A3B" w:rsidSect="001D20C3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14" w:rsidRDefault="00301214" w:rsidP="00073C83">
      <w:pPr>
        <w:spacing w:line="240" w:lineRule="auto"/>
      </w:pPr>
      <w:r>
        <w:separator/>
      </w:r>
    </w:p>
  </w:endnote>
  <w:endnote w:type="continuationSeparator" w:id="0">
    <w:p w:rsidR="00301214" w:rsidRDefault="00301214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14" w:rsidRDefault="00301214" w:rsidP="00073C83">
      <w:pPr>
        <w:spacing w:line="240" w:lineRule="auto"/>
      </w:pPr>
      <w:r>
        <w:separator/>
      </w:r>
    </w:p>
  </w:footnote>
  <w:footnote w:type="continuationSeparator" w:id="0">
    <w:p w:rsidR="00301214" w:rsidRDefault="00301214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A3B">
          <w:rPr>
            <w:noProof/>
          </w:rPr>
          <w:t>3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53CE7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0C3"/>
    <w:rsid w:val="001D2961"/>
    <w:rsid w:val="001D65B6"/>
    <w:rsid w:val="001E7D3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1214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95A3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393B"/>
    <w:rsid w:val="00A0774D"/>
    <w:rsid w:val="00A14658"/>
    <w:rsid w:val="00A15576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90C4B"/>
    <w:rsid w:val="00F90E55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FE73C-4341-44FB-A8AA-F549CA43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3</cp:revision>
  <cp:lastPrinted>2024-04-22T13:19:00Z</cp:lastPrinted>
  <dcterms:created xsi:type="dcterms:W3CDTF">2024-04-22T13:18:00Z</dcterms:created>
  <dcterms:modified xsi:type="dcterms:W3CDTF">2024-04-22T13:21:00Z</dcterms:modified>
</cp:coreProperties>
</file>