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1E13A2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1E13A2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3A9ED370" w:rsidR="001E13A2" w:rsidRPr="001E13A2" w:rsidRDefault="00F037FF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2B82">
        <w:rPr>
          <w:rFonts w:ascii="Times New Roman" w:hAnsi="Times New Roman" w:cs="Times New Roman"/>
          <w:sz w:val="28"/>
          <w:szCs w:val="28"/>
        </w:rPr>
        <w:t>1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марта 2024 г.  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DD1B7F">
        <w:rPr>
          <w:rFonts w:ascii="Times New Roman" w:hAnsi="Times New Roman" w:cs="Times New Roman"/>
          <w:sz w:val="28"/>
          <w:szCs w:val="28"/>
        </w:rPr>
        <w:t>137</w:t>
      </w:r>
    </w:p>
    <w:p w14:paraId="5628D12F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2F2EA" w14:textId="77777777" w:rsidR="00C2352F" w:rsidRPr="005E1CD3" w:rsidRDefault="00C2352F" w:rsidP="001E13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О</w:t>
      </w:r>
      <w:r w:rsidR="00B05073" w:rsidRPr="005E1CD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F7915" w:rsidRPr="005E1CD3">
        <w:rPr>
          <w:rFonts w:ascii="Times New Roman" w:hAnsi="Times New Roman" w:cs="Times New Roman"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C5E6A" w:rsidRPr="005E1CD3">
        <w:rPr>
          <w:rFonts w:ascii="Times New Roman" w:hAnsi="Times New Roman" w:cs="Times New Roman"/>
          <w:sz w:val="28"/>
          <w:szCs w:val="28"/>
        </w:rPr>
        <w:t>Новоселицкого</w:t>
      </w:r>
      <w:r w:rsidR="005E1CD3" w:rsidRPr="005E1CD3">
        <w:rPr>
          <w:rFonts w:ascii="Times New Roman" w:hAnsi="Times New Roman" w:cs="Times New Roman"/>
          <w:sz w:val="28"/>
          <w:szCs w:val="28"/>
        </w:rPr>
        <w:t xml:space="preserve"> </w:t>
      </w:r>
      <w:r w:rsidR="005E1CD3">
        <w:rPr>
          <w:rFonts w:ascii="Times New Roman" w:hAnsi="Times New Roman" w:cs="Times New Roman"/>
          <w:sz w:val="28"/>
          <w:szCs w:val="28"/>
        </w:rPr>
        <w:t>муниципального</w:t>
      </w:r>
      <w:r w:rsidR="001C5E6A" w:rsidRPr="005E1CD3">
        <w:rPr>
          <w:rFonts w:ascii="Times New Roman" w:hAnsi="Times New Roman" w:cs="Times New Roman"/>
          <w:sz w:val="28"/>
          <w:szCs w:val="28"/>
        </w:rPr>
        <w:t xml:space="preserve"> </w:t>
      </w:r>
      <w:r w:rsidR="005E1CD3" w:rsidRPr="005E1C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E1CD3">
        <w:rPr>
          <w:rFonts w:ascii="Times New Roman" w:hAnsi="Times New Roman" w:cs="Times New Roman"/>
          <w:sz w:val="28"/>
          <w:szCs w:val="28"/>
        </w:rPr>
        <w:t>Ставропольского</w:t>
      </w:r>
      <w:r w:rsidR="001C5E6A" w:rsidRPr="005E1CD3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353DC869" w14:textId="77777777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E2FF9" w14:textId="77777777" w:rsidR="001E13A2" w:rsidRPr="005E1CD3" w:rsidRDefault="001E13A2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33667" w14:textId="77777777" w:rsidR="008B484C" w:rsidRPr="005E1CD3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5E1CD3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</w:t>
      </w:r>
      <w:r w:rsidR="001E13A2">
        <w:rPr>
          <w:rFonts w:ascii="Times New Roman" w:hAnsi="Times New Roman" w:cs="Times New Roman"/>
          <w:sz w:val="28"/>
          <w:szCs w:val="28"/>
          <w:lang w:bidi="ru-RU"/>
        </w:rPr>
        <w:t xml:space="preserve">20 Федерального закона от 13 июля </w:t>
      </w:r>
      <w:r w:rsidR="00DF7915" w:rsidRPr="005E1CD3">
        <w:rPr>
          <w:rFonts w:ascii="Times New Roman" w:hAnsi="Times New Roman" w:cs="Times New Roman"/>
          <w:sz w:val="28"/>
          <w:szCs w:val="28"/>
          <w:lang w:bidi="ru-RU"/>
        </w:rPr>
        <w:t xml:space="preserve">2020 </w:t>
      </w:r>
      <w:r w:rsidR="001E13A2">
        <w:rPr>
          <w:rFonts w:ascii="Times New Roman" w:hAnsi="Times New Roman" w:cs="Times New Roman"/>
          <w:sz w:val="28"/>
          <w:szCs w:val="28"/>
          <w:lang w:bidi="ru-RU"/>
        </w:rPr>
        <w:t xml:space="preserve">г. </w:t>
      </w:r>
      <w:r w:rsidR="00DF7915" w:rsidRPr="005E1CD3">
        <w:rPr>
          <w:rFonts w:ascii="Times New Roman" w:hAnsi="Times New Roman" w:cs="Times New Roman"/>
          <w:sz w:val="28"/>
          <w:szCs w:val="28"/>
          <w:lang w:bidi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1E13A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F7915" w:rsidRPr="005E1C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>администрация Новоселицкого муниципального округа Ставропольского края</w:t>
      </w:r>
    </w:p>
    <w:p w14:paraId="260AEA2E" w14:textId="77777777" w:rsidR="009846E7" w:rsidRPr="005E1CD3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6BB9C" w14:textId="77777777" w:rsidR="008B484C" w:rsidRPr="005E1CD3" w:rsidRDefault="008B484C" w:rsidP="001E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217FB6E" w14:textId="77777777" w:rsidR="008B484C" w:rsidRPr="005E1CD3" w:rsidRDefault="008B484C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587CC" w14:textId="77777777" w:rsidR="001758B6" w:rsidRDefault="001E13A2" w:rsidP="001E13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1E13A2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1E13A2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1E13A2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1E13A2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1E13A2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1E13A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45D7C" w:rsidRPr="001E13A2">
        <w:rPr>
          <w:rFonts w:ascii="Times New Roman" w:hAnsi="Times New Roman" w:cs="Times New Roman"/>
          <w:sz w:val="28"/>
          <w:szCs w:val="28"/>
          <w:lang w:bidi="ru-RU"/>
        </w:rPr>
        <w:t xml:space="preserve">Новоселицкого муниципального округа Ставропольского края </w:t>
      </w:r>
      <w:r w:rsidR="003B053C" w:rsidRPr="001E13A2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1E13A2">
        <w:rPr>
          <w:rFonts w:ascii="Times New Roman" w:hAnsi="Times New Roman" w:cs="Times New Roman"/>
          <w:sz w:val="28"/>
          <w:szCs w:val="28"/>
        </w:rPr>
        <w:t>.</w:t>
      </w:r>
    </w:p>
    <w:p w14:paraId="4E0778F9" w14:textId="77777777" w:rsidR="001E13A2" w:rsidRPr="001E13A2" w:rsidRDefault="001E13A2" w:rsidP="001E13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8B676" w14:textId="77777777" w:rsidR="003B053C" w:rsidRPr="001E13A2" w:rsidRDefault="001E13A2" w:rsidP="001E13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F7915" w:rsidRPr="001E13A2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1E13A2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="00DF7915" w:rsidRPr="001E13A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1E13A2">
        <w:rPr>
          <w:rFonts w:ascii="Times New Roman" w:hAnsi="Times New Roman" w:cs="Times New Roman"/>
          <w:sz w:val="28"/>
          <w:szCs w:val="28"/>
        </w:rPr>
        <w:t xml:space="preserve"> не</w:t>
      </w:r>
      <w:r w:rsidR="00DF7915" w:rsidRPr="001E13A2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1E13A2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DF7915" w:rsidRPr="001E13A2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1E13A2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1E13A2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1E13A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C5E6A" w:rsidRPr="001E13A2">
        <w:rPr>
          <w:rFonts w:ascii="Times New Roman" w:hAnsi="Times New Roman" w:cs="Times New Roman"/>
          <w:sz w:val="28"/>
          <w:szCs w:val="28"/>
          <w:lang w:bidi="ru-RU"/>
        </w:rPr>
        <w:t>Новоселицкого</w:t>
      </w:r>
      <w:proofErr w:type="gramEnd"/>
      <w:r w:rsidR="00C45D7C" w:rsidRPr="001E13A2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</w:t>
      </w:r>
      <w:r w:rsidR="001C5E6A" w:rsidRPr="001E13A2">
        <w:rPr>
          <w:rFonts w:ascii="Times New Roman" w:hAnsi="Times New Roman" w:cs="Times New Roman"/>
          <w:sz w:val="28"/>
          <w:szCs w:val="28"/>
          <w:lang w:bidi="ru-RU"/>
        </w:rPr>
        <w:t xml:space="preserve"> округа</w:t>
      </w:r>
      <w:r w:rsidR="00C45D7C" w:rsidRPr="001E13A2">
        <w:rPr>
          <w:rFonts w:ascii="Times New Roman" w:hAnsi="Times New Roman" w:cs="Times New Roman"/>
          <w:sz w:val="28"/>
          <w:szCs w:val="28"/>
          <w:lang w:bidi="ru-RU"/>
        </w:rPr>
        <w:t xml:space="preserve"> Ставропольского края</w:t>
      </w:r>
      <w:r w:rsidR="00DF7915" w:rsidRPr="001E13A2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1E13A2">
        <w:rPr>
          <w:rFonts w:ascii="Times New Roman" w:hAnsi="Times New Roman" w:cs="Times New Roman"/>
          <w:sz w:val="28"/>
          <w:szCs w:val="28"/>
        </w:rPr>
        <w:t>муниципальной</w:t>
      </w:r>
      <w:r w:rsidR="00DF7915" w:rsidRPr="001E13A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1C5E6A" w:rsidRPr="001E13A2">
        <w:rPr>
          <w:rFonts w:ascii="Times New Roman" w:hAnsi="Times New Roman" w:cs="Times New Roman"/>
          <w:sz w:val="28"/>
          <w:szCs w:val="28"/>
          <w:lang w:bidi="ru-RU"/>
        </w:rPr>
        <w:t>Новоселицкого округа</w:t>
      </w:r>
      <w:r w:rsidR="00C45D7C" w:rsidRPr="001E13A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C3C83B7" w14:textId="77777777" w:rsidR="00C45D7C" w:rsidRDefault="001E13A2" w:rsidP="001E13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3. </w:t>
      </w:r>
      <w:proofErr w:type="gramStart"/>
      <w:r w:rsidR="00C45D7C" w:rsidRPr="001E13A2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C45D7C" w:rsidRPr="001E13A2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14:paraId="7895DBD1" w14:textId="77777777" w:rsidR="001E13A2" w:rsidRPr="001E13A2" w:rsidRDefault="001E13A2" w:rsidP="001E13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EE70D" w14:textId="77777777" w:rsidR="00C45D7C" w:rsidRPr="001E13A2" w:rsidRDefault="001E13A2" w:rsidP="001E13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C45D7C" w:rsidRPr="001E13A2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на следующий день после его официального опубликования (обнародования).</w:t>
      </w:r>
    </w:p>
    <w:p w14:paraId="44929698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46A819E3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2CF97832" w14:textId="77777777" w:rsidR="00C45D7C" w:rsidRPr="004F58BA" w:rsidRDefault="00C45D7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</w:p>
    <w:p w14:paraId="7984F0E6" w14:textId="77777777" w:rsidR="00C45D7C" w:rsidRPr="004F58BA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C1AA67B" w14:textId="77777777" w:rsidR="0020554D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О.С.Безменов</w:t>
      </w:r>
    </w:p>
    <w:p w14:paraId="2571B180" w14:textId="77777777" w:rsidR="00AD3033" w:rsidRDefault="00AD3033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5B335DF" w14:textId="77777777" w:rsidR="001E13A2" w:rsidRDefault="001E13A2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1E13A2" w:rsidSect="001E13A2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7267299" w14:textId="77777777" w:rsidR="00B05073" w:rsidRPr="002C2A75" w:rsidRDefault="00B05073" w:rsidP="002C2A75">
      <w:pPr>
        <w:tabs>
          <w:tab w:val="left" w:pos="1276"/>
        </w:tabs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2A7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39070F1B" w14:textId="77777777" w:rsidR="002C2A75" w:rsidRPr="005E1CD3" w:rsidRDefault="002C2A75" w:rsidP="002C2A75">
      <w:pPr>
        <w:pStyle w:val="a3"/>
        <w:tabs>
          <w:tab w:val="left" w:pos="1276"/>
        </w:tabs>
        <w:spacing w:after="0" w:line="240" w:lineRule="exact"/>
        <w:ind w:left="4536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5EDB4923" w14:textId="77777777" w:rsidR="00B05073" w:rsidRPr="002C2A75" w:rsidRDefault="00C45D7C" w:rsidP="002C2A75">
      <w:pPr>
        <w:tabs>
          <w:tab w:val="left" w:pos="1276"/>
        </w:tabs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2A75">
        <w:rPr>
          <w:rFonts w:ascii="Times New Roman" w:hAnsi="Times New Roman" w:cs="Times New Roman"/>
          <w:sz w:val="28"/>
          <w:szCs w:val="28"/>
        </w:rPr>
        <w:t>п</w:t>
      </w:r>
      <w:r w:rsidR="00B05073" w:rsidRPr="002C2A75">
        <w:rPr>
          <w:rFonts w:ascii="Times New Roman" w:hAnsi="Times New Roman" w:cs="Times New Roman"/>
          <w:sz w:val="28"/>
          <w:szCs w:val="28"/>
        </w:rPr>
        <w:t>остановлением</w:t>
      </w:r>
      <w:r w:rsidR="008B484C" w:rsidRPr="002C2A75">
        <w:rPr>
          <w:rFonts w:ascii="Times New Roman" w:hAnsi="Times New Roman" w:cs="Times New Roman"/>
          <w:sz w:val="28"/>
          <w:szCs w:val="28"/>
        </w:rPr>
        <w:t xml:space="preserve"> а</w:t>
      </w:r>
      <w:r w:rsidR="00DC1B08" w:rsidRPr="002C2A75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1D91A4C0" w14:textId="77777777" w:rsidR="00C45D7C" w:rsidRDefault="00C45D7C" w:rsidP="002C2A75">
      <w:pPr>
        <w:tabs>
          <w:tab w:val="left" w:pos="1276"/>
        </w:tabs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45D7C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14:paraId="776A15D7" w14:textId="77777777" w:rsidR="00C45D7C" w:rsidRDefault="00C45D7C" w:rsidP="002C2A75">
      <w:pPr>
        <w:tabs>
          <w:tab w:val="left" w:pos="1276"/>
        </w:tabs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45D7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BD4CCDF" w14:textId="77777777" w:rsidR="002C2A75" w:rsidRPr="00C45D7C" w:rsidRDefault="002C2A75" w:rsidP="002C2A75">
      <w:pPr>
        <w:tabs>
          <w:tab w:val="left" w:pos="1276"/>
        </w:tabs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6DC452E9" w14:textId="75B5DE0D" w:rsidR="00B05073" w:rsidRPr="002C2A75" w:rsidRDefault="002C2A75" w:rsidP="002C2A75">
      <w:pPr>
        <w:tabs>
          <w:tab w:val="left" w:pos="1276"/>
        </w:tabs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37FF">
        <w:rPr>
          <w:rFonts w:ascii="Times New Roman" w:hAnsi="Times New Roman" w:cs="Times New Roman"/>
          <w:sz w:val="28"/>
          <w:szCs w:val="28"/>
        </w:rPr>
        <w:t>1</w:t>
      </w:r>
      <w:r w:rsidR="002A2B82">
        <w:rPr>
          <w:rFonts w:ascii="Times New Roman" w:hAnsi="Times New Roman" w:cs="Times New Roman"/>
          <w:sz w:val="28"/>
          <w:szCs w:val="28"/>
        </w:rPr>
        <w:t>1</w:t>
      </w:r>
      <w:r w:rsidR="00F0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B05073" w:rsidRPr="002C2A75">
        <w:rPr>
          <w:rFonts w:ascii="Times New Roman" w:hAnsi="Times New Roman" w:cs="Times New Roman"/>
          <w:sz w:val="28"/>
          <w:szCs w:val="28"/>
        </w:rPr>
        <w:t>202</w:t>
      </w:r>
      <w:r w:rsidR="00DF7915" w:rsidRPr="002C2A75">
        <w:rPr>
          <w:rFonts w:ascii="Times New Roman" w:hAnsi="Times New Roman" w:cs="Times New Roman"/>
          <w:sz w:val="28"/>
          <w:szCs w:val="28"/>
        </w:rPr>
        <w:t>4</w:t>
      </w:r>
      <w:r w:rsidR="00B05073" w:rsidRPr="002C2A75">
        <w:rPr>
          <w:rFonts w:ascii="Times New Roman" w:hAnsi="Times New Roman" w:cs="Times New Roman"/>
          <w:sz w:val="28"/>
          <w:szCs w:val="28"/>
        </w:rPr>
        <w:t xml:space="preserve"> </w:t>
      </w:r>
      <w:r w:rsidR="0070299C">
        <w:rPr>
          <w:rFonts w:ascii="Times New Roman" w:hAnsi="Times New Roman" w:cs="Times New Roman"/>
          <w:sz w:val="28"/>
          <w:szCs w:val="28"/>
        </w:rPr>
        <w:t>г. № 137</w:t>
      </w:r>
      <w:bookmarkStart w:id="0" w:name="_GoBack"/>
      <w:bookmarkEnd w:id="0"/>
    </w:p>
    <w:p w14:paraId="1FADB4ED" w14:textId="77777777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029A5F" w14:textId="77777777" w:rsidR="002C2A75" w:rsidRDefault="002C2A75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E92A26" w14:textId="77777777" w:rsidR="002C2A75" w:rsidRDefault="002C2A75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029C0A" w14:textId="77777777" w:rsidR="00C45D7C" w:rsidRPr="005E1CD3" w:rsidRDefault="00C45D7C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291A3A" w14:textId="77777777" w:rsidR="002C2A75" w:rsidRDefault="00B05073" w:rsidP="002C2A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9056855"/>
      <w:r w:rsidRPr="00C45D7C">
        <w:rPr>
          <w:rFonts w:ascii="Times New Roman" w:hAnsi="Times New Roman" w:cs="Times New Roman"/>
          <w:sz w:val="28"/>
          <w:szCs w:val="28"/>
        </w:rPr>
        <w:t>ПРАВИЛА</w:t>
      </w:r>
    </w:p>
    <w:p w14:paraId="0EE000CF" w14:textId="77777777" w:rsidR="00B05073" w:rsidRDefault="00B05073" w:rsidP="002C2A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45D7C">
        <w:rPr>
          <w:rFonts w:ascii="Times New Roman" w:hAnsi="Times New Roman" w:cs="Times New Roman"/>
          <w:sz w:val="28"/>
          <w:szCs w:val="28"/>
        </w:rPr>
        <w:br/>
      </w:r>
      <w:bookmarkEnd w:id="1"/>
      <w:r w:rsidR="00DF7915" w:rsidRPr="00C45D7C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C45D7C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C45D7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C45D7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>Новоселицкого муниципального округа Ставропольского края</w:t>
      </w:r>
    </w:p>
    <w:p w14:paraId="428BC197" w14:textId="77777777" w:rsidR="00C45D7C" w:rsidRDefault="00C45D7C" w:rsidP="002C2A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68EA722" w14:textId="77777777" w:rsidR="002C2A75" w:rsidRPr="005E1CD3" w:rsidRDefault="002C2A75" w:rsidP="00C4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E7EB2" w14:textId="77777777" w:rsidR="009129F5" w:rsidRPr="002C2A7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E1CD3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 xml:space="preserve">Новоселицкого муниципального округа Ставропольского края </w:t>
      </w:r>
      <w:r w:rsidRPr="005E1CD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муниципальные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муниципальные</w:t>
      </w:r>
      <w:r w:rsidRPr="005E1CD3">
        <w:rPr>
          <w:rFonts w:ascii="Times New Roman" w:hAnsi="Times New Roman" w:cs="Times New Roman"/>
          <w:sz w:val="28"/>
          <w:szCs w:val="28"/>
        </w:rPr>
        <w:t xml:space="preserve"> социальные заказы на</w:t>
      </w:r>
      <w:proofErr w:type="gramEnd"/>
      <w:r w:rsidRPr="005E1CD3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</w:t>
      </w:r>
      <w:proofErr w:type="gramStart"/>
      <w:r w:rsidRPr="005E1CD3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5E1CD3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5E1CD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E1CD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муниципальной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63F471C" w14:textId="77777777" w:rsidR="002C2A75" w:rsidRPr="005E1CD3" w:rsidRDefault="002C2A75" w:rsidP="002C2A7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497CBD8" w14:textId="77777777" w:rsidR="009129F5" w:rsidRPr="005E1CD3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E1CD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424D56" w:rsidRPr="00424D56"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424D56">
        <w:rPr>
          <w:rFonts w:ascii="Times New Roman" w:hAnsi="Times New Roman" w:cs="Times New Roman"/>
          <w:sz w:val="28"/>
          <w:szCs w:val="28"/>
        </w:rPr>
        <w:t xml:space="preserve"> </w:t>
      </w:r>
      <w:r w:rsidR="001C5E6A" w:rsidRPr="005E1CD3">
        <w:rPr>
          <w:rFonts w:ascii="Times New Roman" w:hAnsi="Times New Roman" w:cs="Times New Roman"/>
          <w:sz w:val="28"/>
          <w:szCs w:val="28"/>
          <w:lang w:bidi="ru-RU"/>
        </w:rPr>
        <w:t>Новоселицкого округа</w:t>
      </w:r>
      <w:r w:rsidRPr="005E1CD3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E1CD3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14:paraId="2E741308" w14:textId="77777777" w:rsidR="00B05073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</w:t>
      </w:r>
      <w:r w:rsidR="002C2A75">
        <w:rPr>
          <w:rFonts w:ascii="Times New Roman" w:hAnsi="Times New Roman" w:cs="Times New Roman"/>
          <w:sz w:val="28"/>
          <w:szCs w:val="28"/>
        </w:rPr>
        <w:t xml:space="preserve">х в Федеральном законе от 13 июля </w:t>
      </w:r>
      <w:r w:rsidRPr="005E1CD3">
        <w:rPr>
          <w:rFonts w:ascii="Times New Roman" w:hAnsi="Times New Roman" w:cs="Times New Roman"/>
          <w:sz w:val="28"/>
          <w:szCs w:val="28"/>
        </w:rPr>
        <w:t xml:space="preserve">2020 </w:t>
      </w:r>
      <w:r w:rsidR="002C2A75">
        <w:rPr>
          <w:rFonts w:ascii="Times New Roman" w:hAnsi="Times New Roman" w:cs="Times New Roman"/>
          <w:sz w:val="28"/>
          <w:szCs w:val="28"/>
        </w:rPr>
        <w:t xml:space="preserve">г. </w:t>
      </w:r>
      <w:r w:rsidRPr="005E1CD3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360AF385" w14:textId="77777777" w:rsidR="002C2A75" w:rsidRPr="005E1CD3" w:rsidRDefault="002C2A7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D1872" w14:textId="77777777" w:rsidR="007332C1" w:rsidRPr="005E1CD3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proofErr w:type="gramStart"/>
      <w:r w:rsidRPr="005E1CD3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</w:t>
      </w:r>
      <w:r w:rsidRPr="005E1CD3">
        <w:rPr>
          <w:rFonts w:ascii="Times New Roman" w:hAnsi="Times New Roman" w:cs="Times New Roman"/>
          <w:sz w:val="28"/>
          <w:szCs w:val="28"/>
        </w:rPr>
        <w:lastRenderedPageBreak/>
        <w:t>социальным сертификатом, вправе</w:t>
      </w:r>
      <w:r w:rsidR="007332C1" w:rsidRPr="005E1CD3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5E6A" w:rsidRPr="005E1CD3">
        <w:rPr>
          <w:rFonts w:ascii="Times New Roman" w:hAnsi="Times New Roman" w:cs="Times New Roman"/>
          <w:sz w:val="28"/>
          <w:szCs w:val="28"/>
          <w:lang w:bidi="ru-RU"/>
        </w:rPr>
        <w:t>Новоселицкого округа</w:t>
      </w:r>
      <w:r w:rsidR="007332C1" w:rsidRPr="005E1CD3">
        <w:rPr>
          <w:rFonts w:ascii="Times New Roman" w:hAnsi="Times New Roman" w:cs="Times New Roman"/>
          <w:sz w:val="28"/>
          <w:szCs w:val="28"/>
        </w:rPr>
        <w:t>,</w:t>
      </w:r>
      <w:r w:rsidRPr="005E1CD3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5E1CD3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  <w:proofErr w:type="gramEnd"/>
    </w:p>
    <w:bookmarkEnd w:id="2"/>
    <w:p w14:paraId="260FB32B" w14:textId="77777777" w:rsid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CD3">
        <w:rPr>
          <w:rFonts w:ascii="Times New Roman" w:hAnsi="Times New Roman" w:cs="Times New Roman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5E1CD3">
        <w:rPr>
          <w:rFonts w:ascii="Times New Roman" w:hAnsi="Times New Roman" w:cs="Times New Roman"/>
          <w:sz w:val="28"/>
          <w:szCs w:val="28"/>
        </w:rPr>
        <w:t xml:space="preserve"> (функций)» (далее - Единый портал государственных и муниципальных услуг).</w:t>
      </w:r>
    </w:p>
    <w:p w14:paraId="435945B9" w14:textId="77777777" w:rsidR="002C2A75" w:rsidRPr="005E1CD3" w:rsidRDefault="002C2A75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4A086" w14:textId="77777777" w:rsidR="00B05073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Pr="005E1CD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E1CD3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421F181C" w14:textId="77777777" w:rsidR="002C2A75" w:rsidRPr="005E1CD3" w:rsidRDefault="002C2A75" w:rsidP="002C2A7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ECC56F" w14:textId="77777777" w:rsidR="001D3D22" w:rsidRPr="005E1CD3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CD3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5E1CD3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5E1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CD3">
        <w:rPr>
          <w:rFonts w:ascii="Times New Roman" w:hAnsi="Times New Roman" w:cs="Times New Roman"/>
          <w:sz w:val="28"/>
          <w:szCs w:val="28"/>
        </w:rPr>
        <w:t>Правительств</w:t>
      </w:r>
      <w:r w:rsidR="002C2A75">
        <w:rPr>
          <w:rFonts w:ascii="Times New Roman" w:hAnsi="Times New Roman" w:cs="Times New Roman"/>
          <w:sz w:val="28"/>
          <w:szCs w:val="28"/>
        </w:rPr>
        <w:t xml:space="preserve">а Российской Федерации от 24 ноября </w:t>
      </w:r>
      <w:r w:rsidRPr="005E1CD3">
        <w:rPr>
          <w:rFonts w:ascii="Times New Roman" w:hAnsi="Times New Roman" w:cs="Times New Roman"/>
          <w:sz w:val="28"/>
          <w:szCs w:val="28"/>
        </w:rPr>
        <w:t xml:space="preserve">2020 </w:t>
      </w:r>
      <w:r w:rsidR="002C2A75">
        <w:rPr>
          <w:rFonts w:ascii="Times New Roman" w:hAnsi="Times New Roman" w:cs="Times New Roman"/>
          <w:sz w:val="28"/>
          <w:szCs w:val="28"/>
        </w:rPr>
        <w:t xml:space="preserve">г. </w:t>
      </w:r>
      <w:r w:rsidRPr="005E1CD3">
        <w:rPr>
          <w:rFonts w:ascii="Times New Roman" w:hAnsi="Times New Roman" w:cs="Times New Roman"/>
          <w:sz w:val="28"/>
          <w:szCs w:val="28"/>
        </w:rPr>
        <w:t>№</w:t>
      </w:r>
      <w:r w:rsidR="002C2A75">
        <w:rPr>
          <w:rFonts w:ascii="Times New Roman" w:hAnsi="Times New Roman" w:cs="Times New Roman"/>
          <w:sz w:val="28"/>
          <w:szCs w:val="28"/>
        </w:rPr>
        <w:t xml:space="preserve"> </w:t>
      </w:r>
      <w:r w:rsidRPr="005E1CD3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</w:t>
      </w:r>
      <w:proofErr w:type="gramEnd"/>
      <w:r w:rsidRPr="005E1CD3">
        <w:rPr>
          <w:rFonts w:ascii="Times New Roman" w:hAnsi="Times New Roman" w:cs="Times New Roman"/>
          <w:sz w:val="28"/>
          <w:szCs w:val="28"/>
        </w:rPr>
        <w:t xml:space="preserve"> дня формирования единого социального сертификата.</w:t>
      </w:r>
    </w:p>
    <w:p w14:paraId="3F5F164E" w14:textId="77777777" w:rsid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3DE78627" w14:textId="77777777" w:rsidR="002C2A75" w:rsidRPr="005E1CD3" w:rsidRDefault="002C2A75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25B82" w14:textId="77777777" w:rsidR="001D3D22" w:rsidRPr="005E1CD3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CD3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органы в случае наличия у потребителя услуг права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E1CD3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5E1CD3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муниципальной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  <w:proofErr w:type="gramEnd"/>
    </w:p>
    <w:p w14:paraId="394D8629" w14:textId="77777777" w:rsid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CD3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14:paraId="6E209727" w14:textId="77777777" w:rsidR="002C2A75" w:rsidRPr="005E1CD3" w:rsidRDefault="002C2A75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39F36" w14:textId="77777777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CD3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5E1CD3">
        <w:rPr>
          <w:rFonts w:ascii="Times New Roman" w:hAnsi="Times New Roman" w:cs="Times New Roman"/>
          <w:sz w:val="28"/>
          <w:szCs w:val="28"/>
        </w:rPr>
        <w:t xml:space="preserve"> взаимодействия, в порядке, установленном приказом Министерства связи и массовых коммуникаци</w:t>
      </w:r>
      <w:r w:rsidR="002C2A75">
        <w:rPr>
          <w:rFonts w:ascii="Times New Roman" w:hAnsi="Times New Roman" w:cs="Times New Roman"/>
          <w:sz w:val="28"/>
          <w:szCs w:val="28"/>
        </w:rPr>
        <w:t xml:space="preserve">й Российской Федерации от 13апреля </w:t>
      </w:r>
      <w:r w:rsidRPr="005E1CD3">
        <w:rPr>
          <w:rFonts w:ascii="Times New Roman" w:hAnsi="Times New Roman" w:cs="Times New Roman"/>
          <w:sz w:val="28"/>
          <w:szCs w:val="28"/>
        </w:rPr>
        <w:t xml:space="preserve">2012 </w:t>
      </w:r>
      <w:r w:rsidR="002C2A75">
        <w:rPr>
          <w:rFonts w:ascii="Times New Roman" w:hAnsi="Times New Roman" w:cs="Times New Roman"/>
          <w:sz w:val="28"/>
          <w:szCs w:val="28"/>
        </w:rPr>
        <w:t xml:space="preserve">г. </w:t>
      </w:r>
      <w:r w:rsidRPr="005E1CD3">
        <w:rPr>
          <w:rFonts w:ascii="Times New Roman" w:hAnsi="Times New Roman" w:cs="Times New Roman"/>
          <w:sz w:val="28"/>
          <w:szCs w:val="28"/>
        </w:rPr>
        <w:t>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5E1CD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E1CD3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A0FD81F" w14:textId="77777777" w:rsidR="002C2A75" w:rsidRPr="005E1CD3" w:rsidRDefault="002C2A75" w:rsidP="002C2A7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E300B0" w14:textId="77777777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5E1CD3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5E1CD3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5E1CD3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5E1CD3">
        <w:rPr>
          <w:rFonts w:ascii="Times New Roman" w:hAnsi="Times New Roman" w:cs="Times New Roman"/>
          <w:sz w:val="28"/>
          <w:szCs w:val="28"/>
        </w:rPr>
        <w:t>)</w:t>
      </w:r>
      <w:r w:rsidR="007332C1" w:rsidRPr="005E1CD3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14:paraId="2B9E6191" w14:textId="77777777" w:rsidR="002C2A75" w:rsidRPr="002C2A75" w:rsidRDefault="002C2A75" w:rsidP="002C2A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1B471" w14:textId="77777777" w:rsidR="00B05073" w:rsidRPr="005E1CD3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</w:t>
      </w:r>
      <w:r w:rsidRPr="005E1CD3">
        <w:rPr>
          <w:rFonts w:ascii="Times New Roman" w:hAnsi="Times New Roman" w:cs="Times New Roman"/>
          <w:sz w:val="28"/>
          <w:szCs w:val="28"/>
        </w:rPr>
        <w:lastRenderedPageBreak/>
        <w:t>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204438CE" w14:textId="77777777" w:rsidR="00B05073" w:rsidRPr="005E1CD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440416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05DA43E" w14:textId="77777777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E13A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1CED1" w14:textId="77777777" w:rsidR="0013719D" w:rsidRDefault="0013719D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13719D" w:rsidRDefault="0013719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E49A" w14:textId="77777777" w:rsidR="0013719D" w:rsidRDefault="0013719D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13719D" w:rsidRDefault="0013719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77777777" w:rsidR="002C2A75" w:rsidRPr="002C2A75" w:rsidRDefault="002C2A75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9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3"/>
  </w:num>
  <w:num w:numId="25">
    <w:abstractNumId w:val="12"/>
  </w:num>
  <w:num w:numId="26">
    <w:abstractNumId w:val="15"/>
  </w:num>
  <w:num w:numId="27">
    <w:abstractNumId w:val="27"/>
  </w:num>
  <w:num w:numId="2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94DAB"/>
    <w:rsid w:val="001C5E6A"/>
    <w:rsid w:val="001D3478"/>
    <w:rsid w:val="001D3D22"/>
    <w:rsid w:val="001E13A2"/>
    <w:rsid w:val="001E4CA9"/>
    <w:rsid w:val="0020554D"/>
    <w:rsid w:val="00213C58"/>
    <w:rsid w:val="002316BD"/>
    <w:rsid w:val="00236019"/>
    <w:rsid w:val="00237735"/>
    <w:rsid w:val="00245DEE"/>
    <w:rsid w:val="002562A9"/>
    <w:rsid w:val="00261CCB"/>
    <w:rsid w:val="002812C2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718C7"/>
    <w:rsid w:val="005721FB"/>
    <w:rsid w:val="00586EB5"/>
    <w:rsid w:val="005E1CD3"/>
    <w:rsid w:val="005F5857"/>
    <w:rsid w:val="00616A96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0299C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50A9"/>
    <w:rsid w:val="009129F5"/>
    <w:rsid w:val="009153B9"/>
    <w:rsid w:val="00923992"/>
    <w:rsid w:val="00946516"/>
    <w:rsid w:val="00955E60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5D7C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D1B7F"/>
    <w:rsid w:val="00DE63F1"/>
    <w:rsid w:val="00DE6C5B"/>
    <w:rsid w:val="00DF7915"/>
    <w:rsid w:val="00DF7CE8"/>
    <w:rsid w:val="00E064DA"/>
    <w:rsid w:val="00E22CF2"/>
    <w:rsid w:val="00E36A28"/>
    <w:rsid w:val="00E403F2"/>
    <w:rsid w:val="00E419B7"/>
    <w:rsid w:val="00E54DD3"/>
    <w:rsid w:val="00E756CC"/>
    <w:rsid w:val="00EB1EEB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6093"/>
    <w:rsid w:val="00F27042"/>
    <w:rsid w:val="00F3694F"/>
    <w:rsid w:val="00F809B3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7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AD3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E7A8-9496-45BE-A9D9-5C1A6D5C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delo</cp:lastModifiedBy>
  <cp:revision>7</cp:revision>
  <cp:lastPrinted>2024-03-13T10:10:00Z</cp:lastPrinted>
  <dcterms:created xsi:type="dcterms:W3CDTF">2024-03-08T12:22:00Z</dcterms:created>
  <dcterms:modified xsi:type="dcterms:W3CDTF">2024-03-13T10:12:00Z</dcterms:modified>
</cp:coreProperties>
</file>