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EB" w:rsidRPr="00E7476E" w:rsidRDefault="004603EB" w:rsidP="004603EB">
      <w:pPr>
        <w:tabs>
          <w:tab w:val="left" w:pos="7855"/>
        </w:tabs>
        <w:jc w:val="center"/>
        <w:rPr>
          <w:sz w:val="32"/>
          <w:szCs w:val="28"/>
        </w:rPr>
      </w:pPr>
      <w:r w:rsidRPr="00E7476E">
        <w:rPr>
          <w:noProof/>
          <w:sz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EB" w:rsidRPr="00E7476E" w:rsidRDefault="004603EB" w:rsidP="004603EB">
      <w:pPr>
        <w:jc w:val="center"/>
        <w:rPr>
          <w:bCs/>
          <w:sz w:val="28"/>
        </w:rPr>
      </w:pPr>
    </w:p>
    <w:p w:rsidR="004603EB" w:rsidRPr="00E7476E" w:rsidRDefault="004603EB" w:rsidP="004603EB">
      <w:pPr>
        <w:jc w:val="center"/>
        <w:rPr>
          <w:b/>
          <w:bCs/>
          <w:sz w:val="28"/>
        </w:rPr>
      </w:pPr>
      <w:r w:rsidRPr="00E7476E">
        <w:rPr>
          <w:b/>
          <w:bCs/>
          <w:sz w:val="28"/>
        </w:rPr>
        <w:t>П О С Т А Н О В Л Е Н И Е</w:t>
      </w:r>
    </w:p>
    <w:p w:rsidR="004603EB" w:rsidRPr="00E7476E" w:rsidRDefault="004603EB" w:rsidP="004603EB">
      <w:pPr>
        <w:jc w:val="center"/>
        <w:rPr>
          <w:bCs/>
          <w:sz w:val="28"/>
        </w:rPr>
      </w:pPr>
    </w:p>
    <w:p w:rsidR="004603EB" w:rsidRPr="00E7476E" w:rsidRDefault="004603EB" w:rsidP="004603EB">
      <w:pPr>
        <w:jc w:val="center"/>
        <w:rPr>
          <w:b/>
          <w:bCs/>
          <w:sz w:val="28"/>
        </w:rPr>
      </w:pPr>
      <w:r w:rsidRPr="00E7476E">
        <w:rPr>
          <w:b/>
          <w:bCs/>
          <w:sz w:val="28"/>
        </w:rPr>
        <w:t>администрации Новоселицкого муниципального округа</w:t>
      </w:r>
    </w:p>
    <w:p w:rsidR="004603EB" w:rsidRPr="00E7476E" w:rsidRDefault="004603EB" w:rsidP="004603EB">
      <w:pPr>
        <w:jc w:val="center"/>
        <w:rPr>
          <w:b/>
          <w:bCs/>
          <w:sz w:val="28"/>
        </w:rPr>
      </w:pPr>
      <w:r w:rsidRPr="00E7476E">
        <w:rPr>
          <w:b/>
          <w:bCs/>
          <w:sz w:val="28"/>
        </w:rPr>
        <w:t>Ставропольского края</w:t>
      </w:r>
    </w:p>
    <w:p w:rsidR="004603EB" w:rsidRPr="00E7476E" w:rsidRDefault="004603EB" w:rsidP="004603EB">
      <w:pPr>
        <w:jc w:val="center"/>
        <w:rPr>
          <w:b/>
          <w:bCs/>
          <w:sz w:val="28"/>
        </w:rPr>
      </w:pPr>
    </w:p>
    <w:p w:rsidR="004603EB" w:rsidRPr="00E7476E" w:rsidRDefault="004603EB" w:rsidP="004603EB">
      <w:pPr>
        <w:jc w:val="center"/>
        <w:rPr>
          <w:sz w:val="28"/>
        </w:rPr>
      </w:pPr>
      <w:r w:rsidRPr="00E7476E">
        <w:rPr>
          <w:sz w:val="28"/>
        </w:rPr>
        <w:t>с. Новоселицкое</w:t>
      </w:r>
    </w:p>
    <w:p w:rsidR="005711E8" w:rsidRPr="004603EB" w:rsidRDefault="004603EB" w:rsidP="004603EB">
      <w:pPr>
        <w:rPr>
          <w:sz w:val="28"/>
        </w:rPr>
      </w:pPr>
      <w:r w:rsidRPr="004603EB">
        <w:rPr>
          <w:sz w:val="28"/>
        </w:rPr>
        <w:t xml:space="preserve">02 октября </w:t>
      </w:r>
      <w:r w:rsidR="0086508E" w:rsidRPr="004603EB">
        <w:rPr>
          <w:sz w:val="28"/>
        </w:rPr>
        <w:t>2022</w:t>
      </w:r>
      <w:r w:rsidR="0036191E" w:rsidRPr="004603EB">
        <w:rPr>
          <w:sz w:val="28"/>
        </w:rPr>
        <w:t xml:space="preserve"> г</w:t>
      </w:r>
      <w:r w:rsidRPr="004603EB">
        <w:rPr>
          <w:sz w:val="28"/>
        </w:rPr>
        <w:t>.</w:t>
      </w:r>
      <w:r w:rsidR="00D1127F" w:rsidRPr="004603EB"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  <w:r w:rsidR="00D1127F" w:rsidRPr="004603EB">
        <w:rPr>
          <w:sz w:val="28"/>
        </w:rPr>
        <w:t xml:space="preserve">                                                            </w:t>
      </w:r>
      <w:r w:rsidR="005711E8" w:rsidRPr="004603EB">
        <w:rPr>
          <w:sz w:val="28"/>
        </w:rPr>
        <w:t xml:space="preserve">№ </w:t>
      </w:r>
      <w:r w:rsidRPr="004603EB">
        <w:rPr>
          <w:sz w:val="28"/>
        </w:rPr>
        <w:t>780</w:t>
      </w:r>
    </w:p>
    <w:p w:rsidR="005711E8" w:rsidRDefault="005711E8" w:rsidP="005711E8">
      <w:pPr>
        <w:rPr>
          <w:sz w:val="28"/>
        </w:rPr>
      </w:pPr>
    </w:p>
    <w:p w:rsidR="004603EB" w:rsidRDefault="004603EB" w:rsidP="005711E8">
      <w:pPr>
        <w:rPr>
          <w:sz w:val="28"/>
        </w:rPr>
      </w:pPr>
    </w:p>
    <w:p w:rsidR="001743B9" w:rsidRPr="00E4225E" w:rsidRDefault="001743B9" w:rsidP="001743B9">
      <w:pPr>
        <w:pStyle w:val="12"/>
        <w:spacing w:after="620" w:line="185" w:lineRule="auto"/>
        <w:jc w:val="both"/>
      </w:pPr>
      <w:r w:rsidRPr="00E4225E">
        <w:rPr>
          <w:color w:val="000000"/>
        </w:rPr>
        <w:t>Об утверждении финансовых норм питания в муниципальных образовате</w:t>
      </w:r>
      <w:r w:rsidRPr="00E4225E">
        <w:t>льных организациях Новоселицкого</w:t>
      </w:r>
      <w:r w:rsidRPr="00E4225E">
        <w:rPr>
          <w:color w:val="000000"/>
        </w:rPr>
        <w:t xml:space="preserve"> муниципального округа Ставропольского края</w:t>
      </w:r>
    </w:p>
    <w:p w:rsidR="000F32DD" w:rsidRPr="008C6DFC" w:rsidRDefault="000F32DD" w:rsidP="000F32DD">
      <w:pPr>
        <w:pStyle w:val="12"/>
        <w:spacing w:after="320"/>
        <w:ind w:firstLine="780"/>
        <w:jc w:val="both"/>
      </w:pPr>
      <w:r w:rsidRPr="008C6DFC">
        <w:t xml:space="preserve">В соответствии с федеральными законами от 06 октября 2003 г. </w:t>
      </w:r>
      <w:hyperlink r:id="rId9">
        <w:r>
          <w:t>№</w:t>
        </w:r>
        <w:r w:rsidRPr="008C6DFC">
          <w:t xml:space="preserve"> 131-ФЗ</w:t>
        </w:r>
      </w:hyperlink>
      <w:r w:rsidRPr="008C6DFC">
        <w:t xml:space="preserve"> "Об общих принципах организации местного самоуправления в Российской Федерации", от 29 декабря 2012 г. </w:t>
      </w:r>
      <w:hyperlink r:id="rId10">
        <w:r>
          <w:t>№</w:t>
        </w:r>
        <w:r w:rsidRPr="008C6DFC">
          <w:t xml:space="preserve"> 273-ФЗ</w:t>
        </w:r>
      </w:hyperlink>
      <w:r w:rsidRPr="008C6DFC">
        <w:t xml:space="preserve"> "Об образовании в Российской Федерации"</w:t>
      </w:r>
      <w:r w:rsidR="004603EB">
        <w:t xml:space="preserve"> </w:t>
      </w:r>
      <w:bookmarkStart w:id="0" w:name="_GoBack"/>
      <w:bookmarkEnd w:id="0"/>
      <w:r w:rsidRPr="008C6DFC">
        <w:t>администрация Новоселицкого муниципального округа Ставропольского края</w:t>
      </w:r>
    </w:p>
    <w:p w:rsidR="001743B9" w:rsidRPr="00E4225E" w:rsidRDefault="001743B9" w:rsidP="001743B9">
      <w:pPr>
        <w:pStyle w:val="12"/>
        <w:spacing w:after="320"/>
        <w:jc w:val="both"/>
      </w:pPr>
      <w:r w:rsidRPr="00E4225E">
        <w:t>ПОСТАНОВЛЯЕТ</w:t>
      </w:r>
      <w:r w:rsidRPr="00E4225E">
        <w:rPr>
          <w:color w:val="000000"/>
        </w:rPr>
        <w:t>:</w:t>
      </w:r>
    </w:p>
    <w:p w:rsidR="001743B9" w:rsidRPr="000F32DD" w:rsidRDefault="001743B9" w:rsidP="004603EB">
      <w:pPr>
        <w:pStyle w:val="12"/>
        <w:numPr>
          <w:ilvl w:val="0"/>
          <w:numId w:val="18"/>
        </w:numPr>
        <w:tabs>
          <w:tab w:val="left" w:pos="977"/>
        </w:tabs>
        <w:ind w:firstLine="709"/>
        <w:jc w:val="both"/>
      </w:pPr>
      <w:r w:rsidRPr="00246A18">
        <w:rPr>
          <w:color w:val="000000"/>
        </w:rPr>
        <w:t>Утвердить</w:t>
      </w:r>
      <w:r w:rsidRPr="00246A18">
        <w:t xml:space="preserve"> н</w:t>
      </w:r>
      <w:r w:rsidRPr="00246A18">
        <w:rPr>
          <w:color w:val="000000"/>
        </w:rPr>
        <w:t xml:space="preserve">ормы бесплатного </w:t>
      </w:r>
      <w:r w:rsidR="000F32DD">
        <w:rPr>
          <w:color w:val="000000"/>
        </w:rPr>
        <w:t xml:space="preserve">горячего </w:t>
      </w:r>
      <w:r w:rsidRPr="00246A18">
        <w:rPr>
          <w:color w:val="000000"/>
        </w:rPr>
        <w:t xml:space="preserve">питания </w:t>
      </w:r>
      <w:r w:rsidR="000F32DD">
        <w:rPr>
          <w:color w:val="000000"/>
        </w:rPr>
        <w:t>отдельных категорий граждан, обучающихся в общеобразовательных организациях</w:t>
      </w:r>
      <w:r w:rsidR="000F32DD" w:rsidRPr="00E4225E">
        <w:t xml:space="preserve"> Новоселицкого</w:t>
      </w:r>
      <w:r w:rsidR="000F32DD" w:rsidRPr="00E4225E">
        <w:rPr>
          <w:color w:val="000000"/>
        </w:rPr>
        <w:t xml:space="preserve"> муниципального </w:t>
      </w:r>
      <w:r w:rsidR="000F32DD" w:rsidRPr="00E4225E">
        <w:t>округа</w:t>
      </w:r>
      <w:r w:rsidR="000F32DD">
        <w:t xml:space="preserve"> Ставропольского края</w:t>
      </w:r>
      <w:r w:rsidR="00D1127F">
        <w:t xml:space="preserve"> </w:t>
      </w:r>
      <w:r w:rsidRPr="00246A18">
        <w:rPr>
          <w:color w:val="000000"/>
        </w:rPr>
        <w:t xml:space="preserve">в день на одного обучающегося </w:t>
      </w:r>
      <w:r w:rsidR="005C4955" w:rsidRPr="00246A18">
        <w:rPr>
          <w:color w:val="000000"/>
        </w:rPr>
        <w:t xml:space="preserve">за счет </w:t>
      </w:r>
      <w:r w:rsidRPr="00246A18">
        <w:rPr>
          <w:color w:val="000000"/>
        </w:rPr>
        <w:t>средств</w:t>
      </w:r>
      <w:r w:rsidR="005C4955" w:rsidRPr="00246A18">
        <w:rPr>
          <w:color w:val="000000"/>
        </w:rPr>
        <w:t xml:space="preserve"> Новоселицкого муниципального округа Ставропольского края</w:t>
      </w:r>
      <w:r w:rsidRPr="00246A18">
        <w:rPr>
          <w:color w:val="000000"/>
        </w:rPr>
        <w:t xml:space="preserve"> из расчета стоимости питания в день:</w:t>
      </w:r>
    </w:p>
    <w:p w:rsidR="001743B9" w:rsidRPr="000F32DD" w:rsidRDefault="000F32DD" w:rsidP="004603EB">
      <w:pPr>
        <w:pStyle w:val="12"/>
        <w:numPr>
          <w:ilvl w:val="1"/>
          <w:numId w:val="18"/>
        </w:numPr>
        <w:tabs>
          <w:tab w:val="left" w:pos="981"/>
        </w:tabs>
        <w:ind w:firstLine="709"/>
        <w:jc w:val="both"/>
      </w:pPr>
      <w:r>
        <w:rPr>
          <w:color w:val="000000"/>
        </w:rPr>
        <w:t>Б</w:t>
      </w:r>
      <w:r w:rsidR="001743B9" w:rsidRPr="000F32DD">
        <w:rPr>
          <w:color w:val="000000"/>
        </w:rPr>
        <w:t>еспла</w:t>
      </w:r>
      <w:r w:rsidR="001743B9" w:rsidRPr="00246A18">
        <w:t>тного завтрака или обеда – 30,00</w:t>
      </w:r>
      <w:r>
        <w:rPr>
          <w:color w:val="000000"/>
        </w:rPr>
        <w:t xml:space="preserve"> рублей:</w:t>
      </w:r>
    </w:p>
    <w:p w:rsidR="000F32DD" w:rsidRDefault="000F32DD" w:rsidP="004603EB">
      <w:pPr>
        <w:pStyle w:val="12"/>
        <w:tabs>
          <w:tab w:val="left" w:pos="0"/>
        </w:tabs>
        <w:ind w:firstLine="709"/>
        <w:jc w:val="both"/>
      </w:pPr>
      <w:r>
        <w:t>для детей из семей, находящихся в социально – опасном положении;</w:t>
      </w:r>
    </w:p>
    <w:p w:rsidR="000F32DD" w:rsidRDefault="000F32DD" w:rsidP="004603EB">
      <w:pPr>
        <w:pStyle w:val="12"/>
        <w:tabs>
          <w:tab w:val="left" w:pos="0"/>
        </w:tabs>
        <w:ind w:firstLine="709"/>
        <w:jc w:val="both"/>
      </w:pPr>
      <w:r>
        <w:t xml:space="preserve">для детей – сирот и детей, оставшихся без попечения родителей; </w:t>
      </w:r>
    </w:p>
    <w:p w:rsidR="000F32DD" w:rsidRDefault="000F32DD" w:rsidP="004603EB">
      <w:pPr>
        <w:pStyle w:val="12"/>
        <w:tabs>
          <w:tab w:val="left" w:pos="0"/>
        </w:tabs>
        <w:ind w:firstLine="709"/>
        <w:jc w:val="both"/>
      </w:pPr>
      <w:r>
        <w:t xml:space="preserve">для детей – инвалидов; </w:t>
      </w:r>
    </w:p>
    <w:p w:rsidR="000F32DD" w:rsidRDefault="000F32DD" w:rsidP="004603EB">
      <w:pPr>
        <w:pStyle w:val="12"/>
        <w:tabs>
          <w:tab w:val="left" w:pos="0"/>
        </w:tabs>
        <w:ind w:firstLine="709"/>
        <w:jc w:val="both"/>
      </w:pPr>
      <w:r>
        <w:t>для детей из семей, признанных малоимущими.</w:t>
      </w:r>
    </w:p>
    <w:p w:rsidR="0009240F" w:rsidRDefault="000F32DD" w:rsidP="004603EB">
      <w:pPr>
        <w:pStyle w:val="12"/>
        <w:numPr>
          <w:ilvl w:val="1"/>
          <w:numId w:val="18"/>
        </w:numPr>
        <w:tabs>
          <w:tab w:val="left" w:pos="0"/>
        </w:tabs>
        <w:ind w:firstLine="709"/>
        <w:jc w:val="both"/>
      </w:pPr>
      <w:r>
        <w:rPr>
          <w:color w:val="000000"/>
        </w:rPr>
        <w:t>Б</w:t>
      </w:r>
      <w:r w:rsidRPr="000F32DD">
        <w:rPr>
          <w:color w:val="000000"/>
        </w:rPr>
        <w:t>еспла</w:t>
      </w:r>
      <w:r w:rsidRPr="00246A18">
        <w:t xml:space="preserve">тного завтрака или обеда – </w:t>
      </w:r>
      <w:r>
        <w:t>64</w:t>
      </w:r>
      <w:r w:rsidRPr="00246A18">
        <w:t>,00</w:t>
      </w:r>
      <w:r w:rsidR="00BF1E32">
        <w:rPr>
          <w:color w:val="000000"/>
        </w:rPr>
        <w:t xml:space="preserve"> рубля</w:t>
      </w:r>
      <w:r w:rsidR="002D147E">
        <w:rPr>
          <w:color w:val="000000"/>
        </w:rPr>
        <w:t xml:space="preserve"> </w:t>
      </w:r>
      <w:r>
        <w:t>для</w:t>
      </w:r>
      <w:r w:rsidR="0009240F">
        <w:t>:</w:t>
      </w:r>
    </w:p>
    <w:p w:rsidR="0009240F" w:rsidRDefault="0009240F" w:rsidP="004603EB">
      <w:pPr>
        <w:pStyle w:val="12"/>
        <w:tabs>
          <w:tab w:val="left" w:pos="0"/>
        </w:tabs>
        <w:ind w:firstLine="709"/>
        <w:jc w:val="both"/>
        <w:rPr>
          <w:color w:val="000000"/>
        </w:rPr>
      </w:pPr>
      <w:r>
        <w:t>детей граждан Российской Федерации, призванных на военную службу по мобилизации в Вооруженные Силы Российской Федерации, на период прохождения ими военной службы;</w:t>
      </w:r>
    </w:p>
    <w:p w:rsidR="000F32DD" w:rsidRDefault="000F32DD" w:rsidP="004603EB">
      <w:pPr>
        <w:pStyle w:val="12"/>
        <w:tabs>
          <w:tab w:val="left" w:pos="0"/>
        </w:tabs>
        <w:ind w:firstLine="709"/>
        <w:jc w:val="both"/>
      </w:pPr>
      <w:r>
        <w:t xml:space="preserve"> детей граждан Российской Федерации, заключивших контракт о прохождении военной службы в </w:t>
      </w:r>
      <w:r w:rsidRPr="008C6DFC">
        <w:t xml:space="preserve">соответствии с </w:t>
      </w:r>
      <w:hyperlink r:id="rId11">
        <w:r w:rsidRPr="008C6DFC">
          <w:t>частью 7 статьи 38</w:t>
        </w:r>
      </w:hyperlink>
      <w:r w:rsidRPr="008C6DFC">
        <w:t xml:space="preserve"> Федерально</w:t>
      </w:r>
      <w:r>
        <w:t>го закона от 28 марта 1998 г. №</w:t>
      </w:r>
      <w:r w:rsidRPr="008C6DFC">
        <w:t xml:space="preserve"> 53-ФЗ "О воинской обязанности и военной службе" и проходящих военную службу на территориях </w:t>
      </w:r>
      <w:r>
        <w:t xml:space="preserve">Донецкой Народной </w:t>
      </w:r>
      <w:r>
        <w:lastRenderedPageBreak/>
        <w:t>Республики, Луганской Народной Республики, Украины, на период прохождения ими военной службы.</w:t>
      </w:r>
    </w:p>
    <w:p w:rsidR="004603EB" w:rsidRPr="00246A18" w:rsidRDefault="004603EB" w:rsidP="004603EB">
      <w:pPr>
        <w:pStyle w:val="12"/>
        <w:tabs>
          <w:tab w:val="left" w:pos="0"/>
        </w:tabs>
        <w:ind w:firstLine="709"/>
        <w:jc w:val="both"/>
      </w:pPr>
    </w:p>
    <w:p w:rsidR="001743B9" w:rsidRDefault="001743B9" w:rsidP="004603EB">
      <w:pPr>
        <w:pStyle w:val="12"/>
        <w:numPr>
          <w:ilvl w:val="0"/>
          <w:numId w:val="18"/>
        </w:numPr>
        <w:tabs>
          <w:tab w:val="left" w:pos="1297"/>
        </w:tabs>
        <w:ind w:firstLine="709"/>
        <w:jc w:val="both"/>
      </w:pPr>
      <w:r w:rsidRPr="00E4225E">
        <w:rPr>
          <w:color w:val="000000"/>
        </w:rPr>
        <w:t>Утвердить финансовые нормативы стоимости питания воспитанников дошкольных образовательных учреждений</w:t>
      </w:r>
      <w:r w:rsidRPr="00E4225E">
        <w:t xml:space="preserve"> за счет </w:t>
      </w:r>
      <w:r w:rsidR="000F32DD">
        <w:t>средств бюджет</w:t>
      </w:r>
      <w:r w:rsidR="00BF1E32">
        <w:t xml:space="preserve">а </w:t>
      </w:r>
      <w:r w:rsidR="000F32DD" w:rsidRPr="008C6DFC">
        <w:t>Новоселицкого муниципального округа Ставропольского края</w:t>
      </w:r>
      <w:r w:rsidRPr="00E4225E">
        <w:rPr>
          <w:color w:val="000000"/>
        </w:rPr>
        <w:t>. Стоимость питания на 1 ребенка в день в дошкольных организациях</w:t>
      </w:r>
      <w:r w:rsidRPr="00E4225E">
        <w:t xml:space="preserve"> составляет 30,00 рублей.</w:t>
      </w:r>
    </w:p>
    <w:p w:rsidR="004603EB" w:rsidRPr="00E4225E" w:rsidRDefault="004603EB" w:rsidP="004603EB">
      <w:pPr>
        <w:pStyle w:val="12"/>
        <w:tabs>
          <w:tab w:val="left" w:pos="1297"/>
        </w:tabs>
        <w:ind w:left="709"/>
        <w:jc w:val="both"/>
      </w:pPr>
    </w:p>
    <w:p w:rsidR="00365EF6" w:rsidRDefault="00365EF6" w:rsidP="004603EB">
      <w:pPr>
        <w:pStyle w:val="12"/>
        <w:numPr>
          <w:ilvl w:val="0"/>
          <w:numId w:val="18"/>
        </w:num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Признать утратившим</w:t>
      </w:r>
      <w:r w:rsidRPr="00932ED6">
        <w:rPr>
          <w:color w:val="000000"/>
        </w:rPr>
        <w:t xml:space="preserve"> силу </w:t>
      </w:r>
      <w:r>
        <w:rPr>
          <w:color w:val="000000"/>
        </w:rPr>
        <w:t>постановление администрации Новоселицкого муниципально</w:t>
      </w:r>
      <w:r w:rsidR="004603EB">
        <w:rPr>
          <w:color w:val="000000"/>
        </w:rPr>
        <w:t xml:space="preserve">го округа Ставропольского края </w:t>
      </w:r>
      <w:r>
        <w:rPr>
          <w:color w:val="000000"/>
        </w:rPr>
        <w:t>о</w:t>
      </w:r>
      <w:r w:rsidRPr="00932ED6">
        <w:rPr>
          <w:color w:val="000000"/>
        </w:rPr>
        <w:t xml:space="preserve">т </w:t>
      </w:r>
      <w:r>
        <w:rPr>
          <w:color w:val="000000"/>
        </w:rPr>
        <w:t>11</w:t>
      </w:r>
      <w:r w:rsidR="002D147E">
        <w:rPr>
          <w:color w:val="000000"/>
        </w:rPr>
        <w:t xml:space="preserve"> </w:t>
      </w:r>
      <w:r>
        <w:rPr>
          <w:color w:val="000000"/>
        </w:rPr>
        <w:t>апреля 2022</w:t>
      </w:r>
      <w:r w:rsidRPr="00932ED6">
        <w:rPr>
          <w:color w:val="000000"/>
        </w:rPr>
        <w:t xml:space="preserve"> года № </w:t>
      </w:r>
      <w:r>
        <w:rPr>
          <w:color w:val="000000"/>
        </w:rPr>
        <w:t>220 «Об утверждении финансовых норм пита</w:t>
      </w:r>
      <w:r w:rsidR="00BF1E32">
        <w:rPr>
          <w:color w:val="000000"/>
        </w:rPr>
        <w:t>ния в</w:t>
      </w:r>
      <w:r>
        <w:rPr>
          <w:color w:val="000000"/>
        </w:rPr>
        <w:t xml:space="preserve"> муниципальных общеобразовательных организациях </w:t>
      </w:r>
      <w:r w:rsidRPr="008C6DFC">
        <w:t>Новоселицкого муниципального округа Ставропольского края</w:t>
      </w:r>
      <w:r w:rsidR="004603EB">
        <w:rPr>
          <w:color w:val="000000"/>
        </w:rPr>
        <w:t>».</w:t>
      </w:r>
    </w:p>
    <w:p w:rsidR="004603EB" w:rsidRPr="008C6DFC" w:rsidRDefault="004603EB" w:rsidP="004603EB">
      <w:pPr>
        <w:pStyle w:val="12"/>
        <w:tabs>
          <w:tab w:val="left" w:pos="0"/>
        </w:tabs>
        <w:jc w:val="both"/>
        <w:rPr>
          <w:color w:val="000000"/>
        </w:rPr>
      </w:pPr>
    </w:p>
    <w:p w:rsidR="00365EF6" w:rsidRPr="004603EB" w:rsidRDefault="00365EF6" w:rsidP="004603EB">
      <w:pPr>
        <w:pStyle w:val="12"/>
        <w:numPr>
          <w:ilvl w:val="0"/>
          <w:numId w:val="18"/>
        </w:numPr>
        <w:tabs>
          <w:tab w:val="left" w:pos="0"/>
        </w:tabs>
        <w:ind w:firstLine="709"/>
        <w:jc w:val="both"/>
      </w:pPr>
      <w:r w:rsidRPr="00932ED6">
        <w:rPr>
          <w:color w:val="000000"/>
        </w:rPr>
        <w:t>Контроль за выполнением настоящ</w:t>
      </w:r>
      <w:r w:rsidRPr="00E4225E">
        <w:t xml:space="preserve">его постановления </w:t>
      </w:r>
      <w:r>
        <w:t xml:space="preserve">возложить на первого заместителя главы </w:t>
      </w:r>
      <w:r w:rsidR="00BF1E32">
        <w:t xml:space="preserve">администрации </w:t>
      </w:r>
      <w:r w:rsidRPr="00E4225E">
        <w:t>Новоселицкого муниципального округа С</w:t>
      </w:r>
      <w:r w:rsidRPr="00932ED6">
        <w:rPr>
          <w:color w:val="000000"/>
        </w:rPr>
        <w:t>тавропольского края</w:t>
      </w:r>
      <w:r>
        <w:rPr>
          <w:color w:val="000000"/>
        </w:rPr>
        <w:t xml:space="preserve"> Федотову Т.И.</w:t>
      </w:r>
    </w:p>
    <w:p w:rsidR="004603EB" w:rsidRPr="00E4225E" w:rsidRDefault="004603EB" w:rsidP="004603EB">
      <w:pPr>
        <w:pStyle w:val="12"/>
        <w:tabs>
          <w:tab w:val="left" w:pos="0"/>
        </w:tabs>
        <w:jc w:val="both"/>
      </w:pPr>
    </w:p>
    <w:p w:rsidR="00365EF6" w:rsidRPr="004603EB" w:rsidRDefault="00365EF6" w:rsidP="004603EB">
      <w:pPr>
        <w:pStyle w:val="12"/>
        <w:numPr>
          <w:ilvl w:val="0"/>
          <w:numId w:val="18"/>
        </w:numPr>
        <w:tabs>
          <w:tab w:val="left" w:pos="981"/>
        </w:tabs>
        <w:ind w:firstLine="709"/>
        <w:jc w:val="both"/>
      </w:pPr>
      <w:r w:rsidRPr="00E4225E">
        <w:rPr>
          <w:color w:val="000000"/>
        </w:rPr>
        <w:t xml:space="preserve">Настоящее постановление </w:t>
      </w:r>
      <w:r>
        <w:rPr>
          <w:color w:val="000000"/>
        </w:rPr>
        <w:t>подлежит обнародованию</w:t>
      </w:r>
      <w:r w:rsidRPr="00E4225E">
        <w:rPr>
          <w:color w:val="000000"/>
        </w:rPr>
        <w:t xml:space="preserve"> и </w:t>
      </w:r>
      <w:r w:rsidR="00D1127F">
        <w:rPr>
          <w:color w:val="000000"/>
        </w:rPr>
        <w:t xml:space="preserve">распространяется на правоотношения возникшие с </w:t>
      </w:r>
      <w:r w:rsidRPr="00E4225E">
        <w:t xml:space="preserve">01 </w:t>
      </w:r>
      <w:r>
        <w:t xml:space="preserve">ноября </w:t>
      </w:r>
      <w:r w:rsidRPr="00E4225E">
        <w:t>2022</w:t>
      </w:r>
      <w:r w:rsidRPr="00E4225E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603EB" w:rsidRDefault="004603EB" w:rsidP="004603EB">
      <w:pPr>
        <w:pStyle w:val="af1"/>
      </w:pPr>
    </w:p>
    <w:p w:rsidR="004603EB" w:rsidRDefault="004603EB" w:rsidP="004603EB">
      <w:pPr>
        <w:pStyle w:val="12"/>
        <w:tabs>
          <w:tab w:val="left" w:pos="981"/>
        </w:tabs>
        <w:jc w:val="both"/>
      </w:pPr>
    </w:p>
    <w:p w:rsidR="004603EB" w:rsidRPr="0009240F" w:rsidRDefault="004603EB" w:rsidP="004603EB">
      <w:pPr>
        <w:pStyle w:val="12"/>
        <w:tabs>
          <w:tab w:val="left" w:pos="981"/>
        </w:tabs>
        <w:jc w:val="both"/>
      </w:pPr>
    </w:p>
    <w:p w:rsidR="00365EF6" w:rsidRDefault="00365EF6" w:rsidP="00365EF6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Новоселицкого </w:t>
      </w:r>
    </w:p>
    <w:p w:rsidR="00365EF6" w:rsidRDefault="00365EF6" w:rsidP="00365EF6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159BC">
        <w:rPr>
          <w:sz w:val="28"/>
          <w:szCs w:val="28"/>
        </w:rPr>
        <w:t xml:space="preserve"> округа</w:t>
      </w:r>
    </w:p>
    <w:p w:rsidR="00365EF6" w:rsidRDefault="00365EF6" w:rsidP="00365EF6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О.С. Безменов</w:t>
      </w:r>
    </w:p>
    <w:p w:rsidR="00365EF6" w:rsidRDefault="00365EF6" w:rsidP="00365EF6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522357" w:rsidRDefault="00522357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7E3293" w:rsidRDefault="007E3293" w:rsidP="002D06BE">
      <w:pPr>
        <w:jc w:val="both"/>
        <w:rPr>
          <w:sz w:val="28"/>
          <w:szCs w:val="28"/>
        </w:rPr>
      </w:pPr>
    </w:p>
    <w:p w:rsidR="00CF68B8" w:rsidRDefault="00CF68B8" w:rsidP="00522357">
      <w:pPr>
        <w:spacing w:line="240" w:lineRule="exact"/>
        <w:ind w:right="-2"/>
      </w:pPr>
    </w:p>
    <w:p w:rsidR="00365EF6" w:rsidRDefault="00365EF6" w:rsidP="00522357">
      <w:pPr>
        <w:spacing w:line="240" w:lineRule="exact"/>
        <w:ind w:right="-2"/>
      </w:pPr>
    </w:p>
    <w:p w:rsidR="00365EF6" w:rsidRDefault="00365EF6" w:rsidP="00522357">
      <w:pPr>
        <w:spacing w:line="240" w:lineRule="exact"/>
        <w:ind w:right="-2"/>
      </w:pPr>
    </w:p>
    <w:p w:rsidR="00365EF6" w:rsidRPr="0003186B" w:rsidRDefault="00365EF6" w:rsidP="00522357">
      <w:pPr>
        <w:spacing w:line="240" w:lineRule="exact"/>
        <w:ind w:right="-2"/>
      </w:pPr>
    </w:p>
    <w:sectPr w:rsidR="00365EF6" w:rsidRPr="0003186B" w:rsidSect="004603EB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35" w:rsidRDefault="007E6635" w:rsidP="00367151">
      <w:r>
        <w:separator/>
      </w:r>
    </w:p>
  </w:endnote>
  <w:endnote w:type="continuationSeparator" w:id="0">
    <w:p w:rsidR="007E6635" w:rsidRDefault="007E6635" w:rsidP="003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35" w:rsidRDefault="007E6635" w:rsidP="00367151">
      <w:r>
        <w:separator/>
      </w:r>
    </w:p>
  </w:footnote>
  <w:footnote w:type="continuationSeparator" w:id="0">
    <w:p w:rsidR="007E6635" w:rsidRDefault="007E6635" w:rsidP="0036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8E" w:rsidRPr="00F91643" w:rsidRDefault="0086508E" w:rsidP="002D06BE">
    <w:pPr>
      <w:pStyle w:val="a9"/>
      <w:ind w:left="7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473"/>
    <w:multiLevelType w:val="multilevel"/>
    <w:tmpl w:val="B7AA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17D6"/>
    <w:multiLevelType w:val="multilevel"/>
    <w:tmpl w:val="B7AA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44FE2"/>
    <w:multiLevelType w:val="multilevel"/>
    <w:tmpl w:val="8DE860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F24F1D"/>
    <w:multiLevelType w:val="multilevel"/>
    <w:tmpl w:val="EF1488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A720C"/>
    <w:multiLevelType w:val="multilevel"/>
    <w:tmpl w:val="A0A8F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102E1D"/>
    <w:multiLevelType w:val="multilevel"/>
    <w:tmpl w:val="B00C451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2717BC"/>
    <w:multiLevelType w:val="multilevel"/>
    <w:tmpl w:val="6382F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7254E2D"/>
    <w:multiLevelType w:val="multilevel"/>
    <w:tmpl w:val="9A6C863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3C7F15"/>
    <w:multiLevelType w:val="multilevel"/>
    <w:tmpl w:val="4CB8A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957746"/>
    <w:multiLevelType w:val="multilevel"/>
    <w:tmpl w:val="3A88E1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DD2530"/>
    <w:multiLevelType w:val="multilevel"/>
    <w:tmpl w:val="D5F0F0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5D408A"/>
    <w:multiLevelType w:val="multilevel"/>
    <w:tmpl w:val="714E2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5B68D0"/>
    <w:multiLevelType w:val="multilevel"/>
    <w:tmpl w:val="9B3616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0B392B"/>
    <w:multiLevelType w:val="multilevel"/>
    <w:tmpl w:val="C082B9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B34545"/>
    <w:multiLevelType w:val="multilevel"/>
    <w:tmpl w:val="6718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245B32"/>
    <w:multiLevelType w:val="multilevel"/>
    <w:tmpl w:val="AE42A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E59D5"/>
    <w:multiLevelType w:val="multilevel"/>
    <w:tmpl w:val="2C643E5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7055BC"/>
    <w:multiLevelType w:val="multilevel"/>
    <w:tmpl w:val="A1887C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CC68A4"/>
    <w:multiLevelType w:val="hybridMultilevel"/>
    <w:tmpl w:val="470C1718"/>
    <w:lvl w:ilvl="0" w:tplc="7C9A80B0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18"/>
  </w:num>
  <w:num w:numId="8">
    <w:abstractNumId w:val="6"/>
  </w:num>
  <w:num w:numId="9">
    <w:abstractNumId w:val="8"/>
  </w:num>
  <w:num w:numId="10">
    <w:abstractNumId w:val="5"/>
  </w:num>
  <w:num w:numId="11">
    <w:abstractNumId w:val="19"/>
  </w:num>
  <w:num w:numId="12">
    <w:abstractNumId w:val="17"/>
  </w:num>
  <w:num w:numId="13">
    <w:abstractNumId w:val="2"/>
  </w:num>
  <w:num w:numId="14">
    <w:abstractNumId w:val="10"/>
  </w:num>
  <w:num w:numId="15">
    <w:abstractNumId w:val="20"/>
  </w:num>
  <w:num w:numId="16">
    <w:abstractNumId w:val="15"/>
  </w:num>
  <w:num w:numId="17">
    <w:abstractNumId w:val="14"/>
  </w:num>
  <w:num w:numId="18">
    <w:abstractNumId w:val="1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2"/>
    <w:rsid w:val="00005A18"/>
    <w:rsid w:val="00011554"/>
    <w:rsid w:val="000176E2"/>
    <w:rsid w:val="000269B6"/>
    <w:rsid w:val="00026BF2"/>
    <w:rsid w:val="000276A6"/>
    <w:rsid w:val="0003186B"/>
    <w:rsid w:val="0003432E"/>
    <w:rsid w:val="00037EBB"/>
    <w:rsid w:val="00050E15"/>
    <w:rsid w:val="000539E4"/>
    <w:rsid w:val="00057E53"/>
    <w:rsid w:val="000633A4"/>
    <w:rsid w:val="00070105"/>
    <w:rsid w:val="00081754"/>
    <w:rsid w:val="00084C16"/>
    <w:rsid w:val="00087FDE"/>
    <w:rsid w:val="00090724"/>
    <w:rsid w:val="0009240F"/>
    <w:rsid w:val="000A0B24"/>
    <w:rsid w:val="000A22B1"/>
    <w:rsid w:val="000B20D7"/>
    <w:rsid w:val="000C4320"/>
    <w:rsid w:val="000C528D"/>
    <w:rsid w:val="000C5FD1"/>
    <w:rsid w:val="000E0749"/>
    <w:rsid w:val="000E48FB"/>
    <w:rsid w:val="000E4E83"/>
    <w:rsid w:val="000F32DD"/>
    <w:rsid w:val="000F6DF4"/>
    <w:rsid w:val="00100321"/>
    <w:rsid w:val="00101E12"/>
    <w:rsid w:val="00102384"/>
    <w:rsid w:val="001152E4"/>
    <w:rsid w:val="00116ED9"/>
    <w:rsid w:val="00137155"/>
    <w:rsid w:val="00147297"/>
    <w:rsid w:val="00155745"/>
    <w:rsid w:val="00157F9D"/>
    <w:rsid w:val="0016574B"/>
    <w:rsid w:val="00166200"/>
    <w:rsid w:val="00171FD8"/>
    <w:rsid w:val="00172F9F"/>
    <w:rsid w:val="00173D6E"/>
    <w:rsid w:val="001743B9"/>
    <w:rsid w:val="00175774"/>
    <w:rsid w:val="00186E90"/>
    <w:rsid w:val="001957BC"/>
    <w:rsid w:val="001B6F32"/>
    <w:rsid w:val="001C3F56"/>
    <w:rsid w:val="001C48DD"/>
    <w:rsid w:val="001D1748"/>
    <w:rsid w:val="001D5CBF"/>
    <w:rsid w:val="001D6A6A"/>
    <w:rsid w:val="001D75E6"/>
    <w:rsid w:val="001F01EB"/>
    <w:rsid w:val="002178E4"/>
    <w:rsid w:val="00226B0E"/>
    <w:rsid w:val="00227409"/>
    <w:rsid w:val="00233EBA"/>
    <w:rsid w:val="0023686D"/>
    <w:rsid w:val="00246A18"/>
    <w:rsid w:val="00252FB7"/>
    <w:rsid w:val="0025399B"/>
    <w:rsid w:val="00254C2E"/>
    <w:rsid w:val="002554B9"/>
    <w:rsid w:val="0026205E"/>
    <w:rsid w:val="00265C4A"/>
    <w:rsid w:val="00267709"/>
    <w:rsid w:val="00272534"/>
    <w:rsid w:val="00272C25"/>
    <w:rsid w:val="00280D66"/>
    <w:rsid w:val="002825D0"/>
    <w:rsid w:val="00284C96"/>
    <w:rsid w:val="002857EE"/>
    <w:rsid w:val="00290F8D"/>
    <w:rsid w:val="00297F72"/>
    <w:rsid w:val="002A7009"/>
    <w:rsid w:val="002B599D"/>
    <w:rsid w:val="002B7664"/>
    <w:rsid w:val="002C4986"/>
    <w:rsid w:val="002C717A"/>
    <w:rsid w:val="002D06BE"/>
    <w:rsid w:val="002D1466"/>
    <w:rsid w:val="002D147E"/>
    <w:rsid w:val="002E13EE"/>
    <w:rsid w:val="002E338F"/>
    <w:rsid w:val="002E3EE3"/>
    <w:rsid w:val="002F0E3F"/>
    <w:rsid w:val="002F4601"/>
    <w:rsid w:val="00314386"/>
    <w:rsid w:val="00316608"/>
    <w:rsid w:val="00320136"/>
    <w:rsid w:val="00322282"/>
    <w:rsid w:val="00322A72"/>
    <w:rsid w:val="00326A2B"/>
    <w:rsid w:val="00340B39"/>
    <w:rsid w:val="00352831"/>
    <w:rsid w:val="0035478F"/>
    <w:rsid w:val="0036191E"/>
    <w:rsid w:val="00362920"/>
    <w:rsid w:val="00365E17"/>
    <w:rsid w:val="00365EF6"/>
    <w:rsid w:val="00367151"/>
    <w:rsid w:val="00372A09"/>
    <w:rsid w:val="003730FB"/>
    <w:rsid w:val="00386DC5"/>
    <w:rsid w:val="003A3A85"/>
    <w:rsid w:val="003A724D"/>
    <w:rsid w:val="003B778C"/>
    <w:rsid w:val="003D0DEE"/>
    <w:rsid w:val="003E3DBB"/>
    <w:rsid w:val="003F2AB2"/>
    <w:rsid w:val="003F2ED8"/>
    <w:rsid w:val="003F2F0E"/>
    <w:rsid w:val="00401480"/>
    <w:rsid w:val="0040150C"/>
    <w:rsid w:val="004324F9"/>
    <w:rsid w:val="004327C0"/>
    <w:rsid w:val="00445EB8"/>
    <w:rsid w:val="0044668C"/>
    <w:rsid w:val="004515A7"/>
    <w:rsid w:val="00453EB7"/>
    <w:rsid w:val="004603EB"/>
    <w:rsid w:val="00463BF9"/>
    <w:rsid w:val="004678D8"/>
    <w:rsid w:val="00472237"/>
    <w:rsid w:val="004738DD"/>
    <w:rsid w:val="00476567"/>
    <w:rsid w:val="00481107"/>
    <w:rsid w:val="00487293"/>
    <w:rsid w:val="0049485D"/>
    <w:rsid w:val="004A38D7"/>
    <w:rsid w:val="004B7348"/>
    <w:rsid w:val="004C601A"/>
    <w:rsid w:val="004C7B89"/>
    <w:rsid w:val="004D608F"/>
    <w:rsid w:val="004E1C1E"/>
    <w:rsid w:val="004F2C1E"/>
    <w:rsid w:val="005111EB"/>
    <w:rsid w:val="00516AC9"/>
    <w:rsid w:val="00516EB8"/>
    <w:rsid w:val="00521FF3"/>
    <w:rsid w:val="00522357"/>
    <w:rsid w:val="00532BC4"/>
    <w:rsid w:val="005422D8"/>
    <w:rsid w:val="005464BF"/>
    <w:rsid w:val="005562FC"/>
    <w:rsid w:val="00563DAD"/>
    <w:rsid w:val="005711E8"/>
    <w:rsid w:val="00583159"/>
    <w:rsid w:val="00586760"/>
    <w:rsid w:val="00587BAD"/>
    <w:rsid w:val="0059288E"/>
    <w:rsid w:val="00593210"/>
    <w:rsid w:val="00593596"/>
    <w:rsid w:val="005A6314"/>
    <w:rsid w:val="005C4955"/>
    <w:rsid w:val="005D21D7"/>
    <w:rsid w:val="005D2509"/>
    <w:rsid w:val="005D2625"/>
    <w:rsid w:val="005D750B"/>
    <w:rsid w:val="005E3A56"/>
    <w:rsid w:val="005E5029"/>
    <w:rsid w:val="005F4FF0"/>
    <w:rsid w:val="006124F9"/>
    <w:rsid w:val="00624752"/>
    <w:rsid w:val="00632EAD"/>
    <w:rsid w:val="00634C80"/>
    <w:rsid w:val="006373A1"/>
    <w:rsid w:val="00637B2D"/>
    <w:rsid w:val="00642F33"/>
    <w:rsid w:val="006446AE"/>
    <w:rsid w:val="00645CA1"/>
    <w:rsid w:val="00654A35"/>
    <w:rsid w:val="00655842"/>
    <w:rsid w:val="006574CA"/>
    <w:rsid w:val="00664755"/>
    <w:rsid w:val="00671D4B"/>
    <w:rsid w:val="006776DE"/>
    <w:rsid w:val="00690C15"/>
    <w:rsid w:val="006A46F0"/>
    <w:rsid w:val="006A5D87"/>
    <w:rsid w:val="006B2727"/>
    <w:rsid w:val="006B2DE3"/>
    <w:rsid w:val="006C4B0C"/>
    <w:rsid w:val="006C7BBF"/>
    <w:rsid w:val="006D500E"/>
    <w:rsid w:val="006D6974"/>
    <w:rsid w:val="006E093D"/>
    <w:rsid w:val="006F00BB"/>
    <w:rsid w:val="006F27FC"/>
    <w:rsid w:val="0070144C"/>
    <w:rsid w:val="007014D4"/>
    <w:rsid w:val="00712B05"/>
    <w:rsid w:val="00713EDE"/>
    <w:rsid w:val="0072196B"/>
    <w:rsid w:val="00733C1F"/>
    <w:rsid w:val="00743C39"/>
    <w:rsid w:val="00745E48"/>
    <w:rsid w:val="007558DB"/>
    <w:rsid w:val="0076364D"/>
    <w:rsid w:val="00765585"/>
    <w:rsid w:val="00776C56"/>
    <w:rsid w:val="00782646"/>
    <w:rsid w:val="0079158C"/>
    <w:rsid w:val="00791855"/>
    <w:rsid w:val="007A6B70"/>
    <w:rsid w:val="007B0039"/>
    <w:rsid w:val="007B364C"/>
    <w:rsid w:val="007B601A"/>
    <w:rsid w:val="007D2A3A"/>
    <w:rsid w:val="007E3293"/>
    <w:rsid w:val="007E508A"/>
    <w:rsid w:val="007E6635"/>
    <w:rsid w:val="007F12BD"/>
    <w:rsid w:val="007F25D9"/>
    <w:rsid w:val="007F3FD9"/>
    <w:rsid w:val="007F4CCE"/>
    <w:rsid w:val="008045C4"/>
    <w:rsid w:val="008104BC"/>
    <w:rsid w:val="00811C6A"/>
    <w:rsid w:val="00816F86"/>
    <w:rsid w:val="00827D3E"/>
    <w:rsid w:val="00830462"/>
    <w:rsid w:val="0084588E"/>
    <w:rsid w:val="00846D45"/>
    <w:rsid w:val="00852F04"/>
    <w:rsid w:val="00864537"/>
    <w:rsid w:val="0086508E"/>
    <w:rsid w:val="00874311"/>
    <w:rsid w:val="008755EF"/>
    <w:rsid w:val="00877240"/>
    <w:rsid w:val="00883D3A"/>
    <w:rsid w:val="00893C8D"/>
    <w:rsid w:val="00895C2D"/>
    <w:rsid w:val="008A6869"/>
    <w:rsid w:val="008B0160"/>
    <w:rsid w:val="008B3E03"/>
    <w:rsid w:val="008B6E92"/>
    <w:rsid w:val="008D0B20"/>
    <w:rsid w:val="008E34EB"/>
    <w:rsid w:val="008E515A"/>
    <w:rsid w:val="00900DBA"/>
    <w:rsid w:val="009129A8"/>
    <w:rsid w:val="00913A7C"/>
    <w:rsid w:val="00922EDE"/>
    <w:rsid w:val="00927162"/>
    <w:rsid w:val="00945C5B"/>
    <w:rsid w:val="009520A6"/>
    <w:rsid w:val="009633C7"/>
    <w:rsid w:val="00965FEE"/>
    <w:rsid w:val="00966862"/>
    <w:rsid w:val="0098697C"/>
    <w:rsid w:val="00986BC6"/>
    <w:rsid w:val="00997DC3"/>
    <w:rsid w:val="009D4031"/>
    <w:rsid w:val="009D557C"/>
    <w:rsid w:val="009E1CAB"/>
    <w:rsid w:val="009E5410"/>
    <w:rsid w:val="009F5B6A"/>
    <w:rsid w:val="009F6133"/>
    <w:rsid w:val="009F7CBF"/>
    <w:rsid w:val="009F7E8C"/>
    <w:rsid w:val="00A006CC"/>
    <w:rsid w:val="00A01230"/>
    <w:rsid w:val="00A0476B"/>
    <w:rsid w:val="00A23BA2"/>
    <w:rsid w:val="00A25F5D"/>
    <w:rsid w:val="00A272B8"/>
    <w:rsid w:val="00A3026B"/>
    <w:rsid w:val="00A324A3"/>
    <w:rsid w:val="00A33CC1"/>
    <w:rsid w:val="00A37461"/>
    <w:rsid w:val="00A43539"/>
    <w:rsid w:val="00A44A9F"/>
    <w:rsid w:val="00A47EEB"/>
    <w:rsid w:val="00A54D22"/>
    <w:rsid w:val="00A56F59"/>
    <w:rsid w:val="00A57089"/>
    <w:rsid w:val="00A658EA"/>
    <w:rsid w:val="00A73F9C"/>
    <w:rsid w:val="00A74F86"/>
    <w:rsid w:val="00A76DDD"/>
    <w:rsid w:val="00A77A46"/>
    <w:rsid w:val="00A82071"/>
    <w:rsid w:val="00A92B91"/>
    <w:rsid w:val="00A958EE"/>
    <w:rsid w:val="00A9783B"/>
    <w:rsid w:val="00AB2B0F"/>
    <w:rsid w:val="00AB4898"/>
    <w:rsid w:val="00AB4C3C"/>
    <w:rsid w:val="00AB5481"/>
    <w:rsid w:val="00AC09F4"/>
    <w:rsid w:val="00AC16DC"/>
    <w:rsid w:val="00AC326B"/>
    <w:rsid w:val="00AD1164"/>
    <w:rsid w:val="00AD6FF6"/>
    <w:rsid w:val="00AF4386"/>
    <w:rsid w:val="00AF7CA3"/>
    <w:rsid w:val="00B003A5"/>
    <w:rsid w:val="00B05320"/>
    <w:rsid w:val="00B11110"/>
    <w:rsid w:val="00B17562"/>
    <w:rsid w:val="00B21B6B"/>
    <w:rsid w:val="00B229E5"/>
    <w:rsid w:val="00B24D9D"/>
    <w:rsid w:val="00B272EC"/>
    <w:rsid w:val="00B34AB1"/>
    <w:rsid w:val="00B44980"/>
    <w:rsid w:val="00B50946"/>
    <w:rsid w:val="00B63777"/>
    <w:rsid w:val="00B64967"/>
    <w:rsid w:val="00B70965"/>
    <w:rsid w:val="00B74D76"/>
    <w:rsid w:val="00B75F82"/>
    <w:rsid w:val="00B90782"/>
    <w:rsid w:val="00B92E12"/>
    <w:rsid w:val="00B97D20"/>
    <w:rsid w:val="00BB2A37"/>
    <w:rsid w:val="00BC14B7"/>
    <w:rsid w:val="00BC1BC6"/>
    <w:rsid w:val="00BC4E74"/>
    <w:rsid w:val="00BC57A1"/>
    <w:rsid w:val="00BC6DEE"/>
    <w:rsid w:val="00BD5428"/>
    <w:rsid w:val="00BF126B"/>
    <w:rsid w:val="00BF1D03"/>
    <w:rsid w:val="00BF1E32"/>
    <w:rsid w:val="00BF2B90"/>
    <w:rsid w:val="00C01F3C"/>
    <w:rsid w:val="00C06F78"/>
    <w:rsid w:val="00C33EFC"/>
    <w:rsid w:val="00C34BAD"/>
    <w:rsid w:val="00C61D22"/>
    <w:rsid w:val="00C636B3"/>
    <w:rsid w:val="00C70558"/>
    <w:rsid w:val="00C7786B"/>
    <w:rsid w:val="00C80354"/>
    <w:rsid w:val="00C914AA"/>
    <w:rsid w:val="00CA0442"/>
    <w:rsid w:val="00CA2A14"/>
    <w:rsid w:val="00CB5393"/>
    <w:rsid w:val="00CC7DB6"/>
    <w:rsid w:val="00CD322B"/>
    <w:rsid w:val="00CD5912"/>
    <w:rsid w:val="00CE2647"/>
    <w:rsid w:val="00CE2CC6"/>
    <w:rsid w:val="00CF1E7F"/>
    <w:rsid w:val="00CF6803"/>
    <w:rsid w:val="00CF68B8"/>
    <w:rsid w:val="00D02296"/>
    <w:rsid w:val="00D063A6"/>
    <w:rsid w:val="00D1127F"/>
    <w:rsid w:val="00D13E38"/>
    <w:rsid w:val="00D14383"/>
    <w:rsid w:val="00D14973"/>
    <w:rsid w:val="00D21C70"/>
    <w:rsid w:val="00D317BB"/>
    <w:rsid w:val="00D36890"/>
    <w:rsid w:val="00D425EA"/>
    <w:rsid w:val="00D62C89"/>
    <w:rsid w:val="00D760D3"/>
    <w:rsid w:val="00D81B38"/>
    <w:rsid w:val="00DA41FB"/>
    <w:rsid w:val="00DA6B2F"/>
    <w:rsid w:val="00DA7D98"/>
    <w:rsid w:val="00DB5B9E"/>
    <w:rsid w:val="00DC2477"/>
    <w:rsid w:val="00DC49C7"/>
    <w:rsid w:val="00DD4078"/>
    <w:rsid w:val="00DE3EEA"/>
    <w:rsid w:val="00DE59C3"/>
    <w:rsid w:val="00E05A53"/>
    <w:rsid w:val="00E11C73"/>
    <w:rsid w:val="00E21EE1"/>
    <w:rsid w:val="00E32330"/>
    <w:rsid w:val="00E409D8"/>
    <w:rsid w:val="00E4344F"/>
    <w:rsid w:val="00E47537"/>
    <w:rsid w:val="00E51692"/>
    <w:rsid w:val="00E615EF"/>
    <w:rsid w:val="00E6170C"/>
    <w:rsid w:val="00E620FC"/>
    <w:rsid w:val="00E676D2"/>
    <w:rsid w:val="00E71461"/>
    <w:rsid w:val="00E83580"/>
    <w:rsid w:val="00EA3648"/>
    <w:rsid w:val="00EA454D"/>
    <w:rsid w:val="00EB3978"/>
    <w:rsid w:val="00EB4550"/>
    <w:rsid w:val="00EC7052"/>
    <w:rsid w:val="00ED1805"/>
    <w:rsid w:val="00ED307A"/>
    <w:rsid w:val="00ED554B"/>
    <w:rsid w:val="00EE06D2"/>
    <w:rsid w:val="00EF5249"/>
    <w:rsid w:val="00EF7A45"/>
    <w:rsid w:val="00F01DBD"/>
    <w:rsid w:val="00F14E46"/>
    <w:rsid w:val="00F21126"/>
    <w:rsid w:val="00F21A3B"/>
    <w:rsid w:val="00F21E21"/>
    <w:rsid w:val="00F2205C"/>
    <w:rsid w:val="00F239CF"/>
    <w:rsid w:val="00F24F02"/>
    <w:rsid w:val="00F33BFB"/>
    <w:rsid w:val="00F370B9"/>
    <w:rsid w:val="00F42C71"/>
    <w:rsid w:val="00F469A4"/>
    <w:rsid w:val="00F56BFA"/>
    <w:rsid w:val="00F654E2"/>
    <w:rsid w:val="00F75359"/>
    <w:rsid w:val="00F80EDC"/>
    <w:rsid w:val="00F86A19"/>
    <w:rsid w:val="00F91643"/>
    <w:rsid w:val="00F95524"/>
    <w:rsid w:val="00FB0B56"/>
    <w:rsid w:val="00FB18E2"/>
    <w:rsid w:val="00FC14F2"/>
    <w:rsid w:val="00FC50E8"/>
    <w:rsid w:val="00FD4ECA"/>
    <w:rsid w:val="00FE2C63"/>
    <w:rsid w:val="00FE7391"/>
    <w:rsid w:val="00FF0AEC"/>
    <w:rsid w:val="00FF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E63BF"/>
  <w15:docId w15:val="{875A07B4-CF92-464C-901D-7620F7B0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B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6A2B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locked/>
    <w:rsid w:val="00326A2B"/>
    <w:pPr>
      <w:keepNext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326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B20"/>
    <w:rPr>
      <w:sz w:val="28"/>
      <w:szCs w:val="28"/>
    </w:rPr>
  </w:style>
  <w:style w:type="character" w:customStyle="1" w:styleId="a4">
    <w:name w:val="Основной текст Знак"/>
    <w:link w:val="a3"/>
    <w:locked/>
    <w:rsid w:val="00D063A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D403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16ED9"/>
    <w:rPr>
      <w:sz w:val="24"/>
      <w:szCs w:val="24"/>
    </w:rPr>
  </w:style>
  <w:style w:type="paragraph" w:styleId="a7">
    <w:name w:val="Balloon Text"/>
    <w:basedOn w:val="a"/>
    <w:link w:val="a8"/>
    <w:semiHidden/>
    <w:rsid w:val="003A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063A6"/>
    <w:rPr>
      <w:sz w:val="2"/>
      <w:szCs w:val="2"/>
    </w:rPr>
  </w:style>
  <w:style w:type="paragraph" w:styleId="a9">
    <w:name w:val="head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7151"/>
    <w:rPr>
      <w:sz w:val="24"/>
      <w:szCs w:val="24"/>
    </w:rPr>
  </w:style>
  <w:style w:type="paragraph" w:styleId="ab">
    <w:name w:val="footer"/>
    <w:basedOn w:val="a"/>
    <w:link w:val="ac"/>
    <w:rsid w:val="00367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367151"/>
    <w:rPr>
      <w:sz w:val="24"/>
      <w:szCs w:val="24"/>
    </w:rPr>
  </w:style>
  <w:style w:type="character" w:styleId="ad">
    <w:name w:val="Strong"/>
    <w:uiPriority w:val="99"/>
    <w:qFormat/>
    <w:rsid w:val="00690C15"/>
    <w:rPr>
      <w:b/>
      <w:bCs/>
    </w:rPr>
  </w:style>
  <w:style w:type="paragraph" w:styleId="ae">
    <w:name w:val="No Spacing"/>
    <w:uiPriority w:val="99"/>
    <w:qFormat/>
    <w:rsid w:val="00690C15"/>
    <w:pPr>
      <w:widowControl w:val="0"/>
      <w:suppressAutoHyphens/>
      <w:autoSpaceDE w:val="0"/>
    </w:pPr>
    <w:rPr>
      <w:lang w:eastAsia="ar-SA"/>
    </w:rPr>
  </w:style>
  <w:style w:type="character" w:customStyle="1" w:styleId="Bodytext3">
    <w:name w:val="Body text (3)_"/>
    <w:link w:val="Bodytext30"/>
    <w:uiPriority w:val="99"/>
    <w:locked/>
    <w:rsid w:val="002D06BE"/>
    <w:rPr>
      <w:sz w:val="18"/>
      <w:szCs w:val="18"/>
      <w:shd w:val="clear" w:color="auto" w:fill="FFFFFF"/>
    </w:rPr>
  </w:style>
  <w:style w:type="character" w:customStyle="1" w:styleId="Bodytext312">
    <w:name w:val="Body text (3) + 12"/>
    <w:aliases w:val="5 pt"/>
    <w:uiPriority w:val="99"/>
    <w:rsid w:val="002D06BE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9">
    <w:name w:val="Body text (3) + 9"/>
    <w:aliases w:val="5 pt1,Bold"/>
    <w:uiPriority w:val="99"/>
    <w:rsid w:val="002D06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">
    <w:name w:val="Body text_"/>
    <w:link w:val="11"/>
    <w:uiPriority w:val="99"/>
    <w:locked/>
    <w:rsid w:val="002D06B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2D06BE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paragraph" w:customStyle="1" w:styleId="Bodytext30">
    <w:name w:val="Body text (3)"/>
    <w:basedOn w:val="a"/>
    <w:link w:val="Bodytext3"/>
    <w:uiPriority w:val="99"/>
    <w:rsid w:val="002D06BE"/>
    <w:pPr>
      <w:widowControl w:val="0"/>
      <w:shd w:val="clear" w:color="auto" w:fill="FFFFFF"/>
      <w:spacing w:before="180" w:after="360" w:line="240" w:lineRule="atLeast"/>
    </w:pPr>
    <w:rPr>
      <w:sz w:val="18"/>
      <w:szCs w:val="18"/>
    </w:rPr>
  </w:style>
  <w:style w:type="table" w:styleId="af">
    <w:name w:val="Table Grid"/>
    <w:basedOn w:val="a1"/>
    <w:rsid w:val="002D06B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2D06BE"/>
    <w:pPr>
      <w:spacing w:before="100" w:beforeAutospacing="1" w:after="100" w:afterAutospacing="1"/>
    </w:pPr>
  </w:style>
  <w:style w:type="paragraph" w:styleId="af1">
    <w:name w:val="List Paragraph"/>
    <w:basedOn w:val="a"/>
    <w:qFormat/>
    <w:rsid w:val="002D06BE"/>
    <w:pPr>
      <w:ind w:left="720"/>
    </w:pPr>
  </w:style>
  <w:style w:type="character" w:customStyle="1" w:styleId="af2">
    <w:name w:val="Основной текст_"/>
    <w:link w:val="12"/>
    <w:rsid w:val="00326A2B"/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326A2B"/>
    <w:pPr>
      <w:widowControl w:val="0"/>
    </w:pPr>
    <w:rPr>
      <w:sz w:val="28"/>
      <w:szCs w:val="28"/>
    </w:rPr>
  </w:style>
  <w:style w:type="character" w:customStyle="1" w:styleId="10">
    <w:name w:val="Заголовок 1 Знак"/>
    <w:link w:val="1"/>
    <w:rsid w:val="00326A2B"/>
    <w:rPr>
      <w:b/>
      <w:bCs/>
      <w:spacing w:val="70"/>
      <w:sz w:val="24"/>
      <w:szCs w:val="24"/>
    </w:rPr>
  </w:style>
  <w:style w:type="character" w:customStyle="1" w:styleId="20">
    <w:name w:val="Заголовок 2 Знак"/>
    <w:link w:val="2"/>
    <w:rsid w:val="00326A2B"/>
    <w:rPr>
      <w:b/>
      <w:bCs/>
      <w:sz w:val="30"/>
      <w:szCs w:val="24"/>
    </w:rPr>
  </w:style>
  <w:style w:type="character" w:customStyle="1" w:styleId="70">
    <w:name w:val="Заголовок 7 Знак"/>
    <w:link w:val="7"/>
    <w:rsid w:val="00326A2B"/>
    <w:rPr>
      <w:sz w:val="24"/>
      <w:szCs w:val="24"/>
    </w:rPr>
  </w:style>
  <w:style w:type="paragraph" w:styleId="af3">
    <w:name w:val="Title"/>
    <w:basedOn w:val="a"/>
    <w:link w:val="af4"/>
    <w:qFormat/>
    <w:locked/>
    <w:rsid w:val="00326A2B"/>
    <w:pPr>
      <w:jc w:val="center"/>
    </w:pPr>
    <w:rPr>
      <w:sz w:val="28"/>
    </w:rPr>
  </w:style>
  <w:style w:type="character" w:customStyle="1" w:styleId="af4">
    <w:name w:val="Название Знак"/>
    <w:link w:val="af3"/>
    <w:rsid w:val="00326A2B"/>
    <w:rPr>
      <w:sz w:val="28"/>
      <w:szCs w:val="24"/>
    </w:rPr>
  </w:style>
  <w:style w:type="paragraph" w:styleId="31">
    <w:name w:val="Body Text Indent 3"/>
    <w:basedOn w:val="a"/>
    <w:link w:val="32"/>
    <w:rsid w:val="00326A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26A2B"/>
    <w:rPr>
      <w:sz w:val="16"/>
      <w:szCs w:val="16"/>
    </w:rPr>
  </w:style>
  <w:style w:type="paragraph" w:customStyle="1" w:styleId="ConsPlusTitle">
    <w:name w:val="ConsPlusTitle"/>
    <w:rsid w:val="00326A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326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26A2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26A2B"/>
    <w:pPr>
      <w:spacing w:after="120" w:line="480" w:lineRule="auto"/>
    </w:pPr>
  </w:style>
  <w:style w:type="character" w:customStyle="1" w:styleId="22">
    <w:name w:val="Основной текст 2 Знак"/>
    <w:link w:val="21"/>
    <w:rsid w:val="00326A2B"/>
    <w:rPr>
      <w:sz w:val="24"/>
      <w:szCs w:val="24"/>
    </w:rPr>
  </w:style>
  <w:style w:type="character" w:styleId="af6">
    <w:name w:val="page number"/>
    <w:basedOn w:val="a0"/>
    <w:rsid w:val="00326A2B"/>
  </w:style>
  <w:style w:type="paragraph" w:customStyle="1" w:styleId="Postan">
    <w:name w:val="Postan"/>
    <w:basedOn w:val="a"/>
    <w:rsid w:val="00326A2B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13">
    <w:name w:val="Заголовок1"/>
    <w:basedOn w:val="a"/>
    <w:next w:val="a3"/>
    <w:rsid w:val="00326A2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32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084C1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84C16"/>
    <w:pPr>
      <w:spacing w:before="100" w:beforeAutospacing="1" w:after="100" w:afterAutospacing="1"/>
    </w:pPr>
  </w:style>
  <w:style w:type="character" w:styleId="af7">
    <w:name w:val="Hyperlink"/>
    <w:uiPriority w:val="99"/>
    <w:semiHidden/>
    <w:unhideWhenUsed/>
    <w:rsid w:val="00084C16"/>
    <w:rPr>
      <w:color w:val="0000FF"/>
      <w:u w:val="single"/>
    </w:rPr>
  </w:style>
  <w:style w:type="paragraph" w:customStyle="1" w:styleId="unformattext">
    <w:name w:val="unformattext"/>
    <w:basedOn w:val="a"/>
    <w:rsid w:val="00037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334E024E390A4204A07ABB58EDAAEB8037138616C846A33F831E7977EF950E835D7CFF3CA7E86A44B5971CB73A654FF903E51E4aD7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6334E024E390A4204A07ABB58EDAAEB80371386066846A33F831E7977EF950E835D7C8F2CC70D7F004582D8D21B557F8903D51F8D531CCa27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334E024E390A4204A07ABB58EDAAEB803713D6A69846A33F831E7977EF950FA358FC4F0CB6BD3F5110E7CCBa77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D371-90B3-4C5D-93D3-09C0BF3E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Sx1Sx1Sx1q@outlook.com</cp:lastModifiedBy>
  <cp:revision>2</cp:revision>
  <cp:lastPrinted>2022-11-02T10:48:00Z</cp:lastPrinted>
  <dcterms:created xsi:type="dcterms:W3CDTF">2022-11-02T10:49:00Z</dcterms:created>
  <dcterms:modified xsi:type="dcterms:W3CDTF">2022-11-02T10:49:00Z</dcterms:modified>
</cp:coreProperties>
</file>