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A89" w:rsidRDefault="00185A89" w:rsidP="00185A89">
      <w:pPr>
        <w:tabs>
          <w:tab w:val="left" w:pos="7855"/>
        </w:tabs>
        <w:spacing w:after="0" w:line="240" w:lineRule="auto"/>
        <w:jc w:val="center"/>
      </w:pPr>
      <w:r>
        <w:rPr>
          <w:noProof/>
        </w:rPr>
        <w:drawing>
          <wp:inline distT="0" distB="0" distL="0" distR="0" wp14:anchorId="05A6E689" wp14:editId="6EE6B670">
            <wp:extent cx="600075" cy="666750"/>
            <wp:effectExtent l="0" t="0" r="0" b="0"/>
            <wp:docPr id="1" name="Рисунок 1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Novo_0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5A89" w:rsidRDefault="00185A89" w:rsidP="00185A89">
      <w:pPr>
        <w:spacing w:after="0" w:line="240" w:lineRule="auto"/>
        <w:jc w:val="center"/>
        <w:rPr>
          <w:bCs/>
        </w:rPr>
      </w:pPr>
    </w:p>
    <w:p w:rsidR="00185A89" w:rsidRDefault="00185A89" w:rsidP="00185A89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П О С Т А Н О В Л Е Н И Е</w:t>
      </w:r>
    </w:p>
    <w:p w:rsidR="00185A89" w:rsidRDefault="00185A89" w:rsidP="00185A89">
      <w:pPr>
        <w:spacing w:after="0" w:line="240" w:lineRule="auto"/>
        <w:jc w:val="center"/>
        <w:rPr>
          <w:bCs/>
        </w:rPr>
      </w:pPr>
    </w:p>
    <w:p w:rsidR="00185A89" w:rsidRDefault="00185A89" w:rsidP="00185A89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администрации Новоселицкого муниципального округа</w:t>
      </w:r>
    </w:p>
    <w:p w:rsidR="00185A89" w:rsidRDefault="00185A89" w:rsidP="00185A89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Ставропольского края</w:t>
      </w:r>
    </w:p>
    <w:p w:rsidR="00185A89" w:rsidRDefault="00185A89" w:rsidP="00185A89">
      <w:pPr>
        <w:spacing w:after="0" w:line="240" w:lineRule="auto"/>
        <w:jc w:val="center"/>
        <w:rPr>
          <w:b/>
          <w:bCs/>
        </w:rPr>
      </w:pPr>
    </w:p>
    <w:p w:rsidR="00185A89" w:rsidRDefault="00185A89" w:rsidP="00185A89">
      <w:pPr>
        <w:spacing w:after="0" w:line="240" w:lineRule="auto"/>
        <w:jc w:val="center"/>
      </w:pPr>
      <w:r>
        <w:t>с. Новоселицкое</w:t>
      </w:r>
    </w:p>
    <w:p w:rsidR="003D60AF" w:rsidRDefault="00185A89" w:rsidP="00185A89">
      <w:pPr>
        <w:widowControl w:val="0"/>
        <w:tabs>
          <w:tab w:val="left" w:pos="2160"/>
        </w:tabs>
        <w:spacing w:after="0" w:line="240" w:lineRule="auto"/>
      </w:pPr>
      <w:r>
        <w:t xml:space="preserve">01 ноября </w:t>
      </w:r>
      <w:r w:rsidR="0091021E">
        <w:t>202</w:t>
      </w:r>
      <w:r w:rsidR="00E91204">
        <w:t>2</w:t>
      </w:r>
      <w:r w:rsidR="003D60AF" w:rsidRPr="003D60AF">
        <w:t xml:space="preserve"> г.</w:t>
      </w:r>
      <w:r>
        <w:t xml:space="preserve">                </w:t>
      </w:r>
      <w:r w:rsidR="003D60AF" w:rsidRPr="003D60AF">
        <w:t xml:space="preserve">                                   </w:t>
      </w:r>
      <w:r w:rsidR="00483A36">
        <w:t xml:space="preserve">        </w:t>
      </w:r>
      <w:r>
        <w:t xml:space="preserve">                                </w:t>
      </w:r>
      <w:r w:rsidR="00483A36">
        <w:t xml:space="preserve">  </w:t>
      </w:r>
      <w:r w:rsidR="003D60AF" w:rsidRPr="003D60AF">
        <w:t>№</w:t>
      </w:r>
      <w:r>
        <w:t xml:space="preserve"> 776</w:t>
      </w:r>
    </w:p>
    <w:p w:rsidR="00222517" w:rsidRDefault="00222517" w:rsidP="00185A89">
      <w:pPr>
        <w:spacing w:after="0" w:line="240" w:lineRule="auto"/>
        <w:jc w:val="both"/>
      </w:pPr>
    </w:p>
    <w:p w:rsidR="00185A89" w:rsidRDefault="00185A89" w:rsidP="00185A89">
      <w:pPr>
        <w:spacing w:after="0" w:line="240" w:lineRule="auto"/>
        <w:jc w:val="both"/>
      </w:pPr>
    </w:p>
    <w:p w:rsidR="003D60AF" w:rsidRPr="003D60AF" w:rsidRDefault="00E2696B" w:rsidP="00831371">
      <w:pPr>
        <w:spacing w:after="0" w:line="240" w:lineRule="exact"/>
        <w:jc w:val="both"/>
      </w:pPr>
      <w:r w:rsidRPr="00E2696B">
        <w:t>О проекте изменений</w:t>
      </w:r>
      <w:r w:rsidR="002B43A5">
        <w:t xml:space="preserve"> </w:t>
      </w:r>
      <w:r w:rsidR="003D60AF">
        <w:t>бюджетн</w:t>
      </w:r>
      <w:r w:rsidR="004E702F">
        <w:t>ого</w:t>
      </w:r>
      <w:r w:rsidR="003D60AF">
        <w:t xml:space="preserve"> прогноз</w:t>
      </w:r>
      <w:r w:rsidR="004E702F">
        <w:t>а</w:t>
      </w:r>
      <w:r w:rsidR="003D60AF">
        <w:t xml:space="preserve"> Новоселицкого муниципального </w:t>
      </w:r>
      <w:r w:rsidR="0085773F">
        <w:t>округа</w:t>
      </w:r>
      <w:r w:rsidR="0085773F" w:rsidRPr="002204B1">
        <w:t xml:space="preserve"> </w:t>
      </w:r>
      <w:r w:rsidR="003D60AF">
        <w:t>Ст</w:t>
      </w:r>
      <w:r w:rsidR="00A05095">
        <w:t xml:space="preserve">авропольского края на </w:t>
      </w:r>
      <w:r w:rsidR="008C1F39">
        <w:t xml:space="preserve">долгосрочный </w:t>
      </w:r>
      <w:r w:rsidR="00A05095">
        <w:t>период</w:t>
      </w:r>
      <w:r w:rsidR="004E702F">
        <w:t xml:space="preserve">, утвержденного постановлением администрации Новоселицкого муниципального </w:t>
      </w:r>
      <w:r w:rsidR="00895317">
        <w:t>района</w:t>
      </w:r>
      <w:r w:rsidR="004E702F">
        <w:t xml:space="preserve"> Ставропольского </w:t>
      </w:r>
      <w:r w:rsidR="004E702F" w:rsidRPr="00413217">
        <w:t xml:space="preserve">края от </w:t>
      </w:r>
      <w:r w:rsidR="00895317">
        <w:t>31 января</w:t>
      </w:r>
      <w:r w:rsidR="004E702F" w:rsidRPr="00413217">
        <w:t xml:space="preserve"> </w:t>
      </w:r>
      <w:r w:rsidR="000D65D0" w:rsidRPr="00413217">
        <w:t>20</w:t>
      </w:r>
      <w:r w:rsidR="00895317">
        <w:t>17</w:t>
      </w:r>
      <w:r w:rsidR="004E702F" w:rsidRPr="00413217">
        <w:t>г. №</w:t>
      </w:r>
      <w:r w:rsidR="00895317">
        <w:t>2</w:t>
      </w:r>
      <w:r>
        <w:t>9</w:t>
      </w:r>
      <w:r w:rsidR="00E77C89">
        <w:t xml:space="preserve"> </w:t>
      </w:r>
    </w:p>
    <w:p w:rsidR="0082175B" w:rsidRDefault="0082175B" w:rsidP="00185A89">
      <w:pPr>
        <w:spacing w:after="0" w:line="240" w:lineRule="auto"/>
        <w:jc w:val="center"/>
      </w:pPr>
    </w:p>
    <w:p w:rsidR="00185A89" w:rsidRDefault="00185A89" w:rsidP="00185A89">
      <w:pPr>
        <w:spacing w:after="0" w:line="240" w:lineRule="auto"/>
        <w:jc w:val="center"/>
      </w:pPr>
    </w:p>
    <w:p w:rsidR="002204B1" w:rsidRDefault="002204B1" w:rsidP="00185A89">
      <w:pPr>
        <w:spacing w:after="0" w:line="240" w:lineRule="auto"/>
        <w:ind w:firstLine="709"/>
        <w:jc w:val="both"/>
      </w:pPr>
      <w:r>
        <w:t xml:space="preserve">В соответствии с Бюджетным кодексом Российской Федерации, постановлением администрации Новоселицкого муниципального </w:t>
      </w:r>
      <w:r w:rsidR="009237C6">
        <w:t>округ</w:t>
      </w:r>
      <w:r>
        <w:t xml:space="preserve">а Ставропольского края от </w:t>
      </w:r>
      <w:r w:rsidR="00EE7AB2" w:rsidRPr="000C6A29">
        <w:t>0</w:t>
      </w:r>
      <w:r w:rsidRPr="000C6A29">
        <w:t>2.</w:t>
      </w:r>
      <w:r w:rsidR="00EE7AB2" w:rsidRPr="000C6A29">
        <w:t>02</w:t>
      </w:r>
      <w:r w:rsidRPr="000C6A29">
        <w:t>.20</w:t>
      </w:r>
      <w:r w:rsidR="00EE7AB2" w:rsidRPr="000C6A29">
        <w:t>21</w:t>
      </w:r>
      <w:r w:rsidRPr="000C6A29">
        <w:t xml:space="preserve"> г. №</w:t>
      </w:r>
      <w:r w:rsidR="00EE7AB2">
        <w:t>52</w:t>
      </w:r>
      <w:r>
        <w:t xml:space="preserve"> «Об утверждении Порядка разработки и у</w:t>
      </w:r>
      <w:r w:rsidR="00185A89">
        <w:t xml:space="preserve">тверждения бюджетного прогноза </w:t>
      </w:r>
      <w:r>
        <w:t xml:space="preserve">Новоселицкого муниципального </w:t>
      </w:r>
      <w:r w:rsidR="0085773F">
        <w:t>округа</w:t>
      </w:r>
      <w:r>
        <w:t xml:space="preserve"> </w:t>
      </w:r>
      <w:r w:rsidR="00380210" w:rsidRPr="00380210">
        <w:t xml:space="preserve">Ставропольского края </w:t>
      </w:r>
      <w:r>
        <w:t>на долгосрочный период»</w:t>
      </w:r>
      <w:r w:rsidR="00E2696B">
        <w:t>,</w:t>
      </w:r>
      <w:r>
        <w:t xml:space="preserve"> администрация Новоселицкого муниципального </w:t>
      </w:r>
      <w:r w:rsidR="0085773F">
        <w:t>округа</w:t>
      </w:r>
      <w:r>
        <w:t xml:space="preserve"> </w:t>
      </w:r>
      <w:r w:rsidR="00A81F9E">
        <w:t>Ставропольского края</w:t>
      </w:r>
    </w:p>
    <w:p w:rsidR="003D60AF" w:rsidRDefault="00272C76" w:rsidP="00185A89">
      <w:pPr>
        <w:spacing w:after="0" w:line="240" w:lineRule="auto"/>
        <w:ind w:firstLine="709"/>
        <w:jc w:val="both"/>
      </w:pPr>
      <w:r>
        <w:t xml:space="preserve"> </w:t>
      </w:r>
    </w:p>
    <w:p w:rsidR="00272C76" w:rsidRDefault="00272C76" w:rsidP="00185A89">
      <w:pPr>
        <w:spacing w:after="0" w:line="240" w:lineRule="auto"/>
        <w:jc w:val="both"/>
      </w:pPr>
      <w:r>
        <w:t>ПОСТАНОВЛЯЕТ:</w:t>
      </w:r>
    </w:p>
    <w:p w:rsidR="00185A89" w:rsidRDefault="00185A89" w:rsidP="00185A89">
      <w:pPr>
        <w:spacing w:after="0" w:line="240" w:lineRule="auto"/>
        <w:jc w:val="both"/>
      </w:pPr>
    </w:p>
    <w:p w:rsidR="003D60AF" w:rsidRPr="003D60AF" w:rsidRDefault="00A05095" w:rsidP="00185A89">
      <w:pPr>
        <w:spacing w:after="0" w:line="240" w:lineRule="auto"/>
        <w:jc w:val="both"/>
      </w:pPr>
      <w:r>
        <w:t xml:space="preserve">           </w:t>
      </w:r>
      <w:r w:rsidRPr="00A05095">
        <w:t xml:space="preserve">1. Одобрить проект изменений бюджетного прогноза Новоселицкого муниципального </w:t>
      </w:r>
      <w:r>
        <w:t>округа</w:t>
      </w:r>
      <w:r w:rsidRPr="00A05095">
        <w:t xml:space="preserve"> Ставро</w:t>
      </w:r>
      <w:r>
        <w:t xml:space="preserve">польского края на </w:t>
      </w:r>
      <w:r w:rsidR="008C1F39" w:rsidRPr="008C1F39">
        <w:t>долгосрочный период</w:t>
      </w:r>
      <w:r w:rsidRPr="00A05095">
        <w:t xml:space="preserve">, утвержденного  постановлением администрации Новоселицкого муниципального </w:t>
      </w:r>
      <w:r w:rsidR="00132F72">
        <w:t>района</w:t>
      </w:r>
      <w:r>
        <w:t xml:space="preserve"> Ставропольского края от </w:t>
      </w:r>
      <w:r w:rsidR="00132F72" w:rsidRPr="00132F72">
        <w:t>31 января 2017г</w:t>
      </w:r>
      <w:r w:rsidR="00132F72">
        <w:t>.</w:t>
      </w:r>
      <w:r w:rsidR="00132F72" w:rsidRPr="00132F72">
        <w:t xml:space="preserve"> </w:t>
      </w:r>
      <w:r w:rsidRPr="00A05095">
        <w:t>«</w:t>
      </w:r>
      <w:r w:rsidR="00057A83" w:rsidRPr="00057A83">
        <w:t>Об утверждении бюджетного прогноза Новоселицкого муниципального района Ставропольского края на период до 2029 года</w:t>
      </w:r>
      <w:r w:rsidRPr="00A05095">
        <w:t>»</w:t>
      </w:r>
      <w:r w:rsidR="00057A83">
        <w:t xml:space="preserve"> (с изменениями)</w:t>
      </w:r>
      <w:r w:rsidRPr="00A05095">
        <w:t xml:space="preserve">, и представить его в Совет Новоселицкого муниципального </w:t>
      </w:r>
      <w:r>
        <w:t>округа</w:t>
      </w:r>
      <w:r w:rsidRPr="00A05095">
        <w:t xml:space="preserve"> Ставропольского края одновременно с проектом решения Совета Новоселицкого муниципального </w:t>
      </w:r>
      <w:r>
        <w:t>округа</w:t>
      </w:r>
      <w:r w:rsidRPr="00A05095">
        <w:t xml:space="preserve"> Ставропольского края «О бюджете Новоселицкого муниципального </w:t>
      </w:r>
      <w:r>
        <w:t>округа</w:t>
      </w:r>
      <w:r w:rsidRPr="00A05095">
        <w:t xml:space="preserve"> Ставропольско</w:t>
      </w:r>
      <w:r w:rsidR="00D26B29">
        <w:t>го края на 2023</w:t>
      </w:r>
      <w:r>
        <w:t xml:space="preserve"> год и плановый период 202</w:t>
      </w:r>
      <w:r w:rsidR="00D26B29">
        <w:t>4</w:t>
      </w:r>
      <w:r w:rsidRPr="00A05095">
        <w:t xml:space="preserve"> и 202</w:t>
      </w:r>
      <w:r w:rsidR="00D26B29">
        <w:t>5</w:t>
      </w:r>
      <w:r w:rsidRPr="00A05095">
        <w:t xml:space="preserve"> годов» согласно приложению.</w:t>
      </w:r>
    </w:p>
    <w:p w:rsidR="003D60AF" w:rsidRPr="003D60AF" w:rsidRDefault="003D60AF" w:rsidP="00185A89">
      <w:pPr>
        <w:spacing w:after="0" w:line="240" w:lineRule="auto"/>
        <w:ind w:firstLine="709"/>
        <w:jc w:val="both"/>
      </w:pPr>
    </w:p>
    <w:p w:rsidR="003D60AF" w:rsidRPr="003D60AF" w:rsidRDefault="003D60AF" w:rsidP="00185A89">
      <w:pPr>
        <w:spacing w:after="0" w:line="240" w:lineRule="auto"/>
        <w:ind w:firstLine="709"/>
        <w:jc w:val="both"/>
      </w:pPr>
      <w:r>
        <w:t>2</w:t>
      </w:r>
      <w:r w:rsidRPr="003D60AF">
        <w:t>.</w:t>
      </w:r>
      <w:r w:rsidR="00B005C7">
        <w:t xml:space="preserve"> </w:t>
      </w:r>
      <w:r w:rsidRPr="003D60AF">
        <w:t>Контроль за выполнением настоящего постановления оставляю за собой.</w:t>
      </w:r>
    </w:p>
    <w:p w:rsidR="00844FD4" w:rsidRDefault="00844FD4" w:rsidP="00185A89">
      <w:pPr>
        <w:spacing w:after="0" w:line="240" w:lineRule="auto"/>
        <w:ind w:firstLine="709"/>
        <w:jc w:val="both"/>
      </w:pPr>
    </w:p>
    <w:p w:rsidR="00185A89" w:rsidRDefault="00185A89" w:rsidP="00185A89">
      <w:pPr>
        <w:spacing w:after="0" w:line="240" w:lineRule="auto"/>
        <w:ind w:firstLine="709"/>
        <w:jc w:val="both"/>
      </w:pPr>
    </w:p>
    <w:p w:rsidR="00185A89" w:rsidRDefault="00185A89" w:rsidP="00185A89">
      <w:pPr>
        <w:spacing w:after="0" w:line="240" w:lineRule="auto"/>
        <w:ind w:firstLine="709"/>
        <w:jc w:val="both"/>
      </w:pPr>
    </w:p>
    <w:p w:rsidR="00185A89" w:rsidRDefault="00185A89" w:rsidP="00185A89">
      <w:pPr>
        <w:spacing w:after="0" w:line="240" w:lineRule="auto"/>
        <w:ind w:firstLine="709"/>
        <w:jc w:val="both"/>
      </w:pPr>
    </w:p>
    <w:p w:rsidR="0084298C" w:rsidRPr="0084298C" w:rsidRDefault="003D60AF" w:rsidP="00185A89">
      <w:pPr>
        <w:spacing w:after="0" w:line="240" w:lineRule="auto"/>
        <w:ind w:firstLine="709"/>
        <w:jc w:val="both"/>
      </w:pPr>
      <w:r>
        <w:lastRenderedPageBreak/>
        <w:t>3</w:t>
      </w:r>
      <w:r w:rsidRPr="003D60AF">
        <w:t xml:space="preserve">. </w:t>
      </w:r>
      <w:r w:rsidR="0084298C" w:rsidRPr="0084298C">
        <w:t xml:space="preserve">Настоящее постановление вступает в силу со дня его </w:t>
      </w:r>
      <w:r w:rsidR="00222517">
        <w:t>обнародования</w:t>
      </w:r>
      <w:r w:rsidR="0084298C" w:rsidRPr="0084298C">
        <w:t>.</w:t>
      </w:r>
    </w:p>
    <w:p w:rsidR="0051787D" w:rsidRDefault="0051787D" w:rsidP="00185A89">
      <w:pPr>
        <w:spacing w:after="0" w:line="240" w:lineRule="auto"/>
        <w:ind w:left="-1134"/>
        <w:jc w:val="both"/>
      </w:pPr>
    </w:p>
    <w:p w:rsidR="00A05095" w:rsidRDefault="00A05095" w:rsidP="00185A89">
      <w:pPr>
        <w:spacing w:after="0" w:line="240" w:lineRule="auto"/>
        <w:ind w:left="-1134"/>
        <w:jc w:val="both"/>
      </w:pPr>
    </w:p>
    <w:p w:rsidR="00185A89" w:rsidRPr="003D60AF" w:rsidRDefault="00185A89" w:rsidP="00185A89">
      <w:pPr>
        <w:spacing w:after="0" w:line="240" w:lineRule="auto"/>
        <w:ind w:left="-1134"/>
        <w:jc w:val="both"/>
      </w:pPr>
    </w:p>
    <w:p w:rsidR="00D26B29" w:rsidRDefault="0085773F" w:rsidP="00831371">
      <w:pPr>
        <w:spacing w:after="0" w:line="240" w:lineRule="exact"/>
      </w:pPr>
      <w:r>
        <w:t>Глава</w:t>
      </w:r>
      <w:r w:rsidR="00540A42" w:rsidRPr="00540A42">
        <w:t xml:space="preserve"> Новоселицкого </w:t>
      </w:r>
    </w:p>
    <w:p w:rsidR="00540A42" w:rsidRDefault="00540A42" w:rsidP="00831371">
      <w:pPr>
        <w:spacing w:after="0" w:line="240" w:lineRule="exact"/>
      </w:pPr>
      <w:r w:rsidRPr="00540A42">
        <w:t xml:space="preserve">муниципального </w:t>
      </w:r>
      <w:r w:rsidR="0085773F">
        <w:t>округа</w:t>
      </w:r>
      <w:r w:rsidRPr="00540A42">
        <w:t xml:space="preserve"> </w:t>
      </w:r>
    </w:p>
    <w:p w:rsidR="003D60AF" w:rsidRPr="003D60AF" w:rsidRDefault="00540A42" w:rsidP="00831371">
      <w:pPr>
        <w:spacing w:after="0" w:line="240" w:lineRule="exact"/>
      </w:pPr>
      <w:r w:rsidRPr="00540A42">
        <w:t xml:space="preserve">Ставропольского края  </w:t>
      </w:r>
      <w:r w:rsidR="006A1AB5">
        <w:t xml:space="preserve">                                                                    </w:t>
      </w:r>
      <w:r w:rsidR="0085773F">
        <w:t xml:space="preserve"> </w:t>
      </w:r>
      <w:r w:rsidR="00D26B29">
        <w:t>О.С. Безменов</w:t>
      </w:r>
    </w:p>
    <w:p w:rsidR="0051787D" w:rsidRDefault="0051787D" w:rsidP="00185A89">
      <w:pPr>
        <w:spacing w:after="0" w:line="240" w:lineRule="exact"/>
        <w:ind w:left="4536"/>
      </w:pPr>
    </w:p>
    <w:p w:rsidR="0051787D" w:rsidRDefault="0051787D" w:rsidP="00844FD4">
      <w:pPr>
        <w:spacing w:after="0" w:line="240" w:lineRule="exact"/>
        <w:ind w:left="4536"/>
        <w:jc w:val="center"/>
      </w:pPr>
    </w:p>
    <w:p w:rsidR="0051787D" w:rsidRDefault="0051787D" w:rsidP="00844FD4">
      <w:pPr>
        <w:spacing w:after="0" w:line="240" w:lineRule="exact"/>
        <w:ind w:left="4536"/>
        <w:jc w:val="center"/>
      </w:pPr>
    </w:p>
    <w:p w:rsidR="0051787D" w:rsidRDefault="0051787D" w:rsidP="00844FD4">
      <w:pPr>
        <w:spacing w:after="0" w:line="240" w:lineRule="exact"/>
        <w:ind w:left="4536"/>
        <w:jc w:val="center"/>
      </w:pPr>
    </w:p>
    <w:p w:rsidR="0051787D" w:rsidRDefault="0051787D" w:rsidP="00844FD4">
      <w:pPr>
        <w:spacing w:after="0" w:line="240" w:lineRule="exact"/>
        <w:ind w:left="4536"/>
        <w:jc w:val="center"/>
      </w:pPr>
    </w:p>
    <w:p w:rsidR="0051787D" w:rsidRDefault="0051787D" w:rsidP="00844FD4">
      <w:pPr>
        <w:spacing w:after="0" w:line="240" w:lineRule="exact"/>
        <w:ind w:left="4536"/>
        <w:jc w:val="center"/>
      </w:pPr>
    </w:p>
    <w:p w:rsidR="0051787D" w:rsidRDefault="0051787D" w:rsidP="00844FD4">
      <w:pPr>
        <w:spacing w:after="0" w:line="240" w:lineRule="exact"/>
        <w:ind w:left="4536"/>
        <w:jc w:val="center"/>
      </w:pPr>
    </w:p>
    <w:p w:rsidR="0051787D" w:rsidRDefault="0051787D" w:rsidP="00844FD4">
      <w:pPr>
        <w:spacing w:after="0" w:line="240" w:lineRule="exact"/>
        <w:ind w:left="4536"/>
        <w:jc w:val="center"/>
      </w:pPr>
    </w:p>
    <w:p w:rsidR="0051787D" w:rsidRDefault="0051787D" w:rsidP="00844FD4">
      <w:pPr>
        <w:spacing w:after="0" w:line="240" w:lineRule="exact"/>
        <w:ind w:left="4536"/>
        <w:jc w:val="center"/>
      </w:pPr>
    </w:p>
    <w:p w:rsidR="0051787D" w:rsidRDefault="0051787D" w:rsidP="00844FD4">
      <w:pPr>
        <w:spacing w:after="0" w:line="240" w:lineRule="exact"/>
        <w:ind w:left="4536"/>
        <w:jc w:val="center"/>
      </w:pPr>
    </w:p>
    <w:p w:rsidR="0051787D" w:rsidRDefault="0051787D" w:rsidP="00844FD4">
      <w:pPr>
        <w:spacing w:after="0" w:line="240" w:lineRule="exact"/>
        <w:ind w:left="4536"/>
        <w:jc w:val="center"/>
      </w:pPr>
    </w:p>
    <w:p w:rsidR="0051787D" w:rsidRDefault="0051787D" w:rsidP="00844FD4">
      <w:pPr>
        <w:spacing w:after="0" w:line="240" w:lineRule="exact"/>
        <w:ind w:left="4536"/>
        <w:jc w:val="center"/>
      </w:pPr>
    </w:p>
    <w:p w:rsidR="0051787D" w:rsidRDefault="0051787D" w:rsidP="00844FD4">
      <w:pPr>
        <w:spacing w:after="0" w:line="240" w:lineRule="exact"/>
        <w:ind w:left="4536"/>
        <w:jc w:val="center"/>
      </w:pPr>
    </w:p>
    <w:p w:rsidR="0051787D" w:rsidRDefault="0051787D" w:rsidP="00844FD4">
      <w:pPr>
        <w:spacing w:after="0" w:line="240" w:lineRule="exact"/>
        <w:ind w:left="4536"/>
        <w:jc w:val="center"/>
      </w:pPr>
    </w:p>
    <w:p w:rsidR="0051787D" w:rsidRDefault="0051787D" w:rsidP="00844FD4">
      <w:pPr>
        <w:spacing w:after="0" w:line="240" w:lineRule="exact"/>
        <w:ind w:left="4536"/>
        <w:jc w:val="center"/>
      </w:pPr>
    </w:p>
    <w:p w:rsidR="0051787D" w:rsidRDefault="0051787D" w:rsidP="00844FD4">
      <w:pPr>
        <w:spacing w:after="0" w:line="240" w:lineRule="exact"/>
        <w:ind w:left="4536"/>
        <w:jc w:val="center"/>
      </w:pPr>
    </w:p>
    <w:p w:rsidR="0051787D" w:rsidRDefault="0051787D" w:rsidP="00844FD4">
      <w:pPr>
        <w:spacing w:after="0" w:line="240" w:lineRule="exact"/>
        <w:ind w:left="4536"/>
        <w:jc w:val="center"/>
      </w:pPr>
    </w:p>
    <w:p w:rsidR="0051787D" w:rsidRDefault="0051787D" w:rsidP="00844FD4">
      <w:pPr>
        <w:spacing w:after="0" w:line="240" w:lineRule="exact"/>
        <w:ind w:left="4536"/>
        <w:jc w:val="center"/>
      </w:pPr>
    </w:p>
    <w:p w:rsidR="0051787D" w:rsidRDefault="0051787D" w:rsidP="00844FD4">
      <w:pPr>
        <w:spacing w:after="0" w:line="240" w:lineRule="exact"/>
        <w:ind w:left="4536"/>
        <w:jc w:val="center"/>
      </w:pPr>
    </w:p>
    <w:p w:rsidR="0051787D" w:rsidRDefault="0051787D" w:rsidP="00844FD4">
      <w:pPr>
        <w:spacing w:after="0" w:line="240" w:lineRule="exact"/>
        <w:ind w:left="4536"/>
        <w:jc w:val="center"/>
      </w:pPr>
    </w:p>
    <w:p w:rsidR="0051787D" w:rsidRDefault="0051787D" w:rsidP="00844FD4">
      <w:pPr>
        <w:spacing w:after="0" w:line="240" w:lineRule="exact"/>
        <w:ind w:left="4536"/>
        <w:jc w:val="center"/>
      </w:pPr>
    </w:p>
    <w:p w:rsidR="00185A89" w:rsidRDefault="00185A89" w:rsidP="00844FD4">
      <w:pPr>
        <w:spacing w:after="0" w:line="240" w:lineRule="exact"/>
        <w:ind w:left="4536"/>
        <w:jc w:val="center"/>
      </w:pPr>
    </w:p>
    <w:p w:rsidR="00185A89" w:rsidRDefault="00185A89" w:rsidP="00844FD4">
      <w:pPr>
        <w:spacing w:after="0" w:line="240" w:lineRule="exact"/>
        <w:ind w:left="4536"/>
        <w:jc w:val="center"/>
      </w:pPr>
    </w:p>
    <w:p w:rsidR="00185A89" w:rsidRDefault="00185A89" w:rsidP="00844FD4">
      <w:pPr>
        <w:spacing w:after="0" w:line="240" w:lineRule="exact"/>
        <w:ind w:left="4536"/>
        <w:jc w:val="center"/>
      </w:pPr>
    </w:p>
    <w:p w:rsidR="00185A89" w:rsidRDefault="00185A89" w:rsidP="00844FD4">
      <w:pPr>
        <w:spacing w:after="0" w:line="240" w:lineRule="exact"/>
        <w:ind w:left="4536"/>
        <w:jc w:val="center"/>
      </w:pPr>
    </w:p>
    <w:p w:rsidR="00185A89" w:rsidRDefault="00185A89" w:rsidP="00844FD4">
      <w:pPr>
        <w:spacing w:after="0" w:line="240" w:lineRule="exact"/>
        <w:ind w:left="4536"/>
        <w:jc w:val="center"/>
      </w:pPr>
    </w:p>
    <w:p w:rsidR="00185A89" w:rsidRDefault="00185A89" w:rsidP="00844FD4">
      <w:pPr>
        <w:spacing w:after="0" w:line="240" w:lineRule="exact"/>
        <w:ind w:left="4536"/>
        <w:jc w:val="center"/>
      </w:pPr>
    </w:p>
    <w:p w:rsidR="00185A89" w:rsidRDefault="00185A89" w:rsidP="00844FD4">
      <w:pPr>
        <w:spacing w:after="0" w:line="240" w:lineRule="exact"/>
        <w:ind w:left="4536"/>
        <w:jc w:val="center"/>
      </w:pPr>
    </w:p>
    <w:p w:rsidR="00185A89" w:rsidRDefault="00185A89" w:rsidP="00844FD4">
      <w:pPr>
        <w:spacing w:after="0" w:line="240" w:lineRule="exact"/>
        <w:ind w:left="4536"/>
        <w:jc w:val="center"/>
      </w:pPr>
    </w:p>
    <w:p w:rsidR="00185A89" w:rsidRDefault="00185A89" w:rsidP="00844FD4">
      <w:pPr>
        <w:spacing w:after="0" w:line="240" w:lineRule="exact"/>
        <w:ind w:left="4536"/>
        <w:jc w:val="center"/>
      </w:pPr>
    </w:p>
    <w:p w:rsidR="00185A89" w:rsidRDefault="00185A89" w:rsidP="00844FD4">
      <w:pPr>
        <w:spacing w:after="0" w:line="240" w:lineRule="exact"/>
        <w:ind w:left="4536"/>
        <w:jc w:val="center"/>
      </w:pPr>
    </w:p>
    <w:p w:rsidR="00185A89" w:rsidRDefault="00185A89" w:rsidP="00844FD4">
      <w:pPr>
        <w:spacing w:after="0" w:line="240" w:lineRule="exact"/>
        <w:ind w:left="4536"/>
        <w:jc w:val="center"/>
      </w:pPr>
    </w:p>
    <w:p w:rsidR="00185A89" w:rsidRDefault="00185A89" w:rsidP="00844FD4">
      <w:pPr>
        <w:spacing w:after="0" w:line="240" w:lineRule="exact"/>
        <w:ind w:left="4536"/>
        <w:jc w:val="center"/>
      </w:pPr>
    </w:p>
    <w:p w:rsidR="00185A89" w:rsidRDefault="00185A89" w:rsidP="00844FD4">
      <w:pPr>
        <w:spacing w:after="0" w:line="240" w:lineRule="exact"/>
        <w:ind w:left="4536"/>
        <w:jc w:val="center"/>
      </w:pPr>
    </w:p>
    <w:p w:rsidR="00185A89" w:rsidRDefault="00185A89" w:rsidP="00844FD4">
      <w:pPr>
        <w:spacing w:after="0" w:line="240" w:lineRule="exact"/>
        <w:ind w:left="4536"/>
        <w:jc w:val="center"/>
      </w:pPr>
    </w:p>
    <w:p w:rsidR="00185A89" w:rsidRDefault="00185A89" w:rsidP="00844FD4">
      <w:pPr>
        <w:spacing w:after="0" w:line="240" w:lineRule="exact"/>
        <w:ind w:left="4536"/>
        <w:jc w:val="center"/>
      </w:pPr>
    </w:p>
    <w:p w:rsidR="00185A89" w:rsidRDefault="00185A89" w:rsidP="00844FD4">
      <w:pPr>
        <w:spacing w:after="0" w:line="240" w:lineRule="exact"/>
        <w:ind w:left="4536"/>
        <w:jc w:val="center"/>
      </w:pPr>
    </w:p>
    <w:p w:rsidR="00185A89" w:rsidRDefault="00185A89" w:rsidP="00844FD4">
      <w:pPr>
        <w:spacing w:after="0" w:line="240" w:lineRule="exact"/>
        <w:ind w:left="4536"/>
        <w:jc w:val="center"/>
      </w:pPr>
    </w:p>
    <w:p w:rsidR="00185A89" w:rsidRDefault="00185A89" w:rsidP="00844FD4">
      <w:pPr>
        <w:spacing w:after="0" w:line="240" w:lineRule="exact"/>
        <w:ind w:left="4536"/>
        <w:jc w:val="center"/>
      </w:pPr>
    </w:p>
    <w:p w:rsidR="00185A89" w:rsidRDefault="00185A89" w:rsidP="00844FD4">
      <w:pPr>
        <w:spacing w:after="0" w:line="240" w:lineRule="exact"/>
        <w:ind w:left="4536"/>
        <w:jc w:val="center"/>
      </w:pPr>
    </w:p>
    <w:p w:rsidR="00185A89" w:rsidRDefault="00185A89" w:rsidP="00844FD4">
      <w:pPr>
        <w:spacing w:after="0" w:line="240" w:lineRule="exact"/>
        <w:ind w:left="4536"/>
        <w:jc w:val="center"/>
      </w:pPr>
    </w:p>
    <w:p w:rsidR="006A1AB5" w:rsidRDefault="006A1AB5" w:rsidP="00844FD4">
      <w:pPr>
        <w:spacing w:after="0" w:line="240" w:lineRule="exact"/>
        <w:ind w:left="4536"/>
        <w:jc w:val="center"/>
      </w:pPr>
      <w:bookmarkStart w:id="0" w:name="_GoBack"/>
      <w:bookmarkEnd w:id="0"/>
    </w:p>
    <w:p w:rsidR="00185A89" w:rsidRDefault="00185A89" w:rsidP="00844FD4">
      <w:pPr>
        <w:spacing w:after="0" w:line="240" w:lineRule="exact"/>
        <w:ind w:left="4536"/>
        <w:jc w:val="center"/>
      </w:pPr>
    </w:p>
    <w:p w:rsidR="00185A89" w:rsidRDefault="00185A89" w:rsidP="00844FD4">
      <w:pPr>
        <w:spacing w:after="0" w:line="240" w:lineRule="exact"/>
        <w:ind w:left="4536"/>
        <w:jc w:val="center"/>
      </w:pPr>
    </w:p>
    <w:p w:rsidR="00185A89" w:rsidRDefault="00185A89" w:rsidP="00844FD4">
      <w:pPr>
        <w:spacing w:after="0" w:line="240" w:lineRule="exact"/>
        <w:ind w:left="4536"/>
        <w:jc w:val="center"/>
      </w:pPr>
    </w:p>
    <w:p w:rsidR="0051787D" w:rsidRDefault="0051787D" w:rsidP="00844FD4">
      <w:pPr>
        <w:spacing w:after="0" w:line="240" w:lineRule="exact"/>
        <w:ind w:left="4536"/>
        <w:jc w:val="center"/>
      </w:pPr>
    </w:p>
    <w:p w:rsidR="0085773F" w:rsidRDefault="0085773F" w:rsidP="00844FD4">
      <w:pPr>
        <w:spacing w:after="0" w:line="240" w:lineRule="exact"/>
        <w:ind w:left="4536"/>
        <w:jc w:val="center"/>
      </w:pPr>
    </w:p>
    <w:p w:rsidR="0085773F" w:rsidRDefault="0085773F" w:rsidP="00844FD4">
      <w:pPr>
        <w:spacing w:after="0" w:line="240" w:lineRule="exact"/>
        <w:ind w:left="4536"/>
        <w:jc w:val="center"/>
      </w:pPr>
    </w:p>
    <w:p w:rsidR="0085773F" w:rsidRDefault="0085773F" w:rsidP="00844FD4">
      <w:pPr>
        <w:spacing w:after="0" w:line="240" w:lineRule="exact"/>
        <w:ind w:left="4536"/>
        <w:jc w:val="center"/>
      </w:pPr>
    </w:p>
    <w:p w:rsidR="0051787D" w:rsidRDefault="0051787D" w:rsidP="00844FD4">
      <w:pPr>
        <w:spacing w:after="0" w:line="240" w:lineRule="exact"/>
        <w:ind w:left="4536"/>
        <w:jc w:val="center"/>
      </w:pPr>
    </w:p>
    <w:p w:rsidR="0051787D" w:rsidRDefault="0051787D" w:rsidP="00844FD4">
      <w:pPr>
        <w:spacing w:after="0" w:line="240" w:lineRule="exact"/>
        <w:ind w:left="4536"/>
        <w:jc w:val="center"/>
      </w:pPr>
    </w:p>
    <w:p w:rsidR="00844FD4" w:rsidRDefault="00831371" w:rsidP="00844FD4">
      <w:pPr>
        <w:spacing w:after="0" w:line="240" w:lineRule="exact"/>
        <w:ind w:left="4536"/>
        <w:jc w:val="center"/>
      </w:pPr>
      <w:r>
        <w:lastRenderedPageBreak/>
        <w:t>П</w:t>
      </w:r>
      <w:r w:rsidR="00844FD4" w:rsidRPr="00844FD4">
        <w:t>риложение</w:t>
      </w:r>
    </w:p>
    <w:p w:rsidR="00844FD4" w:rsidRDefault="00844FD4" w:rsidP="00844FD4">
      <w:pPr>
        <w:spacing w:after="0" w:line="240" w:lineRule="exact"/>
        <w:ind w:left="4536"/>
        <w:jc w:val="center"/>
      </w:pPr>
    </w:p>
    <w:p w:rsidR="003D60AF" w:rsidRDefault="00844FD4" w:rsidP="00844FD4">
      <w:pPr>
        <w:spacing w:after="0" w:line="240" w:lineRule="exact"/>
        <w:ind w:left="4536"/>
        <w:jc w:val="center"/>
      </w:pPr>
      <w:r w:rsidRPr="00844FD4">
        <w:t xml:space="preserve">к постановлению администрации Новоселицкого муниципального </w:t>
      </w:r>
      <w:r w:rsidR="0085773F">
        <w:t>округа</w:t>
      </w:r>
      <w:r w:rsidR="0085773F" w:rsidRPr="002204B1">
        <w:t xml:space="preserve"> </w:t>
      </w:r>
      <w:r w:rsidRPr="00844FD4">
        <w:t>Ставропольского края</w:t>
      </w:r>
    </w:p>
    <w:p w:rsidR="00844FD4" w:rsidRDefault="00844FD4" w:rsidP="00844FD4">
      <w:pPr>
        <w:spacing w:after="0" w:line="240" w:lineRule="exact"/>
        <w:ind w:left="4536"/>
        <w:jc w:val="center"/>
      </w:pPr>
    </w:p>
    <w:p w:rsidR="00844FD4" w:rsidRPr="00844FD4" w:rsidRDefault="00844FD4" w:rsidP="00844FD4">
      <w:pPr>
        <w:spacing w:after="0" w:line="240" w:lineRule="exact"/>
        <w:ind w:left="4536"/>
        <w:jc w:val="center"/>
      </w:pPr>
      <w:r>
        <w:t xml:space="preserve">от </w:t>
      </w:r>
      <w:r w:rsidR="00185A89">
        <w:t>01 ноября 2022 г. № 776</w:t>
      </w:r>
    </w:p>
    <w:p w:rsidR="00844FD4" w:rsidRDefault="00844FD4" w:rsidP="00937C8E">
      <w:pPr>
        <w:spacing w:after="0" w:line="240" w:lineRule="exact"/>
        <w:ind w:firstLine="5398"/>
        <w:jc w:val="center"/>
      </w:pPr>
    </w:p>
    <w:p w:rsidR="00844FD4" w:rsidRDefault="00844FD4" w:rsidP="00937C8E">
      <w:pPr>
        <w:spacing w:after="0" w:line="240" w:lineRule="exact"/>
        <w:ind w:firstLine="5398"/>
        <w:jc w:val="center"/>
      </w:pPr>
    </w:p>
    <w:p w:rsidR="00844FD4" w:rsidRDefault="00844FD4" w:rsidP="00937C8E">
      <w:pPr>
        <w:spacing w:after="0" w:line="240" w:lineRule="exact"/>
        <w:ind w:firstLine="5398"/>
        <w:jc w:val="center"/>
      </w:pPr>
    </w:p>
    <w:p w:rsidR="00844FD4" w:rsidRDefault="00844FD4" w:rsidP="00844FD4">
      <w:pPr>
        <w:spacing w:after="0" w:line="240" w:lineRule="auto"/>
        <w:ind w:firstLine="709"/>
        <w:jc w:val="center"/>
      </w:pPr>
      <w:r>
        <w:t>ИЗМЕНЕНИЯ</w:t>
      </w:r>
    </w:p>
    <w:p w:rsidR="00844FD4" w:rsidRDefault="00844FD4" w:rsidP="00844FD4">
      <w:pPr>
        <w:spacing w:after="0" w:line="240" w:lineRule="auto"/>
        <w:ind w:firstLine="709"/>
        <w:jc w:val="center"/>
      </w:pPr>
    </w:p>
    <w:p w:rsidR="00844FD4" w:rsidRDefault="00844FD4" w:rsidP="00844FD4">
      <w:pPr>
        <w:spacing w:after="0" w:line="240" w:lineRule="exact"/>
        <w:ind w:firstLine="709"/>
        <w:jc w:val="center"/>
      </w:pPr>
      <w:r>
        <w:t>б</w:t>
      </w:r>
      <w:r w:rsidRPr="00844FD4">
        <w:t xml:space="preserve">юджетного прогноза Новоселицкого муниципального </w:t>
      </w:r>
      <w:r w:rsidR="0085773F">
        <w:t>округа</w:t>
      </w:r>
      <w:r w:rsidR="0085773F" w:rsidRPr="002204B1">
        <w:t xml:space="preserve"> </w:t>
      </w:r>
      <w:r w:rsidRPr="00844FD4">
        <w:t>Ставро</w:t>
      </w:r>
      <w:r w:rsidR="002F32E6">
        <w:t xml:space="preserve">польского края </w:t>
      </w:r>
      <w:r w:rsidR="00057A83" w:rsidRPr="00057A83">
        <w:t xml:space="preserve">на </w:t>
      </w:r>
      <w:r w:rsidR="008C1F39" w:rsidRPr="008C1F39">
        <w:t>долгосрочный период</w:t>
      </w:r>
      <w:r w:rsidRPr="00844FD4">
        <w:t xml:space="preserve">, утвержденного  постановлением администрации </w:t>
      </w:r>
      <w:r w:rsidRPr="00413217">
        <w:t xml:space="preserve">Новоселицкого муниципального </w:t>
      </w:r>
      <w:r w:rsidR="00057A83">
        <w:t>района</w:t>
      </w:r>
      <w:r w:rsidRPr="00413217">
        <w:t xml:space="preserve"> Ставропольского края от </w:t>
      </w:r>
      <w:r w:rsidR="00057A83">
        <w:t>31 января</w:t>
      </w:r>
      <w:r w:rsidRPr="00413217">
        <w:t xml:space="preserve"> </w:t>
      </w:r>
      <w:r w:rsidR="00057A83">
        <w:t>2017</w:t>
      </w:r>
      <w:r w:rsidRPr="00413217">
        <w:t xml:space="preserve"> г. №</w:t>
      </w:r>
      <w:r w:rsidR="00057A83">
        <w:t>2</w:t>
      </w:r>
      <w:r w:rsidR="002F32E6">
        <w:t>9</w:t>
      </w:r>
    </w:p>
    <w:p w:rsidR="00844FD4" w:rsidRDefault="00844FD4" w:rsidP="00844FD4">
      <w:pPr>
        <w:spacing w:after="0" w:line="240" w:lineRule="exact"/>
        <w:ind w:firstLine="709"/>
        <w:jc w:val="center"/>
      </w:pPr>
    </w:p>
    <w:p w:rsidR="00844FD4" w:rsidRDefault="00844FD4" w:rsidP="00844FD4">
      <w:pPr>
        <w:spacing w:after="0" w:line="240" w:lineRule="exact"/>
        <w:ind w:firstLine="709"/>
        <w:jc w:val="center"/>
      </w:pPr>
    </w:p>
    <w:p w:rsidR="00844FD4" w:rsidRDefault="00844FD4" w:rsidP="00844FD4">
      <w:pPr>
        <w:spacing w:after="0" w:line="240" w:lineRule="exact"/>
        <w:ind w:firstLine="709"/>
        <w:jc w:val="center"/>
      </w:pPr>
    </w:p>
    <w:p w:rsidR="00844FD4" w:rsidRPr="0018796B" w:rsidRDefault="0018796B" w:rsidP="0018796B">
      <w:pPr>
        <w:spacing w:after="0" w:line="240" w:lineRule="auto"/>
        <w:ind w:firstLine="709"/>
        <w:jc w:val="both"/>
      </w:pPr>
      <w:r>
        <w:t xml:space="preserve">1. </w:t>
      </w:r>
      <w:r w:rsidR="00844FD4" w:rsidRPr="0018796B">
        <w:t>Приложение 1</w:t>
      </w:r>
      <w:r w:rsidRPr="0018796B">
        <w:t xml:space="preserve"> «Прогноз основных характеристик бюджета Новоселицкого муниципального </w:t>
      </w:r>
      <w:r w:rsidR="00D04805">
        <w:t xml:space="preserve">округа </w:t>
      </w:r>
      <w:r w:rsidRPr="0018796B">
        <w:t xml:space="preserve"> </w:t>
      </w:r>
      <w:r w:rsidR="00380210" w:rsidRPr="00380210">
        <w:t xml:space="preserve">Ставропольского края </w:t>
      </w:r>
      <w:r w:rsidRPr="0018796B">
        <w:t xml:space="preserve">на долгосрочный период» к бюджетному прогнозу Новоселицкого муниципального </w:t>
      </w:r>
      <w:r w:rsidR="009237C6" w:rsidRPr="001F5F6E">
        <w:t>округ</w:t>
      </w:r>
      <w:r w:rsidRPr="001F5F6E">
        <w:t>а</w:t>
      </w:r>
      <w:r w:rsidRPr="0018796B">
        <w:t xml:space="preserve"> Став</w:t>
      </w:r>
      <w:r w:rsidR="00FE1DD1">
        <w:t xml:space="preserve">ропольского края </w:t>
      </w:r>
      <w:r w:rsidR="008C1F39" w:rsidRPr="008C1F39">
        <w:t>долгосрочный период</w:t>
      </w:r>
      <w:r w:rsidR="008C1F39">
        <w:t>,</w:t>
      </w:r>
      <w:r w:rsidR="008C1F39" w:rsidRPr="008C1F39">
        <w:t xml:space="preserve"> </w:t>
      </w:r>
      <w:r w:rsidRPr="0018796B">
        <w:t>изложить в редакции согласно приложению к настоящим изменениям.</w:t>
      </w:r>
    </w:p>
    <w:p w:rsidR="00844FD4" w:rsidRDefault="00844FD4" w:rsidP="00844FD4">
      <w:pPr>
        <w:spacing w:after="0" w:line="240" w:lineRule="exact"/>
        <w:ind w:firstLine="709"/>
        <w:jc w:val="center"/>
      </w:pPr>
    </w:p>
    <w:p w:rsidR="00844FD4" w:rsidRDefault="00844FD4" w:rsidP="00844FD4">
      <w:pPr>
        <w:spacing w:after="0" w:line="240" w:lineRule="exact"/>
        <w:ind w:firstLine="709"/>
        <w:jc w:val="center"/>
      </w:pPr>
    </w:p>
    <w:p w:rsidR="00844FD4" w:rsidRPr="00844FD4" w:rsidRDefault="00844FD4" w:rsidP="00844FD4">
      <w:pPr>
        <w:spacing w:after="0" w:line="240" w:lineRule="auto"/>
        <w:sectPr w:rsidR="00844FD4" w:rsidRPr="00844FD4" w:rsidSect="00185A89">
          <w:headerReference w:type="even" r:id="rId9"/>
          <w:headerReference w:type="default" r:id="rId10"/>
          <w:type w:val="continuous"/>
          <w:pgSz w:w="11906" w:h="16838"/>
          <w:pgMar w:top="1134" w:right="567" w:bottom="1134" w:left="1985" w:header="709" w:footer="709" w:gutter="0"/>
          <w:cols w:space="708"/>
          <w:titlePg/>
          <w:docGrid w:linePitch="381"/>
        </w:sectPr>
      </w:pPr>
    </w:p>
    <w:p w:rsidR="006A4FE5" w:rsidRDefault="006A4FE5" w:rsidP="006A4FE5">
      <w:pPr>
        <w:spacing w:after="0" w:line="240" w:lineRule="exact"/>
        <w:ind w:left="9639"/>
        <w:jc w:val="center"/>
      </w:pPr>
      <w:r>
        <w:lastRenderedPageBreak/>
        <w:t>«Приложение 1»</w:t>
      </w:r>
    </w:p>
    <w:p w:rsidR="006A4FE5" w:rsidRDefault="006A4FE5" w:rsidP="006A4FE5">
      <w:pPr>
        <w:spacing w:after="0" w:line="240" w:lineRule="exact"/>
        <w:ind w:left="9639"/>
        <w:jc w:val="center"/>
      </w:pPr>
    </w:p>
    <w:p w:rsidR="006A4FE5" w:rsidRDefault="006A4FE5" w:rsidP="006A4FE5">
      <w:pPr>
        <w:spacing w:after="0" w:line="240" w:lineRule="exact"/>
        <w:ind w:left="9639"/>
        <w:jc w:val="center"/>
      </w:pPr>
    </w:p>
    <w:p w:rsidR="006A4FE5" w:rsidRPr="003D60AF" w:rsidRDefault="006A4FE5" w:rsidP="006A4FE5">
      <w:pPr>
        <w:spacing w:after="0" w:line="240" w:lineRule="exact"/>
        <w:ind w:left="9639"/>
        <w:jc w:val="center"/>
      </w:pPr>
      <w:r w:rsidRPr="003D60AF">
        <w:t xml:space="preserve">к </w:t>
      </w:r>
      <w:r>
        <w:t>бюджетному прогнозу Новоселицкого муниципального округа</w:t>
      </w:r>
      <w:r w:rsidRPr="002204B1">
        <w:t xml:space="preserve"> </w:t>
      </w:r>
      <w:r>
        <w:t xml:space="preserve">Ставропольского края на </w:t>
      </w:r>
      <w:r w:rsidRPr="008C1F39">
        <w:t>долгосрочный период</w:t>
      </w:r>
    </w:p>
    <w:p w:rsidR="006A4FE5" w:rsidRDefault="006A4FE5" w:rsidP="00DC1AB9">
      <w:pPr>
        <w:spacing w:after="0" w:line="240" w:lineRule="exact"/>
        <w:ind w:left="9639"/>
        <w:jc w:val="center"/>
      </w:pPr>
    </w:p>
    <w:p w:rsidR="00DC1AB9" w:rsidRDefault="00DC1AB9" w:rsidP="00DC1AB9">
      <w:pPr>
        <w:spacing w:after="0" w:line="240" w:lineRule="exact"/>
        <w:ind w:left="9639"/>
        <w:jc w:val="center"/>
      </w:pPr>
      <w:r w:rsidRPr="003D60AF">
        <w:t>П</w:t>
      </w:r>
      <w:r>
        <w:t>риложение</w:t>
      </w:r>
      <w:r w:rsidR="003547A7">
        <w:t xml:space="preserve"> </w:t>
      </w:r>
    </w:p>
    <w:p w:rsidR="00DC1AB9" w:rsidRDefault="00DC1AB9" w:rsidP="00DC1AB9">
      <w:pPr>
        <w:spacing w:after="0" w:line="240" w:lineRule="exact"/>
        <w:ind w:left="9639"/>
        <w:jc w:val="center"/>
      </w:pPr>
    </w:p>
    <w:p w:rsidR="00DC1AB9" w:rsidRPr="00413217" w:rsidRDefault="00DC1AB9" w:rsidP="00DC1AB9">
      <w:pPr>
        <w:spacing w:after="0" w:line="240" w:lineRule="exact"/>
        <w:ind w:left="9639"/>
        <w:jc w:val="center"/>
      </w:pPr>
      <w:r>
        <w:t xml:space="preserve">к изменениям бюджетного прогноза Новоселицкого </w:t>
      </w:r>
      <w:r w:rsidRPr="00413217">
        <w:t xml:space="preserve">муниципального </w:t>
      </w:r>
      <w:r w:rsidR="00AC13B8">
        <w:t>округ</w:t>
      </w:r>
      <w:r w:rsidRPr="00413217">
        <w:t xml:space="preserve">а Ставропольского края на долгосрочный период, утвержденного постановлением администрации Новоселицкого муниципального </w:t>
      </w:r>
      <w:r w:rsidR="00057A83">
        <w:t>района</w:t>
      </w:r>
      <w:r w:rsidR="002F32E6">
        <w:t xml:space="preserve"> </w:t>
      </w:r>
      <w:r w:rsidRPr="00413217">
        <w:t xml:space="preserve"> Ставропольского края от </w:t>
      </w:r>
      <w:r w:rsidR="00057A83">
        <w:t xml:space="preserve">  31января</w:t>
      </w:r>
      <w:r w:rsidRPr="00413217">
        <w:t xml:space="preserve"> </w:t>
      </w:r>
      <w:r w:rsidR="00057A83">
        <w:t>2017</w:t>
      </w:r>
      <w:r w:rsidRPr="00413217">
        <w:t>г. №</w:t>
      </w:r>
      <w:r w:rsidR="00057A83">
        <w:t>2</w:t>
      </w:r>
      <w:r w:rsidR="002F32E6">
        <w:t>9</w:t>
      </w:r>
    </w:p>
    <w:p w:rsidR="00DC1AB9" w:rsidRPr="003D60AF" w:rsidRDefault="00DC1AB9" w:rsidP="00DC1AB9">
      <w:pPr>
        <w:spacing w:after="0" w:line="240" w:lineRule="exact"/>
        <w:ind w:left="9639"/>
        <w:jc w:val="center"/>
      </w:pPr>
    </w:p>
    <w:p w:rsidR="00DC1AB9" w:rsidRDefault="00DC1AB9" w:rsidP="00DC1AB9">
      <w:pPr>
        <w:spacing w:after="0" w:line="240" w:lineRule="exact"/>
        <w:ind w:left="9639"/>
        <w:jc w:val="center"/>
      </w:pPr>
    </w:p>
    <w:p w:rsidR="00DC1AB9" w:rsidRPr="003D60AF" w:rsidRDefault="00DC1AB9" w:rsidP="00DC1AB9">
      <w:pPr>
        <w:widowControl w:val="0"/>
        <w:autoSpaceDE w:val="0"/>
        <w:autoSpaceDN w:val="0"/>
        <w:adjustRightInd w:val="0"/>
        <w:spacing w:after="0" w:line="240" w:lineRule="exact"/>
        <w:ind w:right="-598"/>
        <w:jc w:val="center"/>
      </w:pPr>
      <w:bookmarkStart w:id="1" w:name="Par164"/>
      <w:bookmarkEnd w:id="1"/>
      <w:r w:rsidRPr="003D60AF">
        <w:t>ПРОГНОЗ</w:t>
      </w:r>
    </w:p>
    <w:p w:rsidR="00DC1AB9" w:rsidRPr="003D60AF" w:rsidRDefault="00DC1AB9" w:rsidP="00DC1AB9">
      <w:pPr>
        <w:widowControl w:val="0"/>
        <w:autoSpaceDE w:val="0"/>
        <w:autoSpaceDN w:val="0"/>
        <w:adjustRightInd w:val="0"/>
        <w:spacing w:after="0" w:line="240" w:lineRule="exact"/>
        <w:ind w:right="-598"/>
        <w:jc w:val="center"/>
      </w:pPr>
      <w:r w:rsidRPr="003D60AF">
        <w:t xml:space="preserve">основных характеристик  </w:t>
      </w:r>
    </w:p>
    <w:p w:rsidR="00380210" w:rsidRDefault="00DC1AB9" w:rsidP="00DC1AB9">
      <w:pPr>
        <w:widowControl w:val="0"/>
        <w:autoSpaceDE w:val="0"/>
        <w:autoSpaceDN w:val="0"/>
        <w:adjustRightInd w:val="0"/>
        <w:spacing w:after="0" w:line="240" w:lineRule="exact"/>
        <w:ind w:right="-598"/>
        <w:jc w:val="center"/>
      </w:pPr>
      <w:r w:rsidRPr="003D60AF">
        <w:t xml:space="preserve">бюджета Новоселицкого муниципального </w:t>
      </w:r>
      <w:r w:rsidR="0085773F">
        <w:t>округа</w:t>
      </w:r>
      <w:r w:rsidR="0085773F" w:rsidRPr="002204B1">
        <w:t xml:space="preserve"> </w:t>
      </w:r>
      <w:r w:rsidR="00380210" w:rsidRPr="00380210">
        <w:t xml:space="preserve">Ставропольского края </w:t>
      </w:r>
    </w:p>
    <w:p w:rsidR="00DC1AB9" w:rsidRPr="003D60AF" w:rsidRDefault="00057A83" w:rsidP="00057A83">
      <w:pPr>
        <w:widowControl w:val="0"/>
        <w:autoSpaceDE w:val="0"/>
        <w:autoSpaceDN w:val="0"/>
        <w:adjustRightInd w:val="0"/>
        <w:spacing w:after="0" w:line="240" w:lineRule="auto"/>
        <w:ind w:right="-598"/>
        <w:jc w:val="center"/>
      </w:pPr>
      <w:r w:rsidRPr="00057A83">
        <w:t xml:space="preserve">на </w:t>
      </w:r>
      <w:r w:rsidR="008C1F39" w:rsidRPr="008C1F39">
        <w:t>долгосрочный период</w:t>
      </w:r>
    </w:p>
    <w:p w:rsidR="00DC1AB9" w:rsidRDefault="00DC1AB9" w:rsidP="00DC1AB9">
      <w:pPr>
        <w:widowControl w:val="0"/>
        <w:tabs>
          <w:tab w:val="left" w:pos="15309"/>
        </w:tabs>
        <w:autoSpaceDE w:val="0"/>
        <w:autoSpaceDN w:val="0"/>
        <w:adjustRightInd w:val="0"/>
        <w:spacing w:after="0" w:line="240" w:lineRule="auto"/>
        <w:ind w:right="-31"/>
        <w:jc w:val="right"/>
      </w:pPr>
      <w:r w:rsidRPr="003D60AF">
        <w:t xml:space="preserve">                                                  </w:t>
      </w:r>
      <w:r>
        <w:t>млн</w:t>
      </w:r>
      <w:r w:rsidRPr="003D60AF">
        <w:t>. рублей</w:t>
      </w:r>
      <w:bookmarkStart w:id="2" w:name="Par358"/>
      <w:bookmarkStart w:id="3" w:name="Par364"/>
      <w:bookmarkEnd w:id="2"/>
      <w:bookmarkEnd w:id="3"/>
    </w:p>
    <w:tbl>
      <w:tblPr>
        <w:tblW w:w="1447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50"/>
        <w:gridCol w:w="917"/>
        <w:gridCol w:w="917"/>
        <w:gridCol w:w="1001"/>
        <w:gridCol w:w="939"/>
        <w:gridCol w:w="904"/>
        <w:gridCol w:w="850"/>
        <w:gridCol w:w="866"/>
        <w:gridCol w:w="694"/>
        <w:gridCol w:w="850"/>
        <w:gridCol w:w="709"/>
        <w:gridCol w:w="851"/>
        <w:gridCol w:w="708"/>
        <w:gridCol w:w="709"/>
        <w:gridCol w:w="709"/>
      </w:tblGrid>
      <w:tr w:rsidR="00E91204" w:rsidRPr="00007D04" w:rsidTr="00185A89">
        <w:trPr>
          <w:trHeight w:val="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Показатель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2018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2019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2020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2021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2023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2024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2027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2028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2029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2030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2031</w:t>
            </w:r>
          </w:p>
        </w:tc>
      </w:tr>
      <w:tr w:rsidR="00E91204" w:rsidRPr="00007D04" w:rsidTr="00185A89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15</w:t>
            </w:r>
          </w:p>
        </w:tc>
      </w:tr>
      <w:tr w:rsidR="00E91204" w:rsidRPr="00007D04" w:rsidTr="00185A89">
        <w:trPr>
          <w:trHeight w:val="20"/>
        </w:trPr>
        <w:tc>
          <w:tcPr>
            <w:tcW w:w="1447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I. Базовый вариант</w:t>
            </w:r>
          </w:p>
        </w:tc>
      </w:tr>
      <w:tr w:rsidR="00E91204" w:rsidRPr="00007D04" w:rsidTr="00185A89">
        <w:trPr>
          <w:trHeight w:val="20"/>
        </w:trPr>
        <w:tc>
          <w:tcPr>
            <w:tcW w:w="1447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Бюджет Новоселицкого муниципального округа Ставропольского края</w:t>
            </w:r>
          </w:p>
        </w:tc>
      </w:tr>
      <w:tr w:rsidR="00E91204" w:rsidRPr="00007D04" w:rsidTr="00185A89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Доходы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797,07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861,07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1073,74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1125,79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1217,84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1157,45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957,31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920,87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948,50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967,47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986,82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996,68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1006,65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1016,72</w:t>
            </w:r>
          </w:p>
        </w:tc>
      </w:tr>
      <w:tr w:rsidR="00E91204" w:rsidRPr="00007D04" w:rsidTr="00185A89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Расходы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789,08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875,16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1028,9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1179,64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1254,34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1157,45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957,31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920,87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948,50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967,47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986,82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996,68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1006,65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1016,72</w:t>
            </w:r>
          </w:p>
        </w:tc>
      </w:tr>
      <w:tr w:rsidR="00E91204" w:rsidRPr="00007D04" w:rsidTr="00185A89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Дефицит/профицит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7,99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-14,09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44,87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-53,85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-36,5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0</w:t>
            </w:r>
          </w:p>
        </w:tc>
      </w:tr>
      <w:tr w:rsidR="00E91204" w:rsidRPr="00007D04" w:rsidTr="00185A89">
        <w:trPr>
          <w:trHeight w:val="20"/>
        </w:trPr>
        <w:tc>
          <w:tcPr>
            <w:tcW w:w="1447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91204" w:rsidRPr="00007D04" w:rsidTr="00185A89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Доходы, всего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640,96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669,18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1073,74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1125,79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1217,84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1157,45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957,31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920,87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948,50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967,47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986,82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996,68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1006,65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1016,72</w:t>
            </w:r>
          </w:p>
        </w:tc>
      </w:tr>
      <w:tr w:rsidR="00E91204" w:rsidRPr="00007D04" w:rsidTr="00185A89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Налоговые и неналоговые доходы, всего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161,39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143,83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211,92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220,87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242,05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247,23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251,81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256,07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263,75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269,03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274,41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277,15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279,92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282,72</w:t>
            </w:r>
          </w:p>
        </w:tc>
      </w:tr>
      <w:tr w:rsidR="00E91204" w:rsidRPr="00007D04" w:rsidTr="00185A89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из них: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91204" w:rsidRPr="00007D04" w:rsidTr="00185A89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lastRenderedPageBreak/>
              <w:t>налог на прибыль организаций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85,15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100,75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119,92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128,1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138,35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130,11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131,42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131,91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135,87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138,58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141,36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142,77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144,20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145,64</w:t>
            </w:r>
          </w:p>
        </w:tc>
      </w:tr>
      <w:tr w:rsidR="00E91204" w:rsidRPr="00007D04" w:rsidTr="00185A89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85,15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100,75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119,92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128,1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138,35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130,11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131,42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131,91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135,87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138,58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141,36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142,77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144,20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145,64</w:t>
            </w:r>
          </w:p>
        </w:tc>
      </w:tr>
      <w:tr w:rsidR="00E91204" w:rsidRPr="00007D04" w:rsidTr="00185A89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налог на имущество организаций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91204" w:rsidRPr="00007D04" w:rsidTr="00185A89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10,97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8,12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6,68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12,91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14,53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25,26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26,99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28,75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29,61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30,20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30,81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31,12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31,43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31,74</w:t>
            </w:r>
          </w:p>
        </w:tc>
      </w:tr>
      <w:tr w:rsidR="00E91204" w:rsidRPr="00007D04" w:rsidTr="00185A89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Безвозмездные поступления, всего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479,57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525,35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861,82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904,92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975,79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910,22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705,50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664,80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684,74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698,44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712,41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719,53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726,73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733,99</w:t>
            </w:r>
          </w:p>
        </w:tc>
      </w:tr>
      <w:tr w:rsidR="00E91204" w:rsidRPr="00007D04" w:rsidTr="00185A89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из них: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91204" w:rsidRPr="00007D04" w:rsidTr="00185A89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дотация на выравнивание бюджетной обеспеченности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81,08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106,45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211,83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202,49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224,7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280,32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247,51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263,58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271,49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276,92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282,46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285,28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288,13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291,01</w:t>
            </w:r>
          </w:p>
        </w:tc>
      </w:tr>
      <w:tr w:rsidR="00E91204" w:rsidRPr="00007D04" w:rsidTr="00185A89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Расходы, всего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635,36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689,04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782,88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1179,64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1 254,34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1 157,45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957,31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920,87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948,50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967,47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986,82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996,68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1 006,65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1 016,72</w:t>
            </w:r>
          </w:p>
        </w:tc>
      </w:tr>
      <w:tr w:rsidR="00E91204" w:rsidRPr="00007D04" w:rsidTr="00185A89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из них: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91204" w:rsidRPr="00007D04" w:rsidTr="00185A89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дотации на выравнивание бюджетной обеспеченности муниципальных округов Ставропольского края из регионального фонда финансовой поддержки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81,08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106,45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168,3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199,25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224,7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280,32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247,51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263,58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271,49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276,92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282,46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285,28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288,13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291,01</w:t>
            </w:r>
          </w:p>
        </w:tc>
      </w:tr>
      <w:tr w:rsidR="00E91204" w:rsidRPr="00007D04" w:rsidTr="00185A89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дотации на обеспечение сбалансированности местных бюджетов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2,14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34,06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91204" w:rsidRPr="00007D04" w:rsidTr="00185A89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субсидии на формирование районных фондов финансовой поддержки поселений и финансовое обеспечение осуществления органами местного самоуправления муниципальных образований Ставропольского края полномочий по решению вопросов местного значения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62,23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71,39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91204" w:rsidRPr="00007D04" w:rsidTr="00185A89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обслуживание муниципального долга Ставропольского края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91204" w:rsidRPr="00007D04" w:rsidTr="00185A89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Дефицит/профицит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5,6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-19,86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44,87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-53,85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-36,50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0,00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0,00</w:t>
            </w:r>
          </w:p>
        </w:tc>
      </w:tr>
      <w:tr w:rsidR="00E91204" w:rsidRPr="00007D04" w:rsidTr="00185A89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Муниципальный долг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91204" w:rsidRPr="00007D04" w:rsidTr="00185A89">
        <w:trPr>
          <w:trHeight w:val="20"/>
        </w:trPr>
        <w:tc>
          <w:tcPr>
            <w:tcW w:w="1447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II. Консервативный вариант</w:t>
            </w:r>
          </w:p>
        </w:tc>
      </w:tr>
      <w:tr w:rsidR="00E91204" w:rsidRPr="00007D04" w:rsidTr="00185A89">
        <w:trPr>
          <w:trHeight w:val="20"/>
        </w:trPr>
        <w:tc>
          <w:tcPr>
            <w:tcW w:w="1447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Бюджет Новоселицкого муниципального округа Ставропольского края</w:t>
            </w:r>
          </w:p>
        </w:tc>
      </w:tr>
      <w:tr w:rsidR="00007D04" w:rsidRPr="00007D04" w:rsidTr="00185A89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7D04" w:rsidRPr="00007D04" w:rsidRDefault="00007D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Доходы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7D04" w:rsidRPr="00007D04" w:rsidRDefault="00007D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797,07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7D04" w:rsidRPr="00007D04" w:rsidRDefault="00007D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861,07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7D04" w:rsidRPr="00007D04" w:rsidRDefault="00007D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1073,74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7D04" w:rsidRPr="00007D04" w:rsidRDefault="00007D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1 125,79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D04" w:rsidRPr="00007D04" w:rsidRDefault="00007D04">
            <w:pPr>
              <w:jc w:val="right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1 200,60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7D04" w:rsidRPr="00007D04" w:rsidRDefault="00007D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1134,30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7D04" w:rsidRPr="00007D04" w:rsidRDefault="00007D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938,16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7D04" w:rsidRPr="00007D04" w:rsidRDefault="00007D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902,45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7D04" w:rsidRPr="00007D04" w:rsidRDefault="00007D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911,48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7D04" w:rsidRPr="00007D04" w:rsidRDefault="00007D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920,59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7D04" w:rsidRPr="00007D04" w:rsidRDefault="00007D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929,80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7D04" w:rsidRPr="00007D04" w:rsidRDefault="00007D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939,10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7D04" w:rsidRPr="00007D04" w:rsidRDefault="00007D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948,49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7D04" w:rsidRPr="00007D04" w:rsidRDefault="00007D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957,97</w:t>
            </w:r>
          </w:p>
        </w:tc>
      </w:tr>
      <w:tr w:rsidR="00007D04" w:rsidRPr="00007D04" w:rsidTr="00185A89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7D04" w:rsidRPr="00007D04" w:rsidRDefault="00007D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Расходы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7D04" w:rsidRPr="00007D04" w:rsidRDefault="00007D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789,08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7D04" w:rsidRPr="00007D04" w:rsidRDefault="00007D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875,16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7D04" w:rsidRPr="00007D04" w:rsidRDefault="00007D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1028,9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7D04" w:rsidRPr="00007D04" w:rsidRDefault="00007D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1 179,64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D04" w:rsidRPr="00007D04" w:rsidRDefault="00007D04">
            <w:pPr>
              <w:jc w:val="right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1 237,10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7D04" w:rsidRPr="00007D04" w:rsidRDefault="00007D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1134,30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7D04" w:rsidRPr="00007D04" w:rsidRDefault="00007D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938,16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7D04" w:rsidRPr="00007D04" w:rsidRDefault="00007D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902,45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7D04" w:rsidRPr="00007D04" w:rsidRDefault="00007D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911,48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7D04" w:rsidRPr="00007D04" w:rsidRDefault="00007D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920,59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7D04" w:rsidRPr="00007D04" w:rsidRDefault="00007D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929,80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7D04" w:rsidRPr="00007D04" w:rsidRDefault="00007D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939,10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7D04" w:rsidRPr="00007D04" w:rsidRDefault="00007D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948,49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7D04" w:rsidRPr="00007D04" w:rsidRDefault="00007D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957,97</w:t>
            </w:r>
          </w:p>
        </w:tc>
      </w:tr>
      <w:tr w:rsidR="00007D04" w:rsidRPr="00007D04" w:rsidTr="00185A89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7D04" w:rsidRPr="00007D04" w:rsidRDefault="00007D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Дефицит/профицит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7D04" w:rsidRPr="00007D04" w:rsidRDefault="00007D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7,99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7D04" w:rsidRPr="00007D04" w:rsidRDefault="00007D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-14,09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7D04" w:rsidRPr="00007D04" w:rsidRDefault="00007D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44,84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7D04" w:rsidRPr="00007D04" w:rsidRDefault="00007D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-53,85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D04" w:rsidRPr="00007D04" w:rsidRDefault="00007D04">
            <w:pPr>
              <w:jc w:val="right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-36,5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7D04" w:rsidRPr="00007D04" w:rsidRDefault="00007D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7D04" w:rsidRPr="00007D04" w:rsidRDefault="00007D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7D04" w:rsidRPr="00007D04" w:rsidRDefault="00007D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7D04" w:rsidRPr="00007D04" w:rsidRDefault="00007D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7D04" w:rsidRPr="00007D04" w:rsidRDefault="00007D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7D04" w:rsidRPr="00007D04" w:rsidRDefault="00007D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7D04" w:rsidRPr="00007D04" w:rsidRDefault="00007D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7D04" w:rsidRPr="00007D04" w:rsidRDefault="00007D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7D04" w:rsidRPr="00007D04" w:rsidRDefault="00007D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0</w:t>
            </w:r>
          </w:p>
        </w:tc>
      </w:tr>
      <w:tr w:rsidR="00E91204" w:rsidRPr="00007D04" w:rsidTr="00185A89">
        <w:trPr>
          <w:trHeight w:val="20"/>
        </w:trPr>
        <w:tc>
          <w:tcPr>
            <w:tcW w:w="1447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91204" w:rsidRPr="00007D04" w:rsidTr="00185A89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lastRenderedPageBreak/>
              <w:t>Доходы, всего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640,96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669,18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1 073,74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1 125,79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1 200,60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1 134,30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938,16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902,45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911,48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920,59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929,80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939,10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948,49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957,97</w:t>
            </w:r>
          </w:p>
        </w:tc>
      </w:tr>
      <w:tr w:rsidR="00E91204" w:rsidRPr="00007D04" w:rsidTr="00185A89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Налоговые и неналоговые доходы, всего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161,39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143,83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211,92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220,87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229,81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242,29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246,77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250,95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253,46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255,99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258,55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261,14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263,75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266,39</w:t>
            </w:r>
          </w:p>
        </w:tc>
      </w:tr>
      <w:tr w:rsidR="00E91204" w:rsidRPr="00007D04" w:rsidTr="00185A89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из них: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91204" w:rsidRPr="00007D04" w:rsidTr="00185A89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налог на прибыль организаций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85,15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100,75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119,92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128,1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192,72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127,51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128,79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129,27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130,56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131,87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133,19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134,52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135,87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137,22</w:t>
            </w:r>
          </w:p>
        </w:tc>
      </w:tr>
      <w:tr w:rsidR="00E91204" w:rsidRPr="00007D04" w:rsidTr="00185A89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85,15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100,75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119,92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128,1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192,72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127,51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128,79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129,27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130,56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131,87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133,19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134,52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135,87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137,22</w:t>
            </w:r>
          </w:p>
        </w:tc>
      </w:tr>
      <w:tr w:rsidR="00E91204" w:rsidRPr="00007D04" w:rsidTr="00185A89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налог на имущество организаций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91204" w:rsidRPr="00007D04" w:rsidTr="00185A89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10,97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8,12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6,68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12,91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14,46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24,75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26,45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28,18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28,46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28,74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29,03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29,32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29,61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29,91</w:t>
            </w:r>
          </w:p>
        </w:tc>
      </w:tr>
      <w:tr w:rsidR="00E91204" w:rsidRPr="00007D04" w:rsidTr="00185A89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Безвозмездные поступления, всего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479,57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525,35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861,82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904,92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970,79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892,02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691,39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651,50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658,02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664,60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671,25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677,96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684,74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691,58</w:t>
            </w:r>
          </w:p>
        </w:tc>
      </w:tr>
      <w:tr w:rsidR="00E91204" w:rsidRPr="00007D04" w:rsidTr="00185A89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из них: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91204" w:rsidRPr="00007D04" w:rsidTr="00185A89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дотация на выравнивание бюджетной обеспеченности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81,08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106,45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211,83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202,49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224,7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274,71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242,56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258,31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260,89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263,50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266,14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268,80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271,48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274,20</w:t>
            </w:r>
          </w:p>
        </w:tc>
      </w:tr>
      <w:tr w:rsidR="00E91204" w:rsidRPr="00007D04" w:rsidTr="00185A89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Расходы, всего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635,36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689,04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1 028,90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1 179,64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1 237,10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1 134,30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938,16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902,45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911,48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920,59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929,80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939,10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948,49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957,97</w:t>
            </w:r>
          </w:p>
        </w:tc>
      </w:tr>
      <w:tr w:rsidR="00E91204" w:rsidRPr="00007D04" w:rsidTr="00185A89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из них: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91204" w:rsidRPr="00007D04" w:rsidTr="00185A89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дотации на выравнивание бюджетной обеспеченности муниципальных районов  округов Ставропольского края из регионального фонда финансовой поддержки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81,08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106,45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168,3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199,25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224,7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280,32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247,51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263,58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271,49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276,92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282,46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285,28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288,13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291,01</w:t>
            </w:r>
          </w:p>
        </w:tc>
      </w:tr>
      <w:tr w:rsidR="00E91204" w:rsidRPr="00007D04" w:rsidTr="00185A89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дотации на обеспечение сбалансированности местных бюджетов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2,14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34,06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91204" w:rsidRPr="00007D04" w:rsidTr="00185A89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субсидии на формирование районных фондов финансовой поддержки поселений и финансовое обеспечение осуществления органами местного самоуправления муниципальных образований Ставропольского края полномочий по решению вопросов местного значения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62,23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71,39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91204" w:rsidRPr="00007D04" w:rsidTr="00185A89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обслуживание муниципального долга Ставропольского края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91204" w:rsidRPr="00007D04" w:rsidTr="00185A89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Дефицит/профицит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5,6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-19,86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44,87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-53,85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-36,5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0</w:t>
            </w:r>
          </w:p>
        </w:tc>
      </w:tr>
      <w:tr w:rsidR="00E91204" w:rsidRPr="00007D04" w:rsidTr="00185A89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  <w:r w:rsidRPr="00007D04">
              <w:rPr>
                <w:sz w:val="18"/>
                <w:szCs w:val="18"/>
              </w:rPr>
              <w:t>Муниципальный долг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04" w:rsidRPr="00007D04" w:rsidRDefault="00E91204" w:rsidP="00007D0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8A242F" w:rsidRPr="00E91204" w:rsidRDefault="008A242F" w:rsidP="008A242F">
      <w:pPr>
        <w:widowControl w:val="0"/>
        <w:tabs>
          <w:tab w:val="left" w:pos="15309"/>
        </w:tabs>
        <w:autoSpaceDE w:val="0"/>
        <w:autoSpaceDN w:val="0"/>
        <w:adjustRightInd w:val="0"/>
        <w:spacing w:after="0" w:line="240" w:lineRule="auto"/>
        <w:ind w:right="-31"/>
        <w:jc w:val="both"/>
        <w:rPr>
          <w:sz w:val="16"/>
          <w:szCs w:val="16"/>
        </w:rPr>
      </w:pPr>
    </w:p>
    <w:p w:rsidR="00626372" w:rsidRPr="00E91204" w:rsidRDefault="00626372">
      <w:pPr>
        <w:widowControl w:val="0"/>
        <w:tabs>
          <w:tab w:val="left" w:pos="15309"/>
        </w:tabs>
        <w:autoSpaceDE w:val="0"/>
        <w:autoSpaceDN w:val="0"/>
        <w:adjustRightInd w:val="0"/>
        <w:spacing w:after="0" w:line="240" w:lineRule="auto"/>
        <w:ind w:right="-31"/>
        <w:jc w:val="both"/>
        <w:rPr>
          <w:sz w:val="16"/>
          <w:szCs w:val="16"/>
        </w:rPr>
      </w:pPr>
    </w:p>
    <w:sectPr w:rsidR="00626372" w:rsidRPr="00E91204" w:rsidSect="00185A89">
      <w:footerReference w:type="default" r:id="rId11"/>
      <w:type w:val="continuous"/>
      <w:pgSz w:w="16838" w:h="11906" w:orient="landscape"/>
      <w:pgMar w:top="1134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8E2" w:rsidRDefault="00BC78E2" w:rsidP="004641DD">
      <w:pPr>
        <w:spacing w:after="0" w:line="240" w:lineRule="auto"/>
      </w:pPr>
      <w:r>
        <w:separator/>
      </w:r>
    </w:p>
  </w:endnote>
  <w:endnote w:type="continuationSeparator" w:id="0">
    <w:p w:rsidR="00BC78E2" w:rsidRDefault="00BC78E2" w:rsidP="00464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6D4" w:rsidRDefault="005456D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8E2" w:rsidRDefault="00BC78E2" w:rsidP="004641DD">
      <w:pPr>
        <w:spacing w:after="0" w:line="240" w:lineRule="auto"/>
      </w:pPr>
      <w:r>
        <w:separator/>
      </w:r>
    </w:p>
  </w:footnote>
  <w:footnote w:type="continuationSeparator" w:id="0">
    <w:p w:rsidR="00BC78E2" w:rsidRDefault="00BC78E2" w:rsidP="00464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6D4" w:rsidRDefault="005456D4" w:rsidP="00BC7284">
    <w:pPr>
      <w:pStyle w:val="a6"/>
      <w:framePr w:wrap="around" w:vAnchor="text" w:hAnchor="margin" w:xAlign="right" w:y="1"/>
      <w:rPr>
        <w:rStyle w:val="aff7"/>
      </w:rPr>
    </w:pPr>
    <w:r>
      <w:rPr>
        <w:rStyle w:val="aff7"/>
      </w:rPr>
      <w:fldChar w:fldCharType="begin"/>
    </w:r>
    <w:r>
      <w:rPr>
        <w:rStyle w:val="aff7"/>
      </w:rPr>
      <w:instrText xml:space="preserve">PAGE  </w:instrText>
    </w:r>
    <w:r>
      <w:rPr>
        <w:rStyle w:val="aff7"/>
      </w:rPr>
      <w:fldChar w:fldCharType="end"/>
    </w:r>
  </w:p>
  <w:p w:rsidR="005456D4" w:rsidRDefault="005456D4" w:rsidP="00822607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6D4" w:rsidRPr="004D4389" w:rsidRDefault="005456D4" w:rsidP="00822607">
    <w:pPr>
      <w:pStyle w:val="a6"/>
      <w:ind w:right="360"/>
      <w:jc w:val="center"/>
      <w:rPr>
        <w:sz w:val="28"/>
        <w:szCs w:val="28"/>
      </w:rPr>
    </w:pPr>
  </w:p>
  <w:p w:rsidR="005456D4" w:rsidRDefault="005456D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52AB2"/>
    <w:multiLevelType w:val="multilevel"/>
    <w:tmpl w:val="268295CA"/>
    <w:lvl w:ilvl="0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2400" w:hanging="168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2400" w:hanging="16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00" w:hanging="16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00" w:hanging="16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00" w:hanging="16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1" w15:restartNumberingAfterBreak="0">
    <w:nsid w:val="0B8C37F2"/>
    <w:multiLevelType w:val="hybridMultilevel"/>
    <w:tmpl w:val="1730F68C"/>
    <w:lvl w:ilvl="0" w:tplc="DF4E515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0CA58E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B36A48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853CB3D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34AD2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0281D9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DAC3E0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F5865D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63C21C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C8A0CBE"/>
    <w:multiLevelType w:val="hybridMultilevel"/>
    <w:tmpl w:val="8E745AB2"/>
    <w:lvl w:ilvl="0" w:tplc="E51ACFCE">
      <w:start w:val="11"/>
      <w:numFmt w:val="bullet"/>
      <w:lvlText w:val="-"/>
      <w:lvlJc w:val="left"/>
      <w:pPr>
        <w:ind w:left="90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1D51585F"/>
    <w:multiLevelType w:val="hybridMultilevel"/>
    <w:tmpl w:val="93221A9C"/>
    <w:lvl w:ilvl="0" w:tplc="242C121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36047FEB"/>
    <w:multiLevelType w:val="hybridMultilevel"/>
    <w:tmpl w:val="B96AA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2A30CC"/>
    <w:multiLevelType w:val="hybridMultilevel"/>
    <w:tmpl w:val="5BBEF52A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 w15:restartNumberingAfterBreak="0">
    <w:nsid w:val="3B433069"/>
    <w:multiLevelType w:val="hybridMultilevel"/>
    <w:tmpl w:val="3F980F9C"/>
    <w:lvl w:ilvl="0" w:tplc="A816CF10">
      <w:start w:val="5"/>
      <w:numFmt w:val="bullet"/>
      <w:lvlText w:val="-"/>
      <w:lvlJc w:val="left"/>
      <w:pPr>
        <w:ind w:left="900" w:hanging="360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4A153D3F"/>
    <w:multiLevelType w:val="hybridMultilevel"/>
    <w:tmpl w:val="A8D0D8B4"/>
    <w:lvl w:ilvl="0" w:tplc="EAA0B2BE">
      <w:start w:val="1"/>
      <w:numFmt w:val="decimal"/>
      <w:lvlText w:val="%1."/>
      <w:lvlJc w:val="left"/>
      <w:pPr>
        <w:ind w:left="1770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572734AB"/>
    <w:multiLevelType w:val="hybridMultilevel"/>
    <w:tmpl w:val="4480529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 w15:restartNumberingAfterBreak="0">
    <w:nsid w:val="5C99201F"/>
    <w:multiLevelType w:val="hybridMultilevel"/>
    <w:tmpl w:val="0EC87688"/>
    <w:lvl w:ilvl="0" w:tplc="70E0C5E2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 w15:restartNumberingAfterBreak="0">
    <w:nsid w:val="6B002A58"/>
    <w:multiLevelType w:val="hybridMultilevel"/>
    <w:tmpl w:val="7EB8B78A"/>
    <w:lvl w:ilvl="0" w:tplc="23E0B7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3E0B77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96377F"/>
    <w:multiLevelType w:val="hybridMultilevel"/>
    <w:tmpl w:val="040A4B28"/>
    <w:lvl w:ilvl="0" w:tplc="24C4C4B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2B3295"/>
    <w:multiLevelType w:val="hybridMultilevel"/>
    <w:tmpl w:val="7C961CF2"/>
    <w:lvl w:ilvl="0" w:tplc="23E0B77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7C0B7E86"/>
    <w:multiLevelType w:val="hybridMultilevel"/>
    <w:tmpl w:val="57D88D08"/>
    <w:lvl w:ilvl="0" w:tplc="34FC1B72">
      <w:start w:val="1"/>
      <w:numFmt w:val="decimal"/>
      <w:lvlText w:val="%1)"/>
      <w:lvlJc w:val="left"/>
      <w:pPr>
        <w:ind w:left="2513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 w15:restartNumberingAfterBreak="0">
    <w:nsid w:val="7C7F7580"/>
    <w:multiLevelType w:val="hybridMultilevel"/>
    <w:tmpl w:val="E9ACF4DC"/>
    <w:lvl w:ilvl="0" w:tplc="4126B33C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13"/>
  </w:num>
  <w:num w:numId="3">
    <w:abstractNumId w:val="0"/>
  </w:num>
  <w:num w:numId="4">
    <w:abstractNumId w:val="8"/>
  </w:num>
  <w:num w:numId="5">
    <w:abstractNumId w:val="10"/>
  </w:num>
  <w:num w:numId="6">
    <w:abstractNumId w:val="12"/>
  </w:num>
  <w:num w:numId="7">
    <w:abstractNumId w:val="5"/>
  </w:num>
  <w:num w:numId="8">
    <w:abstractNumId w:val="1"/>
  </w:num>
  <w:num w:numId="9">
    <w:abstractNumId w:val="11"/>
  </w:num>
  <w:num w:numId="10">
    <w:abstractNumId w:val="3"/>
  </w:num>
  <w:num w:numId="11">
    <w:abstractNumId w:val="9"/>
  </w:num>
  <w:num w:numId="12">
    <w:abstractNumId w:val="14"/>
  </w:num>
  <w:num w:numId="13">
    <w:abstractNumId w:val="2"/>
  </w:num>
  <w:num w:numId="14">
    <w:abstractNumId w:val="6"/>
  </w:num>
  <w:num w:numId="15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357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13B"/>
    <w:rsid w:val="000015EB"/>
    <w:rsid w:val="00001CD2"/>
    <w:rsid w:val="00001E5E"/>
    <w:rsid w:val="00003FBE"/>
    <w:rsid w:val="00003FD5"/>
    <w:rsid w:val="00004D50"/>
    <w:rsid w:val="0000557A"/>
    <w:rsid w:val="00005E38"/>
    <w:rsid w:val="00006379"/>
    <w:rsid w:val="000070C6"/>
    <w:rsid w:val="000072E5"/>
    <w:rsid w:val="00007D04"/>
    <w:rsid w:val="00010478"/>
    <w:rsid w:val="000104E2"/>
    <w:rsid w:val="00010DF1"/>
    <w:rsid w:val="00012348"/>
    <w:rsid w:val="00012FC8"/>
    <w:rsid w:val="00014E70"/>
    <w:rsid w:val="00014E8C"/>
    <w:rsid w:val="0001532C"/>
    <w:rsid w:val="00015B51"/>
    <w:rsid w:val="00016827"/>
    <w:rsid w:val="00017571"/>
    <w:rsid w:val="00020123"/>
    <w:rsid w:val="00020918"/>
    <w:rsid w:val="00021129"/>
    <w:rsid w:val="00022356"/>
    <w:rsid w:val="000232FA"/>
    <w:rsid w:val="00023BFD"/>
    <w:rsid w:val="00023DC6"/>
    <w:rsid w:val="0002421C"/>
    <w:rsid w:val="00024650"/>
    <w:rsid w:val="00025EB6"/>
    <w:rsid w:val="00026822"/>
    <w:rsid w:val="00030DA2"/>
    <w:rsid w:val="00031A76"/>
    <w:rsid w:val="00031BF7"/>
    <w:rsid w:val="00033022"/>
    <w:rsid w:val="00033132"/>
    <w:rsid w:val="000342BC"/>
    <w:rsid w:val="000343C9"/>
    <w:rsid w:val="00035561"/>
    <w:rsid w:val="000365BE"/>
    <w:rsid w:val="00036797"/>
    <w:rsid w:val="0003709C"/>
    <w:rsid w:val="00037E77"/>
    <w:rsid w:val="0004067B"/>
    <w:rsid w:val="00042F1B"/>
    <w:rsid w:val="00044040"/>
    <w:rsid w:val="00044CA7"/>
    <w:rsid w:val="0004567F"/>
    <w:rsid w:val="00046A73"/>
    <w:rsid w:val="00047540"/>
    <w:rsid w:val="00047EF2"/>
    <w:rsid w:val="00050BB0"/>
    <w:rsid w:val="00051CC0"/>
    <w:rsid w:val="0005254D"/>
    <w:rsid w:val="00052905"/>
    <w:rsid w:val="00053414"/>
    <w:rsid w:val="000535CF"/>
    <w:rsid w:val="00053D09"/>
    <w:rsid w:val="000548C4"/>
    <w:rsid w:val="00055260"/>
    <w:rsid w:val="000557CA"/>
    <w:rsid w:val="00055D32"/>
    <w:rsid w:val="00055E0E"/>
    <w:rsid w:val="00056731"/>
    <w:rsid w:val="00057A83"/>
    <w:rsid w:val="00061E2E"/>
    <w:rsid w:val="00062726"/>
    <w:rsid w:val="000634CB"/>
    <w:rsid w:val="000637AE"/>
    <w:rsid w:val="000645E4"/>
    <w:rsid w:val="00065FB4"/>
    <w:rsid w:val="00066151"/>
    <w:rsid w:val="000700B8"/>
    <w:rsid w:val="000704A0"/>
    <w:rsid w:val="00070960"/>
    <w:rsid w:val="00070CAD"/>
    <w:rsid w:val="00071611"/>
    <w:rsid w:val="000718F4"/>
    <w:rsid w:val="000726B5"/>
    <w:rsid w:val="00072A20"/>
    <w:rsid w:val="00073312"/>
    <w:rsid w:val="000733A7"/>
    <w:rsid w:val="00075F6C"/>
    <w:rsid w:val="00076B10"/>
    <w:rsid w:val="00076BEF"/>
    <w:rsid w:val="00077878"/>
    <w:rsid w:val="00077F3A"/>
    <w:rsid w:val="00080312"/>
    <w:rsid w:val="00081C22"/>
    <w:rsid w:val="00082D59"/>
    <w:rsid w:val="0008435A"/>
    <w:rsid w:val="000845A8"/>
    <w:rsid w:val="00084A19"/>
    <w:rsid w:val="00085005"/>
    <w:rsid w:val="00085335"/>
    <w:rsid w:val="00085341"/>
    <w:rsid w:val="0008560C"/>
    <w:rsid w:val="00087CF2"/>
    <w:rsid w:val="00092614"/>
    <w:rsid w:val="00092877"/>
    <w:rsid w:val="0009343A"/>
    <w:rsid w:val="0009742D"/>
    <w:rsid w:val="00097CC6"/>
    <w:rsid w:val="000A2090"/>
    <w:rsid w:val="000A2F38"/>
    <w:rsid w:val="000A383E"/>
    <w:rsid w:val="000A4BBB"/>
    <w:rsid w:val="000A59F1"/>
    <w:rsid w:val="000A6BA7"/>
    <w:rsid w:val="000A6E98"/>
    <w:rsid w:val="000A6F01"/>
    <w:rsid w:val="000A71A7"/>
    <w:rsid w:val="000A7AA7"/>
    <w:rsid w:val="000A7DE2"/>
    <w:rsid w:val="000B044A"/>
    <w:rsid w:val="000B066D"/>
    <w:rsid w:val="000B07D8"/>
    <w:rsid w:val="000B31C8"/>
    <w:rsid w:val="000B388F"/>
    <w:rsid w:val="000B5EF4"/>
    <w:rsid w:val="000B6F0F"/>
    <w:rsid w:val="000C1149"/>
    <w:rsid w:val="000C1EB3"/>
    <w:rsid w:val="000C3841"/>
    <w:rsid w:val="000C4CBE"/>
    <w:rsid w:val="000C4F73"/>
    <w:rsid w:val="000C5C1B"/>
    <w:rsid w:val="000C5CE2"/>
    <w:rsid w:val="000C6A29"/>
    <w:rsid w:val="000C6E93"/>
    <w:rsid w:val="000C7812"/>
    <w:rsid w:val="000C7E7E"/>
    <w:rsid w:val="000D0A27"/>
    <w:rsid w:val="000D0C48"/>
    <w:rsid w:val="000D0E55"/>
    <w:rsid w:val="000D13ED"/>
    <w:rsid w:val="000D1CB3"/>
    <w:rsid w:val="000D2DBD"/>
    <w:rsid w:val="000D5312"/>
    <w:rsid w:val="000D54FA"/>
    <w:rsid w:val="000D556A"/>
    <w:rsid w:val="000D5CCA"/>
    <w:rsid w:val="000D5D66"/>
    <w:rsid w:val="000D63AF"/>
    <w:rsid w:val="000D65D0"/>
    <w:rsid w:val="000D747A"/>
    <w:rsid w:val="000D7CC5"/>
    <w:rsid w:val="000E105C"/>
    <w:rsid w:val="000E1E17"/>
    <w:rsid w:val="000E1F09"/>
    <w:rsid w:val="000E24A8"/>
    <w:rsid w:val="000E2D28"/>
    <w:rsid w:val="000E3579"/>
    <w:rsid w:val="000E39BA"/>
    <w:rsid w:val="000E3E64"/>
    <w:rsid w:val="000E57F8"/>
    <w:rsid w:val="000E5CCF"/>
    <w:rsid w:val="000E67CF"/>
    <w:rsid w:val="000E685B"/>
    <w:rsid w:val="000E6BD6"/>
    <w:rsid w:val="000E6FAD"/>
    <w:rsid w:val="000F11E8"/>
    <w:rsid w:val="000F1228"/>
    <w:rsid w:val="000F1420"/>
    <w:rsid w:val="000F17F5"/>
    <w:rsid w:val="000F1BBF"/>
    <w:rsid w:val="000F1C9B"/>
    <w:rsid w:val="000F2135"/>
    <w:rsid w:val="000F2AA2"/>
    <w:rsid w:val="000F3022"/>
    <w:rsid w:val="000F530F"/>
    <w:rsid w:val="000F6B31"/>
    <w:rsid w:val="000F728E"/>
    <w:rsid w:val="000F7EC6"/>
    <w:rsid w:val="000F7F9E"/>
    <w:rsid w:val="00101903"/>
    <w:rsid w:val="00103209"/>
    <w:rsid w:val="0010383F"/>
    <w:rsid w:val="00104422"/>
    <w:rsid w:val="0010482B"/>
    <w:rsid w:val="00104AAE"/>
    <w:rsid w:val="00104DBA"/>
    <w:rsid w:val="0010561F"/>
    <w:rsid w:val="00106E25"/>
    <w:rsid w:val="00106E97"/>
    <w:rsid w:val="00106F6C"/>
    <w:rsid w:val="00110338"/>
    <w:rsid w:val="00111039"/>
    <w:rsid w:val="00111859"/>
    <w:rsid w:val="00112184"/>
    <w:rsid w:val="001122A0"/>
    <w:rsid w:val="001124C3"/>
    <w:rsid w:val="001125A6"/>
    <w:rsid w:val="00112C77"/>
    <w:rsid w:val="00112F7B"/>
    <w:rsid w:val="00112FB8"/>
    <w:rsid w:val="001152E8"/>
    <w:rsid w:val="001163AF"/>
    <w:rsid w:val="00117932"/>
    <w:rsid w:val="00120E95"/>
    <w:rsid w:val="00120FB0"/>
    <w:rsid w:val="001229D9"/>
    <w:rsid w:val="0012333E"/>
    <w:rsid w:val="0012336F"/>
    <w:rsid w:val="00123A51"/>
    <w:rsid w:val="001246A9"/>
    <w:rsid w:val="001258B8"/>
    <w:rsid w:val="00125910"/>
    <w:rsid w:val="00126DB0"/>
    <w:rsid w:val="00127A12"/>
    <w:rsid w:val="00127E0C"/>
    <w:rsid w:val="00130E5D"/>
    <w:rsid w:val="00130EB9"/>
    <w:rsid w:val="00132F72"/>
    <w:rsid w:val="00133FBC"/>
    <w:rsid w:val="00134949"/>
    <w:rsid w:val="00134DC1"/>
    <w:rsid w:val="00137D78"/>
    <w:rsid w:val="00140434"/>
    <w:rsid w:val="0014050F"/>
    <w:rsid w:val="001411A2"/>
    <w:rsid w:val="00141EAB"/>
    <w:rsid w:val="00141FC6"/>
    <w:rsid w:val="001423DB"/>
    <w:rsid w:val="00143C21"/>
    <w:rsid w:val="001447C0"/>
    <w:rsid w:val="001448B0"/>
    <w:rsid w:val="00144999"/>
    <w:rsid w:val="00145352"/>
    <w:rsid w:val="001453C3"/>
    <w:rsid w:val="001457E1"/>
    <w:rsid w:val="0014675D"/>
    <w:rsid w:val="00146A69"/>
    <w:rsid w:val="00146A7F"/>
    <w:rsid w:val="00146ACB"/>
    <w:rsid w:val="00146D56"/>
    <w:rsid w:val="00147F45"/>
    <w:rsid w:val="001504A0"/>
    <w:rsid w:val="00150537"/>
    <w:rsid w:val="001509EB"/>
    <w:rsid w:val="0015213B"/>
    <w:rsid w:val="001521A9"/>
    <w:rsid w:val="001522B8"/>
    <w:rsid w:val="0015236C"/>
    <w:rsid w:val="0015283D"/>
    <w:rsid w:val="00153813"/>
    <w:rsid w:val="00153979"/>
    <w:rsid w:val="001539A9"/>
    <w:rsid w:val="001547A6"/>
    <w:rsid w:val="001550EC"/>
    <w:rsid w:val="00155568"/>
    <w:rsid w:val="00155A8A"/>
    <w:rsid w:val="001571BF"/>
    <w:rsid w:val="001600C7"/>
    <w:rsid w:val="00160CB3"/>
    <w:rsid w:val="00160EAD"/>
    <w:rsid w:val="001638E8"/>
    <w:rsid w:val="00164B72"/>
    <w:rsid w:val="0016516C"/>
    <w:rsid w:val="00165BDB"/>
    <w:rsid w:val="00166F01"/>
    <w:rsid w:val="0016756A"/>
    <w:rsid w:val="0017060C"/>
    <w:rsid w:val="001714BB"/>
    <w:rsid w:val="00172F81"/>
    <w:rsid w:val="0017409A"/>
    <w:rsid w:val="001744B6"/>
    <w:rsid w:val="001753E3"/>
    <w:rsid w:val="00175445"/>
    <w:rsid w:val="0017580F"/>
    <w:rsid w:val="00176DB4"/>
    <w:rsid w:val="00177F5A"/>
    <w:rsid w:val="00181675"/>
    <w:rsid w:val="00181DF4"/>
    <w:rsid w:val="00182864"/>
    <w:rsid w:val="00182A60"/>
    <w:rsid w:val="00183107"/>
    <w:rsid w:val="00183372"/>
    <w:rsid w:val="00183DFD"/>
    <w:rsid w:val="00183ED7"/>
    <w:rsid w:val="00184565"/>
    <w:rsid w:val="00184CBB"/>
    <w:rsid w:val="00184CFB"/>
    <w:rsid w:val="00184D24"/>
    <w:rsid w:val="00185A89"/>
    <w:rsid w:val="001863B2"/>
    <w:rsid w:val="00187434"/>
    <w:rsid w:val="0018796B"/>
    <w:rsid w:val="00190A4B"/>
    <w:rsid w:val="00191675"/>
    <w:rsid w:val="001918C0"/>
    <w:rsid w:val="0019268E"/>
    <w:rsid w:val="00193491"/>
    <w:rsid w:val="00194071"/>
    <w:rsid w:val="00194BE1"/>
    <w:rsid w:val="00194BF9"/>
    <w:rsid w:val="00195053"/>
    <w:rsid w:val="00195245"/>
    <w:rsid w:val="001954DD"/>
    <w:rsid w:val="001A158A"/>
    <w:rsid w:val="001A17EE"/>
    <w:rsid w:val="001A1B68"/>
    <w:rsid w:val="001A24BC"/>
    <w:rsid w:val="001A2C92"/>
    <w:rsid w:val="001A328B"/>
    <w:rsid w:val="001A3A1F"/>
    <w:rsid w:val="001A3E32"/>
    <w:rsid w:val="001A41F9"/>
    <w:rsid w:val="001A4D1A"/>
    <w:rsid w:val="001A4D89"/>
    <w:rsid w:val="001A58AA"/>
    <w:rsid w:val="001A67E2"/>
    <w:rsid w:val="001A6907"/>
    <w:rsid w:val="001A74EA"/>
    <w:rsid w:val="001A7777"/>
    <w:rsid w:val="001B05D9"/>
    <w:rsid w:val="001B19B4"/>
    <w:rsid w:val="001B33C4"/>
    <w:rsid w:val="001B35D6"/>
    <w:rsid w:val="001B4285"/>
    <w:rsid w:val="001B4461"/>
    <w:rsid w:val="001B45AB"/>
    <w:rsid w:val="001B4CD5"/>
    <w:rsid w:val="001B5864"/>
    <w:rsid w:val="001B638E"/>
    <w:rsid w:val="001B6DA7"/>
    <w:rsid w:val="001B6EA5"/>
    <w:rsid w:val="001C11E1"/>
    <w:rsid w:val="001C11EA"/>
    <w:rsid w:val="001C393C"/>
    <w:rsid w:val="001C3AAE"/>
    <w:rsid w:val="001C47A3"/>
    <w:rsid w:val="001C5089"/>
    <w:rsid w:val="001C5EFB"/>
    <w:rsid w:val="001C5FD2"/>
    <w:rsid w:val="001C63DD"/>
    <w:rsid w:val="001C6AD9"/>
    <w:rsid w:val="001C702F"/>
    <w:rsid w:val="001D01E6"/>
    <w:rsid w:val="001D0380"/>
    <w:rsid w:val="001D08EA"/>
    <w:rsid w:val="001D0927"/>
    <w:rsid w:val="001D0F2E"/>
    <w:rsid w:val="001D1400"/>
    <w:rsid w:val="001D2D0A"/>
    <w:rsid w:val="001D3A0F"/>
    <w:rsid w:val="001D3E83"/>
    <w:rsid w:val="001D4AD4"/>
    <w:rsid w:val="001D4F37"/>
    <w:rsid w:val="001D50BD"/>
    <w:rsid w:val="001D57B0"/>
    <w:rsid w:val="001D5A20"/>
    <w:rsid w:val="001D6FAB"/>
    <w:rsid w:val="001D7FDD"/>
    <w:rsid w:val="001E07BB"/>
    <w:rsid w:val="001E15DB"/>
    <w:rsid w:val="001E40ED"/>
    <w:rsid w:val="001E421C"/>
    <w:rsid w:val="001E56AC"/>
    <w:rsid w:val="001E6993"/>
    <w:rsid w:val="001E6A4A"/>
    <w:rsid w:val="001F00B4"/>
    <w:rsid w:val="001F037B"/>
    <w:rsid w:val="001F34C7"/>
    <w:rsid w:val="001F355A"/>
    <w:rsid w:val="001F5D8D"/>
    <w:rsid w:val="001F5F6E"/>
    <w:rsid w:val="001F68E2"/>
    <w:rsid w:val="001F77C8"/>
    <w:rsid w:val="001F79F5"/>
    <w:rsid w:val="00200431"/>
    <w:rsid w:val="00201029"/>
    <w:rsid w:val="00201600"/>
    <w:rsid w:val="00203DAD"/>
    <w:rsid w:val="00205191"/>
    <w:rsid w:val="00205897"/>
    <w:rsid w:val="002061AE"/>
    <w:rsid w:val="0020654E"/>
    <w:rsid w:val="002074A4"/>
    <w:rsid w:val="00207758"/>
    <w:rsid w:val="00207810"/>
    <w:rsid w:val="002101CB"/>
    <w:rsid w:val="00210371"/>
    <w:rsid w:val="00210862"/>
    <w:rsid w:val="00210996"/>
    <w:rsid w:val="0021153A"/>
    <w:rsid w:val="002140A0"/>
    <w:rsid w:val="002142C7"/>
    <w:rsid w:val="00214D24"/>
    <w:rsid w:val="002163E0"/>
    <w:rsid w:val="00217223"/>
    <w:rsid w:val="002176F7"/>
    <w:rsid w:val="002204B1"/>
    <w:rsid w:val="00220C23"/>
    <w:rsid w:val="00221765"/>
    <w:rsid w:val="00221BF9"/>
    <w:rsid w:val="002224A9"/>
    <w:rsid w:val="00222517"/>
    <w:rsid w:val="00222A35"/>
    <w:rsid w:val="0022387A"/>
    <w:rsid w:val="002238E3"/>
    <w:rsid w:val="00223B13"/>
    <w:rsid w:val="00225827"/>
    <w:rsid w:val="00225936"/>
    <w:rsid w:val="00226242"/>
    <w:rsid w:val="00226D89"/>
    <w:rsid w:val="002273E5"/>
    <w:rsid w:val="002308CC"/>
    <w:rsid w:val="00230C1A"/>
    <w:rsid w:val="00232B7C"/>
    <w:rsid w:val="00232C9C"/>
    <w:rsid w:val="00233C88"/>
    <w:rsid w:val="0023403E"/>
    <w:rsid w:val="00234395"/>
    <w:rsid w:val="002356D5"/>
    <w:rsid w:val="002368F1"/>
    <w:rsid w:val="00236B53"/>
    <w:rsid w:val="00236DF6"/>
    <w:rsid w:val="00237C40"/>
    <w:rsid w:val="00237FE6"/>
    <w:rsid w:val="002413F4"/>
    <w:rsid w:val="00242043"/>
    <w:rsid w:val="00242CEF"/>
    <w:rsid w:val="0024376C"/>
    <w:rsid w:val="002439E2"/>
    <w:rsid w:val="00243B07"/>
    <w:rsid w:val="002444A2"/>
    <w:rsid w:val="00245DBD"/>
    <w:rsid w:val="00246491"/>
    <w:rsid w:val="002469F5"/>
    <w:rsid w:val="002476CC"/>
    <w:rsid w:val="00247C5B"/>
    <w:rsid w:val="00247D09"/>
    <w:rsid w:val="00250BB8"/>
    <w:rsid w:val="00251AC6"/>
    <w:rsid w:val="002525A9"/>
    <w:rsid w:val="002531A1"/>
    <w:rsid w:val="002544F4"/>
    <w:rsid w:val="00254EB0"/>
    <w:rsid w:val="00255788"/>
    <w:rsid w:val="00256F07"/>
    <w:rsid w:val="00260F32"/>
    <w:rsid w:val="0026109B"/>
    <w:rsid w:val="002610B2"/>
    <w:rsid w:val="00261BF1"/>
    <w:rsid w:val="002625A3"/>
    <w:rsid w:val="00263960"/>
    <w:rsid w:val="00264A76"/>
    <w:rsid w:val="00270692"/>
    <w:rsid w:val="002715F3"/>
    <w:rsid w:val="00272C76"/>
    <w:rsid w:val="0027333B"/>
    <w:rsid w:val="002747C2"/>
    <w:rsid w:val="002747D6"/>
    <w:rsid w:val="00274C23"/>
    <w:rsid w:val="00274E7C"/>
    <w:rsid w:val="00277639"/>
    <w:rsid w:val="00282E4A"/>
    <w:rsid w:val="00283892"/>
    <w:rsid w:val="002838BD"/>
    <w:rsid w:val="00284A2B"/>
    <w:rsid w:val="002863D6"/>
    <w:rsid w:val="00286626"/>
    <w:rsid w:val="0028662C"/>
    <w:rsid w:val="00287237"/>
    <w:rsid w:val="00287515"/>
    <w:rsid w:val="00287B4F"/>
    <w:rsid w:val="00287C51"/>
    <w:rsid w:val="002911AB"/>
    <w:rsid w:val="0029312F"/>
    <w:rsid w:val="0029362C"/>
    <w:rsid w:val="00293AC4"/>
    <w:rsid w:val="002950EC"/>
    <w:rsid w:val="002951E6"/>
    <w:rsid w:val="0029532B"/>
    <w:rsid w:val="00295E13"/>
    <w:rsid w:val="00296380"/>
    <w:rsid w:val="00296FEE"/>
    <w:rsid w:val="0029759C"/>
    <w:rsid w:val="00297D75"/>
    <w:rsid w:val="002A04DE"/>
    <w:rsid w:val="002A0ABD"/>
    <w:rsid w:val="002A0EED"/>
    <w:rsid w:val="002A17A1"/>
    <w:rsid w:val="002A1845"/>
    <w:rsid w:val="002A25A8"/>
    <w:rsid w:val="002A2C41"/>
    <w:rsid w:val="002A3F85"/>
    <w:rsid w:val="002A41C2"/>
    <w:rsid w:val="002A473D"/>
    <w:rsid w:val="002A51FF"/>
    <w:rsid w:val="002A581D"/>
    <w:rsid w:val="002A7B92"/>
    <w:rsid w:val="002B045C"/>
    <w:rsid w:val="002B1001"/>
    <w:rsid w:val="002B1068"/>
    <w:rsid w:val="002B2D60"/>
    <w:rsid w:val="002B31D2"/>
    <w:rsid w:val="002B39FE"/>
    <w:rsid w:val="002B3B5A"/>
    <w:rsid w:val="002B43A5"/>
    <w:rsid w:val="002B5442"/>
    <w:rsid w:val="002B5458"/>
    <w:rsid w:val="002B598E"/>
    <w:rsid w:val="002B5F5F"/>
    <w:rsid w:val="002B6BD9"/>
    <w:rsid w:val="002B6BEE"/>
    <w:rsid w:val="002B6F81"/>
    <w:rsid w:val="002C2B65"/>
    <w:rsid w:val="002C2DA6"/>
    <w:rsid w:val="002C3BAF"/>
    <w:rsid w:val="002C5693"/>
    <w:rsid w:val="002C6FD1"/>
    <w:rsid w:val="002C7292"/>
    <w:rsid w:val="002C7BD1"/>
    <w:rsid w:val="002D0009"/>
    <w:rsid w:val="002D2543"/>
    <w:rsid w:val="002D3F0A"/>
    <w:rsid w:val="002D49C7"/>
    <w:rsid w:val="002D4B83"/>
    <w:rsid w:val="002D518D"/>
    <w:rsid w:val="002D568E"/>
    <w:rsid w:val="002D68AA"/>
    <w:rsid w:val="002D695A"/>
    <w:rsid w:val="002D7631"/>
    <w:rsid w:val="002D7FBF"/>
    <w:rsid w:val="002E063F"/>
    <w:rsid w:val="002E0B22"/>
    <w:rsid w:val="002E1507"/>
    <w:rsid w:val="002E4D9E"/>
    <w:rsid w:val="002E5125"/>
    <w:rsid w:val="002E5473"/>
    <w:rsid w:val="002E562D"/>
    <w:rsid w:val="002E5A1A"/>
    <w:rsid w:val="002E6D17"/>
    <w:rsid w:val="002F0C0A"/>
    <w:rsid w:val="002F1ACD"/>
    <w:rsid w:val="002F1C92"/>
    <w:rsid w:val="002F215E"/>
    <w:rsid w:val="002F23BB"/>
    <w:rsid w:val="002F2D5B"/>
    <w:rsid w:val="002F32E6"/>
    <w:rsid w:val="002F3A70"/>
    <w:rsid w:val="002F502F"/>
    <w:rsid w:val="002F65CF"/>
    <w:rsid w:val="002F665C"/>
    <w:rsid w:val="002F700E"/>
    <w:rsid w:val="002F7178"/>
    <w:rsid w:val="00300BAD"/>
    <w:rsid w:val="00300C86"/>
    <w:rsid w:val="00301F74"/>
    <w:rsid w:val="00302865"/>
    <w:rsid w:val="00303579"/>
    <w:rsid w:val="00303AE7"/>
    <w:rsid w:val="00303EE3"/>
    <w:rsid w:val="00303F5C"/>
    <w:rsid w:val="00304225"/>
    <w:rsid w:val="00304516"/>
    <w:rsid w:val="00305720"/>
    <w:rsid w:val="003062F1"/>
    <w:rsid w:val="0030650D"/>
    <w:rsid w:val="0030733C"/>
    <w:rsid w:val="00307B21"/>
    <w:rsid w:val="003100B8"/>
    <w:rsid w:val="0031092A"/>
    <w:rsid w:val="003117D0"/>
    <w:rsid w:val="00311935"/>
    <w:rsid w:val="00311BE5"/>
    <w:rsid w:val="003122D8"/>
    <w:rsid w:val="003132EB"/>
    <w:rsid w:val="0031357D"/>
    <w:rsid w:val="0031409F"/>
    <w:rsid w:val="00314994"/>
    <w:rsid w:val="0031513C"/>
    <w:rsid w:val="003159B0"/>
    <w:rsid w:val="00315F2E"/>
    <w:rsid w:val="00316030"/>
    <w:rsid w:val="003208F7"/>
    <w:rsid w:val="00322377"/>
    <w:rsid w:val="00322986"/>
    <w:rsid w:val="00322B80"/>
    <w:rsid w:val="003236F3"/>
    <w:rsid w:val="00323A32"/>
    <w:rsid w:val="00323B43"/>
    <w:rsid w:val="003241AA"/>
    <w:rsid w:val="0032509B"/>
    <w:rsid w:val="00325E1F"/>
    <w:rsid w:val="00327343"/>
    <w:rsid w:val="00327C0E"/>
    <w:rsid w:val="003308E5"/>
    <w:rsid w:val="00331A5B"/>
    <w:rsid w:val="0033334A"/>
    <w:rsid w:val="00333F92"/>
    <w:rsid w:val="00334142"/>
    <w:rsid w:val="00336BD4"/>
    <w:rsid w:val="00336BFC"/>
    <w:rsid w:val="003379EF"/>
    <w:rsid w:val="00340D90"/>
    <w:rsid w:val="0034160E"/>
    <w:rsid w:val="00341BEE"/>
    <w:rsid w:val="003425FD"/>
    <w:rsid w:val="003429DE"/>
    <w:rsid w:val="00343635"/>
    <w:rsid w:val="00344270"/>
    <w:rsid w:val="00345E26"/>
    <w:rsid w:val="00346361"/>
    <w:rsid w:val="003465D2"/>
    <w:rsid w:val="00347225"/>
    <w:rsid w:val="003473FD"/>
    <w:rsid w:val="003477FD"/>
    <w:rsid w:val="00347953"/>
    <w:rsid w:val="00350073"/>
    <w:rsid w:val="003505F6"/>
    <w:rsid w:val="00351675"/>
    <w:rsid w:val="003547A7"/>
    <w:rsid w:val="00355A34"/>
    <w:rsid w:val="003563AE"/>
    <w:rsid w:val="003563F6"/>
    <w:rsid w:val="00356990"/>
    <w:rsid w:val="00361B2F"/>
    <w:rsid w:val="00363066"/>
    <w:rsid w:val="00364980"/>
    <w:rsid w:val="00364D53"/>
    <w:rsid w:val="0036624C"/>
    <w:rsid w:val="003723AF"/>
    <w:rsid w:val="0037308F"/>
    <w:rsid w:val="00373B40"/>
    <w:rsid w:val="00374600"/>
    <w:rsid w:val="0038006B"/>
    <w:rsid w:val="00380210"/>
    <w:rsid w:val="003817C2"/>
    <w:rsid w:val="00381B59"/>
    <w:rsid w:val="00382AD6"/>
    <w:rsid w:val="00383608"/>
    <w:rsid w:val="00384C5C"/>
    <w:rsid w:val="00386AA1"/>
    <w:rsid w:val="00386E83"/>
    <w:rsid w:val="00387476"/>
    <w:rsid w:val="003904C5"/>
    <w:rsid w:val="0039063B"/>
    <w:rsid w:val="00391605"/>
    <w:rsid w:val="0039213C"/>
    <w:rsid w:val="003921F1"/>
    <w:rsid w:val="00392305"/>
    <w:rsid w:val="0039242D"/>
    <w:rsid w:val="00393182"/>
    <w:rsid w:val="00394116"/>
    <w:rsid w:val="00394465"/>
    <w:rsid w:val="0039657D"/>
    <w:rsid w:val="003968DD"/>
    <w:rsid w:val="003971C2"/>
    <w:rsid w:val="003973D4"/>
    <w:rsid w:val="003974AE"/>
    <w:rsid w:val="00397D0B"/>
    <w:rsid w:val="003A0F6C"/>
    <w:rsid w:val="003A1717"/>
    <w:rsid w:val="003A2FE3"/>
    <w:rsid w:val="003A3686"/>
    <w:rsid w:val="003A3ED7"/>
    <w:rsid w:val="003A429F"/>
    <w:rsid w:val="003A6831"/>
    <w:rsid w:val="003A6A57"/>
    <w:rsid w:val="003A7F67"/>
    <w:rsid w:val="003B01DC"/>
    <w:rsid w:val="003B0653"/>
    <w:rsid w:val="003B0D8F"/>
    <w:rsid w:val="003B11C6"/>
    <w:rsid w:val="003B1477"/>
    <w:rsid w:val="003B375E"/>
    <w:rsid w:val="003B543F"/>
    <w:rsid w:val="003B5840"/>
    <w:rsid w:val="003B5D68"/>
    <w:rsid w:val="003B6014"/>
    <w:rsid w:val="003B740C"/>
    <w:rsid w:val="003B7790"/>
    <w:rsid w:val="003B7C5A"/>
    <w:rsid w:val="003B7D4A"/>
    <w:rsid w:val="003C0A4E"/>
    <w:rsid w:val="003C0A84"/>
    <w:rsid w:val="003C1110"/>
    <w:rsid w:val="003C1729"/>
    <w:rsid w:val="003C1C90"/>
    <w:rsid w:val="003C32F5"/>
    <w:rsid w:val="003C342A"/>
    <w:rsid w:val="003C3F14"/>
    <w:rsid w:val="003C4919"/>
    <w:rsid w:val="003C4D68"/>
    <w:rsid w:val="003C5181"/>
    <w:rsid w:val="003C758D"/>
    <w:rsid w:val="003C7F92"/>
    <w:rsid w:val="003D021B"/>
    <w:rsid w:val="003D03EA"/>
    <w:rsid w:val="003D2174"/>
    <w:rsid w:val="003D441D"/>
    <w:rsid w:val="003D46E6"/>
    <w:rsid w:val="003D4AD2"/>
    <w:rsid w:val="003D4B11"/>
    <w:rsid w:val="003D5268"/>
    <w:rsid w:val="003D60AF"/>
    <w:rsid w:val="003D72ED"/>
    <w:rsid w:val="003E0E9A"/>
    <w:rsid w:val="003E232F"/>
    <w:rsid w:val="003E2428"/>
    <w:rsid w:val="003E43A5"/>
    <w:rsid w:val="003E654F"/>
    <w:rsid w:val="003E71AE"/>
    <w:rsid w:val="003F02CF"/>
    <w:rsid w:val="003F150E"/>
    <w:rsid w:val="003F16FD"/>
    <w:rsid w:val="003F21E4"/>
    <w:rsid w:val="003F22DE"/>
    <w:rsid w:val="003F2998"/>
    <w:rsid w:val="003F5063"/>
    <w:rsid w:val="003F582C"/>
    <w:rsid w:val="003F591D"/>
    <w:rsid w:val="003F5D1A"/>
    <w:rsid w:val="003F6565"/>
    <w:rsid w:val="003F7F5B"/>
    <w:rsid w:val="0040057A"/>
    <w:rsid w:val="0040155F"/>
    <w:rsid w:val="00401BD8"/>
    <w:rsid w:val="00402568"/>
    <w:rsid w:val="00402747"/>
    <w:rsid w:val="00403AAE"/>
    <w:rsid w:val="004043AB"/>
    <w:rsid w:val="00404C9F"/>
    <w:rsid w:val="0040513D"/>
    <w:rsid w:val="0040519D"/>
    <w:rsid w:val="0040619A"/>
    <w:rsid w:val="00407001"/>
    <w:rsid w:val="004078CB"/>
    <w:rsid w:val="00410A58"/>
    <w:rsid w:val="00411AEC"/>
    <w:rsid w:val="00412003"/>
    <w:rsid w:val="0041228E"/>
    <w:rsid w:val="004126D5"/>
    <w:rsid w:val="00412CC2"/>
    <w:rsid w:val="00413217"/>
    <w:rsid w:val="0041341D"/>
    <w:rsid w:val="00413696"/>
    <w:rsid w:val="00414D3C"/>
    <w:rsid w:val="00415FFF"/>
    <w:rsid w:val="004162A6"/>
    <w:rsid w:val="004201BA"/>
    <w:rsid w:val="00420453"/>
    <w:rsid w:val="0042165D"/>
    <w:rsid w:val="004228DA"/>
    <w:rsid w:val="004238CC"/>
    <w:rsid w:val="004241C6"/>
    <w:rsid w:val="004245AC"/>
    <w:rsid w:val="0042463E"/>
    <w:rsid w:val="0042494B"/>
    <w:rsid w:val="00424C8F"/>
    <w:rsid w:val="00427032"/>
    <w:rsid w:val="00427AEC"/>
    <w:rsid w:val="00430166"/>
    <w:rsid w:val="00430543"/>
    <w:rsid w:val="00430682"/>
    <w:rsid w:val="00430DBB"/>
    <w:rsid w:val="00431A2B"/>
    <w:rsid w:val="00432006"/>
    <w:rsid w:val="00432E69"/>
    <w:rsid w:val="0043367B"/>
    <w:rsid w:val="004337AA"/>
    <w:rsid w:val="00433EA6"/>
    <w:rsid w:val="00434A41"/>
    <w:rsid w:val="004356CD"/>
    <w:rsid w:val="0043583F"/>
    <w:rsid w:val="00436607"/>
    <w:rsid w:val="00436D52"/>
    <w:rsid w:val="0043727D"/>
    <w:rsid w:val="00437776"/>
    <w:rsid w:val="004379EA"/>
    <w:rsid w:val="00437AD0"/>
    <w:rsid w:val="00440444"/>
    <w:rsid w:val="00440DDB"/>
    <w:rsid w:val="00441B1E"/>
    <w:rsid w:val="00441B7A"/>
    <w:rsid w:val="00444413"/>
    <w:rsid w:val="00445202"/>
    <w:rsid w:val="00445A1D"/>
    <w:rsid w:val="0044617E"/>
    <w:rsid w:val="0044634C"/>
    <w:rsid w:val="00447EED"/>
    <w:rsid w:val="00450B85"/>
    <w:rsid w:val="0045283E"/>
    <w:rsid w:val="00452D89"/>
    <w:rsid w:val="00452E16"/>
    <w:rsid w:val="0045397D"/>
    <w:rsid w:val="0045474D"/>
    <w:rsid w:val="0045591C"/>
    <w:rsid w:val="004559F9"/>
    <w:rsid w:val="00455DF4"/>
    <w:rsid w:val="004560AA"/>
    <w:rsid w:val="004560F4"/>
    <w:rsid w:val="00457067"/>
    <w:rsid w:val="004602AA"/>
    <w:rsid w:val="004616B2"/>
    <w:rsid w:val="004622F1"/>
    <w:rsid w:val="0046277D"/>
    <w:rsid w:val="00462AE3"/>
    <w:rsid w:val="0046329E"/>
    <w:rsid w:val="00463628"/>
    <w:rsid w:val="004641DD"/>
    <w:rsid w:val="00465B84"/>
    <w:rsid w:val="004663EC"/>
    <w:rsid w:val="00466432"/>
    <w:rsid w:val="00466A5C"/>
    <w:rsid w:val="0047068D"/>
    <w:rsid w:val="004735D3"/>
    <w:rsid w:val="00473F6F"/>
    <w:rsid w:val="0047523F"/>
    <w:rsid w:val="00475F97"/>
    <w:rsid w:val="0047624C"/>
    <w:rsid w:val="004767FB"/>
    <w:rsid w:val="0047702C"/>
    <w:rsid w:val="00477B83"/>
    <w:rsid w:val="00480687"/>
    <w:rsid w:val="00482C63"/>
    <w:rsid w:val="00483758"/>
    <w:rsid w:val="00483A36"/>
    <w:rsid w:val="004843C5"/>
    <w:rsid w:val="0048563D"/>
    <w:rsid w:val="00486047"/>
    <w:rsid w:val="0048625C"/>
    <w:rsid w:val="004862A9"/>
    <w:rsid w:val="00486324"/>
    <w:rsid w:val="0048675D"/>
    <w:rsid w:val="00486778"/>
    <w:rsid w:val="00486C5F"/>
    <w:rsid w:val="00487827"/>
    <w:rsid w:val="004904F6"/>
    <w:rsid w:val="00491868"/>
    <w:rsid w:val="00491DA3"/>
    <w:rsid w:val="004931A6"/>
    <w:rsid w:val="00493C81"/>
    <w:rsid w:val="004942BE"/>
    <w:rsid w:val="00494F1D"/>
    <w:rsid w:val="004958D5"/>
    <w:rsid w:val="00497215"/>
    <w:rsid w:val="004A165E"/>
    <w:rsid w:val="004A2798"/>
    <w:rsid w:val="004A2B35"/>
    <w:rsid w:val="004A350F"/>
    <w:rsid w:val="004A38CA"/>
    <w:rsid w:val="004A4CB8"/>
    <w:rsid w:val="004A51CD"/>
    <w:rsid w:val="004A51EC"/>
    <w:rsid w:val="004A5931"/>
    <w:rsid w:val="004A6310"/>
    <w:rsid w:val="004A689E"/>
    <w:rsid w:val="004A6CDD"/>
    <w:rsid w:val="004B02E1"/>
    <w:rsid w:val="004B109D"/>
    <w:rsid w:val="004B17D9"/>
    <w:rsid w:val="004B1872"/>
    <w:rsid w:val="004B1BF9"/>
    <w:rsid w:val="004B228D"/>
    <w:rsid w:val="004B389D"/>
    <w:rsid w:val="004B3D06"/>
    <w:rsid w:val="004B4BF2"/>
    <w:rsid w:val="004B53EB"/>
    <w:rsid w:val="004B70E4"/>
    <w:rsid w:val="004B7474"/>
    <w:rsid w:val="004B751C"/>
    <w:rsid w:val="004B76DB"/>
    <w:rsid w:val="004B7945"/>
    <w:rsid w:val="004B7B74"/>
    <w:rsid w:val="004C0CF9"/>
    <w:rsid w:val="004C0E59"/>
    <w:rsid w:val="004C15A9"/>
    <w:rsid w:val="004C24F5"/>
    <w:rsid w:val="004C38E9"/>
    <w:rsid w:val="004C3E4B"/>
    <w:rsid w:val="004C4087"/>
    <w:rsid w:val="004C4291"/>
    <w:rsid w:val="004C4A95"/>
    <w:rsid w:val="004C6887"/>
    <w:rsid w:val="004C6F56"/>
    <w:rsid w:val="004C6FDB"/>
    <w:rsid w:val="004D1898"/>
    <w:rsid w:val="004D2024"/>
    <w:rsid w:val="004D2595"/>
    <w:rsid w:val="004D2C60"/>
    <w:rsid w:val="004D3ADA"/>
    <w:rsid w:val="004D4389"/>
    <w:rsid w:val="004D52A7"/>
    <w:rsid w:val="004D581B"/>
    <w:rsid w:val="004D5A51"/>
    <w:rsid w:val="004D5CB5"/>
    <w:rsid w:val="004D654C"/>
    <w:rsid w:val="004D6D0A"/>
    <w:rsid w:val="004E095A"/>
    <w:rsid w:val="004E096D"/>
    <w:rsid w:val="004E0A29"/>
    <w:rsid w:val="004E0B71"/>
    <w:rsid w:val="004E0E07"/>
    <w:rsid w:val="004E245E"/>
    <w:rsid w:val="004E29C5"/>
    <w:rsid w:val="004E2A01"/>
    <w:rsid w:val="004E3283"/>
    <w:rsid w:val="004E4152"/>
    <w:rsid w:val="004E4CA3"/>
    <w:rsid w:val="004E6DF0"/>
    <w:rsid w:val="004E702F"/>
    <w:rsid w:val="004E7EB5"/>
    <w:rsid w:val="004F006A"/>
    <w:rsid w:val="004F1162"/>
    <w:rsid w:val="004F19A6"/>
    <w:rsid w:val="004F2726"/>
    <w:rsid w:val="004F310E"/>
    <w:rsid w:val="004F3699"/>
    <w:rsid w:val="004F3BEB"/>
    <w:rsid w:val="004F3E61"/>
    <w:rsid w:val="004F3F0E"/>
    <w:rsid w:val="004F5137"/>
    <w:rsid w:val="004F526B"/>
    <w:rsid w:val="00500421"/>
    <w:rsid w:val="00500978"/>
    <w:rsid w:val="005014C3"/>
    <w:rsid w:val="00501ACA"/>
    <w:rsid w:val="00501ADA"/>
    <w:rsid w:val="00501BCA"/>
    <w:rsid w:val="00501E8F"/>
    <w:rsid w:val="00503EA8"/>
    <w:rsid w:val="00503F79"/>
    <w:rsid w:val="00504A3C"/>
    <w:rsid w:val="00504D50"/>
    <w:rsid w:val="00505989"/>
    <w:rsid w:val="005064A1"/>
    <w:rsid w:val="005068D4"/>
    <w:rsid w:val="00507BEB"/>
    <w:rsid w:val="00507F04"/>
    <w:rsid w:val="00510418"/>
    <w:rsid w:val="0051068E"/>
    <w:rsid w:val="005109EA"/>
    <w:rsid w:val="00510A76"/>
    <w:rsid w:val="0051167E"/>
    <w:rsid w:val="00511B86"/>
    <w:rsid w:val="00511F2B"/>
    <w:rsid w:val="005121D1"/>
    <w:rsid w:val="00513D54"/>
    <w:rsid w:val="00513F22"/>
    <w:rsid w:val="005141B3"/>
    <w:rsid w:val="00514D0C"/>
    <w:rsid w:val="00515381"/>
    <w:rsid w:val="0051787D"/>
    <w:rsid w:val="00521C73"/>
    <w:rsid w:val="00521D83"/>
    <w:rsid w:val="005224A2"/>
    <w:rsid w:val="00522D8D"/>
    <w:rsid w:val="00523D5B"/>
    <w:rsid w:val="0052435A"/>
    <w:rsid w:val="00525185"/>
    <w:rsid w:val="0052595B"/>
    <w:rsid w:val="00526141"/>
    <w:rsid w:val="00526947"/>
    <w:rsid w:val="00526AE2"/>
    <w:rsid w:val="00527223"/>
    <w:rsid w:val="00527303"/>
    <w:rsid w:val="005278B6"/>
    <w:rsid w:val="00527EAB"/>
    <w:rsid w:val="005309BE"/>
    <w:rsid w:val="005311B0"/>
    <w:rsid w:val="0053216F"/>
    <w:rsid w:val="00532471"/>
    <w:rsid w:val="00532767"/>
    <w:rsid w:val="00532BFD"/>
    <w:rsid w:val="00532D4D"/>
    <w:rsid w:val="00533BB9"/>
    <w:rsid w:val="005344B6"/>
    <w:rsid w:val="00534568"/>
    <w:rsid w:val="00534939"/>
    <w:rsid w:val="00535BD9"/>
    <w:rsid w:val="0053643E"/>
    <w:rsid w:val="00536D77"/>
    <w:rsid w:val="00537254"/>
    <w:rsid w:val="0054005B"/>
    <w:rsid w:val="00540A0D"/>
    <w:rsid w:val="00540A42"/>
    <w:rsid w:val="00540B9D"/>
    <w:rsid w:val="00541558"/>
    <w:rsid w:val="00541B84"/>
    <w:rsid w:val="00541F5D"/>
    <w:rsid w:val="0054231F"/>
    <w:rsid w:val="005423E1"/>
    <w:rsid w:val="0054279B"/>
    <w:rsid w:val="00542A2C"/>
    <w:rsid w:val="00543A7E"/>
    <w:rsid w:val="00545063"/>
    <w:rsid w:val="00545180"/>
    <w:rsid w:val="00545439"/>
    <w:rsid w:val="005456D4"/>
    <w:rsid w:val="00546E17"/>
    <w:rsid w:val="00547FBB"/>
    <w:rsid w:val="005503D3"/>
    <w:rsid w:val="00550717"/>
    <w:rsid w:val="00552020"/>
    <w:rsid w:val="005521A3"/>
    <w:rsid w:val="00552692"/>
    <w:rsid w:val="00552A0F"/>
    <w:rsid w:val="005531B4"/>
    <w:rsid w:val="00553EC4"/>
    <w:rsid w:val="00554445"/>
    <w:rsid w:val="00554F72"/>
    <w:rsid w:val="005550D7"/>
    <w:rsid w:val="005555B4"/>
    <w:rsid w:val="0055575C"/>
    <w:rsid w:val="00555CCE"/>
    <w:rsid w:val="00557A9B"/>
    <w:rsid w:val="00557FDB"/>
    <w:rsid w:val="00560873"/>
    <w:rsid w:val="00563D7E"/>
    <w:rsid w:val="00564573"/>
    <w:rsid w:val="00564EA1"/>
    <w:rsid w:val="00566C24"/>
    <w:rsid w:val="00567947"/>
    <w:rsid w:val="005710BB"/>
    <w:rsid w:val="00573047"/>
    <w:rsid w:val="005731E2"/>
    <w:rsid w:val="0057353D"/>
    <w:rsid w:val="005775F8"/>
    <w:rsid w:val="00581572"/>
    <w:rsid w:val="005835BD"/>
    <w:rsid w:val="005835D1"/>
    <w:rsid w:val="00583E3B"/>
    <w:rsid w:val="00583F31"/>
    <w:rsid w:val="00584961"/>
    <w:rsid w:val="005860E1"/>
    <w:rsid w:val="005865D5"/>
    <w:rsid w:val="00586A49"/>
    <w:rsid w:val="00586ED5"/>
    <w:rsid w:val="0058716E"/>
    <w:rsid w:val="00587A1C"/>
    <w:rsid w:val="00590449"/>
    <w:rsid w:val="0059077C"/>
    <w:rsid w:val="0059212B"/>
    <w:rsid w:val="00592590"/>
    <w:rsid w:val="00592D36"/>
    <w:rsid w:val="0059313B"/>
    <w:rsid w:val="0059356D"/>
    <w:rsid w:val="005947AB"/>
    <w:rsid w:val="005949C0"/>
    <w:rsid w:val="00594DFC"/>
    <w:rsid w:val="00595B59"/>
    <w:rsid w:val="00596333"/>
    <w:rsid w:val="0059639D"/>
    <w:rsid w:val="0059697F"/>
    <w:rsid w:val="00596D96"/>
    <w:rsid w:val="005A160A"/>
    <w:rsid w:val="005A1924"/>
    <w:rsid w:val="005A2597"/>
    <w:rsid w:val="005A4853"/>
    <w:rsid w:val="005A4881"/>
    <w:rsid w:val="005A4EC2"/>
    <w:rsid w:val="005A731F"/>
    <w:rsid w:val="005A7352"/>
    <w:rsid w:val="005A7999"/>
    <w:rsid w:val="005B037C"/>
    <w:rsid w:val="005B0B23"/>
    <w:rsid w:val="005B2786"/>
    <w:rsid w:val="005B27A0"/>
    <w:rsid w:val="005B2F1C"/>
    <w:rsid w:val="005B308A"/>
    <w:rsid w:val="005B3937"/>
    <w:rsid w:val="005B3C53"/>
    <w:rsid w:val="005B3DCC"/>
    <w:rsid w:val="005B4D99"/>
    <w:rsid w:val="005B5188"/>
    <w:rsid w:val="005B5786"/>
    <w:rsid w:val="005B59DC"/>
    <w:rsid w:val="005B6056"/>
    <w:rsid w:val="005B6F56"/>
    <w:rsid w:val="005B7613"/>
    <w:rsid w:val="005B7BF7"/>
    <w:rsid w:val="005B7DB3"/>
    <w:rsid w:val="005C027C"/>
    <w:rsid w:val="005C0AF8"/>
    <w:rsid w:val="005C0B2F"/>
    <w:rsid w:val="005C0CFF"/>
    <w:rsid w:val="005C0EED"/>
    <w:rsid w:val="005C314D"/>
    <w:rsid w:val="005C3475"/>
    <w:rsid w:val="005C61A6"/>
    <w:rsid w:val="005C6A41"/>
    <w:rsid w:val="005C71C3"/>
    <w:rsid w:val="005C7520"/>
    <w:rsid w:val="005C7DD2"/>
    <w:rsid w:val="005D02AD"/>
    <w:rsid w:val="005D0561"/>
    <w:rsid w:val="005D1244"/>
    <w:rsid w:val="005D2257"/>
    <w:rsid w:val="005D22F2"/>
    <w:rsid w:val="005D28D0"/>
    <w:rsid w:val="005D3092"/>
    <w:rsid w:val="005D340B"/>
    <w:rsid w:val="005D351D"/>
    <w:rsid w:val="005D3DC3"/>
    <w:rsid w:val="005D5922"/>
    <w:rsid w:val="005D675C"/>
    <w:rsid w:val="005D6FBE"/>
    <w:rsid w:val="005D7398"/>
    <w:rsid w:val="005E0426"/>
    <w:rsid w:val="005E0588"/>
    <w:rsid w:val="005E09A3"/>
    <w:rsid w:val="005E1487"/>
    <w:rsid w:val="005E1937"/>
    <w:rsid w:val="005E2D59"/>
    <w:rsid w:val="005E348A"/>
    <w:rsid w:val="005E3C67"/>
    <w:rsid w:val="005E50AD"/>
    <w:rsid w:val="005E5D26"/>
    <w:rsid w:val="005E5E90"/>
    <w:rsid w:val="005E6561"/>
    <w:rsid w:val="005E67A1"/>
    <w:rsid w:val="005E6A48"/>
    <w:rsid w:val="005E6C79"/>
    <w:rsid w:val="005E6D26"/>
    <w:rsid w:val="005E7AF7"/>
    <w:rsid w:val="005E7E86"/>
    <w:rsid w:val="005F04C1"/>
    <w:rsid w:val="005F086D"/>
    <w:rsid w:val="005F1107"/>
    <w:rsid w:val="005F2020"/>
    <w:rsid w:val="005F21E4"/>
    <w:rsid w:val="005F2659"/>
    <w:rsid w:val="005F2B87"/>
    <w:rsid w:val="005F2DDD"/>
    <w:rsid w:val="005F32A5"/>
    <w:rsid w:val="005F41DE"/>
    <w:rsid w:val="005F4E5A"/>
    <w:rsid w:val="005F515B"/>
    <w:rsid w:val="005F5261"/>
    <w:rsid w:val="005F52A7"/>
    <w:rsid w:val="005F6BC5"/>
    <w:rsid w:val="005F7F22"/>
    <w:rsid w:val="00600727"/>
    <w:rsid w:val="00601F90"/>
    <w:rsid w:val="0060216F"/>
    <w:rsid w:val="00602216"/>
    <w:rsid w:val="00602A93"/>
    <w:rsid w:val="00602B64"/>
    <w:rsid w:val="00602BAB"/>
    <w:rsid w:val="00602DEA"/>
    <w:rsid w:val="0060303C"/>
    <w:rsid w:val="00603045"/>
    <w:rsid w:val="00604E98"/>
    <w:rsid w:val="00604EED"/>
    <w:rsid w:val="00605144"/>
    <w:rsid w:val="00606743"/>
    <w:rsid w:val="006069C3"/>
    <w:rsid w:val="00610B49"/>
    <w:rsid w:val="006112C2"/>
    <w:rsid w:val="00612889"/>
    <w:rsid w:val="00612E44"/>
    <w:rsid w:val="006132D4"/>
    <w:rsid w:val="006133C6"/>
    <w:rsid w:val="0061392D"/>
    <w:rsid w:val="00615300"/>
    <w:rsid w:val="00615C91"/>
    <w:rsid w:val="00615FE7"/>
    <w:rsid w:val="00616737"/>
    <w:rsid w:val="00616D9D"/>
    <w:rsid w:val="00616E19"/>
    <w:rsid w:val="00617C13"/>
    <w:rsid w:val="00620BF8"/>
    <w:rsid w:val="00622A24"/>
    <w:rsid w:val="00622B1F"/>
    <w:rsid w:val="00623395"/>
    <w:rsid w:val="00623529"/>
    <w:rsid w:val="006235F6"/>
    <w:rsid w:val="00623C33"/>
    <w:rsid w:val="00623DE0"/>
    <w:rsid w:val="00624117"/>
    <w:rsid w:val="0062525A"/>
    <w:rsid w:val="006254FD"/>
    <w:rsid w:val="00625C9D"/>
    <w:rsid w:val="00626372"/>
    <w:rsid w:val="00626C84"/>
    <w:rsid w:val="00627DBA"/>
    <w:rsid w:val="00627FE6"/>
    <w:rsid w:val="00630CE7"/>
    <w:rsid w:val="00631526"/>
    <w:rsid w:val="0063245D"/>
    <w:rsid w:val="00632A74"/>
    <w:rsid w:val="00633047"/>
    <w:rsid w:val="00633085"/>
    <w:rsid w:val="006333D9"/>
    <w:rsid w:val="00635612"/>
    <w:rsid w:val="00635C78"/>
    <w:rsid w:val="00635E4E"/>
    <w:rsid w:val="00636B07"/>
    <w:rsid w:val="00637E15"/>
    <w:rsid w:val="00640870"/>
    <w:rsid w:val="00641DF9"/>
    <w:rsid w:val="00642789"/>
    <w:rsid w:val="00642C00"/>
    <w:rsid w:val="006441F5"/>
    <w:rsid w:val="006459E3"/>
    <w:rsid w:val="00645C17"/>
    <w:rsid w:val="0064611C"/>
    <w:rsid w:val="006466F5"/>
    <w:rsid w:val="00646829"/>
    <w:rsid w:val="006469A4"/>
    <w:rsid w:val="0064771A"/>
    <w:rsid w:val="00650D11"/>
    <w:rsid w:val="00652240"/>
    <w:rsid w:val="00652485"/>
    <w:rsid w:val="0065248B"/>
    <w:rsid w:val="00653221"/>
    <w:rsid w:val="00653E3A"/>
    <w:rsid w:val="006547C8"/>
    <w:rsid w:val="00656A29"/>
    <w:rsid w:val="00657D62"/>
    <w:rsid w:val="0066013D"/>
    <w:rsid w:val="006609AC"/>
    <w:rsid w:val="006615EB"/>
    <w:rsid w:val="006624CA"/>
    <w:rsid w:val="006632D7"/>
    <w:rsid w:val="00663EE3"/>
    <w:rsid w:val="00664845"/>
    <w:rsid w:val="00664CE5"/>
    <w:rsid w:val="006656E9"/>
    <w:rsid w:val="006659F0"/>
    <w:rsid w:val="006660CB"/>
    <w:rsid w:val="00666F25"/>
    <w:rsid w:val="00667316"/>
    <w:rsid w:val="006675C5"/>
    <w:rsid w:val="006705FA"/>
    <w:rsid w:val="00670ADF"/>
    <w:rsid w:val="00670B0A"/>
    <w:rsid w:val="00670ED4"/>
    <w:rsid w:val="006718BB"/>
    <w:rsid w:val="00672724"/>
    <w:rsid w:val="006738E7"/>
    <w:rsid w:val="0067445E"/>
    <w:rsid w:val="006754CB"/>
    <w:rsid w:val="006762C2"/>
    <w:rsid w:val="00676896"/>
    <w:rsid w:val="00676F7C"/>
    <w:rsid w:val="00676F85"/>
    <w:rsid w:val="0067724A"/>
    <w:rsid w:val="00677589"/>
    <w:rsid w:val="00677F4C"/>
    <w:rsid w:val="00681159"/>
    <w:rsid w:val="00681DA0"/>
    <w:rsid w:val="00682E11"/>
    <w:rsid w:val="006832B6"/>
    <w:rsid w:val="00683984"/>
    <w:rsid w:val="00683E1D"/>
    <w:rsid w:val="006854FD"/>
    <w:rsid w:val="006857CB"/>
    <w:rsid w:val="00685AD1"/>
    <w:rsid w:val="00685E92"/>
    <w:rsid w:val="00686056"/>
    <w:rsid w:val="00687408"/>
    <w:rsid w:val="0068787E"/>
    <w:rsid w:val="00690077"/>
    <w:rsid w:val="00690518"/>
    <w:rsid w:val="00690862"/>
    <w:rsid w:val="0069172B"/>
    <w:rsid w:val="006918E0"/>
    <w:rsid w:val="0069285F"/>
    <w:rsid w:val="0069370B"/>
    <w:rsid w:val="00693911"/>
    <w:rsid w:val="00693D25"/>
    <w:rsid w:val="00694A1E"/>
    <w:rsid w:val="00695640"/>
    <w:rsid w:val="006957E2"/>
    <w:rsid w:val="006969D7"/>
    <w:rsid w:val="00696F3B"/>
    <w:rsid w:val="00697A33"/>
    <w:rsid w:val="00697D33"/>
    <w:rsid w:val="006A023E"/>
    <w:rsid w:val="006A0884"/>
    <w:rsid w:val="006A0C7F"/>
    <w:rsid w:val="006A1AB5"/>
    <w:rsid w:val="006A2B70"/>
    <w:rsid w:val="006A437E"/>
    <w:rsid w:val="006A4FE5"/>
    <w:rsid w:val="006A5A9B"/>
    <w:rsid w:val="006A7A45"/>
    <w:rsid w:val="006A7BAA"/>
    <w:rsid w:val="006B018B"/>
    <w:rsid w:val="006B05CC"/>
    <w:rsid w:val="006B0D91"/>
    <w:rsid w:val="006B11FE"/>
    <w:rsid w:val="006B163D"/>
    <w:rsid w:val="006B3E69"/>
    <w:rsid w:val="006B443B"/>
    <w:rsid w:val="006B57E0"/>
    <w:rsid w:val="006B57ED"/>
    <w:rsid w:val="006B591D"/>
    <w:rsid w:val="006B6D9D"/>
    <w:rsid w:val="006B7A45"/>
    <w:rsid w:val="006C0200"/>
    <w:rsid w:val="006C088D"/>
    <w:rsid w:val="006C18D6"/>
    <w:rsid w:val="006C2893"/>
    <w:rsid w:val="006C3484"/>
    <w:rsid w:val="006C3699"/>
    <w:rsid w:val="006C3DC7"/>
    <w:rsid w:val="006C73A0"/>
    <w:rsid w:val="006C777F"/>
    <w:rsid w:val="006D0DDF"/>
    <w:rsid w:val="006D1127"/>
    <w:rsid w:val="006D167B"/>
    <w:rsid w:val="006D19F1"/>
    <w:rsid w:val="006D1AB8"/>
    <w:rsid w:val="006D29B7"/>
    <w:rsid w:val="006D2CAD"/>
    <w:rsid w:val="006D4476"/>
    <w:rsid w:val="006D4781"/>
    <w:rsid w:val="006D4A7C"/>
    <w:rsid w:val="006D5552"/>
    <w:rsid w:val="006D665A"/>
    <w:rsid w:val="006D7332"/>
    <w:rsid w:val="006E01A1"/>
    <w:rsid w:val="006E13BE"/>
    <w:rsid w:val="006E27FC"/>
    <w:rsid w:val="006E28BF"/>
    <w:rsid w:val="006E2BFE"/>
    <w:rsid w:val="006E300E"/>
    <w:rsid w:val="006E31BD"/>
    <w:rsid w:val="006E4646"/>
    <w:rsid w:val="006E517B"/>
    <w:rsid w:val="006E5959"/>
    <w:rsid w:val="006E5DB4"/>
    <w:rsid w:val="006E6245"/>
    <w:rsid w:val="006E681D"/>
    <w:rsid w:val="006E71A4"/>
    <w:rsid w:val="006E79CB"/>
    <w:rsid w:val="006F020B"/>
    <w:rsid w:val="006F0663"/>
    <w:rsid w:val="006F09F5"/>
    <w:rsid w:val="006F2701"/>
    <w:rsid w:val="006F3A81"/>
    <w:rsid w:val="006F4316"/>
    <w:rsid w:val="006F464B"/>
    <w:rsid w:val="006F5C86"/>
    <w:rsid w:val="006F66C2"/>
    <w:rsid w:val="006F74EC"/>
    <w:rsid w:val="00701567"/>
    <w:rsid w:val="007015D1"/>
    <w:rsid w:val="007017CF"/>
    <w:rsid w:val="0070186D"/>
    <w:rsid w:val="00701ABC"/>
    <w:rsid w:val="007027EA"/>
    <w:rsid w:val="007029AB"/>
    <w:rsid w:val="007043BD"/>
    <w:rsid w:val="0070468E"/>
    <w:rsid w:val="00704A15"/>
    <w:rsid w:val="00704C38"/>
    <w:rsid w:val="00705622"/>
    <w:rsid w:val="00706173"/>
    <w:rsid w:val="007070FF"/>
    <w:rsid w:val="007075D4"/>
    <w:rsid w:val="0070788B"/>
    <w:rsid w:val="00710586"/>
    <w:rsid w:val="00710C52"/>
    <w:rsid w:val="00711608"/>
    <w:rsid w:val="00712A09"/>
    <w:rsid w:val="00712CF8"/>
    <w:rsid w:val="00713D44"/>
    <w:rsid w:val="00713EBD"/>
    <w:rsid w:val="00714CD6"/>
    <w:rsid w:val="00715291"/>
    <w:rsid w:val="00715C29"/>
    <w:rsid w:val="00715F09"/>
    <w:rsid w:val="007160A2"/>
    <w:rsid w:val="00720356"/>
    <w:rsid w:val="00721DE1"/>
    <w:rsid w:val="007223C0"/>
    <w:rsid w:val="00722ABD"/>
    <w:rsid w:val="00723272"/>
    <w:rsid w:val="00723DC6"/>
    <w:rsid w:val="007241C4"/>
    <w:rsid w:val="007242EE"/>
    <w:rsid w:val="00724F62"/>
    <w:rsid w:val="00726A3F"/>
    <w:rsid w:val="00727219"/>
    <w:rsid w:val="00727FCF"/>
    <w:rsid w:val="00731478"/>
    <w:rsid w:val="00731779"/>
    <w:rsid w:val="00732553"/>
    <w:rsid w:val="0073287D"/>
    <w:rsid w:val="0073342C"/>
    <w:rsid w:val="0073532D"/>
    <w:rsid w:val="0073575B"/>
    <w:rsid w:val="00735B1B"/>
    <w:rsid w:val="00736614"/>
    <w:rsid w:val="00736DFE"/>
    <w:rsid w:val="00736EBB"/>
    <w:rsid w:val="00737861"/>
    <w:rsid w:val="00740257"/>
    <w:rsid w:val="00740B9E"/>
    <w:rsid w:val="00741296"/>
    <w:rsid w:val="00741B34"/>
    <w:rsid w:val="00744801"/>
    <w:rsid w:val="007458C8"/>
    <w:rsid w:val="0074674B"/>
    <w:rsid w:val="00746D8E"/>
    <w:rsid w:val="007471D5"/>
    <w:rsid w:val="00747441"/>
    <w:rsid w:val="007478E4"/>
    <w:rsid w:val="007503FA"/>
    <w:rsid w:val="007508A6"/>
    <w:rsid w:val="00750DFC"/>
    <w:rsid w:val="00750E7B"/>
    <w:rsid w:val="00752C66"/>
    <w:rsid w:val="007534CE"/>
    <w:rsid w:val="00753942"/>
    <w:rsid w:val="00754C7E"/>
    <w:rsid w:val="00754E84"/>
    <w:rsid w:val="00755F86"/>
    <w:rsid w:val="00757B08"/>
    <w:rsid w:val="00760047"/>
    <w:rsid w:val="007608DF"/>
    <w:rsid w:val="00760BB6"/>
    <w:rsid w:val="007623AE"/>
    <w:rsid w:val="007631A8"/>
    <w:rsid w:val="00763235"/>
    <w:rsid w:val="00764A96"/>
    <w:rsid w:val="00764EC9"/>
    <w:rsid w:val="00766122"/>
    <w:rsid w:val="00766773"/>
    <w:rsid w:val="00766CEC"/>
    <w:rsid w:val="00767FEC"/>
    <w:rsid w:val="00770E41"/>
    <w:rsid w:val="00771084"/>
    <w:rsid w:val="00772CB1"/>
    <w:rsid w:val="0077302D"/>
    <w:rsid w:val="00775DEA"/>
    <w:rsid w:val="00776BD5"/>
    <w:rsid w:val="0077770E"/>
    <w:rsid w:val="007777CB"/>
    <w:rsid w:val="0078277B"/>
    <w:rsid w:val="007829C2"/>
    <w:rsid w:val="0078326C"/>
    <w:rsid w:val="0078459D"/>
    <w:rsid w:val="00784B4A"/>
    <w:rsid w:val="00784DC1"/>
    <w:rsid w:val="00784EBE"/>
    <w:rsid w:val="00785A49"/>
    <w:rsid w:val="00785A62"/>
    <w:rsid w:val="0078774A"/>
    <w:rsid w:val="00791D32"/>
    <w:rsid w:val="00792989"/>
    <w:rsid w:val="00792A4D"/>
    <w:rsid w:val="0079429A"/>
    <w:rsid w:val="007963E3"/>
    <w:rsid w:val="00796C6A"/>
    <w:rsid w:val="00796FE5"/>
    <w:rsid w:val="007970E5"/>
    <w:rsid w:val="00797119"/>
    <w:rsid w:val="007A1DF3"/>
    <w:rsid w:val="007A2061"/>
    <w:rsid w:val="007A2727"/>
    <w:rsid w:val="007A2B22"/>
    <w:rsid w:val="007A3422"/>
    <w:rsid w:val="007A62C3"/>
    <w:rsid w:val="007A63E4"/>
    <w:rsid w:val="007B0762"/>
    <w:rsid w:val="007B0C6F"/>
    <w:rsid w:val="007B3A40"/>
    <w:rsid w:val="007B3B04"/>
    <w:rsid w:val="007B48D4"/>
    <w:rsid w:val="007B4D72"/>
    <w:rsid w:val="007B5EA9"/>
    <w:rsid w:val="007B5FE5"/>
    <w:rsid w:val="007B6881"/>
    <w:rsid w:val="007B7024"/>
    <w:rsid w:val="007B708D"/>
    <w:rsid w:val="007B74C8"/>
    <w:rsid w:val="007B77FE"/>
    <w:rsid w:val="007C075E"/>
    <w:rsid w:val="007C1ECD"/>
    <w:rsid w:val="007C2850"/>
    <w:rsid w:val="007C324F"/>
    <w:rsid w:val="007C3B07"/>
    <w:rsid w:val="007C3EC3"/>
    <w:rsid w:val="007C554E"/>
    <w:rsid w:val="007C5631"/>
    <w:rsid w:val="007C5FFC"/>
    <w:rsid w:val="007D02CC"/>
    <w:rsid w:val="007D0B38"/>
    <w:rsid w:val="007D0C4F"/>
    <w:rsid w:val="007D123B"/>
    <w:rsid w:val="007D17EB"/>
    <w:rsid w:val="007D1B09"/>
    <w:rsid w:val="007D250B"/>
    <w:rsid w:val="007D2723"/>
    <w:rsid w:val="007D27DF"/>
    <w:rsid w:val="007D377F"/>
    <w:rsid w:val="007D384A"/>
    <w:rsid w:val="007D39C1"/>
    <w:rsid w:val="007D3CDD"/>
    <w:rsid w:val="007D49DA"/>
    <w:rsid w:val="007D4CC3"/>
    <w:rsid w:val="007D4CFB"/>
    <w:rsid w:val="007D5558"/>
    <w:rsid w:val="007D61CB"/>
    <w:rsid w:val="007D7A87"/>
    <w:rsid w:val="007E0695"/>
    <w:rsid w:val="007E0F1E"/>
    <w:rsid w:val="007E12D4"/>
    <w:rsid w:val="007E131B"/>
    <w:rsid w:val="007E1D1F"/>
    <w:rsid w:val="007E2129"/>
    <w:rsid w:val="007E22E5"/>
    <w:rsid w:val="007E4249"/>
    <w:rsid w:val="007E4829"/>
    <w:rsid w:val="007E5FCF"/>
    <w:rsid w:val="007E6156"/>
    <w:rsid w:val="007E7C46"/>
    <w:rsid w:val="007E7E42"/>
    <w:rsid w:val="007E7FB3"/>
    <w:rsid w:val="007F0217"/>
    <w:rsid w:val="007F0241"/>
    <w:rsid w:val="007F37C2"/>
    <w:rsid w:val="007F4A03"/>
    <w:rsid w:val="007F4AFF"/>
    <w:rsid w:val="007F52FD"/>
    <w:rsid w:val="007F56B8"/>
    <w:rsid w:val="007F5752"/>
    <w:rsid w:val="007F587B"/>
    <w:rsid w:val="007F6D43"/>
    <w:rsid w:val="007F76AF"/>
    <w:rsid w:val="007F77EC"/>
    <w:rsid w:val="008008E1"/>
    <w:rsid w:val="00802BD1"/>
    <w:rsid w:val="00802F63"/>
    <w:rsid w:val="00803B8F"/>
    <w:rsid w:val="00804E0A"/>
    <w:rsid w:val="0080657E"/>
    <w:rsid w:val="00810151"/>
    <w:rsid w:val="00811969"/>
    <w:rsid w:val="00814987"/>
    <w:rsid w:val="00815251"/>
    <w:rsid w:val="00816690"/>
    <w:rsid w:val="008169EC"/>
    <w:rsid w:val="00816CB3"/>
    <w:rsid w:val="00816E86"/>
    <w:rsid w:val="008174B2"/>
    <w:rsid w:val="00817C84"/>
    <w:rsid w:val="008213E9"/>
    <w:rsid w:val="0082175B"/>
    <w:rsid w:val="00822051"/>
    <w:rsid w:val="00822607"/>
    <w:rsid w:val="0082317A"/>
    <w:rsid w:val="008231DC"/>
    <w:rsid w:val="00824969"/>
    <w:rsid w:val="00825520"/>
    <w:rsid w:val="00825BE7"/>
    <w:rsid w:val="00827268"/>
    <w:rsid w:val="00831371"/>
    <w:rsid w:val="008322F2"/>
    <w:rsid w:val="00832542"/>
    <w:rsid w:val="00833C93"/>
    <w:rsid w:val="008347AB"/>
    <w:rsid w:val="00834AD9"/>
    <w:rsid w:val="00835220"/>
    <w:rsid w:val="0083676A"/>
    <w:rsid w:val="008367DA"/>
    <w:rsid w:val="00836AF0"/>
    <w:rsid w:val="00837180"/>
    <w:rsid w:val="0083769C"/>
    <w:rsid w:val="0084022D"/>
    <w:rsid w:val="00840ADF"/>
    <w:rsid w:val="008415C6"/>
    <w:rsid w:val="0084188B"/>
    <w:rsid w:val="008418DD"/>
    <w:rsid w:val="0084216F"/>
    <w:rsid w:val="008421B7"/>
    <w:rsid w:val="00842571"/>
    <w:rsid w:val="0084298C"/>
    <w:rsid w:val="008429B3"/>
    <w:rsid w:val="00843529"/>
    <w:rsid w:val="00844A03"/>
    <w:rsid w:val="00844FD4"/>
    <w:rsid w:val="00845E20"/>
    <w:rsid w:val="0084725D"/>
    <w:rsid w:val="008478E2"/>
    <w:rsid w:val="00847F44"/>
    <w:rsid w:val="0085066C"/>
    <w:rsid w:val="00850E8F"/>
    <w:rsid w:val="008518E6"/>
    <w:rsid w:val="0085248B"/>
    <w:rsid w:val="008533C3"/>
    <w:rsid w:val="0085360F"/>
    <w:rsid w:val="0085361E"/>
    <w:rsid w:val="00853640"/>
    <w:rsid w:val="00853ABA"/>
    <w:rsid w:val="00854BF5"/>
    <w:rsid w:val="00855488"/>
    <w:rsid w:val="00855B38"/>
    <w:rsid w:val="00855CB8"/>
    <w:rsid w:val="00855EB0"/>
    <w:rsid w:val="00855EEA"/>
    <w:rsid w:val="008560E5"/>
    <w:rsid w:val="0085708F"/>
    <w:rsid w:val="0085773F"/>
    <w:rsid w:val="00860FFF"/>
    <w:rsid w:val="0086113C"/>
    <w:rsid w:val="00861ABC"/>
    <w:rsid w:val="00862CD6"/>
    <w:rsid w:val="00863EE9"/>
    <w:rsid w:val="00864569"/>
    <w:rsid w:val="0086482B"/>
    <w:rsid w:val="008654B3"/>
    <w:rsid w:val="00866432"/>
    <w:rsid w:val="00867A45"/>
    <w:rsid w:val="00870AF6"/>
    <w:rsid w:val="00872396"/>
    <w:rsid w:val="008724F6"/>
    <w:rsid w:val="00873B51"/>
    <w:rsid w:val="00874E20"/>
    <w:rsid w:val="0087690A"/>
    <w:rsid w:val="00876AB1"/>
    <w:rsid w:val="00877977"/>
    <w:rsid w:val="00877B47"/>
    <w:rsid w:val="00880490"/>
    <w:rsid w:val="00880910"/>
    <w:rsid w:val="00880E8E"/>
    <w:rsid w:val="00880EF6"/>
    <w:rsid w:val="00881B95"/>
    <w:rsid w:val="008826B9"/>
    <w:rsid w:val="0088305B"/>
    <w:rsid w:val="008832AD"/>
    <w:rsid w:val="0088365E"/>
    <w:rsid w:val="0088406B"/>
    <w:rsid w:val="008846A9"/>
    <w:rsid w:val="00884D3B"/>
    <w:rsid w:val="008855B6"/>
    <w:rsid w:val="00886866"/>
    <w:rsid w:val="00886CF4"/>
    <w:rsid w:val="00887986"/>
    <w:rsid w:val="0089037E"/>
    <w:rsid w:val="00891364"/>
    <w:rsid w:val="00892CEF"/>
    <w:rsid w:val="00892ED0"/>
    <w:rsid w:val="008949CC"/>
    <w:rsid w:val="00894D7C"/>
    <w:rsid w:val="00895317"/>
    <w:rsid w:val="008960B7"/>
    <w:rsid w:val="00897316"/>
    <w:rsid w:val="00897438"/>
    <w:rsid w:val="0089760C"/>
    <w:rsid w:val="00897723"/>
    <w:rsid w:val="00897F2B"/>
    <w:rsid w:val="008A16CD"/>
    <w:rsid w:val="008A1D92"/>
    <w:rsid w:val="008A242F"/>
    <w:rsid w:val="008A2956"/>
    <w:rsid w:val="008A37F9"/>
    <w:rsid w:val="008A5AFE"/>
    <w:rsid w:val="008B0793"/>
    <w:rsid w:val="008B0F76"/>
    <w:rsid w:val="008B1602"/>
    <w:rsid w:val="008B2B0B"/>
    <w:rsid w:val="008B33F2"/>
    <w:rsid w:val="008B3C0A"/>
    <w:rsid w:val="008B4188"/>
    <w:rsid w:val="008B4BB0"/>
    <w:rsid w:val="008B59C9"/>
    <w:rsid w:val="008B5AF8"/>
    <w:rsid w:val="008B5B78"/>
    <w:rsid w:val="008B69CA"/>
    <w:rsid w:val="008B7E8D"/>
    <w:rsid w:val="008C06C5"/>
    <w:rsid w:val="008C091C"/>
    <w:rsid w:val="008C0EEA"/>
    <w:rsid w:val="008C1F39"/>
    <w:rsid w:val="008C2192"/>
    <w:rsid w:val="008C233A"/>
    <w:rsid w:val="008C307D"/>
    <w:rsid w:val="008C3C9D"/>
    <w:rsid w:val="008C4ADB"/>
    <w:rsid w:val="008C5281"/>
    <w:rsid w:val="008C56C9"/>
    <w:rsid w:val="008C5ECB"/>
    <w:rsid w:val="008C6381"/>
    <w:rsid w:val="008C68EE"/>
    <w:rsid w:val="008C7C24"/>
    <w:rsid w:val="008D0561"/>
    <w:rsid w:val="008D064E"/>
    <w:rsid w:val="008D2DA3"/>
    <w:rsid w:val="008D3201"/>
    <w:rsid w:val="008D39A6"/>
    <w:rsid w:val="008D4496"/>
    <w:rsid w:val="008D45E2"/>
    <w:rsid w:val="008D6779"/>
    <w:rsid w:val="008D784D"/>
    <w:rsid w:val="008E119C"/>
    <w:rsid w:val="008E243E"/>
    <w:rsid w:val="008E4AD5"/>
    <w:rsid w:val="008E4E12"/>
    <w:rsid w:val="008E6E0E"/>
    <w:rsid w:val="008E7926"/>
    <w:rsid w:val="008E79ED"/>
    <w:rsid w:val="008E7CA5"/>
    <w:rsid w:val="008F09B8"/>
    <w:rsid w:val="008F15AA"/>
    <w:rsid w:val="008F19B0"/>
    <w:rsid w:val="008F1FCA"/>
    <w:rsid w:val="008F2522"/>
    <w:rsid w:val="008F2A83"/>
    <w:rsid w:val="008F3584"/>
    <w:rsid w:val="008F64A0"/>
    <w:rsid w:val="008F6602"/>
    <w:rsid w:val="008F6CE5"/>
    <w:rsid w:val="008F79D5"/>
    <w:rsid w:val="008F7C14"/>
    <w:rsid w:val="00900594"/>
    <w:rsid w:val="00900A68"/>
    <w:rsid w:val="00902E32"/>
    <w:rsid w:val="00903B82"/>
    <w:rsid w:val="00903E01"/>
    <w:rsid w:val="00904D86"/>
    <w:rsid w:val="009057EA"/>
    <w:rsid w:val="00905C44"/>
    <w:rsid w:val="00907022"/>
    <w:rsid w:val="009078B2"/>
    <w:rsid w:val="00907CE0"/>
    <w:rsid w:val="0091021E"/>
    <w:rsid w:val="0091024B"/>
    <w:rsid w:val="00910791"/>
    <w:rsid w:val="009114D6"/>
    <w:rsid w:val="0091191F"/>
    <w:rsid w:val="009122F1"/>
    <w:rsid w:val="00913F53"/>
    <w:rsid w:val="009141BC"/>
    <w:rsid w:val="009148CB"/>
    <w:rsid w:val="009148DF"/>
    <w:rsid w:val="00915983"/>
    <w:rsid w:val="00916B76"/>
    <w:rsid w:val="00917300"/>
    <w:rsid w:val="009174E0"/>
    <w:rsid w:val="00917A84"/>
    <w:rsid w:val="00917F0C"/>
    <w:rsid w:val="009200CB"/>
    <w:rsid w:val="00920F45"/>
    <w:rsid w:val="009210C4"/>
    <w:rsid w:val="009221A6"/>
    <w:rsid w:val="00922F24"/>
    <w:rsid w:val="009237C6"/>
    <w:rsid w:val="00923870"/>
    <w:rsid w:val="009239CE"/>
    <w:rsid w:val="00923CEA"/>
    <w:rsid w:val="00923FE1"/>
    <w:rsid w:val="00924391"/>
    <w:rsid w:val="009250BD"/>
    <w:rsid w:val="009250C8"/>
    <w:rsid w:val="009258DB"/>
    <w:rsid w:val="00926A71"/>
    <w:rsid w:val="0092717A"/>
    <w:rsid w:val="0093076E"/>
    <w:rsid w:val="00930802"/>
    <w:rsid w:val="0093135C"/>
    <w:rsid w:val="00931385"/>
    <w:rsid w:val="0093157B"/>
    <w:rsid w:val="00932447"/>
    <w:rsid w:val="00932736"/>
    <w:rsid w:val="0093363A"/>
    <w:rsid w:val="00933C90"/>
    <w:rsid w:val="00933FA1"/>
    <w:rsid w:val="00936DF0"/>
    <w:rsid w:val="00937001"/>
    <w:rsid w:val="00937C8E"/>
    <w:rsid w:val="00940485"/>
    <w:rsid w:val="0094177C"/>
    <w:rsid w:val="0094496C"/>
    <w:rsid w:val="00944A39"/>
    <w:rsid w:val="00944DEC"/>
    <w:rsid w:val="00945DD1"/>
    <w:rsid w:val="0094663D"/>
    <w:rsid w:val="00946D71"/>
    <w:rsid w:val="00946EEF"/>
    <w:rsid w:val="00950613"/>
    <w:rsid w:val="00950CF0"/>
    <w:rsid w:val="0095140A"/>
    <w:rsid w:val="00953623"/>
    <w:rsid w:val="00953875"/>
    <w:rsid w:val="00954644"/>
    <w:rsid w:val="009550FC"/>
    <w:rsid w:val="0095542D"/>
    <w:rsid w:val="00955581"/>
    <w:rsid w:val="00955625"/>
    <w:rsid w:val="00955628"/>
    <w:rsid w:val="0095656E"/>
    <w:rsid w:val="00956C3F"/>
    <w:rsid w:val="0095785F"/>
    <w:rsid w:val="00960AD0"/>
    <w:rsid w:val="009610A5"/>
    <w:rsid w:val="009619BE"/>
    <w:rsid w:val="00962571"/>
    <w:rsid w:val="009628B0"/>
    <w:rsid w:val="00962916"/>
    <w:rsid w:val="00962D1D"/>
    <w:rsid w:val="00963F50"/>
    <w:rsid w:val="00965E6E"/>
    <w:rsid w:val="00966A36"/>
    <w:rsid w:val="009672FF"/>
    <w:rsid w:val="00967F58"/>
    <w:rsid w:val="009700D2"/>
    <w:rsid w:val="0097050A"/>
    <w:rsid w:val="00971140"/>
    <w:rsid w:val="00971D11"/>
    <w:rsid w:val="00972FBD"/>
    <w:rsid w:val="009751F8"/>
    <w:rsid w:val="009757EA"/>
    <w:rsid w:val="00975C8D"/>
    <w:rsid w:val="00975ED5"/>
    <w:rsid w:val="00976783"/>
    <w:rsid w:val="0097715E"/>
    <w:rsid w:val="00977B83"/>
    <w:rsid w:val="00980014"/>
    <w:rsid w:val="00981C62"/>
    <w:rsid w:val="00981E5E"/>
    <w:rsid w:val="0098237A"/>
    <w:rsid w:val="0098384F"/>
    <w:rsid w:val="00984BF3"/>
    <w:rsid w:val="009852C7"/>
    <w:rsid w:val="00985AD9"/>
    <w:rsid w:val="00987001"/>
    <w:rsid w:val="00990532"/>
    <w:rsid w:val="00990C83"/>
    <w:rsid w:val="0099197D"/>
    <w:rsid w:val="009919A1"/>
    <w:rsid w:val="0099283B"/>
    <w:rsid w:val="00992885"/>
    <w:rsid w:val="00992C44"/>
    <w:rsid w:val="00993ABB"/>
    <w:rsid w:val="009942C9"/>
    <w:rsid w:val="009943E9"/>
    <w:rsid w:val="0099471E"/>
    <w:rsid w:val="00994762"/>
    <w:rsid w:val="009963AD"/>
    <w:rsid w:val="00996A32"/>
    <w:rsid w:val="0099765C"/>
    <w:rsid w:val="009977E2"/>
    <w:rsid w:val="00997B3D"/>
    <w:rsid w:val="009A0320"/>
    <w:rsid w:val="009A0A5F"/>
    <w:rsid w:val="009A19B9"/>
    <w:rsid w:val="009A1BE9"/>
    <w:rsid w:val="009A2A0C"/>
    <w:rsid w:val="009A2A28"/>
    <w:rsid w:val="009A3F2D"/>
    <w:rsid w:val="009A3F4A"/>
    <w:rsid w:val="009A5282"/>
    <w:rsid w:val="009A5F77"/>
    <w:rsid w:val="009A6154"/>
    <w:rsid w:val="009A6215"/>
    <w:rsid w:val="009A6F7F"/>
    <w:rsid w:val="009A779C"/>
    <w:rsid w:val="009B0510"/>
    <w:rsid w:val="009B0CC8"/>
    <w:rsid w:val="009B0F42"/>
    <w:rsid w:val="009B1C3F"/>
    <w:rsid w:val="009B1C76"/>
    <w:rsid w:val="009B3998"/>
    <w:rsid w:val="009B4E98"/>
    <w:rsid w:val="009B5782"/>
    <w:rsid w:val="009B74B2"/>
    <w:rsid w:val="009B76D3"/>
    <w:rsid w:val="009B7D31"/>
    <w:rsid w:val="009C10B2"/>
    <w:rsid w:val="009C2B6F"/>
    <w:rsid w:val="009C2C19"/>
    <w:rsid w:val="009C30E0"/>
    <w:rsid w:val="009C382D"/>
    <w:rsid w:val="009C3A9E"/>
    <w:rsid w:val="009C3B58"/>
    <w:rsid w:val="009C3FCF"/>
    <w:rsid w:val="009C5BF9"/>
    <w:rsid w:val="009C5C2F"/>
    <w:rsid w:val="009C6149"/>
    <w:rsid w:val="009C6239"/>
    <w:rsid w:val="009C67B9"/>
    <w:rsid w:val="009C7109"/>
    <w:rsid w:val="009C7B89"/>
    <w:rsid w:val="009D0319"/>
    <w:rsid w:val="009D0B1C"/>
    <w:rsid w:val="009D10CC"/>
    <w:rsid w:val="009D1313"/>
    <w:rsid w:val="009D18D7"/>
    <w:rsid w:val="009D1B73"/>
    <w:rsid w:val="009D1CA3"/>
    <w:rsid w:val="009D418E"/>
    <w:rsid w:val="009D4494"/>
    <w:rsid w:val="009D4893"/>
    <w:rsid w:val="009D5078"/>
    <w:rsid w:val="009D72C8"/>
    <w:rsid w:val="009E1376"/>
    <w:rsid w:val="009E2A0A"/>
    <w:rsid w:val="009E3261"/>
    <w:rsid w:val="009E32B3"/>
    <w:rsid w:val="009E35E9"/>
    <w:rsid w:val="009E3B27"/>
    <w:rsid w:val="009E3BCE"/>
    <w:rsid w:val="009E42F6"/>
    <w:rsid w:val="009E6EBF"/>
    <w:rsid w:val="009F00AB"/>
    <w:rsid w:val="009F09C8"/>
    <w:rsid w:val="009F0A84"/>
    <w:rsid w:val="009F17B3"/>
    <w:rsid w:val="009F269B"/>
    <w:rsid w:val="009F2B7D"/>
    <w:rsid w:val="009F300C"/>
    <w:rsid w:val="009F41EA"/>
    <w:rsid w:val="009F442B"/>
    <w:rsid w:val="009F447C"/>
    <w:rsid w:val="009F711F"/>
    <w:rsid w:val="009F7A74"/>
    <w:rsid w:val="00A00563"/>
    <w:rsid w:val="00A00E09"/>
    <w:rsid w:val="00A01331"/>
    <w:rsid w:val="00A01D78"/>
    <w:rsid w:val="00A01D89"/>
    <w:rsid w:val="00A02A75"/>
    <w:rsid w:val="00A02F5E"/>
    <w:rsid w:val="00A0331F"/>
    <w:rsid w:val="00A03C6A"/>
    <w:rsid w:val="00A05095"/>
    <w:rsid w:val="00A06DE3"/>
    <w:rsid w:val="00A0769A"/>
    <w:rsid w:val="00A10FAC"/>
    <w:rsid w:val="00A111CD"/>
    <w:rsid w:val="00A1162A"/>
    <w:rsid w:val="00A152EE"/>
    <w:rsid w:val="00A16ABB"/>
    <w:rsid w:val="00A17086"/>
    <w:rsid w:val="00A17385"/>
    <w:rsid w:val="00A17967"/>
    <w:rsid w:val="00A17BB4"/>
    <w:rsid w:val="00A2074C"/>
    <w:rsid w:val="00A22715"/>
    <w:rsid w:val="00A2308C"/>
    <w:rsid w:val="00A23796"/>
    <w:rsid w:val="00A238EF"/>
    <w:rsid w:val="00A23E52"/>
    <w:rsid w:val="00A23E85"/>
    <w:rsid w:val="00A24FFE"/>
    <w:rsid w:val="00A251F3"/>
    <w:rsid w:val="00A25FF0"/>
    <w:rsid w:val="00A267D3"/>
    <w:rsid w:val="00A27562"/>
    <w:rsid w:val="00A33109"/>
    <w:rsid w:val="00A3487C"/>
    <w:rsid w:val="00A3573D"/>
    <w:rsid w:val="00A35BAA"/>
    <w:rsid w:val="00A36B04"/>
    <w:rsid w:val="00A3750E"/>
    <w:rsid w:val="00A37F91"/>
    <w:rsid w:val="00A4157F"/>
    <w:rsid w:val="00A41ADA"/>
    <w:rsid w:val="00A4205C"/>
    <w:rsid w:val="00A42D3C"/>
    <w:rsid w:val="00A42F0B"/>
    <w:rsid w:val="00A437C2"/>
    <w:rsid w:val="00A43FA9"/>
    <w:rsid w:val="00A446CF"/>
    <w:rsid w:val="00A44CFB"/>
    <w:rsid w:val="00A45322"/>
    <w:rsid w:val="00A456B6"/>
    <w:rsid w:val="00A464BC"/>
    <w:rsid w:val="00A46966"/>
    <w:rsid w:val="00A502C4"/>
    <w:rsid w:val="00A50686"/>
    <w:rsid w:val="00A5097C"/>
    <w:rsid w:val="00A51927"/>
    <w:rsid w:val="00A51D35"/>
    <w:rsid w:val="00A53190"/>
    <w:rsid w:val="00A56AF7"/>
    <w:rsid w:val="00A57243"/>
    <w:rsid w:val="00A601B6"/>
    <w:rsid w:val="00A60725"/>
    <w:rsid w:val="00A622C3"/>
    <w:rsid w:val="00A62D3F"/>
    <w:rsid w:val="00A641C1"/>
    <w:rsid w:val="00A65A21"/>
    <w:rsid w:val="00A669CF"/>
    <w:rsid w:val="00A66DB5"/>
    <w:rsid w:val="00A67801"/>
    <w:rsid w:val="00A678AA"/>
    <w:rsid w:val="00A718CF"/>
    <w:rsid w:val="00A71C74"/>
    <w:rsid w:val="00A73305"/>
    <w:rsid w:val="00A73C1F"/>
    <w:rsid w:val="00A756A6"/>
    <w:rsid w:val="00A75B9D"/>
    <w:rsid w:val="00A75C48"/>
    <w:rsid w:val="00A77220"/>
    <w:rsid w:val="00A77717"/>
    <w:rsid w:val="00A77ED7"/>
    <w:rsid w:val="00A804BB"/>
    <w:rsid w:val="00A805D4"/>
    <w:rsid w:val="00A81C85"/>
    <w:rsid w:val="00A81DE6"/>
    <w:rsid w:val="00A81F9E"/>
    <w:rsid w:val="00A8299F"/>
    <w:rsid w:val="00A82C76"/>
    <w:rsid w:val="00A82DCF"/>
    <w:rsid w:val="00A831B2"/>
    <w:rsid w:val="00A83778"/>
    <w:rsid w:val="00A844C1"/>
    <w:rsid w:val="00A87156"/>
    <w:rsid w:val="00A901DF"/>
    <w:rsid w:val="00A90732"/>
    <w:rsid w:val="00A91550"/>
    <w:rsid w:val="00A92693"/>
    <w:rsid w:val="00A95479"/>
    <w:rsid w:val="00A97137"/>
    <w:rsid w:val="00A97BE0"/>
    <w:rsid w:val="00AA04C7"/>
    <w:rsid w:val="00AA2B64"/>
    <w:rsid w:val="00AA2C42"/>
    <w:rsid w:val="00AA4C8E"/>
    <w:rsid w:val="00AA5A30"/>
    <w:rsid w:val="00AA5E68"/>
    <w:rsid w:val="00AA6A1C"/>
    <w:rsid w:val="00AA6FDD"/>
    <w:rsid w:val="00AB1D71"/>
    <w:rsid w:val="00AB2C4F"/>
    <w:rsid w:val="00AB2D2C"/>
    <w:rsid w:val="00AB481F"/>
    <w:rsid w:val="00AB5B39"/>
    <w:rsid w:val="00AB6252"/>
    <w:rsid w:val="00AB6E49"/>
    <w:rsid w:val="00AB70FD"/>
    <w:rsid w:val="00AB7ACE"/>
    <w:rsid w:val="00AB7C7C"/>
    <w:rsid w:val="00AC089A"/>
    <w:rsid w:val="00AC13B8"/>
    <w:rsid w:val="00AC1545"/>
    <w:rsid w:val="00AC1A11"/>
    <w:rsid w:val="00AC1DA1"/>
    <w:rsid w:val="00AC270B"/>
    <w:rsid w:val="00AC496B"/>
    <w:rsid w:val="00AC7BF4"/>
    <w:rsid w:val="00AC7E9B"/>
    <w:rsid w:val="00AC7F33"/>
    <w:rsid w:val="00AD032C"/>
    <w:rsid w:val="00AD19A3"/>
    <w:rsid w:val="00AD2A4A"/>
    <w:rsid w:val="00AD3000"/>
    <w:rsid w:val="00AD381A"/>
    <w:rsid w:val="00AD4C6A"/>
    <w:rsid w:val="00AD5B97"/>
    <w:rsid w:val="00AD7A8E"/>
    <w:rsid w:val="00AD7EB4"/>
    <w:rsid w:val="00AE1008"/>
    <w:rsid w:val="00AE2101"/>
    <w:rsid w:val="00AE2523"/>
    <w:rsid w:val="00AE3089"/>
    <w:rsid w:val="00AE4E60"/>
    <w:rsid w:val="00AE5BCD"/>
    <w:rsid w:val="00AE5F37"/>
    <w:rsid w:val="00AE66B0"/>
    <w:rsid w:val="00AE7218"/>
    <w:rsid w:val="00AF01E2"/>
    <w:rsid w:val="00AF040E"/>
    <w:rsid w:val="00AF0A08"/>
    <w:rsid w:val="00AF10EB"/>
    <w:rsid w:val="00AF11F5"/>
    <w:rsid w:val="00AF1D48"/>
    <w:rsid w:val="00AF2579"/>
    <w:rsid w:val="00AF3593"/>
    <w:rsid w:val="00AF3F03"/>
    <w:rsid w:val="00AF42E9"/>
    <w:rsid w:val="00AF4345"/>
    <w:rsid w:val="00AF51B7"/>
    <w:rsid w:val="00AF529A"/>
    <w:rsid w:val="00AF54DD"/>
    <w:rsid w:val="00B003B8"/>
    <w:rsid w:val="00B005C7"/>
    <w:rsid w:val="00B00A4B"/>
    <w:rsid w:val="00B01FB2"/>
    <w:rsid w:val="00B02ACD"/>
    <w:rsid w:val="00B053F1"/>
    <w:rsid w:val="00B07317"/>
    <w:rsid w:val="00B07A5C"/>
    <w:rsid w:val="00B11715"/>
    <w:rsid w:val="00B118F4"/>
    <w:rsid w:val="00B11DB1"/>
    <w:rsid w:val="00B127A6"/>
    <w:rsid w:val="00B1364D"/>
    <w:rsid w:val="00B1385F"/>
    <w:rsid w:val="00B13B22"/>
    <w:rsid w:val="00B1591D"/>
    <w:rsid w:val="00B15A41"/>
    <w:rsid w:val="00B1653E"/>
    <w:rsid w:val="00B172B8"/>
    <w:rsid w:val="00B17310"/>
    <w:rsid w:val="00B200DB"/>
    <w:rsid w:val="00B20833"/>
    <w:rsid w:val="00B21423"/>
    <w:rsid w:val="00B22441"/>
    <w:rsid w:val="00B22579"/>
    <w:rsid w:val="00B22D24"/>
    <w:rsid w:val="00B23929"/>
    <w:rsid w:val="00B245BB"/>
    <w:rsid w:val="00B2650D"/>
    <w:rsid w:val="00B269F2"/>
    <w:rsid w:val="00B27899"/>
    <w:rsid w:val="00B30491"/>
    <w:rsid w:val="00B304A0"/>
    <w:rsid w:val="00B32BF1"/>
    <w:rsid w:val="00B3420B"/>
    <w:rsid w:val="00B3479E"/>
    <w:rsid w:val="00B34F56"/>
    <w:rsid w:val="00B35465"/>
    <w:rsid w:val="00B35D2C"/>
    <w:rsid w:val="00B36181"/>
    <w:rsid w:val="00B36768"/>
    <w:rsid w:val="00B378D7"/>
    <w:rsid w:val="00B37B7E"/>
    <w:rsid w:val="00B415F6"/>
    <w:rsid w:val="00B41F1B"/>
    <w:rsid w:val="00B42ECB"/>
    <w:rsid w:val="00B42F3B"/>
    <w:rsid w:val="00B442DB"/>
    <w:rsid w:val="00B44882"/>
    <w:rsid w:val="00B45014"/>
    <w:rsid w:val="00B4511D"/>
    <w:rsid w:val="00B451F2"/>
    <w:rsid w:val="00B464ED"/>
    <w:rsid w:val="00B47306"/>
    <w:rsid w:val="00B473E0"/>
    <w:rsid w:val="00B476FB"/>
    <w:rsid w:val="00B47CBC"/>
    <w:rsid w:val="00B50461"/>
    <w:rsid w:val="00B50536"/>
    <w:rsid w:val="00B5053D"/>
    <w:rsid w:val="00B52B01"/>
    <w:rsid w:val="00B52B80"/>
    <w:rsid w:val="00B53D1E"/>
    <w:rsid w:val="00B56F44"/>
    <w:rsid w:val="00B600F6"/>
    <w:rsid w:val="00B60297"/>
    <w:rsid w:val="00B60D42"/>
    <w:rsid w:val="00B60E43"/>
    <w:rsid w:val="00B61BAB"/>
    <w:rsid w:val="00B61DBD"/>
    <w:rsid w:val="00B62319"/>
    <w:rsid w:val="00B62BB9"/>
    <w:rsid w:val="00B62D96"/>
    <w:rsid w:val="00B632E2"/>
    <w:rsid w:val="00B6331A"/>
    <w:rsid w:val="00B63B00"/>
    <w:rsid w:val="00B64260"/>
    <w:rsid w:val="00B642ED"/>
    <w:rsid w:val="00B64C8A"/>
    <w:rsid w:val="00B65809"/>
    <w:rsid w:val="00B65960"/>
    <w:rsid w:val="00B659B1"/>
    <w:rsid w:val="00B65BAF"/>
    <w:rsid w:val="00B669A4"/>
    <w:rsid w:val="00B6741A"/>
    <w:rsid w:val="00B679E2"/>
    <w:rsid w:val="00B70057"/>
    <w:rsid w:val="00B702A4"/>
    <w:rsid w:val="00B70347"/>
    <w:rsid w:val="00B727E5"/>
    <w:rsid w:val="00B72A7B"/>
    <w:rsid w:val="00B737AE"/>
    <w:rsid w:val="00B73CE2"/>
    <w:rsid w:val="00B73E4E"/>
    <w:rsid w:val="00B7437B"/>
    <w:rsid w:val="00B74393"/>
    <w:rsid w:val="00B74765"/>
    <w:rsid w:val="00B76C75"/>
    <w:rsid w:val="00B76F27"/>
    <w:rsid w:val="00B779DE"/>
    <w:rsid w:val="00B81B3B"/>
    <w:rsid w:val="00B8212B"/>
    <w:rsid w:val="00B823A0"/>
    <w:rsid w:val="00B82CB5"/>
    <w:rsid w:val="00B83AB7"/>
    <w:rsid w:val="00B83C1C"/>
    <w:rsid w:val="00B840F4"/>
    <w:rsid w:val="00B8466A"/>
    <w:rsid w:val="00B84B48"/>
    <w:rsid w:val="00B851FE"/>
    <w:rsid w:val="00B8594C"/>
    <w:rsid w:val="00B90420"/>
    <w:rsid w:val="00B915A7"/>
    <w:rsid w:val="00B91E0F"/>
    <w:rsid w:val="00B92DDC"/>
    <w:rsid w:val="00B94072"/>
    <w:rsid w:val="00B94312"/>
    <w:rsid w:val="00B9451F"/>
    <w:rsid w:val="00B94BF8"/>
    <w:rsid w:val="00B94F93"/>
    <w:rsid w:val="00B95183"/>
    <w:rsid w:val="00B953FC"/>
    <w:rsid w:val="00BA0566"/>
    <w:rsid w:val="00BA1147"/>
    <w:rsid w:val="00BA14BE"/>
    <w:rsid w:val="00BA18F0"/>
    <w:rsid w:val="00BA2F5E"/>
    <w:rsid w:val="00BA33DC"/>
    <w:rsid w:val="00BA381C"/>
    <w:rsid w:val="00BA44DE"/>
    <w:rsid w:val="00BA5E1D"/>
    <w:rsid w:val="00BA6179"/>
    <w:rsid w:val="00BA6396"/>
    <w:rsid w:val="00BA6AD5"/>
    <w:rsid w:val="00BA6BC1"/>
    <w:rsid w:val="00BA6E35"/>
    <w:rsid w:val="00BA6E76"/>
    <w:rsid w:val="00BA74A8"/>
    <w:rsid w:val="00BA756D"/>
    <w:rsid w:val="00BA7C6D"/>
    <w:rsid w:val="00BB0DA9"/>
    <w:rsid w:val="00BB34EB"/>
    <w:rsid w:val="00BB3F22"/>
    <w:rsid w:val="00BB442D"/>
    <w:rsid w:val="00BB4D9A"/>
    <w:rsid w:val="00BB59A6"/>
    <w:rsid w:val="00BB7829"/>
    <w:rsid w:val="00BC02DC"/>
    <w:rsid w:val="00BC1061"/>
    <w:rsid w:val="00BC27F2"/>
    <w:rsid w:val="00BC283A"/>
    <w:rsid w:val="00BC3027"/>
    <w:rsid w:val="00BC41A0"/>
    <w:rsid w:val="00BC4F1C"/>
    <w:rsid w:val="00BC606C"/>
    <w:rsid w:val="00BC657A"/>
    <w:rsid w:val="00BC6C15"/>
    <w:rsid w:val="00BC7284"/>
    <w:rsid w:val="00BC7496"/>
    <w:rsid w:val="00BC78E2"/>
    <w:rsid w:val="00BC7C81"/>
    <w:rsid w:val="00BD1064"/>
    <w:rsid w:val="00BD1B8A"/>
    <w:rsid w:val="00BD2A1F"/>
    <w:rsid w:val="00BD3D50"/>
    <w:rsid w:val="00BD4270"/>
    <w:rsid w:val="00BD48E3"/>
    <w:rsid w:val="00BD4E17"/>
    <w:rsid w:val="00BD52FE"/>
    <w:rsid w:val="00BD6ED9"/>
    <w:rsid w:val="00BD7320"/>
    <w:rsid w:val="00BE0AC7"/>
    <w:rsid w:val="00BE11CE"/>
    <w:rsid w:val="00BE25B4"/>
    <w:rsid w:val="00BE26AD"/>
    <w:rsid w:val="00BE2D6B"/>
    <w:rsid w:val="00BE33B9"/>
    <w:rsid w:val="00BE3AA9"/>
    <w:rsid w:val="00BE3AB6"/>
    <w:rsid w:val="00BE3C23"/>
    <w:rsid w:val="00BE3D92"/>
    <w:rsid w:val="00BE44B6"/>
    <w:rsid w:val="00BE4CA8"/>
    <w:rsid w:val="00BE5074"/>
    <w:rsid w:val="00BE52B5"/>
    <w:rsid w:val="00BE64ED"/>
    <w:rsid w:val="00BE6A8C"/>
    <w:rsid w:val="00BE705B"/>
    <w:rsid w:val="00BE71AA"/>
    <w:rsid w:val="00BF0CCF"/>
    <w:rsid w:val="00BF1D62"/>
    <w:rsid w:val="00BF2D45"/>
    <w:rsid w:val="00BF3433"/>
    <w:rsid w:val="00BF594E"/>
    <w:rsid w:val="00BF5CC1"/>
    <w:rsid w:val="00BF701B"/>
    <w:rsid w:val="00BF725B"/>
    <w:rsid w:val="00C00FE8"/>
    <w:rsid w:val="00C04082"/>
    <w:rsid w:val="00C05153"/>
    <w:rsid w:val="00C060B5"/>
    <w:rsid w:val="00C07993"/>
    <w:rsid w:val="00C10BBC"/>
    <w:rsid w:val="00C10DED"/>
    <w:rsid w:val="00C10FA1"/>
    <w:rsid w:val="00C12B0E"/>
    <w:rsid w:val="00C12D2E"/>
    <w:rsid w:val="00C14424"/>
    <w:rsid w:val="00C15176"/>
    <w:rsid w:val="00C16166"/>
    <w:rsid w:val="00C163E5"/>
    <w:rsid w:val="00C20CAC"/>
    <w:rsid w:val="00C21E49"/>
    <w:rsid w:val="00C22A87"/>
    <w:rsid w:val="00C23D6E"/>
    <w:rsid w:val="00C24309"/>
    <w:rsid w:val="00C2508F"/>
    <w:rsid w:val="00C26243"/>
    <w:rsid w:val="00C276D4"/>
    <w:rsid w:val="00C27E58"/>
    <w:rsid w:val="00C302C0"/>
    <w:rsid w:val="00C30604"/>
    <w:rsid w:val="00C31657"/>
    <w:rsid w:val="00C31D2D"/>
    <w:rsid w:val="00C3402E"/>
    <w:rsid w:val="00C341A3"/>
    <w:rsid w:val="00C34530"/>
    <w:rsid w:val="00C350A5"/>
    <w:rsid w:val="00C354C8"/>
    <w:rsid w:val="00C35885"/>
    <w:rsid w:val="00C35AB6"/>
    <w:rsid w:val="00C35DC3"/>
    <w:rsid w:val="00C35FBC"/>
    <w:rsid w:val="00C3605B"/>
    <w:rsid w:val="00C36172"/>
    <w:rsid w:val="00C3660C"/>
    <w:rsid w:val="00C36675"/>
    <w:rsid w:val="00C41CBF"/>
    <w:rsid w:val="00C42310"/>
    <w:rsid w:val="00C43373"/>
    <w:rsid w:val="00C435C3"/>
    <w:rsid w:val="00C44138"/>
    <w:rsid w:val="00C44755"/>
    <w:rsid w:val="00C45D15"/>
    <w:rsid w:val="00C46266"/>
    <w:rsid w:val="00C46681"/>
    <w:rsid w:val="00C4695B"/>
    <w:rsid w:val="00C4777C"/>
    <w:rsid w:val="00C47EEE"/>
    <w:rsid w:val="00C47FF4"/>
    <w:rsid w:val="00C5021D"/>
    <w:rsid w:val="00C5043A"/>
    <w:rsid w:val="00C50C8F"/>
    <w:rsid w:val="00C50F44"/>
    <w:rsid w:val="00C52054"/>
    <w:rsid w:val="00C52CBE"/>
    <w:rsid w:val="00C54A20"/>
    <w:rsid w:val="00C54C39"/>
    <w:rsid w:val="00C54CB0"/>
    <w:rsid w:val="00C54FE4"/>
    <w:rsid w:val="00C55569"/>
    <w:rsid w:val="00C56A47"/>
    <w:rsid w:val="00C578D7"/>
    <w:rsid w:val="00C579BD"/>
    <w:rsid w:val="00C604CB"/>
    <w:rsid w:val="00C61108"/>
    <w:rsid w:val="00C619C4"/>
    <w:rsid w:val="00C61CFE"/>
    <w:rsid w:val="00C62B50"/>
    <w:rsid w:val="00C63D02"/>
    <w:rsid w:val="00C64898"/>
    <w:rsid w:val="00C64967"/>
    <w:rsid w:val="00C6642C"/>
    <w:rsid w:val="00C66514"/>
    <w:rsid w:val="00C66DCE"/>
    <w:rsid w:val="00C71CF6"/>
    <w:rsid w:val="00C71D07"/>
    <w:rsid w:val="00C7243F"/>
    <w:rsid w:val="00C72C03"/>
    <w:rsid w:val="00C7312C"/>
    <w:rsid w:val="00C746C9"/>
    <w:rsid w:val="00C74AA6"/>
    <w:rsid w:val="00C753A6"/>
    <w:rsid w:val="00C76425"/>
    <w:rsid w:val="00C769B3"/>
    <w:rsid w:val="00C77184"/>
    <w:rsid w:val="00C779B0"/>
    <w:rsid w:val="00C77A97"/>
    <w:rsid w:val="00C808F0"/>
    <w:rsid w:val="00C8092D"/>
    <w:rsid w:val="00C8102A"/>
    <w:rsid w:val="00C81545"/>
    <w:rsid w:val="00C8209D"/>
    <w:rsid w:val="00C86119"/>
    <w:rsid w:val="00C868A3"/>
    <w:rsid w:val="00C868B6"/>
    <w:rsid w:val="00C8710D"/>
    <w:rsid w:val="00C91AF1"/>
    <w:rsid w:val="00C91F62"/>
    <w:rsid w:val="00C923DF"/>
    <w:rsid w:val="00C93F7A"/>
    <w:rsid w:val="00C940A1"/>
    <w:rsid w:val="00C9436F"/>
    <w:rsid w:val="00C9568A"/>
    <w:rsid w:val="00CA00B3"/>
    <w:rsid w:val="00CA10E9"/>
    <w:rsid w:val="00CA14CA"/>
    <w:rsid w:val="00CA30EF"/>
    <w:rsid w:val="00CA314D"/>
    <w:rsid w:val="00CA315C"/>
    <w:rsid w:val="00CA40BD"/>
    <w:rsid w:val="00CA4B76"/>
    <w:rsid w:val="00CA52EE"/>
    <w:rsid w:val="00CA5624"/>
    <w:rsid w:val="00CA6D38"/>
    <w:rsid w:val="00CA717D"/>
    <w:rsid w:val="00CA7943"/>
    <w:rsid w:val="00CB0778"/>
    <w:rsid w:val="00CB136D"/>
    <w:rsid w:val="00CB20FA"/>
    <w:rsid w:val="00CB2A7C"/>
    <w:rsid w:val="00CB2CCD"/>
    <w:rsid w:val="00CB3C8F"/>
    <w:rsid w:val="00CB42D0"/>
    <w:rsid w:val="00CB6503"/>
    <w:rsid w:val="00CB67F0"/>
    <w:rsid w:val="00CB7B4A"/>
    <w:rsid w:val="00CC2671"/>
    <w:rsid w:val="00CC2852"/>
    <w:rsid w:val="00CC315D"/>
    <w:rsid w:val="00CC4BA2"/>
    <w:rsid w:val="00CC6421"/>
    <w:rsid w:val="00CC67F1"/>
    <w:rsid w:val="00CD037B"/>
    <w:rsid w:val="00CD0520"/>
    <w:rsid w:val="00CD0A6F"/>
    <w:rsid w:val="00CD0EE0"/>
    <w:rsid w:val="00CD28D9"/>
    <w:rsid w:val="00CD3660"/>
    <w:rsid w:val="00CD390F"/>
    <w:rsid w:val="00CD3C48"/>
    <w:rsid w:val="00CD43C1"/>
    <w:rsid w:val="00CD5368"/>
    <w:rsid w:val="00CD64DA"/>
    <w:rsid w:val="00CD663B"/>
    <w:rsid w:val="00CD7343"/>
    <w:rsid w:val="00CD7E02"/>
    <w:rsid w:val="00CE3AF1"/>
    <w:rsid w:val="00CE61D6"/>
    <w:rsid w:val="00CE6665"/>
    <w:rsid w:val="00CE6B62"/>
    <w:rsid w:val="00CE7200"/>
    <w:rsid w:val="00CE78D7"/>
    <w:rsid w:val="00CE7BA7"/>
    <w:rsid w:val="00CF2019"/>
    <w:rsid w:val="00CF300D"/>
    <w:rsid w:val="00CF3F9B"/>
    <w:rsid w:val="00CF4E65"/>
    <w:rsid w:val="00CF4FAC"/>
    <w:rsid w:val="00CF5CAB"/>
    <w:rsid w:val="00CF76F5"/>
    <w:rsid w:val="00CF78DF"/>
    <w:rsid w:val="00D00949"/>
    <w:rsid w:val="00D009AD"/>
    <w:rsid w:val="00D01455"/>
    <w:rsid w:val="00D02055"/>
    <w:rsid w:val="00D03000"/>
    <w:rsid w:val="00D03519"/>
    <w:rsid w:val="00D035EE"/>
    <w:rsid w:val="00D03ECE"/>
    <w:rsid w:val="00D04805"/>
    <w:rsid w:val="00D04E60"/>
    <w:rsid w:val="00D06A2A"/>
    <w:rsid w:val="00D07733"/>
    <w:rsid w:val="00D1091D"/>
    <w:rsid w:val="00D10B94"/>
    <w:rsid w:val="00D118E3"/>
    <w:rsid w:val="00D11A04"/>
    <w:rsid w:val="00D13035"/>
    <w:rsid w:val="00D13525"/>
    <w:rsid w:val="00D13BA4"/>
    <w:rsid w:val="00D13D3C"/>
    <w:rsid w:val="00D1417A"/>
    <w:rsid w:val="00D14B93"/>
    <w:rsid w:val="00D1512C"/>
    <w:rsid w:val="00D156B4"/>
    <w:rsid w:val="00D167F2"/>
    <w:rsid w:val="00D17F4B"/>
    <w:rsid w:val="00D17F9E"/>
    <w:rsid w:val="00D21671"/>
    <w:rsid w:val="00D22B05"/>
    <w:rsid w:val="00D22D72"/>
    <w:rsid w:val="00D237D6"/>
    <w:rsid w:val="00D2478A"/>
    <w:rsid w:val="00D24A78"/>
    <w:rsid w:val="00D25B7D"/>
    <w:rsid w:val="00D26B29"/>
    <w:rsid w:val="00D2726E"/>
    <w:rsid w:val="00D3045B"/>
    <w:rsid w:val="00D30D1C"/>
    <w:rsid w:val="00D32179"/>
    <w:rsid w:val="00D325CC"/>
    <w:rsid w:val="00D32F85"/>
    <w:rsid w:val="00D33470"/>
    <w:rsid w:val="00D3374D"/>
    <w:rsid w:val="00D33A05"/>
    <w:rsid w:val="00D33C89"/>
    <w:rsid w:val="00D34070"/>
    <w:rsid w:val="00D34107"/>
    <w:rsid w:val="00D355CC"/>
    <w:rsid w:val="00D378B7"/>
    <w:rsid w:val="00D3793E"/>
    <w:rsid w:val="00D41A2B"/>
    <w:rsid w:val="00D42266"/>
    <w:rsid w:val="00D422D8"/>
    <w:rsid w:val="00D424C8"/>
    <w:rsid w:val="00D42BFF"/>
    <w:rsid w:val="00D42D01"/>
    <w:rsid w:val="00D433AF"/>
    <w:rsid w:val="00D44035"/>
    <w:rsid w:val="00D440A8"/>
    <w:rsid w:val="00D44289"/>
    <w:rsid w:val="00D44869"/>
    <w:rsid w:val="00D455D4"/>
    <w:rsid w:val="00D4588F"/>
    <w:rsid w:val="00D47A59"/>
    <w:rsid w:val="00D50AB3"/>
    <w:rsid w:val="00D50BAD"/>
    <w:rsid w:val="00D51CB2"/>
    <w:rsid w:val="00D52A94"/>
    <w:rsid w:val="00D540B7"/>
    <w:rsid w:val="00D55B02"/>
    <w:rsid w:val="00D569BE"/>
    <w:rsid w:val="00D57562"/>
    <w:rsid w:val="00D57A2F"/>
    <w:rsid w:val="00D6248C"/>
    <w:rsid w:val="00D62EC8"/>
    <w:rsid w:val="00D63033"/>
    <w:rsid w:val="00D63F76"/>
    <w:rsid w:val="00D64BBF"/>
    <w:rsid w:val="00D64BD8"/>
    <w:rsid w:val="00D6687D"/>
    <w:rsid w:val="00D7202C"/>
    <w:rsid w:val="00D7211B"/>
    <w:rsid w:val="00D72335"/>
    <w:rsid w:val="00D7234A"/>
    <w:rsid w:val="00D727B3"/>
    <w:rsid w:val="00D72E10"/>
    <w:rsid w:val="00D747BF"/>
    <w:rsid w:val="00D74D67"/>
    <w:rsid w:val="00D75837"/>
    <w:rsid w:val="00D77644"/>
    <w:rsid w:val="00D807E5"/>
    <w:rsid w:val="00D83470"/>
    <w:rsid w:val="00D8366C"/>
    <w:rsid w:val="00D84137"/>
    <w:rsid w:val="00D84D08"/>
    <w:rsid w:val="00D85545"/>
    <w:rsid w:val="00D8576B"/>
    <w:rsid w:val="00D86938"/>
    <w:rsid w:val="00D86B04"/>
    <w:rsid w:val="00D870D7"/>
    <w:rsid w:val="00D92550"/>
    <w:rsid w:val="00D9378C"/>
    <w:rsid w:val="00D93D8D"/>
    <w:rsid w:val="00D93F48"/>
    <w:rsid w:val="00D968D9"/>
    <w:rsid w:val="00D96E52"/>
    <w:rsid w:val="00D97284"/>
    <w:rsid w:val="00DA0408"/>
    <w:rsid w:val="00DA1222"/>
    <w:rsid w:val="00DA13B9"/>
    <w:rsid w:val="00DA1B0D"/>
    <w:rsid w:val="00DA1ED8"/>
    <w:rsid w:val="00DA2B72"/>
    <w:rsid w:val="00DA2C38"/>
    <w:rsid w:val="00DA2C8B"/>
    <w:rsid w:val="00DA3005"/>
    <w:rsid w:val="00DA30C7"/>
    <w:rsid w:val="00DA356F"/>
    <w:rsid w:val="00DA3612"/>
    <w:rsid w:val="00DA3EE6"/>
    <w:rsid w:val="00DA483B"/>
    <w:rsid w:val="00DA5316"/>
    <w:rsid w:val="00DA5777"/>
    <w:rsid w:val="00DA5AE2"/>
    <w:rsid w:val="00DA5F50"/>
    <w:rsid w:val="00DA5FBA"/>
    <w:rsid w:val="00DB1555"/>
    <w:rsid w:val="00DB2492"/>
    <w:rsid w:val="00DB2569"/>
    <w:rsid w:val="00DB386A"/>
    <w:rsid w:val="00DB4565"/>
    <w:rsid w:val="00DB4C2D"/>
    <w:rsid w:val="00DB5967"/>
    <w:rsid w:val="00DB63B2"/>
    <w:rsid w:val="00DB6BF0"/>
    <w:rsid w:val="00DB6F80"/>
    <w:rsid w:val="00DC083E"/>
    <w:rsid w:val="00DC095D"/>
    <w:rsid w:val="00DC1A57"/>
    <w:rsid w:val="00DC1AB9"/>
    <w:rsid w:val="00DC2AEE"/>
    <w:rsid w:val="00DC2B60"/>
    <w:rsid w:val="00DC3989"/>
    <w:rsid w:val="00DC42D6"/>
    <w:rsid w:val="00DC43D1"/>
    <w:rsid w:val="00DC4924"/>
    <w:rsid w:val="00DC5055"/>
    <w:rsid w:val="00DC537D"/>
    <w:rsid w:val="00DC6627"/>
    <w:rsid w:val="00DC69A5"/>
    <w:rsid w:val="00DC75C8"/>
    <w:rsid w:val="00DC7666"/>
    <w:rsid w:val="00DC7F7E"/>
    <w:rsid w:val="00DD04C5"/>
    <w:rsid w:val="00DD23A2"/>
    <w:rsid w:val="00DD285B"/>
    <w:rsid w:val="00DD40D6"/>
    <w:rsid w:val="00DD4A12"/>
    <w:rsid w:val="00DD5C88"/>
    <w:rsid w:val="00DD5DD1"/>
    <w:rsid w:val="00DD76ED"/>
    <w:rsid w:val="00DD7D6C"/>
    <w:rsid w:val="00DD7E2B"/>
    <w:rsid w:val="00DE027C"/>
    <w:rsid w:val="00DE07C1"/>
    <w:rsid w:val="00DE0D54"/>
    <w:rsid w:val="00DE20E0"/>
    <w:rsid w:val="00DE2296"/>
    <w:rsid w:val="00DE261C"/>
    <w:rsid w:val="00DE26AC"/>
    <w:rsid w:val="00DE279B"/>
    <w:rsid w:val="00DE621F"/>
    <w:rsid w:val="00DE7F5A"/>
    <w:rsid w:val="00DF0250"/>
    <w:rsid w:val="00DF0F8E"/>
    <w:rsid w:val="00DF1F12"/>
    <w:rsid w:val="00DF2158"/>
    <w:rsid w:val="00DF30DB"/>
    <w:rsid w:val="00DF35E3"/>
    <w:rsid w:val="00DF3626"/>
    <w:rsid w:val="00DF47D2"/>
    <w:rsid w:val="00DF676E"/>
    <w:rsid w:val="00DF6EA2"/>
    <w:rsid w:val="00E00044"/>
    <w:rsid w:val="00E01B14"/>
    <w:rsid w:val="00E0289F"/>
    <w:rsid w:val="00E03658"/>
    <w:rsid w:val="00E03F9E"/>
    <w:rsid w:val="00E061E2"/>
    <w:rsid w:val="00E07437"/>
    <w:rsid w:val="00E07FEA"/>
    <w:rsid w:val="00E10E7A"/>
    <w:rsid w:val="00E11FA2"/>
    <w:rsid w:val="00E120CF"/>
    <w:rsid w:val="00E12B84"/>
    <w:rsid w:val="00E1369D"/>
    <w:rsid w:val="00E14670"/>
    <w:rsid w:val="00E14F1A"/>
    <w:rsid w:val="00E168AF"/>
    <w:rsid w:val="00E168DD"/>
    <w:rsid w:val="00E16C41"/>
    <w:rsid w:val="00E17D99"/>
    <w:rsid w:val="00E17F40"/>
    <w:rsid w:val="00E20AAC"/>
    <w:rsid w:val="00E20EBF"/>
    <w:rsid w:val="00E2293D"/>
    <w:rsid w:val="00E22B87"/>
    <w:rsid w:val="00E242E2"/>
    <w:rsid w:val="00E25AC9"/>
    <w:rsid w:val="00E2696B"/>
    <w:rsid w:val="00E277A8"/>
    <w:rsid w:val="00E27846"/>
    <w:rsid w:val="00E30992"/>
    <w:rsid w:val="00E310C7"/>
    <w:rsid w:val="00E32DD4"/>
    <w:rsid w:val="00E332B0"/>
    <w:rsid w:val="00E3368E"/>
    <w:rsid w:val="00E3378F"/>
    <w:rsid w:val="00E339A8"/>
    <w:rsid w:val="00E346B5"/>
    <w:rsid w:val="00E34E9E"/>
    <w:rsid w:val="00E35001"/>
    <w:rsid w:val="00E35435"/>
    <w:rsid w:val="00E36A82"/>
    <w:rsid w:val="00E36B01"/>
    <w:rsid w:val="00E37600"/>
    <w:rsid w:val="00E40348"/>
    <w:rsid w:val="00E40922"/>
    <w:rsid w:val="00E41152"/>
    <w:rsid w:val="00E412AD"/>
    <w:rsid w:val="00E41506"/>
    <w:rsid w:val="00E41BD6"/>
    <w:rsid w:val="00E421ED"/>
    <w:rsid w:val="00E425B7"/>
    <w:rsid w:val="00E42622"/>
    <w:rsid w:val="00E4274A"/>
    <w:rsid w:val="00E432E6"/>
    <w:rsid w:val="00E43A04"/>
    <w:rsid w:val="00E43DB9"/>
    <w:rsid w:val="00E43DE4"/>
    <w:rsid w:val="00E44053"/>
    <w:rsid w:val="00E442FC"/>
    <w:rsid w:val="00E44409"/>
    <w:rsid w:val="00E4444A"/>
    <w:rsid w:val="00E44D6A"/>
    <w:rsid w:val="00E45C31"/>
    <w:rsid w:val="00E45E7B"/>
    <w:rsid w:val="00E46414"/>
    <w:rsid w:val="00E47886"/>
    <w:rsid w:val="00E5078E"/>
    <w:rsid w:val="00E50EC8"/>
    <w:rsid w:val="00E511FE"/>
    <w:rsid w:val="00E51720"/>
    <w:rsid w:val="00E5193E"/>
    <w:rsid w:val="00E51C92"/>
    <w:rsid w:val="00E52AC8"/>
    <w:rsid w:val="00E5442B"/>
    <w:rsid w:val="00E5460E"/>
    <w:rsid w:val="00E55691"/>
    <w:rsid w:val="00E561F6"/>
    <w:rsid w:val="00E56925"/>
    <w:rsid w:val="00E57DBA"/>
    <w:rsid w:val="00E57DF3"/>
    <w:rsid w:val="00E60734"/>
    <w:rsid w:val="00E60B35"/>
    <w:rsid w:val="00E6284A"/>
    <w:rsid w:val="00E6327C"/>
    <w:rsid w:val="00E63744"/>
    <w:rsid w:val="00E64510"/>
    <w:rsid w:val="00E651E0"/>
    <w:rsid w:val="00E65DA7"/>
    <w:rsid w:val="00E663D6"/>
    <w:rsid w:val="00E66AEA"/>
    <w:rsid w:val="00E6758E"/>
    <w:rsid w:val="00E70608"/>
    <w:rsid w:val="00E71436"/>
    <w:rsid w:val="00E71FA4"/>
    <w:rsid w:val="00E72519"/>
    <w:rsid w:val="00E74760"/>
    <w:rsid w:val="00E74A1D"/>
    <w:rsid w:val="00E74B67"/>
    <w:rsid w:val="00E74E63"/>
    <w:rsid w:val="00E7628A"/>
    <w:rsid w:val="00E7638B"/>
    <w:rsid w:val="00E76A18"/>
    <w:rsid w:val="00E76F79"/>
    <w:rsid w:val="00E76FF6"/>
    <w:rsid w:val="00E7738C"/>
    <w:rsid w:val="00E77522"/>
    <w:rsid w:val="00E77B1C"/>
    <w:rsid w:val="00E77BEE"/>
    <w:rsid w:val="00E77C89"/>
    <w:rsid w:val="00E80228"/>
    <w:rsid w:val="00E80578"/>
    <w:rsid w:val="00E80931"/>
    <w:rsid w:val="00E80E39"/>
    <w:rsid w:val="00E818B5"/>
    <w:rsid w:val="00E8256E"/>
    <w:rsid w:val="00E83535"/>
    <w:rsid w:val="00E837E0"/>
    <w:rsid w:val="00E84198"/>
    <w:rsid w:val="00E8460A"/>
    <w:rsid w:val="00E8662B"/>
    <w:rsid w:val="00E86BC2"/>
    <w:rsid w:val="00E8758E"/>
    <w:rsid w:val="00E90267"/>
    <w:rsid w:val="00E90359"/>
    <w:rsid w:val="00E90F6E"/>
    <w:rsid w:val="00E91204"/>
    <w:rsid w:val="00E9122D"/>
    <w:rsid w:val="00E91EEA"/>
    <w:rsid w:val="00E92B92"/>
    <w:rsid w:val="00E93B57"/>
    <w:rsid w:val="00E954AD"/>
    <w:rsid w:val="00E97945"/>
    <w:rsid w:val="00EA0513"/>
    <w:rsid w:val="00EA0736"/>
    <w:rsid w:val="00EA1385"/>
    <w:rsid w:val="00EA24F7"/>
    <w:rsid w:val="00EA2D93"/>
    <w:rsid w:val="00EA3AEE"/>
    <w:rsid w:val="00EA3F88"/>
    <w:rsid w:val="00EA4286"/>
    <w:rsid w:val="00EA7354"/>
    <w:rsid w:val="00EA79C6"/>
    <w:rsid w:val="00EB045A"/>
    <w:rsid w:val="00EB0523"/>
    <w:rsid w:val="00EB0C44"/>
    <w:rsid w:val="00EB131B"/>
    <w:rsid w:val="00EB2471"/>
    <w:rsid w:val="00EB2C40"/>
    <w:rsid w:val="00EB2F0C"/>
    <w:rsid w:val="00EB32C7"/>
    <w:rsid w:val="00EB35ED"/>
    <w:rsid w:val="00EB3D8C"/>
    <w:rsid w:val="00EB43C8"/>
    <w:rsid w:val="00EB473B"/>
    <w:rsid w:val="00EB5191"/>
    <w:rsid w:val="00EB5DCC"/>
    <w:rsid w:val="00EB6238"/>
    <w:rsid w:val="00EB65AD"/>
    <w:rsid w:val="00EB6C0C"/>
    <w:rsid w:val="00EC18B9"/>
    <w:rsid w:val="00EC20AE"/>
    <w:rsid w:val="00EC3942"/>
    <w:rsid w:val="00EC4F49"/>
    <w:rsid w:val="00EC54D9"/>
    <w:rsid w:val="00EC5665"/>
    <w:rsid w:val="00EC59CB"/>
    <w:rsid w:val="00EC627B"/>
    <w:rsid w:val="00EC6745"/>
    <w:rsid w:val="00EC6769"/>
    <w:rsid w:val="00EC67F3"/>
    <w:rsid w:val="00EC759F"/>
    <w:rsid w:val="00EC7E32"/>
    <w:rsid w:val="00ED0462"/>
    <w:rsid w:val="00ED1C49"/>
    <w:rsid w:val="00ED3488"/>
    <w:rsid w:val="00ED38BD"/>
    <w:rsid w:val="00ED39EB"/>
    <w:rsid w:val="00ED40C1"/>
    <w:rsid w:val="00ED43FC"/>
    <w:rsid w:val="00ED50F8"/>
    <w:rsid w:val="00ED5607"/>
    <w:rsid w:val="00ED6369"/>
    <w:rsid w:val="00ED6435"/>
    <w:rsid w:val="00EE0271"/>
    <w:rsid w:val="00EE212A"/>
    <w:rsid w:val="00EE34A9"/>
    <w:rsid w:val="00EE3ED5"/>
    <w:rsid w:val="00EE4436"/>
    <w:rsid w:val="00EE4584"/>
    <w:rsid w:val="00EE51A4"/>
    <w:rsid w:val="00EE6D70"/>
    <w:rsid w:val="00EE6DEE"/>
    <w:rsid w:val="00EE7AB2"/>
    <w:rsid w:val="00EF0CB5"/>
    <w:rsid w:val="00EF1150"/>
    <w:rsid w:val="00EF1624"/>
    <w:rsid w:val="00EF1913"/>
    <w:rsid w:val="00EF1A25"/>
    <w:rsid w:val="00EF25A8"/>
    <w:rsid w:val="00EF28F2"/>
    <w:rsid w:val="00EF2BE4"/>
    <w:rsid w:val="00EF2F32"/>
    <w:rsid w:val="00EF53CA"/>
    <w:rsid w:val="00EF59ED"/>
    <w:rsid w:val="00EF735D"/>
    <w:rsid w:val="00EF7879"/>
    <w:rsid w:val="00EF79FE"/>
    <w:rsid w:val="00EF7B1A"/>
    <w:rsid w:val="00F00C35"/>
    <w:rsid w:val="00F0138E"/>
    <w:rsid w:val="00F017A9"/>
    <w:rsid w:val="00F0401D"/>
    <w:rsid w:val="00F0577D"/>
    <w:rsid w:val="00F0748C"/>
    <w:rsid w:val="00F07AC8"/>
    <w:rsid w:val="00F07EBB"/>
    <w:rsid w:val="00F106FC"/>
    <w:rsid w:val="00F1189D"/>
    <w:rsid w:val="00F12760"/>
    <w:rsid w:val="00F168DE"/>
    <w:rsid w:val="00F16E3A"/>
    <w:rsid w:val="00F17BB3"/>
    <w:rsid w:val="00F2011F"/>
    <w:rsid w:val="00F20DD6"/>
    <w:rsid w:val="00F20F56"/>
    <w:rsid w:val="00F229D2"/>
    <w:rsid w:val="00F240F4"/>
    <w:rsid w:val="00F24254"/>
    <w:rsid w:val="00F264CD"/>
    <w:rsid w:val="00F27ED6"/>
    <w:rsid w:val="00F307B4"/>
    <w:rsid w:val="00F30B79"/>
    <w:rsid w:val="00F30D58"/>
    <w:rsid w:val="00F30EEC"/>
    <w:rsid w:val="00F3174E"/>
    <w:rsid w:val="00F3177D"/>
    <w:rsid w:val="00F32E8C"/>
    <w:rsid w:val="00F32FA8"/>
    <w:rsid w:val="00F37991"/>
    <w:rsid w:val="00F407CD"/>
    <w:rsid w:val="00F4166E"/>
    <w:rsid w:val="00F41860"/>
    <w:rsid w:val="00F43050"/>
    <w:rsid w:val="00F4429E"/>
    <w:rsid w:val="00F45330"/>
    <w:rsid w:val="00F47D9B"/>
    <w:rsid w:val="00F519EA"/>
    <w:rsid w:val="00F53180"/>
    <w:rsid w:val="00F5610F"/>
    <w:rsid w:val="00F56227"/>
    <w:rsid w:val="00F569EE"/>
    <w:rsid w:val="00F56BE4"/>
    <w:rsid w:val="00F57FD2"/>
    <w:rsid w:val="00F616ED"/>
    <w:rsid w:val="00F6184B"/>
    <w:rsid w:val="00F625AF"/>
    <w:rsid w:val="00F62818"/>
    <w:rsid w:val="00F62AB6"/>
    <w:rsid w:val="00F6436B"/>
    <w:rsid w:val="00F65248"/>
    <w:rsid w:val="00F65A1A"/>
    <w:rsid w:val="00F666B5"/>
    <w:rsid w:val="00F7025C"/>
    <w:rsid w:val="00F70FAB"/>
    <w:rsid w:val="00F72CB4"/>
    <w:rsid w:val="00F7460E"/>
    <w:rsid w:val="00F7479F"/>
    <w:rsid w:val="00F74E14"/>
    <w:rsid w:val="00F75922"/>
    <w:rsid w:val="00F76668"/>
    <w:rsid w:val="00F767EE"/>
    <w:rsid w:val="00F76981"/>
    <w:rsid w:val="00F77664"/>
    <w:rsid w:val="00F77F8E"/>
    <w:rsid w:val="00F80987"/>
    <w:rsid w:val="00F80D02"/>
    <w:rsid w:val="00F81C7C"/>
    <w:rsid w:val="00F823BD"/>
    <w:rsid w:val="00F829AB"/>
    <w:rsid w:val="00F83922"/>
    <w:rsid w:val="00F8397E"/>
    <w:rsid w:val="00F8499E"/>
    <w:rsid w:val="00F85433"/>
    <w:rsid w:val="00F8546B"/>
    <w:rsid w:val="00F855A8"/>
    <w:rsid w:val="00F86D62"/>
    <w:rsid w:val="00F906D5"/>
    <w:rsid w:val="00F91D7B"/>
    <w:rsid w:val="00F9296B"/>
    <w:rsid w:val="00F92A47"/>
    <w:rsid w:val="00F94AEC"/>
    <w:rsid w:val="00F95604"/>
    <w:rsid w:val="00F95CF3"/>
    <w:rsid w:val="00F96C6B"/>
    <w:rsid w:val="00F96EF1"/>
    <w:rsid w:val="00F97D60"/>
    <w:rsid w:val="00FA01E4"/>
    <w:rsid w:val="00FA1179"/>
    <w:rsid w:val="00FA130B"/>
    <w:rsid w:val="00FA15AF"/>
    <w:rsid w:val="00FA1693"/>
    <w:rsid w:val="00FA1E70"/>
    <w:rsid w:val="00FA2E2C"/>
    <w:rsid w:val="00FA3388"/>
    <w:rsid w:val="00FA4EEC"/>
    <w:rsid w:val="00FA5D3B"/>
    <w:rsid w:val="00FA6598"/>
    <w:rsid w:val="00FA6B0B"/>
    <w:rsid w:val="00FA7851"/>
    <w:rsid w:val="00FB0779"/>
    <w:rsid w:val="00FB14CD"/>
    <w:rsid w:val="00FB1A19"/>
    <w:rsid w:val="00FB1C0F"/>
    <w:rsid w:val="00FB2431"/>
    <w:rsid w:val="00FB2E72"/>
    <w:rsid w:val="00FB406A"/>
    <w:rsid w:val="00FB4775"/>
    <w:rsid w:val="00FB4D3E"/>
    <w:rsid w:val="00FB5C3C"/>
    <w:rsid w:val="00FB6E3A"/>
    <w:rsid w:val="00FB7163"/>
    <w:rsid w:val="00FB7586"/>
    <w:rsid w:val="00FC188D"/>
    <w:rsid w:val="00FC2AA3"/>
    <w:rsid w:val="00FC2C13"/>
    <w:rsid w:val="00FC2CAD"/>
    <w:rsid w:val="00FC2DF5"/>
    <w:rsid w:val="00FC41E2"/>
    <w:rsid w:val="00FC4DC0"/>
    <w:rsid w:val="00FC554D"/>
    <w:rsid w:val="00FC6734"/>
    <w:rsid w:val="00FC69FE"/>
    <w:rsid w:val="00FC70AE"/>
    <w:rsid w:val="00FC73FB"/>
    <w:rsid w:val="00FD21D7"/>
    <w:rsid w:val="00FD37D3"/>
    <w:rsid w:val="00FD405B"/>
    <w:rsid w:val="00FD437D"/>
    <w:rsid w:val="00FD4616"/>
    <w:rsid w:val="00FD523F"/>
    <w:rsid w:val="00FD5515"/>
    <w:rsid w:val="00FD5BA8"/>
    <w:rsid w:val="00FD7A4C"/>
    <w:rsid w:val="00FE0167"/>
    <w:rsid w:val="00FE0203"/>
    <w:rsid w:val="00FE0555"/>
    <w:rsid w:val="00FE1C2C"/>
    <w:rsid w:val="00FE1DD1"/>
    <w:rsid w:val="00FE3688"/>
    <w:rsid w:val="00FE48D0"/>
    <w:rsid w:val="00FE52B7"/>
    <w:rsid w:val="00FE62BB"/>
    <w:rsid w:val="00FE6CD6"/>
    <w:rsid w:val="00FE6D85"/>
    <w:rsid w:val="00FE7038"/>
    <w:rsid w:val="00FE71DE"/>
    <w:rsid w:val="00FE7735"/>
    <w:rsid w:val="00FE7BA0"/>
    <w:rsid w:val="00FF116E"/>
    <w:rsid w:val="00FF1632"/>
    <w:rsid w:val="00FF1736"/>
    <w:rsid w:val="00FF1AB9"/>
    <w:rsid w:val="00FF1C65"/>
    <w:rsid w:val="00FF1D32"/>
    <w:rsid w:val="00FF21B7"/>
    <w:rsid w:val="00FF2CA7"/>
    <w:rsid w:val="00FF45EC"/>
    <w:rsid w:val="00FF480A"/>
    <w:rsid w:val="00FF4855"/>
    <w:rsid w:val="00FF4CE2"/>
    <w:rsid w:val="00FF64F1"/>
    <w:rsid w:val="00FF6A6A"/>
    <w:rsid w:val="00FF7782"/>
    <w:rsid w:val="00FF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F1C805"/>
  <w15:docId w15:val="{D7944DBA-A824-429E-A473-8DF9A1780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locked="1" w:semiHidden="1" w:unhideWhenUsed="1"/>
    <w:lsdException w:name="Note Heading" w:semiHidden="1" w:unhideWhenUsed="1"/>
    <w:lsdException w:name="Body Text 2" w:semiHidden="1" w:unhideWhenUsed="1"/>
    <w:lsdException w:name="Body Text 3" w:locked="1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FE5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42463E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C2852"/>
    <w:pPr>
      <w:keepNext/>
      <w:spacing w:before="240" w:after="60" w:line="240" w:lineRule="auto"/>
      <w:ind w:firstLine="709"/>
      <w:jc w:val="both"/>
      <w:outlineLvl w:val="1"/>
    </w:pPr>
    <w:rPr>
      <w:b/>
      <w:bCs/>
      <w:iCs/>
    </w:rPr>
  </w:style>
  <w:style w:type="paragraph" w:styleId="3">
    <w:name w:val="heading 3"/>
    <w:basedOn w:val="a"/>
    <w:next w:val="a0"/>
    <w:link w:val="30"/>
    <w:qFormat/>
    <w:rsid w:val="0042463E"/>
    <w:pPr>
      <w:keepNext/>
      <w:spacing w:before="240" w:after="60" w:line="360" w:lineRule="auto"/>
      <w:jc w:val="both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0"/>
    <w:link w:val="40"/>
    <w:qFormat/>
    <w:rsid w:val="0042463E"/>
    <w:pPr>
      <w:keepNext/>
      <w:spacing w:before="240" w:after="60" w:line="360" w:lineRule="auto"/>
      <w:jc w:val="both"/>
      <w:outlineLvl w:val="3"/>
    </w:pPr>
    <w:rPr>
      <w:b/>
      <w:bCs/>
    </w:rPr>
  </w:style>
  <w:style w:type="paragraph" w:styleId="8">
    <w:name w:val="heading 8"/>
    <w:basedOn w:val="a"/>
    <w:next w:val="a"/>
    <w:link w:val="80"/>
    <w:qFormat/>
    <w:rsid w:val="0042463E"/>
    <w:pPr>
      <w:spacing w:before="240" w:after="60" w:line="240" w:lineRule="auto"/>
      <w:outlineLvl w:val="7"/>
    </w:pPr>
    <w:rPr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semiHidden/>
    <w:rsid w:val="002F215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semiHidden/>
    <w:locked/>
    <w:rsid w:val="002F215E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link w:val="ListParagraphChar"/>
    <w:rsid w:val="001423DB"/>
    <w:pPr>
      <w:ind w:left="720"/>
      <w:contextualSpacing/>
    </w:pPr>
    <w:rPr>
      <w:sz w:val="20"/>
      <w:szCs w:val="20"/>
    </w:rPr>
  </w:style>
  <w:style w:type="paragraph" w:styleId="a6">
    <w:name w:val="header"/>
    <w:basedOn w:val="a"/>
    <w:link w:val="a7"/>
    <w:rsid w:val="004641D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7">
    <w:name w:val="Верхний колонтитул Знак"/>
    <w:link w:val="a6"/>
    <w:locked/>
    <w:rsid w:val="004641DD"/>
    <w:rPr>
      <w:rFonts w:cs="Times New Roman"/>
    </w:rPr>
  </w:style>
  <w:style w:type="paragraph" w:styleId="a8">
    <w:name w:val="footer"/>
    <w:basedOn w:val="a"/>
    <w:link w:val="a9"/>
    <w:rsid w:val="004641D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Нижний колонтитул Знак"/>
    <w:link w:val="a8"/>
    <w:locked/>
    <w:rsid w:val="004641DD"/>
    <w:rPr>
      <w:rFonts w:cs="Times New Roman"/>
    </w:rPr>
  </w:style>
  <w:style w:type="character" w:styleId="aa">
    <w:name w:val="Hyperlink"/>
    <w:aliases w:val="Оглавление"/>
    <w:rsid w:val="00697A33"/>
    <w:rPr>
      <w:rFonts w:cs="Times New Roman"/>
      <w:color w:val="0000FF"/>
      <w:u w:val="single"/>
    </w:rPr>
  </w:style>
  <w:style w:type="character" w:customStyle="1" w:styleId="ab">
    <w:name w:val="Текст сноски Знак"/>
    <w:aliases w:val="Текст сноски-FN Знак,-++ Знак,Schriftart: 9 pt Знак,Schriftart: 10 pt Знак,Schriftart: 8 pt Знак,Текст сноски Знак1 Знак Знак,Текст сноски Знак Знак Знак Знак,Footnote Text Char Знак Знак Знак,Footnote Text Char Знак Знак1"/>
    <w:link w:val="ac"/>
    <w:locked/>
    <w:rsid w:val="00D07733"/>
    <w:rPr>
      <w:rFonts w:cs="Times New Roman"/>
    </w:rPr>
  </w:style>
  <w:style w:type="paragraph" w:styleId="ac">
    <w:name w:val="footnote text"/>
    <w:aliases w:val="Текст сноски-FN,-++,Schriftart: 9 pt,Schriftart: 10 pt,Schriftart: 8 pt,Текст сноски Знак1 Знак,Текст сноски Знак Знак Знак,Footnote Text Char Знак Знак,Footnote Text Char Знак,single space,Текст сноски Знак2,Oaeno niinee-FN"/>
    <w:basedOn w:val="a"/>
    <w:link w:val="ab"/>
    <w:rsid w:val="00D07733"/>
    <w:pPr>
      <w:spacing w:after="0" w:line="240" w:lineRule="auto"/>
      <w:ind w:firstLine="709"/>
      <w:jc w:val="both"/>
    </w:pPr>
    <w:rPr>
      <w:sz w:val="20"/>
      <w:szCs w:val="20"/>
    </w:rPr>
  </w:style>
  <w:style w:type="character" w:customStyle="1" w:styleId="12">
    <w:name w:val="Текст сноски Знак1"/>
    <w:semiHidden/>
    <w:rsid w:val="00D07733"/>
    <w:rPr>
      <w:rFonts w:cs="Times New Roman"/>
      <w:sz w:val="20"/>
      <w:szCs w:val="20"/>
    </w:rPr>
  </w:style>
  <w:style w:type="character" w:customStyle="1" w:styleId="ListParagraphChar">
    <w:name w:val="List Paragraph Char"/>
    <w:link w:val="11"/>
    <w:locked/>
    <w:rsid w:val="00D07733"/>
    <w:rPr>
      <w:rFonts w:cs="Times New Roman"/>
    </w:rPr>
  </w:style>
  <w:style w:type="paragraph" w:customStyle="1" w:styleId="italic">
    <w:name w:val="italic"/>
    <w:basedOn w:val="a"/>
    <w:semiHidden/>
    <w:rsid w:val="00D07733"/>
    <w:pPr>
      <w:spacing w:after="0" w:line="360" w:lineRule="auto"/>
      <w:ind w:firstLine="709"/>
      <w:jc w:val="both"/>
    </w:pPr>
    <w:rPr>
      <w:i/>
      <w:szCs w:val="24"/>
    </w:rPr>
  </w:style>
  <w:style w:type="character" w:styleId="ad">
    <w:name w:val="footnote reference"/>
    <w:aliases w:val="Знак сноски-FN,Ciae niinee-FN,Знак сноски 1,Ciae niinee 1,‚Õÿ¬ ÐÕÓÐ¬Ú-FN,‚Õÿ¬ ÐÕÓÐ¬Ú 1,âÕÿ¬ ÐÕÓÐ¬Ú-FN,fr,Used by Word for Help footnote symbols,Мой Текст сноски,Referencia nota al pie,Ref,de nota al pie,текст сноски,SUPERS"/>
    <w:rsid w:val="00D07733"/>
    <w:rPr>
      <w:rFonts w:cs="Times New Roman"/>
      <w:vertAlign w:val="superscript"/>
    </w:rPr>
  </w:style>
  <w:style w:type="character" w:styleId="ae">
    <w:name w:val="Strong"/>
    <w:qFormat/>
    <w:rsid w:val="00D07733"/>
    <w:rPr>
      <w:rFonts w:cs="Times New Roman"/>
      <w:b/>
      <w:bCs/>
    </w:rPr>
  </w:style>
  <w:style w:type="character" w:styleId="af">
    <w:name w:val="Emphasis"/>
    <w:qFormat/>
    <w:rsid w:val="00D07733"/>
    <w:rPr>
      <w:rFonts w:cs="Times New Roman"/>
      <w:i/>
      <w:iCs/>
    </w:rPr>
  </w:style>
  <w:style w:type="character" w:customStyle="1" w:styleId="20">
    <w:name w:val="Заголовок 2 Знак"/>
    <w:link w:val="2"/>
    <w:locked/>
    <w:rsid w:val="00CC2852"/>
    <w:rPr>
      <w:rFonts w:ascii="Times New Roman" w:hAnsi="Times New Roman" w:cs="Arial"/>
      <w:b/>
      <w:bCs/>
      <w:iCs/>
      <w:sz w:val="28"/>
      <w:szCs w:val="28"/>
      <w:lang w:eastAsia="ru-RU"/>
    </w:rPr>
  </w:style>
  <w:style w:type="character" w:customStyle="1" w:styleId="docaccesstitle1">
    <w:name w:val="docaccess_title1"/>
    <w:rsid w:val="0093076E"/>
    <w:rPr>
      <w:rFonts w:ascii="Times New Roman" w:hAnsi="Times New Roman" w:cs="Times New Roman"/>
      <w:sz w:val="28"/>
      <w:szCs w:val="28"/>
    </w:rPr>
  </w:style>
  <w:style w:type="paragraph" w:styleId="af0">
    <w:name w:val="Body Text"/>
    <w:basedOn w:val="a"/>
    <w:link w:val="af1"/>
    <w:rsid w:val="00586A49"/>
    <w:pPr>
      <w:spacing w:before="130" w:after="130" w:line="240" w:lineRule="auto"/>
      <w:jc w:val="both"/>
    </w:pPr>
    <w:rPr>
      <w:sz w:val="20"/>
      <w:szCs w:val="20"/>
      <w:lang w:val="en-US"/>
    </w:rPr>
  </w:style>
  <w:style w:type="character" w:customStyle="1" w:styleId="af1">
    <w:name w:val="Основной текст Знак"/>
    <w:link w:val="af0"/>
    <w:locked/>
    <w:rsid w:val="00586A49"/>
    <w:rPr>
      <w:rFonts w:ascii="Times New Roman" w:hAnsi="Times New Roman" w:cs="Times New Roman"/>
      <w:sz w:val="20"/>
      <w:szCs w:val="20"/>
      <w:lang w:val="en-US"/>
    </w:rPr>
  </w:style>
  <w:style w:type="paragraph" w:customStyle="1" w:styleId="Default">
    <w:name w:val="Default"/>
    <w:rsid w:val="00586A49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en-US"/>
    </w:rPr>
  </w:style>
  <w:style w:type="character" w:customStyle="1" w:styleId="CharStyle5">
    <w:name w:val="Char Style 5"/>
    <w:link w:val="Style4"/>
    <w:locked/>
    <w:rsid w:val="00715F09"/>
    <w:rPr>
      <w:rFonts w:cs="Times New Roman"/>
      <w:sz w:val="26"/>
      <w:szCs w:val="26"/>
      <w:shd w:val="clear" w:color="auto" w:fill="FFFFFF"/>
    </w:rPr>
  </w:style>
  <w:style w:type="paragraph" w:customStyle="1" w:styleId="Style4">
    <w:name w:val="Style 4"/>
    <w:basedOn w:val="a"/>
    <w:link w:val="CharStyle5"/>
    <w:rsid w:val="00715F09"/>
    <w:pPr>
      <w:widowControl w:val="0"/>
      <w:shd w:val="clear" w:color="auto" w:fill="FFFFFF"/>
      <w:spacing w:after="1440" w:line="240" w:lineRule="atLeast"/>
    </w:pPr>
    <w:rPr>
      <w:sz w:val="26"/>
      <w:szCs w:val="26"/>
    </w:rPr>
  </w:style>
  <w:style w:type="paragraph" w:customStyle="1" w:styleId="14">
    <w:name w:val="Обычный + 14 пт"/>
    <w:aliases w:val="По ширине,Первая строка:  1,27 см,Междустр.интервал:  полу...,25 см,Справа:  -0 см,Междустр.интервал: ..."/>
    <w:basedOn w:val="a"/>
    <w:rsid w:val="00F37991"/>
    <w:pPr>
      <w:spacing w:after="120" w:line="360" w:lineRule="auto"/>
      <w:ind w:firstLine="709"/>
      <w:jc w:val="both"/>
    </w:pPr>
  </w:style>
  <w:style w:type="paragraph" w:customStyle="1" w:styleId="13">
    <w:name w:val="Без интервала1"/>
    <w:rsid w:val="00F37991"/>
    <w:rPr>
      <w:rFonts w:eastAsia="Times New Roman"/>
      <w:sz w:val="22"/>
      <w:szCs w:val="22"/>
      <w:lang w:eastAsia="en-US"/>
    </w:rPr>
  </w:style>
  <w:style w:type="paragraph" w:styleId="af2">
    <w:name w:val="Block Text"/>
    <w:basedOn w:val="a"/>
    <w:rsid w:val="00F0401D"/>
    <w:pPr>
      <w:widowControl w:val="0"/>
      <w:spacing w:after="0" w:line="240" w:lineRule="auto"/>
      <w:ind w:left="-567" w:right="-498" w:firstLine="851"/>
      <w:jc w:val="both"/>
    </w:pPr>
    <w:rPr>
      <w:color w:val="000000"/>
      <w:szCs w:val="20"/>
    </w:rPr>
  </w:style>
  <w:style w:type="paragraph" w:styleId="31">
    <w:name w:val="Body Text Indent 3"/>
    <w:basedOn w:val="a"/>
    <w:link w:val="32"/>
    <w:rsid w:val="00877B4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locked/>
    <w:rsid w:val="00877B47"/>
    <w:rPr>
      <w:rFonts w:cs="Times New Roman"/>
      <w:sz w:val="16"/>
      <w:szCs w:val="16"/>
    </w:rPr>
  </w:style>
  <w:style w:type="paragraph" w:styleId="af3">
    <w:name w:val="Body Text Indent"/>
    <w:aliases w:val="Нумерованный список !!,Основной текст 1,Надин стиль,Основной текст без отступа,Основной текст с отступом Знак Знак Знак Знак,Основной текст с отступом Знак Знак Знак"/>
    <w:basedOn w:val="a"/>
    <w:link w:val="af4"/>
    <w:rsid w:val="003B375E"/>
    <w:pPr>
      <w:spacing w:after="120"/>
      <w:ind w:left="283"/>
    </w:pPr>
    <w:rPr>
      <w:sz w:val="20"/>
      <w:szCs w:val="20"/>
    </w:rPr>
  </w:style>
  <w:style w:type="character" w:customStyle="1" w:styleId="af4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,Основной текст с отступом Знак Знак Знак Знак Знак,Основной текст с отступом Знак Знак Знак Знак1"/>
    <w:link w:val="af3"/>
    <w:locked/>
    <w:rsid w:val="003B375E"/>
    <w:rPr>
      <w:rFonts w:cs="Times New Roman"/>
    </w:rPr>
  </w:style>
  <w:style w:type="character" w:customStyle="1" w:styleId="CharStyle13">
    <w:name w:val="Char Style 13"/>
    <w:link w:val="Style12"/>
    <w:locked/>
    <w:rsid w:val="003B375E"/>
    <w:rPr>
      <w:i/>
      <w:sz w:val="26"/>
      <w:shd w:val="clear" w:color="auto" w:fill="FFFFFF"/>
    </w:rPr>
  </w:style>
  <w:style w:type="paragraph" w:customStyle="1" w:styleId="Style12">
    <w:name w:val="Style 12"/>
    <w:basedOn w:val="a"/>
    <w:link w:val="CharStyle13"/>
    <w:rsid w:val="003B375E"/>
    <w:pPr>
      <w:widowControl w:val="0"/>
      <w:shd w:val="clear" w:color="auto" w:fill="FFFFFF"/>
      <w:spacing w:after="0" w:line="312" w:lineRule="exact"/>
      <w:jc w:val="both"/>
    </w:pPr>
    <w:rPr>
      <w:i/>
      <w:sz w:val="26"/>
      <w:szCs w:val="20"/>
    </w:rPr>
  </w:style>
  <w:style w:type="character" w:customStyle="1" w:styleId="10">
    <w:name w:val="Заголовок 1 Знак"/>
    <w:link w:val="1"/>
    <w:locked/>
    <w:rsid w:val="0042463E"/>
    <w:rPr>
      <w:rFonts w:ascii="Cambria" w:eastAsia="Times New Roman" w:hAnsi="Cambria" w:cs="Cambria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link w:val="3"/>
    <w:locked/>
    <w:rsid w:val="0042463E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locked/>
    <w:rsid w:val="0042463E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link w:val="8"/>
    <w:locked/>
    <w:rsid w:val="0042463E"/>
    <w:rPr>
      <w:rFonts w:ascii="Times New Roman" w:hAnsi="Times New Roman" w:cs="Times New Roman"/>
      <w:i/>
      <w:iCs/>
      <w:sz w:val="24"/>
      <w:szCs w:val="24"/>
      <w:lang w:eastAsia="ru-RU"/>
    </w:rPr>
  </w:style>
  <w:style w:type="table" w:styleId="af5">
    <w:name w:val="Table Grid"/>
    <w:aliases w:val="ЭЭГ - Сетка таблицы"/>
    <w:basedOn w:val="a2"/>
    <w:rsid w:val="0042463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2463E"/>
    <w:pPr>
      <w:ind w:firstLine="720"/>
    </w:pPr>
    <w:rPr>
      <w:rFonts w:ascii="Arial" w:hAnsi="Arial"/>
    </w:rPr>
  </w:style>
  <w:style w:type="character" w:customStyle="1" w:styleId="CharStyle38">
    <w:name w:val="Char Style 38"/>
    <w:rsid w:val="0042463E"/>
    <w:rPr>
      <w:rFonts w:cs="Times New Roman"/>
      <w:color w:val="221E1F"/>
      <w:sz w:val="19"/>
      <w:szCs w:val="19"/>
      <w:shd w:val="clear" w:color="auto" w:fill="FFFFFF"/>
    </w:rPr>
  </w:style>
  <w:style w:type="paragraph" w:customStyle="1" w:styleId="Style40">
    <w:name w:val="Style4"/>
    <w:basedOn w:val="a"/>
    <w:rsid w:val="0042463E"/>
    <w:pPr>
      <w:widowControl w:val="0"/>
      <w:autoSpaceDE w:val="0"/>
      <w:autoSpaceDN w:val="0"/>
      <w:adjustRightInd w:val="0"/>
      <w:spacing w:after="0" w:line="322" w:lineRule="exact"/>
      <w:ind w:firstLine="727"/>
      <w:jc w:val="both"/>
    </w:pPr>
    <w:rPr>
      <w:sz w:val="24"/>
      <w:szCs w:val="24"/>
    </w:rPr>
  </w:style>
  <w:style w:type="character" w:customStyle="1" w:styleId="CharStyle9">
    <w:name w:val="Char Style 9"/>
    <w:link w:val="Style8"/>
    <w:locked/>
    <w:rsid w:val="0042463E"/>
    <w:rPr>
      <w:rFonts w:cs="Times New Roman"/>
      <w:shd w:val="clear" w:color="auto" w:fill="FFFFFF"/>
    </w:rPr>
  </w:style>
  <w:style w:type="character" w:customStyle="1" w:styleId="CharStyle24">
    <w:name w:val="Char Style 24"/>
    <w:rsid w:val="0042463E"/>
    <w:rPr>
      <w:rFonts w:cs="Times New Roman"/>
      <w:b/>
      <w:bCs/>
      <w:spacing w:val="10"/>
      <w:shd w:val="clear" w:color="auto" w:fill="FFFFFF"/>
    </w:rPr>
  </w:style>
  <w:style w:type="character" w:customStyle="1" w:styleId="CharStyle25">
    <w:name w:val="Char Style 25"/>
    <w:rsid w:val="0042463E"/>
    <w:rPr>
      <w:rFonts w:cs="Times New Roman"/>
      <w:i/>
      <w:iCs/>
      <w:sz w:val="26"/>
      <w:szCs w:val="26"/>
      <w:shd w:val="clear" w:color="auto" w:fill="FFFFFF"/>
    </w:rPr>
  </w:style>
  <w:style w:type="paragraph" w:customStyle="1" w:styleId="Style8">
    <w:name w:val="Style 8"/>
    <w:basedOn w:val="a"/>
    <w:link w:val="CharStyle9"/>
    <w:rsid w:val="0042463E"/>
    <w:pPr>
      <w:widowControl w:val="0"/>
      <w:shd w:val="clear" w:color="auto" w:fill="FFFFFF"/>
      <w:spacing w:after="0" w:line="326" w:lineRule="exact"/>
    </w:pPr>
    <w:rPr>
      <w:sz w:val="20"/>
      <w:szCs w:val="20"/>
    </w:rPr>
  </w:style>
  <w:style w:type="paragraph" w:styleId="15">
    <w:name w:val="toc 1"/>
    <w:basedOn w:val="a"/>
    <w:next w:val="a"/>
    <w:autoRedefine/>
    <w:rsid w:val="0042463E"/>
    <w:pPr>
      <w:spacing w:after="0" w:line="240" w:lineRule="auto"/>
    </w:pPr>
    <w:rPr>
      <w:sz w:val="24"/>
      <w:szCs w:val="24"/>
    </w:rPr>
  </w:style>
  <w:style w:type="paragraph" w:customStyle="1" w:styleId="16">
    <w:name w:val="Заголовок оглавления1"/>
    <w:basedOn w:val="1"/>
    <w:next w:val="a"/>
    <w:rsid w:val="0042463E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21">
    <w:name w:val="toc 2"/>
    <w:basedOn w:val="a"/>
    <w:next w:val="a"/>
    <w:autoRedefine/>
    <w:rsid w:val="0042463E"/>
    <w:pPr>
      <w:spacing w:after="100" w:line="240" w:lineRule="auto"/>
      <w:ind w:left="240"/>
    </w:pPr>
    <w:rPr>
      <w:sz w:val="24"/>
      <w:szCs w:val="24"/>
    </w:rPr>
  </w:style>
  <w:style w:type="paragraph" w:customStyle="1" w:styleId="Style1">
    <w:name w:val="Style1"/>
    <w:basedOn w:val="a"/>
    <w:rsid w:val="0042463E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Style9">
    <w:name w:val="Style9"/>
    <w:basedOn w:val="a"/>
    <w:rsid w:val="0042463E"/>
    <w:pPr>
      <w:widowControl w:val="0"/>
      <w:autoSpaceDE w:val="0"/>
      <w:autoSpaceDN w:val="0"/>
      <w:adjustRightInd w:val="0"/>
      <w:spacing w:after="0" w:line="269" w:lineRule="exact"/>
      <w:jc w:val="center"/>
    </w:pPr>
    <w:rPr>
      <w:sz w:val="24"/>
      <w:szCs w:val="24"/>
    </w:rPr>
  </w:style>
  <w:style w:type="paragraph" w:customStyle="1" w:styleId="Style35">
    <w:name w:val="Style35"/>
    <w:basedOn w:val="a"/>
    <w:rsid w:val="0042463E"/>
    <w:pPr>
      <w:widowControl w:val="0"/>
      <w:autoSpaceDE w:val="0"/>
      <w:autoSpaceDN w:val="0"/>
      <w:adjustRightInd w:val="0"/>
      <w:spacing w:after="0" w:line="254" w:lineRule="exact"/>
      <w:jc w:val="center"/>
    </w:pPr>
    <w:rPr>
      <w:sz w:val="24"/>
      <w:szCs w:val="24"/>
    </w:rPr>
  </w:style>
  <w:style w:type="character" w:customStyle="1" w:styleId="FontStyle56">
    <w:name w:val="Font Style56"/>
    <w:rsid w:val="0042463E"/>
    <w:rPr>
      <w:rFonts w:ascii="Times New Roman" w:hAnsi="Times New Roman"/>
      <w:sz w:val="24"/>
    </w:rPr>
  </w:style>
  <w:style w:type="character" w:customStyle="1" w:styleId="FontStyle70">
    <w:name w:val="Font Style70"/>
    <w:rsid w:val="0042463E"/>
    <w:rPr>
      <w:rFonts w:ascii="Times New Roman" w:hAnsi="Times New Roman"/>
      <w:sz w:val="20"/>
    </w:rPr>
  </w:style>
  <w:style w:type="character" w:customStyle="1" w:styleId="date2">
    <w:name w:val="date2"/>
    <w:rsid w:val="0042463E"/>
    <w:rPr>
      <w:rFonts w:ascii="Trebuchet MS" w:hAnsi="Trebuchet MS"/>
      <w:color w:val="auto"/>
      <w:sz w:val="22"/>
    </w:rPr>
  </w:style>
  <w:style w:type="paragraph" w:styleId="af6">
    <w:name w:val="Normal (Web)"/>
    <w:basedOn w:val="a"/>
    <w:uiPriority w:val="99"/>
    <w:rsid w:val="0042463E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f7">
    <w:name w:val="FollowedHyperlink"/>
    <w:rsid w:val="0042463E"/>
    <w:rPr>
      <w:rFonts w:cs="Times New Roman"/>
      <w:color w:val="800080"/>
      <w:u w:val="single"/>
    </w:rPr>
  </w:style>
  <w:style w:type="paragraph" w:customStyle="1" w:styleId="xl73">
    <w:name w:val="xl73"/>
    <w:basedOn w:val="a"/>
    <w:rsid w:val="0042463E"/>
    <w:pPr>
      <w:spacing w:before="100" w:beforeAutospacing="1" w:after="100" w:afterAutospacing="1" w:line="240" w:lineRule="auto"/>
    </w:pPr>
    <w:rPr>
      <w:b/>
      <w:bCs/>
      <w:sz w:val="24"/>
      <w:szCs w:val="24"/>
    </w:rPr>
  </w:style>
  <w:style w:type="paragraph" w:customStyle="1" w:styleId="xl75">
    <w:name w:val="xl75"/>
    <w:basedOn w:val="a"/>
    <w:rsid w:val="0042463E"/>
    <w:pPr>
      <w:spacing w:before="100" w:beforeAutospacing="1" w:after="100" w:afterAutospacing="1" w:line="240" w:lineRule="auto"/>
    </w:pPr>
    <w:rPr>
      <w:i/>
      <w:iCs/>
      <w:sz w:val="24"/>
      <w:szCs w:val="24"/>
    </w:rPr>
  </w:style>
  <w:style w:type="paragraph" w:customStyle="1" w:styleId="xl76">
    <w:name w:val="xl76"/>
    <w:basedOn w:val="a"/>
    <w:rsid w:val="0042463E"/>
    <w:pPr>
      <w:spacing w:before="100" w:beforeAutospacing="1" w:after="100" w:afterAutospacing="1" w:line="240" w:lineRule="auto"/>
    </w:pPr>
    <w:rPr>
      <w:i/>
      <w:iCs/>
      <w:sz w:val="24"/>
      <w:szCs w:val="24"/>
    </w:rPr>
  </w:style>
  <w:style w:type="table" w:customStyle="1" w:styleId="17">
    <w:name w:val="Сетка таблицы1"/>
    <w:rsid w:val="0042463E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Обычный (паспорт)"/>
    <w:basedOn w:val="a"/>
    <w:rsid w:val="0042463E"/>
    <w:pPr>
      <w:spacing w:before="120" w:after="0" w:line="240" w:lineRule="auto"/>
      <w:jc w:val="both"/>
    </w:pPr>
  </w:style>
  <w:style w:type="paragraph" w:customStyle="1" w:styleId="af9">
    <w:name w:val="Обычный в таблице"/>
    <w:basedOn w:val="a"/>
    <w:rsid w:val="0042463E"/>
    <w:pPr>
      <w:spacing w:before="120" w:after="0" w:line="240" w:lineRule="auto"/>
      <w:jc w:val="right"/>
    </w:pPr>
  </w:style>
  <w:style w:type="paragraph" w:customStyle="1" w:styleId="afa">
    <w:name w:val="Заголовок отчета"/>
    <w:basedOn w:val="a"/>
    <w:rsid w:val="0042463E"/>
    <w:pPr>
      <w:spacing w:before="120" w:after="240" w:line="240" w:lineRule="auto"/>
      <w:jc w:val="center"/>
    </w:pPr>
    <w:rPr>
      <w:b/>
      <w:bCs/>
    </w:rPr>
  </w:style>
  <w:style w:type="character" w:customStyle="1" w:styleId="FontStyle11">
    <w:name w:val="Font Style11"/>
    <w:rsid w:val="0042463E"/>
    <w:rPr>
      <w:rFonts w:ascii="Times New Roman" w:hAnsi="Times New Roman"/>
      <w:sz w:val="26"/>
    </w:rPr>
  </w:style>
  <w:style w:type="character" w:customStyle="1" w:styleId="FontStyle14">
    <w:name w:val="Font Style14"/>
    <w:rsid w:val="0042463E"/>
    <w:rPr>
      <w:rFonts w:ascii="Times New Roman" w:hAnsi="Times New Roman"/>
      <w:sz w:val="24"/>
    </w:rPr>
  </w:style>
  <w:style w:type="paragraph" w:styleId="afb">
    <w:name w:val="endnote text"/>
    <w:basedOn w:val="a"/>
    <w:link w:val="afc"/>
    <w:semiHidden/>
    <w:rsid w:val="0042463E"/>
    <w:pPr>
      <w:spacing w:after="0" w:line="240" w:lineRule="auto"/>
    </w:pPr>
    <w:rPr>
      <w:sz w:val="20"/>
      <w:szCs w:val="20"/>
    </w:rPr>
  </w:style>
  <w:style w:type="character" w:customStyle="1" w:styleId="afc">
    <w:name w:val="Текст концевой сноски Знак"/>
    <w:link w:val="afb"/>
    <w:semiHidden/>
    <w:locked/>
    <w:rsid w:val="0042463E"/>
    <w:rPr>
      <w:rFonts w:ascii="Times New Roman" w:hAnsi="Times New Roman" w:cs="Times New Roman"/>
      <w:sz w:val="20"/>
      <w:szCs w:val="20"/>
      <w:lang w:eastAsia="ru-RU"/>
    </w:rPr>
  </w:style>
  <w:style w:type="character" w:styleId="afd">
    <w:name w:val="endnote reference"/>
    <w:semiHidden/>
    <w:rsid w:val="0042463E"/>
    <w:rPr>
      <w:rFonts w:cs="Times New Roman"/>
      <w:vertAlign w:val="superscript"/>
    </w:rPr>
  </w:style>
  <w:style w:type="paragraph" w:customStyle="1" w:styleId="210">
    <w:name w:val="Основной текст 21"/>
    <w:basedOn w:val="a"/>
    <w:rsid w:val="0042463E"/>
    <w:pPr>
      <w:spacing w:after="0" w:line="240" w:lineRule="auto"/>
      <w:ind w:firstLine="709"/>
      <w:jc w:val="both"/>
    </w:pPr>
  </w:style>
  <w:style w:type="paragraph" w:customStyle="1" w:styleId="0">
    <w:name w:val="0Абзац"/>
    <w:basedOn w:val="af6"/>
    <w:link w:val="00"/>
    <w:rsid w:val="0042463E"/>
    <w:pPr>
      <w:spacing w:before="0" w:beforeAutospacing="0" w:after="120" w:afterAutospacing="0"/>
      <w:ind w:firstLine="709"/>
      <w:jc w:val="both"/>
    </w:pPr>
    <w:rPr>
      <w:rFonts w:eastAsia="Times New Roman"/>
      <w:color w:val="000000"/>
      <w:sz w:val="28"/>
      <w:szCs w:val="20"/>
    </w:rPr>
  </w:style>
  <w:style w:type="character" w:customStyle="1" w:styleId="00">
    <w:name w:val="0Абзац Знак"/>
    <w:link w:val="0"/>
    <w:locked/>
    <w:rsid w:val="0042463E"/>
    <w:rPr>
      <w:rFonts w:ascii="Times New Roman" w:eastAsia="Times New Roman" w:hAnsi="Times New Roman"/>
      <w:color w:val="000000"/>
      <w:sz w:val="28"/>
      <w:lang w:eastAsia="ru-RU"/>
    </w:rPr>
  </w:style>
  <w:style w:type="paragraph" w:customStyle="1" w:styleId="ConsPlusCell">
    <w:name w:val="ConsPlusCell"/>
    <w:rsid w:val="0042463E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ConsPlusNonformat">
    <w:name w:val="ConsPlusNonformat"/>
    <w:uiPriority w:val="99"/>
    <w:rsid w:val="0042463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e">
    <w:name w:val="Title"/>
    <w:basedOn w:val="a"/>
    <w:next w:val="a"/>
    <w:link w:val="aff"/>
    <w:qFormat/>
    <w:rsid w:val="0042463E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eastAsia="ko-KR"/>
    </w:rPr>
  </w:style>
  <w:style w:type="character" w:customStyle="1" w:styleId="aff">
    <w:name w:val="Заголовок Знак"/>
    <w:link w:val="afe"/>
    <w:locked/>
    <w:rsid w:val="0042463E"/>
    <w:rPr>
      <w:rFonts w:ascii="Cambria" w:hAnsi="Cambria" w:cs="Cambria"/>
      <w:b/>
      <w:bCs/>
      <w:kern w:val="28"/>
      <w:sz w:val="32"/>
      <w:szCs w:val="32"/>
      <w:lang w:eastAsia="ko-KR"/>
    </w:rPr>
  </w:style>
  <w:style w:type="paragraph" w:customStyle="1" w:styleId="xl77">
    <w:name w:val="xl77"/>
    <w:basedOn w:val="a"/>
    <w:rsid w:val="0042463E"/>
    <w:pPr>
      <w:spacing w:before="100" w:beforeAutospacing="1" w:after="100" w:afterAutospacing="1" w:line="240" w:lineRule="auto"/>
    </w:pPr>
    <w:rPr>
      <w:rFonts w:ascii="Arial CYR" w:hAnsi="Arial CYR" w:cs="Arial CYR"/>
      <w:sz w:val="24"/>
      <w:szCs w:val="24"/>
    </w:rPr>
  </w:style>
  <w:style w:type="paragraph" w:customStyle="1" w:styleId="xl78">
    <w:name w:val="xl78"/>
    <w:basedOn w:val="a"/>
    <w:rsid w:val="0042463E"/>
    <w:pPr>
      <w:spacing w:before="100" w:beforeAutospacing="1" w:after="100" w:afterAutospacing="1" w:line="240" w:lineRule="auto"/>
      <w:jc w:val="center"/>
      <w:textAlignment w:val="center"/>
    </w:pPr>
    <w:rPr>
      <w:i/>
      <w:iCs/>
      <w:sz w:val="24"/>
      <w:szCs w:val="24"/>
    </w:rPr>
  </w:style>
  <w:style w:type="paragraph" w:customStyle="1" w:styleId="xl79">
    <w:name w:val="xl79"/>
    <w:basedOn w:val="a"/>
    <w:rsid w:val="0042463E"/>
    <w:pP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42463E"/>
    <w:pPr>
      <w:spacing w:before="100" w:beforeAutospacing="1" w:after="100" w:afterAutospacing="1" w:line="240" w:lineRule="auto"/>
      <w:textAlignment w:val="center"/>
    </w:pPr>
    <w:rPr>
      <w:color w:val="000000"/>
      <w:sz w:val="24"/>
      <w:szCs w:val="24"/>
    </w:rPr>
  </w:style>
  <w:style w:type="paragraph" w:customStyle="1" w:styleId="xl81">
    <w:name w:val="xl81"/>
    <w:basedOn w:val="a"/>
    <w:rsid w:val="0042463E"/>
    <w:pPr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</w:rPr>
  </w:style>
  <w:style w:type="paragraph" w:customStyle="1" w:styleId="xl82">
    <w:name w:val="xl82"/>
    <w:basedOn w:val="a"/>
    <w:rsid w:val="0042463E"/>
    <w:pP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42463E"/>
    <w:pPr>
      <w:spacing w:before="100" w:beforeAutospacing="1" w:after="100" w:afterAutospacing="1" w:line="240" w:lineRule="auto"/>
      <w:textAlignment w:val="top"/>
    </w:pPr>
    <w:rPr>
      <w:sz w:val="24"/>
      <w:szCs w:val="24"/>
    </w:rPr>
  </w:style>
  <w:style w:type="paragraph" w:customStyle="1" w:styleId="xl84">
    <w:name w:val="xl84"/>
    <w:basedOn w:val="a"/>
    <w:rsid w:val="0042463E"/>
    <w:pPr>
      <w:spacing w:before="100" w:beforeAutospacing="1" w:after="100" w:afterAutospacing="1" w:line="240" w:lineRule="auto"/>
      <w:textAlignment w:val="top"/>
    </w:pPr>
    <w:rPr>
      <w:color w:val="000000"/>
      <w:sz w:val="24"/>
      <w:szCs w:val="24"/>
    </w:rPr>
  </w:style>
  <w:style w:type="paragraph" w:customStyle="1" w:styleId="xl85">
    <w:name w:val="xl85"/>
    <w:basedOn w:val="a"/>
    <w:rsid w:val="0042463E"/>
    <w:pPr>
      <w:spacing w:before="100" w:beforeAutospacing="1" w:after="100" w:afterAutospacing="1" w:line="240" w:lineRule="auto"/>
      <w:textAlignment w:val="top"/>
    </w:pPr>
    <w:rPr>
      <w:rFonts w:ascii="Arial CYR" w:hAnsi="Arial CYR" w:cs="Arial CYR"/>
      <w:sz w:val="24"/>
      <w:szCs w:val="24"/>
    </w:rPr>
  </w:style>
  <w:style w:type="paragraph" w:customStyle="1" w:styleId="xl86">
    <w:name w:val="xl86"/>
    <w:basedOn w:val="a"/>
    <w:rsid w:val="0042463E"/>
    <w:pPr>
      <w:spacing w:before="100" w:beforeAutospacing="1" w:after="100" w:afterAutospacing="1" w:line="240" w:lineRule="auto"/>
      <w:textAlignment w:val="top"/>
    </w:pPr>
    <w:rPr>
      <w:i/>
      <w:iCs/>
      <w:color w:val="000000"/>
      <w:sz w:val="24"/>
      <w:szCs w:val="24"/>
    </w:rPr>
  </w:style>
  <w:style w:type="paragraph" w:customStyle="1" w:styleId="xl87">
    <w:name w:val="xl87"/>
    <w:basedOn w:val="a"/>
    <w:rsid w:val="0042463E"/>
    <w:pPr>
      <w:spacing w:before="100" w:beforeAutospacing="1" w:after="100" w:afterAutospacing="1" w:line="240" w:lineRule="auto"/>
    </w:pPr>
    <w:rPr>
      <w:rFonts w:ascii="Arial CYR" w:hAnsi="Arial CYR" w:cs="Arial CYR"/>
      <w:i/>
      <w:iCs/>
      <w:sz w:val="24"/>
      <w:szCs w:val="24"/>
    </w:rPr>
  </w:style>
  <w:style w:type="paragraph" w:customStyle="1" w:styleId="xl88">
    <w:name w:val="xl88"/>
    <w:basedOn w:val="a"/>
    <w:rsid w:val="0042463E"/>
    <w:pPr>
      <w:shd w:val="clear" w:color="000000" w:fill="FFFF00"/>
      <w:spacing w:before="100" w:beforeAutospacing="1" w:after="100" w:afterAutospacing="1" w:line="240" w:lineRule="auto"/>
      <w:textAlignment w:val="top"/>
    </w:pPr>
    <w:rPr>
      <w:i/>
      <w:iCs/>
      <w:color w:val="000000"/>
      <w:sz w:val="24"/>
      <w:szCs w:val="24"/>
    </w:rPr>
  </w:style>
  <w:style w:type="paragraph" w:customStyle="1" w:styleId="xl89">
    <w:name w:val="xl89"/>
    <w:basedOn w:val="a"/>
    <w:rsid w:val="0042463E"/>
    <w:pPr>
      <w:shd w:val="clear" w:color="000000" w:fill="C5D9F1"/>
      <w:spacing w:before="100" w:beforeAutospacing="1" w:after="100" w:afterAutospacing="1" w:line="240" w:lineRule="auto"/>
      <w:textAlignment w:val="top"/>
    </w:pPr>
    <w:rPr>
      <w:i/>
      <w:iCs/>
      <w:color w:val="000000"/>
      <w:sz w:val="24"/>
      <w:szCs w:val="24"/>
    </w:rPr>
  </w:style>
  <w:style w:type="paragraph" w:customStyle="1" w:styleId="xl90">
    <w:name w:val="xl90"/>
    <w:basedOn w:val="a"/>
    <w:rsid w:val="0042463E"/>
    <w:pP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i/>
      <w:iCs/>
      <w:sz w:val="24"/>
      <w:szCs w:val="24"/>
    </w:rPr>
  </w:style>
  <w:style w:type="paragraph" w:customStyle="1" w:styleId="xl91">
    <w:name w:val="xl91"/>
    <w:basedOn w:val="a"/>
    <w:rsid w:val="0042463E"/>
    <w:pPr>
      <w:shd w:val="clear" w:color="000000" w:fill="FFFF00"/>
      <w:spacing w:before="100" w:beforeAutospacing="1" w:after="100" w:afterAutospacing="1" w:line="240" w:lineRule="auto"/>
      <w:textAlignment w:val="top"/>
    </w:pPr>
    <w:rPr>
      <w:color w:val="000000"/>
      <w:sz w:val="24"/>
      <w:szCs w:val="24"/>
    </w:rPr>
  </w:style>
  <w:style w:type="paragraph" w:customStyle="1" w:styleId="xl92">
    <w:name w:val="xl92"/>
    <w:basedOn w:val="a"/>
    <w:rsid w:val="0042463E"/>
    <w:pP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42463E"/>
    <w:pPr>
      <w:spacing w:before="100" w:beforeAutospacing="1" w:after="100" w:afterAutospacing="1" w:line="240" w:lineRule="auto"/>
      <w:textAlignment w:val="top"/>
    </w:pPr>
    <w:rPr>
      <w:i/>
      <w:iCs/>
      <w:sz w:val="24"/>
      <w:szCs w:val="24"/>
    </w:rPr>
  </w:style>
  <w:style w:type="paragraph" w:customStyle="1" w:styleId="xl94">
    <w:name w:val="xl94"/>
    <w:basedOn w:val="a"/>
    <w:rsid w:val="0042463E"/>
    <w:pPr>
      <w:shd w:val="clear" w:color="000000" w:fill="FFFF00"/>
      <w:spacing w:before="100" w:beforeAutospacing="1" w:after="100" w:afterAutospacing="1" w:line="240" w:lineRule="auto"/>
      <w:textAlignment w:val="top"/>
    </w:pPr>
    <w:rPr>
      <w:i/>
      <w:iCs/>
      <w:sz w:val="24"/>
      <w:szCs w:val="24"/>
    </w:rPr>
  </w:style>
  <w:style w:type="paragraph" w:customStyle="1" w:styleId="xl95">
    <w:name w:val="xl95"/>
    <w:basedOn w:val="a"/>
    <w:rsid w:val="0042463E"/>
    <w:pP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i/>
      <w:iCs/>
      <w:sz w:val="24"/>
      <w:szCs w:val="24"/>
    </w:rPr>
  </w:style>
  <w:style w:type="paragraph" w:customStyle="1" w:styleId="xl96">
    <w:name w:val="xl96"/>
    <w:basedOn w:val="a"/>
    <w:rsid w:val="0042463E"/>
    <w:pPr>
      <w:shd w:val="clear" w:color="000000" w:fill="FFFF00"/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97">
    <w:name w:val="xl97"/>
    <w:basedOn w:val="a"/>
    <w:rsid w:val="0042463E"/>
    <w:pP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i/>
      <w:iCs/>
      <w:sz w:val="24"/>
      <w:szCs w:val="24"/>
    </w:rPr>
  </w:style>
  <w:style w:type="paragraph" w:customStyle="1" w:styleId="xl98">
    <w:name w:val="xl98"/>
    <w:basedOn w:val="a"/>
    <w:rsid w:val="0042463E"/>
    <w:pP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42463E"/>
    <w:pP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42463E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styleId="22">
    <w:name w:val="Body Text 2"/>
    <w:basedOn w:val="a"/>
    <w:link w:val="23"/>
    <w:rsid w:val="0042463E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2 Знак"/>
    <w:link w:val="22"/>
    <w:locked/>
    <w:rsid w:val="0042463E"/>
    <w:rPr>
      <w:rFonts w:ascii="Times New Roman" w:hAnsi="Times New Roman" w:cs="Times New Roman"/>
      <w:sz w:val="24"/>
      <w:szCs w:val="24"/>
      <w:lang w:eastAsia="ru-RU"/>
    </w:rPr>
  </w:style>
  <w:style w:type="paragraph" w:styleId="aff0">
    <w:name w:val="Plain Text"/>
    <w:basedOn w:val="a"/>
    <w:link w:val="aff1"/>
    <w:rsid w:val="0042463E"/>
    <w:pPr>
      <w:spacing w:after="0" w:line="240" w:lineRule="auto"/>
    </w:pPr>
    <w:rPr>
      <w:sz w:val="20"/>
      <w:szCs w:val="20"/>
    </w:rPr>
  </w:style>
  <w:style w:type="character" w:customStyle="1" w:styleId="aff1">
    <w:name w:val="Текст Знак"/>
    <w:link w:val="aff0"/>
    <w:locked/>
    <w:rsid w:val="0042463E"/>
    <w:rPr>
      <w:rFonts w:ascii="Calibri" w:eastAsia="Times New Roman" w:hAnsi="Calibri" w:cs="Calibri"/>
    </w:rPr>
  </w:style>
  <w:style w:type="table" w:customStyle="1" w:styleId="-11">
    <w:name w:val="Светлая сетка - Акцент 11"/>
    <w:rsid w:val="0042463E"/>
    <w:rPr>
      <w:rFonts w:eastAsia="SimSun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71">
    <w:name w:val="xl71"/>
    <w:basedOn w:val="a"/>
    <w:rsid w:val="0042463E"/>
    <w:pPr>
      <w:spacing w:before="100" w:beforeAutospacing="1" w:after="100" w:afterAutospacing="1" w:line="240" w:lineRule="auto"/>
      <w:textAlignment w:val="center"/>
    </w:pPr>
    <w:rPr>
      <w:rFonts w:cs="Calibri"/>
      <w:color w:val="000000"/>
      <w:sz w:val="24"/>
      <w:szCs w:val="24"/>
    </w:rPr>
  </w:style>
  <w:style w:type="paragraph" w:customStyle="1" w:styleId="xl72">
    <w:name w:val="xl72"/>
    <w:basedOn w:val="a"/>
    <w:rsid w:val="0042463E"/>
    <w:pPr>
      <w:spacing w:before="100" w:beforeAutospacing="1" w:after="100" w:afterAutospacing="1" w:line="240" w:lineRule="auto"/>
      <w:textAlignment w:val="center"/>
    </w:pPr>
    <w:rPr>
      <w:color w:val="000000"/>
      <w:sz w:val="18"/>
      <w:szCs w:val="18"/>
    </w:rPr>
  </w:style>
  <w:style w:type="paragraph" w:customStyle="1" w:styleId="xl74">
    <w:name w:val="xl74"/>
    <w:basedOn w:val="a"/>
    <w:rsid w:val="0042463E"/>
    <w:pPr>
      <w:spacing w:before="100" w:beforeAutospacing="1" w:after="100" w:afterAutospacing="1" w:line="240" w:lineRule="auto"/>
      <w:jc w:val="center"/>
      <w:textAlignment w:val="center"/>
    </w:pPr>
    <w:rPr>
      <w:color w:val="000000"/>
      <w:sz w:val="18"/>
      <w:szCs w:val="18"/>
    </w:rPr>
  </w:style>
  <w:style w:type="paragraph" w:customStyle="1" w:styleId="xl64">
    <w:name w:val="xl64"/>
    <w:basedOn w:val="a"/>
    <w:rsid w:val="0042463E"/>
    <w:pPr>
      <w:spacing w:before="100" w:beforeAutospacing="1" w:after="100" w:afterAutospacing="1" w:line="240" w:lineRule="auto"/>
    </w:pPr>
    <w:rPr>
      <w:sz w:val="20"/>
      <w:szCs w:val="20"/>
    </w:rPr>
  </w:style>
  <w:style w:type="paragraph" w:customStyle="1" w:styleId="xl65">
    <w:name w:val="xl65"/>
    <w:basedOn w:val="a"/>
    <w:rsid w:val="004246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66">
    <w:name w:val="xl66"/>
    <w:basedOn w:val="a"/>
    <w:rsid w:val="00424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4246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42463E"/>
    <w:pPr>
      <w:spacing w:before="100" w:beforeAutospacing="1" w:after="100" w:afterAutospacing="1" w:line="240" w:lineRule="auto"/>
    </w:pPr>
    <w:rPr>
      <w:b/>
      <w:bCs/>
      <w:sz w:val="24"/>
      <w:szCs w:val="24"/>
    </w:rPr>
  </w:style>
  <w:style w:type="paragraph" w:customStyle="1" w:styleId="xl69">
    <w:name w:val="xl69"/>
    <w:basedOn w:val="a"/>
    <w:rsid w:val="0042463E"/>
    <w:pP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70">
    <w:name w:val="xl70"/>
    <w:basedOn w:val="a"/>
    <w:rsid w:val="0042463E"/>
    <w:pPr>
      <w:spacing w:before="100" w:beforeAutospacing="1" w:after="100" w:afterAutospacing="1" w:line="240" w:lineRule="auto"/>
      <w:ind w:firstLineChars="200" w:firstLine="200"/>
    </w:pPr>
    <w:rPr>
      <w:b/>
      <w:bCs/>
      <w:i/>
      <w:iCs/>
      <w:sz w:val="24"/>
      <w:szCs w:val="24"/>
    </w:rPr>
  </w:style>
  <w:style w:type="table" w:customStyle="1" w:styleId="-12">
    <w:name w:val="Светлая сетка - Акцент 12"/>
    <w:aliases w:val="обзор"/>
    <w:rsid w:val="0042463E"/>
    <w:pPr>
      <w:jc w:val="center"/>
    </w:p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42463E"/>
    <w:pPr>
      <w:widowControl w:val="0"/>
    </w:pPr>
    <w:rPr>
      <w:rFonts w:ascii="Arial" w:hAnsi="Arial"/>
      <w:b/>
      <w:sz w:val="16"/>
    </w:rPr>
  </w:style>
  <w:style w:type="paragraph" w:styleId="24">
    <w:name w:val="Body Text Indent 2"/>
    <w:basedOn w:val="a"/>
    <w:link w:val="25"/>
    <w:rsid w:val="0042463E"/>
    <w:pPr>
      <w:spacing w:after="120" w:line="480" w:lineRule="auto"/>
      <w:ind w:left="283"/>
    </w:pPr>
    <w:rPr>
      <w:sz w:val="20"/>
      <w:szCs w:val="20"/>
    </w:rPr>
  </w:style>
  <w:style w:type="character" w:customStyle="1" w:styleId="25">
    <w:name w:val="Основной текст с отступом 2 Знак"/>
    <w:link w:val="24"/>
    <w:locked/>
    <w:rsid w:val="0042463E"/>
    <w:rPr>
      <w:rFonts w:cs="Times New Roman"/>
    </w:rPr>
  </w:style>
  <w:style w:type="paragraph" w:customStyle="1" w:styleId="s4">
    <w:name w:val="s4"/>
    <w:basedOn w:val="a"/>
    <w:rsid w:val="0042463E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3">
    <w:name w:val="s3"/>
    <w:rsid w:val="0042463E"/>
    <w:rPr>
      <w:rFonts w:cs="Times New Roman"/>
    </w:rPr>
  </w:style>
  <w:style w:type="character" w:customStyle="1" w:styleId="s5">
    <w:name w:val="s5"/>
    <w:rsid w:val="0042463E"/>
    <w:rPr>
      <w:rFonts w:cs="Times New Roman"/>
    </w:rPr>
  </w:style>
  <w:style w:type="paragraph" w:customStyle="1" w:styleId="18">
    <w:name w:val="Рецензия1"/>
    <w:hidden/>
    <w:semiHidden/>
    <w:rsid w:val="0042463E"/>
    <w:rPr>
      <w:rFonts w:eastAsia="Times New Roman"/>
      <w:sz w:val="22"/>
      <w:szCs w:val="22"/>
      <w:lang w:eastAsia="en-US"/>
    </w:rPr>
  </w:style>
  <w:style w:type="character" w:styleId="aff2">
    <w:name w:val="annotation reference"/>
    <w:semiHidden/>
    <w:rsid w:val="0042463E"/>
    <w:rPr>
      <w:rFonts w:cs="Times New Roman"/>
      <w:sz w:val="16"/>
      <w:szCs w:val="16"/>
    </w:rPr>
  </w:style>
  <w:style w:type="paragraph" w:styleId="aff3">
    <w:name w:val="annotation text"/>
    <w:basedOn w:val="a"/>
    <w:link w:val="aff4"/>
    <w:semiHidden/>
    <w:rsid w:val="0042463E"/>
    <w:pPr>
      <w:spacing w:line="240" w:lineRule="auto"/>
    </w:pPr>
    <w:rPr>
      <w:sz w:val="20"/>
      <w:szCs w:val="20"/>
    </w:rPr>
  </w:style>
  <w:style w:type="character" w:customStyle="1" w:styleId="aff4">
    <w:name w:val="Текст примечания Знак"/>
    <w:link w:val="aff3"/>
    <w:semiHidden/>
    <w:locked/>
    <w:rsid w:val="0042463E"/>
    <w:rPr>
      <w:rFonts w:cs="Times New Roman"/>
      <w:sz w:val="20"/>
      <w:szCs w:val="20"/>
    </w:rPr>
  </w:style>
  <w:style w:type="paragraph" w:styleId="aff5">
    <w:name w:val="annotation subject"/>
    <w:basedOn w:val="aff3"/>
    <w:next w:val="aff3"/>
    <w:link w:val="aff6"/>
    <w:semiHidden/>
    <w:rsid w:val="0042463E"/>
    <w:rPr>
      <w:b/>
      <w:bCs/>
    </w:rPr>
  </w:style>
  <w:style w:type="character" w:customStyle="1" w:styleId="aff6">
    <w:name w:val="Тема примечания Знак"/>
    <w:link w:val="aff5"/>
    <w:semiHidden/>
    <w:locked/>
    <w:rsid w:val="0042463E"/>
    <w:rPr>
      <w:rFonts w:cs="Times New Roman"/>
      <w:b/>
      <w:bCs/>
      <w:sz w:val="20"/>
      <w:szCs w:val="20"/>
    </w:rPr>
  </w:style>
  <w:style w:type="paragraph" w:customStyle="1" w:styleId="19">
    <w:name w:val="1"/>
    <w:basedOn w:val="a"/>
    <w:rsid w:val="0042463E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0">
    <w:name w:val="ЭЭГ"/>
    <w:basedOn w:val="a"/>
    <w:rsid w:val="0042463E"/>
    <w:pPr>
      <w:spacing w:after="0" w:line="360" w:lineRule="auto"/>
      <w:ind w:firstLine="720"/>
      <w:jc w:val="both"/>
    </w:pPr>
    <w:rPr>
      <w:sz w:val="24"/>
      <w:szCs w:val="24"/>
    </w:rPr>
  </w:style>
  <w:style w:type="character" w:styleId="aff7">
    <w:name w:val="page number"/>
    <w:rsid w:val="0042463E"/>
    <w:rPr>
      <w:rFonts w:cs="Times New Roman"/>
    </w:rPr>
  </w:style>
  <w:style w:type="paragraph" w:customStyle="1" w:styleId="aff8">
    <w:name w:val="Стиль ЭЭГ + полужирный"/>
    <w:basedOn w:val="a0"/>
    <w:rsid w:val="0042463E"/>
    <w:rPr>
      <w:b/>
      <w:bCs/>
    </w:rPr>
  </w:style>
  <w:style w:type="paragraph" w:styleId="33">
    <w:name w:val="toc 3"/>
    <w:basedOn w:val="a"/>
    <w:next w:val="a"/>
    <w:autoRedefine/>
    <w:semiHidden/>
    <w:rsid w:val="0042463E"/>
    <w:pPr>
      <w:spacing w:after="0" w:line="240" w:lineRule="auto"/>
      <w:ind w:left="480"/>
    </w:pPr>
    <w:rPr>
      <w:i/>
      <w:iCs/>
      <w:sz w:val="20"/>
      <w:szCs w:val="20"/>
    </w:rPr>
  </w:style>
  <w:style w:type="paragraph" w:styleId="41">
    <w:name w:val="toc 4"/>
    <w:basedOn w:val="a"/>
    <w:next w:val="a"/>
    <w:autoRedefine/>
    <w:semiHidden/>
    <w:rsid w:val="0042463E"/>
    <w:pPr>
      <w:spacing w:after="0" w:line="240" w:lineRule="auto"/>
      <w:ind w:left="720"/>
    </w:pPr>
    <w:rPr>
      <w:sz w:val="18"/>
      <w:szCs w:val="18"/>
    </w:rPr>
  </w:style>
  <w:style w:type="paragraph" w:styleId="5">
    <w:name w:val="toc 5"/>
    <w:basedOn w:val="a"/>
    <w:next w:val="a"/>
    <w:autoRedefine/>
    <w:semiHidden/>
    <w:rsid w:val="0042463E"/>
    <w:pPr>
      <w:spacing w:after="0" w:line="240" w:lineRule="auto"/>
      <w:ind w:left="960"/>
    </w:pPr>
    <w:rPr>
      <w:sz w:val="18"/>
      <w:szCs w:val="18"/>
    </w:rPr>
  </w:style>
  <w:style w:type="paragraph" w:styleId="6">
    <w:name w:val="toc 6"/>
    <w:basedOn w:val="a"/>
    <w:next w:val="a"/>
    <w:autoRedefine/>
    <w:semiHidden/>
    <w:rsid w:val="0042463E"/>
    <w:pPr>
      <w:spacing w:after="0" w:line="240" w:lineRule="auto"/>
      <w:ind w:left="1200"/>
    </w:pPr>
    <w:rPr>
      <w:sz w:val="18"/>
      <w:szCs w:val="18"/>
    </w:rPr>
  </w:style>
  <w:style w:type="paragraph" w:styleId="7">
    <w:name w:val="toc 7"/>
    <w:basedOn w:val="a"/>
    <w:next w:val="a"/>
    <w:autoRedefine/>
    <w:semiHidden/>
    <w:rsid w:val="0042463E"/>
    <w:pPr>
      <w:spacing w:after="0" w:line="240" w:lineRule="auto"/>
      <w:ind w:left="1440"/>
    </w:pPr>
    <w:rPr>
      <w:sz w:val="18"/>
      <w:szCs w:val="18"/>
    </w:rPr>
  </w:style>
  <w:style w:type="paragraph" w:styleId="81">
    <w:name w:val="toc 8"/>
    <w:basedOn w:val="a"/>
    <w:next w:val="a"/>
    <w:autoRedefine/>
    <w:semiHidden/>
    <w:rsid w:val="0042463E"/>
    <w:pPr>
      <w:spacing w:after="0" w:line="240" w:lineRule="auto"/>
      <w:ind w:left="1680"/>
    </w:pPr>
    <w:rPr>
      <w:sz w:val="18"/>
      <w:szCs w:val="18"/>
    </w:rPr>
  </w:style>
  <w:style w:type="paragraph" w:styleId="9">
    <w:name w:val="toc 9"/>
    <w:basedOn w:val="a"/>
    <w:next w:val="a"/>
    <w:autoRedefine/>
    <w:semiHidden/>
    <w:rsid w:val="0042463E"/>
    <w:pPr>
      <w:spacing w:after="0" w:line="240" w:lineRule="auto"/>
      <w:ind w:left="1920"/>
    </w:pPr>
    <w:rPr>
      <w:sz w:val="18"/>
      <w:szCs w:val="18"/>
    </w:rPr>
  </w:style>
  <w:style w:type="paragraph" w:customStyle="1" w:styleId="NormalWeb1">
    <w:name w:val="Normal (Web)1"/>
    <w:basedOn w:val="a"/>
    <w:rsid w:val="0042463E"/>
    <w:pPr>
      <w:spacing w:after="120" w:line="240" w:lineRule="auto"/>
      <w:ind w:firstLine="240"/>
    </w:pPr>
    <w:rPr>
      <w:sz w:val="24"/>
      <w:szCs w:val="24"/>
    </w:rPr>
  </w:style>
  <w:style w:type="paragraph" w:customStyle="1" w:styleId="110">
    <w:name w:val="Без интервала11"/>
    <w:rsid w:val="0042463E"/>
    <w:pPr>
      <w:widowControl w:val="0"/>
      <w:autoSpaceDE w:val="0"/>
      <w:autoSpaceDN w:val="0"/>
      <w:adjustRightInd w:val="0"/>
    </w:pPr>
  </w:style>
  <w:style w:type="paragraph" w:customStyle="1" w:styleId="ConsNormal">
    <w:name w:val="ConsNormal"/>
    <w:rsid w:val="0042463E"/>
    <w:pPr>
      <w:widowControl w:val="0"/>
      <w:ind w:right="19772" w:firstLine="720"/>
    </w:pPr>
    <w:rPr>
      <w:rFonts w:ascii="Arial" w:hAnsi="Arial"/>
    </w:rPr>
  </w:style>
  <w:style w:type="paragraph" w:styleId="34">
    <w:name w:val="Body Text 3"/>
    <w:basedOn w:val="a"/>
    <w:link w:val="35"/>
    <w:rsid w:val="0042463E"/>
    <w:pPr>
      <w:spacing w:after="120" w:line="240" w:lineRule="auto"/>
      <w:ind w:firstLine="720"/>
      <w:jc w:val="both"/>
    </w:pPr>
    <w:rPr>
      <w:sz w:val="16"/>
      <w:szCs w:val="16"/>
    </w:rPr>
  </w:style>
  <w:style w:type="character" w:customStyle="1" w:styleId="35">
    <w:name w:val="Основной текст 3 Знак"/>
    <w:link w:val="34"/>
    <w:locked/>
    <w:rsid w:val="0042463E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ff9">
    <w:name w:val="Знак Знак Знак"/>
    <w:basedOn w:val="a"/>
    <w:rsid w:val="0042463E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26">
    <w:name w:val="Body Text First Indent 2"/>
    <w:basedOn w:val="af3"/>
    <w:link w:val="27"/>
    <w:rsid w:val="0042463E"/>
    <w:pPr>
      <w:spacing w:line="240" w:lineRule="auto"/>
      <w:ind w:firstLine="210"/>
    </w:pPr>
    <w:rPr>
      <w:sz w:val="24"/>
      <w:szCs w:val="24"/>
    </w:rPr>
  </w:style>
  <w:style w:type="character" w:customStyle="1" w:styleId="27">
    <w:name w:val="Красная строка 2 Знак"/>
    <w:link w:val="26"/>
    <w:locked/>
    <w:rsid w:val="0042463E"/>
    <w:rPr>
      <w:rFonts w:ascii="Times New Roman" w:hAnsi="Times New Roman" w:cs="Times New Roman"/>
      <w:sz w:val="24"/>
      <w:szCs w:val="24"/>
      <w:lang w:eastAsia="ru-RU"/>
    </w:rPr>
  </w:style>
  <w:style w:type="paragraph" w:styleId="affa">
    <w:name w:val="caption"/>
    <w:basedOn w:val="a"/>
    <w:next w:val="a"/>
    <w:qFormat/>
    <w:rsid w:val="0042463E"/>
    <w:pPr>
      <w:spacing w:after="0" w:line="240" w:lineRule="auto"/>
    </w:pPr>
    <w:rPr>
      <w:b/>
      <w:bCs/>
      <w:sz w:val="20"/>
      <w:szCs w:val="20"/>
    </w:rPr>
  </w:style>
  <w:style w:type="paragraph" w:customStyle="1" w:styleId="rvps698610">
    <w:name w:val="rvps698610"/>
    <w:basedOn w:val="a"/>
    <w:rsid w:val="0042463E"/>
    <w:pPr>
      <w:spacing w:after="150" w:line="240" w:lineRule="auto"/>
      <w:ind w:right="300"/>
    </w:pPr>
    <w:rPr>
      <w:rFonts w:ascii="Arial" w:hAnsi="Arial" w:cs="Arial"/>
      <w:color w:val="000000"/>
      <w:sz w:val="18"/>
      <w:szCs w:val="18"/>
    </w:rPr>
  </w:style>
  <w:style w:type="character" w:customStyle="1" w:styleId="28">
    <w:name w:val="Знак Знак2"/>
    <w:rsid w:val="0042463E"/>
    <w:rPr>
      <w:rFonts w:ascii="Courier New" w:hAnsi="Courier New"/>
      <w:lang w:val="ru-RU" w:eastAsia="ru-RU"/>
    </w:rPr>
  </w:style>
  <w:style w:type="paragraph" w:customStyle="1" w:styleId="ConsPlusTitle">
    <w:name w:val="ConsPlusTitle"/>
    <w:rsid w:val="0042463E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fb">
    <w:name w:val="Знак Знак"/>
    <w:rsid w:val="0042463E"/>
    <w:rPr>
      <w:rFonts w:ascii="Courier New" w:hAnsi="Courier New"/>
      <w:lang w:val="ru-RU" w:eastAsia="ru-RU"/>
    </w:rPr>
  </w:style>
  <w:style w:type="character" w:customStyle="1" w:styleId="CharStyle8">
    <w:name w:val="Char Style 8"/>
    <w:link w:val="Style7"/>
    <w:locked/>
    <w:rsid w:val="0042463E"/>
    <w:rPr>
      <w:sz w:val="25"/>
      <w:shd w:val="clear" w:color="auto" w:fill="FFFFFF"/>
    </w:rPr>
  </w:style>
  <w:style w:type="paragraph" w:customStyle="1" w:styleId="Style7">
    <w:name w:val="Style 7"/>
    <w:basedOn w:val="a"/>
    <w:link w:val="CharStyle8"/>
    <w:rsid w:val="0042463E"/>
    <w:pPr>
      <w:widowControl w:val="0"/>
      <w:shd w:val="clear" w:color="auto" w:fill="FFFFFF"/>
      <w:spacing w:after="0" w:line="326" w:lineRule="exact"/>
    </w:pPr>
    <w:rPr>
      <w:sz w:val="25"/>
      <w:szCs w:val="20"/>
    </w:rPr>
  </w:style>
  <w:style w:type="paragraph" w:customStyle="1" w:styleId="Style80">
    <w:name w:val="Style8"/>
    <w:basedOn w:val="a"/>
    <w:rsid w:val="0042463E"/>
    <w:pPr>
      <w:widowControl w:val="0"/>
      <w:autoSpaceDE w:val="0"/>
      <w:autoSpaceDN w:val="0"/>
      <w:adjustRightInd w:val="0"/>
      <w:spacing w:after="0" w:line="211" w:lineRule="exact"/>
      <w:ind w:firstLine="456"/>
      <w:jc w:val="both"/>
    </w:pPr>
    <w:rPr>
      <w:sz w:val="24"/>
      <w:szCs w:val="24"/>
    </w:rPr>
  </w:style>
  <w:style w:type="character" w:customStyle="1" w:styleId="FontStyle237">
    <w:name w:val="Font Style237"/>
    <w:rsid w:val="0042463E"/>
    <w:rPr>
      <w:rFonts w:ascii="Times New Roman" w:hAnsi="Times New Roman" w:cs="Times New Roman"/>
      <w:sz w:val="16"/>
      <w:szCs w:val="16"/>
    </w:rPr>
  </w:style>
  <w:style w:type="paragraph" w:customStyle="1" w:styleId="Style22">
    <w:name w:val="Style22"/>
    <w:basedOn w:val="a"/>
    <w:rsid w:val="0042463E"/>
    <w:pPr>
      <w:widowControl w:val="0"/>
      <w:autoSpaceDE w:val="0"/>
      <w:autoSpaceDN w:val="0"/>
      <w:adjustRightInd w:val="0"/>
      <w:spacing w:after="0" w:line="206" w:lineRule="exact"/>
      <w:ind w:firstLine="466"/>
    </w:pPr>
    <w:rPr>
      <w:sz w:val="24"/>
      <w:szCs w:val="24"/>
    </w:rPr>
  </w:style>
  <w:style w:type="character" w:customStyle="1" w:styleId="FontStyle235">
    <w:name w:val="Font Style235"/>
    <w:rsid w:val="0042463E"/>
    <w:rPr>
      <w:rFonts w:ascii="Cambria" w:hAnsi="Cambria" w:cs="Cambria"/>
      <w:b/>
      <w:bCs/>
      <w:i/>
      <w:iCs/>
      <w:spacing w:val="-10"/>
      <w:sz w:val="16"/>
      <w:szCs w:val="16"/>
    </w:rPr>
  </w:style>
  <w:style w:type="character" w:customStyle="1" w:styleId="CharStyle6">
    <w:name w:val="Char Style 6"/>
    <w:link w:val="Style5"/>
    <w:locked/>
    <w:rsid w:val="0042463E"/>
    <w:rPr>
      <w:rFonts w:cs="Times New Roman"/>
      <w:shd w:val="clear" w:color="auto" w:fill="FFFFFF"/>
    </w:rPr>
  </w:style>
  <w:style w:type="paragraph" w:customStyle="1" w:styleId="Style5">
    <w:name w:val="Style 5"/>
    <w:basedOn w:val="a"/>
    <w:link w:val="CharStyle6"/>
    <w:rsid w:val="0042463E"/>
    <w:pPr>
      <w:widowControl w:val="0"/>
      <w:shd w:val="clear" w:color="auto" w:fill="FFFFFF"/>
      <w:spacing w:after="0" w:line="238" w:lineRule="exact"/>
      <w:jc w:val="both"/>
    </w:pPr>
    <w:rPr>
      <w:sz w:val="20"/>
      <w:szCs w:val="20"/>
    </w:rPr>
  </w:style>
  <w:style w:type="paragraph" w:customStyle="1" w:styleId="100">
    <w:name w:val="Стиль100"/>
    <w:basedOn w:val="a"/>
    <w:link w:val="1000"/>
    <w:rsid w:val="0042463E"/>
    <w:pPr>
      <w:tabs>
        <w:tab w:val="left" w:pos="142"/>
      </w:tabs>
      <w:spacing w:after="0" w:line="240" w:lineRule="auto"/>
      <w:ind w:firstLine="680"/>
      <w:jc w:val="both"/>
    </w:pPr>
  </w:style>
  <w:style w:type="character" w:customStyle="1" w:styleId="1000">
    <w:name w:val="Стиль100 Знак"/>
    <w:link w:val="100"/>
    <w:locked/>
    <w:rsid w:val="0042463E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NormalANX">
    <w:name w:val="NormalANX"/>
    <w:basedOn w:val="a"/>
    <w:rsid w:val="0042463E"/>
    <w:pPr>
      <w:spacing w:before="240" w:after="240" w:line="360" w:lineRule="auto"/>
      <w:ind w:firstLine="720"/>
      <w:jc w:val="both"/>
    </w:pPr>
    <w:rPr>
      <w:szCs w:val="20"/>
    </w:rPr>
  </w:style>
  <w:style w:type="table" w:customStyle="1" w:styleId="-1">
    <w:name w:val="ЭЭГ - Сетка таблицы1"/>
    <w:rsid w:val="00F3174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rsid w:val="00F3174E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">
    <w:name w:val="Светлая сетка - Акцент 111"/>
    <w:rsid w:val="00F3174E"/>
    <w:rPr>
      <w:rFonts w:eastAsia="SimSun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a">
    <w:name w:val="обзор1"/>
    <w:rsid w:val="00F3174E"/>
    <w:pPr>
      <w:jc w:val="center"/>
    </w:p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1"/>
    <w:rsid w:val="00946D71"/>
  </w:style>
  <w:style w:type="character" w:customStyle="1" w:styleId="ep">
    <w:name w:val="ep"/>
    <w:basedOn w:val="a1"/>
    <w:rsid w:val="00946D71"/>
  </w:style>
  <w:style w:type="paragraph" w:styleId="affc">
    <w:name w:val="List Paragraph"/>
    <w:basedOn w:val="a"/>
    <w:uiPriority w:val="34"/>
    <w:qFormat/>
    <w:rsid w:val="0059356D"/>
    <w:pPr>
      <w:ind w:left="720"/>
      <w:contextualSpacing/>
    </w:pPr>
  </w:style>
  <w:style w:type="paragraph" w:customStyle="1" w:styleId="p3">
    <w:name w:val="p3"/>
    <w:basedOn w:val="a"/>
    <w:rsid w:val="003B1477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E2482A-60CB-4B9C-BFF8-DD957AC6A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1175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7864</CharactersWithSpaces>
  <SharedDoc>false</SharedDoc>
  <HLinks>
    <vt:vector size="24" baseType="variant">
      <vt:variant>
        <vt:i4>3276906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consultantplus://offline/ref=88A25EE04B7A48B2B85E0D7D447ECFE39F7EDCF5C57AC2C854EB5D62191C3F1C73518DBC0623DBB4D37D9346T1IEI</vt:lpwstr>
      </vt:variant>
      <vt:variant>
        <vt:lpwstr/>
      </vt:variant>
      <vt:variant>
        <vt:i4>3276860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consultantplus://offline/ref=88A25EE04B7A48B2B85E0D7D447ECFE39F7EDCF5C57AC2C854EB5D62191C3F1C73518DBC0623DBB4D37D934DT1IAI</vt:lpwstr>
      </vt:variant>
      <vt:variant>
        <vt:lpwstr/>
      </vt:variant>
      <vt:variant>
        <vt:i4>5898247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consultantplus://offline/ref=C40A990339292A3F7C5C63C5BF250A494A9905BE7AE9926EE5E68B16C52BC2E0AD50DAFC9Cd1x2H</vt:lpwstr>
      </vt:variant>
      <vt:variant>
        <vt:lpwstr/>
      </vt:variant>
      <vt:variant>
        <vt:i4>917511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consultantplus://offline/ref=C40A990339292A3F7C5C63C5BF250A49499900BC71B7C56CB4B385d1x3H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ЧЕПУРНЮК ЛАРИСА АНАТОЛЬЕВНА</dc:creator>
  <cp:lastModifiedBy>Sx1Sx1Sx1q@outlook.com</cp:lastModifiedBy>
  <cp:revision>4</cp:revision>
  <cp:lastPrinted>2022-11-01T08:47:00Z</cp:lastPrinted>
  <dcterms:created xsi:type="dcterms:W3CDTF">2022-11-01T08:46:00Z</dcterms:created>
  <dcterms:modified xsi:type="dcterms:W3CDTF">2022-11-01T08:53:00Z</dcterms:modified>
</cp:coreProperties>
</file>