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76" w:rsidRDefault="00FB7576" w:rsidP="00FB7576">
      <w:pPr>
        <w:tabs>
          <w:tab w:val="left" w:pos="7935"/>
        </w:tabs>
        <w:rPr>
          <w:b/>
          <w:sz w:val="32"/>
          <w:szCs w:val="32"/>
        </w:rPr>
      </w:pPr>
    </w:p>
    <w:p w:rsidR="00FB7576" w:rsidRDefault="00FB7576" w:rsidP="00FB7576">
      <w:pPr>
        <w:tabs>
          <w:tab w:val="left" w:pos="7855"/>
        </w:tabs>
        <w:jc w:val="center"/>
        <w:rPr>
          <w:sz w:val="22"/>
          <w:szCs w:val="2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76" w:rsidRDefault="00FB7576" w:rsidP="00FB7576">
      <w:pPr>
        <w:jc w:val="center"/>
        <w:rPr>
          <w:b/>
          <w:bCs/>
          <w:sz w:val="16"/>
        </w:rPr>
      </w:pP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П О С Т А Н О В Л Е Н И Е</w:t>
      </w:r>
    </w:p>
    <w:p w:rsidR="00FB7576" w:rsidRPr="004B19A3" w:rsidRDefault="00FB7576" w:rsidP="00FB7576">
      <w:pPr>
        <w:jc w:val="center"/>
        <w:rPr>
          <w:b/>
          <w:bCs/>
          <w:sz w:val="32"/>
        </w:rPr>
      </w:pP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B7576" w:rsidRPr="004B19A3" w:rsidRDefault="00FB7576" w:rsidP="00FB7576">
      <w:pPr>
        <w:jc w:val="center"/>
        <w:rPr>
          <w:b/>
          <w:bCs/>
          <w:sz w:val="28"/>
          <w:szCs w:val="28"/>
        </w:rPr>
      </w:pPr>
      <w:r w:rsidRPr="004B19A3">
        <w:rPr>
          <w:b/>
          <w:bCs/>
          <w:sz w:val="28"/>
          <w:szCs w:val="28"/>
        </w:rPr>
        <w:t>Ставропольского края</w:t>
      </w:r>
    </w:p>
    <w:p w:rsidR="00FB7576" w:rsidRPr="004B19A3" w:rsidRDefault="00FB7576" w:rsidP="00FB7576">
      <w:pPr>
        <w:jc w:val="center"/>
        <w:rPr>
          <w:sz w:val="24"/>
          <w:szCs w:val="18"/>
        </w:rPr>
      </w:pPr>
    </w:p>
    <w:p w:rsidR="00FB7576" w:rsidRPr="004B19A3" w:rsidRDefault="00FB7576" w:rsidP="00FB7576">
      <w:pPr>
        <w:jc w:val="center"/>
        <w:rPr>
          <w:sz w:val="28"/>
          <w:szCs w:val="28"/>
        </w:rPr>
      </w:pPr>
      <w:r w:rsidRPr="004B19A3">
        <w:rPr>
          <w:sz w:val="28"/>
          <w:szCs w:val="28"/>
        </w:rPr>
        <w:t>с. Новоселицкое</w:t>
      </w:r>
    </w:p>
    <w:p w:rsidR="00345899" w:rsidRPr="00345899" w:rsidRDefault="00FB7576" w:rsidP="0034589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r w:rsidR="00C16B35">
        <w:rPr>
          <w:sz w:val="28"/>
          <w:szCs w:val="28"/>
        </w:rPr>
        <w:t>2022</w:t>
      </w:r>
      <w:r w:rsidR="00345899" w:rsidRPr="00345899">
        <w:rPr>
          <w:sz w:val="28"/>
          <w:szCs w:val="28"/>
        </w:rPr>
        <w:t xml:space="preserve"> г.                                                       </w:t>
      </w:r>
      <w:r w:rsidR="00345899">
        <w:rPr>
          <w:sz w:val="28"/>
          <w:szCs w:val="28"/>
        </w:rPr>
        <w:t xml:space="preserve"> </w:t>
      </w:r>
      <w:r w:rsidR="00345899" w:rsidRPr="00345899">
        <w:rPr>
          <w:sz w:val="28"/>
          <w:szCs w:val="28"/>
        </w:rPr>
        <w:t xml:space="preserve">                                 </w:t>
      </w:r>
      <w:r w:rsidR="00C83528">
        <w:rPr>
          <w:sz w:val="28"/>
          <w:szCs w:val="28"/>
        </w:rPr>
        <w:t xml:space="preserve">  </w:t>
      </w:r>
      <w:r w:rsidR="00345899" w:rsidRPr="00345899">
        <w:rPr>
          <w:sz w:val="28"/>
          <w:szCs w:val="28"/>
        </w:rPr>
        <w:t xml:space="preserve"> №</w:t>
      </w:r>
      <w:r w:rsidR="00D64B6B">
        <w:rPr>
          <w:sz w:val="28"/>
          <w:szCs w:val="28"/>
        </w:rPr>
        <w:t xml:space="preserve"> 610</w:t>
      </w:r>
    </w:p>
    <w:p w:rsidR="00345899" w:rsidRDefault="00345899" w:rsidP="00345899">
      <w:pPr>
        <w:widowControl w:val="0"/>
        <w:rPr>
          <w:sz w:val="28"/>
          <w:szCs w:val="28"/>
        </w:rPr>
      </w:pPr>
    </w:p>
    <w:p w:rsidR="00E50A87" w:rsidRPr="0087573A" w:rsidRDefault="00E50A87" w:rsidP="00E50A87">
      <w:pPr>
        <w:jc w:val="center"/>
        <w:rPr>
          <w:sz w:val="28"/>
          <w:szCs w:val="28"/>
        </w:rPr>
      </w:pPr>
    </w:p>
    <w:p w:rsidR="00D64B6B" w:rsidRPr="00D75E27" w:rsidRDefault="00D64B6B" w:rsidP="00D64B6B">
      <w:pPr>
        <w:spacing w:line="240" w:lineRule="exact"/>
        <w:jc w:val="both"/>
      </w:pPr>
      <w:r w:rsidRPr="009442FC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</w:t>
      </w:r>
      <w:r w:rsidRPr="005266A6">
        <w:rPr>
          <w:sz w:val="28"/>
          <w:szCs w:val="28"/>
        </w:rPr>
        <w:t>Новоселицкого муниципального округа Ставропольского края м</w:t>
      </w:r>
      <w:r w:rsidRPr="005266A6">
        <w:rPr>
          <w:sz w:val="28"/>
          <w:szCs w:val="28"/>
        </w:rPr>
        <w:t>у</w:t>
      </w:r>
      <w:r w:rsidRPr="005266A6">
        <w:rPr>
          <w:sz w:val="28"/>
          <w:szCs w:val="28"/>
        </w:rPr>
        <w:t xml:space="preserve">ниципальной услуги </w:t>
      </w:r>
      <w:r>
        <w:rPr>
          <w:sz w:val="28"/>
          <w:szCs w:val="28"/>
        </w:rPr>
        <w:t>«</w:t>
      </w:r>
      <w:r w:rsidRPr="00974E3B">
        <w:rPr>
          <w:iCs/>
          <w:color w:val="000000"/>
          <w:sz w:val="28"/>
          <w:szCs w:val="28"/>
        </w:rPr>
        <w:t>Установление соответствия между существующим в</w:t>
      </w:r>
      <w:r w:rsidRPr="00974E3B">
        <w:rPr>
          <w:iCs/>
          <w:color w:val="000000"/>
          <w:sz w:val="28"/>
          <w:szCs w:val="28"/>
        </w:rPr>
        <w:t>и</w:t>
      </w:r>
      <w:r w:rsidRPr="00974E3B">
        <w:rPr>
          <w:iCs/>
          <w:color w:val="000000"/>
          <w:sz w:val="28"/>
          <w:szCs w:val="28"/>
        </w:rPr>
        <w:t>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D64B6B" w:rsidRPr="00F36050" w:rsidRDefault="00D64B6B" w:rsidP="00D64B6B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D64B6B" w:rsidRPr="009442FC" w:rsidRDefault="00D64B6B" w:rsidP="00D64B6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B6B">
        <w:rPr>
          <w:sz w:val="28"/>
          <w:szCs w:val="28"/>
        </w:rPr>
        <w:t xml:space="preserve">В соответствии с </w:t>
      </w:r>
      <w:hyperlink r:id="rId8" w:history="1">
        <w:r w:rsidRPr="00D64B6B">
          <w:rPr>
            <w:rStyle w:val="ae"/>
            <w:color w:val="auto"/>
            <w:sz w:val="28"/>
            <w:szCs w:val="28"/>
          </w:rPr>
          <w:t>Земельным кодексом</w:t>
        </w:r>
      </w:hyperlink>
      <w:r w:rsidRPr="00D64B6B">
        <w:rPr>
          <w:sz w:val="28"/>
          <w:szCs w:val="28"/>
        </w:rPr>
        <w:t xml:space="preserve"> Российской Федерации, Фед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ральными законами </w:t>
      </w:r>
      <w:hyperlink r:id="rId9" w:history="1">
        <w:r w:rsidRPr="00D64B6B">
          <w:rPr>
            <w:rStyle w:val="ae"/>
            <w:color w:val="auto"/>
            <w:sz w:val="28"/>
            <w:szCs w:val="28"/>
          </w:rPr>
          <w:t>от 06 октября 2003 года № 131-ФЗ</w:t>
        </w:r>
      </w:hyperlink>
      <w:r w:rsidRPr="00D64B6B">
        <w:rPr>
          <w:sz w:val="28"/>
          <w:szCs w:val="28"/>
        </w:rPr>
        <w:t xml:space="preserve"> «Об общих принц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пах организации местного самоуправления в Российской Федерации», Фед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ральным законом от 23 июня 2014 № 171-ФЗ «О внесении изменений в З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мельный кодекс Российской Федерации и отдельные законодательные акты Российской Федерации», </w:t>
      </w:r>
      <w:hyperlink r:id="rId10" w:history="1">
        <w:r w:rsidRPr="00D64B6B">
          <w:rPr>
            <w:rStyle w:val="ae"/>
            <w:color w:val="auto"/>
            <w:sz w:val="28"/>
            <w:szCs w:val="28"/>
          </w:rPr>
          <w:t>Законом</w:t>
        </w:r>
      </w:hyperlink>
      <w:r w:rsidRPr="00D64B6B">
        <w:rPr>
          <w:sz w:val="28"/>
          <w:szCs w:val="28"/>
        </w:rPr>
        <w:t xml:space="preserve"> Ставропольского края от 09 апреля 2015 года № 36-кз «О некоторых вопросах регулирования земельных отнош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ний»,, постановлением администрации Новоселицкого муниципального округа Ставропольского края от 27.05.2021 года № 366 «Об утверждении П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рядка разработки и утверждения административных регламентов предоста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ления муниципальных услуг, Порядка разработки и утверждения админ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стративных регламентов осущест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ментов осуществления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пального контроля (надзора)», администрация  Новоселицкого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ного округа Ставропольского края</w:t>
      </w:r>
    </w:p>
    <w:p w:rsidR="00D64B6B" w:rsidRPr="009442FC" w:rsidRDefault="00D64B6B" w:rsidP="00D64B6B">
      <w:pPr>
        <w:widowControl w:val="0"/>
        <w:ind w:firstLine="709"/>
        <w:jc w:val="both"/>
        <w:rPr>
          <w:sz w:val="28"/>
          <w:szCs w:val="28"/>
        </w:rPr>
      </w:pPr>
    </w:p>
    <w:p w:rsidR="00D64B6B" w:rsidRPr="009442FC" w:rsidRDefault="00D64B6B" w:rsidP="00D64B6B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 w:rsidRPr="009442FC">
        <w:rPr>
          <w:sz w:val="28"/>
          <w:szCs w:val="28"/>
        </w:rPr>
        <w:t>ПОСТАНОВЛЯЕТ:</w:t>
      </w:r>
    </w:p>
    <w:p w:rsidR="00D64B6B" w:rsidRPr="009442FC" w:rsidRDefault="00D64B6B" w:rsidP="00D64B6B">
      <w:pPr>
        <w:widowControl w:val="0"/>
        <w:ind w:firstLine="709"/>
        <w:jc w:val="both"/>
        <w:rPr>
          <w:sz w:val="28"/>
          <w:szCs w:val="28"/>
        </w:rPr>
      </w:pPr>
    </w:p>
    <w:p w:rsidR="00D64B6B" w:rsidRPr="00786415" w:rsidRDefault="00D64B6B" w:rsidP="00D64B6B">
      <w:pPr>
        <w:ind w:firstLine="851"/>
        <w:jc w:val="both"/>
        <w:rPr>
          <w:iCs/>
          <w:color w:val="000000"/>
          <w:sz w:val="28"/>
          <w:szCs w:val="28"/>
        </w:rPr>
      </w:pPr>
      <w:r w:rsidRPr="00786415">
        <w:rPr>
          <w:sz w:val="28"/>
          <w:szCs w:val="28"/>
        </w:rPr>
        <w:t xml:space="preserve">1. Утвердить прилагаемый административный регламент </w:t>
      </w:r>
      <w:r w:rsidRPr="00786415">
        <w:rPr>
          <w:rFonts w:eastAsia="Arial CYR"/>
          <w:sz w:val="28"/>
          <w:szCs w:val="28"/>
        </w:rPr>
        <w:t>предоставл</w:t>
      </w:r>
      <w:r w:rsidRPr="00786415">
        <w:rPr>
          <w:rFonts w:eastAsia="Arial CYR"/>
          <w:sz w:val="28"/>
          <w:szCs w:val="28"/>
        </w:rPr>
        <w:t>е</w:t>
      </w:r>
      <w:r w:rsidRPr="00786415">
        <w:rPr>
          <w:rFonts w:eastAsia="Arial CYR"/>
          <w:sz w:val="28"/>
          <w:szCs w:val="28"/>
        </w:rPr>
        <w:t>ния</w:t>
      </w:r>
      <w:r w:rsidRPr="00786415">
        <w:rPr>
          <w:sz w:val="28"/>
          <w:szCs w:val="28"/>
        </w:rPr>
        <w:t xml:space="preserve"> администрацией Новоселицкого муниципального округа Ставропольск</w:t>
      </w:r>
      <w:r w:rsidRPr="00786415">
        <w:rPr>
          <w:sz w:val="28"/>
          <w:szCs w:val="28"/>
        </w:rPr>
        <w:t>о</w:t>
      </w:r>
      <w:r w:rsidRPr="00786415">
        <w:rPr>
          <w:sz w:val="28"/>
          <w:szCs w:val="28"/>
        </w:rPr>
        <w:t>го края муниципальной услуги «</w:t>
      </w:r>
      <w:r w:rsidRPr="00786415">
        <w:rPr>
          <w:iCs/>
          <w:color w:val="000000"/>
          <w:sz w:val="28"/>
          <w:szCs w:val="28"/>
        </w:rPr>
        <w:t>Установление   соответствия между сущ</w:t>
      </w:r>
      <w:r w:rsidRPr="00786415">
        <w:rPr>
          <w:iCs/>
          <w:color w:val="000000"/>
          <w:sz w:val="28"/>
          <w:szCs w:val="28"/>
        </w:rPr>
        <w:t>е</w:t>
      </w:r>
      <w:r w:rsidRPr="00786415">
        <w:rPr>
          <w:iCs/>
          <w:color w:val="000000"/>
          <w:sz w:val="28"/>
          <w:szCs w:val="28"/>
        </w:rPr>
        <w:t>ствующим видом разрешенного использования земельного участка и видом разрешенного использования земельного участка, установленным классиф</w:t>
      </w:r>
      <w:r w:rsidRPr="00786415">
        <w:rPr>
          <w:iCs/>
          <w:color w:val="000000"/>
          <w:sz w:val="28"/>
          <w:szCs w:val="28"/>
        </w:rPr>
        <w:t>и</w:t>
      </w:r>
      <w:r w:rsidRPr="00786415">
        <w:rPr>
          <w:iCs/>
          <w:color w:val="000000"/>
          <w:sz w:val="28"/>
          <w:szCs w:val="28"/>
        </w:rPr>
        <w:t>катором видов разрешенного использования земельных участков»</w:t>
      </w:r>
      <w:r>
        <w:rPr>
          <w:iCs/>
          <w:color w:val="000000"/>
          <w:sz w:val="28"/>
          <w:szCs w:val="28"/>
        </w:rPr>
        <w:t>.</w:t>
      </w:r>
    </w:p>
    <w:p w:rsidR="00D64B6B" w:rsidRPr="00786415" w:rsidRDefault="00D64B6B" w:rsidP="00D64B6B">
      <w:pPr>
        <w:pStyle w:val="ConsPlusTitle"/>
        <w:jc w:val="both"/>
        <w:rPr>
          <w:b w:val="0"/>
          <w:sz w:val="28"/>
          <w:szCs w:val="28"/>
        </w:rPr>
      </w:pPr>
    </w:p>
    <w:p w:rsidR="00D64B6B" w:rsidRPr="00E6769F" w:rsidRDefault="00D64B6B" w:rsidP="00D64B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2FC">
        <w:rPr>
          <w:sz w:val="28"/>
          <w:szCs w:val="28"/>
        </w:rPr>
        <w:t xml:space="preserve">. </w:t>
      </w:r>
      <w:r w:rsidRPr="00E6769F">
        <w:rPr>
          <w:sz w:val="28"/>
          <w:szCs w:val="28"/>
        </w:rPr>
        <w:t xml:space="preserve"> </w:t>
      </w:r>
      <w:r w:rsidRPr="00E01DF1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F60788">
        <w:rPr>
          <w:sz w:val="28"/>
          <w:szCs w:val="28"/>
        </w:rPr>
        <w:t>заместителя главы администрации – начальника отдела сельского хозяйства и охраны окружающей среды администрации Н</w:t>
      </w:r>
      <w:r w:rsidRPr="00F60788">
        <w:rPr>
          <w:sz w:val="28"/>
          <w:szCs w:val="28"/>
        </w:rPr>
        <w:t>о</w:t>
      </w:r>
      <w:r w:rsidRPr="00F60788">
        <w:rPr>
          <w:sz w:val="28"/>
          <w:szCs w:val="28"/>
        </w:rPr>
        <w:t>воселицкого муниципального округа Ставропольского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Крисана</w:t>
      </w:r>
      <w:proofErr w:type="spellEnd"/>
      <w:r>
        <w:rPr>
          <w:sz w:val="28"/>
          <w:szCs w:val="28"/>
        </w:rPr>
        <w:t xml:space="preserve"> А.В.</w:t>
      </w:r>
    </w:p>
    <w:p w:rsidR="00D64B6B" w:rsidRPr="009442FC" w:rsidRDefault="00D64B6B" w:rsidP="00D64B6B">
      <w:pPr>
        <w:widowControl w:val="0"/>
        <w:ind w:firstLine="851"/>
        <w:jc w:val="both"/>
        <w:rPr>
          <w:sz w:val="28"/>
          <w:szCs w:val="28"/>
        </w:rPr>
      </w:pPr>
    </w:p>
    <w:p w:rsidR="00D64B6B" w:rsidRPr="009442FC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2F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обнародования</w:t>
      </w:r>
      <w:r w:rsidRPr="009442FC">
        <w:rPr>
          <w:sz w:val="28"/>
          <w:szCs w:val="28"/>
        </w:rPr>
        <w:t>.</w:t>
      </w:r>
    </w:p>
    <w:p w:rsidR="00E50A87" w:rsidRPr="0087573A" w:rsidRDefault="00E50A87" w:rsidP="004B19A3">
      <w:pPr>
        <w:rPr>
          <w:sz w:val="28"/>
          <w:szCs w:val="28"/>
        </w:rPr>
      </w:pPr>
    </w:p>
    <w:p w:rsidR="009E3169" w:rsidRDefault="009E3169" w:rsidP="004B19A3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</w:p>
    <w:p w:rsidR="00D64B6B" w:rsidRDefault="00D64B6B" w:rsidP="004B19A3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</w:p>
    <w:p w:rsidR="004B19A3" w:rsidRDefault="009E3169" w:rsidP="004B19A3">
      <w:pPr>
        <w:pStyle w:val="msonormalbullet1gif"/>
        <w:spacing w:before="0" w:beforeAutospacing="0" w:after="0" w:afterAutospacing="0"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Новоселицкого </w:t>
      </w:r>
    </w:p>
    <w:p w:rsidR="009E3169" w:rsidRDefault="009E3169" w:rsidP="004B19A3">
      <w:pPr>
        <w:pStyle w:val="msonormalbullet1gif"/>
        <w:spacing w:before="0" w:beforeAutospacing="0" w:after="0" w:afterAutospacing="0"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B34EB" w:rsidRDefault="009E3169" w:rsidP="004B19A3">
      <w:pPr>
        <w:spacing w:line="240" w:lineRule="exact"/>
        <w:ind w:left="-1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4B1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О.С. Безменов    </w:t>
      </w: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Default="00D64B6B" w:rsidP="004B19A3">
      <w:pPr>
        <w:spacing w:line="240" w:lineRule="exact"/>
        <w:ind w:left="-108"/>
        <w:contextualSpacing/>
        <w:rPr>
          <w:sz w:val="28"/>
          <w:szCs w:val="28"/>
        </w:rPr>
      </w:pPr>
    </w:p>
    <w:p w:rsidR="00D64B6B" w:rsidRPr="009442FC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D64B6B" w:rsidRPr="009442FC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B6B" w:rsidRPr="009442FC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Pr="009442FC">
        <w:rPr>
          <w:rFonts w:ascii="Times New Roman" w:hAnsi="Times New Roman" w:cs="Times New Roman"/>
          <w:sz w:val="28"/>
          <w:szCs w:val="28"/>
        </w:rPr>
        <w:t>и</w:t>
      </w:r>
      <w:r w:rsidRPr="009442FC">
        <w:rPr>
          <w:rFonts w:ascii="Times New Roman" w:hAnsi="Times New Roman" w:cs="Times New Roman"/>
          <w:sz w:val="28"/>
          <w:szCs w:val="28"/>
        </w:rPr>
        <w:t>страции</w:t>
      </w:r>
    </w:p>
    <w:p w:rsidR="00D64B6B" w:rsidRPr="009442FC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9442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64B6B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42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64B6B" w:rsidRPr="009442FC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B6B" w:rsidRDefault="00D64B6B" w:rsidP="00D64B6B">
      <w:pPr>
        <w:pStyle w:val="Con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42FC">
        <w:rPr>
          <w:rFonts w:ascii="Times New Roman" w:hAnsi="Times New Roman" w:cs="Times New Roman"/>
          <w:sz w:val="28"/>
          <w:szCs w:val="28"/>
        </w:rPr>
        <w:t>т</w:t>
      </w:r>
      <w:r w:rsidRPr="00C1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августа </w:t>
      </w:r>
      <w:r>
        <w:rPr>
          <w:rFonts w:ascii="Times New Roman" w:hAnsi="Times New Roman" w:cs="Times New Roman"/>
          <w:sz w:val="28"/>
          <w:szCs w:val="28"/>
        </w:rPr>
        <w:t xml:space="preserve">2022 г. № </w:t>
      </w:r>
      <w:r w:rsidRPr="00D64B6B">
        <w:rPr>
          <w:rFonts w:ascii="Times New Roman" w:hAnsi="Times New Roman" w:cs="Times New Roman"/>
          <w:sz w:val="28"/>
          <w:szCs w:val="28"/>
        </w:rPr>
        <w:t>610</w:t>
      </w:r>
    </w:p>
    <w:p w:rsidR="00D64B6B" w:rsidRPr="00D42B2C" w:rsidRDefault="00D64B6B" w:rsidP="00D64B6B">
      <w:pPr>
        <w:pStyle w:val="ConsNormal"/>
        <w:spacing w:line="240" w:lineRule="exact"/>
        <w:ind w:left="4248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D64B6B" w:rsidRPr="009442FC" w:rsidRDefault="00D64B6B" w:rsidP="00D64B6B">
      <w:pPr>
        <w:pStyle w:val="Con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B6B" w:rsidRPr="009442FC" w:rsidRDefault="00D64B6B" w:rsidP="00D64B6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4B6B" w:rsidRPr="00D64B6B" w:rsidRDefault="00D64B6B" w:rsidP="00D64B6B">
      <w:pPr>
        <w:pStyle w:val="4"/>
        <w:keepNext w:val="0"/>
        <w:widowControl w:val="0"/>
        <w:spacing w:before="0" w:after="0"/>
        <w:jc w:val="center"/>
        <w:rPr>
          <w:b w:val="0"/>
          <w:bCs w:val="0"/>
        </w:rPr>
      </w:pPr>
      <w:r w:rsidRPr="00D64B6B">
        <w:rPr>
          <w:b w:val="0"/>
          <w:bCs w:val="0"/>
        </w:rPr>
        <w:t>АДМИНИСТРАТИВНЫЙ РЕГЛАМЕНТ</w:t>
      </w:r>
    </w:p>
    <w:p w:rsidR="00D64B6B" w:rsidRPr="00D64B6B" w:rsidRDefault="00D64B6B" w:rsidP="00D64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B6B" w:rsidRPr="00D64B6B" w:rsidRDefault="00D64B6B" w:rsidP="00D64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B6B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администрацией Новоселицкого муниципального округа Ставропольского края муниципальной услуги</w:t>
      </w:r>
    </w:p>
    <w:p w:rsidR="00D64B6B" w:rsidRPr="00D64B6B" w:rsidRDefault="00D64B6B" w:rsidP="00D64B6B">
      <w:pPr>
        <w:jc w:val="center"/>
        <w:rPr>
          <w:iCs/>
          <w:color w:val="000000"/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>«</w:t>
      </w:r>
      <w:r w:rsidRPr="00D64B6B">
        <w:rPr>
          <w:iCs/>
          <w:color w:val="000000"/>
          <w:sz w:val="28"/>
          <w:szCs w:val="28"/>
        </w:rPr>
        <w:t>Установление   соответствия между существующим</w:t>
      </w:r>
    </w:p>
    <w:p w:rsidR="00D64B6B" w:rsidRPr="00D64B6B" w:rsidRDefault="00D64B6B" w:rsidP="00D64B6B">
      <w:pPr>
        <w:keepLines/>
        <w:widowControl w:val="0"/>
        <w:suppressAutoHyphens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iCs/>
          <w:color w:val="000000"/>
          <w:sz w:val="28"/>
          <w:szCs w:val="28"/>
        </w:rPr>
        <w:t>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6B" w:rsidRDefault="00D64B6B" w:rsidP="00D64B6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D64B6B">
        <w:rPr>
          <w:sz w:val="28"/>
          <w:szCs w:val="28"/>
          <w:lang w:val="en-US"/>
        </w:rPr>
        <w:t>I</w:t>
      </w:r>
      <w:r w:rsidRPr="00D64B6B">
        <w:rPr>
          <w:sz w:val="28"/>
          <w:szCs w:val="28"/>
        </w:rPr>
        <w:t>. Общие положения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 Предмет регулирования административного регл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мента</w:t>
      </w:r>
    </w:p>
    <w:p w:rsidR="00D64B6B" w:rsidRPr="00D64B6B" w:rsidRDefault="00D64B6B" w:rsidP="00D64B6B">
      <w:pPr>
        <w:ind w:firstLine="851"/>
        <w:jc w:val="both"/>
        <w:rPr>
          <w:iCs/>
          <w:color w:val="000000"/>
          <w:sz w:val="28"/>
          <w:szCs w:val="28"/>
        </w:rPr>
      </w:pPr>
      <w:r w:rsidRPr="00D64B6B">
        <w:rPr>
          <w:sz w:val="28"/>
          <w:szCs w:val="28"/>
          <w:lang w:eastAsia="zh-CN"/>
        </w:rPr>
        <w:t xml:space="preserve">Административный </w:t>
      </w:r>
      <w:r w:rsidRPr="00D64B6B">
        <w:rPr>
          <w:rFonts w:eastAsia="Lucida Sans Unicode"/>
          <w:bCs/>
          <w:sz w:val="28"/>
          <w:szCs w:val="28"/>
          <w:lang w:eastAsia="zh-CN"/>
        </w:rPr>
        <w:t xml:space="preserve">регламент 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предоставления муниципальной услуги а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д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министрацией Новоселицкого муниципального округа Ставропольского края «</w:t>
      </w:r>
      <w:r w:rsidRPr="00D64B6B">
        <w:rPr>
          <w:sz w:val="28"/>
          <w:szCs w:val="28"/>
        </w:rPr>
        <w:t>«</w:t>
      </w:r>
      <w:r w:rsidRPr="00D64B6B">
        <w:rPr>
          <w:iCs/>
          <w:color w:val="000000"/>
          <w:sz w:val="28"/>
          <w:szCs w:val="28"/>
        </w:rPr>
        <w:t>Установление   соответствия между существующим видом разреше</w:t>
      </w:r>
      <w:r w:rsidRPr="00D64B6B">
        <w:rPr>
          <w:iCs/>
          <w:color w:val="000000"/>
          <w:sz w:val="28"/>
          <w:szCs w:val="28"/>
        </w:rPr>
        <w:t>н</w:t>
      </w:r>
      <w:r w:rsidRPr="00D64B6B">
        <w:rPr>
          <w:iCs/>
          <w:color w:val="000000"/>
          <w:sz w:val="28"/>
          <w:szCs w:val="28"/>
        </w:rPr>
        <w:t>ного использования земельного участка и видом разрешенного использов</w:t>
      </w:r>
      <w:r w:rsidRPr="00D64B6B">
        <w:rPr>
          <w:iCs/>
          <w:color w:val="000000"/>
          <w:sz w:val="28"/>
          <w:szCs w:val="28"/>
        </w:rPr>
        <w:t>а</w:t>
      </w:r>
      <w:r w:rsidRPr="00D64B6B">
        <w:rPr>
          <w:iCs/>
          <w:color w:val="000000"/>
          <w:sz w:val="28"/>
          <w:szCs w:val="28"/>
        </w:rPr>
        <w:t>ния земельного участка, установленным классификатором видов разреше</w:t>
      </w:r>
      <w:r w:rsidRPr="00D64B6B">
        <w:rPr>
          <w:iCs/>
          <w:color w:val="000000"/>
          <w:sz w:val="28"/>
          <w:szCs w:val="28"/>
        </w:rPr>
        <w:t>н</w:t>
      </w:r>
      <w:r w:rsidRPr="00D64B6B">
        <w:rPr>
          <w:iCs/>
          <w:color w:val="000000"/>
          <w:sz w:val="28"/>
          <w:szCs w:val="28"/>
        </w:rPr>
        <w:t>ного использования земельных участков»</w:t>
      </w:r>
      <w:r w:rsidRPr="00D64B6B">
        <w:rPr>
          <w:sz w:val="28"/>
          <w:szCs w:val="28"/>
          <w:lang w:eastAsia="zh-CN"/>
        </w:rPr>
        <w:t>» (далее - Административный р</w:t>
      </w:r>
      <w:r w:rsidRPr="00D64B6B">
        <w:rPr>
          <w:sz w:val="28"/>
          <w:szCs w:val="28"/>
          <w:lang w:eastAsia="zh-CN"/>
        </w:rPr>
        <w:t>е</w:t>
      </w:r>
      <w:r w:rsidRPr="00D64B6B">
        <w:rPr>
          <w:sz w:val="28"/>
          <w:szCs w:val="28"/>
          <w:lang w:eastAsia="zh-CN"/>
        </w:rPr>
        <w:t>гламент) определяет сроки и последовательность действий (администрати</w:t>
      </w:r>
      <w:r w:rsidRPr="00D64B6B">
        <w:rPr>
          <w:sz w:val="28"/>
          <w:szCs w:val="28"/>
          <w:lang w:eastAsia="zh-CN"/>
        </w:rPr>
        <w:t>в</w:t>
      </w:r>
      <w:r w:rsidRPr="00D64B6B">
        <w:rPr>
          <w:sz w:val="28"/>
          <w:szCs w:val="28"/>
          <w:lang w:eastAsia="zh-CN"/>
        </w:rPr>
        <w:t xml:space="preserve">ных процедур) </w:t>
      </w:r>
      <w:r w:rsidRPr="00D64B6B">
        <w:rPr>
          <w:rFonts w:eastAsia="Lucida Sans Unicode"/>
          <w:sz w:val="28"/>
          <w:szCs w:val="28"/>
          <w:lang w:eastAsia="zh-CN"/>
        </w:rPr>
        <w:t xml:space="preserve">администрации 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Новоселицкого муниципального Ставропол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ь</w:t>
      </w:r>
      <w:r w:rsidRPr="00D64B6B">
        <w:rPr>
          <w:rFonts w:eastAsia="Lucida Sans Unicode"/>
          <w:bCs/>
          <w:spacing w:val="2"/>
          <w:sz w:val="28"/>
          <w:szCs w:val="28"/>
          <w:lang w:eastAsia="zh-CN"/>
        </w:rPr>
        <w:t>ского края</w:t>
      </w:r>
      <w:r w:rsidRPr="00D64B6B">
        <w:rPr>
          <w:rFonts w:eastAsia="Lucida Sans Unicode"/>
          <w:sz w:val="28"/>
          <w:szCs w:val="28"/>
          <w:lang w:eastAsia="zh-CN"/>
        </w:rPr>
        <w:t>, порядок взаимодействия с юридическими или физическими л</w:t>
      </w:r>
      <w:r w:rsidRPr="00D64B6B">
        <w:rPr>
          <w:rFonts w:eastAsia="Lucida Sans Unicode"/>
          <w:sz w:val="28"/>
          <w:szCs w:val="28"/>
          <w:lang w:eastAsia="zh-CN"/>
        </w:rPr>
        <w:t>и</w:t>
      </w:r>
      <w:r w:rsidRPr="00D64B6B">
        <w:rPr>
          <w:rFonts w:eastAsia="Lucida Sans Unicode"/>
          <w:sz w:val="28"/>
          <w:szCs w:val="28"/>
          <w:lang w:eastAsia="zh-CN"/>
        </w:rPr>
        <w:t>цами при предоставлении муниципальной услуги.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заявителей.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1.1. Круг заявителей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физические, </w:t>
      </w:r>
      <w:proofErr w:type="gramStart"/>
      <w:r w:rsidRPr="00D64B6B">
        <w:rPr>
          <w:rFonts w:ascii="Times New Roman" w:hAnsi="Times New Roman" w:cs="Times New Roman"/>
          <w:sz w:val="28"/>
          <w:szCs w:val="28"/>
        </w:rPr>
        <w:t>юридич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ские лица</w:t>
      </w:r>
      <w:proofErr w:type="gramEnd"/>
      <w:r w:rsidRPr="00D64B6B"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земельных участков. 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законные представители, де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ствующие на основании доверенности, оформленной в установленном п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рядке.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1.2. Требования к порядку информирования о предоставлении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1.3. Заявители получают информацию по вопросам предоставления м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 xml:space="preserve">ниципальной услуги: 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при непосредственном обращении в администрацию Новоселицкого муниципального округа Ставропольского края (далее – администрация </w:t>
      </w:r>
      <w:r w:rsidRPr="00D64B6B">
        <w:rPr>
          <w:sz w:val="28"/>
          <w:szCs w:val="28"/>
        </w:rPr>
        <w:lastRenderedPageBreak/>
        <w:t>окр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га) или многофункцио</w:t>
      </w:r>
      <w:r w:rsidRPr="00D64B6B">
        <w:rPr>
          <w:sz w:val="28"/>
          <w:szCs w:val="28"/>
        </w:rPr>
        <w:softHyphen/>
        <w:t>нальный центр предоставления государственных и м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ниципаль</w:t>
      </w:r>
      <w:r w:rsidRPr="00D64B6B">
        <w:rPr>
          <w:sz w:val="28"/>
          <w:szCs w:val="28"/>
        </w:rPr>
        <w:softHyphen/>
        <w:t>ных услуг (далее – МФЦ);</w:t>
      </w:r>
    </w:p>
    <w:p w:rsidR="00D64B6B" w:rsidRPr="00D64B6B" w:rsidRDefault="00D64B6B" w:rsidP="00D64B6B">
      <w:pPr>
        <w:widowControl w:val="0"/>
        <w:spacing w:line="240" w:lineRule="exact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по телефону; </w:t>
      </w:r>
    </w:p>
    <w:p w:rsidR="00D64B6B" w:rsidRPr="00D64B6B" w:rsidRDefault="00D64B6B" w:rsidP="00D64B6B">
      <w:pPr>
        <w:widowControl w:val="0"/>
        <w:spacing w:line="240" w:lineRule="exact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 факсимильной связи;</w:t>
      </w:r>
    </w:p>
    <w:p w:rsidR="00D64B6B" w:rsidRPr="00D64B6B" w:rsidRDefault="00D64B6B" w:rsidP="00D64B6B">
      <w:pPr>
        <w:widowControl w:val="0"/>
        <w:spacing w:line="240" w:lineRule="exact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по электронной почте; </w:t>
      </w:r>
    </w:p>
    <w:p w:rsidR="00D64B6B" w:rsidRPr="00D64B6B" w:rsidRDefault="00D64B6B" w:rsidP="00D64B6B">
      <w:pPr>
        <w:widowControl w:val="0"/>
        <w:spacing w:line="240" w:lineRule="exact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 официальном сайте админ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 xml:space="preserve">страции округа; 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 использованием федеральной государственной информационной с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 использованием государственной информационной системы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</w:t>
      </w:r>
      <w:r w:rsidRPr="00D64B6B">
        <w:rPr>
          <w:sz w:val="28"/>
          <w:szCs w:val="28"/>
        </w:rPr>
        <w:softHyphen/>
        <w:t>ского края и органами местного самоуправления муниципальных обр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зований Ставропольского края» (далее – региональный портал), www.26gosuslugi.ru;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1.4. Администрация округа располагается по адресу: 356350,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 xml:space="preserve">польский край, </w:t>
      </w:r>
      <w:proofErr w:type="spellStart"/>
      <w:r w:rsidRPr="00D64B6B">
        <w:rPr>
          <w:sz w:val="28"/>
          <w:szCs w:val="28"/>
        </w:rPr>
        <w:t>Новоселицкий</w:t>
      </w:r>
      <w:proofErr w:type="spellEnd"/>
      <w:r w:rsidRPr="00D64B6B">
        <w:rPr>
          <w:sz w:val="28"/>
          <w:szCs w:val="28"/>
        </w:rPr>
        <w:t xml:space="preserve"> </w:t>
      </w:r>
      <w:r w:rsidRPr="00D64B6B">
        <w:rPr>
          <w:sz w:val="28"/>
          <w:szCs w:val="28"/>
        </w:rPr>
        <w:t>район, село Новоселицкое, пл. Ленина, 1.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рерыв с 12-00 до 13-00 часов.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 Справочные телефон 8 (86548) 2-14-74.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Адреса: официального сайта администрации округа (далее - официал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 xml:space="preserve">ный сайт) </w:t>
      </w:r>
      <w:hyperlink r:id="rId11" w:history="1">
        <w:r w:rsidRPr="00D64B6B">
          <w:rPr>
            <w:rStyle w:val="af0"/>
            <w:rFonts w:eastAsia="Calibri"/>
            <w:color w:val="auto"/>
            <w:sz w:val="28"/>
            <w:szCs w:val="28"/>
          </w:rPr>
          <w:t>www.</w:t>
        </w:r>
        <w:r w:rsidRPr="00D64B6B">
          <w:rPr>
            <w:rStyle w:val="af0"/>
            <w:rFonts w:eastAsia="Calibri"/>
            <w:color w:val="auto"/>
            <w:sz w:val="28"/>
            <w:szCs w:val="28"/>
            <w:lang w:val="en-US"/>
          </w:rPr>
          <w:t>novoselickoe</w:t>
        </w:r>
        <w:r w:rsidRPr="00D64B6B">
          <w:rPr>
            <w:rStyle w:val="af0"/>
            <w:rFonts w:eastAsia="Calibri"/>
            <w:color w:val="auto"/>
            <w:sz w:val="28"/>
            <w:szCs w:val="28"/>
          </w:rPr>
          <w:t>.ru</w:t>
        </w:r>
      </w:hyperlink>
      <w:r w:rsidRPr="00D64B6B">
        <w:rPr>
          <w:sz w:val="28"/>
          <w:szCs w:val="28"/>
        </w:rPr>
        <w:t xml:space="preserve">, электронной почты администрации округа - </w:t>
      </w:r>
      <w:r w:rsidRPr="00D64B6B">
        <w:rPr>
          <w:sz w:val="28"/>
          <w:szCs w:val="28"/>
          <w:lang w:val="en-US"/>
        </w:rPr>
        <w:t>nov</w:t>
      </w:r>
      <w:r w:rsidRPr="00D64B6B">
        <w:rPr>
          <w:sz w:val="28"/>
          <w:szCs w:val="28"/>
          <w:lang w:val="en-US"/>
        </w:rPr>
        <w:t>o</w:t>
      </w:r>
      <w:r w:rsidRPr="00D64B6B">
        <w:rPr>
          <w:sz w:val="28"/>
          <w:szCs w:val="28"/>
          <w:lang w:val="en-US"/>
        </w:rPr>
        <w:t>sel</w:t>
      </w:r>
      <w:r w:rsidRPr="00D64B6B">
        <w:rPr>
          <w:sz w:val="28"/>
          <w:szCs w:val="28"/>
        </w:rPr>
        <w:t>.</w:t>
      </w:r>
      <w:r w:rsidRPr="00D64B6B">
        <w:rPr>
          <w:sz w:val="28"/>
          <w:szCs w:val="28"/>
          <w:lang w:val="en-US"/>
        </w:rPr>
        <w:t>admin</w:t>
      </w:r>
      <w:r w:rsidRPr="00D64B6B">
        <w:rPr>
          <w:sz w:val="28"/>
          <w:szCs w:val="28"/>
        </w:rPr>
        <w:t>@</w:t>
      </w:r>
      <w:r w:rsidRPr="00D64B6B">
        <w:rPr>
          <w:sz w:val="28"/>
          <w:szCs w:val="28"/>
          <w:lang w:val="en-US"/>
        </w:rPr>
        <w:t>mail</w:t>
      </w:r>
      <w:r w:rsidRPr="00D64B6B">
        <w:rPr>
          <w:sz w:val="28"/>
          <w:szCs w:val="28"/>
        </w:rPr>
        <w:t>.</w:t>
      </w:r>
      <w:r w:rsidRPr="00D64B6B">
        <w:rPr>
          <w:sz w:val="28"/>
          <w:szCs w:val="28"/>
          <w:lang w:val="en-US"/>
        </w:rPr>
        <w:t>ru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1.7. Многофункциональный центр по предоставлению государстве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 xml:space="preserve">ных и муниципальных услуг (далее - МФЦ) располагается по адресу: 356350, Ставропольский край, </w:t>
      </w:r>
      <w:proofErr w:type="spellStart"/>
      <w:r w:rsidRPr="00D64B6B">
        <w:rPr>
          <w:sz w:val="28"/>
          <w:szCs w:val="28"/>
        </w:rPr>
        <w:t>Новоселицкий</w:t>
      </w:r>
      <w:proofErr w:type="spellEnd"/>
      <w:r w:rsidRPr="00D64B6B">
        <w:rPr>
          <w:sz w:val="28"/>
          <w:szCs w:val="28"/>
        </w:rPr>
        <w:t xml:space="preserve"> район, с. Новоселицкое, ул.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польская, 5.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График работы многофункционального центра: ежедневно с 8-00 до 17-00 часов (кроме выходных и праздничных дней), перерыв с 12-00 до 13-00 часов, суббота с 8-00 до 13-00, выходной – воскресенье.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64B6B">
        <w:rPr>
          <w:sz w:val="28"/>
          <w:szCs w:val="28"/>
        </w:rPr>
        <w:t xml:space="preserve">Справочные телефоны многофункционального </w:t>
      </w:r>
      <w:proofErr w:type="gramStart"/>
      <w:r w:rsidRPr="00D64B6B">
        <w:rPr>
          <w:sz w:val="28"/>
          <w:szCs w:val="28"/>
        </w:rPr>
        <w:t>центра:  8</w:t>
      </w:r>
      <w:proofErr w:type="gramEnd"/>
      <w:r w:rsidRPr="00D64B6B">
        <w:rPr>
          <w:sz w:val="28"/>
          <w:szCs w:val="28"/>
        </w:rPr>
        <w:t xml:space="preserve"> (86548) 3-00-23. Адрес электронной почты многофункционального </w:t>
      </w:r>
      <w:r w:rsidRPr="00D64B6B">
        <w:rPr>
          <w:color w:val="000000"/>
          <w:sz w:val="28"/>
          <w:szCs w:val="28"/>
        </w:rPr>
        <w:t>центра org_mfc@mail.ru.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1.8.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лефона, по которому можно получить необходимую информацию;</w:t>
      </w:r>
    </w:p>
    <w:p w:rsidR="00D64B6B" w:rsidRDefault="00D64B6B" w:rsidP="00D64B6B">
      <w:pPr>
        <w:keepLine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</w:rPr>
        <w:t xml:space="preserve">- при консультировании </w:t>
      </w:r>
      <w:proofErr w:type="gramStart"/>
      <w:r w:rsidRPr="00D64B6B">
        <w:rPr>
          <w:sz w:val="28"/>
          <w:szCs w:val="28"/>
        </w:rPr>
        <w:t>в письменном форме</w:t>
      </w:r>
      <w:proofErr w:type="gramEnd"/>
      <w:r w:rsidRPr="00D64B6B">
        <w:rPr>
          <w:sz w:val="28"/>
          <w:szCs w:val="28"/>
        </w:rPr>
        <w:t xml:space="preserve"> на основании письме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ных обращений ответ на обращение</w:t>
      </w:r>
      <w:r w:rsidRPr="00D64B6B">
        <w:rPr>
          <w:rFonts w:eastAsia="Lucida Sans Unicode"/>
          <w:sz w:val="28"/>
          <w:szCs w:val="28"/>
          <w:lang w:eastAsia="zh-CN"/>
        </w:rPr>
        <w:t xml:space="preserve"> направляется по почте в адрес заявителя в течение 30 дней со дня регистрации обращения.</w:t>
      </w:r>
    </w:p>
    <w:p w:rsidR="00D64B6B" w:rsidRPr="00D64B6B" w:rsidRDefault="00D64B6B" w:rsidP="00D64B6B">
      <w:pPr>
        <w:keepLine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</w:rPr>
        <w:t>На информационном стенде в администрации округа и на официал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ном сайте размещается следующая информация: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схема размещения ответственных специалистов и гр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фик приема;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перечень документов, необходимых для принятия решения о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ленных 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кументов;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порядок информирования о ходе предоставления муниципальной усл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ги;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порядок получения консульт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ций;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порядок обжалования действий (бездействия) и решений, осуществл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емых и принимаемых в ходе предоставления муниципальной услуги;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D64B6B">
        <w:rPr>
          <w:sz w:val="28"/>
          <w:szCs w:val="28"/>
          <w:lang w:val="en-US"/>
        </w:rPr>
        <w:t>II</w:t>
      </w:r>
      <w:r w:rsidRPr="00D64B6B">
        <w:rPr>
          <w:sz w:val="28"/>
          <w:szCs w:val="28"/>
        </w:rPr>
        <w:t>. Стандарт предоставления муниципальной усл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ги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 Наименование муниципальной услуги</w:t>
      </w:r>
    </w:p>
    <w:p w:rsidR="00D64B6B" w:rsidRPr="00D64B6B" w:rsidRDefault="00D64B6B" w:rsidP="00D64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B6B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муниципальной услуги: </w:t>
      </w:r>
      <w:r w:rsidRPr="00D64B6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64B6B">
        <w:rPr>
          <w:rFonts w:ascii="Times New Roman" w:hAnsi="Times New Roman" w:cs="Times New Roman"/>
          <w:b w:val="0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</w:t>
      </w:r>
      <w:r w:rsidRPr="00D64B6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64B6B">
        <w:rPr>
          <w:rFonts w:ascii="Times New Roman" w:hAnsi="Times New Roman" w:cs="Times New Roman"/>
          <w:b w:val="0"/>
          <w:sz w:val="28"/>
          <w:szCs w:val="28"/>
        </w:rPr>
        <w:t>ленным классификатором видов разрешенного использования земельных участков</w:t>
      </w:r>
      <w:r w:rsidRPr="00D64B6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D64B6B" w:rsidRPr="00D64B6B" w:rsidRDefault="00D64B6B" w:rsidP="00D64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B6B">
        <w:rPr>
          <w:rFonts w:ascii="Times New Roman" w:hAnsi="Times New Roman" w:cs="Times New Roman"/>
          <w:b w:val="0"/>
          <w:sz w:val="28"/>
          <w:szCs w:val="28"/>
        </w:rPr>
        <w:t>2.1. Наименование подразделения администрации,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</w:t>
      </w:r>
      <w:r w:rsidRPr="00D64B6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64B6B">
        <w:rPr>
          <w:rFonts w:ascii="Times New Roman" w:hAnsi="Times New Roman" w:cs="Times New Roman"/>
          <w:b w:val="0"/>
          <w:sz w:val="28"/>
          <w:szCs w:val="28"/>
        </w:rPr>
        <w:t>рые необходимо для предоставления муниципальной услуги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2.2. Муниципальная услуга предоставляется администрацией округа. Непосредственное предоставление услуги осуществляет отдел градостро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тельства и архитектуры администрации Новоселицкого муниципального округа Ставропольского края (далее – Отдел).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2.3. В процессе предоставления муниципальной услуги Отдел ос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ществляет взаимодействие с: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</w:t>
      </w:r>
      <w:r w:rsidRPr="00D64B6B">
        <w:rPr>
          <w:rFonts w:eastAsia="Lucida Sans Unicode"/>
          <w:bCs/>
          <w:sz w:val="28"/>
          <w:szCs w:val="28"/>
          <w:lang w:eastAsia="zh-CN"/>
        </w:rPr>
        <w:t xml:space="preserve"> Федеральной службой государственной регистрации кадастра и картографии (</w:t>
      </w:r>
      <w:proofErr w:type="spellStart"/>
      <w:r w:rsidRPr="00D64B6B">
        <w:rPr>
          <w:rFonts w:eastAsia="Lucida Sans Unicode"/>
          <w:bCs/>
          <w:sz w:val="28"/>
          <w:szCs w:val="28"/>
          <w:lang w:eastAsia="zh-CN"/>
        </w:rPr>
        <w:t>Росреестр</w:t>
      </w:r>
      <w:proofErr w:type="spellEnd"/>
      <w:r w:rsidRPr="00D64B6B">
        <w:rPr>
          <w:rFonts w:eastAsia="Lucida Sans Unicode"/>
          <w:bCs/>
          <w:sz w:val="28"/>
          <w:szCs w:val="28"/>
          <w:lang w:eastAsia="zh-CN"/>
        </w:rPr>
        <w:t xml:space="preserve">); 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Федеральной налоговой службой России (далее - ФНС России).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2.4. Информацию о месте нахождения и графике работы организаций, участвующих в предоставлении муниципальной услуги можно получить на официальных сайтах организаций в и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 xml:space="preserve">формационно-телекоммуникационной сети «Интернет». 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2.5. В соответствии с пунктом 3 части 1 статьи 7 Федерального закона от 27 июля 2010 года </w:t>
      </w:r>
      <w:hyperlink r:id="rId12" w:history="1">
        <w:r w:rsidRPr="00D64B6B">
          <w:rPr>
            <w:sz w:val="28"/>
            <w:szCs w:val="28"/>
          </w:rPr>
          <w:t>№ 210-ФЗ</w:t>
        </w:r>
      </w:hyperlink>
      <w:r w:rsidRPr="00D64B6B">
        <w:rPr>
          <w:sz w:val="28"/>
          <w:szCs w:val="28"/>
        </w:rPr>
        <w:t xml:space="preserve"> «Об организации предоставления госуда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 xml:space="preserve">ственных и муниципальных услуг»,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 и </w:t>
      </w:r>
      <w:r w:rsidRPr="00D64B6B">
        <w:rPr>
          <w:sz w:val="28"/>
          <w:szCs w:val="28"/>
        </w:rPr>
        <w:lastRenderedPageBreak/>
        <w:t>связа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ных с обращением в иные органы государственной власти, местного сам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 xml:space="preserve">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Pr="00D64B6B">
          <w:rPr>
            <w:sz w:val="28"/>
            <w:szCs w:val="28"/>
          </w:rPr>
          <w:t>Перечень</w:t>
        </w:r>
      </w:hyperlink>
      <w:r w:rsidRPr="00D64B6B">
        <w:rPr>
          <w:sz w:val="28"/>
          <w:szCs w:val="28"/>
        </w:rPr>
        <w:t xml:space="preserve"> услуг, которые являются необходим</w:t>
      </w:r>
      <w:r w:rsidRPr="00D64B6B">
        <w:rPr>
          <w:sz w:val="28"/>
          <w:szCs w:val="28"/>
        </w:rPr>
        <w:t>ы</w:t>
      </w:r>
      <w:r w:rsidRPr="00D64B6B">
        <w:rPr>
          <w:sz w:val="28"/>
          <w:szCs w:val="28"/>
        </w:rPr>
        <w:t>ми и обязательными для предоставления муниципальных услуг, утвержда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мый муниципальным правовым актом Новоселицкого муниципального окр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 xml:space="preserve">га Ставропольского края. 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2.6. Описание результата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2.6.1. Результатом предоставления муниципальной услуги является:</w:t>
      </w:r>
    </w:p>
    <w:p w:rsidR="00D64B6B" w:rsidRPr="00D64B6B" w:rsidRDefault="00D64B6B" w:rsidP="00D64B6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B6B">
        <w:rPr>
          <w:color w:val="000000"/>
          <w:sz w:val="28"/>
          <w:szCs w:val="28"/>
        </w:rPr>
        <w:t xml:space="preserve">-  выдача (направление) заявителю постановления 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об установлении с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ответствия между существующим видом разрешенного использования з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мельного участка и видом разрешенного использования земельного участка, установленным классификатором видов разрешенного использования з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мельных участков</w:t>
      </w:r>
      <w:r w:rsidRPr="00D64B6B">
        <w:rPr>
          <w:color w:val="000000"/>
          <w:sz w:val="28"/>
          <w:szCs w:val="28"/>
        </w:rPr>
        <w:t xml:space="preserve"> (далее – постановление администрации);</w:t>
      </w:r>
      <w:r w:rsidRPr="00D64B6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64B6B" w:rsidRPr="00D64B6B" w:rsidRDefault="00D64B6B" w:rsidP="00D64B6B">
      <w:pPr>
        <w:ind w:firstLine="851"/>
        <w:jc w:val="both"/>
        <w:rPr>
          <w:color w:val="000000"/>
          <w:sz w:val="28"/>
          <w:szCs w:val="28"/>
        </w:rPr>
      </w:pPr>
      <w:r w:rsidRPr="00D64B6B">
        <w:rPr>
          <w:color w:val="000000"/>
          <w:sz w:val="28"/>
          <w:szCs w:val="28"/>
        </w:rPr>
        <w:t xml:space="preserve">-  выдача (направление) заявителю уведомления об отказе в 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установл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нии соответствия между существующим видом разрешенного использов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 xml:space="preserve">ния земельного участка и видом разрешенного использования земельного </w:t>
      </w:r>
      <w:proofErr w:type="gramStart"/>
      <w:r w:rsidRPr="00D64B6B">
        <w:rPr>
          <w:color w:val="000000"/>
          <w:spacing w:val="2"/>
          <w:sz w:val="28"/>
          <w:szCs w:val="28"/>
          <w:shd w:val="clear" w:color="auto" w:fill="FFFFFF"/>
        </w:rPr>
        <w:t>участка,  установленным</w:t>
      </w:r>
      <w:proofErr w:type="gramEnd"/>
      <w:r w:rsidRPr="00D64B6B">
        <w:rPr>
          <w:color w:val="000000"/>
          <w:spacing w:val="2"/>
          <w:sz w:val="28"/>
          <w:szCs w:val="28"/>
          <w:shd w:val="clear" w:color="auto" w:fill="FFFFFF"/>
        </w:rPr>
        <w:t xml:space="preserve">  классификатором  видов   разрешенного испол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ь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зования земельных участков</w:t>
      </w:r>
      <w:r w:rsidRPr="00D64B6B">
        <w:rPr>
          <w:color w:val="000000"/>
          <w:sz w:val="28"/>
          <w:szCs w:val="28"/>
        </w:rPr>
        <w:t xml:space="preserve"> (далее – уведомление об отк</w:t>
      </w:r>
      <w:r w:rsidRPr="00D64B6B">
        <w:rPr>
          <w:color w:val="000000"/>
          <w:sz w:val="28"/>
          <w:szCs w:val="28"/>
        </w:rPr>
        <w:t>а</w:t>
      </w:r>
      <w:r w:rsidRPr="00D64B6B">
        <w:rPr>
          <w:color w:val="000000"/>
          <w:sz w:val="28"/>
          <w:szCs w:val="28"/>
        </w:rPr>
        <w:t>зе).</w:t>
      </w:r>
    </w:p>
    <w:p w:rsidR="00D64B6B" w:rsidRPr="00D64B6B" w:rsidRDefault="00D64B6B" w:rsidP="00D64B6B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64B6B">
        <w:rPr>
          <w:sz w:val="28"/>
          <w:szCs w:val="28"/>
        </w:rPr>
        <w:t>2.6.2. Форма и способ получения документа и (или) информации, по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тверждающих предоставление муниципальной услуги (отказ в предоставл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дательством Росси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ской Федерации.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2.7. 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ставляет 30 дней с момента регистрации заявления об установлении соотве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ствия между существующим видом разрешенного использования земельного участка и видом разрешенного использования земельного участка, устано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 xml:space="preserve">ленным классификатором видов разрешенного использования земельных участков </w:t>
      </w:r>
      <w:r w:rsidRPr="00D64B6B">
        <w:rPr>
          <w:rFonts w:ascii="Times New Roman" w:hAnsi="Times New Roman" w:cs="Times New Roman"/>
          <w:bCs/>
          <w:color w:val="000000"/>
          <w:sz w:val="28"/>
          <w:szCs w:val="28"/>
        </w:rPr>
        <w:t>в журнале регистрации входящей корреспонденции Отдела</w:t>
      </w:r>
      <w:r w:rsidRPr="00D64B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B6B" w:rsidRPr="00D64B6B" w:rsidRDefault="00D64B6B" w:rsidP="00D64B6B">
      <w:pPr>
        <w:ind w:firstLine="851"/>
        <w:jc w:val="both"/>
        <w:rPr>
          <w:color w:val="000000"/>
          <w:sz w:val="28"/>
          <w:szCs w:val="28"/>
        </w:rPr>
      </w:pPr>
      <w:bookmarkStart w:id="0" w:name="sub_242"/>
      <w:bookmarkStart w:id="1" w:name="sub_2250"/>
      <w:r w:rsidRPr="00D64B6B">
        <w:rPr>
          <w:color w:val="000000"/>
          <w:sz w:val="28"/>
          <w:szCs w:val="28"/>
        </w:rPr>
        <w:t>Приостановление предоставления муниципальной услуги не предусмотрено.</w:t>
      </w:r>
    </w:p>
    <w:p w:rsidR="00D64B6B" w:rsidRPr="00D64B6B" w:rsidRDefault="00D64B6B" w:rsidP="00D64B6B">
      <w:pPr>
        <w:ind w:firstLine="851"/>
        <w:jc w:val="both"/>
        <w:rPr>
          <w:color w:val="000000"/>
          <w:sz w:val="28"/>
          <w:szCs w:val="28"/>
        </w:rPr>
      </w:pPr>
      <w:r w:rsidRPr="00D64B6B">
        <w:rPr>
          <w:color w:val="000000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один рабочий день с м</w:t>
      </w:r>
      <w:r w:rsidRPr="00D64B6B">
        <w:rPr>
          <w:color w:val="000000"/>
          <w:sz w:val="28"/>
          <w:szCs w:val="28"/>
        </w:rPr>
        <w:t>о</w:t>
      </w:r>
      <w:r w:rsidRPr="00D64B6B">
        <w:rPr>
          <w:color w:val="000000"/>
          <w:sz w:val="28"/>
          <w:szCs w:val="28"/>
        </w:rPr>
        <w:t>мента принятия решения о предоставлении муниципальной услуги (об отказе в предоставлении), и осуществляется не позднее дня окончания срока пред</w:t>
      </w:r>
      <w:r w:rsidRPr="00D64B6B">
        <w:rPr>
          <w:color w:val="000000"/>
          <w:sz w:val="28"/>
          <w:szCs w:val="28"/>
        </w:rPr>
        <w:t>о</w:t>
      </w:r>
      <w:r w:rsidRPr="00D64B6B">
        <w:rPr>
          <w:color w:val="000000"/>
          <w:sz w:val="28"/>
          <w:szCs w:val="28"/>
        </w:rPr>
        <w:t>ставления муниципальной услуги</w:t>
      </w:r>
      <w:bookmarkEnd w:id="0"/>
      <w:bookmarkEnd w:id="1"/>
      <w:r w:rsidRPr="00D64B6B">
        <w:rPr>
          <w:sz w:val="28"/>
          <w:szCs w:val="28"/>
        </w:rPr>
        <w:t>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2.8. Перечень нормативных правовых актов, регулирующих предоста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ление муниципальной услуги.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Предоставление муниципальной услуги осуществляется в соответс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вии с: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Конституция Российской Федерации ("Российская газета", от 25 декабря 1993 года N 237);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Земельный кодекс Российской Федерации ("Российская газета", от 30 о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>тября 2001 года N 211-212);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Федеральный закон «О введении в действие Земельного кодекса Росси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ской Федерации» от 25.10.2001 № 137-ФЗ («Собрание законодательства РФ» от 29.10.2001 № 44 ст. 4148, «Российская газета» от 30.10.2001 № 211-212);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Федеральный закон от 06 октября 2003 года N 131-ФЗ "Об общих при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ципах организации местного самоуправления в Российской Федерации" ("С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брание законодательства РФ", от 06 октября 2003 года N 40, статья 3822);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Градостроительный кодекс Российской Федерации ("Российская газета", от 30 декабря 2004 года N 290);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Федеральный закон от 27 июля 2006 года N 152-ФЗ "О персональных данных" ("Российская газета", от 29 июля 2006 года N 165);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Федеральный закон от 27 июля 2010 года N 210-ФЗ "Об организации предоставления государственных и муниципальных услуг" ("Российская газета", от 30 июля 2010 года N 168);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Приказом Федеральной службы государственной регистрации, кадастра и картографии от 10.11.2020 года №П/0412 «</w:t>
      </w:r>
      <w:r w:rsidRPr="00D64B6B">
        <w:rPr>
          <w:bCs/>
          <w:sz w:val="28"/>
          <w:szCs w:val="28"/>
          <w:shd w:val="clear" w:color="auto" w:fill="FFFFFF"/>
        </w:rPr>
        <w:t>Об утвержд</w:t>
      </w:r>
      <w:r w:rsidRPr="00D64B6B">
        <w:rPr>
          <w:bCs/>
          <w:sz w:val="28"/>
          <w:szCs w:val="28"/>
          <w:shd w:val="clear" w:color="auto" w:fill="FFFFFF"/>
        </w:rPr>
        <w:t>е</w:t>
      </w:r>
      <w:r w:rsidRPr="00D64B6B">
        <w:rPr>
          <w:bCs/>
          <w:sz w:val="28"/>
          <w:szCs w:val="28"/>
          <w:shd w:val="clear" w:color="auto" w:fill="FFFFFF"/>
        </w:rPr>
        <w:t>нии </w:t>
      </w:r>
      <w:hyperlink r:id="rId14" w:anchor="6520IM" w:history="1">
        <w:r w:rsidRPr="00D64B6B">
          <w:rPr>
            <w:bCs/>
            <w:sz w:val="28"/>
            <w:szCs w:val="28"/>
            <w:shd w:val="clear" w:color="auto" w:fill="FFFFFF"/>
          </w:rPr>
          <w:t>классификатора видов разрешенного использования земельных участков</w:t>
        </w:r>
      </w:hyperlink>
      <w:r w:rsidRPr="00D64B6B">
        <w:rPr>
          <w:sz w:val="28"/>
          <w:szCs w:val="28"/>
        </w:rPr>
        <w:t>»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Уставом Новоселицкого муниципального округа Ставропольского края;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настоящим административным регламентом;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последующими редакциями указанных нормативных правовых актов.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2.9. Исчерпывающий перечень документов, необходимых в соотве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ствии с нормативными правовыми актами Российской Федерации,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польского края, муниципальными правовыми актами Новоселицкого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ципального округа для предоставления муниципальной услуги и услуг, нео</w:t>
      </w:r>
      <w:r w:rsidRPr="00D64B6B">
        <w:rPr>
          <w:sz w:val="28"/>
          <w:szCs w:val="28"/>
        </w:rPr>
        <w:t>б</w:t>
      </w:r>
      <w:r w:rsidRPr="00D64B6B">
        <w:rPr>
          <w:sz w:val="28"/>
          <w:szCs w:val="28"/>
        </w:rPr>
        <w:t>ходимых и обязательных для предоставления муниципальной услуги, подл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жащих представлению заявителем, способы их получения заявителем, в том числе в электронной форме, порядок их представл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rFonts w:eastAsia="Andale Sans UI"/>
          <w:kern w:val="3"/>
          <w:sz w:val="28"/>
          <w:szCs w:val="28"/>
          <w:lang w:eastAsia="ja-JP" w:bidi="fa-IR"/>
        </w:rPr>
        <w:t>2.</w:t>
      </w:r>
      <w:r w:rsidRPr="00D64B6B">
        <w:rPr>
          <w:rFonts w:eastAsia="Andale Sans UI"/>
          <w:kern w:val="3"/>
          <w:sz w:val="28"/>
          <w:szCs w:val="28"/>
          <w:lang w:val="de-DE" w:eastAsia="ja-JP" w:bidi="fa-IR"/>
        </w:rPr>
        <w:t xml:space="preserve">9.1. </w:t>
      </w:r>
      <w:r w:rsidRPr="00535068">
        <w:rPr>
          <w:rFonts w:eastAsia="Andale Sans UI"/>
          <w:sz w:val="28"/>
          <w:szCs w:val="28"/>
        </w:rPr>
        <w:t>Для получения муниципальной услуги заявитель обращается</w:t>
      </w:r>
      <w:r w:rsidRPr="00D64B6B">
        <w:rPr>
          <w:rFonts w:eastAsia="Andale Sans UI"/>
          <w:kern w:val="3"/>
          <w:sz w:val="28"/>
          <w:szCs w:val="28"/>
          <w:lang w:eastAsia="ja-JP" w:bidi="fa-IR"/>
        </w:rPr>
        <w:t xml:space="preserve"> с</w:t>
      </w:r>
      <w:r w:rsidRPr="00D64B6B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D64B6B">
        <w:rPr>
          <w:sz w:val="28"/>
          <w:szCs w:val="28"/>
        </w:rPr>
        <w:t>заявлением о согласовании переустройства и (или) перепланировки помещ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 в многоквартирном доме, заполненное по форме согласно приложению 2 к Административному регламенту.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64B6B">
        <w:rPr>
          <w:sz w:val="28"/>
          <w:szCs w:val="28"/>
        </w:rPr>
        <w:t>К заявление</w:t>
      </w:r>
      <w:proofErr w:type="gramEnd"/>
      <w:r w:rsidRPr="00D64B6B">
        <w:rPr>
          <w:sz w:val="28"/>
          <w:szCs w:val="28"/>
        </w:rPr>
        <w:t xml:space="preserve"> заявитель предоставляют следующие документы: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bookmarkStart w:id="2" w:name="dst2594"/>
      <w:bookmarkEnd w:id="2"/>
      <w:r w:rsidRPr="00D64B6B">
        <w:rPr>
          <w:sz w:val="28"/>
          <w:szCs w:val="28"/>
          <w:lang w:eastAsia="zh-CN"/>
        </w:rPr>
        <w:t>-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>- документ, удостоверяющий права (полномочия) представителя заявителя (заявителей), если с заявлением обращается представитель заявителя (заявителей);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bookmarkStart w:id="3" w:name="sub_41"/>
      <w:r w:rsidRPr="00D64B6B">
        <w:rPr>
          <w:sz w:val="28"/>
          <w:szCs w:val="28"/>
        </w:rPr>
        <w:t xml:space="preserve">-  правоустанавливающие и (или) </w:t>
      </w:r>
      <w:proofErr w:type="spellStart"/>
      <w:r w:rsidRPr="00D64B6B">
        <w:rPr>
          <w:sz w:val="28"/>
          <w:szCs w:val="28"/>
        </w:rPr>
        <w:t>правоудостоверяющие</w:t>
      </w:r>
      <w:proofErr w:type="spellEnd"/>
      <w:r w:rsidRPr="00D64B6B">
        <w:rPr>
          <w:sz w:val="28"/>
          <w:szCs w:val="28"/>
        </w:rPr>
        <w:t xml:space="preserve"> документы на з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мельный участок (если права на земельный участок не зарегистрированы в Едином государственном реестре недвижимости).</w:t>
      </w:r>
    </w:p>
    <w:bookmarkEnd w:id="3"/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При личном обращении заявителя в Отдел либо в МФЦ, указанные в п. 2.9.1. настоящего Административного регламента документы предоставляются в копиях с одновременным предоставлением оригинала. </w:t>
      </w:r>
      <w:r w:rsidRPr="00D64B6B">
        <w:rPr>
          <w:sz w:val="28"/>
          <w:szCs w:val="28"/>
          <w:lang w:eastAsia="zh-CN"/>
        </w:rPr>
        <w:lastRenderedPageBreak/>
        <w:t>Копия документа после проверки ее соответствия оригиналу заверяется лицом, уполномоченным принимать документы.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  <w:lang w:eastAsia="ja-JP" w:bidi="fa-IR"/>
        </w:rPr>
        <w:t xml:space="preserve">2.9.2. </w:t>
      </w:r>
      <w:r w:rsidR="00535068" w:rsidRPr="00535068">
        <w:rPr>
          <w:rFonts w:eastAsia="Andale Sans UI"/>
          <w:sz w:val="28"/>
          <w:szCs w:val="28"/>
        </w:rPr>
        <w:t xml:space="preserve">Перечень </w:t>
      </w:r>
      <w:r w:rsidRPr="00535068">
        <w:rPr>
          <w:rFonts w:eastAsia="Andale Sans UI"/>
          <w:sz w:val="28"/>
          <w:szCs w:val="28"/>
        </w:rPr>
        <w:t>документов, необходимых для предоставления муниципальной услуги, является исчерпывающим.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 xml:space="preserve">тексты документов написаны разборчиво; 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фамилия, имя и отчество (при наличии</w:t>
      </w:r>
      <w:r w:rsidR="00535068">
        <w:rPr>
          <w:rFonts w:eastAsia="Andale Sans UI"/>
          <w:sz w:val="28"/>
          <w:szCs w:val="28"/>
        </w:rPr>
        <w:t>) заявителя, его адрес места жи</w:t>
      </w:r>
      <w:r w:rsidRPr="00535068">
        <w:rPr>
          <w:rFonts w:eastAsia="Andale Sans UI"/>
          <w:sz w:val="28"/>
          <w:szCs w:val="28"/>
        </w:rPr>
        <w:t>тельства, телефон (если есть) написаны полностью;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документы не исполнены карандашом.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 xml:space="preserve">2.9.3. Документы, необходимые для получения муниципальной услуги, могут быть представлены как в подлинниках, так и в копиях. В отношении 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предъявляемых документов должностное лицо (специалист) Отдела снимает копию документа на основании подлинника этого документа.</w:t>
      </w:r>
    </w:p>
    <w:p w:rsidR="00D64B6B" w:rsidRPr="00535068" w:rsidRDefault="00D64B6B" w:rsidP="00535068">
      <w:pPr>
        <w:ind w:firstLine="851"/>
        <w:jc w:val="both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2.9.4. Документы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и копии прилагаемых документов должны быть нотариально удостоверены.</w:t>
      </w:r>
    </w:p>
    <w:p w:rsidR="00D64B6B" w:rsidRPr="00535068" w:rsidRDefault="00D64B6B" w:rsidP="00535068">
      <w:pPr>
        <w:ind w:firstLine="851"/>
        <w:rPr>
          <w:rFonts w:eastAsia="Andale Sans UI"/>
          <w:sz w:val="28"/>
          <w:szCs w:val="28"/>
        </w:rPr>
      </w:pPr>
      <w:r w:rsidRPr="00535068">
        <w:rPr>
          <w:rFonts w:eastAsia="Andale Sans UI"/>
          <w:sz w:val="28"/>
          <w:szCs w:val="28"/>
        </w:rPr>
        <w:t>2.9.5.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2.10. Исчерпывающий перечень документов, необходимых в соотве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ствии с нормативными правовыми актами Российской Федерации,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польского края, муниципальными правовыми актами Новоселицкого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ципального округа для предоставления муниципальной услуги, которые находятся в распоряжении иных организаций, участвующих в предоставл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нии муниципальной услуги, и которые заявитель вправе представить, а также способы их получения заявителем, в том числе в электронной форме, пор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док их представления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2.10.1. Для оказания муниципальной услуги Отделом запрашиваются в порядке межведомственного информационного взаимодействия сл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дующие документы: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прав на недвижимое имущество и сделок с ним о правах на земельный участок; 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 xml:space="preserve">новных характеристиках объекта недвижимости;  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- выписка из государственного кадастра недвижимости на (о здании и (или) сооружении, расположенном(</w:t>
      </w:r>
      <w:proofErr w:type="spellStart"/>
      <w:r w:rsidRPr="00D64B6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4B6B">
        <w:rPr>
          <w:rFonts w:ascii="Times New Roman" w:hAnsi="Times New Roman" w:cs="Times New Roman"/>
          <w:sz w:val="28"/>
          <w:szCs w:val="28"/>
        </w:rPr>
        <w:t>) на земельном участке);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 - выписку из Единого государственного реестра юридических лиц, о юридическом лице, являющемся заявителем.</w:t>
      </w:r>
    </w:p>
    <w:p w:rsidR="00D64B6B" w:rsidRPr="00D64B6B" w:rsidRDefault="00D64B6B" w:rsidP="00D64B6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Заявитель вправе представить вышеназванные документы по собстве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ной инициативе.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ванием для отказа заявителю в предоставлении муниципальной услуги.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2.10.2. В соответствии с требованиями пунктов 1, </w:t>
      </w:r>
      <w:proofErr w:type="gramStart"/>
      <w:r w:rsidRPr="00D64B6B">
        <w:rPr>
          <w:sz w:val="28"/>
          <w:szCs w:val="28"/>
        </w:rPr>
        <w:t>2 ,</w:t>
      </w:r>
      <w:proofErr w:type="gramEnd"/>
      <w:r w:rsidRPr="00D64B6B">
        <w:rPr>
          <w:sz w:val="28"/>
          <w:szCs w:val="28"/>
        </w:rPr>
        <w:t xml:space="preserve"> 3, 4, 5 части 1 ст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тьи 7 Федерального закона «Об организации предоставления государстве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ных 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пальных услуг» установлен запрет требовать от заявителя: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1) представления документов и информации или осуществления де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2) представления документов и информации, в том числе подтвержда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моуправления организаций, участвующих в предоставлении предусмотре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ных </w:t>
      </w:r>
      <w:hyperlink r:id="rId15" w:anchor="dst100010" w:history="1">
        <w:r w:rsidRPr="00D64B6B">
          <w:rPr>
            <w:sz w:val="28"/>
            <w:szCs w:val="28"/>
            <w:u w:val="single"/>
          </w:rPr>
          <w:t>частью 1 статьи 1</w:t>
        </w:r>
      </w:hyperlink>
      <w:r w:rsidRPr="00D64B6B">
        <w:rPr>
          <w:sz w:val="28"/>
          <w:szCs w:val="28"/>
        </w:rPr>
        <w:t> 210 Федерального закона государственных 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пальных услуг, в соответствии с нормативными правов</w:t>
      </w:r>
      <w:r w:rsidRPr="00D64B6B">
        <w:rPr>
          <w:sz w:val="28"/>
          <w:szCs w:val="28"/>
        </w:rPr>
        <w:t>ы</w:t>
      </w:r>
      <w:r w:rsidRPr="00D64B6B">
        <w:rPr>
          <w:sz w:val="28"/>
          <w:szCs w:val="28"/>
        </w:rPr>
        <w:t>ми </w:t>
      </w:r>
      <w:hyperlink r:id="rId16" w:history="1">
        <w:r w:rsidRPr="00D64B6B">
          <w:rPr>
            <w:sz w:val="28"/>
            <w:szCs w:val="28"/>
            <w:u w:val="single"/>
          </w:rPr>
          <w:t>актами</w:t>
        </w:r>
      </w:hyperlink>
      <w:r w:rsidRPr="00D64B6B">
        <w:rPr>
          <w:sz w:val="28"/>
          <w:szCs w:val="28"/>
        </w:rPr>
        <w:t> Российской Федерации, нормативными правовыми актами субъе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>тов Российской Федерации, муниципальными правовыми актами, за искл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чением документов, включенных в определенный </w:t>
      </w:r>
      <w:hyperlink r:id="rId17" w:anchor="dst43" w:history="1">
        <w:r w:rsidRPr="00D64B6B">
          <w:rPr>
            <w:sz w:val="28"/>
            <w:szCs w:val="28"/>
            <w:u w:val="single"/>
          </w:rPr>
          <w:t>частью 6</w:t>
        </w:r>
      </w:hyperlink>
      <w:r w:rsidRPr="00D64B6B">
        <w:rPr>
          <w:sz w:val="28"/>
          <w:szCs w:val="28"/>
        </w:rPr>
        <w:t>  статьи 7 210-ФЗ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нием в иные государственные органы, органы местного самоуправления, о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ганизации, за исключением получения услуг и получения документов и и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формации, предоставляемых в результате предоставления таких услуг, вкл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ченных в перечни, указанные в </w:t>
      </w:r>
      <w:hyperlink r:id="rId18" w:anchor="dst100056" w:history="1">
        <w:r w:rsidRPr="00D64B6B">
          <w:rPr>
            <w:sz w:val="28"/>
            <w:szCs w:val="28"/>
            <w:u w:val="single"/>
          </w:rPr>
          <w:t>части 1 статьи 9</w:t>
        </w:r>
      </w:hyperlink>
      <w:r w:rsidRPr="00D64B6B">
        <w:rPr>
          <w:sz w:val="28"/>
          <w:szCs w:val="28"/>
        </w:rPr>
        <w:t> 210 Федерального закона;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4) представления документов и информации, отсутствие и (или) нед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ципальной услуги, либо в предоставлении государственной или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услуги, за исключением следующих случаев: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чального отказа в приеме документов, необходимых для предоставления го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lastRenderedPageBreak/>
        <w:t>ударственной или муниципальной услуги, либо в предоставлении госуда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нее комплект документов;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в) истечение срока действия документов или изменение информации п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ставления государственной или муниципальной услуги, либо в предоставл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нии государственной или муниципальной услуги;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г) выявление документально подтвержденного факта (признаков) ош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гана, предоставляющего государственную услугу, или органа, предоставл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ющего муниципальную услугу, государственного или муниципального сл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жащего, работника многофункционального центра, работника организации, предусмотренной </w:t>
      </w:r>
      <w:hyperlink r:id="rId19" w:anchor="dst100352" w:history="1">
        <w:r w:rsidRPr="00D64B6B">
          <w:rPr>
            <w:sz w:val="28"/>
            <w:szCs w:val="28"/>
            <w:u w:val="single"/>
          </w:rPr>
          <w:t>частью 1.1 статьи 16</w:t>
        </w:r>
      </w:hyperlink>
      <w:r w:rsidRPr="00D64B6B">
        <w:rPr>
          <w:sz w:val="28"/>
          <w:szCs w:val="28"/>
        </w:rPr>
        <w:t>  210 Федерального закона, при перв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начальном отказе в приеме документов, необходимых для предоставления государственной или муниципальной услуги, либо в предоставлении гос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дарственной или муниципальной услуги, о чем в письменном виде за подп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сью руководителя органа, предоставляющего государственную услугу, или органа, предоставляющего муниципальную услугу, руководителя мн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20" w:anchor="dst100352" w:history="1">
        <w:r w:rsidRPr="00D64B6B">
          <w:rPr>
            <w:sz w:val="28"/>
            <w:szCs w:val="28"/>
            <w:u w:val="single"/>
          </w:rPr>
          <w:t>частью 1.1 статьи 16</w:t>
        </w:r>
      </w:hyperlink>
      <w:r w:rsidRPr="00D64B6B">
        <w:rPr>
          <w:sz w:val="28"/>
          <w:szCs w:val="28"/>
        </w:rPr>
        <w:t> 210 Федерального закона, уведомляется заявитель, а также приносятся и</w:t>
      </w:r>
      <w:r w:rsidRPr="00D64B6B">
        <w:rPr>
          <w:sz w:val="28"/>
          <w:szCs w:val="28"/>
        </w:rPr>
        <w:t>з</w:t>
      </w:r>
      <w:r w:rsidRPr="00D64B6B">
        <w:rPr>
          <w:sz w:val="28"/>
          <w:szCs w:val="28"/>
        </w:rPr>
        <w:t>винения за доставленные неудобства;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1" w:anchor="dst359" w:history="1">
        <w:r w:rsidRPr="00D64B6B">
          <w:rPr>
            <w:sz w:val="28"/>
            <w:szCs w:val="28"/>
            <w:u w:val="single"/>
          </w:rPr>
          <w:t>пунктом 7.2 части 1 статьи 16</w:t>
        </w:r>
      </w:hyperlink>
      <w:r w:rsidRPr="00D64B6B">
        <w:rPr>
          <w:sz w:val="28"/>
          <w:szCs w:val="28"/>
        </w:rPr>
        <w:t>  210 Федерального закона, за исключением случаев, е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ли нанесение отметок на такие документы либо их изъятие является необх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димым условием предоставления государственной или муниципальной усл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ги, и иных случаев, установленных федеральными законами.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 2.11. Исчерпывающий перечень оснований для отказа в приеме док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ментов, необходимых для предоставления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приеме документов, необходимых для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услуги, отказывается в случае, если: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нерасшифрованных сокр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щения, исправления, за исключением исправления, за исключением испра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лений, скрепленных печатью и заверенных подписью уполномоченного лица;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- </w:t>
      </w:r>
      <w:r w:rsidRPr="00D64B6B">
        <w:rPr>
          <w:rFonts w:eastAsia="Lucida Sans Unicode"/>
          <w:sz w:val="28"/>
          <w:szCs w:val="28"/>
          <w:lang w:eastAsia="zh-CN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</w:t>
      </w:r>
      <w:r w:rsidRPr="00D64B6B">
        <w:rPr>
          <w:sz w:val="28"/>
          <w:szCs w:val="28"/>
        </w:rPr>
        <w:t>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документы имеют серьезные повреждения, наличие которых не позв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ляет однозначно истолковать их содержание;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заявление в электронной форме подписано с использованием электро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ной подписи, не принадлежащей заявителю (в случае возможности получ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ния </w:t>
      </w:r>
      <w:r w:rsidRPr="00D64B6B">
        <w:rPr>
          <w:sz w:val="28"/>
          <w:szCs w:val="28"/>
        </w:rPr>
        <w:lastRenderedPageBreak/>
        <w:t>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ципальной услуги в электронной форме).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2.12. Исчерпывающий перечень оснований для приостановления или отказа предоставления муниципальной услуги.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2.12.1. Приостановление предоставления муниципальной услуги не предусмотрено.</w:t>
      </w:r>
    </w:p>
    <w:p w:rsidR="00D64B6B" w:rsidRPr="00D64B6B" w:rsidRDefault="00D64B6B" w:rsidP="00D64B6B">
      <w:pPr>
        <w:widowControl w:val="0"/>
        <w:tabs>
          <w:tab w:val="left" w:pos="149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2.12.2. Основаниями для отказа в предоставлении муниципальной услуги являются: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несоответствие заявления и предоставленных документов требован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ям, изложенным в пунктах 2.9.1 настоящего административного регламе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та;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заявитель не является правообладателем земельного участка;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земельный участок расположен на территории, на которую не распр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страняется действие градостроительных регламентов, установленных Прав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лами землепользования и застройки муниципального образования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го края;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несоответствие установленного классификатором вида разрешенного использования основному виду разрешенного использования, установленн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му для территориальной зоны, в которой расположен земельный участок, Правилами землепользования и застройки муниципального образования Ставр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польского края;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земельный участок расположен в двух и более территориальных з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нах</w:t>
      </w:r>
      <w:bookmarkStart w:id="4" w:name="sub_2101"/>
      <w:r w:rsidRPr="00D64B6B">
        <w:rPr>
          <w:sz w:val="28"/>
          <w:szCs w:val="28"/>
        </w:rPr>
        <w:t>.</w:t>
      </w:r>
    </w:p>
    <w:bookmarkEnd w:id="4"/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bCs/>
          <w:sz w:val="28"/>
          <w:szCs w:val="28"/>
        </w:rPr>
        <w:t xml:space="preserve">2.13. </w:t>
      </w:r>
      <w:r w:rsidRPr="00D64B6B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Государственная пошлина или иная плата за предоставление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 xml:space="preserve">пальной услуги не взимается.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Услуги необходимые и обязательные для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 не предусмотрены.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 2.15. Максимальный срок ожидания в очереди при подаче запроса о предоставлении муниципальной услуги и услуг, необходимых и обязател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ных для предоставления муниципальной услуги, и при получении результата предо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тавления таких услуг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Максимальный срок ожидания в очереди при подаче запроса о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 xml:space="preserve">ставлении муниципальной услуги и услуг, необходимых и обязательных для предоставления муниципальной </w:t>
      </w:r>
      <w:proofErr w:type="gramStart"/>
      <w:r w:rsidRPr="00D64B6B">
        <w:rPr>
          <w:sz w:val="28"/>
          <w:szCs w:val="28"/>
        </w:rPr>
        <w:t>услуги  не</w:t>
      </w:r>
      <w:proofErr w:type="gramEnd"/>
      <w:r w:rsidRPr="00D64B6B">
        <w:rPr>
          <w:sz w:val="28"/>
          <w:szCs w:val="28"/>
        </w:rPr>
        <w:t xml:space="preserve"> должен превышать 15 минут.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нут.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2.16.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ления муниципальной услуги, в том числе в электронной фо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ме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Срок регистрации запроса заявителя о предоставлении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 не должен превышать 15 минут, а в электронной форме регистрация осуществляется в день п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дачи запроса.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Регистрации запроса, поданного заявителем лично или посредством почтового отправления, проводится в порядке делопроизводства.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случае возможности получения муниципальной услуги в электро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ной форме запрос формируется посредством заполнения электронной формы на Едином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Специалист Отдела, ответственный за предоставление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услуги, проверяет наличие и соответствие представленных запроса и пр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крепленных к нему электронных документов требованиям, установленным нормативными правовыми актами к заполнению и оформлению таких док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ментов.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 наличии всех необходимых документов и соответствия их треб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ваниям к заполнению и оформлению таких документов, установленных но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ставление услуги, делает соответствующую отметку в информационной с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стеме для последующего уведомления. В ходе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услуги, информационная система отпра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ляет статусы услуги (например, «Д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кументы приняты ведомством») в раздел «Личный кабинет».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 нарушении требований, установленных к заполнению и оформл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нию запроса (заявления) и прилагаемых к нему документов, специалист О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дела, ответственный за предоставление услуги, делает соответствующую о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метку в информационной системе для последующего уведо</w:t>
      </w:r>
      <w:r w:rsidRPr="00D64B6B">
        <w:rPr>
          <w:sz w:val="28"/>
          <w:szCs w:val="28"/>
        </w:rPr>
        <w:t>м</w:t>
      </w:r>
      <w:r w:rsidRPr="00D64B6B">
        <w:rPr>
          <w:sz w:val="28"/>
          <w:szCs w:val="28"/>
        </w:rPr>
        <w:t xml:space="preserve">ления заявителя.   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ходе предоставления услуги информационная система отправляет статусы услуги (например, «Документы не приняты ведомством») с комме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тариями о нарушении установленных требований и с указанием допущенных наруш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ний.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 Требования к помещениям, в которых предоставляется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защите инвалидов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2.17.1. Здание в котором находятся помещения органа, предоставля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щего муниципальную услугу, должно соответствовать сан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тарно-эпидемиологическим правилам и нормативам.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Вход в здание оборудуется пандусом или расширенным переходом, позволяющим обеспечить беспрепятственный вход инвалидов (инвалидов - к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лясочников) или кнопкой – вызовом.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Выход из здания оборудуется соответствующими указател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ми.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В здании предусматриваются место для хранения верхней одежды п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сетителей, а также бесплатный туалет для посет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телей.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 территории, прилегающей к зданию, располагается бесплатная па</w:t>
      </w:r>
      <w:r w:rsidRPr="00D64B6B">
        <w:rPr>
          <w:sz w:val="28"/>
          <w:szCs w:val="28"/>
        </w:rPr>
        <w:t>р</w:t>
      </w:r>
      <w:r w:rsidRPr="00D64B6B">
        <w:rPr>
          <w:sz w:val="28"/>
          <w:szCs w:val="28"/>
        </w:rPr>
        <w:t>ковка для автомобильного транспорта посетителей, в том числе предусма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ривающая места для специальных автотранспортных средств инвалидов.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2.17.2. Требования к местам для ожидания: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Места ожидания должны соответствовать </w:t>
      </w:r>
      <w:proofErr w:type="spellStart"/>
      <w:r w:rsidRPr="00D64B6B">
        <w:rPr>
          <w:sz w:val="28"/>
          <w:szCs w:val="28"/>
        </w:rPr>
        <w:t>санитарно</w:t>
      </w:r>
      <w:proofErr w:type="spellEnd"/>
      <w:r w:rsidRPr="00D64B6B">
        <w:rPr>
          <w:sz w:val="28"/>
          <w:szCs w:val="28"/>
        </w:rPr>
        <w:t xml:space="preserve"> - эпидемиологич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ским правилам и нормативам.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Места ожидания в очереди на предоставление или получение докуме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 xml:space="preserve">тов должны быть оборудованы стульями, кресельными секциями, скамьями или </w:t>
      </w:r>
      <w:proofErr w:type="spellStart"/>
      <w:r w:rsidRPr="00D64B6B">
        <w:rPr>
          <w:sz w:val="28"/>
          <w:szCs w:val="28"/>
        </w:rPr>
        <w:t>банкетками</w:t>
      </w:r>
      <w:proofErr w:type="spellEnd"/>
      <w:r w:rsidRPr="00D64B6B">
        <w:rPr>
          <w:sz w:val="28"/>
          <w:szCs w:val="28"/>
        </w:rPr>
        <w:t>. Количество мест ожидания определяется исходя из факт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ческой нагрузки и возможностей для их размещения в зд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нии.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2.17.3. Требования к местам приема заявителей: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Прием заявителей осуществляется в помещениях органа, предоставл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 xml:space="preserve">ющего муниципальную услугу.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Каждое рабочее место должно быть оборудовано персональным ко</w:t>
      </w:r>
      <w:r w:rsidRPr="00D64B6B">
        <w:rPr>
          <w:sz w:val="28"/>
          <w:szCs w:val="28"/>
        </w:rPr>
        <w:t>м</w:t>
      </w:r>
      <w:r w:rsidRPr="00D64B6B">
        <w:rPr>
          <w:sz w:val="28"/>
          <w:szCs w:val="28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 организации рабочих мест должна быть предусмотрена возмо</w:t>
      </w:r>
      <w:r w:rsidRPr="00D64B6B">
        <w:rPr>
          <w:sz w:val="28"/>
          <w:szCs w:val="28"/>
        </w:rPr>
        <w:t>ж</w:t>
      </w:r>
      <w:r w:rsidRPr="00D64B6B">
        <w:rPr>
          <w:sz w:val="28"/>
          <w:szCs w:val="28"/>
        </w:rPr>
        <w:t>ность свободного входа и выхода специалистов из помещения при необход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мости.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интересах защиты прав граждан и сотрудников в процессе личного приема может производиться аудио- и/или видеозапись, о чем перед при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мом ув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домляется гражданин.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Рабочие места сотрудников, предоставляющих муниципальную у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лугу по приему граждан, оборуд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ются: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оргтехникой, позволяющей предоставлять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пальную услугу;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настенными или настольными табличками с указанием фамилии, им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ни, отчества и должности сотру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ника.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2.17.4. Требования к местам для информирования заявителей, получ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 информации и заполнения необходимых документов.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Места информирования, предназначенные для ознакомления заявит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лей с информационными материалами, размещаются на 1 этаже администр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 xml:space="preserve">ции округа и оборудуются: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информационными стендами;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стульями, столами (стойками);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образцами документов;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информацией о месте нахождения специалистов, предоставляющих муниципальную услугу.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2.17.5. Требования к размещению и оформлению визуальной, текст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вой и мультимедийной информации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 недостаточном естественном освещении информационные сте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 xml:space="preserve">ды должны быть дополнительно освещены. Шрифт должен быть четкий, цвет – </w:t>
      </w:r>
      <w:r w:rsidRPr="00D64B6B">
        <w:rPr>
          <w:sz w:val="28"/>
          <w:szCs w:val="28"/>
        </w:rPr>
        <w:lastRenderedPageBreak/>
        <w:t>яркий, контрастный к о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новному фону.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Официальный сайт администрации округа должен: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содержать список регламентированных муниципальных услуг, тексты регламентов, приложения к регламентам, бланки заявлений или иметь ссы</w:t>
      </w:r>
      <w:r w:rsidRPr="00D64B6B">
        <w:rPr>
          <w:sz w:val="28"/>
          <w:szCs w:val="28"/>
        </w:rPr>
        <w:t>л</w:t>
      </w:r>
      <w:r w:rsidRPr="00D64B6B">
        <w:rPr>
          <w:sz w:val="28"/>
          <w:szCs w:val="28"/>
        </w:rPr>
        <w:t>ки на сайты, содержащие эти сведения;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предоставлять пользователям возможность: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распечатки бланков заявлений;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направления обращения и получения ответа в эле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>тронном виде.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2.18. Показатели доступности и качества муниципальной усл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ги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Показателями доступности и качества муниципальной услуги являю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ся: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соотношение </w:t>
      </w:r>
      <w:proofErr w:type="gramStart"/>
      <w:r w:rsidRPr="00D64B6B">
        <w:rPr>
          <w:sz w:val="28"/>
          <w:szCs w:val="28"/>
        </w:rPr>
        <w:t>количества  заявителей</w:t>
      </w:r>
      <w:proofErr w:type="gramEnd"/>
      <w:r w:rsidRPr="00D64B6B">
        <w:rPr>
          <w:sz w:val="28"/>
          <w:szCs w:val="28"/>
        </w:rPr>
        <w:t>, своевременно получивших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ципальную услугу в полном объеме к количеству заявит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лей;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отсутствие жалоб граждан </w:t>
      </w:r>
      <w:proofErr w:type="gramStart"/>
      <w:r w:rsidRPr="00D64B6B">
        <w:rPr>
          <w:sz w:val="28"/>
          <w:szCs w:val="28"/>
        </w:rPr>
        <w:t>на  качество</w:t>
      </w:r>
      <w:proofErr w:type="gramEnd"/>
      <w:r w:rsidRPr="00D64B6B">
        <w:rPr>
          <w:sz w:val="28"/>
          <w:szCs w:val="28"/>
        </w:rPr>
        <w:t xml:space="preserve"> предоставленной им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стью по 15 минут ка</w:t>
      </w:r>
      <w:r w:rsidRPr="00D64B6B">
        <w:rPr>
          <w:sz w:val="28"/>
          <w:szCs w:val="28"/>
        </w:rPr>
        <w:t>ж</w:t>
      </w:r>
      <w:r w:rsidRPr="00D64B6B">
        <w:rPr>
          <w:sz w:val="28"/>
          <w:szCs w:val="28"/>
        </w:rPr>
        <w:t>дый.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ar258"/>
      <w:bookmarkEnd w:id="5"/>
      <w:r w:rsidRPr="00D64B6B">
        <w:rPr>
          <w:sz w:val="28"/>
          <w:szCs w:val="28"/>
        </w:rPr>
        <w:t>2.19. Иные требования, в том числе учитывающие особенности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ставления муниципальной услуги в многофункциональных центрах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ставления государственных и муниципальных услуг и особенности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 муниципальной услуги в электронной форме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случае наличия соглашения о взаимодействии с многофункционал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ным центром предоставления государственных и муниципальных услуг, сп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циалистами МФЦ могут, в соответствии с настоящим административным р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гламентом, осуществляться следующие функции: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информирование и консультирование заявителей по вопросу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ставления муниципальной услуги;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прием запроса и документов в соответствии с настоящим администр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тивным регламентом;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выдача результатов предоставления муниципальной услуги в соотве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ствии с настоящим административным ре</w:t>
      </w:r>
      <w:r w:rsidRPr="00D64B6B">
        <w:rPr>
          <w:sz w:val="28"/>
          <w:szCs w:val="28"/>
        </w:rPr>
        <w:t>г</w:t>
      </w:r>
      <w:r w:rsidRPr="00D64B6B">
        <w:rPr>
          <w:sz w:val="28"/>
          <w:szCs w:val="28"/>
        </w:rPr>
        <w:t>ламентом;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выдача результатов предоставления муниципальной услуги, в случае подачи заявления о ее предоставлении через Единый портал.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случае возможности получения муниципальной услуги в электро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ной форме требования к форматам представляемых заявителем электронных образов документов, электронных документов, необходимых для предоста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ления муниципальной услуги, размещаются на Едином портале и официал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 xml:space="preserve">ном сайте администрации округа. 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Заявление, оформленное в электронном виде, подписывается в соотве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 xml:space="preserve">ствии с требованиями, установленными Федеральным </w:t>
      </w:r>
      <w:hyperlink r:id="rId22" w:history="1">
        <w:r w:rsidRPr="00D64B6B">
          <w:rPr>
            <w:sz w:val="28"/>
            <w:szCs w:val="28"/>
          </w:rPr>
          <w:t>законом</w:t>
        </w:r>
      </w:hyperlink>
      <w:r w:rsidRPr="00D64B6B">
        <w:rPr>
          <w:sz w:val="28"/>
          <w:szCs w:val="28"/>
        </w:rPr>
        <w:t xml:space="preserve"> «Об эле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 xml:space="preserve">тронной подписи» и </w:t>
      </w:r>
      <w:hyperlink r:id="rId23" w:history="1">
        <w:r w:rsidRPr="00D64B6B">
          <w:rPr>
            <w:sz w:val="28"/>
            <w:szCs w:val="28"/>
          </w:rPr>
          <w:t>статьями 21</w:t>
        </w:r>
      </w:hyperlink>
      <w:r w:rsidRPr="00D64B6B">
        <w:rPr>
          <w:sz w:val="28"/>
          <w:szCs w:val="28"/>
        </w:rPr>
        <w:t xml:space="preserve"> - </w:t>
      </w:r>
      <w:hyperlink r:id="rId24" w:history="1">
        <w:r w:rsidRPr="00D64B6B">
          <w:rPr>
            <w:sz w:val="28"/>
            <w:szCs w:val="28"/>
          </w:rPr>
          <w:t>21.2</w:t>
        </w:r>
      </w:hyperlink>
      <w:r w:rsidRPr="00D64B6B">
        <w:rPr>
          <w:sz w:val="28"/>
          <w:szCs w:val="28"/>
        </w:rPr>
        <w:t xml:space="preserve"> Федерального закона «Об организ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ции предоставления государственных и муниципальных услуг», и направл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 xml:space="preserve">ется в </w:t>
      </w:r>
      <w:r w:rsidRPr="00D64B6B">
        <w:rPr>
          <w:sz w:val="28"/>
          <w:szCs w:val="28"/>
        </w:rPr>
        <w:lastRenderedPageBreak/>
        <w:t>орган, предоставляющий муниципальную услугу, с использованием информационно-телекоммуникационных сетей общего пользования, вкл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чая сеть Интернет.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Заявитель – физическое лицо вправе использовать простую электро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ную подпись в случае, предусмотренном пунктом 2(1) Правил определения видов электронной подписи, использование которых допускается при обр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щении за получением государственных и муниципальных услуг, утвержде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ных постановлением Правительства Российской Федерации от 25 июня 2012 г. № 634 «О видах электронной подписи, использование которых допускается при обр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щении за получением государственных и муниципальных услуг.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Электронные образы документов, представляемые с запросом, напра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ляются в виде файлов в одном из указанных форматов: JPEG, PDF, TIF.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Качество представленных электронных образов документов в форм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тах JPEG, PDF, TIF должно позволять в полном объеме прочитать текст док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мента и распознать рекв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зиты документа.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Информация о требованиях к совместимости, сертификату ключа по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писи, обеспечению возможности подтверждения подлинности электронной цифровой подписи заявителя размещается на Едином портале и официал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ном сайте администрации округа.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регистр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ции з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проса.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>тронной форме, подписывается уполномоченным должностным лицом с использов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нием электронной цифровой подписи и направляется заявителю через Ед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ный портал не позднее следующего рабочего дня с даты принятия решения об отказе в предоставления муниципальной у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луги.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ле.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dst259"/>
      <w:bookmarkStart w:id="7" w:name="_GoBack"/>
      <w:bookmarkEnd w:id="6"/>
      <w:bookmarkEnd w:id="7"/>
    </w:p>
    <w:p w:rsidR="00D64B6B" w:rsidRPr="00D64B6B" w:rsidRDefault="00D64B6B" w:rsidP="00D64B6B">
      <w:pPr>
        <w:pStyle w:val="1"/>
        <w:keepNext w:val="0"/>
        <w:widowControl w:val="0"/>
        <w:spacing w:before="0" w:after="0"/>
        <w:ind w:firstLine="851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D64B6B">
        <w:rPr>
          <w:rFonts w:ascii="Times New Roman" w:hAnsi="Times New Roman" w:cs="Times New Roman"/>
          <w:b w:val="0"/>
          <w:kern w:val="0"/>
          <w:sz w:val="28"/>
          <w:szCs w:val="28"/>
          <w:lang w:val="en-US"/>
        </w:rPr>
        <w:t>III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.  Состав, последовательность и сроки выполнения администрати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в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ных процедур (действий), требования к порядку их выполнения, в том числе ос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бенности выполнения административных процедур (действий) в эле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к</w:t>
      </w:r>
      <w:r w:rsidRPr="00D64B6B">
        <w:rPr>
          <w:rFonts w:ascii="Times New Roman" w:hAnsi="Times New Roman" w:cs="Times New Roman"/>
          <w:b w:val="0"/>
          <w:kern w:val="0"/>
          <w:sz w:val="28"/>
          <w:szCs w:val="28"/>
        </w:rPr>
        <w:t>тронной форме</w:t>
      </w:r>
    </w:p>
    <w:p w:rsidR="00D64B6B" w:rsidRPr="00D64B6B" w:rsidRDefault="00D64B6B" w:rsidP="00D64B6B">
      <w:pPr>
        <w:ind w:firstLine="851"/>
        <w:jc w:val="center"/>
        <w:rPr>
          <w:sz w:val="28"/>
          <w:szCs w:val="28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  <w:lang w:eastAsia="x-none"/>
        </w:rPr>
        <w:t>3. Предоставление муниципальной услуги включает в себя следующие а</w:t>
      </w:r>
      <w:r w:rsidRPr="00D64B6B">
        <w:rPr>
          <w:sz w:val="28"/>
          <w:szCs w:val="28"/>
          <w:lang w:eastAsia="x-none"/>
        </w:rPr>
        <w:t>д</w:t>
      </w:r>
      <w:r w:rsidRPr="00D64B6B">
        <w:rPr>
          <w:sz w:val="28"/>
          <w:szCs w:val="28"/>
          <w:lang w:eastAsia="x-none"/>
        </w:rPr>
        <w:t>министративные процедуры: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lastRenderedPageBreak/>
        <w:t>- прием и регистрация заявления и документов,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- </w:t>
      </w:r>
      <w:r w:rsidRPr="00D64B6B">
        <w:rPr>
          <w:rFonts w:eastAsia="Lucida Sans Unicode"/>
          <w:spacing w:val="2"/>
          <w:sz w:val="28"/>
          <w:szCs w:val="28"/>
          <w:lang w:eastAsia="zh-CN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подготовка и подписание проекта постановления администрации</w:t>
      </w:r>
      <w:r w:rsidRPr="00D64B6B">
        <w:rPr>
          <w:iCs/>
          <w:sz w:val="28"/>
          <w:szCs w:val="28"/>
        </w:rPr>
        <w:t xml:space="preserve"> </w:t>
      </w:r>
      <w:r w:rsidRPr="00D64B6B">
        <w:rPr>
          <w:sz w:val="28"/>
          <w:szCs w:val="28"/>
        </w:rPr>
        <w:t>или ув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домления об отказе в предоставлении муниципальной услуги;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6) </w:t>
      </w:r>
      <w:r w:rsidRPr="00D64B6B">
        <w:rPr>
          <w:sz w:val="28"/>
          <w:szCs w:val="28"/>
          <w:shd w:val="clear" w:color="auto" w:fill="FFFFFF"/>
        </w:rPr>
        <w:t xml:space="preserve">выдача (направление) заявителю </w:t>
      </w:r>
      <w:r w:rsidRPr="00D64B6B">
        <w:rPr>
          <w:sz w:val="28"/>
          <w:szCs w:val="28"/>
        </w:rPr>
        <w:t>результата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  <w:lang w:eastAsia="x-none"/>
        </w:rPr>
        <w:t>3.1. Прием и регистрация заявления.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  <w:lang w:eastAsia="x-none"/>
        </w:rPr>
        <w:t>Для предоставления муниципальной услуги заявитель обращается с з</w:t>
      </w:r>
      <w:r w:rsidRPr="00D64B6B">
        <w:rPr>
          <w:sz w:val="28"/>
          <w:szCs w:val="28"/>
          <w:lang w:eastAsia="x-none"/>
        </w:rPr>
        <w:t>а</w:t>
      </w:r>
      <w:r w:rsidRPr="00D64B6B">
        <w:rPr>
          <w:sz w:val="28"/>
          <w:szCs w:val="28"/>
          <w:lang w:eastAsia="x-none"/>
        </w:rPr>
        <w:t>явлением и прилагаемыми документами в администрацию округа или в МФЦ.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действия, совершаемые специалистом Отдела либо специалистом МФЦ, ответственным за прием заявлений, прием документов: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- установление личности заявителя или личности и полномочий </w:t>
      </w:r>
      <w:proofErr w:type="gramStart"/>
      <w:r w:rsidRPr="00D64B6B">
        <w:rPr>
          <w:rFonts w:eastAsia="Lucida Sans Unicode"/>
          <w:sz w:val="28"/>
          <w:szCs w:val="28"/>
          <w:lang w:eastAsia="zh-CN"/>
        </w:rPr>
        <w:t>его  доверенного</w:t>
      </w:r>
      <w:proofErr w:type="gramEnd"/>
      <w:r w:rsidRPr="00D64B6B">
        <w:rPr>
          <w:rFonts w:eastAsia="Lucida Sans Unicode"/>
          <w:sz w:val="28"/>
          <w:szCs w:val="28"/>
          <w:lang w:eastAsia="zh-CN"/>
        </w:rPr>
        <w:t xml:space="preserve"> лица;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>- проверка правильности заполнения заявления и соответствие указанных в нем данных представленному документу, удостоверяющему его личность;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 - проверка наличия всех необходимых документов, в соответствии с </w:t>
      </w:r>
      <w:proofErr w:type="spellStart"/>
      <w:r w:rsidRPr="00D64B6B">
        <w:rPr>
          <w:sz w:val="28"/>
          <w:szCs w:val="28"/>
          <w:lang w:eastAsia="zh-CN"/>
        </w:rPr>
        <w:t>п.п</w:t>
      </w:r>
      <w:proofErr w:type="spellEnd"/>
      <w:r w:rsidRPr="00D64B6B">
        <w:rPr>
          <w:sz w:val="28"/>
          <w:szCs w:val="28"/>
          <w:lang w:eastAsia="zh-CN"/>
        </w:rPr>
        <w:t xml:space="preserve">. 2.9.1. настоящего Административного регламента; 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- проверка соответствия представленных документов требованиям, установленным </w:t>
      </w:r>
      <w:proofErr w:type="spellStart"/>
      <w:r w:rsidRPr="00D64B6B">
        <w:rPr>
          <w:sz w:val="28"/>
          <w:szCs w:val="28"/>
          <w:lang w:eastAsia="zh-CN"/>
        </w:rPr>
        <w:t>п.п</w:t>
      </w:r>
      <w:proofErr w:type="spellEnd"/>
      <w:r w:rsidRPr="00D64B6B">
        <w:rPr>
          <w:sz w:val="28"/>
          <w:szCs w:val="28"/>
          <w:lang w:eastAsia="zh-CN"/>
        </w:rPr>
        <w:t xml:space="preserve"> 2.9.1 настоящего Административного регламента, а </w:t>
      </w:r>
      <w:proofErr w:type="gramStart"/>
      <w:r w:rsidRPr="00D64B6B">
        <w:rPr>
          <w:sz w:val="28"/>
          <w:szCs w:val="28"/>
          <w:lang w:eastAsia="zh-CN"/>
        </w:rPr>
        <w:t>так же</w:t>
      </w:r>
      <w:proofErr w:type="gramEnd"/>
      <w:r w:rsidRPr="00D64B6B">
        <w:rPr>
          <w:sz w:val="28"/>
          <w:szCs w:val="28"/>
          <w:lang w:eastAsia="zh-CN"/>
        </w:rPr>
        <w:t xml:space="preserve"> проверка представленных документов на предмет их соответствия установленным законодательством требованиям;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- сверка представленных экземпляров оригиналов и копий документов, </w:t>
      </w:r>
      <w:r w:rsidRPr="00D64B6B">
        <w:rPr>
          <w:rFonts w:eastAsia="Lucida Sans Unicode"/>
          <w:sz w:val="28"/>
          <w:szCs w:val="28"/>
          <w:lang w:eastAsia="zh-CN"/>
        </w:rPr>
        <w:t>(заверение копий или снятие и заверение копий)</w:t>
      </w:r>
      <w:r w:rsidRPr="00D64B6B">
        <w:rPr>
          <w:sz w:val="28"/>
          <w:szCs w:val="28"/>
          <w:lang w:eastAsia="zh-CN"/>
        </w:rPr>
        <w:t>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>- получение от заявителя письменного согласия на обработку персональных данных (</w:t>
      </w:r>
      <w:proofErr w:type="gramStart"/>
      <w:r w:rsidRPr="00D64B6B">
        <w:rPr>
          <w:sz w:val="28"/>
          <w:szCs w:val="28"/>
          <w:lang w:eastAsia="zh-CN"/>
        </w:rPr>
        <w:t>в случаях</w:t>
      </w:r>
      <w:proofErr w:type="gramEnd"/>
      <w:r w:rsidRPr="00D64B6B">
        <w:rPr>
          <w:sz w:val="28"/>
          <w:szCs w:val="28"/>
          <w:lang w:eastAsia="zh-CN"/>
        </w:rPr>
        <w:t xml:space="preserve"> предусмотренных законодательством);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регистрация заявления в книге учета заявлений.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изучение содержания заявления и документов;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- регистрация заявления в книге учета заявлений. 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>Содержание административной процедуры при получении заявления и документов от заявителя или его доверенного лица в электронном виде следующие административные действия: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bCs/>
          <w:sz w:val="28"/>
          <w:szCs w:val="28"/>
          <w:lang w:eastAsia="zh-CN"/>
        </w:rPr>
        <w:t>- печать электронных образов документов, представленных заявителем;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- </w:t>
      </w:r>
      <w:r w:rsidRPr="00D64B6B">
        <w:rPr>
          <w:sz w:val="28"/>
          <w:szCs w:val="28"/>
          <w:lang w:eastAsia="zh-CN"/>
        </w:rPr>
        <w:t xml:space="preserve">проверка соответствия представленных документов требованиям, установленным </w:t>
      </w:r>
      <w:proofErr w:type="spellStart"/>
      <w:r w:rsidRPr="00D64B6B">
        <w:rPr>
          <w:sz w:val="28"/>
          <w:szCs w:val="28"/>
          <w:lang w:eastAsia="zh-CN"/>
        </w:rPr>
        <w:t>п.п</w:t>
      </w:r>
      <w:proofErr w:type="spellEnd"/>
      <w:r w:rsidRPr="00D64B6B">
        <w:rPr>
          <w:sz w:val="28"/>
          <w:szCs w:val="28"/>
          <w:lang w:eastAsia="zh-CN"/>
        </w:rPr>
        <w:t>. 2.9.1.  настоящего Административного регламента;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bCs/>
          <w:sz w:val="28"/>
          <w:szCs w:val="28"/>
          <w:lang w:eastAsia="zh-CN"/>
        </w:rPr>
        <w:t xml:space="preserve">- </w:t>
      </w:r>
      <w:r w:rsidRPr="00D64B6B">
        <w:rPr>
          <w:rFonts w:eastAsia="Lucida Sans Unicode"/>
          <w:sz w:val="28"/>
          <w:szCs w:val="28"/>
          <w:lang w:eastAsia="zh-CN"/>
        </w:rPr>
        <w:t>изучение содержания заявления и документов;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регистрация заявления в книге учета заявлений.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Критерием принятия решения выполнения административной процедуры является поступление заявления и документов, указанных в подпункте 2.9.1 административного регламента в отдел либо МФЦ.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Административная процедура выполняется должностным лицом администрации или МФЦ, ответственным за предоставление муниципальной услуги.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При приеме заявления административная процедура выполняется в день обращения. 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Результатом выполнения административной процедуры является прием заявления и документов.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Способами фиксации результата выполнения административной процедуры являются: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внесение записи в книгу учета заявлений.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>При установлении факта отсутствия необходимых документов или несоответствия представленных документов требованиям, указанным в п. 2.9.1</w:t>
      </w:r>
      <w:r>
        <w:rPr>
          <w:sz w:val="28"/>
          <w:szCs w:val="28"/>
          <w:lang w:eastAsia="zh-CN"/>
        </w:rPr>
        <w:t xml:space="preserve"> </w:t>
      </w:r>
      <w:r w:rsidRPr="00D64B6B">
        <w:rPr>
          <w:sz w:val="28"/>
          <w:szCs w:val="28"/>
          <w:lang w:eastAsia="zh-CN"/>
        </w:rPr>
        <w:t>настоящего Административного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исполнитель возвращает ему заявление и представленные им документы. 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sz w:val="28"/>
          <w:szCs w:val="28"/>
          <w:lang w:eastAsia="zh-CN"/>
        </w:rPr>
        <w:t>При предоставлении муниципальной услуги через МФЦ, специалист МФЦ осуществляет регистрацию принятых документов и передает для исполнения в Администрацию.</w:t>
      </w:r>
    </w:p>
    <w:p w:rsidR="00D64B6B" w:rsidRPr="00D64B6B" w:rsidRDefault="00D64B6B" w:rsidP="00D64B6B">
      <w:pPr>
        <w:keepLines/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Максимальный срок исполнения административной процедуры составляет - один день.</w:t>
      </w:r>
    </w:p>
    <w:p w:rsidR="00D64B6B" w:rsidRPr="00D64B6B" w:rsidRDefault="00D64B6B" w:rsidP="00D64B6B">
      <w:pPr>
        <w:keepLines/>
        <w:widowControl w:val="0"/>
        <w:shd w:val="clear" w:color="auto" w:fill="FFFFFF"/>
        <w:suppressAutoHyphens/>
        <w:ind w:firstLine="851"/>
        <w:jc w:val="both"/>
        <w:textAlignment w:val="baseline"/>
        <w:rPr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3.2. </w:t>
      </w:r>
      <w:r w:rsidRPr="00D64B6B">
        <w:rPr>
          <w:spacing w:val="2"/>
          <w:sz w:val="28"/>
          <w:szCs w:val="28"/>
          <w:lang w:eastAsia="zh-CN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D64B6B" w:rsidRPr="00D64B6B" w:rsidRDefault="00D64B6B" w:rsidP="00D64B6B">
      <w:pPr>
        <w:keepLines/>
        <w:widowControl w:val="0"/>
        <w:tabs>
          <w:tab w:val="left" w:pos="567"/>
          <w:tab w:val="left" w:pos="709"/>
        </w:tabs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 xml:space="preserve">Основанием для начала исполнения административной процедуры является не представление заявителем по собственной инициативе документов, указанных </w:t>
      </w:r>
      <w:r w:rsidRPr="00D64B6B">
        <w:rPr>
          <w:rFonts w:eastAsia="Lucida Sans Unicode"/>
          <w:color w:val="000000"/>
          <w:sz w:val="28"/>
          <w:szCs w:val="28"/>
          <w:lang w:eastAsia="zh-CN"/>
        </w:rPr>
        <w:t>в под</w:t>
      </w:r>
      <w:hyperlink w:anchor="sub_27" w:history="1">
        <w:r w:rsidRPr="00D64B6B">
          <w:rPr>
            <w:rFonts w:eastAsia="Lucida Sans Unicode"/>
            <w:color w:val="000000"/>
            <w:sz w:val="28"/>
            <w:szCs w:val="28"/>
            <w:lang w:eastAsia="zh-CN"/>
          </w:rPr>
          <w:t>пункте 2.10.1</w:t>
        </w:r>
      </w:hyperlink>
      <w:r w:rsidRPr="00D64B6B">
        <w:rPr>
          <w:rFonts w:eastAsia="Lucida Sans Unicode"/>
          <w:color w:val="000000"/>
          <w:sz w:val="28"/>
          <w:szCs w:val="28"/>
          <w:lang w:eastAsia="zh-CN"/>
        </w:rPr>
        <w:t xml:space="preserve"> на</w:t>
      </w:r>
      <w:r w:rsidRPr="00D64B6B">
        <w:rPr>
          <w:rFonts w:eastAsia="Lucida Sans Unicode"/>
          <w:sz w:val="28"/>
          <w:szCs w:val="28"/>
          <w:lang w:eastAsia="zh-CN"/>
        </w:rPr>
        <w:t>стоящего административного регламента.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После получения ответа специалист Отдела приобщает его к </w:t>
      </w:r>
      <w:proofErr w:type="gramStart"/>
      <w:r w:rsidRPr="00D64B6B">
        <w:rPr>
          <w:rFonts w:ascii="Times New Roman" w:hAnsi="Times New Roman" w:cs="Times New Roman"/>
          <w:sz w:val="28"/>
          <w:szCs w:val="28"/>
        </w:rPr>
        <w:t>заявлению  и</w:t>
      </w:r>
      <w:proofErr w:type="gramEnd"/>
      <w:r w:rsidRPr="00D64B6B">
        <w:rPr>
          <w:rFonts w:ascii="Times New Roman" w:hAnsi="Times New Roman" w:cs="Times New Roman"/>
          <w:sz w:val="28"/>
          <w:szCs w:val="28"/>
        </w:rPr>
        <w:t xml:space="preserve"> документам, предоставленным заявителем.</w:t>
      </w:r>
    </w:p>
    <w:p w:rsidR="00D64B6B" w:rsidRPr="00D64B6B" w:rsidRDefault="00D64B6B" w:rsidP="00D64B6B">
      <w:pPr>
        <w:tabs>
          <w:tab w:val="left" w:pos="0"/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Срок получения документов в рамках межведомственного (ведо</w:t>
      </w:r>
      <w:r w:rsidRPr="00D64B6B">
        <w:rPr>
          <w:sz w:val="28"/>
          <w:szCs w:val="28"/>
        </w:rPr>
        <w:t>м</w:t>
      </w:r>
      <w:r w:rsidRPr="00D64B6B">
        <w:rPr>
          <w:sz w:val="28"/>
          <w:szCs w:val="28"/>
        </w:rPr>
        <w:t>ственного) информационного взаимодействия не должен превышать 5 раб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чих дней со дня поступления запроса.</w:t>
      </w:r>
    </w:p>
    <w:p w:rsidR="00D64B6B" w:rsidRPr="00D64B6B" w:rsidRDefault="00D64B6B" w:rsidP="00D64B6B">
      <w:pPr>
        <w:tabs>
          <w:tab w:val="left" w:pos="0"/>
        </w:tabs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</w:rPr>
        <w:t>Указанная административная процедура выполняется должностным лицом Отдела.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Срок исполнения административной процедуры составляет не более             5 дней.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Критериями принятия решения о направлении запроса об истребовании документа в рамках межведомственного информационного взаимодействия я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ляется непредставление заявителем документов, указанных в пункте 2.7.1 администр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тивного регламента.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Результатом административной процедуры является получение нео</w:t>
      </w:r>
      <w:r w:rsidRPr="00D64B6B">
        <w:rPr>
          <w:sz w:val="28"/>
          <w:szCs w:val="28"/>
        </w:rPr>
        <w:t>б</w:t>
      </w:r>
      <w:r w:rsidRPr="00D64B6B">
        <w:rPr>
          <w:sz w:val="28"/>
          <w:szCs w:val="28"/>
        </w:rPr>
        <w:t>ходимых документов в рамках межведомственного обмена либо мотивир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ванный отказ в их предоставлении.</w:t>
      </w:r>
    </w:p>
    <w:p w:rsidR="00D64B6B" w:rsidRPr="00D64B6B" w:rsidRDefault="00D64B6B" w:rsidP="00D64B6B">
      <w:pPr>
        <w:keepLines/>
        <w:widowControl w:val="0"/>
        <w:shd w:val="clear" w:color="auto" w:fill="FFFFFF"/>
        <w:suppressAutoHyphens/>
        <w:ind w:firstLine="851"/>
        <w:jc w:val="both"/>
        <w:textAlignment w:val="baseline"/>
        <w:rPr>
          <w:sz w:val="28"/>
          <w:szCs w:val="28"/>
          <w:lang w:eastAsia="zh-CN"/>
        </w:rPr>
      </w:pPr>
      <w:r w:rsidRPr="00D64B6B">
        <w:rPr>
          <w:bCs/>
          <w:sz w:val="28"/>
          <w:szCs w:val="28"/>
          <w:lang w:eastAsia="zh-CN"/>
        </w:rPr>
        <w:t xml:space="preserve">3.3. </w:t>
      </w:r>
      <w:r w:rsidRPr="00D64B6B">
        <w:rPr>
          <w:sz w:val="28"/>
          <w:szCs w:val="28"/>
          <w:lang w:eastAsia="zh-CN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Основанием для начала административной процедуры является пол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чение полного пакета документов.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 основании документов, представленных заявителем, и сведений, полученных в порядке межведомственного информационного взаимоде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 xml:space="preserve">ствия, специалист отдела осуществляет: 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- проверяет достоверность сведений, содержащихся в документах;</w:t>
      </w:r>
    </w:p>
    <w:p w:rsidR="00D64B6B" w:rsidRPr="00D64B6B" w:rsidRDefault="00D64B6B" w:rsidP="00D64B6B">
      <w:pPr>
        <w:pStyle w:val="afc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4B6B">
        <w:rPr>
          <w:rFonts w:ascii="Times New Roman" w:hAnsi="Times New Roman"/>
          <w:sz w:val="28"/>
          <w:szCs w:val="28"/>
        </w:rPr>
        <w:t>- анализ приложенных к заявлению документов на предмет их соответствия требованиям законодательства и настоящего Административного регламента.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 xml:space="preserve">Указанная административная процедура выполняется должностным лицом Отдела. 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Срок исполнения административной процедуры составляет 5 дней.</w:t>
      </w:r>
    </w:p>
    <w:p w:rsidR="00D64B6B" w:rsidRPr="00D64B6B" w:rsidRDefault="00D64B6B" w:rsidP="00D64B6B">
      <w:pPr>
        <w:pStyle w:val="afc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4B6B">
        <w:rPr>
          <w:rFonts w:ascii="Times New Roman" w:hAnsi="Times New Roman"/>
          <w:sz w:val="28"/>
          <w:szCs w:val="28"/>
          <w:lang w:eastAsia="x-none"/>
        </w:rPr>
        <w:t>Критерием принятия решения является наличие полного пакета документов</w:t>
      </w:r>
      <w:r w:rsidRPr="00D64B6B">
        <w:rPr>
          <w:rFonts w:ascii="Times New Roman" w:hAnsi="Times New Roman"/>
          <w:sz w:val="28"/>
          <w:szCs w:val="28"/>
        </w:rPr>
        <w:t>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Результатом административной процедуры является проверка пре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ставленных документов на соответствие действующему законодательству                     с целью подготовки проекта постановления администрации либо уведомл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ние об отказе.  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3.3.1. </w:t>
      </w:r>
      <w:r w:rsidRPr="00D64B6B">
        <w:rPr>
          <w:sz w:val="28"/>
          <w:szCs w:val="28"/>
        </w:rPr>
        <w:t>Подготовка и подписание проекта постановления администрации</w:t>
      </w:r>
      <w:r w:rsidRPr="00D64B6B">
        <w:rPr>
          <w:iCs/>
          <w:color w:val="000000"/>
          <w:sz w:val="28"/>
          <w:szCs w:val="28"/>
        </w:rPr>
        <w:t xml:space="preserve"> </w:t>
      </w:r>
      <w:r w:rsidRPr="00D64B6B">
        <w:rPr>
          <w:sz w:val="28"/>
          <w:szCs w:val="28"/>
        </w:rPr>
        <w:t xml:space="preserve">или уведомления об отказе в предоставлении муниципальной услуги. 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Основанием для начала административной процедуры является пр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верка представленных документов на соответствие требованиям действу</w:t>
      </w:r>
      <w:r w:rsidRPr="00D64B6B">
        <w:rPr>
          <w:sz w:val="28"/>
          <w:szCs w:val="28"/>
        </w:rPr>
        <w:t>ю</w:t>
      </w:r>
      <w:r w:rsidRPr="00D64B6B">
        <w:rPr>
          <w:sz w:val="28"/>
          <w:szCs w:val="28"/>
        </w:rPr>
        <w:t>щему законодательству Российской Федерации.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Специалист Отдела, при наличии оснований для отказа в предоставл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нии муниципальной услуги, предусмотренных пунктом 2.12.2 настоящего административного регламента, выявленных в ходе рассмотрения докуме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 xml:space="preserve">тов, подготавливает уведомление об отказе в предоставлении муниципальной услуги согласно </w:t>
      </w:r>
      <w:proofErr w:type="gramStart"/>
      <w:r w:rsidRPr="00D64B6B">
        <w:rPr>
          <w:sz w:val="28"/>
          <w:szCs w:val="28"/>
        </w:rPr>
        <w:t>форме</w:t>
      </w:r>
      <w:proofErr w:type="gramEnd"/>
      <w:r w:rsidRPr="00D64B6B">
        <w:rPr>
          <w:sz w:val="28"/>
          <w:szCs w:val="28"/>
        </w:rPr>
        <w:t xml:space="preserve"> установленной в приложении № 5 к настоящему А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министративному регламенту.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Уведомление об отказе в предоставлении муниципальной услуги сп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циалист отдела направляет на подписание главе округа. 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Глава округа в течение одного рабочего дня подписывает уведомление об отказе в предоставлении муниципальной услуги. Подписанное уведомл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ние об отказе в предоставлении муниципальной услуги передается для рег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страции.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64B6B">
        <w:rPr>
          <w:sz w:val="28"/>
          <w:szCs w:val="28"/>
        </w:rPr>
        <w:t>При соблюдении заявителем условий, установленным законодател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 xml:space="preserve">ством, Административным регламентом, специалист отдела осуществляет подготовку проекта постановления 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об установлении соответствия между существующим видом     разрешенного       использования    земельного    участка    и    видом  разрешенного использования земельного участка, установленным классификатором видов разрешенного использования з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D64B6B">
        <w:rPr>
          <w:color w:val="000000"/>
          <w:spacing w:val="2"/>
          <w:sz w:val="28"/>
          <w:szCs w:val="28"/>
          <w:shd w:val="clear" w:color="auto" w:fill="FFFFFF"/>
        </w:rPr>
        <w:t>мельных участков согласно форме установленной в приложении № 4 к настоящему Административному регламенту</w:t>
      </w:r>
      <w:r w:rsidRPr="00D64B6B">
        <w:rPr>
          <w:color w:val="000000"/>
          <w:sz w:val="28"/>
          <w:szCs w:val="28"/>
        </w:rPr>
        <w:t xml:space="preserve"> </w:t>
      </w:r>
      <w:r w:rsidRPr="00D64B6B">
        <w:rPr>
          <w:sz w:val="28"/>
          <w:szCs w:val="28"/>
        </w:rPr>
        <w:t>и направляет руководителю Отдела. Руководитель Отдела в течение одного дня с момента предоставл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 проекта постановления направляет в Администр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цию на визирование.</w:t>
      </w:r>
    </w:p>
    <w:p w:rsidR="00D64B6B" w:rsidRPr="00D64B6B" w:rsidRDefault="00D64B6B" w:rsidP="00D64B6B">
      <w:pPr>
        <w:tabs>
          <w:tab w:val="left" w:pos="0"/>
        </w:tabs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</w:rPr>
        <w:t>Указанная административная процедура выполняется должностным лицом Отдела.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Срок выполнения административной процедуры составляет 18 дней.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  <w:lang w:eastAsia="x-none"/>
        </w:rPr>
        <w:t xml:space="preserve">Критерием принятия решения является проверенные </w:t>
      </w:r>
      <w:r w:rsidRPr="00D64B6B">
        <w:rPr>
          <w:sz w:val="28"/>
          <w:szCs w:val="28"/>
        </w:rPr>
        <w:t>документы, ук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занные в пункте 2.9.1 административного регламента на предмет соотве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ствия требованиям действующему законодательству Российской Федер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ции.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Результатом административной процедуры является подготовка спец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алистом отдела, проекта постановления администрации, либо уведомления об отказе в предоставлении муниципальной услуги.</w:t>
      </w:r>
    </w:p>
    <w:p w:rsidR="00D64B6B" w:rsidRPr="00D64B6B" w:rsidRDefault="00D64B6B" w:rsidP="00D64B6B">
      <w:pPr>
        <w:ind w:firstLine="851"/>
        <w:jc w:val="both"/>
        <w:rPr>
          <w:sz w:val="28"/>
          <w:szCs w:val="28"/>
          <w:lang w:eastAsia="x-none"/>
        </w:rPr>
      </w:pPr>
      <w:r w:rsidRPr="00D64B6B">
        <w:rPr>
          <w:sz w:val="28"/>
          <w:szCs w:val="28"/>
          <w:lang w:eastAsia="x-none"/>
        </w:rPr>
        <w:t xml:space="preserve">Способ фиксации результата выполнения административной процедуры осуществляется путем регистрации </w:t>
      </w:r>
      <w:r w:rsidRPr="00D64B6B">
        <w:rPr>
          <w:sz w:val="28"/>
          <w:szCs w:val="28"/>
        </w:rPr>
        <w:t>результата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</w:t>
      </w:r>
      <w:r w:rsidRPr="00D64B6B">
        <w:rPr>
          <w:sz w:val="28"/>
          <w:szCs w:val="28"/>
          <w:lang w:eastAsia="x-none"/>
        </w:rPr>
        <w:t xml:space="preserve"> в журнале исходящей корреспонде</w:t>
      </w:r>
      <w:r w:rsidRPr="00D64B6B">
        <w:rPr>
          <w:sz w:val="28"/>
          <w:szCs w:val="28"/>
          <w:lang w:eastAsia="x-none"/>
        </w:rPr>
        <w:t>н</w:t>
      </w:r>
      <w:r w:rsidRPr="00D64B6B">
        <w:rPr>
          <w:sz w:val="28"/>
          <w:szCs w:val="28"/>
          <w:lang w:eastAsia="x-none"/>
        </w:rPr>
        <w:t xml:space="preserve">ции Отдела.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 Порядок осуществления административных процедур в электронной форме.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3.4.1. Предоставление муниципальной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предоставление информаций и обеспечение доступа заявителю к сведениям о муниципальной услуге;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формирование и прием заявления о предоставлении муниципальной </w:t>
      </w:r>
      <w:r w:rsidRPr="00D64B6B">
        <w:rPr>
          <w:rFonts w:eastAsia="Lucida Sans Unicode"/>
          <w:sz w:val="28"/>
          <w:szCs w:val="28"/>
          <w:lang w:eastAsia="zh-CN"/>
        </w:rPr>
        <w:lastRenderedPageBreak/>
        <w:t>услуги;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получение заявителем сведений о ходе предоставления муниципальной услуги;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осуществление оценки качества предоставления муниципальной услуги;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3.4.2. Информирование заявителя по вопросам предоставления муниципальной услуги осуществляется способами, указанными в пункте 1.3 настоящего Административного регламента.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3.4.3. Формирование обращения заявителя осуществляется посредством заполнения электронной формы обращения на Едином портале, региональном портале без необходимости дополнительной подачи заявления в какой-либо иной форме.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3.4.4. При формировании обращения заявителю обеспечивается: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возможность печати на бумажном носителе копии электронной формы обращения;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заполнение Полей электронной формы обращения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аутентификаций), и сведений, размещенных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возможность вернуться на любой из этапов заполнения электронной формы обращения без потери ранее введенной информации;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месяцев.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3.4.5 Сформированное заявление направляется в Отдел посредством Единого Портала, регионального портала.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документа.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После принятия заявления статус обращения заявителя в личном кабинете на Едином портале, региональном Портале обновляется до статуса «принято».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3.4.6. Информация о ходе предоставления муниципальной услуги направляется заявителю Отделом в срок, не превышающий одного рабочего дня после завершения выполнения соответствующей административной </w:t>
      </w:r>
      <w:r w:rsidRPr="00D64B6B">
        <w:rPr>
          <w:rFonts w:eastAsia="Lucida Sans Unicode"/>
          <w:sz w:val="28"/>
          <w:szCs w:val="28"/>
          <w:lang w:eastAsia="zh-CN"/>
        </w:rPr>
        <w:lastRenderedPageBreak/>
        <w:t>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При предоставлении муниципальной услуги в электронной форме заявителю направляется: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уведомление о приеме и регистрации заявления;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уведомление о начале процедуры предоставления муниципальной услуги;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уведомление о результате предоставления муниципальной услуги.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3.4.7. Результат предоставления муниципальной услуги, при подаче обращения в электронной форме с использованием Единого портала, регионального портала, может быть получен заявителем в Отделе или в МФЦ по выбору заявителя.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3.4.8.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портале, региональном портале.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3.5. Особенности выполнения административных процедур (действий) в многофункциональных центрах предоставления государственных                                  и муниципальных услуг.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3.5.1. Предоставление муниципальной услуги многофункциональным центром включает в себя следующие административные процедуры: </w:t>
      </w:r>
      <w:r w:rsidRPr="00D64B6B">
        <w:rPr>
          <w:rFonts w:eastAsia="Lucida Sans Unicode"/>
          <w:sz w:val="28"/>
          <w:szCs w:val="28"/>
          <w:lang w:eastAsia="zh-CN"/>
        </w:rPr>
        <w:tab/>
      </w:r>
      <w:r w:rsidRPr="00D64B6B">
        <w:rPr>
          <w:rFonts w:eastAsia="Lucida Sans Unicode"/>
          <w:sz w:val="28"/>
          <w:szCs w:val="28"/>
          <w:lang w:eastAsia="zh-CN"/>
        </w:rPr>
        <w:tab/>
        <w:t xml:space="preserve"> </w:t>
      </w:r>
      <w:r w:rsidRPr="00D64B6B">
        <w:rPr>
          <w:rFonts w:eastAsia="Lucida Sans Unicode"/>
          <w:sz w:val="28"/>
          <w:szCs w:val="28"/>
          <w:lang w:eastAsia="zh-CN"/>
        </w:rPr>
        <w:tab/>
        <w:t>- информирование заявителя о порядке предоставления муниципал</w:t>
      </w:r>
      <w:r>
        <w:rPr>
          <w:rFonts w:eastAsia="Lucida Sans Unicode"/>
          <w:sz w:val="28"/>
          <w:szCs w:val="28"/>
          <w:lang w:eastAsia="zh-CN"/>
        </w:rPr>
        <w:t xml:space="preserve">ьной услуги </w:t>
      </w:r>
      <w:r w:rsidRPr="00D64B6B">
        <w:rPr>
          <w:rFonts w:eastAsia="Lucida Sans Unicode"/>
          <w:sz w:val="28"/>
          <w:szCs w:val="28"/>
          <w:lang w:eastAsia="zh-CN"/>
        </w:rPr>
        <w:t>в многофункциональном центре, о ходе предоставления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>- прием обращения заявителя о предоставлении муниципальной услуги и иных документов, необходимых для предоставления муниципальной услуги;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формирование и направление многофункциональным центром межведомственного запроса в Отдел;  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выдача заявителю результата предоставления муниципальной </w:t>
      </w:r>
      <w:proofErr w:type="gramStart"/>
      <w:r w:rsidRPr="00D64B6B">
        <w:rPr>
          <w:rFonts w:eastAsia="Lucida Sans Unicode"/>
          <w:sz w:val="28"/>
          <w:szCs w:val="28"/>
          <w:lang w:eastAsia="zh-CN"/>
        </w:rPr>
        <w:t xml:space="preserve">услуги,   </w:t>
      </w:r>
      <w:proofErr w:type="gramEnd"/>
      <w:r w:rsidRPr="00D64B6B">
        <w:rPr>
          <w:rFonts w:eastAsia="Lucida Sans Unicode"/>
          <w:sz w:val="28"/>
          <w:szCs w:val="28"/>
          <w:lang w:eastAsia="zh-CN"/>
        </w:rPr>
        <w:t xml:space="preserve">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Отделом.</w:t>
      </w:r>
    </w:p>
    <w:p w:rsidR="00D64B6B" w:rsidRPr="00D64B6B" w:rsidRDefault="00D64B6B" w:rsidP="00D64B6B">
      <w:pPr>
        <w:pStyle w:val="a8"/>
        <w:widowControl w:val="0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D64B6B">
        <w:rPr>
          <w:rFonts w:ascii="Times New Roman" w:eastAsia="Lucida Sans Unicode" w:hAnsi="Times New Roman"/>
          <w:sz w:val="28"/>
          <w:szCs w:val="28"/>
          <w:lang w:eastAsia="zh-CN"/>
        </w:rPr>
        <w:t xml:space="preserve">3.5.2. </w:t>
      </w:r>
      <w:r w:rsidRPr="00D64B6B">
        <w:rPr>
          <w:rStyle w:val="blk"/>
          <w:rFonts w:ascii="Times New Roman" w:hAnsi="Times New Roman"/>
          <w:sz w:val="28"/>
          <w:szCs w:val="28"/>
        </w:rPr>
        <w:t>В случае поступления в многофункциональный центр докуме</w:t>
      </w:r>
      <w:r w:rsidRPr="00D64B6B">
        <w:rPr>
          <w:rStyle w:val="blk"/>
          <w:rFonts w:ascii="Times New Roman" w:hAnsi="Times New Roman"/>
          <w:sz w:val="28"/>
          <w:szCs w:val="28"/>
        </w:rPr>
        <w:t>н</w:t>
      </w:r>
      <w:r w:rsidRPr="00D64B6B">
        <w:rPr>
          <w:rStyle w:val="blk"/>
          <w:rFonts w:ascii="Times New Roman" w:hAnsi="Times New Roman"/>
          <w:sz w:val="28"/>
          <w:szCs w:val="28"/>
        </w:rPr>
        <w:t>тов, являющихся результатом предоставления интересующей заявителя ко</w:t>
      </w:r>
      <w:r w:rsidRPr="00D64B6B">
        <w:rPr>
          <w:rStyle w:val="blk"/>
          <w:rFonts w:ascii="Times New Roman" w:hAnsi="Times New Roman"/>
          <w:sz w:val="28"/>
          <w:szCs w:val="28"/>
        </w:rPr>
        <w:t>н</w:t>
      </w:r>
      <w:r w:rsidRPr="00D64B6B">
        <w:rPr>
          <w:rStyle w:val="blk"/>
          <w:rFonts w:ascii="Times New Roman" w:hAnsi="Times New Roman"/>
          <w:sz w:val="28"/>
          <w:szCs w:val="28"/>
        </w:rPr>
        <w:t>кретной государственной и (или) муниципальной услуги, многофункци</w:t>
      </w:r>
      <w:r w:rsidRPr="00D64B6B">
        <w:rPr>
          <w:rStyle w:val="blk"/>
          <w:rFonts w:ascii="Times New Roman" w:hAnsi="Times New Roman"/>
          <w:sz w:val="28"/>
          <w:szCs w:val="28"/>
        </w:rPr>
        <w:t>о</w:t>
      </w:r>
      <w:r w:rsidRPr="00D64B6B">
        <w:rPr>
          <w:rStyle w:val="blk"/>
          <w:rFonts w:ascii="Times New Roman" w:hAnsi="Times New Roman"/>
          <w:sz w:val="28"/>
          <w:szCs w:val="28"/>
        </w:rPr>
        <w:t>нальный центр обязан обеспечить возможность выдачи таких документов з</w:t>
      </w:r>
      <w:r w:rsidRPr="00D64B6B">
        <w:rPr>
          <w:rStyle w:val="blk"/>
          <w:rFonts w:ascii="Times New Roman" w:hAnsi="Times New Roman"/>
          <w:sz w:val="28"/>
          <w:szCs w:val="28"/>
        </w:rPr>
        <w:t>а</w:t>
      </w:r>
      <w:r w:rsidRPr="00D64B6B">
        <w:rPr>
          <w:rStyle w:val="blk"/>
          <w:rFonts w:ascii="Times New Roman" w:hAnsi="Times New Roman"/>
          <w:sz w:val="28"/>
          <w:szCs w:val="28"/>
        </w:rPr>
        <w:t>явителю не позднее рабочего дня, следующего за днем поступления таких документов в многофункциональный центр.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3.5.3.   Многофункциональный центр при однократном обращении з</w:t>
      </w:r>
      <w:r w:rsidRPr="00D64B6B">
        <w:rPr>
          <w:rStyle w:val="blk"/>
          <w:sz w:val="28"/>
          <w:szCs w:val="28"/>
        </w:rPr>
        <w:t>а</w:t>
      </w:r>
      <w:r w:rsidRPr="00D64B6B">
        <w:rPr>
          <w:rStyle w:val="blk"/>
          <w:sz w:val="28"/>
          <w:szCs w:val="28"/>
        </w:rPr>
        <w:t>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</w:t>
      </w:r>
      <w:r w:rsidRPr="00D64B6B">
        <w:rPr>
          <w:rStyle w:val="blk"/>
          <w:sz w:val="28"/>
          <w:szCs w:val="28"/>
        </w:rPr>
        <w:t>а</w:t>
      </w:r>
      <w:r w:rsidRPr="00D64B6B">
        <w:rPr>
          <w:rStyle w:val="blk"/>
          <w:sz w:val="28"/>
          <w:szCs w:val="28"/>
        </w:rPr>
        <w:t>прос). В этом случае многофункциональный центр для обеспечения получ</w:t>
      </w:r>
      <w:r w:rsidRPr="00D64B6B">
        <w:rPr>
          <w:rStyle w:val="blk"/>
          <w:sz w:val="28"/>
          <w:szCs w:val="28"/>
        </w:rPr>
        <w:t>е</w:t>
      </w:r>
      <w:r w:rsidRPr="00D64B6B">
        <w:rPr>
          <w:rStyle w:val="blk"/>
          <w:sz w:val="28"/>
          <w:szCs w:val="28"/>
        </w:rPr>
        <w:t>ния заяв</w:t>
      </w:r>
      <w:r w:rsidRPr="00D64B6B">
        <w:rPr>
          <w:rStyle w:val="blk"/>
          <w:sz w:val="28"/>
          <w:szCs w:val="28"/>
        </w:rPr>
        <w:t>и</w:t>
      </w:r>
      <w:r w:rsidRPr="00D64B6B">
        <w:rPr>
          <w:rStyle w:val="blk"/>
          <w:sz w:val="28"/>
          <w:szCs w:val="28"/>
        </w:rPr>
        <w:lastRenderedPageBreak/>
        <w:t>телем государственных и (или) муниципальных услуг, указанных в ко</w:t>
      </w:r>
      <w:r w:rsidRPr="00D64B6B">
        <w:rPr>
          <w:rStyle w:val="blk"/>
          <w:sz w:val="28"/>
          <w:szCs w:val="28"/>
        </w:rPr>
        <w:t>м</w:t>
      </w:r>
      <w:r w:rsidRPr="00D64B6B">
        <w:rPr>
          <w:rStyle w:val="blk"/>
          <w:sz w:val="28"/>
          <w:szCs w:val="28"/>
        </w:rPr>
        <w:t>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моченным работником многофункционального центра и скрепленные печ</w:t>
      </w:r>
      <w:r w:rsidRPr="00D64B6B">
        <w:rPr>
          <w:rStyle w:val="blk"/>
          <w:sz w:val="28"/>
          <w:szCs w:val="28"/>
        </w:rPr>
        <w:t>а</w:t>
      </w:r>
      <w:r w:rsidRPr="00D64B6B">
        <w:rPr>
          <w:rStyle w:val="blk"/>
          <w:sz w:val="28"/>
          <w:szCs w:val="28"/>
        </w:rPr>
        <w:t>тью многофункционального центра, а также сведения, документы и (или) инфо</w:t>
      </w:r>
      <w:r w:rsidRPr="00D64B6B">
        <w:rPr>
          <w:rStyle w:val="blk"/>
          <w:sz w:val="28"/>
          <w:szCs w:val="28"/>
        </w:rPr>
        <w:t>р</w:t>
      </w:r>
      <w:r w:rsidRPr="00D64B6B">
        <w:rPr>
          <w:rStyle w:val="blk"/>
          <w:sz w:val="28"/>
          <w:szCs w:val="28"/>
        </w:rPr>
        <w:t>мацию, необходимые для предоставления указанных в комплексном запросе государственных и (или) муниципальных услуг, с приложением з</w:t>
      </w:r>
      <w:r w:rsidRPr="00D64B6B">
        <w:rPr>
          <w:rStyle w:val="blk"/>
          <w:sz w:val="28"/>
          <w:szCs w:val="28"/>
        </w:rPr>
        <w:t>а</w:t>
      </w:r>
      <w:r w:rsidRPr="00D64B6B">
        <w:rPr>
          <w:rStyle w:val="blk"/>
          <w:sz w:val="28"/>
          <w:szCs w:val="28"/>
        </w:rPr>
        <w:t>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3.5.4. При приеме комплексного запроса у заявителя работники мн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гофункционального центра обязаны проинформировать его обо всех госуда</w:t>
      </w:r>
      <w:r w:rsidRPr="00D64B6B">
        <w:rPr>
          <w:rStyle w:val="blk"/>
          <w:sz w:val="28"/>
          <w:szCs w:val="28"/>
        </w:rPr>
        <w:t>р</w:t>
      </w:r>
      <w:r w:rsidRPr="00D64B6B">
        <w:rPr>
          <w:rStyle w:val="blk"/>
          <w:sz w:val="28"/>
          <w:szCs w:val="28"/>
        </w:rPr>
        <w:t>ственных и (или) муниципальных услугах, услугах, которые являются нео</w:t>
      </w:r>
      <w:r w:rsidRPr="00D64B6B">
        <w:rPr>
          <w:rStyle w:val="blk"/>
          <w:sz w:val="28"/>
          <w:szCs w:val="28"/>
        </w:rPr>
        <w:t>б</w:t>
      </w:r>
      <w:r w:rsidRPr="00D64B6B">
        <w:rPr>
          <w:rStyle w:val="blk"/>
          <w:sz w:val="28"/>
          <w:szCs w:val="28"/>
        </w:rPr>
        <w:t>ходимыми и обязательными для предоставления государственных и муниц</w:t>
      </w:r>
      <w:r w:rsidRPr="00D64B6B">
        <w:rPr>
          <w:rStyle w:val="blk"/>
          <w:sz w:val="28"/>
          <w:szCs w:val="28"/>
        </w:rPr>
        <w:t>и</w:t>
      </w:r>
      <w:r w:rsidRPr="00D64B6B">
        <w:rPr>
          <w:rStyle w:val="blk"/>
          <w:sz w:val="28"/>
          <w:szCs w:val="28"/>
        </w:rPr>
        <w:t>пальных услуг, получение которых необходимо для получения государстве</w:t>
      </w:r>
      <w:r w:rsidRPr="00D64B6B">
        <w:rPr>
          <w:rStyle w:val="blk"/>
          <w:sz w:val="28"/>
          <w:szCs w:val="28"/>
        </w:rPr>
        <w:t>н</w:t>
      </w:r>
      <w:r w:rsidRPr="00D64B6B">
        <w:rPr>
          <w:rStyle w:val="blk"/>
          <w:sz w:val="28"/>
          <w:szCs w:val="28"/>
        </w:rPr>
        <w:t>ных и (или) муниципальных услуг, указанных в комплексном запросе.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3.5.5. В случае, если для получения государственных и (или) муниц</w:t>
      </w:r>
      <w:r w:rsidRPr="00D64B6B">
        <w:rPr>
          <w:rStyle w:val="blk"/>
          <w:sz w:val="28"/>
          <w:szCs w:val="28"/>
        </w:rPr>
        <w:t>и</w:t>
      </w:r>
      <w:r w:rsidRPr="00D64B6B">
        <w:rPr>
          <w:rStyle w:val="blk"/>
          <w:sz w:val="28"/>
          <w:szCs w:val="28"/>
        </w:rPr>
        <w:t>пальных услуг, указанных в комплексном запросе, требуются сведения, д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кументы и (или) информация, которые могут быть получены многофункци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нал</w:t>
      </w:r>
      <w:r w:rsidRPr="00D64B6B">
        <w:rPr>
          <w:rStyle w:val="blk"/>
          <w:sz w:val="28"/>
          <w:szCs w:val="28"/>
        </w:rPr>
        <w:t>ь</w:t>
      </w:r>
      <w:r w:rsidRPr="00D64B6B">
        <w:rPr>
          <w:rStyle w:val="blk"/>
          <w:sz w:val="28"/>
          <w:szCs w:val="28"/>
        </w:rPr>
        <w:t>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</w:t>
      </w:r>
      <w:r w:rsidRPr="00D64B6B">
        <w:rPr>
          <w:rStyle w:val="blk"/>
          <w:sz w:val="28"/>
          <w:szCs w:val="28"/>
        </w:rPr>
        <w:t>в</w:t>
      </w:r>
      <w:r w:rsidRPr="00D64B6B">
        <w:rPr>
          <w:rStyle w:val="blk"/>
          <w:sz w:val="28"/>
          <w:szCs w:val="28"/>
        </w:rPr>
        <w:t>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</w:t>
      </w:r>
      <w:r w:rsidRPr="00D64B6B">
        <w:rPr>
          <w:rStyle w:val="blk"/>
          <w:sz w:val="28"/>
          <w:szCs w:val="28"/>
        </w:rPr>
        <w:t>н</w:t>
      </w:r>
      <w:r w:rsidRPr="00D64B6B">
        <w:rPr>
          <w:rStyle w:val="blk"/>
          <w:sz w:val="28"/>
          <w:szCs w:val="28"/>
        </w:rPr>
        <w:t>тром таких сведений, документов и (или) информации. В указанном случае течение предусмотренных законодательством сроков предоставления гос</w:t>
      </w:r>
      <w:r w:rsidRPr="00D64B6B">
        <w:rPr>
          <w:rStyle w:val="blk"/>
          <w:sz w:val="28"/>
          <w:szCs w:val="28"/>
        </w:rPr>
        <w:t>у</w:t>
      </w:r>
      <w:r w:rsidRPr="00D64B6B">
        <w:rPr>
          <w:rStyle w:val="blk"/>
          <w:sz w:val="28"/>
          <w:szCs w:val="28"/>
        </w:rPr>
        <w:t>дарственных и (или) муниципальных услуг, указанных в комплексном запр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се, нач</w:t>
      </w:r>
      <w:r w:rsidRPr="00D64B6B">
        <w:rPr>
          <w:rStyle w:val="blk"/>
          <w:sz w:val="28"/>
          <w:szCs w:val="28"/>
        </w:rPr>
        <w:t>и</w:t>
      </w:r>
      <w:r w:rsidRPr="00D64B6B">
        <w:rPr>
          <w:rStyle w:val="blk"/>
          <w:sz w:val="28"/>
          <w:szCs w:val="28"/>
        </w:rPr>
        <w:t>нается не ранее дня получения заявлений и необходимых сведений, документов и (или) информации соответствующим органом, предоставля</w:t>
      </w:r>
      <w:r w:rsidRPr="00D64B6B">
        <w:rPr>
          <w:rStyle w:val="blk"/>
          <w:sz w:val="28"/>
          <w:szCs w:val="28"/>
        </w:rPr>
        <w:t>ю</w:t>
      </w:r>
      <w:r w:rsidRPr="00D64B6B">
        <w:rPr>
          <w:rStyle w:val="blk"/>
          <w:sz w:val="28"/>
          <w:szCs w:val="28"/>
        </w:rPr>
        <w:t>щим государс</w:t>
      </w:r>
      <w:r w:rsidRPr="00D64B6B">
        <w:rPr>
          <w:rStyle w:val="blk"/>
          <w:sz w:val="28"/>
          <w:szCs w:val="28"/>
        </w:rPr>
        <w:t>т</w:t>
      </w:r>
      <w:r w:rsidRPr="00D64B6B">
        <w:rPr>
          <w:rStyle w:val="blk"/>
          <w:sz w:val="28"/>
          <w:szCs w:val="28"/>
        </w:rPr>
        <w:t>венные услуги, органом, предоставляющим муниципальные услуги.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3.6.6. Получение многофункциональным центром отказа в предоставл</w:t>
      </w:r>
      <w:r w:rsidRPr="00D64B6B">
        <w:rPr>
          <w:rStyle w:val="blk"/>
          <w:sz w:val="28"/>
          <w:szCs w:val="28"/>
        </w:rPr>
        <w:t>е</w:t>
      </w:r>
      <w:r w:rsidRPr="00D64B6B">
        <w:rPr>
          <w:rStyle w:val="blk"/>
          <w:sz w:val="28"/>
          <w:szCs w:val="28"/>
        </w:rPr>
        <w:t>нии государственных и (или) муниципальных услуг, включенных в ко</w:t>
      </w:r>
      <w:r w:rsidRPr="00D64B6B">
        <w:rPr>
          <w:rStyle w:val="blk"/>
          <w:sz w:val="28"/>
          <w:szCs w:val="28"/>
        </w:rPr>
        <w:t>м</w:t>
      </w:r>
      <w:r w:rsidRPr="00D64B6B">
        <w:rPr>
          <w:rStyle w:val="blk"/>
          <w:sz w:val="28"/>
          <w:szCs w:val="28"/>
        </w:rPr>
        <w:t>плексный запрос, не является основанием для прекращения получения иных госуда</w:t>
      </w:r>
      <w:r w:rsidRPr="00D64B6B">
        <w:rPr>
          <w:rStyle w:val="blk"/>
          <w:sz w:val="28"/>
          <w:szCs w:val="28"/>
        </w:rPr>
        <w:t>р</w:t>
      </w:r>
      <w:r w:rsidRPr="00D64B6B">
        <w:rPr>
          <w:rStyle w:val="blk"/>
          <w:sz w:val="28"/>
          <w:szCs w:val="28"/>
        </w:rPr>
        <w:t>ственных и (или) муниципальных услуг, указанных в комплексном запросе, за исключением случаев, если услуга, в предоставлении которой о</w:t>
      </w:r>
      <w:r w:rsidRPr="00D64B6B">
        <w:rPr>
          <w:rStyle w:val="blk"/>
          <w:sz w:val="28"/>
          <w:szCs w:val="28"/>
        </w:rPr>
        <w:t>т</w:t>
      </w:r>
      <w:r w:rsidRPr="00D64B6B">
        <w:rPr>
          <w:rStyle w:val="blk"/>
          <w:sz w:val="28"/>
          <w:szCs w:val="28"/>
        </w:rPr>
        <w:t>казано, необходима для предоставления иных государственных и (или) м</w:t>
      </w:r>
      <w:r w:rsidRPr="00D64B6B">
        <w:rPr>
          <w:rStyle w:val="blk"/>
          <w:sz w:val="28"/>
          <w:szCs w:val="28"/>
        </w:rPr>
        <w:t>у</w:t>
      </w:r>
      <w:r w:rsidRPr="00D64B6B">
        <w:rPr>
          <w:rStyle w:val="blk"/>
          <w:sz w:val="28"/>
          <w:szCs w:val="28"/>
        </w:rPr>
        <w:t>ниципал</w:t>
      </w:r>
      <w:r w:rsidRPr="00D64B6B">
        <w:rPr>
          <w:rStyle w:val="blk"/>
          <w:sz w:val="28"/>
          <w:szCs w:val="28"/>
        </w:rPr>
        <w:t>ь</w:t>
      </w:r>
      <w:r w:rsidRPr="00D64B6B">
        <w:rPr>
          <w:rStyle w:val="blk"/>
          <w:sz w:val="28"/>
          <w:szCs w:val="28"/>
        </w:rPr>
        <w:t>ных услуг, включенных в комплексный запрос.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3.5.7. Многофункциональный центр обязан выдать заявителю все док</w:t>
      </w:r>
      <w:r w:rsidRPr="00D64B6B">
        <w:rPr>
          <w:rStyle w:val="blk"/>
          <w:sz w:val="28"/>
          <w:szCs w:val="28"/>
        </w:rPr>
        <w:t>у</w:t>
      </w:r>
      <w:r w:rsidRPr="00D64B6B">
        <w:rPr>
          <w:rStyle w:val="blk"/>
          <w:sz w:val="28"/>
          <w:szCs w:val="28"/>
        </w:rPr>
        <w:t>менты, полученные по результатам предоставления всех государственных и (или) муниципальных услуг, указанных в комплексном запросе, за исключ</w:t>
      </w:r>
      <w:r w:rsidRPr="00D64B6B">
        <w:rPr>
          <w:rStyle w:val="blk"/>
          <w:sz w:val="28"/>
          <w:szCs w:val="28"/>
        </w:rPr>
        <w:t>е</w:t>
      </w:r>
      <w:r w:rsidRPr="00D64B6B">
        <w:rPr>
          <w:rStyle w:val="blk"/>
          <w:sz w:val="28"/>
          <w:szCs w:val="28"/>
        </w:rPr>
        <w:t>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 xml:space="preserve">гофункциональный центр обязан проинформировать заявителя о готовности </w:t>
      </w:r>
      <w:r w:rsidRPr="00D64B6B">
        <w:rPr>
          <w:rStyle w:val="blk"/>
          <w:sz w:val="28"/>
          <w:szCs w:val="28"/>
        </w:rPr>
        <w:lastRenderedPageBreak/>
        <w:t>полного комплекта документов, являющихся результатом предоставления всех государственных и (или) муниципальных услуг, указанных в комплек</w:t>
      </w:r>
      <w:r w:rsidRPr="00D64B6B">
        <w:rPr>
          <w:rStyle w:val="blk"/>
          <w:sz w:val="28"/>
          <w:szCs w:val="28"/>
        </w:rPr>
        <w:t>с</w:t>
      </w:r>
      <w:r w:rsidRPr="00D64B6B">
        <w:rPr>
          <w:rStyle w:val="blk"/>
          <w:sz w:val="28"/>
          <w:szCs w:val="28"/>
        </w:rPr>
        <w:t>ном запросе, а также обеспечить возможность выдачи указанного комплекта документов заявителю не позднее рабочего дня, следующего за днем посту</w:t>
      </w:r>
      <w:r w:rsidRPr="00D64B6B">
        <w:rPr>
          <w:rStyle w:val="blk"/>
          <w:sz w:val="28"/>
          <w:szCs w:val="28"/>
        </w:rPr>
        <w:t>п</w:t>
      </w:r>
      <w:r w:rsidRPr="00D64B6B">
        <w:rPr>
          <w:rStyle w:val="blk"/>
          <w:sz w:val="28"/>
          <w:szCs w:val="28"/>
        </w:rPr>
        <w:t>ления в многофункциональный центр последнего из таких документов.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3.5.8. Заявитель имеет право обратиться в многофункциональный центр в целях получения информации о ходе предоставления конкретной госуда</w:t>
      </w:r>
      <w:r w:rsidRPr="00D64B6B">
        <w:rPr>
          <w:rStyle w:val="blk"/>
          <w:sz w:val="28"/>
          <w:szCs w:val="28"/>
        </w:rPr>
        <w:t>р</w:t>
      </w:r>
      <w:r w:rsidRPr="00D64B6B">
        <w:rPr>
          <w:rStyle w:val="blk"/>
          <w:sz w:val="28"/>
          <w:szCs w:val="28"/>
        </w:rPr>
        <w:t>ственной и (или) муниципальной услуги, указанной в комплексном запросе, или о готовности документов, являющихся результатом предоставления ко</w:t>
      </w:r>
      <w:r w:rsidRPr="00D64B6B">
        <w:rPr>
          <w:rStyle w:val="blk"/>
          <w:sz w:val="28"/>
          <w:szCs w:val="28"/>
        </w:rPr>
        <w:t>н</w:t>
      </w:r>
      <w:r w:rsidRPr="00D64B6B">
        <w:rPr>
          <w:rStyle w:val="blk"/>
          <w:sz w:val="28"/>
          <w:szCs w:val="28"/>
        </w:rPr>
        <w:t>кретной государственной и (или) муниципальной услуги, указанной в ко</w:t>
      </w:r>
      <w:r w:rsidRPr="00D64B6B">
        <w:rPr>
          <w:rStyle w:val="blk"/>
          <w:sz w:val="28"/>
          <w:szCs w:val="28"/>
        </w:rPr>
        <w:t>м</w:t>
      </w:r>
      <w:r w:rsidRPr="00D64B6B">
        <w:rPr>
          <w:rStyle w:val="blk"/>
          <w:sz w:val="28"/>
          <w:szCs w:val="28"/>
        </w:rPr>
        <w:t>плексном запросе. Указанная информация предоставляется многофункци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нальным центром: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1) в ходе личного приема заявителя;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2) по телефону;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3) по электронной почте.</w:t>
      </w:r>
    </w:p>
    <w:p w:rsidR="00D64B6B" w:rsidRPr="00D64B6B" w:rsidRDefault="00D64B6B" w:rsidP="00D64B6B">
      <w:pPr>
        <w:shd w:val="clear" w:color="auto" w:fill="FFFFFF"/>
        <w:ind w:firstLine="851"/>
        <w:jc w:val="both"/>
        <w:rPr>
          <w:sz w:val="28"/>
          <w:szCs w:val="28"/>
        </w:rPr>
      </w:pPr>
      <w:r w:rsidRPr="00D64B6B">
        <w:rPr>
          <w:rStyle w:val="blk"/>
          <w:sz w:val="28"/>
          <w:szCs w:val="28"/>
        </w:rPr>
        <w:t>3.5.9. В случае обращения заявителя в многофункциональный центр с запросом о ходе предоставления конкретной государственной и (или) мун</w:t>
      </w:r>
      <w:r w:rsidRPr="00D64B6B">
        <w:rPr>
          <w:rStyle w:val="blk"/>
          <w:sz w:val="28"/>
          <w:szCs w:val="28"/>
        </w:rPr>
        <w:t>и</w:t>
      </w:r>
      <w:r w:rsidRPr="00D64B6B">
        <w:rPr>
          <w:rStyle w:val="blk"/>
          <w:sz w:val="28"/>
          <w:szCs w:val="28"/>
        </w:rPr>
        <w:t>ципальной услуги, указанной в комплексном запросе, или о готовности д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кументов, являющихся результатом предоставления конкретной госуда</w:t>
      </w:r>
      <w:r w:rsidRPr="00D64B6B">
        <w:rPr>
          <w:rStyle w:val="blk"/>
          <w:sz w:val="28"/>
          <w:szCs w:val="28"/>
        </w:rPr>
        <w:t>р</w:t>
      </w:r>
      <w:r w:rsidRPr="00D64B6B">
        <w:rPr>
          <w:rStyle w:val="blk"/>
          <w:sz w:val="28"/>
          <w:szCs w:val="28"/>
        </w:rPr>
        <w:t>ственной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</w:t>
      </w:r>
      <w:r w:rsidRPr="00D64B6B">
        <w:rPr>
          <w:rStyle w:val="blk"/>
          <w:sz w:val="28"/>
          <w:szCs w:val="28"/>
        </w:rPr>
        <w:t>о</w:t>
      </w:r>
      <w:r w:rsidRPr="00D64B6B">
        <w:rPr>
          <w:rStyle w:val="blk"/>
          <w:sz w:val="28"/>
          <w:szCs w:val="28"/>
        </w:rPr>
        <w:t>луч</w:t>
      </w:r>
      <w:r w:rsidRPr="00D64B6B">
        <w:rPr>
          <w:rStyle w:val="blk"/>
          <w:sz w:val="28"/>
          <w:szCs w:val="28"/>
        </w:rPr>
        <w:t>е</w:t>
      </w:r>
      <w:r w:rsidRPr="00D64B6B">
        <w:rPr>
          <w:rStyle w:val="blk"/>
          <w:sz w:val="28"/>
          <w:szCs w:val="28"/>
        </w:rPr>
        <w:t>ния многофункциональным центром указанного запроса.</w:t>
      </w:r>
    </w:p>
    <w:p w:rsidR="00D64B6B" w:rsidRPr="00D64B6B" w:rsidRDefault="00D64B6B" w:rsidP="00D64B6B">
      <w:pPr>
        <w:pStyle w:val="a8"/>
        <w:widowControl w:val="0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D64B6B">
        <w:rPr>
          <w:rStyle w:val="blk"/>
          <w:rFonts w:ascii="Times New Roman" w:hAnsi="Times New Roman"/>
          <w:sz w:val="28"/>
          <w:szCs w:val="28"/>
        </w:rPr>
        <w:t>3.5.10. В случае поступления в многофункциональный центр докуме</w:t>
      </w:r>
      <w:r w:rsidRPr="00D64B6B">
        <w:rPr>
          <w:rStyle w:val="blk"/>
          <w:rFonts w:ascii="Times New Roman" w:hAnsi="Times New Roman"/>
          <w:sz w:val="28"/>
          <w:szCs w:val="28"/>
        </w:rPr>
        <w:t>н</w:t>
      </w:r>
      <w:r w:rsidRPr="00D64B6B">
        <w:rPr>
          <w:rStyle w:val="blk"/>
          <w:rFonts w:ascii="Times New Roman" w:hAnsi="Times New Roman"/>
          <w:sz w:val="28"/>
          <w:szCs w:val="28"/>
        </w:rPr>
        <w:t>тов, являющихся результатом предоставления интересующей заявителя ко</w:t>
      </w:r>
      <w:r w:rsidRPr="00D64B6B">
        <w:rPr>
          <w:rStyle w:val="blk"/>
          <w:rFonts w:ascii="Times New Roman" w:hAnsi="Times New Roman"/>
          <w:sz w:val="28"/>
          <w:szCs w:val="28"/>
        </w:rPr>
        <w:t>н</w:t>
      </w:r>
      <w:r w:rsidRPr="00D64B6B">
        <w:rPr>
          <w:rStyle w:val="blk"/>
          <w:rFonts w:ascii="Times New Roman" w:hAnsi="Times New Roman"/>
          <w:sz w:val="28"/>
          <w:szCs w:val="28"/>
        </w:rPr>
        <w:t>кретной государственной и (или) муниципальной услуги, многофункци</w:t>
      </w:r>
      <w:r w:rsidRPr="00D64B6B">
        <w:rPr>
          <w:rStyle w:val="blk"/>
          <w:rFonts w:ascii="Times New Roman" w:hAnsi="Times New Roman"/>
          <w:sz w:val="28"/>
          <w:szCs w:val="28"/>
        </w:rPr>
        <w:t>о</w:t>
      </w:r>
      <w:r w:rsidRPr="00D64B6B">
        <w:rPr>
          <w:rStyle w:val="blk"/>
          <w:rFonts w:ascii="Times New Roman" w:hAnsi="Times New Roman"/>
          <w:sz w:val="28"/>
          <w:szCs w:val="28"/>
        </w:rPr>
        <w:t>нальный центр обязан обеспечить возможность выдачи таких документов з</w:t>
      </w:r>
      <w:r w:rsidRPr="00D64B6B">
        <w:rPr>
          <w:rStyle w:val="blk"/>
          <w:rFonts w:ascii="Times New Roman" w:hAnsi="Times New Roman"/>
          <w:sz w:val="28"/>
          <w:szCs w:val="28"/>
        </w:rPr>
        <w:t>а</w:t>
      </w:r>
      <w:r w:rsidRPr="00D64B6B">
        <w:rPr>
          <w:rStyle w:val="blk"/>
          <w:rFonts w:ascii="Times New Roman" w:hAnsi="Times New Roman"/>
          <w:sz w:val="28"/>
          <w:szCs w:val="28"/>
        </w:rPr>
        <w:t>явителю не позднее рабочего дня, следующего за днем поступления таких документов в многофункциональный центр.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eastAsia="zh-CN"/>
        </w:rPr>
      </w:pP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 w:rsidRPr="00D64B6B">
        <w:rPr>
          <w:sz w:val="28"/>
          <w:szCs w:val="28"/>
          <w:lang w:val="en-US"/>
        </w:rPr>
        <w:t>IV</w:t>
      </w:r>
      <w:r w:rsidRPr="00D64B6B">
        <w:rPr>
          <w:sz w:val="28"/>
          <w:szCs w:val="28"/>
        </w:rPr>
        <w:t>. Формы контроля за исполнением административного регламента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 w:rsidRPr="00D64B6B">
        <w:rPr>
          <w:sz w:val="28"/>
          <w:szCs w:val="28"/>
        </w:rPr>
        <w:t>муниципальной услуги</w:t>
      </w:r>
    </w:p>
    <w:p w:rsidR="00D64B6B" w:rsidRPr="00D64B6B" w:rsidRDefault="00D64B6B" w:rsidP="00D64B6B">
      <w:pPr>
        <w:autoSpaceDE w:val="0"/>
        <w:autoSpaceDN w:val="0"/>
        <w:adjustRightInd w:val="0"/>
        <w:spacing w:line="240" w:lineRule="exact"/>
        <w:ind w:firstLine="851"/>
        <w:jc w:val="center"/>
        <w:outlineLvl w:val="2"/>
        <w:rPr>
          <w:sz w:val="28"/>
          <w:szCs w:val="28"/>
        </w:rPr>
      </w:pP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4.1. Контроль за полнотой и качеством предоставления муниципал</w:t>
      </w:r>
      <w:r w:rsidRPr="00D64B6B">
        <w:rPr>
          <w:sz w:val="28"/>
          <w:szCs w:val="28"/>
        </w:rPr>
        <w:t>ь</w:t>
      </w:r>
      <w:r w:rsidRPr="00D64B6B">
        <w:rPr>
          <w:sz w:val="28"/>
          <w:szCs w:val="28"/>
        </w:rPr>
        <w:t>ной услуги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тов на обращения заявителей, содержащие жалобы на решения, действия (бездействие) должностных лиц администрации.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4.1.</w:t>
      </w:r>
      <w:proofErr w:type="gramStart"/>
      <w:r w:rsidRPr="00D64B6B">
        <w:rPr>
          <w:sz w:val="28"/>
          <w:szCs w:val="28"/>
        </w:rPr>
        <w:t>1.Текущий</w:t>
      </w:r>
      <w:proofErr w:type="gramEnd"/>
      <w:r w:rsidRPr="00D64B6B">
        <w:rPr>
          <w:sz w:val="28"/>
          <w:szCs w:val="28"/>
        </w:rPr>
        <w:t xml:space="preserve"> контроль за соблюдением последовательности де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ствий, определенных административными процедурами по предоставлению муниципальной услуги, осуществляется заместителем главы администрации, курирующим вопросы строительства на территории Новоселицкого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пального округа Ставропольского края.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lastRenderedPageBreak/>
        <w:t>Текущий контроль осуществляется в форме проверок соблюдения и исполнения должностными лицами положений Административного регл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мента, иных нормативных правовых актов и методических документов, определяющих порядок выполнения административных проц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дур.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По результатам проверок</w:t>
      </w:r>
      <w:r w:rsidRPr="00D64B6B">
        <w:rPr>
          <w:i/>
          <w:sz w:val="28"/>
          <w:szCs w:val="28"/>
        </w:rPr>
        <w:t xml:space="preserve"> </w:t>
      </w:r>
      <w:r w:rsidRPr="00D64B6B">
        <w:rPr>
          <w:sz w:val="28"/>
          <w:szCs w:val="28"/>
        </w:rPr>
        <w:t>заместитель главы администрации, дает ук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зания по устранению выявленных нарушений и ко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тролирует их исполнение.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Периодичность проведения плановых проверок осуществляется на о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новании годовых планов работы, внеплановых – по ко</w:t>
      </w:r>
      <w:r w:rsidRPr="00D64B6B">
        <w:rPr>
          <w:sz w:val="28"/>
          <w:szCs w:val="28"/>
        </w:rPr>
        <w:t>н</w:t>
      </w:r>
      <w:r w:rsidRPr="00D64B6B">
        <w:rPr>
          <w:sz w:val="28"/>
          <w:szCs w:val="28"/>
        </w:rPr>
        <w:t>кретному обращению получателя муниципальной услуги.</w:t>
      </w:r>
    </w:p>
    <w:p w:rsidR="00D64B6B" w:rsidRPr="00D64B6B" w:rsidRDefault="00D64B6B" w:rsidP="00D64B6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D64B6B">
        <w:rPr>
          <w:sz w:val="28"/>
          <w:szCs w:val="28"/>
        </w:rPr>
        <w:t>По результатам контроля в случае выявления нарушений при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ставлении муниципальной услуги осуществляется привлечение виновных лиц к ответственности в соответствии с законодательством Российской Ф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дер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ции.</w:t>
      </w:r>
    </w:p>
    <w:p w:rsidR="00D64B6B" w:rsidRPr="00D64B6B" w:rsidRDefault="00D64B6B" w:rsidP="00D64B6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4</w:t>
      </w:r>
      <w:r w:rsidRPr="00D64B6B">
        <w:rPr>
          <w:rFonts w:ascii="Times New Roman" w:hAnsi="Times New Roman" w:cs="Times New Roman"/>
          <w:i/>
          <w:sz w:val="28"/>
          <w:szCs w:val="28"/>
        </w:rPr>
        <w:t>.</w:t>
      </w:r>
      <w:r w:rsidRPr="00D64B6B">
        <w:rPr>
          <w:rFonts w:ascii="Times New Roman" w:hAnsi="Times New Roman" w:cs="Times New Roman"/>
          <w:sz w:val="28"/>
          <w:szCs w:val="28"/>
        </w:rPr>
        <w:t>2. Должностные лица, ответственные за предоставление муниц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пальной услуги, несут персональную ответственность за решения и де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ствия (бездействия), принимаемые (осуществляемые) в ходе предоставления мун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ципальной услуги, в соответствии</w:t>
      </w:r>
      <w:r w:rsidRPr="00D64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B6B">
        <w:rPr>
          <w:rFonts w:ascii="Times New Roman" w:hAnsi="Times New Roman" w:cs="Times New Roman"/>
          <w:sz w:val="28"/>
          <w:szCs w:val="28"/>
        </w:rPr>
        <w:t>с их должностными инструкциями.</w:t>
      </w:r>
    </w:p>
    <w:p w:rsidR="00D64B6B" w:rsidRPr="00D64B6B" w:rsidRDefault="00D64B6B" w:rsidP="00D64B6B">
      <w:pPr>
        <w:pStyle w:val="aff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Нарушения установленного порядка рассмотрения заявлений, непр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 xml:space="preserve">вомерный отказ в их приеме, нарушение сроков рассмотрения заявлений, их необъективное разбирательство, принятие </w:t>
      </w:r>
      <w:bookmarkStart w:id="8" w:name="l180"/>
      <w:bookmarkEnd w:id="8"/>
      <w:r w:rsidRPr="00D64B6B">
        <w:rPr>
          <w:rFonts w:ascii="Times New Roman" w:hAnsi="Times New Roman" w:cs="Times New Roman"/>
          <w:sz w:val="28"/>
          <w:szCs w:val="28"/>
        </w:rPr>
        <w:t>необоснованных, нарушающих з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конодательство Российской Федерации решений, предоставление недост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верной информации, разглашение сведений о частной жизни заявителя вл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кут в отношении виновных должностных лиц ответственность в соотве</w:t>
      </w:r>
      <w:r w:rsidRPr="00D64B6B">
        <w:rPr>
          <w:rFonts w:ascii="Times New Roman" w:hAnsi="Times New Roman" w:cs="Times New Roman"/>
          <w:sz w:val="28"/>
          <w:szCs w:val="28"/>
        </w:rPr>
        <w:t>т</w:t>
      </w:r>
      <w:r w:rsidRPr="00D64B6B">
        <w:rPr>
          <w:rFonts w:ascii="Times New Roman" w:hAnsi="Times New Roman" w:cs="Times New Roman"/>
          <w:sz w:val="28"/>
          <w:szCs w:val="28"/>
        </w:rPr>
        <w:t xml:space="preserve">ствии с действующим </w:t>
      </w:r>
      <w:bookmarkStart w:id="9" w:name="l181"/>
      <w:bookmarkEnd w:id="9"/>
      <w:r w:rsidRPr="00D64B6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64B6B" w:rsidRPr="00D64B6B" w:rsidRDefault="00D64B6B" w:rsidP="00D64B6B">
      <w:pPr>
        <w:widowControl w:val="0"/>
        <w:suppressAutoHyphens/>
        <w:ind w:firstLine="851"/>
        <w:jc w:val="both"/>
        <w:rPr>
          <w:sz w:val="28"/>
          <w:szCs w:val="28"/>
          <w:lang w:eastAsia="zh-CN"/>
        </w:rPr>
      </w:pP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D64B6B">
        <w:rPr>
          <w:sz w:val="28"/>
          <w:szCs w:val="28"/>
          <w:lang w:val="en-US"/>
        </w:rPr>
        <w:t>V</w:t>
      </w:r>
      <w:r w:rsidRPr="00D64B6B">
        <w:rPr>
          <w:sz w:val="28"/>
          <w:szCs w:val="28"/>
        </w:rPr>
        <w:t>.  Досудебный (внесудебный) порядок обжалования решений и де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ствий (бездействия) подразделения администрации, предоставляющего м</w:t>
      </w:r>
      <w:r w:rsidRPr="00D64B6B">
        <w:rPr>
          <w:sz w:val="28"/>
          <w:szCs w:val="28"/>
        </w:rPr>
        <w:t>у</w:t>
      </w:r>
      <w:r w:rsidRPr="00D64B6B">
        <w:rPr>
          <w:sz w:val="28"/>
          <w:szCs w:val="28"/>
        </w:rPr>
        <w:t>ниципальную услугу, а также должностных лиц, муниципальных служ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щих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5.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Отделом, а также должностными л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цами,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ципальными служащими.</w:t>
      </w:r>
    </w:p>
    <w:p w:rsidR="00D64B6B" w:rsidRPr="00D64B6B" w:rsidRDefault="00D64B6B" w:rsidP="00D64B6B">
      <w:pPr>
        <w:widowControl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5.1. Предметом досудебного (внесудебного) обжалования могут я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ляться действие (бездействие) подразделения администрации округа, дол</w:t>
      </w:r>
      <w:r w:rsidRPr="00D64B6B">
        <w:rPr>
          <w:sz w:val="28"/>
          <w:szCs w:val="28"/>
        </w:rPr>
        <w:t>ж</w:t>
      </w:r>
      <w:r w:rsidRPr="00D64B6B">
        <w:rPr>
          <w:sz w:val="28"/>
          <w:szCs w:val="28"/>
        </w:rPr>
        <w:t>ностных лиц администрации округа, муниципальных служащих, предоста</w:t>
      </w:r>
      <w:r w:rsidRPr="00D64B6B">
        <w:rPr>
          <w:sz w:val="28"/>
          <w:szCs w:val="28"/>
        </w:rPr>
        <w:t>в</w:t>
      </w:r>
      <w:r w:rsidRPr="00D64B6B">
        <w:rPr>
          <w:sz w:val="28"/>
          <w:szCs w:val="28"/>
        </w:rPr>
        <w:t>ляющих муниципальную услугу, а также принимаемые ими решения в ходе предоставления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уполномоченным представителем: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9"/>
      <w:bookmarkEnd w:id="10"/>
      <w:r w:rsidRPr="00D64B6B">
        <w:rPr>
          <w:rFonts w:ascii="Times New Roman" w:hAnsi="Times New Roman" w:cs="Times New Roman"/>
          <w:sz w:val="28"/>
          <w:szCs w:val="28"/>
        </w:rPr>
        <w:t>на имя главы Новоселицкого муниципального округа, в случае если обжалуются решения руководителя Отдела, в письменной форме на русском яз</w:t>
      </w:r>
      <w:r w:rsidRPr="00D64B6B">
        <w:rPr>
          <w:rFonts w:ascii="Times New Roman" w:hAnsi="Times New Roman" w:cs="Times New Roman"/>
          <w:sz w:val="28"/>
          <w:szCs w:val="28"/>
        </w:rPr>
        <w:t>ы</w:t>
      </w:r>
      <w:r w:rsidRPr="00D64B6B">
        <w:rPr>
          <w:rFonts w:ascii="Times New Roman" w:hAnsi="Times New Roman" w:cs="Times New Roman"/>
          <w:sz w:val="28"/>
          <w:szCs w:val="28"/>
        </w:rPr>
        <w:t>ке на бумажном носителе почтовым отправлением либо в электронном виде, а также при личном приеме заявителя или его уполномоченного пре</w:t>
      </w:r>
      <w:r w:rsidRPr="00D64B6B">
        <w:rPr>
          <w:rFonts w:ascii="Times New Roman" w:hAnsi="Times New Roman" w:cs="Times New Roman"/>
          <w:sz w:val="28"/>
          <w:szCs w:val="28"/>
        </w:rPr>
        <w:t>д</w:t>
      </w:r>
      <w:r w:rsidRPr="00D64B6B">
        <w:rPr>
          <w:rFonts w:ascii="Times New Roman" w:hAnsi="Times New Roman" w:cs="Times New Roman"/>
          <w:sz w:val="28"/>
          <w:szCs w:val="28"/>
        </w:rPr>
        <w:t>став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теля;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0"/>
      <w:bookmarkEnd w:id="11"/>
      <w:r w:rsidRPr="00D64B6B">
        <w:rPr>
          <w:rFonts w:ascii="Times New Roman" w:hAnsi="Times New Roman" w:cs="Times New Roman"/>
          <w:sz w:val="28"/>
          <w:szCs w:val="28"/>
        </w:rPr>
        <w:lastRenderedPageBreak/>
        <w:t>на имя руководителя Отдела, предоставляющего муниципальную усл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гу, в случае если обжалуются решения и действия (бездействие) должностн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го лица Отдела в письменной форме на русском языке на бума</w:t>
      </w:r>
      <w:r w:rsidRPr="00D64B6B">
        <w:rPr>
          <w:rFonts w:ascii="Times New Roman" w:hAnsi="Times New Roman" w:cs="Times New Roman"/>
          <w:sz w:val="28"/>
          <w:szCs w:val="28"/>
        </w:rPr>
        <w:t>ж</w:t>
      </w:r>
      <w:r w:rsidRPr="00D64B6B">
        <w:rPr>
          <w:rFonts w:ascii="Times New Roman" w:hAnsi="Times New Roman" w:cs="Times New Roman"/>
          <w:sz w:val="28"/>
          <w:szCs w:val="28"/>
        </w:rPr>
        <w:t>ном носителе почтовым отправлением либо в электронном виде, а также при личном при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ме заявителя или его уполномоченного представителя.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1"/>
      <w:bookmarkEnd w:id="12"/>
      <w:r w:rsidRPr="00D64B6B">
        <w:rPr>
          <w:rFonts w:ascii="Times New Roman" w:hAnsi="Times New Roman" w:cs="Times New Roman"/>
          <w:sz w:val="28"/>
          <w:szCs w:val="28"/>
        </w:rPr>
        <w:t>5.3. В случае подачи жалобы уполномоченным представителем заяв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теля представляются документ, удостоверяющий его личность, и документ, подтверждающий его полномочия на осуществление действий от имени з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явителя, оформленный в соответствии с законодательством Российской Ф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дерации.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5.4. Жалоба в электронном виде может быть подана заявителем в О</w:t>
      </w:r>
      <w:r w:rsidRPr="00D64B6B">
        <w:rPr>
          <w:rFonts w:ascii="Times New Roman" w:hAnsi="Times New Roman" w:cs="Times New Roman"/>
          <w:sz w:val="28"/>
          <w:szCs w:val="28"/>
        </w:rPr>
        <w:t>т</w:t>
      </w:r>
      <w:r w:rsidRPr="00D64B6B">
        <w:rPr>
          <w:rFonts w:ascii="Times New Roman" w:hAnsi="Times New Roman" w:cs="Times New Roman"/>
          <w:sz w:val="28"/>
          <w:szCs w:val="28"/>
        </w:rPr>
        <w:t>дел, предоставляющий муниципальную услугу, посредством использования: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официального сайта администрации Новоселицкого муниципального округа в информационно-телекоммуникационной сети «Интернет»;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Ставропольского края «Портал государственных и муниципальных услуг (функций), предоставля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мых (исполняемых) органами исполнительной власти Ставропольского края и органами местного самоуправления муниципальных образований Ставр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польского края» (далее - региональный портал);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электронной почты Отдела, предоставляющего муниципальную услугу.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5.5. В случае если жалоба подана заявителем или его уполномоченным представителем в орган, должностному лицу, в компетенцию которых не входит ее рассмотрение, данная жалоба направляется в течение 3 рабочих дней со дня ее регистрации должностному лицу, уполномоченному на ее ра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смотрение, и одновременно в письменной форме информируется заявитель или его уполномоченный представитель о перенаправлении его жалобы.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должностное лицо которого уполномочено на ее рассмо</w:t>
      </w:r>
      <w:r w:rsidRPr="00D64B6B">
        <w:rPr>
          <w:rFonts w:ascii="Times New Roman" w:hAnsi="Times New Roman" w:cs="Times New Roman"/>
          <w:sz w:val="28"/>
          <w:szCs w:val="28"/>
        </w:rPr>
        <w:t>т</w:t>
      </w:r>
      <w:r w:rsidRPr="00D64B6B">
        <w:rPr>
          <w:rFonts w:ascii="Times New Roman" w:hAnsi="Times New Roman" w:cs="Times New Roman"/>
          <w:sz w:val="28"/>
          <w:szCs w:val="28"/>
        </w:rPr>
        <w:t>рение.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наименование Отдела, предоставляющего муниципальную услугу, ф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милию, имя, отчество (при наличии) и должность должностного лица (при наличии) Отдела, предоставляющего муниципальную услугу, решения и де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ствия (бездействие) которых обжал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ются;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лефона, адрес (адреса) электронной почты (при наличии) и почтовый адрес, по которым до</w:t>
      </w:r>
      <w:r w:rsidRPr="00D64B6B">
        <w:rPr>
          <w:rFonts w:ascii="Times New Roman" w:hAnsi="Times New Roman" w:cs="Times New Roman"/>
          <w:sz w:val="28"/>
          <w:szCs w:val="28"/>
        </w:rPr>
        <w:t>л</w:t>
      </w:r>
      <w:r w:rsidRPr="00D64B6B">
        <w:rPr>
          <w:rFonts w:ascii="Times New Roman" w:hAnsi="Times New Roman" w:cs="Times New Roman"/>
          <w:sz w:val="28"/>
          <w:szCs w:val="28"/>
        </w:rPr>
        <w:t>жен быть направлен ответ заявителю;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Отдела, предоставляющего муниципальную услугу, и его дол</w:t>
      </w:r>
      <w:r w:rsidRPr="00D64B6B">
        <w:rPr>
          <w:rFonts w:ascii="Times New Roman" w:hAnsi="Times New Roman" w:cs="Times New Roman"/>
          <w:sz w:val="28"/>
          <w:szCs w:val="28"/>
        </w:rPr>
        <w:t>ж</w:t>
      </w:r>
      <w:r w:rsidRPr="00D64B6B">
        <w:rPr>
          <w:rFonts w:ascii="Times New Roman" w:hAnsi="Times New Roman" w:cs="Times New Roman"/>
          <w:sz w:val="28"/>
          <w:szCs w:val="28"/>
        </w:rPr>
        <w:t>ностного лица;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Отдела, предоставляющего муниципальную усл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гу, и его должностного лица. Заявителем могут быть представлены докуме</w:t>
      </w:r>
      <w:r w:rsidRPr="00D64B6B">
        <w:rPr>
          <w:rFonts w:ascii="Times New Roman" w:hAnsi="Times New Roman" w:cs="Times New Roman"/>
          <w:sz w:val="28"/>
          <w:szCs w:val="28"/>
        </w:rPr>
        <w:t>н</w:t>
      </w:r>
      <w:r w:rsidRPr="00D64B6B">
        <w:rPr>
          <w:rFonts w:ascii="Times New Roman" w:hAnsi="Times New Roman" w:cs="Times New Roman"/>
          <w:sz w:val="28"/>
          <w:szCs w:val="28"/>
        </w:rPr>
        <w:t>ты (при наличии), подтверждающие доводы заявителя, либо их к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пии.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5.7. Жалоба, поступившая на имя главы Новоселицкого муниципальн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 xml:space="preserve">го округа </w:t>
      </w:r>
      <w:proofErr w:type="gramStart"/>
      <w:r w:rsidRPr="00D64B6B">
        <w:rPr>
          <w:rFonts w:ascii="Times New Roman" w:hAnsi="Times New Roman" w:cs="Times New Roman"/>
          <w:sz w:val="28"/>
          <w:szCs w:val="28"/>
        </w:rPr>
        <w:t>или  руководителя</w:t>
      </w:r>
      <w:proofErr w:type="gramEnd"/>
      <w:r w:rsidRPr="00D64B6B">
        <w:rPr>
          <w:rFonts w:ascii="Times New Roman" w:hAnsi="Times New Roman" w:cs="Times New Roman"/>
          <w:sz w:val="28"/>
          <w:szCs w:val="28"/>
        </w:rPr>
        <w:t xml:space="preserve"> Отдела, предоставляющего муниципальную услугу,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</w:t>
      </w:r>
      <w:r w:rsidRPr="00D64B6B">
        <w:rPr>
          <w:rFonts w:ascii="Times New Roman" w:hAnsi="Times New Roman" w:cs="Times New Roman"/>
          <w:sz w:val="28"/>
          <w:szCs w:val="28"/>
        </w:rPr>
        <w:t>з</w:t>
      </w:r>
      <w:r w:rsidRPr="00D64B6B">
        <w:rPr>
          <w:rFonts w:ascii="Times New Roman" w:hAnsi="Times New Roman" w:cs="Times New Roman"/>
          <w:sz w:val="28"/>
          <w:szCs w:val="28"/>
        </w:rPr>
        <w:t>действие) Отдела, предоставляющего муниципальную услугу, и его дол</w:t>
      </w:r>
      <w:r w:rsidRPr="00D64B6B">
        <w:rPr>
          <w:rFonts w:ascii="Times New Roman" w:hAnsi="Times New Roman" w:cs="Times New Roman"/>
          <w:sz w:val="28"/>
          <w:szCs w:val="28"/>
        </w:rPr>
        <w:t>ж</w:t>
      </w:r>
      <w:r w:rsidRPr="00D64B6B">
        <w:rPr>
          <w:rFonts w:ascii="Times New Roman" w:hAnsi="Times New Roman" w:cs="Times New Roman"/>
          <w:sz w:val="28"/>
          <w:szCs w:val="28"/>
        </w:rPr>
        <w:t>ностного лица (далее - журнал). Форма и порядок ведения журнала опред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ляются Отделом, предоставляющим муниципал</w:t>
      </w:r>
      <w:r w:rsidRPr="00D64B6B">
        <w:rPr>
          <w:rFonts w:ascii="Times New Roman" w:hAnsi="Times New Roman" w:cs="Times New Roman"/>
          <w:sz w:val="28"/>
          <w:szCs w:val="28"/>
        </w:rPr>
        <w:t>ь</w:t>
      </w:r>
      <w:r w:rsidRPr="00D64B6B">
        <w:rPr>
          <w:rFonts w:ascii="Times New Roman" w:hAnsi="Times New Roman" w:cs="Times New Roman"/>
          <w:sz w:val="28"/>
          <w:szCs w:val="28"/>
        </w:rPr>
        <w:t>ную услугу.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5.8. При подаче жалобы в электронном виде документы, указанные в </w:t>
      </w:r>
      <w:hyperlink w:anchor="Par61" w:tooltip="Ссылка на текущий документ" w:history="1">
        <w:r w:rsidRPr="00D64B6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64B6B">
        <w:rPr>
          <w:rFonts w:ascii="Times New Roman" w:hAnsi="Times New Roman" w:cs="Times New Roman"/>
          <w:sz w:val="28"/>
          <w:szCs w:val="28"/>
        </w:rPr>
        <w:t xml:space="preserve"> 6.3 настоящего раздела, могут быть представлены в форме электро</w:t>
      </w:r>
      <w:r w:rsidRPr="00D64B6B">
        <w:rPr>
          <w:rFonts w:ascii="Times New Roman" w:hAnsi="Times New Roman" w:cs="Times New Roman"/>
          <w:sz w:val="28"/>
          <w:szCs w:val="28"/>
        </w:rPr>
        <w:t>н</w:t>
      </w:r>
      <w:r w:rsidRPr="00D64B6B">
        <w:rPr>
          <w:rFonts w:ascii="Times New Roman" w:hAnsi="Times New Roman" w:cs="Times New Roman"/>
          <w:sz w:val="28"/>
          <w:szCs w:val="28"/>
        </w:rPr>
        <w:t xml:space="preserve">ных документов в соответствии с </w:t>
      </w:r>
      <w:hyperlink r:id="rId25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Pr="00D64B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4B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 xml:space="preserve">дерации от 7 июля </w:t>
      </w:r>
      <w:smartTag w:uri="urn:schemas-microsoft-com:office:smarttags" w:element="metricconverter">
        <w:smartTagPr>
          <w:attr w:name="ProductID" w:val="2011 г"/>
        </w:smartTagPr>
        <w:r w:rsidRPr="00D64B6B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D64B6B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</w:t>
      </w:r>
      <w:r w:rsidRPr="00D64B6B">
        <w:rPr>
          <w:rFonts w:ascii="Times New Roman" w:hAnsi="Times New Roman" w:cs="Times New Roman"/>
          <w:sz w:val="28"/>
          <w:szCs w:val="28"/>
        </w:rPr>
        <w:t>р</w:t>
      </w:r>
      <w:r w:rsidRPr="00D64B6B">
        <w:rPr>
          <w:rFonts w:ascii="Times New Roman" w:hAnsi="Times New Roman" w:cs="Times New Roman"/>
          <w:sz w:val="28"/>
          <w:szCs w:val="28"/>
        </w:rPr>
        <w:t>ственных и (или) муниципальных услуг, в форме электронных документов».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5.9. Порядок регистрации жалоб, направленных в электронном виде на адрес электронной почты Отдела, предоставляющего муниципальную услугу, определяется Отделом, предоставляющим муниципальную услугу. Порядок регистрации жалоб, направленных на официальный сайт администрации округа в информационно-телекоммуникационной сети «Интернет», опред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ляется администрацией округа.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5.10. Регистрация жалоб, направленных в электронном виде с испол</w:t>
      </w:r>
      <w:r w:rsidRPr="00D64B6B">
        <w:rPr>
          <w:rFonts w:ascii="Times New Roman" w:hAnsi="Times New Roman" w:cs="Times New Roman"/>
          <w:sz w:val="28"/>
          <w:szCs w:val="28"/>
        </w:rPr>
        <w:t>ь</w:t>
      </w:r>
      <w:r w:rsidRPr="00D64B6B">
        <w:rPr>
          <w:rFonts w:ascii="Times New Roman" w:hAnsi="Times New Roman" w:cs="Times New Roman"/>
          <w:sz w:val="28"/>
          <w:szCs w:val="28"/>
        </w:rPr>
        <w:t>зованием Единого портала, осуществляется в порядке, определенном Прав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ем регионального портала, осуществляется оператором регионального порт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ла в порядке, установленном Правительством Ставропольского края.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5.11. Жалоба может быть подана заявителем через многофункционал</w:t>
      </w:r>
      <w:r w:rsidRPr="00D64B6B">
        <w:rPr>
          <w:rFonts w:ascii="Times New Roman" w:hAnsi="Times New Roman" w:cs="Times New Roman"/>
          <w:sz w:val="28"/>
          <w:szCs w:val="28"/>
        </w:rPr>
        <w:t>ь</w:t>
      </w:r>
      <w:r w:rsidRPr="00D64B6B">
        <w:rPr>
          <w:rFonts w:ascii="Times New Roman" w:hAnsi="Times New Roman" w:cs="Times New Roman"/>
          <w:sz w:val="28"/>
          <w:szCs w:val="28"/>
        </w:rPr>
        <w:t>ный центр предоставления государственных и муниципальных услуг в Нов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селицком округе (при наличии) (далее - многофункциональный центр), кот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рый обеспечивает ее передачу в Отдел, должностное лицо которого уполн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моч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 xml:space="preserve">но на ее рассмотрение. 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Жалоба передается в Отдел, предоставляющий муниципальную услугу, в порядке и сроки, установленные соглашением о взаимодействии между многофункциональным центром и администрацией округа (далее - соглаш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ние о взаимодействии), но не позднее рабочего дня, следующего за рабочим днем, в который поступила жал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ба.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</w:t>
      </w:r>
      <w:r w:rsidRPr="00D64B6B">
        <w:rPr>
          <w:rFonts w:ascii="Times New Roman" w:hAnsi="Times New Roman" w:cs="Times New Roman"/>
          <w:sz w:val="28"/>
          <w:szCs w:val="28"/>
        </w:rPr>
        <w:t>я</w:t>
      </w:r>
      <w:r w:rsidRPr="00D64B6B">
        <w:rPr>
          <w:rFonts w:ascii="Times New Roman" w:hAnsi="Times New Roman" w:cs="Times New Roman"/>
          <w:sz w:val="28"/>
          <w:szCs w:val="28"/>
        </w:rPr>
        <w:t>щим разделом, администрацией округа, заключившей соглашение о взаим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действии.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на нарушение порядка предоста</w:t>
      </w:r>
      <w:r w:rsidRPr="00D64B6B">
        <w:rPr>
          <w:rFonts w:ascii="Times New Roman" w:hAnsi="Times New Roman" w:cs="Times New Roman"/>
          <w:sz w:val="28"/>
          <w:szCs w:val="28"/>
        </w:rPr>
        <w:t>в</w:t>
      </w:r>
      <w:r w:rsidRPr="00D64B6B">
        <w:rPr>
          <w:rFonts w:ascii="Times New Roman" w:hAnsi="Times New Roman" w:cs="Times New Roman"/>
          <w:sz w:val="28"/>
          <w:szCs w:val="28"/>
        </w:rPr>
        <w:t>ления муниципальной услуги многофункциональным центром исчисляется со дня регистрации жалобы в Отделе, предоставляющем муниципальную услугу, уполномоченном на ее ра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смотрение.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5.12. Заявитель может обратиться с жалобой в следующих случаях: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 или информации л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бо осуществления действий, представление или осуществление к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торых не предусмотрено нормативными правовыми актами Российской Федерации, нормативными правовыми актами Ставропольского края, мун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ципальными правовыми актами Новоселицкого округа и настоящим административным регламентом для предоставления муниципальной у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луги;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отказ в приеме документов у заявителя, представление которых пред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муниципальными прав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выми актами Новоселицкого округа и настоящим административным регл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ментом для предоставления муниципальной у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луги;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D64B6B">
        <w:rPr>
          <w:rFonts w:ascii="Times New Roman" w:hAnsi="Times New Roman" w:cs="Times New Roman"/>
          <w:sz w:val="28"/>
          <w:szCs w:val="28"/>
        </w:rPr>
        <w:t>р</w:t>
      </w:r>
      <w:r w:rsidRPr="00D64B6B">
        <w:rPr>
          <w:rFonts w:ascii="Times New Roman" w:hAnsi="Times New Roman" w:cs="Times New Roman"/>
          <w:sz w:val="28"/>
          <w:szCs w:val="28"/>
        </w:rPr>
        <w:t>мативными правовыми актами Ставропольского края, муниципальными пр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D64B6B">
        <w:rPr>
          <w:rFonts w:ascii="Times New Roman" w:hAnsi="Times New Roman" w:cs="Times New Roman"/>
          <w:sz w:val="28"/>
          <w:szCs w:val="28"/>
        </w:rPr>
        <w:t>Новоселицкого муниципального округа;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 Новоселицкого муниципального округа;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отказ Отдела, предоставляющего муниципальную услугу, и его дол</w:t>
      </w:r>
      <w:r w:rsidRPr="00D64B6B">
        <w:rPr>
          <w:rFonts w:ascii="Times New Roman" w:hAnsi="Times New Roman" w:cs="Times New Roman"/>
          <w:sz w:val="28"/>
          <w:szCs w:val="28"/>
        </w:rPr>
        <w:t>ж</w:t>
      </w:r>
      <w:r w:rsidRPr="00D64B6B">
        <w:rPr>
          <w:rFonts w:ascii="Times New Roman" w:hAnsi="Times New Roman" w:cs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ние установленного срока таких испра</w:t>
      </w:r>
      <w:r w:rsidRPr="00D64B6B">
        <w:rPr>
          <w:rFonts w:ascii="Times New Roman" w:hAnsi="Times New Roman" w:cs="Times New Roman"/>
          <w:sz w:val="28"/>
          <w:szCs w:val="28"/>
        </w:rPr>
        <w:t>в</w:t>
      </w:r>
      <w:r w:rsidRPr="00D64B6B">
        <w:rPr>
          <w:rFonts w:ascii="Times New Roman" w:hAnsi="Times New Roman" w:cs="Times New Roman"/>
          <w:sz w:val="28"/>
          <w:szCs w:val="28"/>
        </w:rPr>
        <w:t>лений;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приостановление предоставления муниципальной услуги, если основ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ния приостановления не предусмотрены федеральными законами и прин</w:t>
      </w:r>
      <w:r w:rsidRPr="00D64B6B">
        <w:rPr>
          <w:sz w:val="28"/>
          <w:szCs w:val="28"/>
        </w:rPr>
        <w:t>я</w:t>
      </w:r>
      <w:r w:rsidRPr="00D64B6B">
        <w:rPr>
          <w:sz w:val="28"/>
          <w:szCs w:val="28"/>
        </w:rPr>
        <w:t>тыми в соответствии с ними иными нормативными правовыми актами Ро</w:t>
      </w:r>
      <w:r w:rsidRPr="00D64B6B">
        <w:rPr>
          <w:sz w:val="28"/>
          <w:szCs w:val="28"/>
        </w:rPr>
        <w:t>с</w:t>
      </w:r>
      <w:r w:rsidRPr="00D64B6B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</w:t>
      </w:r>
      <w:r w:rsidRPr="00D64B6B">
        <w:rPr>
          <w:sz w:val="28"/>
          <w:szCs w:val="28"/>
        </w:rPr>
        <w:t>к</w:t>
      </w:r>
      <w:r w:rsidRPr="00D64B6B">
        <w:rPr>
          <w:sz w:val="28"/>
          <w:szCs w:val="28"/>
        </w:rPr>
        <w:t>тами;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требование у заявителя при предоставлении муниципальной услуги 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мых для предоставления муниципальной услуги, либо в предоставлении муниц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пальной услуги, за исключением случаев, пр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дусмотренных пунктом 4 части </w:t>
      </w:r>
      <w:r w:rsidRPr="00D64B6B">
        <w:rPr>
          <w:sz w:val="28"/>
          <w:szCs w:val="28"/>
        </w:rPr>
        <w:lastRenderedPageBreak/>
        <w:t xml:space="preserve">1 статьи 7 Федерального закона от 27 июля 2010 года </w:t>
      </w:r>
      <w:hyperlink r:id="rId26" w:history="1">
        <w:r w:rsidRPr="00D64B6B">
          <w:rPr>
            <w:sz w:val="28"/>
            <w:szCs w:val="28"/>
          </w:rPr>
          <w:t>№ 210-ФЗ</w:t>
        </w:r>
      </w:hyperlink>
      <w:r w:rsidRPr="00D64B6B">
        <w:rPr>
          <w:sz w:val="28"/>
          <w:szCs w:val="28"/>
        </w:rPr>
        <w:t xml:space="preserve"> «Об орган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зации предоставления государс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венных и муниципальных услуг»;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Отдела, предоста</w:t>
      </w:r>
      <w:r w:rsidRPr="00D64B6B">
        <w:rPr>
          <w:rFonts w:ascii="Times New Roman" w:hAnsi="Times New Roman" w:cs="Times New Roman"/>
          <w:sz w:val="28"/>
          <w:szCs w:val="28"/>
        </w:rPr>
        <w:t>в</w:t>
      </w:r>
      <w:r w:rsidRPr="00D64B6B">
        <w:rPr>
          <w:rFonts w:ascii="Times New Roman" w:hAnsi="Times New Roman" w:cs="Times New Roman"/>
          <w:sz w:val="28"/>
          <w:szCs w:val="28"/>
        </w:rPr>
        <w:t>ляющего муниципальную услугу, должностных лиц Отдела, предоставля</w:t>
      </w:r>
      <w:r w:rsidRPr="00D64B6B">
        <w:rPr>
          <w:rFonts w:ascii="Times New Roman" w:hAnsi="Times New Roman" w:cs="Times New Roman"/>
          <w:sz w:val="28"/>
          <w:szCs w:val="28"/>
        </w:rPr>
        <w:t>ю</w:t>
      </w:r>
      <w:r w:rsidRPr="00D64B6B">
        <w:rPr>
          <w:rFonts w:ascii="Times New Roman" w:hAnsi="Times New Roman" w:cs="Times New Roman"/>
          <w:sz w:val="28"/>
          <w:szCs w:val="28"/>
        </w:rPr>
        <w:t>щих муниципальные услуги, либо муниципальных служащих при осущест</w:t>
      </w:r>
      <w:r w:rsidRPr="00D64B6B">
        <w:rPr>
          <w:rFonts w:ascii="Times New Roman" w:hAnsi="Times New Roman" w:cs="Times New Roman"/>
          <w:sz w:val="28"/>
          <w:szCs w:val="28"/>
        </w:rPr>
        <w:t>в</w:t>
      </w:r>
      <w:r w:rsidRPr="00D64B6B">
        <w:rPr>
          <w:rFonts w:ascii="Times New Roman" w:hAnsi="Times New Roman" w:cs="Times New Roman"/>
          <w:sz w:val="28"/>
          <w:szCs w:val="28"/>
        </w:rPr>
        <w:t>лении в отношении юридических лиц и индивид</w:t>
      </w:r>
      <w:r w:rsidRPr="00D64B6B">
        <w:rPr>
          <w:rFonts w:ascii="Times New Roman" w:hAnsi="Times New Roman" w:cs="Times New Roman"/>
          <w:sz w:val="28"/>
          <w:szCs w:val="28"/>
        </w:rPr>
        <w:t>у</w:t>
      </w:r>
      <w:r w:rsidRPr="00D64B6B">
        <w:rPr>
          <w:rFonts w:ascii="Times New Roman" w:hAnsi="Times New Roman" w:cs="Times New Roman"/>
          <w:sz w:val="28"/>
          <w:szCs w:val="28"/>
        </w:rPr>
        <w:t>альных предпринимателей, являющихся субъектами градостроительных отношений, процедур, включе</w:t>
      </w:r>
      <w:r w:rsidRPr="00D64B6B">
        <w:rPr>
          <w:rFonts w:ascii="Times New Roman" w:hAnsi="Times New Roman" w:cs="Times New Roman"/>
          <w:sz w:val="28"/>
          <w:szCs w:val="28"/>
        </w:rPr>
        <w:t>н</w:t>
      </w:r>
      <w:r w:rsidRPr="00D64B6B">
        <w:rPr>
          <w:rFonts w:ascii="Times New Roman" w:hAnsi="Times New Roman" w:cs="Times New Roman"/>
          <w:sz w:val="28"/>
          <w:szCs w:val="28"/>
        </w:rPr>
        <w:t>ных в исчерпывающие перечни процедур в сферах строительства, утве</w:t>
      </w:r>
      <w:r w:rsidRPr="00D64B6B">
        <w:rPr>
          <w:rFonts w:ascii="Times New Roman" w:hAnsi="Times New Roman" w:cs="Times New Roman"/>
          <w:sz w:val="28"/>
          <w:szCs w:val="28"/>
        </w:rPr>
        <w:t>р</w:t>
      </w:r>
      <w:r w:rsidRPr="00D64B6B">
        <w:rPr>
          <w:rFonts w:ascii="Times New Roman" w:hAnsi="Times New Roman" w:cs="Times New Roman"/>
          <w:sz w:val="28"/>
          <w:szCs w:val="28"/>
        </w:rPr>
        <w:t xml:space="preserve">жденные Правительством Российской Федерации в соответствии с </w:t>
      </w:r>
      <w:hyperlink r:id="rId27" w:history="1">
        <w:r w:rsidRPr="00D64B6B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D64B6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дательством Российской Федерации, в антимонопольный о</w:t>
      </w:r>
      <w:r w:rsidRPr="00D64B6B">
        <w:rPr>
          <w:rFonts w:ascii="Times New Roman" w:hAnsi="Times New Roman" w:cs="Times New Roman"/>
          <w:sz w:val="28"/>
          <w:szCs w:val="28"/>
        </w:rPr>
        <w:t>р</w:t>
      </w:r>
      <w:r w:rsidRPr="00D64B6B">
        <w:rPr>
          <w:rFonts w:ascii="Times New Roman" w:hAnsi="Times New Roman" w:cs="Times New Roman"/>
          <w:sz w:val="28"/>
          <w:szCs w:val="28"/>
        </w:rPr>
        <w:t>ган.</w:t>
      </w:r>
    </w:p>
    <w:p w:rsidR="00D64B6B" w:rsidRPr="00D64B6B" w:rsidRDefault="00D64B6B" w:rsidP="00D64B6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97"/>
      <w:bookmarkEnd w:id="13"/>
      <w:r w:rsidRPr="00D64B6B">
        <w:rPr>
          <w:rFonts w:ascii="Times New Roman" w:hAnsi="Times New Roman" w:cs="Times New Roman"/>
          <w:sz w:val="28"/>
          <w:szCs w:val="28"/>
        </w:rPr>
        <w:t>5.13. Порядок рассмотрения жалоб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Жалоба рассматривается: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0"/>
      <w:bookmarkEnd w:id="14"/>
      <w:r w:rsidRPr="00D64B6B">
        <w:rPr>
          <w:rFonts w:ascii="Times New Roman" w:hAnsi="Times New Roman" w:cs="Times New Roman"/>
          <w:sz w:val="28"/>
          <w:szCs w:val="28"/>
        </w:rPr>
        <w:t>главой Новоселицкого муниципального округа или по его поручению заместителем главы администрации округа, курирующим соответствующее направление деятельн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сти;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руководителем Отдела, предоставляющего муниципальную услугу.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ступления должностное лицо, уполномоченное на рассмотрение жалоб, нез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медл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тельно направляет соответствующие материалы в органы прокуратуры.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5.15. Отдел</w:t>
      </w:r>
      <w:r>
        <w:rPr>
          <w:rFonts w:ascii="Times New Roman" w:hAnsi="Times New Roman" w:cs="Times New Roman"/>
          <w:sz w:val="28"/>
          <w:szCs w:val="28"/>
        </w:rPr>
        <w:t>, предоставляющий муниципальную</w:t>
      </w:r>
      <w:r w:rsidRPr="00D64B6B">
        <w:rPr>
          <w:rFonts w:ascii="Times New Roman" w:hAnsi="Times New Roman" w:cs="Times New Roman"/>
          <w:sz w:val="28"/>
          <w:szCs w:val="28"/>
        </w:rPr>
        <w:t xml:space="preserve"> услугу, обеспечивает: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ствий (бездействия) Отдела, предоставляющего муниципальную услугу, и его должностных лиц посредством размещения такой информации на стенде в месте предоставления муниципальной услуги, на официальном сайте в и</w:t>
      </w:r>
      <w:r w:rsidRPr="00D64B6B">
        <w:rPr>
          <w:rFonts w:ascii="Times New Roman" w:hAnsi="Times New Roman" w:cs="Times New Roman"/>
          <w:sz w:val="28"/>
          <w:szCs w:val="28"/>
        </w:rPr>
        <w:t>н</w:t>
      </w:r>
      <w:r w:rsidRPr="00D64B6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на Едином портале и регионал</w:t>
      </w:r>
      <w:r w:rsidRPr="00D64B6B">
        <w:rPr>
          <w:rFonts w:ascii="Times New Roman" w:hAnsi="Times New Roman" w:cs="Times New Roman"/>
          <w:sz w:val="28"/>
          <w:szCs w:val="28"/>
        </w:rPr>
        <w:t>ь</w:t>
      </w:r>
      <w:r w:rsidRPr="00D64B6B">
        <w:rPr>
          <w:rFonts w:ascii="Times New Roman" w:hAnsi="Times New Roman" w:cs="Times New Roman"/>
          <w:sz w:val="28"/>
          <w:szCs w:val="28"/>
        </w:rPr>
        <w:t>ном портале;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ствий (бездействия) Отдела, предоставляющего муниципальную услугу, и его должностных лиц, в том числе по телефону, электронной почте, при ли</w:t>
      </w:r>
      <w:r w:rsidRPr="00D64B6B">
        <w:rPr>
          <w:rFonts w:ascii="Times New Roman" w:hAnsi="Times New Roman" w:cs="Times New Roman"/>
          <w:sz w:val="28"/>
          <w:szCs w:val="28"/>
        </w:rPr>
        <w:t>ч</w:t>
      </w:r>
      <w:r w:rsidRPr="00D64B6B">
        <w:rPr>
          <w:rFonts w:ascii="Times New Roman" w:hAnsi="Times New Roman" w:cs="Times New Roman"/>
          <w:sz w:val="28"/>
          <w:szCs w:val="28"/>
        </w:rPr>
        <w:t>ном приеме.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5.16. Жалоба поступившая в администрацию округа, подлежит ра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смотрению должностным лицом, наделенным полномочиями по рассмотр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нию жалоб, в течение 15 рабочих дней со дня её регистрации, а в случае о</w:t>
      </w:r>
      <w:r w:rsidRPr="00D64B6B">
        <w:rPr>
          <w:rFonts w:ascii="Times New Roman" w:hAnsi="Times New Roman" w:cs="Times New Roman"/>
          <w:sz w:val="28"/>
          <w:szCs w:val="28"/>
        </w:rPr>
        <w:t>б</w:t>
      </w:r>
      <w:r w:rsidRPr="00D64B6B">
        <w:rPr>
          <w:rFonts w:ascii="Times New Roman" w:hAnsi="Times New Roman" w:cs="Times New Roman"/>
          <w:sz w:val="28"/>
          <w:szCs w:val="28"/>
        </w:rPr>
        <w:t>жал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вания отказа Отдела, должностного лица Отдела в приеме документов у заявителя в исправлении до</w:t>
      </w:r>
      <w:r>
        <w:rPr>
          <w:rFonts w:ascii="Times New Roman" w:hAnsi="Times New Roman" w:cs="Times New Roman"/>
          <w:sz w:val="28"/>
          <w:szCs w:val="28"/>
        </w:rPr>
        <w:t xml:space="preserve">пущенных опечаток и ошибок или </w:t>
      </w:r>
      <w:r w:rsidRPr="00D64B6B">
        <w:rPr>
          <w:rFonts w:ascii="Times New Roman" w:hAnsi="Times New Roman" w:cs="Times New Roman"/>
          <w:sz w:val="28"/>
          <w:szCs w:val="28"/>
        </w:rPr>
        <w:t>в случае о</w:t>
      </w:r>
      <w:r w:rsidRPr="00D64B6B">
        <w:rPr>
          <w:rFonts w:ascii="Times New Roman" w:hAnsi="Times New Roman" w:cs="Times New Roman"/>
          <w:sz w:val="28"/>
          <w:szCs w:val="28"/>
        </w:rPr>
        <w:t>б</w:t>
      </w:r>
      <w:r w:rsidRPr="00D64B6B">
        <w:rPr>
          <w:rFonts w:ascii="Times New Roman" w:hAnsi="Times New Roman" w:cs="Times New Roman"/>
          <w:sz w:val="28"/>
          <w:szCs w:val="28"/>
        </w:rPr>
        <w:t>жал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5 р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бочих дней со дня её регистрации.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5.17. По результатам рассмотрения жалобы принимается одно из сл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дующих решений: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жалоба удовлетворяется, в том числе в форме отмены принятого реш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 xml:space="preserve">ния, исправления допущенных Отделом, предоставляющим муниципальную </w:t>
      </w:r>
      <w:r w:rsidRPr="00D64B6B">
        <w:rPr>
          <w:sz w:val="28"/>
          <w:szCs w:val="28"/>
        </w:rPr>
        <w:lastRenderedPageBreak/>
        <w:t>услугу, опечаток и ошибок в выданных в результате предоставления мун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ципальной услуги документах, возврата заявителю денежных средств, взим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ние которых не предусмотрено нормативными правовыми актами Росси</w:t>
      </w:r>
      <w:r w:rsidRPr="00D64B6B">
        <w:rPr>
          <w:sz w:val="28"/>
          <w:szCs w:val="28"/>
        </w:rPr>
        <w:t>й</w:t>
      </w:r>
      <w:r w:rsidRPr="00D64B6B">
        <w:rPr>
          <w:sz w:val="28"/>
          <w:szCs w:val="28"/>
        </w:rPr>
        <w:t>ской Федерации, нормативными правовыми актами Ставропольского края, муниципальными правовыми актами Новоселицкого муниципального округа, а также в иных формах;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5.18. По результатам рассмотрения жалобы заявителю направляется письменный мотивированный ответ по почтовому адресу, указанному в ж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лобе или по желанию заявителя в электронной форме не позднее рабочего дня, следующего за днем принятия решения по результатам рассмотрения жал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бы.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случае признания жалобы подлежащей удовлетворению в ответе з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явителю дается информация о действиях, осуществляемых Отделом,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ставляющим муниципальную услугу, в целях незамедлительного устран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ния выявленных нарушений при оказании муниципальной услуги, а также пр</w:t>
      </w:r>
      <w:r w:rsidRPr="00D64B6B">
        <w:rPr>
          <w:sz w:val="28"/>
          <w:szCs w:val="28"/>
        </w:rPr>
        <w:t>и</w:t>
      </w:r>
      <w:r w:rsidRPr="00D64B6B">
        <w:rPr>
          <w:sz w:val="28"/>
          <w:szCs w:val="28"/>
        </w:rPr>
        <w:t>носятся извинения за доставленные неудобства и указывается информ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ция о дальнейших действиях, которые необходимо совершить заявит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лю в целях получения муниципальной услуги.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ния.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5.19. В ответе о результатах рассмотрения жалобы указываются: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смотревшего жалобу должность, фамилия, имя, отчество (при наличии) должностного лица, принявшего решение по жалобе, номер, дата, место пр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нятия решения, включая сведения о должностном лице, решение или (бе</w:t>
      </w:r>
      <w:r w:rsidRPr="00D64B6B">
        <w:rPr>
          <w:rFonts w:ascii="Times New Roman" w:hAnsi="Times New Roman" w:cs="Times New Roman"/>
          <w:sz w:val="28"/>
          <w:szCs w:val="28"/>
        </w:rPr>
        <w:t>з</w:t>
      </w:r>
      <w:r w:rsidRPr="00D64B6B">
        <w:rPr>
          <w:rFonts w:ascii="Times New Roman" w:hAnsi="Times New Roman" w:cs="Times New Roman"/>
          <w:sz w:val="28"/>
          <w:szCs w:val="28"/>
        </w:rPr>
        <w:t>действие) которого обжалуется;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принятое решение по жалобе;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</w:t>
      </w:r>
      <w:r w:rsidRPr="00D64B6B">
        <w:rPr>
          <w:rFonts w:ascii="Times New Roman" w:hAnsi="Times New Roman" w:cs="Times New Roman"/>
          <w:sz w:val="28"/>
          <w:szCs w:val="28"/>
        </w:rPr>
        <w:t>в</w:t>
      </w:r>
      <w:r w:rsidRPr="00D64B6B">
        <w:rPr>
          <w:rFonts w:ascii="Times New Roman" w:hAnsi="Times New Roman" w:cs="Times New Roman"/>
          <w:sz w:val="28"/>
          <w:szCs w:val="28"/>
        </w:rPr>
        <w:t xml:space="preserve">ления результата муниципальной услуги, в случае признания </w:t>
      </w:r>
      <w:proofErr w:type="gramStart"/>
      <w:r w:rsidRPr="00D64B6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64B6B">
        <w:rPr>
          <w:rFonts w:ascii="Times New Roman" w:hAnsi="Times New Roman" w:cs="Times New Roman"/>
          <w:sz w:val="28"/>
          <w:szCs w:val="28"/>
        </w:rPr>
        <w:t xml:space="preserve"> обо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нованной;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сведения о сроке и порядке обжалования принятого решения по жал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бе.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5.20. Ответ о результатах рассмотрения жалобы подписывается: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главой Новоселицкого муниципального округа или заместителем главы администрации округа;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руководителем Отдела, предоставляющего муниципальную у</w:t>
      </w:r>
      <w:r w:rsidRPr="00D64B6B">
        <w:rPr>
          <w:rFonts w:ascii="Times New Roman" w:hAnsi="Times New Roman" w:cs="Times New Roman"/>
          <w:sz w:val="28"/>
          <w:szCs w:val="28"/>
        </w:rPr>
        <w:t>с</w:t>
      </w:r>
      <w:r w:rsidRPr="00D64B6B">
        <w:rPr>
          <w:rFonts w:ascii="Times New Roman" w:hAnsi="Times New Roman" w:cs="Times New Roman"/>
          <w:sz w:val="28"/>
          <w:szCs w:val="28"/>
        </w:rPr>
        <w:t>лугу.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</w:t>
      </w:r>
      <w:r w:rsidRPr="00D64B6B">
        <w:rPr>
          <w:rFonts w:ascii="Times New Roman" w:hAnsi="Times New Roman" w:cs="Times New Roman"/>
          <w:sz w:val="28"/>
          <w:szCs w:val="28"/>
        </w:rPr>
        <w:t>и</w:t>
      </w:r>
      <w:r w:rsidRPr="00D64B6B">
        <w:rPr>
          <w:rFonts w:ascii="Times New Roman" w:hAnsi="Times New Roman" w:cs="Times New Roman"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 w:rsidRPr="00D64B6B">
        <w:rPr>
          <w:rFonts w:ascii="Times New Roman" w:hAnsi="Times New Roman" w:cs="Times New Roman"/>
          <w:sz w:val="28"/>
          <w:szCs w:val="28"/>
        </w:rPr>
        <w:t>й</w:t>
      </w:r>
      <w:r w:rsidRPr="00D64B6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4B6B">
        <w:rPr>
          <w:rFonts w:ascii="Times New Roman" w:hAnsi="Times New Roman" w:cs="Times New Roman"/>
          <w:sz w:val="28"/>
          <w:szCs w:val="28"/>
        </w:rPr>
        <w:t>.21. В рассмотрении жалобы отказывается в следующих случаях: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</w:t>
      </w:r>
      <w:r w:rsidRPr="00D64B6B">
        <w:rPr>
          <w:rFonts w:ascii="Times New Roman" w:hAnsi="Times New Roman" w:cs="Times New Roman"/>
          <w:sz w:val="28"/>
          <w:szCs w:val="28"/>
        </w:rPr>
        <w:lastRenderedPageBreak/>
        <w:t>суда по жалобе о том же предм</w:t>
      </w:r>
      <w:r w:rsidRPr="00D64B6B">
        <w:rPr>
          <w:rFonts w:ascii="Times New Roman" w:hAnsi="Times New Roman" w:cs="Times New Roman"/>
          <w:sz w:val="28"/>
          <w:szCs w:val="28"/>
        </w:rPr>
        <w:t>е</w:t>
      </w:r>
      <w:r w:rsidRPr="00D64B6B">
        <w:rPr>
          <w:rFonts w:ascii="Times New Roman" w:hAnsi="Times New Roman" w:cs="Times New Roman"/>
          <w:sz w:val="28"/>
          <w:szCs w:val="28"/>
        </w:rPr>
        <w:t>те и по тем же основаниям;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рядке, установленном законод</w:t>
      </w:r>
      <w:r w:rsidRPr="00D64B6B">
        <w:rPr>
          <w:rFonts w:ascii="Times New Roman" w:hAnsi="Times New Roman" w:cs="Times New Roman"/>
          <w:sz w:val="28"/>
          <w:szCs w:val="28"/>
        </w:rPr>
        <w:t>а</w:t>
      </w:r>
      <w:r w:rsidRPr="00D64B6B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</w:t>
      </w:r>
      <w:r w:rsidRPr="00D64B6B">
        <w:rPr>
          <w:rFonts w:ascii="Times New Roman" w:hAnsi="Times New Roman" w:cs="Times New Roman"/>
          <w:sz w:val="28"/>
          <w:szCs w:val="28"/>
        </w:rPr>
        <w:t>о</w:t>
      </w:r>
      <w:r w:rsidRPr="00D64B6B">
        <w:rPr>
          <w:rFonts w:ascii="Times New Roman" w:hAnsi="Times New Roman" w:cs="Times New Roman"/>
          <w:sz w:val="28"/>
          <w:szCs w:val="28"/>
        </w:rPr>
        <w:t>ваниями настоящего раздела в отношении того же заявителя и по тому же предмету жалобы.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4B6B">
        <w:rPr>
          <w:rFonts w:ascii="Times New Roman" w:hAnsi="Times New Roman" w:cs="Times New Roman"/>
          <w:sz w:val="28"/>
          <w:szCs w:val="28"/>
        </w:rPr>
        <w:t>.22. Жалоба остается без ответа в следующих случаях: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64B6B" w:rsidRPr="00D64B6B" w:rsidRDefault="00D64B6B" w:rsidP="00D64B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4B6B">
        <w:rPr>
          <w:sz w:val="28"/>
          <w:szCs w:val="28"/>
        </w:rPr>
        <w:t>.23. В случае если в жалобе не указаны фамилия заявителя или почт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вый адрес, по которому должен быть направлен ответ, ответ на жалобу не д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ется.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</w:t>
      </w:r>
      <w:r w:rsidRPr="00D64B6B">
        <w:rPr>
          <w:sz w:val="28"/>
          <w:szCs w:val="28"/>
        </w:rPr>
        <w:t>ж</w:t>
      </w:r>
      <w:r w:rsidRPr="00D64B6B">
        <w:rPr>
          <w:sz w:val="28"/>
          <w:szCs w:val="28"/>
        </w:rPr>
        <w:t>ностного лица, муниципального служащего, а также членов его семьи, на ж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лобу не дается ответ по существу поставленных в ней вопросов и в течение трех рабочих дней со дня регистрации жалобы сообщается заявителю по а</w:t>
      </w:r>
      <w:r w:rsidRPr="00D64B6B">
        <w:rPr>
          <w:sz w:val="28"/>
          <w:szCs w:val="28"/>
        </w:rPr>
        <w:t>д</w:t>
      </w:r>
      <w:r w:rsidRPr="00D64B6B">
        <w:rPr>
          <w:sz w:val="28"/>
          <w:szCs w:val="28"/>
        </w:rPr>
        <w:t>ресу электронной почты (при наличии) и почтовому адресу, указанным в ж</w:t>
      </w:r>
      <w:r w:rsidRPr="00D64B6B">
        <w:rPr>
          <w:sz w:val="28"/>
          <w:szCs w:val="28"/>
        </w:rPr>
        <w:t>а</w:t>
      </w:r>
      <w:r w:rsidRPr="00D64B6B">
        <w:rPr>
          <w:sz w:val="28"/>
          <w:szCs w:val="28"/>
        </w:rPr>
        <w:t>лобе, о недопустимости злоупотребления правом на обращение.</w:t>
      </w:r>
    </w:p>
    <w:p w:rsidR="00D64B6B" w:rsidRPr="00D64B6B" w:rsidRDefault="00D64B6B" w:rsidP="00D64B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4B6B">
        <w:rPr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Отдел, пред</w:t>
      </w:r>
      <w:r w:rsidRPr="00D64B6B">
        <w:rPr>
          <w:sz w:val="28"/>
          <w:szCs w:val="28"/>
        </w:rPr>
        <w:t>о</w:t>
      </w:r>
      <w:r w:rsidRPr="00D64B6B">
        <w:rPr>
          <w:sz w:val="28"/>
          <w:szCs w:val="28"/>
        </w:rPr>
        <w:t>ставляющий муниципальную услугу, его должностному лицу, о чем в теч</w:t>
      </w:r>
      <w:r w:rsidRPr="00D64B6B">
        <w:rPr>
          <w:sz w:val="28"/>
          <w:szCs w:val="28"/>
        </w:rPr>
        <w:t>е</w:t>
      </w:r>
      <w:r w:rsidRPr="00D64B6B">
        <w:rPr>
          <w:sz w:val="28"/>
          <w:szCs w:val="28"/>
        </w:rPr>
        <w:t>ние семи дней со дня регистрации жалобы сообщается заявителю, если его фамилия и почтовый адрес поддаю</w:t>
      </w:r>
      <w:r w:rsidRPr="00D64B6B">
        <w:rPr>
          <w:sz w:val="28"/>
          <w:szCs w:val="28"/>
        </w:rPr>
        <w:t>т</w:t>
      </w:r>
      <w:r w:rsidRPr="00D64B6B">
        <w:rPr>
          <w:sz w:val="28"/>
          <w:szCs w:val="28"/>
        </w:rPr>
        <w:t>ся прочтению.</w:t>
      </w: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  <w:r w:rsidRPr="00D64B6B">
        <w:rPr>
          <w:rFonts w:ascii="Times New Roman" w:hAnsi="Times New Roman"/>
          <w:lang w:val="ru-RU"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D64B6B">
        <w:rPr>
          <w:rFonts w:ascii="Times New Roman" w:hAnsi="Times New Roman"/>
          <w:lang w:val="ru-RU" w:eastAsia="ru-RU"/>
        </w:rPr>
        <w:t>й</w:t>
      </w:r>
      <w:r w:rsidRPr="00D64B6B">
        <w:rPr>
          <w:rFonts w:ascii="Times New Roman" w:hAnsi="Times New Roman"/>
          <w:lang w:val="ru-RU" w:eastAsia="ru-RU"/>
        </w:rPr>
        <w:t>ской Федерации.</w:t>
      </w: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851"/>
        <w:rPr>
          <w:rFonts w:ascii="Times New Roman" w:hAnsi="Times New Roman"/>
          <w:lang w:val="ru-RU" w:eastAsia="ru-RU"/>
        </w:rPr>
      </w:pPr>
    </w:p>
    <w:p w:rsidR="00D64B6B" w:rsidRPr="00D64B6B" w:rsidRDefault="00D64B6B" w:rsidP="00D64B6B">
      <w:pPr>
        <w:pStyle w:val="af1"/>
        <w:widowControl w:val="0"/>
        <w:ind w:firstLine="709"/>
        <w:rPr>
          <w:rFonts w:ascii="Times New Roman" w:hAnsi="Times New Roman"/>
          <w:lang w:val="ru-RU" w:eastAsia="ru-RU"/>
        </w:rPr>
      </w:pPr>
    </w:p>
    <w:p w:rsidR="00D64B6B" w:rsidRDefault="00D64B6B" w:rsidP="00D64B6B">
      <w:pPr>
        <w:pStyle w:val="af1"/>
        <w:widowControl w:val="0"/>
        <w:ind w:firstLine="709"/>
        <w:rPr>
          <w:rFonts w:ascii="Times New Roman" w:hAnsi="Times New Roman"/>
          <w:lang w:val="ru-RU" w:eastAsia="ru-RU"/>
        </w:rPr>
      </w:pPr>
    </w:p>
    <w:p w:rsidR="00D64B6B" w:rsidRDefault="00D64B6B" w:rsidP="00D64B6B">
      <w:pPr>
        <w:widowControl w:val="0"/>
        <w:rPr>
          <w:sz w:val="28"/>
          <w:szCs w:val="28"/>
        </w:rPr>
      </w:pPr>
    </w:p>
    <w:p w:rsidR="00D64B6B" w:rsidRDefault="00D64B6B" w:rsidP="00D64B6B">
      <w:pPr>
        <w:widowControl w:val="0"/>
        <w:rPr>
          <w:sz w:val="28"/>
          <w:szCs w:val="28"/>
        </w:rPr>
      </w:pPr>
    </w:p>
    <w:p w:rsidR="00D64B6B" w:rsidRDefault="00D64B6B" w:rsidP="00D64B6B">
      <w:pPr>
        <w:widowControl w:val="0"/>
        <w:rPr>
          <w:sz w:val="28"/>
          <w:szCs w:val="28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5353"/>
        <w:gridCol w:w="4499"/>
      </w:tblGrid>
      <w:tr w:rsidR="00D64B6B" w:rsidRPr="002B6F9A" w:rsidTr="00D64B6B">
        <w:tc>
          <w:tcPr>
            <w:tcW w:w="5353" w:type="dxa"/>
            <w:shd w:val="clear" w:color="auto" w:fill="auto"/>
          </w:tcPr>
          <w:p w:rsidR="00D64B6B" w:rsidRPr="002B6F9A" w:rsidRDefault="00D64B6B" w:rsidP="00F626B1">
            <w:pPr>
              <w:keepLines/>
              <w:widowControl w:val="0"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4499" w:type="dxa"/>
            <w:shd w:val="clear" w:color="auto" w:fill="auto"/>
          </w:tcPr>
          <w:p w:rsidR="00D64B6B" w:rsidRDefault="00D64B6B" w:rsidP="00F626B1">
            <w:pPr>
              <w:keepLines/>
              <w:widowControl w:val="0"/>
              <w:tabs>
                <w:tab w:val="left" w:pos="225"/>
              </w:tabs>
              <w:suppressAutoHyphens/>
              <w:rPr>
                <w:rFonts w:eastAsia="Lucida Sans Unicode"/>
                <w:lang w:eastAsia="zh-CN"/>
              </w:rPr>
            </w:pPr>
          </w:p>
          <w:p w:rsidR="00D64B6B" w:rsidRDefault="00D64B6B" w:rsidP="00F626B1">
            <w:pPr>
              <w:keepLines/>
              <w:widowControl w:val="0"/>
              <w:tabs>
                <w:tab w:val="left" w:pos="225"/>
              </w:tabs>
              <w:suppressAutoHyphens/>
              <w:rPr>
                <w:rFonts w:eastAsia="Lucida Sans Unicode"/>
                <w:lang w:eastAsia="zh-CN"/>
              </w:rPr>
            </w:pPr>
          </w:p>
          <w:p w:rsidR="00D64B6B" w:rsidRPr="002B6F9A" w:rsidRDefault="00D64B6B" w:rsidP="00F626B1">
            <w:pPr>
              <w:keepLines/>
              <w:widowControl w:val="0"/>
              <w:tabs>
                <w:tab w:val="left" w:pos="225"/>
              </w:tabs>
              <w:suppressAutoHyphens/>
              <w:rPr>
                <w:rFonts w:eastAsia="Lucida Sans Unicode"/>
                <w:lang w:eastAsia="zh-CN"/>
              </w:rPr>
            </w:pPr>
          </w:p>
        </w:tc>
      </w:tr>
    </w:tbl>
    <w:p w:rsidR="00D64B6B" w:rsidRPr="002B6F9A" w:rsidRDefault="00D64B6B" w:rsidP="00D64B6B">
      <w:pPr>
        <w:keepLines/>
        <w:widowControl w:val="0"/>
        <w:tabs>
          <w:tab w:val="left" w:pos="225"/>
        </w:tabs>
        <w:suppressAutoHyphens/>
        <w:ind w:left="3969"/>
        <w:jc w:val="center"/>
        <w:rPr>
          <w:rFonts w:eastAsia="Lucida Sans Unicode"/>
          <w:lang w:eastAsia="zh-CN"/>
        </w:rPr>
      </w:pPr>
      <w:r w:rsidRPr="002B6F9A">
        <w:rPr>
          <w:rFonts w:eastAsia="Lucida Sans Unicode"/>
          <w:sz w:val="28"/>
          <w:szCs w:val="28"/>
          <w:lang w:eastAsia="zh-CN"/>
        </w:rPr>
        <w:lastRenderedPageBreak/>
        <w:t>Приложение 1</w:t>
      </w:r>
    </w:p>
    <w:p w:rsidR="00D64B6B" w:rsidRPr="002B6F9A" w:rsidRDefault="00D64B6B" w:rsidP="00D64B6B">
      <w:pPr>
        <w:keepLines/>
        <w:widowControl w:val="0"/>
        <w:suppressAutoHyphens/>
        <w:ind w:left="3969"/>
        <w:jc w:val="center"/>
        <w:rPr>
          <w:rFonts w:eastAsia="Lucida Sans Unicode"/>
          <w:sz w:val="28"/>
          <w:szCs w:val="28"/>
          <w:highlight w:val="yellow"/>
          <w:lang w:eastAsia="zh-CN"/>
        </w:rPr>
      </w:pPr>
      <w:r w:rsidRPr="002B6F9A">
        <w:rPr>
          <w:rFonts w:eastAsia="Lucida Sans Unicode"/>
          <w:sz w:val="28"/>
          <w:szCs w:val="28"/>
          <w:lang w:eastAsia="zh-CN"/>
        </w:rPr>
        <w:t>к административному регламенту</w:t>
      </w:r>
    </w:p>
    <w:p w:rsidR="00D64B6B" w:rsidRDefault="00D64B6B" w:rsidP="00D64B6B">
      <w:pPr>
        <w:keepLines/>
        <w:widowControl w:val="0"/>
        <w:suppressAutoHyphens/>
        <w:jc w:val="center"/>
        <w:rPr>
          <w:rFonts w:eastAsia="Lucida Sans Unicode"/>
          <w:sz w:val="28"/>
          <w:szCs w:val="28"/>
          <w:highlight w:val="yellow"/>
          <w:lang w:eastAsia="zh-CN"/>
        </w:rPr>
      </w:pPr>
    </w:p>
    <w:p w:rsidR="00D64B6B" w:rsidRPr="002B6F9A" w:rsidRDefault="00D64B6B" w:rsidP="00D64B6B">
      <w:pPr>
        <w:keepLines/>
        <w:widowControl w:val="0"/>
        <w:suppressAutoHyphens/>
        <w:jc w:val="center"/>
        <w:rPr>
          <w:rFonts w:eastAsia="Lucida Sans Unicode"/>
          <w:sz w:val="28"/>
          <w:szCs w:val="28"/>
          <w:highlight w:val="yellow"/>
          <w:lang w:eastAsia="zh-CN"/>
        </w:rPr>
      </w:pPr>
    </w:p>
    <w:p w:rsidR="00D64B6B" w:rsidRPr="0033496A" w:rsidRDefault="00D64B6B" w:rsidP="00D64B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496A">
        <w:rPr>
          <w:rFonts w:ascii="Times New Roman" w:hAnsi="Times New Roman" w:cs="Times New Roman"/>
          <w:sz w:val="28"/>
          <w:szCs w:val="28"/>
        </w:rPr>
        <w:t>БЛОК-СХЕМА</w:t>
      </w: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sz w:val="28"/>
          <w:szCs w:val="28"/>
        </w:rPr>
        <w:t xml:space="preserve">предоставления муниципальной услуги  </w:t>
      </w: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sz w:val="28"/>
          <w:szCs w:val="28"/>
        </w:rPr>
        <w:t>«</w:t>
      </w:r>
      <w:r w:rsidRPr="00D64B6B">
        <w:rPr>
          <w:iCs/>
          <w:color w:val="000000"/>
          <w:sz w:val="28"/>
          <w:szCs w:val="28"/>
        </w:rPr>
        <w:t>Установление соответствия между существующим видом разрешенного и</w:t>
      </w:r>
      <w:r w:rsidRPr="00D64B6B">
        <w:rPr>
          <w:iCs/>
          <w:color w:val="000000"/>
          <w:sz w:val="28"/>
          <w:szCs w:val="28"/>
        </w:rPr>
        <w:t>с</w:t>
      </w:r>
      <w:r w:rsidRPr="00D64B6B">
        <w:rPr>
          <w:iCs/>
          <w:color w:val="000000"/>
          <w:sz w:val="28"/>
          <w:szCs w:val="28"/>
        </w:rPr>
        <w:t>пользования земельного участка и видом разрешенного использования з</w:t>
      </w:r>
      <w:r w:rsidRPr="00D64B6B">
        <w:rPr>
          <w:iCs/>
          <w:color w:val="000000"/>
          <w:sz w:val="28"/>
          <w:szCs w:val="28"/>
        </w:rPr>
        <w:t>е</w:t>
      </w:r>
      <w:r w:rsidRPr="00D64B6B">
        <w:rPr>
          <w:iCs/>
          <w:color w:val="000000"/>
          <w:sz w:val="28"/>
          <w:szCs w:val="28"/>
        </w:rPr>
        <w:t>мельного участка, установленным классификатором видов разрешенного и</w:t>
      </w:r>
      <w:r w:rsidRPr="00D64B6B">
        <w:rPr>
          <w:iCs/>
          <w:color w:val="000000"/>
          <w:sz w:val="28"/>
          <w:szCs w:val="28"/>
        </w:rPr>
        <w:t>с</w:t>
      </w:r>
      <w:r w:rsidRPr="00D64B6B">
        <w:rPr>
          <w:iCs/>
          <w:color w:val="000000"/>
          <w:sz w:val="28"/>
          <w:szCs w:val="28"/>
        </w:rPr>
        <w:t>пользования земельных участков</w:t>
      </w:r>
      <w:r w:rsidRPr="00D64B6B">
        <w:rPr>
          <w:sz w:val="28"/>
          <w:szCs w:val="28"/>
        </w:rPr>
        <w:t>»</w:t>
      </w:r>
    </w:p>
    <w:p w:rsidR="00D64B6B" w:rsidRPr="00D64B6B" w:rsidRDefault="00D64B6B" w:rsidP="00D64B6B">
      <w:pPr>
        <w:jc w:val="center"/>
        <w:rPr>
          <w:sz w:val="28"/>
          <w:szCs w:val="28"/>
        </w:rPr>
      </w:pP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5080</wp:posOffset>
                </wp:positionV>
                <wp:extent cx="4010025" cy="790575"/>
                <wp:effectExtent l="0" t="0" r="2857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tabs>
                                <w:tab w:val="left" w:pos="2552"/>
                              </w:tabs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E27E6A">
                              <w:rPr>
                                <w:sz w:val="28"/>
                                <w:szCs w:val="28"/>
                              </w:rPr>
                              <w:t>нформирование и консультирование заявителя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87.45pt;margin-top:.4pt;width:315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">
                <v:textbox>
                  <w:txbxContent>
                    <w:p w:rsidR="00D64B6B" w:rsidRDefault="00D64B6B" w:rsidP="00D64B6B">
                      <w:pPr>
                        <w:tabs>
                          <w:tab w:val="left" w:pos="2552"/>
                        </w:tabs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 w:rsidRPr="00E27E6A">
                        <w:rPr>
                          <w:sz w:val="28"/>
                          <w:szCs w:val="28"/>
                        </w:rPr>
                        <w:t>нформирование и консультирование заявителя по вопросам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64B6B" w:rsidRPr="00D64B6B" w:rsidRDefault="00D64B6B" w:rsidP="00D64B6B">
      <w:pPr>
        <w:jc w:val="center"/>
        <w:rPr>
          <w:sz w:val="28"/>
          <w:szCs w:val="28"/>
        </w:rPr>
      </w:pPr>
    </w:p>
    <w:p w:rsidR="00D64B6B" w:rsidRPr="00D64B6B" w:rsidRDefault="00D64B6B" w:rsidP="00D64B6B">
      <w:pPr>
        <w:jc w:val="center"/>
        <w:rPr>
          <w:sz w:val="28"/>
          <w:szCs w:val="28"/>
        </w:rPr>
      </w:pP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3091814</wp:posOffset>
                </wp:positionH>
                <wp:positionV relativeFrom="paragraph">
                  <wp:posOffset>182880</wp:posOffset>
                </wp:positionV>
                <wp:extent cx="0" cy="142875"/>
                <wp:effectExtent l="76200" t="0" r="5715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6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3.45pt;margin-top:14.4pt;width:0;height:11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a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170180</wp:posOffset>
                </wp:positionV>
                <wp:extent cx="4648200" cy="514350"/>
                <wp:effectExtent l="0" t="0" r="19050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CA48A1">
                              <w:rPr>
                                <w:sz w:val="28"/>
                                <w:szCs w:val="28"/>
                              </w:rPr>
                              <w:t xml:space="preserve">рием и регистрация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заявления</w:t>
                            </w:r>
                            <w:r w:rsidRPr="00CA48A1">
                              <w:rPr>
                                <w:sz w:val="28"/>
                                <w:szCs w:val="28"/>
                              </w:rPr>
                              <w:t xml:space="preserve"> и прилагаемых докуме</w:t>
                            </w:r>
                            <w:r w:rsidRPr="00CA48A1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CA48A1">
                              <w:rPr>
                                <w:sz w:val="28"/>
                                <w:szCs w:val="28"/>
                              </w:rPr>
                              <w:t>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54.45pt;margin-top:13.4pt;width:36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CA48A1">
                        <w:rPr>
                          <w:sz w:val="28"/>
                          <w:szCs w:val="28"/>
                        </w:rPr>
                        <w:t xml:space="preserve">рием и регистрация </w:t>
                      </w:r>
                      <w:r>
                        <w:rPr>
                          <w:sz w:val="28"/>
                          <w:szCs w:val="28"/>
                        </w:rPr>
                        <w:t>заявления</w:t>
                      </w:r>
                      <w:r w:rsidRPr="00CA48A1">
                        <w:rPr>
                          <w:sz w:val="28"/>
                          <w:szCs w:val="28"/>
                        </w:rPr>
                        <w:t xml:space="preserve"> и прилагаемых докуме</w:t>
                      </w:r>
                      <w:r w:rsidRPr="00CA48A1">
                        <w:rPr>
                          <w:sz w:val="28"/>
                          <w:szCs w:val="28"/>
                        </w:rPr>
                        <w:t>н</w:t>
                      </w:r>
                      <w:r w:rsidRPr="00CA48A1">
                        <w:rPr>
                          <w:sz w:val="28"/>
                          <w:szCs w:val="28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3129914</wp:posOffset>
                </wp:positionH>
                <wp:positionV relativeFrom="paragraph">
                  <wp:posOffset>69850</wp:posOffset>
                </wp:positionV>
                <wp:extent cx="0" cy="142875"/>
                <wp:effectExtent l="76200" t="0" r="5715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E347" id="Прямая со стрелкой 16" o:spid="_x0000_s1026" type="#_x0000_t32" style="position:absolute;margin-left:246.45pt;margin-top:5.5pt;width:0;height:11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AZ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25400</wp:posOffset>
                </wp:positionV>
                <wp:extent cx="4943475" cy="472440"/>
                <wp:effectExtent l="0" t="0" r="28575" b="228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</w:t>
                            </w:r>
                            <w:r w:rsidRPr="00CA48A1">
                              <w:rPr>
                                <w:sz w:val="28"/>
                                <w:szCs w:val="28"/>
                              </w:rPr>
                              <w:t>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44.7pt;margin-top:2pt;width:389.2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Ф</w:t>
                      </w:r>
                      <w:r w:rsidRPr="00CA48A1">
                        <w:rPr>
                          <w:sz w:val="28"/>
                          <w:szCs w:val="28"/>
                        </w:rPr>
                        <w:t>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3129914</wp:posOffset>
                </wp:positionH>
                <wp:positionV relativeFrom="paragraph">
                  <wp:posOffset>86995</wp:posOffset>
                </wp:positionV>
                <wp:extent cx="0" cy="142875"/>
                <wp:effectExtent l="76200" t="0" r="5715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B266" id="Прямая со стрелкой 17" o:spid="_x0000_s1026" type="#_x0000_t32" style="position:absolute;margin-left:246.45pt;margin-top:6.85pt;width:0;height:11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+w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gwmN0pRo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81280</wp:posOffset>
                </wp:positionV>
                <wp:extent cx="5676900" cy="714375"/>
                <wp:effectExtent l="0" t="0" r="1905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E27E6A">
                              <w:rPr>
                                <w:sz w:val="28"/>
                                <w:szCs w:val="28"/>
                              </w:rPr>
                              <w:t>роверка представленных документов на соответствие требованиям настоящего Административного регламента и требованиям действу</w:t>
                            </w:r>
                            <w:r w:rsidRPr="00E27E6A"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 w:rsidRPr="00E27E6A">
                              <w:rPr>
                                <w:sz w:val="28"/>
                                <w:szCs w:val="28"/>
                              </w:rPr>
                              <w:t>щего законодательства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19.2pt;margin-top:6.4pt;width:447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E27E6A">
                        <w:rPr>
                          <w:sz w:val="28"/>
                          <w:szCs w:val="28"/>
                        </w:rPr>
                        <w:t>роверка представленных документов на соответствие требованиям настоящего Административного регламента и требованиям действу</w:t>
                      </w:r>
                      <w:r w:rsidRPr="00E27E6A">
                        <w:rPr>
                          <w:sz w:val="28"/>
                          <w:szCs w:val="28"/>
                        </w:rPr>
                        <w:t>ю</w:t>
                      </w:r>
                      <w:r w:rsidRPr="00E27E6A">
                        <w:rPr>
                          <w:sz w:val="28"/>
                          <w:szCs w:val="28"/>
                        </w:rPr>
                        <w:t>щего законодательства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880109</wp:posOffset>
                </wp:positionH>
                <wp:positionV relativeFrom="paragraph">
                  <wp:posOffset>184785</wp:posOffset>
                </wp:positionV>
                <wp:extent cx="0" cy="142875"/>
                <wp:effectExtent l="76200" t="0" r="5715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B9F7" id="Прямая со стрелкой 22" o:spid="_x0000_s1026" type="#_x0000_t32" style="position:absolute;margin-left:69.3pt;margin-top:14.55pt;width:0;height:11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OYAIAAHc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4253864</wp:posOffset>
                </wp:positionH>
                <wp:positionV relativeFrom="paragraph">
                  <wp:posOffset>188595</wp:posOffset>
                </wp:positionV>
                <wp:extent cx="0" cy="142875"/>
                <wp:effectExtent l="76200" t="0" r="5715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DC2C" id="Прямая со стрелкой 18" o:spid="_x0000_s1026" type="#_x0000_t32" style="position:absolute;margin-left:334.95pt;margin-top:14.85pt;width:0;height:11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gX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139065</wp:posOffset>
                </wp:positionV>
                <wp:extent cx="3371850" cy="2496185"/>
                <wp:effectExtent l="0" t="0" r="19050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49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A128EE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дготовка</w:t>
                            </w:r>
                            <w:r w:rsidRPr="00A128EE">
                              <w:rPr>
                                <w:sz w:val="28"/>
                                <w:szCs w:val="28"/>
                              </w:rPr>
                              <w:t xml:space="preserve"> и подписание </w:t>
                            </w:r>
                            <w:r w:rsidRPr="00DB1255">
                              <w:rPr>
                                <w:sz w:val="28"/>
                                <w:szCs w:val="28"/>
                              </w:rPr>
                              <w:t xml:space="preserve">проекта </w:t>
                            </w:r>
                            <w:r w:rsidRPr="008E6A86">
                              <w:rPr>
                                <w:sz w:val="28"/>
                                <w:szCs w:val="28"/>
                              </w:rPr>
                              <w:t>ув</w:t>
                            </w:r>
                            <w:r w:rsidRPr="008E6A86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8E6A86">
                              <w:rPr>
                                <w:sz w:val="28"/>
                                <w:szCs w:val="28"/>
                              </w:rPr>
                              <w:t xml:space="preserve">домления об отказе в </w:t>
                            </w:r>
                            <w:r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становлени</w:t>
                            </w:r>
                            <w:r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соо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ветствия между существующим видом разрешенного использования земельного участка и видом разрешенного использ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вания земельного участка, установле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ным классификатором видов разреше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ного использования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200.5pt;margin-top:10.95pt;width:265.5pt;height:19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A128EE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дготовка</w:t>
                      </w:r>
                      <w:r w:rsidRPr="00A128EE">
                        <w:rPr>
                          <w:sz w:val="28"/>
                          <w:szCs w:val="28"/>
                        </w:rPr>
                        <w:t xml:space="preserve"> и подписание </w:t>
                      </w:r>
                      <w:r w:rsidRPr="00DB1255">
                        <w:rPr>
                          <w:sz w:val="28"/>
                          <w:szCs w:val="28"/>
                        </w:rPr>
                        <w:t xml:space="preserve">проекта </w:t>
                      </w:r>
                      <w:r w:rsidRPr="008E6A86">
                        <w:rPr>
                          <w:sz w:val="28"/>
                          <w:szCs w:val="28"/>
                        </w:rPr>
                        <w:t>ув</w:t>
                      </w:r>
                      <w:r w:rsidRPr="008E6A86">
                        <w:rPr>
                          <w:sz w:val="28"/>
                          <w:szCs w:val="28"/>
                        </w:rPr>
                        <w:t>е</w:t>
                      </w:r>
                      <w:r w:rsidRPr="008E6A86">
                        <w:rPr>
                          <w:sz w:val="28"/>
                          <w:szCs w:val="28"/>
                        </w:rPr>
                        <w:t xml:space="preserve">домления об отказе в </w:t>
                      </w:r>
                      <w:r>
                        <w:rPr>
                          <w:iCs/>
                          <w:color w:val="000000"/>
                          <w:sz w:val="28"/>
                          <w:szCs w:val="28"/>
                        </w:rPr>
                        <w:t>у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становлени</w:t>
                      </w:r>
                      <w:r>
                        <w:rPr>
                          <w:iCs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соо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ветствия между существующим видом разрешенного использования земельного участка и видом разрешенного использ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вания земельного участка, установле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н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ным классификатором видов разреше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н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ного использования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127635</wp:posOffset>
                </wp:positionV>
                <wp:extent cx="3190875" cy="2506345"/>
                <wp:effectExtent l="0" t="0" r="28575" b="2730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A128EE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дготовка</w:t>
                            </w:r>
                            <w:r w:rsidRPr="00A128EE">
                              <w:rPr>
                                <w:sz w:val="28"/>
                                <w:szCs w:val="28"/>
                              </w:rPr>
                              <w:t xml:space="preserve"> и подписание </w:t>
                            </w:r>
                            <w:r w:rsidRPr="00DB1255">
                              <w:rPr>
                                <w:sz w:val="28"/>
                                <w:szCs w:val="28"/>
                              </w:rPr>
                              <w:t xml:space="preserve">проекта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становления администрации Киро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ского городского округа Ставропол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ского кая об </w:t>
                            </w:r>
                            <w:r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становлени</w:t>
                            </w:r>
                            <w:r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соотве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ствия между существующим видом разрешенного использования земел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ного участка и видом разрешенного использования земельного участка, установленным классификатором в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дов разрешенного использования з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 w:rsidRPr="00974E3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margin-left:-64.8pt;margin-top:10.05pt;width:251.25pt;height:19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A128EE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дготовка</w:t>
                      </w:r>
                      <w:r w:rsidRPr="00A128EE">
                        <w:rPr>
                          <w:sz w:val="28"/>
                          <w:szCs w:val="28"/>
                        </w:rPr>
                        <w:t xml:space="preserve"> и подписание </w:t>
                      </w:r>
                      <w:r w:rsidRPr="00DB1255">
                        <w:rPr>
                          <w:sz w:val="28"/>
                          <w:szCs w:val="28"/>
                        </w:rPr>
                        <w:t xml:space="preserve">проекта </w:t>
                      </w: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становления администрации Киро</w:t>
                      </w: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</w:rPr>
                        <w:t>ского городского округа Ставропол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sz w:val="28"/>
                          <w:szCs w:val="28"/>
                        </w:rPr>
                        <w:t xml:space="preserve">ского кая об </w:t>
                      </w:r>
                      <w:r>
                        <w:rPr>
                          <w:iCs/>
                          <w:color w:val="000000"/>
                          <w:sz w:val="28"/>
                          <w:szCs w:val="28"/>
                        </w:rPr>
                        <w:t>у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становлени</w:t>
                      </w:r>
                      <w:r>
                        <w:rPr>
                          <w:iCs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соотве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ствия между существующим видом разрешенного использования земел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ь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ного участка и видом разрешенного использования земельного участка, установленным классификатором в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дов разрешенного использования з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е</w:t>
                      </w:r>
                      <w:r w:rsidRPr="00974E3B">
                        <w:rPr>
                          <w:iCs/>
                          <w:color w:val="000000"/>
                          <w:sz w:val="28"/>
                          <w:szCs w:val="28"/>
                        </w:rPr>
                        <w:t>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rPr>
          <w:sz w:val="28"/>
          <w:szCs w:val="28"/>
        </w:rPr>
      </w:pPr>
    </w:p>
    <w:p w:rsidR="00D64B6B" w:rsidRPr="00D64B6B" w:rsidRDefault="00D64B6B" w:rsidP="00D64B6B">
      <w:pPr>
        <w:ind w:left="139"/>
        <w:rPr>
          <w:sz w:val="28"/>
          <w:szCs w:val="28"/>
        </w:rPr>
      </w:pPr>
    </w:p>
    <w:p w:rsidR="00D64B6B" w:rsidRPr="00D64B6B" w:rsidRDefault="00D64B6B" w:rsidP="00D64B6B">
      <w:pPr>
        <w:ind w:left="139"/>
        <w:rPr>
          <w:sz w:val="28"/>
          <w:szCs w:val="28"/>
        </w:rPr>
      </w:pPr>
    </w:p>
    <w:p w:rsidR="00D64B6B" w:rsidRPr="00D64B6B" w:rsidRDefault="00D64B6B" w:rsidP="00D64B6B">
      <w:pPr>
        <w:ind w:left="139"/>
        <w:rPr>
          <w:sz w:val="28"/>
          <w:szCs w:val="28"/>
        </w:rPr>
      </w:pPr>
    </w:p>
    <w:p w:rsidR="00D64B6B" w:rsidRPr="00D64B6B" w:rsidRDefault="00D64B6B" w:rsidP="00D64B6B">
      <w:pPr>
        <w:ind w:left="139"/>
        <w:rPr>
          <w:sz w:val="28"/>
          <w:szCs w:val="28"/>
        </w:rPr>
      </w:pPr>
    </w:p>
    <w:p w:rsidR="00D64B6B" w:rsidRPr="00D64B6B" w:rsidRDefault="00D64B6B" w:rsidP="00D64B6B">
      <w:pPr>
        <w:ind w:left="139"/>
        <w:rPr>
          <w:sz w:val="28"/>
          <w:szCs w:val="28"/>
        </w:rPr>
      </w:pP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4437379</wp:posOffset>
                </wp:positionH>
                <wp:positionV relativeFrom="paragraph">
                  <wp:posOffset>-1905</wp:posOffset>
                </wp:positionV>
                <wp:extent cx="0" cy="163830"/>
                <wp:effectExtent l="76200" t="0" r="57150" b="647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539B" id="Прямая со стрелкой 21" o:spid="_x0000_s1026" type="#_x0000_t32" style="position:absolute;margin-left:349.4pt;margin-top:-.15pt;width:0;height:12.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797559</wp:posOffset>
                </wp:positionH>
                <wp:positionV relativeFrom="paragraph">
                  <wp:posOffset>1905</wp:posOffset>
                </wp:positionV>
                <wp:extent cx="0" cy="142875"/>
                <wp:effectExtent l="76200" t="0" r="5715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64F1" id="Прямая со стрелкой 20" o:spid="_x0000_s1026" type="#_x0000_t32" style="position:absolute;margin-left:62.8pt;margin-top:.15pt;width:0;height:11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SG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A+hPY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">
                <v:stroke endarrow="block"/>
              </v:shape>
            </w:pict>
          </mc:Fallback>
        </mc:AlternateContent>
      </w: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158750</wp:posOffset>
                </wp:positionV>
                <wp:extent cx="3055620" cy="826770"/>
                <wp:effectExtent l="0" t="0" r="11430" b="114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3958"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уведомления</w:t>
                            </w:r>
                          </w:p>
                          <w:p w:rsidR="00D64B6B" w:rsidRDefault="00D64B6B" w:rsidP="00D64B6B">
                            <w:pPr>
                              <w:jc w:val="center"/>
                            </w:pPr>
                            <w:r w:rsidRPr="00D75E27">
                              <w:rPr>
                                <w:sz w:val="28"/>
                                <w:szCs w:val="28"/>
                              </w:rPr>
                              <w:t xml:space="preserve"> об отказе в предоставлении муниц</w:t>
                            </w:r>
                            <w:r w:rsidRPr="00D75E27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D75E27">
                              <w:rPr>
                                <w:sz w:val="28"/>
                                <w:szCs w:val="28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2" type="#_x0000_t202" style="position:absolute;left:0;text-align:left;margin-left:225.6pt;margin-top:12.5pt;width:240.6pt;height: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">
                <v:textbox>
                  <w:txbxContent>
                    <w:p w:rsidR="00D64B6B" w:rsidRDefault="00D64B6B" w:rsidP="00D64B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3958"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  <w:r>
                        <w:rPr>
                          <w:sz w:val="28"/>
                          <w:szCs w:val="28"/>
                        </w:rPr>
                        <w:t>уведомления</w:t>
                      </w:r>
                    </w:p>
                    <w:p w:rsidR="00D64B6B" w:rsidRDefault="00D64B6B" w:rsidP="00D64B6B">
                      <w:pPr>
                        <w:jc w:val="center"/>
                      </w:pPr>
                      <w:r w:rsidRPr="00D75E27">
                        <w:rPr>
                          <w:sz w:val="28"/>
                          <w:szCs w:val="28"/>
                        </w:rPr>
                        <w:t xml:space="preserve"> об отказе в предоставлении муниц</w:t>
                      </w:r>
                      <w:r w:rsidRPr="00D75E27">
                        <w:rPr>
                          <w:sz w:val="28"/>
                          <w:szCs w:val="28"/>
                        </w:rPr>
                        <w:t>и</w:t>
                      </w:r>
                      <w:r w:rsidRPr="00D75E27">
                        <w:rPr>
                          <w:sz w:val="28"/>
                          <w:szCs w:val="28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64B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139065</wp:posOffset>
                </wp:positionV>
                <wp:extent cx="3263265" cy="826770"/>
                <wp:effectExtent l="0" t="0" r="1333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6B" w:rsidRDefault="00D64B6B" w:rsidP="00D64B6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D75E27">
                              <w:rPr>
                                <w:sz w:val="28"/>
                                <w:szCs w:val="28"/>
                              </w:rPr>
                              <w:t xml:space="preserve">ыдача заявителю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постановления 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министрации Кировского городского округа Ставропольского края</w:t>
                            </w:r>
                          </w:p>
                          <w:p w:rsidR="00D64B6B" w:rsidRDefault="00D64B6B" w:rsidP="00D64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left:0;text-align:left;margin-left:-67.65pt;margin-top:10.95pt;width:256.9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">
                <v:textbox>
                  <w:txbxContent>
                    <w:p w:rsidR="00D64B6B" w:rsidRDefault="00D64B6B" w:rsidP="00D64B6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D75E27">
                        <w:rPr>
                          <w:sz w:val="28"/>
                          <w:szCs w:val="28"/>
                        </w:rPr>
                        <w:t xml:space="preserve">ыдача заявителю </w:t>
                      </w:r>
                      <w:r>
                        <w:rPr>
                          <w:sz w:val="28"/>
                          <w:szCs w:val="28"/>
                        </w:rPr>
                        <w:t>постановления а</w:t>
                      </w: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министрации Кировского городского округа Ставропольского края</w:t>
                      </w:r>
                    </w:p>
                    <w:p w:rsidR="00D64B6B" w:rsidRDefault="00D64B6B" w:rsidP="00D64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735"/>
      </w:tblGrid>
      <w:tr w:rsidR="00D64B6B" w:rsidRPr="00D64B6B" w:rsidTr="00F626B1">
        <w:tc>
          <w:tcPr>
            <w:tcW w:w="4735" w:type="dxa"/>
            <w:shd w:val="clear" w:color="auto" w:fill="auto"/>
          </w:tcPr>
          <w:p w:rsidR="00D64B6B" w:rsidRPr="00D64B6B" w:rsidRDefault="00D64B6B" w:rsidP="00F626B1">
            <w:pPr>
              <w:jc w:val="center"/>
              <w:rPr>
                <w:rStyle w:val="aff1"/>
                <w:b w:val="0"/>
                <w:bCs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D64B6B" w:rsidRPr="00D64B6B" w:rsidRDefault="00D64B6B" w:rsidP="00F626B1">
            <w:pPr>
              <w:jc w:val="center"/>
              <w:rPr>
                <w:sz w:val="28"/>
                <w:szCs w:val="28"/>
              </w:rPr>
            </w:pPr>
            <w:r w:rsidRPr="00D64B6B">
              <w:rPr>
                <w:rStyle w:val="aff1"/>
                <w:bCs/>
                <w:sz w:val="28"/>
                <w:szCs w:val="28"/>
              </w:rPr>
              <w:t>Приложение № 2</w:t>
            </w:r>
          </w:p>
          <w:p w:rsidR="00D64B6B" w:rsidRPr="00D64B6B" w:rsidRDefault="00D64B6B" w:rsidP="00F626B1">
            <w:pPr>
              <w:jc w:val="center"/>
              <w:rPr>
                <w:sz w:val="28"/>
                <w:szCs w:val="28"/>
              </w:rPr>
            </w:pPr>
            <w:r w:rsidRPr="00D64B6B">
              <w:rPr>
                <w:rStyle w:val="aff1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D64B6B">
                <w:rPr>
                  <w:rStyle w:val="ae"/>
                  <w:sz w:val="28"/>
                  <w:szCs w:val="28"/>
                </w:rPr>
                <w:t>административному регламенту</w:t>
              </w:r>
            </w:hyperlink>
          </w:p>
          <w:p w:rsidR="00D64B6B" w:rsidRPr="00D64B6B" w:rsidRDefault="00D64B6B" w:rsidP="00F626B1">
            <w:pPr>
              <w:jc w:val="center"/>
              <w:rPr>
                <w:rStyle w:val="aff1"/>
                <w:b w:val="0"/>
                <w:bCs/>
                <w:sz w:val="28"/>
                <w:szCs w:val="28"/>
              </w:rPr>
            </w:pPr>
          </w:p>
        </w:tc>
      </w:tr>
    </w:tbl>
    <w:p w:rsidR="00D64B6B" w:rsidRPr="00D64B6B" w:rsidRDefault="00D64B6B" w:rsidP="00D64B6B">
      <w:pPr>
        <w:keepLines/>
        <w:widowControl w:val="0"/>
        <w:tabs>
          <w:tab w:val="left" w:pos="225"/>
        </w:tabs>
        <w:suppressAutoHyphens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t xml:space="preserve">                                                           </w:t>
      </w:r>
    </w:p>
    <w:p w:rsidR="00D64B6B" w:rsidRPr="00D64B6B" w:rsidRDefault="00D64B6B" w:rsidP="00D64B6B">
      <w:pPr>
        <w:keepLines/>
        <w:widowControl w:val="0"/>
        <w:tabs>
          <w:tab w:val="left" w:pos="225"/>
        </w:tabs>
        <w:suppressAutoHyphens/>
        <w:jc w:val="center"/>
        <w:rPr>
          <w:rFonts w:eastAsia="Lucida Sans Unicode"/>
          <w:sz w:val="28"/>
          <w:szCs w:val="28"/>
          <w:lang w:eastAsia="zh-CN"/>
        </w:rPr>
      </w:pPr>
    </w:p>
    <w:p w:rsidR="00D64B6B" w:rsidRPr="00D64B6B" w:rsidRDefault="00D64B6B" w:rsidP="00D64B6B">
      <w:pPr>
        <w:keepLines/>
        <w:widowControl w:val="0"/>
        <w:tabs>
          <w:tab w:val="left" w:pos="225"/>
        </w:tabs>
        <w:suppressAutoHyphens/>
        <w:ind w:left="3969"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>Приложение 2</w:t>
      </w:r>
    </w:p>
    <w:p w:rsidR="00D64B6B" w:rsidRPr="00D64B6B" w:rsidRDefault="00D64B6B" w:rsidP="00D64B6B">
      <w:pPr>
        <w:tabs>
          <w:tab w:val="left" w:pos="567"/>
          <w:tab w:val="left" w:pos="709"/>
        </w:tabs>
        <w:ind w:left="3969"/>
        <w:jc w:val="center"/>
        <w:rPr>
          <w:bCs/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>к административному регламенту</w:t>
      </w:r>
    </w:p>
    <w:p w:rsidR="00D64B6B" w:rsidRPr="00D64B6B" w:rsidRDefault="00D64B6B" w:rsidP="00D64B6B">
      <w:pPr>
        <w:jc w:val="right"/>
        <w:rPr>
          <w:sz w:val="28"/>
          <w:szCs w:val="28"/>
        </w:rPr>
      </w:pPr>
    </w:p>
    <w:p w:rsidR="00D64B6B" w:rsidRPr="00D64B6B" w:rsidRDefault="00D64B6B" w:rsidP="00D64B6B">
      <w:pPr>
        <w:tabs>
          <w:tab w:val="left" w:pos="6120"/>
        </w:tabs>
        <w:ind w:right="283"/>
        <w:jc w:val="right"/>
        <w:rPr>
          <w:sz w:val="28"/>
          <w:szCs w:val="28"/>
        </w:rPr>
      </w:pPr>
    </w:p>
    <w:p w:rsidR="00D64B6B" w:rsidRPr="00D64B6B" w:rsidRDefault="00D64B6B" w:rsidP="00D64B6B">
      <w:pPr>
        <w:pStyle w:val="ConsPlusNormal"/>
        <w:jc w:val="center"/>
        <w:outlineLvl w:val="2"/>
        <w:rPr>
          <w:sz w:val="28"/>
          <w:szCs w:val="28"/>
        </w:rPr>
      </w:pPr>
    </w:p>
    <w:p w:rsidR="00D64B6B" w:rsidRPr="00D64B6B" w:rsidRDefault="00D64B6B" w:rsidP="00D64B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sz w:val="28"/>
          <w:szCs w:val="28"/>
        </w:rPr>
        <w:t xml:space="preserve">предоставления муниципальной услуги  </w:t>
      </w:r>
    </w:p>
    <w:p w:rsidR="00D64B6B" w:rsidRPr="00D64B6B" w:rsidRDefault="00D64B6B" w:rsidP="00D64B6B">
      <w:pPr>
        <w:jc w:val="center"/>
        <w:rPr>
          <w:color w:val="000000"/>
          <w:sz w:val="28"/>
          <w:szCs w:val="28"/>
        </w:rPr>
      </w:pPr>
      <w:r w:rsidRPr="00D64B6B">
        <w:rPr>
          <w:color w:val="000000"/>
          <w:sz w:val="28"/>
          <w:szCs w:val="28"/>
        </w:rPr>
        <w:t>«</w:t>
      </w:r>
      <w:r w:rsidRPr="00D64B6B">
        <w:rPr>
          <w:iCs/>
          <w:color w:val="000000"/>
          <w:sz w:val="28"/>
          <w:szCs w:val="28"/>
        </w:rPr>
        <w:t>Установление соответствия между существующим видом разрешенного и</w:t>
      </w:r>
      <w:r w:rsidRPr="00D64B6B">
        <w:rPr>
          <w:iCs/>
          <w:color w:val="000000"/>
          <w:sz w:val="28"/>
          <w:szCs w:val="28"/>
        </w:rPr>
        <w:t>с</w:t>
      </w:r>
      <w:r w:rsidRPr="00D64B6B">
        <w:rPr>
          <w:iCs/>
          <w:color w:val="000000"/>
          <w:sz w:val="28"/>
          <w:szCs w:val="28"/>
        </w:rPr>
        <w:t>пользования земельного участка и видом разрешенного использования з</w:t>
      </w:r>
      <w:r w:rsidRPr="00D64B6B">
        <w:rPr>
          <w:iCs/>
          <w:color w:val="000000"/>
          <w:sz w:val="28"/>
          <w:szCs w:val="28"/>
        </w:rPr>
        <w:t>е</w:t>
      </w:r>
      <w:r w:rsidRPr="00D64B6B">
        <w:rPr>
          <w:iCs/>
          <w:color w:val="000000"/>
          <w:sz w:val="28"/>
          <w:szCs w:val="28"/>
        </w:rPr>
        <w:t>мельного участка, установленным классификатором видов разрешенного и</w:t>
      </w:r>
      <w:r w:rsidRPr="00D64B6B">
        <w:rPr>
          <w:iCs/>
          <w:color w:val="000000"/>
          <w:sz w:val="28"/>
          <w:szCs w:val="28"/>
        </w:rPr>
        <w:t>с</w:t>
      </w:r>
      <w:r w:rsidRPr="00D64B6B">
        <w:rPr>
          <w:iCs/>
          <w:color w:val="000000"/>
          <w:sz w:val="28"/>
          <w:szCs w:val="28"/>
        </w:rPr>
        <w:t>пользования земельных участков</w:t>
      </w:r>
      <w:r w:rsidRPr="00D64B6B">
        <w:rPr>
          <w:color w:val="000000"/>
          <w:sz w:val="28"/>
          <w:szCs w:val="28"/>
        </w:rPr>
        <w:t>»</w:t>
      </w:r>
    </w:p>
    <w:p w:rsidR="00D64B6B" w:rsidRPr="00D64B6B" w:rsidRDefault="00D64B6B" w:rsidP="00D64B6B">
      <w:pPr>
        <w:jc w:val="center"/>
        <w:rPr>
          <w:sz w:val="28"/>
          <w:szCs w:val="28"/>
        </w:rPr>
      </w:pPr>
      <w:r w:rsidRPr="00D64B6B">
        <w:rPr>
          <w:color w:val="000000"/>
          <w:sz w:val="28"/>
          <w:szCs w:val="28"/>
        </w:rPr>
        <w:t xml:space="preserve"> </w:t>
      </w:r>
      <w:r w:rsidRPr="00D64B6B">
        <w:rPr>
          <w:sz w:val="28"/>
          <w:szCs w:val="28"/>
        </w:rPr>
        <w:t>(для юридических лиц)</w:t>
      </w:r>
    </w:p>
    <w:p w:rsidR="00D64B6B" w:rsidRPr="00D64B6B" w:rsidRDefault="00D64B6B" w:rsidP="00D64B6B">
      <w:pPr>
        <w:pStyle w:val="ConsPlusNonformat"/>
        <w:tabs>
          <w:tab w:val="left" w:pos="378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89"/>
        <w:gridCol w:w="3867"/>
      </w:tblGrid>
      <w:tr w:rsidR="00D64B6B" w:rsidRPr="00D64B6B" w:rsidTr="00F626B1"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ЗАЯВЛЕНИЕ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Руководителю органа местного с</w:t>
            </w:r>
            <w:r w:rsidRPr="00D64B6B">
              <w:t>а</w:t>
            </w:r>
            <w:r w:rsidRPr="00D64B6B">
              <w:t>моуправления муниципального о</w:t>
            </w:r>
            <w:r w:rsidRPr="00D64B6B">
              <w:t>б</w:t>
            </w:r>
            <w:r w:rsidRPr="00D64B6B">
              <w:t>разования Ставропольского края</w:t>
            </w:r>
          </w:p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r w:rsidRPr="00D64B6B">
              <w:t>Полное наименование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left="34"/>
            </w:pPr>
            <w:r w:rsidRPr="00D64B6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</w:t>
            </w:r>
            <w:r w:rsidRPr="00D64B6B">
              <w:t>в</w:t>
            </w:r>
            <w:r w:rsidRPr="00D64B6B">
              <w:t>ляется иностранное юридическое лицо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Идентификационный номер налогоплательщика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Место нахождения юридического лица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Кадастровый номер земельного участка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Адрес (местоположение) земельного участка</w:t>
            </w:r>
          </w:p>
          <w:p w:rsidR="00D64B6B" w:rsidRPr="00D64B6B" w:rsidRDefault="00D64B6B" w:rsidP="00F626B1">
            <w:pPr>
              <w:ind w:firstLine="34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r w:rsidRPr="00D64B6B">
              <w:t>Прошу установить соответствие между существ</w:t>
            </w:r>
            <w:r w:rsidRPr="00D64B6B">
              <w:t>у</w:t>
            </w:r>
            <w:r w:rsidRPr="00D64B6B">
              <w:t>ющим видом разрешенного использования земел</w:t>
            </w:r>
            <w:r w:rsidRPr="00D64B6B">
              <w:t>ь</w:t>
            </w:r>
            <w:r w:rsidRPr="00D64B6B">
              <w:t>ного участка с кадастровым номером _________________________________, распол</w:t>
            </w:r>
            <w:r w:rsidRPr="00D64B6B">
              <w:t>о</w:t>
            </w:r>
            <w:r w:rsidRPr="00D64B6B">
              <w:t xml:space="preserve">женного по адресу: ____________________________________, и видом разрешенного использования земельного участка, установленным </w:t>
            </w:r>
            <w:hyperlink r:id="rId28" w:history="1">
              <w:r w:rsidRPr="00D64B6B">
                <w:t>классификатором</w:t>
              </w:r>
            </w:hyperlink>
            <w:r w:rsidRPr="00D64B6B">
              <w:t xml:space="preserve"> видов разреше</w:t>
            </w:r>
            <w:r w:rsidRPr="00D64B6B">
              <w:t>н</w:t>
            </w:r>
            <w:r w:rsidRPr="00D64B6B">
              <w:t>ного использования земельных участков</w:t>
            </w:r>
          </w:p>
          <w:p w:rsidR="00D64B6B" w:rsidRPr="00D64B6B" w:rsidRDefault="00D64B6B" w:rsidP="00F626B1">
            <w:pPr>
              <w:ind w:firstLine="34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Фамилия, имя, отчество представителя заявителя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Реквизиты документа, удостоверяющего личность представителя заявителя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1.10.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Способ уведомления заявителя, представителя з</w:t>
            </w:r>
            <w:r w:rsidRPr="00D64B6B">
              <w:t>а</w:t>
            </w:r>
            <w:r w:rsidRPr="00D64B6B">
              <w:t>явителя (нужное подчеркнуть)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r w:rsidRPr="00D64B6B">
              <w:t>посредством телефонной связи; п</w:t>
            </w:r>
            <w:r w:rsidRPr="00D64B6B">
              <w:t>о</w:t>
            </w:r>
            <w:r w:rsidRPr="00D64B6B">
              <w:t>средством электронной почты; п</w:t>
            </w:r>
            <w:r w:rsidRPr="00D64B6B">
              <w:t>о</w:t>
            </w:r>
            <w:r w:rsidRPr="00D64B6B">
              <w:t>средством почтовой связи</w:t>
            </w:r>
          </w:p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jc w:val="center"/>
            </w:pPr>
            <w:r w:rsidRPr="00D64B6B">
              <w:t>1.11.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pPr>
              <w:ind w:firstLine="34"/>
            </w:pPr>
            <w:r w:rsidRPr="00D64B6B">
              <w:t>Почтовый адрес, адрес электронной почты, ко</w:t>
            </w:r>
            <w:r w:rsidRPr="00D64B6B">
              <w:t>н</w:t>
            </w:r>
            <w:r w:rsidRPr="00D64B6B">
              <w:t>тактный телефон для связи с заявителем (предст</w:t>
            </w:r>
            <w:r w:rsidRPr="00D64B6B">
              <w:t>а</w:t>
            </w:r>
            <w:r w:rsidRPr="00D64B6B">
              <w:t>вителем заявителя)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</w:tr>
      <w:tr w:rsidR="00D64B6B" w:rsidRPr="00D64B6B" w:rsidTr="00F626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/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6B" w:rsidRPr="00D64B6B" w:rsidRDefault="00D64B6B" w:rsidP="00F626B1">
            <w:r w:rsidRPr="00D64B6B">
              <w:t>_________    ___________________</w:t>
            </w:r>
          </w:p>
          <w:p w:rsidR="00D64B6B" w:rsidRPr="00D64B6B" w:rsidRDefault="00D64B6B" w:rsidP="00F626B1">
            <w:r w:rsidRPr="00D64B6B">
              <w:t>(</w:t>
            </w:r>
            <w:proofErr w:type="gramStart"/>
            <w:r w:rsidRPr="00D64B6B">
              <w:t xml:space="preserve">подпись)   </w:t>
            </w:r>
            <w:proofErr w:type="gramEnd"/>
            <w:r w:rsidRPr="00D64B6B">
              <w:t xml:space="preserve"> (инициалы, фамилия)</w:t>
            </w:r>
          </w:p>
          <w:p w:rsidR="00D64B6B" w:rsidRPr="00D64B6B" w:rsidRDefault="00D64B6B" w:rsidP="00F626B1">
            <w:r w:rsidRPr="00D64B6B">
              <w:t>________________________________</w:t>
            </w:r>
          </w:p>
          <w:p w:rsidR="00D64B6B" w:rsidRPr="00D64B6B" w:rsidRDefault="00D64B6B" w:rsidP="00C83528">
            <w:r w:rsidRPr="00D64B6B">
              <w:t>(дата подачи заявления)</w:t>
            </w:r>
          </w:p>
        </w:tc>
      </w:tr>
    </w:tbl>
    <w:p w:rsidR="00C83528" w:rsidRPr="00D64B6B" w:rsidRDefault="00C83528" w:rsidP="00C83528">
      <w:pPr>
        <w:keepLines/>
        <w:widowControl w:val="0"/>
        <w:tabs>
          <w:tab w:val="left" w:pos="225"/>
        </w:tabs>
        <w:suppressAutoHyphens/>
        <w:ind w:left="3969"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eastAsia="Lucida Sans Unicode"/>
          <w:sz w:val="28"/>
          <w:szCs w:val="28"/>
          <w:lang w:eastAsia="zh-CN"/>
        </w:rPr>
        <w:t>3</w:t>
      </w:r>
    </w:p>
    <w:p w:rsidR="00C83528" w:rsidRPr="00D64B6B" w:rsidRDefault="00C83528" w:rsidP="00C83528">
      <w:pPr>
        <w:tabs>
          <w:tab w:val="left" w:pos="567"/>
          <w:tab w:val="left" w:pos="709"/>
        </w:tabs>
        <w:ind w:left="3969"/>
        <w:jc w:val="center"/>
        <w:rPr>
          <w:bCs/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>к административному регламенту</w:t>
      </w:r>
    </w:p>
    <w:p w:rsidR="00D64B6B" w:rsidRDefault="00D64B6B" w:rsidP="00D64B6B">
      <w:pPr>
        <w:tabs>
          <w:tab w:val="left" w:pos="567"/>
          <w:tab w:val="left" w:pos="709"/>
          <w:tab w:val="left" w:pos="7770"/>
        </w:tabs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C83528" w:rsidRDefault="00C83528" w:rsidP="00C83528">
      <w:pPr>
        <w:jc w:val="center"/>
        <w:outlineLvl w:val="0"/>
        <w:rPr>
          <w:sz w:val="28"/>
          <w:szCs w:val="28"/>
        </w:rPr>
      </w:pPr>
      <w:r w:rsidRPr="00232E34">
        <w:rPr>
          <w:sz w:val="28"/>
          <w:szCs w:val="28"/>
        </w:rPr>
        <w:t>ФОРМА ЗАЯВЛЕНИЯ</w:t>
      </w:r>
    </w:p>
    <w:p w:rsidR="00C83528" w:rsidRPr="0033496A" w:rsidRDefault="00C83528" w:rsidP="00C835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33496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3496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</w:t>
      </w:r>
    </w:p>
    <w:p w:rsidR="00C83528" w:rsidRPr="009C04F5" w:rsidRDefault="00C83528" w:rsidP="00C83528">
      <w:pPr>
        <w:jc w:val="center"/>
        <w:rPr>
          <w:color w:val="000000"/>
          <w:sz w:val="28"/>
          <w:szCs w:val="28"/>
        </w:rPr>
      </w:pPr>
      <w:r w:rsidRPr="009C04F5">
        <w:rPr>
          <w:color w:val="000000"/>
          <w:sz w:val="28"/>
          <w:szCs w:val="28"/>
        </w:rPr>
        <w:t>«</w:t>
      </w:r>
      <w:r w:rsidRPr="009C04F5">
        <w:rPr>
          <w:iCs/>
          <w:color w:val="000000"/>
          <w:sz w:val="28"/>
          <w:szCs w:val="28"/>
        </w:rPr>
        <w:t>Установление соответствия между существующим видом разрешенного и</w:t>
      </w:r>
      <w:r w:rsidRPr="009C04F5">
        <w:rPr>
          <w:iCs/>
          <w:color w:val="000000"/>
          <w:sz w:val="28"/>
          <w:szCs w:val="28"/>
        </w:rPr>
        <w:t>с</w:t>
      </w:r>
      <w:r w:rsidRPr="009C04F5">
        <w:rPr>
          <w:iCs/>
          <w:color w:val="000000"/>
          <w:sz w:val="28"/>
          <w:szCs w:val="28"/>
        </w:rPr>
        <w:t>пользования земельного участка и видом разрешенного использования з</w:t>
      </w:r>
      <w:r w:rsidRPr="009C04F5">
        <w:rPr>
          <w:iCs/>
          <w:color w:val="000000"/>
          <w:sz w:val="28"/>
          <w:szCs w:val="28"/>
        </w:rPr>
        <w:t>е</w:t>
      </w:r>
      <w:r w:rsidRPr="009C04F5">
        <w:rPr>
          <w:iCs/>
          <w:color w:val="000000"/>
          <w:sz w:val="28"/>
          <w:szCs w:val="28"/>
        </w:rPr>
        <w:t>мельного участка, установленным классификатором видов разрешенного и</w:t>
      </w:r>
      <w:r w:rsidRPr="009C04F5">
        <w:rPr>
          <w:iCs/>
          <w:color w:val="000000"/>
          <w:sz w:val="28"/>
          <w:szCs w:val="28"/>
        </w:rPr>
        <w:t>с</w:t>
      </w:r>
      <w:r w:rsidRPr="009C04F5">
        <w:rPr>
          <w:iCs/>
          <w:color w:val="000000"/>
          <w:sz w:val="28"/>
          <w:szCs w:val="28"/>
        </w:rPr>
        <w:t>пользования земельных участков</w:t>
      </w:r>
      <w:r w:rsidRPr="009C04F5">
        <w:rPr>
          <w:color w:val="000000"/>
          <w:sz w:val="28"/>
          <w:szCs w:val="28"/>
        </w:rPr>
        <w:t>»</w:t>
      </w:r>
    </w:p>
    <w:p w:rsidR="00C83528" w:rsidRPr="00232E34" w:rsidRDefault="00C83528" w:rsidP="00C83528">
      <w:pPr>
        <w:jc w:val="center"/>
        <w:rPr>
          <w:sz w:val="28"/>
          <w:szCs w:val="28"/>
        </w:rPr>
      </w:pPr>
      <w:r w:rsidRPr="00232E34">
        <w:rPr>
          <w:sz w:val="28"/>
          <w:szCs w:val="28"/>
        </w:rPr>
        <w:t xml:space="preserve"> (для физических лиц)</w:t>
      </w:r>
    </w:p>
    <w:p w:rsidR="00C83528" w:rsidRPr="00232E34" w:rsidRDefault="00C83528" w:rsidP="00C83528">
      <w:pPr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4536"/>
      </w:tblGrid>
      <w:tr w:rsidR="00C83528" w:rsidRPr="00C83528" w:rsidTr="00C8352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8" w:rsidRPr="00C83528" w:rsidRDefault="00C83528" w:rsidP="00F626B1">
            <w:pPr>
              <w:jc w:val="center"/>
            </w:pPr>
            <w:r w:rsidRPr="00C83528">
              <w:t>ЗАЯВЛЕНИЕ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8" w:rsidRPr="00C83528" w:rsidRDefault="00C83528" w:rsidP="00F626B1">
            <w:pPr>
              <w:jc w:val="center"/>
            </w:pPr>
            <w:r w:rsidRPr="00C83528">
              <w:t>Руководителю органа местного сам</w:t>
            </w:r>
            <w:r w:rsidRPr="00C83528">
              <w:t>о</w:t>
            </w:r>
            <w:r w:rsidRPr="00C83528">
              <w:t>управления муниципального образования Ставропольского края</w:t>
            </w:r>
          </w:p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Адрес (местоположение)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Прошу установить соответствие между с</w:t>
            </w:r>
            <w:r w:rsidRPr="00C83528">
              <w:t>у</w:t>
            </w:r>
            <w:r w:rsidRPr="00C83528">
              <w:t>ществующим видом разрешенного использ</w:t>
            </w:r>
            <w:r w:rsidRPr="00C83528">
              <w:t>о</w:t>
            </w:r>
            <w:r w:rsidRPr="00C83528">
              <w:t>вания земельного участка с кадастровым н</w:t>
            </w:r>
            <w:r w:rsidRPr="00C83528">
              <w:t>о</w:t>
            </w:r>
            <w:r w:rsidRPr="00C83528">
              <w:t>мером __________________ _____________, расположенного по адресу: ____________________________________, и видом разрешенного использования земел</w:t>
            </w:r>
            <w:r w:rsidRPr="00C83528">
              <w:t>ь</w:t>
            </w:r>
            <w:r w:rsidRPr="00C83528">
              <w:t xml:space="preserve">ного участка, установленным </w:t>
            </w:r>
            <w:hyperlink r:id="rId29" w:history="1">
              <w:r w:rsidRPr="00C83528">
                <w:t>классификат</w:t>
              </w:r>
              <w:r w:rsidRPr="00C83528">
                <w:t>о</w:t>
              </w:r>
              <w:r w:rsidRPr="00C83528">
                <w:t>ром</w:t>
              </w:r>
            </w:hyperlink>
            <w:r w:rsidRPr="00C83528">
              <w:t xml:space="preserve"> видов разрешенного использования з</w:t>
            </w:r>
            <w:r w:rsidRPr="00C83528">
              <w:t>е</w:t>
            </w:r>
            <w:r w:rsidRPr="00C83528">
              <w:t>мельных участков</w:t>
            </w:r>
          </w:p>
          <w:p w:rsidR="00C83528" w:rsidRPr="00C83528" w:rsidRDefault="00C83528" w:rsidP="00F626B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Фамилия, имя, отчество представителя з</w:t>
            </w:r>
            <w:r w:rsidRPr="00C83528">
              <w:t>а</w:t>
            </w:r>
            <w:r w:rsidRPr="00C83528">
              <w:t>явителя (в случае если с заявлением обращ</w:t>
            </w:r>
            <w:r w:rsidRPr="00C83528">
              <w:t>а</w:t>
            </w:r>
            <w:r w:rsidRPr="00C83528">
              <w:t>ется представитель заявителя)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C83528">
            <w:r w:rsidRPr="00C83528">
              <w:t>Реквизиты документа, удостоверяющего личность представителя заявителя (в случае</w:t>
            </w:r>
            <w:r>
              <w:t xml:space="preserve"> </w:t>
            </w:r>
            <w:r w:rsidRPr="00C83528">
              <w:t>если с заявлением обращается представитель заявителя)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Способ уведомления заявителя, представит</w:t>
            </w:r>
            <w:r w:rsidRPr="00C83528">
              <w:t>е</w:t>
            </w:r>
            <w:r w:rsidRPr="00C83528">
              <w:t>ля заявителя (нужное подчеркнуть)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посредством телефонной связи; посре</w:t>
            </w:r>
            <w:r w:rsidRPr="00C83528">
              <w:t>д</w:t>
            </w:r>
            <w:r w:rsidRPr="00C83528">
              <w:t>ством электронной почты; посредством почтовой связи</w:t>
            </w:r>
          </w:p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</w:pPr>
            <w:r w:rsidRPr="00C83528">
              <w:t>1.10.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</w:tr>
      <w:tr w:rsidR="00C83528" w:rsidRPr="00C83528" w:rsidTr="00C83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/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r w:rsidRPr="00C83528">
              <w:t>_________    ___________________</w:t>
            </w:r>
          </w:p>
          <w:p w:rsidR="00C83528" w:rsidRPr="00C83528" w:rsidRDefault="00C83528" w:rsidP="00F626B1">
            <w:r w:rsidRPr="00C83528">
              <w:t>(</w:t>
            </w:r>
            <w:proofErr w:type="gramStart"/>
            <w:r w:rsidRPr="00C83528">
              <w:t xml:space="preserve">подпись)   </w:t>
            </w:r>
            <w:proofErr w:type="gramEnd"/>
            <w:r w:rsidRPr="00C83528">
              <w:t xml:space="preserve"> (инициалы, фамилия)</w:t>
            </w:r>
          </w:p>
          <w:p w:rsidR="00C83528" w:rsidRPr="00C83528" w:rsidRDefault="00C83528" w:rsidP="00F626B1">
            <w:r w:rsidRPr="00C83528">
              <w:t>________________________________</w:t>
            </w:r>
          </w:p>
          <w:p w:rsidR="00C83528" w:rsidRPr="00C83528" w:rsidRDefault="00C83528" w:rsidP="00F626B1">
            <w:r w:rsidRPr="00C83528">
              <w:t>(дата подачи заявления)</w:t>
            </w:r>
          </w:p>
          <w:p w:rsidR="00C83528" w:rsidRPr="00C83528" w:rsidRDefault="00C83528" w:rsidP="00F626B1"/>
        </w:tc>
      </w:tr>
    </w:tbl>
    <w:p w:rsidR="00D64B6B" w:rsidRDefault="00D64B6B" w:rsidP="00D64B6B">
      <w:pPr>
        <w:ind w:right="567"/>
        <w:rPr>
          <w:sz w:val="28"/>
          <w:szCs w:val="28"/>
        </w:rPr>
      </w:pPr>
    </w:p>
    <w:p w:rsidR="00C83528" w:rsidRPr="00D64B6B" w:rsidRDefault="00C83528" w:rsidP="00C83528">
      <w:pPr>
        <w:keepLines/>
        <w:widowControl w:val="0"/>
        <w:tabs>
          <w:tab w:val="left" w:pos="225"/>
        </w:tabs>
        <w:suppressAutoHyphens/>
        <w:ind w:left="3969"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eastAsia="Lucida Sans Unicode"/>
          <w:sz w:val="28"/>
          <w:szCs w:val="28"/>
          <w:lang w:eastAsia="zh-CN"/>
        </w:rPr>
        <w:t>4</w:t>
      </w:r>
    </w:p>
    <w:p w:rsidR="00C83528" w:rsidRPr="00D64B6B" w:rsidRDefault="00C83528" w:rsidP="00C83528">
      <w:pPr>
        <w:tabs>
          <w:tab w:val="left" w:pos="567"/>
          <w:tab w:val="left" w:pos="709"/>
        </w:tabs>
        <w:ind w:left="3969"/>
        <w:jc w:val="center"/>
        <w:rPr>
          <w:bCs/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>к административному регламенту</w:t>
      </w:r>
    </w:p>
    <w:p w:rsidR="00D64B6B" w:rsidRDefault="00D64B6B" w:rsidP="00D64B6B">
      <w:pPr>
        <w:ind w:right="567"/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C83528" w:rsidRPr="00AD18A7" w:rsidRDefault="00C83528" w:rsidP="00C83528">
      <w:pPr>
        <w:ind w:right="141"/>
        <w:jc w:val="center"/>
        <w:rPr>
          <w:rFonts w:eastAsia="Calibri"/>
          <w:sz w:val="28"/>
          <w:szCs w:val="28"/>
        </w:rPr>
      </w:pPr>
      <w:r w:rsidRPr="00AD18A7">
        <w:rPr>
          <w:rFonts w:eastAsia="Calibri"/>
          <w:sz w:val="28"/>
          <w:szCs w:val="28"/>
        </w:rPr>
        <w:t xml:space="preserve">УВЕДОМЛЕНИЕ </w:t>
      </w:r>
    </w:p>
    <w:p w:rsidR="00C83528" w:rsidRPr="00AD18A7" w:rsidRDefault="00C83528" w:rsidP="00C83528">
      <w:pPr>
        <w:ind w:right="141"/>
        <w:jc w:val="center"/>
        <w:rPr>
          <w:sz w:val="28"/>
          <w:szCs w:val="28"/>
        </w:rPr>
      </w:pPr>
      <w:r w:rsidRPr="00AD18A7">
        <w:rPr>
          <w:rFonts w:eastAsia="Calibri"/>
          <w:sz w:val="28"/>
          <w:szCs w:val="28"/>
        </w:rPr>
        <w:t xml:space="preserve">об отказе </w:t>
      </w:r>
      <w:r w:rsidRPr="00AD18A7">
        <w:rPr>
          <w:sz w:val="28"/>
          <w:szCs w:val="28"/>
        </w:rPr>
        <w:t xml:space="preserve">в предоставлении муниципальной услуги </w:t>
      </w:r>
    </w:p>
    <w:p w:rsidR="00C83528" w:rsidRPr="00AD18A7" w:rsidRDefault="00C83528" w:rsidP="00C83528">
      <w:pPr>
        <w:ind w:right="141"/>
        <w:jc w:val="center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  <w:r w:rsidRPr="00AD18A7">
        <w:rPr>
          <w:rFonts w:eastAsia="Calibri"/>
          <w:sz w:val="28"/>
          <w:szCs w:val="28"/>
        </w:rPr>
        <w:t>«___» ______________ 20__г.</w:t>
      </w:r>
      <w:r w:rsidRPr="00AD18A7">
        <w:rPr>
          <w:rFonts w:eastAsia="Calibri"/>
          <w:sz w:val="28"/>
          <w:szCs w:val="28"/>
        </w:rPr>
        <w:tab/>
      </w:r>
      <w:r w:rsidRPr="00AD18A7">
        <w:rPr>
          <w:rFonts w:eastAsia="Calibri"/>
          <w:sz w:val="28"/>
          <w:szCs w:val="28"/>
        </w:rPr>
        <w:tab/>
      </w:r>
      <w:r w:rsidRPr="00AD18A7">
        <w:rPr>
          <w:rFonts w:eastAsia="Calibri"/>
          <w:sz w:val="28"/>
          <w:szCs w:val="28"/>
        </w:rPr>
        <w:tab/>
      </w:r>
      <w:r w:rsidRPr="00AD18A7">
        <w:rPr>
          <w:rFonts w:eastAsia="Calibri"/>
          <w:sz w:val="28"/>
          <w:szCs w:val="28"/>
        </w:rPr>
        <w:tab/>
      </w:r>
      <w:r w:rsidRPr="00AD18A7">
        <w:rPr>
          <w:rFonts w:eastAsia="Calibri"/>
          <w:sz w:val="28"/>
          <w:szCs w:val="28"/>
        </w:rPr>
        <w:tab/>
        <w:t>№___________</w:t>
      </w: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 w:firstLine="708"/>
        <w:rPr>
          <w:sz w:val="28"/>
          <w:szCs w:val="28"/>
        </w:rPr>
      </w:pPr>
      <w:r w:rsidRPr="00AD18A7">
        <w:rPr>
          <w:sz w:val="28"/>
          <w:szCs w:val="28"/>
        </w:rPr>
        <w:t>Ваше  заявление  от___.___.___  года  №  ____  и  документы об уст</w:t>
      </w:r>
      <w:r w:rsidRPr="00AD18A7">
        <w:rPr>
          <w:sz w:val="28"/>
          <w:szCs w:val="28"/>
        </w:rPr>
        <w:t>а</w:t>
      </w:r>
      <w:r w:rsidRPr="00AD18A7">
        <w:rPr>
          <w:sz w:val="28"/>
          <w:szCs w:val="28"/>
        </w:rPr>
        <w:t>новлении соответствия между существующим видом разрешенного испол</w:t>
      </w:r>
      <w:r w:rsidRPr="00AD18A7">
        <w:rPr>
          <w:sz w:val="28"/>
          <w:szCs w:val="28"/>
        </w:rPr>
        <w:t>ь</w:t>
      </w:r>
      <w:r w:rsidRPr="00AD18A7">
        <w:rPr>
          <w:sz w:val="28"/>
          <w:szCs w:val="28"/>
        </w:rPr>
        <w:t>зования  земельного участка с кадастровым номером ____________________________, расположенного по адресу: _______________________________________, и видом разрешенного и</w:t>
      </w:r>
      <w:r w:rsidRPr="00AD18A7">
        <w:rPr>
          <w:sz w:val="28"/>
          <w:szCs w:val="28"/>
        </w:rPr>
        <w:t>с</w:t>
      </w:r>
      <w:r w:rsidRPr="00AD18A7">
        <w:rPr>
          <w:sz w:val="28"/>
          <w:szCs w:val="28"/>
        </w:rPr>
        <w:t xml:space="preserve">пользования земельного участка, установленным  </w:t>
      </w:r>
      <w:hyperlink r:id="rId30" w:history="1">
        <w:r w:rsidRPr="00AD18A7">
          <w:rPr>
            <w:sz w:val="28"/>
            <w:szCs w:val="28"/>
          </w:rPr>
          <w:t>классификатором</w:t>
        </w:r>
      </w:hyperlink>
      <w:r w:rsidRPr="00AD18A7">
        <w:rPr>
          <w:sz w:val="28"/>
          <w:szCs w:val="28"/>
        </w:rPr>
        <w:t xml:space="preserve"> видов разрешенного использования земельных участков" рассмотрено и принято решение об отказе в предоставлении муниципальной услуги.</w:t>
      </w:r>
    </w:p>
    <w:p w:rsidR="00C83528" w:rsidRPr="00AD18A7" w:rsidRDefault="00C83528" w:rsidP="00C83528">
      <w:pPr>
        <w:ind w:right="141"/>
        <w:rPr>
          <w:sz w:val="28"/>
          <w:szCs w:val="28"/>
        </w:rPr>
      </w:pPr>
    </w:p>
    <w:p w:rsidR="00C83528" w:rsidRPr="00AD18A7" w:rsidRDefault="00C83528" w:rsidP="00C83528">
      <w:pPr>
        <w:ind w:right="141"/>
      </w:pPr>
      <w:r w:rsidRPr="00AD18A7">
        <w:t xml:space="preserve">    (Далее текст обоснования отказа в предоставлении муниципальной усл</w:t>
      </w:r>
      <w:r w:rsidRPr="00AD18A7">
        <w:t>у</w:t>
      </w:r>
      <w:r w:rsidRPr="00AD18A7">
        <w:t>ги)</w:t>
      </w: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ind w:right="141"/>
        <w:rPr>
          <w:rFonts w:eastAsia="Calibri"/>
          <w:sz w:val="28"/>
          <w:szCs w:val="28"/>
        </w:rPr>
      </w:pPr>
    </w:p>
    <w:p w:rsidR="00C83528" w:rsidRPr="00AD18A7" w:rsidRDefault="00C83528" w:rsidP="00C83528">
      <w:pPr>
        <w:tabs>
          <w:tab w:val="left" w:pos="0"/>
        </w:tabs>
        <w:ind w:right="141"/>
        <w:rPr>
          <w:rFonts w:eastAsia="Calibri"/>
          <w:sz w:val="18"/>
          <w:szCs w:val="18"/>
        </w:rPr>
      </w:pPr>
      <w:r w:rsidRPr="00AD18A7">
        <w:rPr>
          <w:rFonts w:eastAsia="Calibri"/>
          <w:sz w:val="18"/>
          <w:szCs w:val="18"/>
        </w:rPr>
        <w:t>____________________                  ________________               __________________</w:t>
      </w:r>
    </w:p>
    <w:p w:rsidR="00C83528" w:rsidRPr="00AD18A7" w:rsidRDefault="00C83528" w:rsidP="00C83528">
      <w:pPr>
        <w:tabs>
          <w:tab w:val="left" w:pos="0"/>
        </w:tabs>
        <w:ind w:right="141"/>
        <w:rPr>
          <w:rFonts w:eastAsia="Calibri"/>
          <w:sz w:val="18"/>
          <w:szCs w:val="18"/>
        </w:rPr>
      </w:pPr>
      <w:r w:rsidRPr="00AD18A7">
        <w:rPr>
          <w:rFonts w:eastAsia="Calibri"/>
          <w:sz w:val="18"/>
          <w:szCs w:val="18"/>
        </w:rPr>
        <w:t xml:space="preserve">         (</w:t>
      </w:r>
      <w:proofErr w:type="gramStart"/>
      <w:r w:rsidRPr="00AD18A7">
        <w:rPr>
          <w:rFonts w:eastAsia="Calibri"/>
          <w:sz w:val="18"/>
          <w:szCs w:val="18"/>
        </w:rPr>
        <w:t xml:space="preserve">должность)   </w:t>
      </w:r>
      <w:proofErr w:type="gramEnd"/>
      <w:r w:rsidRPr="00AD18A7">
        <w:rPr>
          <w:rFonts w:eastAsia="Calibri"/>
          <w:sz w:val="18"/>
          <w:szCs w:val="18"/>
        </w:rPr>
        <w:t xml:space="preserve">                           (подпись, печать)                 (расшифровка подписи)</w:t>
      </w:r>
    </w:p>
    <w:p w:rsidR="00D64B6B" w:rsidRDefault="00C83528" w:rsidP="00C83528">
      <w:pPr>
        <w:ind w:right="567"/>
        <w:rPr>
          <w:sz w:val="28"/>
          <w:szCs w:val="28"/>
        </w:rPr>
      </w:pPr>
      <w:r w:rsidRPr="00AD18A7">
        <w:rPr>
          <w:rFonts w:eastAsia="Calibri"/>
          <w:sz w:val="28"/>
          <w:szCs w:val="28"/>
        </w:rPr>
        <w:br w:type="page"/>
      </w:r>
    </w:p>
    <w:p w:rsidR="00C83528" w:rsidRPr="00D64B6B" w:rsidRDefault="00C83528" w:rsidP="00C83528">
      <w:pPr>
        <w:keepLines/>
        <w:widowControl w:val="0"/>
        <w:tabs>
          <w:tab w:val="left" w:pos="225"/>
        </w:tabs>
        <w:suppressAutoHyphens/>
        <w:ind w:left="3969"/>
        <w:jc w:val="center"/>
        <w:rPr>
          <w:rFonts w:eastAsia="Lucida Sans Unicode"/>
          <w:sz w:val="28"/>
          <w:szCs w:val="28"/>
          <w:lang w:eastAsia="zh-CN"/>
        </w:rPr>
      </w:pPr>
      <w:r w:rsidRPr="00D64B6B">
        <w:rPr>
          <w:rFonts w:eastAsia="Lucida Sans Unicode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eastAsia="Lucida Sans Unicode"/>
          <w:sz w:val="28"/>
          <w:szCs w:val="28"/>
          <w:lang w:eastAsia="zh-CN"/>
        </w:rPr>
        <w:t>5</w:t>
      </w:r>
    </w:p>
    <w:p w:rsidR="00C83528" w:rsidRPr="00D64B6B" w:rsidRDefault="00C83528" w:rsidP="00C83528">
      <w:pPr>
        <w:tabs>
          <w:tab w:val="left" w:pos="567"/>
          <w:tab w:val="left" w:pos="709"/>
        </w:tabs>
        <w:ind w:left="3969"/>
        <w:jc w:val="center"/>
        <w:rPr>
          <w:bCs/>
          <w:sz w:val="28"/>
          <w:szCs w:val="28"/>
        </w:rPr>
      </w:pPr>
      <w:r w:rsidRPr="00D64B6B">
        <w:rPr>
          <w:rFonts w:eastAsia="Lucida Sans Unicode"/>
          <w:sz w:val="28"/>
          <w:szCs w:val="28"/>
          <w:lang w:eastAsia="zh-CN"/>
        </w:rPr>
        <w:t>к административному регламенту</w:t>
      </w:r>
    </w:p>
    <w:p w:rsidR="00D64B6B" w:rsidRDefault="00D64B6B" w:rsidP="00D64B6B">
      <w:pPr>
        <w:ind w:right="567"/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D64B6B" w:rsidRDefault="00D64B6B" w:rsidP="00D64B6B">
      <w:pPr>
        <w:ind w:right="567"/>
        <w:rPr>
          <w:sz w:val="28"/>
          <w:szCs w:val="28"/>
        </w:rPr>
      </w:pPr>
    </w:p>
    <w:p w:rsidR="00C83528" w:rsidRPr="002C79BE" w:rsidRDefault="00C83528" w:rsidP="00C83528">
      <w:pPr>
        <w:jc w:val="center"/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РАСПИСКА</w:t>
      </w:r>
    </w:p>
    <w:p w:rsidR="00C83528" w:rsidRPr="002C79BE" w:rsidRDefault="00C83528" w:rsidP="00C83528">
      <w:pPr>
        <w:jc w:val="center"/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о приеме и регистрации заявления и документов</w:t>
      </w:r>
    </w:p>
    <w:p w:rsidR="00C83528" w:rsidRPr="002C79BE" w:rsidRDefault="00C83528" w:rsidP="00C83528">
      <w:pPr>
        <w:outlineLvl w:val="0"/>
        <w:rPr>
          <w:rFonts w:eastAsia="Calibri"/>
          <w:sz w:val="28"/>
          <w:szCs w:val="28"/>
        </w:rPr>
      </w:pPr>
    </w:p>
    <w:p w:rsidR="00C83528" w:rsidRPr="002C79BE" w:rsidRDefault="00C83528" w:rsidP="00C83528">
      <w:pPr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От __________________________________________________________________,</w:t>
      </w:r>
    </w:p>
    <w:p w:rsidR="00C83528" w:rsidRPr="002C79BE" w:rsidRDefault="00C83528" w:rsidP="00C83528">
      <w:pPr>
        <w:jc w:val="center"/>
        <w:rPr>
          <w:rFonts w:eastAsia="Calibri"/>
          <w:sz w:val="18"/>
          <w:szCs w:val="18"/>
        </w:rPr>
      </w:pPr>
      <w:r w:rsidRPr="002C79BE">
        <w:rPr>
          <w:rFonts w:eastAsia="Calibri"/>
          <w:sz w:val="18"/>
          <w:szCs w:val="18"/>
        </w:rPr>
        <w:t>(наименование заявителя)</w:t>
      </w:r>
    </w:p>
    <w:p w:rsidR="00C83528" w:rsidRPr="002C79BE" w:rsidRDefault="00C83528" w:rsidP="00C83528">
      <w:pPr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 xml:space="preserve">в том, что «___» _____________ 20___ г. получены документы, необходимые для </w:t>
      </w:r>
      <w:r w:rsidRPr="002C79BE">
        <w:rPr>
          <w:rFonts w:eastAsia="Calibri"/>
          <w:bCs/>
          <w:sz w:val="28"/>
          <w:szCs w:val="28"/>
        </w:rPr>
        <w:t>предоставления</w:t>
      </w:r>
      <w:r w:rsidRPr="002C79BE">
        <w:rPr>
          <w:rFonts w:eastAsia="Calibri"/>
          <w:sz w:val="28"/>
          <w:szCs w:val="28"/>
        </w:rPr>
        <w:t xml:space="preserve"> </w:t>
      </w:r>
      <w:r w:rsidRPr="002C79BE">
        <w:rPr>
          <w:rFonts w:eastAsia="Calibri"/>
          <w:bCs/>
          <w:sz w:val="28"/>
          <w:szCs w:val="28"/>
        </w:rPr>
        <w:t>муниципальной услуги «</w:t>
      </w:r>
      <w:r w:rsidRPr="002C79BE">
        <w:rPr>
          <w:rFonts w:eastAsia="Calibri"/>
          <w:color w:val="000000"/>
          <w:sz w:val="28"/>
          <w:szCs w:val="28"/>
          <w:lang w:eastAsia="en-US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</w:t>
      </w:r>
      <w:r w:rsidRPr="002C79BE">
        <w:rPr>
          <w:rFonts w:eastAsia="Calibri"/>
          <w:color w:val="000000"/>
          <w:sz w:val="28"/>
          <w:szCs w:val="28"/>
          <w:lang w:eastAsia="en-US"/>
        </w:rPr>
        <w:t>в</w:t>
      </w:r>
      <w:r w:rsidRPr="002C79BE">
        <w:rPr>
          <w:rFonts w:eastAsia="Calibri"/>
          <w:color w:val="000000"/>
          <w:sz w:val="28"/>
          <w:szCs w:val="28"/>
          <w:lang w:eastAsia="en-US"/>
        </w:rPr>
        <w:t>ленным классификатором видов разрешенного использования земельных участков</w:t>
      </w:r>
      <w:r w:rsidRPr="002C79BE">
        <w:rPr>
          <w:rFonts w:eastAsia="Calibri"/>
          <w:bCs/>
          <w:sz w:val="28"/>
          <w:szCs w:val="28"/>
        </w:rPr>
        <w:t>»,</w:t>
      </w:r>
    </w:p>
    <w:p w:rsidR="00C83528" w:rsidRPr="002C79BE" w:rsidRDefault="00C83528" w:rsidP="00C83528">
      <w:pPr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040"/>
      </w:tblGrid>
      <w:tr w:rsidR="00C83528" w:rsidRPr="00C83528" w:rsidTr="00C8352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Наименование и реквизиты док</w:t>
            </w:r>
            <w:r w:rsidRPr="00C83528">
              <w:rPr>
                <w:rFonts w:eastAsia="Calibri"/>
                <w:sz w:val="24"/>
                <w:szCs w:val="24"/>
              </w:rPr>
              <w:t>у</w:t>
            </w:r>
            <w:r w:rsidRPr="00C83528">
              <w:rPr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Количество экзе</w:t>
            </w:r>
            <w:r w:rsidRPr="00C83528">
              <w:rPr>
                <w:rFonts w:eastAsia="Calibri"/>
                <w:sz w:val="24"/>
                <w:szCs w:val="24"/>
              </w:rPr>
              <w:t>м</w:t>
            </w:r>
            <w:r w:rsidRPr="00C83528">
              <w:rPr>
                <w:rFonts w:eastAsia="Calibri"/>
                <w:sz w:val="24"/>
                <w:szCs w:val="24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Количество листов (шт.)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C83528" w:rsidRPr="00C83528" w:rsidTr="00C8352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83528">
              <w:rPr>
                <w:rFonts w:eastAsia="Calibri"/>
                <w:sz w:val="24"/>
                <w:szCs w:val="24"/>
              </w:rPr>
              <w:t>копия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3528" w:rsidRPr="00C83528" w:rsidTr="00C83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3528" w:rsidRPr="00C83528" w:rsidTr="00C83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3528" w:rsidRPr="00C83528" w:rsidTr="00C83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3528" w:rsidRPr="00C83528" w:rsidTr="00C83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3528" w:rsidRPr="00C83528" w:rsidTr="00C83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8" w:rsidRPr="00C83528" w:rsidRDefault="00C83528" w:rsidP="00F626B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83528" w:rsidRPr="002C79BE" w:rsidRDefault="00C83528" w:rsidP="00C83528">
      <w:pPr>
        <w:rPr>
          <w:rFonts w:eastAsia="Calibri"/>
          <w:sz w:val="28"/>
          <w:szCs w:val="28"/>
        </w:rPr>
      </w:pPr>
    </w:p>
    <w:p w:rsidR="00C83528" w:rsidRPr="002C79BE" w:rsidRDefault="00C83528" w:rsidP="00C83528">
      <w:pPr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_______________             </w:t>
      </w:r>
      <w:r w:rsidRPr="002C79BE">
        <w:rPr>
          <w:rFonts w:eastAsia="Calibri"/>
          <w:sz w:val="28"/>
          <w:szCs w:val="28"/>
        </w:rPr>
        <w:t xml:space="preserve"> ________________               __________________</w:t>
      </w:r>
    </w:p>
    <w:p w:rsidR="00C83528" w:rsidRPr="002C79BE" w:rsidRDefault="00C83528" w:rsidP="00C83528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</w:t>
      </w:r>
      <w:r w:rsidRPr="002C79BE">
        <w:rPr>
          <w:rFonts w:eastAsia="Calibri"/>
          <w:sz w:val="18"/>
          <w:szCs w:val="18"/>
        </w:rPr>
        <w:t xml:space="preserve">    (</w:t>
      </w:r>
      <w:proofErr w:type="gramStart"/>
      <w:r w:rsidRPr="002C79BE">
        <w:rPr>
          <w:rFonts w:eastAsia="Calibri"/>
          <w:sz w:val="18"/>
          <w:szCs w:val="18"/>
        </w:rPr>
        <w:t xml:space="preserve">должность)   </w:t>
      </w:r>
      <w:proofErr w:type="gramEnd"/>
      <w:r w:rsidRPr="002C79BE">
        <w:rPr>
          <w:rFonts w:eastAsia="Calibri"/>
          <w:sz w:val="18"/>
          <w:szCs w:val="18"/>
        </w:rPr>
        <w:t xml:space="preserve">                           </w:t>
      </w:r>
      <w:r>
        <w:rPr>
          <w:rFonts w:eastAsia="Calibri"/>
          <w:sz w:val="18"/>
          <w:szCs w:val="18"/>
        </w:rPr>
        <w:t xml:space="preserve">                      </w:t>
      </w:r>
      <w:r w:rsidRPr="002C79BE">
        <w:rPr>
          <w:rFonts w:eastAsia="Calibri"/>
          <w:sz w:val="18"/>
          <w:szCs w:val="18"/>
        </w:rPr>
        <w:t xml:space="preserve">   (подпись)               </w:t>
      </w:r>
      <w:r>
        <w:rPr>
          <w:rFonts w:eastAsia="Calibri"/>
          <w:sz w:val="18"/>
          <w:szCs w:val="18"/>
        </w:rPr>
        <w:t xml:space="preserve">                             </w:t>
      </w:r>
      <w:r w:rsidRPr="002C79BE">
        <w:rPr>
          <w:rFonts w:eastAsia="Calibri"/>
          <w:sz w:val="18"/>
          <w:szCs w:val="18"/>
        </w:rPr>
        <w:t xml:space="preserve">  (расшифровка подписи)</w:t>
      </w:r>
    </w:p>
    <w:p w:rsidR="00C83528" w:rsidRPr="002C79BE" w:rsidRDefault="00C83528" w:rsidP="00C83528">
      <w:pPr>
        <w:rPr>
          <w:rFonts w:eastAsia="Calibri"/>
          <w:sz w:val="28"/>
          <w:szCs w:val="28"/>
        </w:rPr>
      </w:pPr>
    </w:p>
    <w:p w:rsidR="00C83528" w:rsidRPr="002C79BE" w:rsidRDefault="00C83528" w:rsidP="00C83528">
      <w:pPr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Расписку получил:</w:t>
      </w:r>
    </w:p>
    <w:p w:rsidR="00C83528" w:rsidRPr="002C79BE" w:rsidRDefault="00C83528" w:rsidP="00C83528">
      <w:pPr>
        <w:rPr>
          <w:rFonts w:eastAsia="Calibri"/>
          <w:sz w:val="28"/>
          <w:szCs w:val="28"/>
        </w:rPr>
      </w:pPr>
      <w:r w:rsidRPr="002C79BE">
        <w:rPr>
          <w:rFonts w:eastAsia="Calibri"/>
          <w:sz w:val="28"/>
          <w:szCs w:val="28"/>
        </w:rPr>
        <w:t>_______________________________________</w:t>
      </w:r>
      <w:r>
        <w:rPr>
          <w:rFonts w:eastAsia="Calibri"/>
          <w:sz w:val="28"/>
          <w:szCs w:val="28"/>
        </w:rPr>
        <w:t>__________________________</w:t>
      </w:r>
    </w:p>
    <w:p w:rsidR="00C83528" w:rsidRDefault="00C83528" w:rsidP="00C83528">
      <w:pPr>
        <w:jc w:val="center"/>
        <w:rPr>
          <w:rFonts w:eastAsia="Calibri"/>
          <w:sz w:val="18"/>
          <w:szCs w:val="18"/>
        </w:rPr>
      </w:pPr>
      <w:r w:rsidRPr="002C79BE">
        <w:rPr>
          <w:rFonts w:eastAsia="Calibri"/>
          <w:sz w:val="18"/>
          <w:szCs w:val="18"/>
        </w:rPr>
        <w:t>(ФИО представителя заявителя)</w:t>
      </w:r>
    </w:p>
    <w:p w:rsidR="00C83528" w:rsidRDefault="00C83528" w:rsidP="00C83528">
      <w:pPr>
        <w:jc w:val="center"/>
        <w:rPr>
          <w:rFonts w:eastAsia="Calibri"/>
          <w:sz w:val="18"/>
          <w:szCs w:val="18"/>
        </w:rPr>
      </w:pPr>
    </w:p>
    <w:p w:rsidR="00C83528" w:rsidRPr="002C79BE" w:rsidRDefault="00C83528" w:rsidP="00C83528">
      <w:pPr>
        <w:jc w:val="center"/>
        <w:rPr>
          <w:rFonts w:eastAsia="Calibri"/>
          <w:sz w:val="18"/>
          <w:szCs w:val="18"/>
        </w:rPr>
      </w:pPr>
    </w:p>
    <w:p w:rsidR="00C83528" w:rsidRPr="002C79BE" w:rsidRDefault="00C83528" w:rsidP="00C83528">
      <w:pPr>
        <w:rPr>
          <w:sz w:val="28"/>
          <w:szCs w:val="28"/>
        </w:rPr>
      </w:pPr>
      <w:r w:rsidRPr="002C79BE">
        <w:rPr>
          <w:rFonts w:eastAsia="Calibri"/>
          <w:sz w:val="28"/>
          <w:szCs w:val="28"/>
        </w:rPr>
        <w:t xml:space="preserve">___________________                       </w:t>
      </w:r>
      <w:proofErr w:type="gramStart"/>
      <w:r w:rsidRPr="002C79BE">
        <w:rPr>
          <w:rFonts w:eastAsia="Calibri"/>
          <w:sz w:val="28"/>
          <w:szCs w:val="28"/>
        </w:rPr>
        <w:t xml:space="preserve">   «</w:t>
      </w:r>
      <w:proofErr w:type="gramEnd"/>
      <w:r w:rsidRPr="002C79BE">
        <w:rPr>
          <w:rFonts w:eastAsia="Calibri"/>
          <w:sz w:val="28"/>
          <w:szCs w:val="28"/>
        </w:rPr>
        <w:t>___» ________________ 20__ г.</w:t>
      </w:r>
      <w:r>
        <w:rPr>
          <w:rFonts w:eastAsia="Calibri"/>
          <w:sz w:val="18"/>
          <w:szCs w:val="18"/>
        </w:rPr>
        <w:t xml:space="preserve">            </w:t>
      </w:r>
      <w:r w:rsidRPr="002C79BE">
        <w:rPr>
          <w:rFonts w:eastAsia="Calibri"/>
          <w:sz w:val="18"/>
          <w:szCs w:val="18"/>
        </w:rPr>
        <w:t xml:space="preserve">  (подпись)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</w:t>
      </w:r>
      <w:r w:rsidRPr="002C79BE">
        <w:rPr>
          <w:rFonts w:eastAsia="Calibri"/>
          <w:sz w:val="18"/>
          <w:szCs w:val="18"/>
        </w:rPr>
        <w:t xml:space="preserve">   (дата получения)</w:t>
      </w:r>
    </w:p>
    <w:sectPr w:rsidR="00C83528" w:rsidRPr="002C79BE" w:rsidSect="004B19A3">
      <w:headerReference w:type="default" r:id="rId3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8A" w:rsidRDefault="000F358A" w:rsidP="003D62AE">
      <w:r>
        <w:separator/>
      </w:r>
    </w:p>
  </w:endnote>
  <w:endnote w:type="continuationSeparator" w:id="0">
    <w:p w:rsidR="000F358A" w:rsidRDefault="000F358A" w:rsidP="003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8A" w:rsidRDefault="000F358A" w:rsidP="003D62AE">
      <w:r>
        <w:separator/>
      </w:r>
    </w:p>
  </w:footnote>
  <w:footnote w:type="continuationSeparator" w:id="0">
    <w:p w:rsidR="000F358A" w:rsidRDefault="000F358A" w:rsidP="003D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AE" w:rsidRPr="003D62AE" w:rsidRDefault="003D62AE" w:rsidP="003D62AE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98D6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35FE0"/>
    <w:multiLevelType w:val="multilevel"/>
    <w:tmpl w:val="E18A0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4158B3"/>
    <w:multiLevelType w:val="multilevel"/>
    <w:tmpl w:val="5144133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1">
      <w:start w:val="4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4D0739"/>
    <w:multiLevelType w:val="hybridMultilevel"/>
    <w:tmpl w:val="3F18FA72"/>
    <w:lvl w:ilvl="0" w:tplc="19DA215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A43C34"/>
    <w:multiLevelType w:val="hybridMultilevel"/>
    <w:tmpl w:val="09A6A91C"/>
    <w:lvl w:ilvl="0" w:tplc="8EA02426">
      <w:start w:val="2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8" w15:restartNumberingAfterBreak="0">
    <w:nsid w:val="2DB41E58"/>
    <w:multiLevelType w:val="multilevel"/>
    <w:tmpl w:val="AF8C41D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10" w15:restartNumberingAfterBreak="0">
    <w:nsid w:val="4AD3388E"/>
    <w:multiLevelType w:val="multilevel"/>
    <w:tmpl w:val="DF2E93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235BC"/>
    <w:multiLevelType w:val="multilevel"/>
    <w:tmpl w:val="7442A46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EF57CD5"/>
    <w:multiLevelType w:val="multilevel"/>
    <w:tmpl w:val="666C9CD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B"/>
    <w:rsid w:val="00002A9B"/>
    <w:rsid w:val="00016E6C"/>
    <w:rsid w:val="00023A01"/>
    <w:rsid w:val="00023D35"/>
    <w:rsid w:val="00025025"/>
    <w:rsid w:val="00027E2C"/>
    <w:rsid w:val="0006149C"/>
    <w:rsid w:val="000A311B"/>
    <w:rsid w:val="000D0845"/>
    <w:rsid w:val="000F358A"/>
    <w:rsid w:val="001056E4"/>
    <w:rsid w:val="00115521"/>
    <w:rsid w:val="001243CD"/>
    <w:rsid w:val="001304B2"/>
    <w:rsid w:val="00133BDF"/>
    <w:rsid w:val="001560B2"/>
    <w:rsid w:val="00182F57"/>
    <w:rsid w:val="001B2370"/>
    <w:rsid w:val="00221A92"/>
    <w:rsid w:val="00277C02"/>
    <w:rsid w:val="00294923"/>
    <w:rsid w:val="002964A4"/>
    <w:rsid w:val="002C509F"/>
    <w:rsid w:val="00321860"/>
    <w:rsid w:val="00345899"/>
    <w:rsid w:val="00353140"/>
    <w:rsid w:val="003536D9"/>
    <w:rsid w:val="003A273F"/>
    <w:rsid w:val="003D62AE"/>
    <w:rsid w:val="003E22E3"/>
    <w:rsid w:val="00406D44"/>
    <w:rsid w:val="0041671C"/>
    <w:rsid w:val="00426413"/>
    <w:rsid w:val="0043536B"/>
    <w:rsid w:val="0046524C"/>
    <w:rsid w:val="004A2876"/>
    <w:rsid w:val="004B19A3"/>
    <w:rsid w:val="004C347C"/>
    <w:rsid w:val="00507CB3"/>
    <w:rsid w:val="00513654"/>
    <w:rsid w:val="0052190F"/>
    <w:rsid w:val="00535068"/>
    <w:rsid w:val="0054218C"/>
    <w:rsid w:val="00557826"/>
    <w:rsid w:val="0056629D"/>
    <w:rsid w:val="0057690A"/>
    <w:rsid w:val="005A25B2"/>
    <w:rsid w:val="005B00E0"/>
    <w:rsid w:val="005B1695"/>
    <w:rsid w:val="005B22CE"/>
    <w:rsid w:val="005B2552"/>
    <w:rsid w:val="005B4D4C"/>
    <w:rsid w:val="005D641C"/>
    <w:rsid w:val="005D7A9A"/>
    <w:rsid w:val="005E0307"/>
    <w:rsid w:val="005E5D6D"/>
    <w:rsid w:val="00624323"/>
    <w:rsid w:val="00673EA5"/>
    <w:rsid w:val="00694F9E"/>
    <w:rsid w:val="006A65AA"/>
    <w:rsid w:val="006C1742"/>
    <w:rsid w:val="006D7408"/>
    <w:rsid w:val="006D78AE"/>
    <w:rsid w:val="006E546D"/>
    <w:rsid w:val="006F5A94"/>
    <w:rsid w:val="006F6954"/>
    <w:rsid w:val="00702A7C"/>
    <w:rsid w:val="0070767A"/>
    <w:rsid w:val="00712EAE"/>
    <w:rsid w:val="007356E0"/>
    <w:rsid w:val="00747A2B"/>
    <w:rsid w:val="00752B01"/>
    <w:rsid w:val="007A0174"/>
    <w:rsid w:val="007A2482"/>
    <w:rsid w:val="007A55A4"/>
    <w:rsid w:val="007B46D8"/>
    <w:rsid w:val="0080493B"/>
    <w:rsid w:val="00810CB5"/>
    <w:rsid w:val="0086474D"/>
    <w:rsid w:val="008812AD"/>
    <w:rsid w:val="00885D76"/>
    <w:rsid w:val="0088741E"/>
    <w:rsid w:val="00891348"/>
    <w:rsid w:val="0089321D"/>
    <w:rsid w:val="008B59BE"/>
    <w:rsid w:val="008B636A"/>
    <w:rsid w:val="008F605B"/>
    <w:rsid w:val="00921CF4"/>
    <w:rsid w:val="00946327"/>
    <w:rsid w:val="0095119C"/>
    <w:rsid w:val="0096307C"/>
    <w:rsid w:val="00970574"/>
    <w:rsid w:val="009917FF"/>
    <w:rsid w:val="009A303F"/>
    <w:rsid w:val="009E3169"/>
    <w:rsid w:val="009F5CB1"/>
    <w:rsid w:val="00A04FC7"/>
    <w:rsid w:val="00A308F8"/>
    <w:rsid w:val="00A81FCC"/>
    <w:rsid w:val="00A958AE"/>
    <w:rsid w:val="00AA1EFB"/>
    <w:rsid w:val="00AA5A4F"/>
    <w:rsid w:val="00AD1BA0"/>
    <w:rsid w:val="00AE58C4"/>
    <w:rsid w:val="00AF0DC7"/>
    <w:rsid w:val="00B0253E"/>
    <w:rsid w:val="00B15122"/>
    <w:rsid w:val="00B45AFA"/>
    <w:rsid w:val="00B76914"/>
    <w:rsid w:val="00B93C4B"/>
    <w:rsid w:val="00B975B2"/>
    <w:rsid w:val="00BA0395"/>
    <w:rsid w:val="00BB34EB"/>
    <w:rsid w:val="00BC5F4A"/>
    <w:rsid w:val="00BD5D9C"/>
    <w:rsid w:val="00BF4A19"/>
    <w:rsid w:val="00C16B35"/>
    <w:rsid w:val="00C72161"/>
    <w:rsid w:val="00C83528"/>
    <w:rsid w:val="00C94E4D"/>
    <w:rsid w:val="00C95D1E"/>
    <w:rsid w:val="00C977AF"/>
    <w:rsid w:val="00CA529A"/>
    <w:rsid w:val="00CB6F0B"/>
    <w:rsid w:val="00CC3FC5"/>
    <w:rsid w:val="00CC7F9D"/>
    <w:rsid w:val="00CD0C61"/>
    <w:rsid w:val="00D1244A"/>
    <w:rsid w:val="00D40CB3"/>
    <w:rsid w:val="00D43BD6"/>
    <w:rsid w:val="00D62CBA"/>
    <w:rsid w:val="00D64B6B"/>
    <w:rsid w:val="00D72BA4"/>
    <w:rsid w:val="00D75D73"/>
    <w:rsid w:val="00D86E68"/>
    <w:rsid w:val="00D927FE"/>
    <w:rsid w:val="00DA2684"/>
    <w:rsid w:val="00DC2B94"/>
    <w:rsid w:val="00DC7262"/>
    <w:rsid w:val="00DD1F79"/>
    <w:rsid w:val="00E50A87"/>
    <w:rsid w:val="00E57BCC"/>
    <w:rsid w:val="00E62D3C"/>
    <w:rsid w:val="00E77998"/>
    <w:rsid w:val="00EB7296"/>
    <w:rsid w:val="00ED79B1"/>
    <w:rsid w:val="00F0225B"/>
    <w:rsid w:val="00F1415C"/>
    <w:rsid w:val="00F31CAE"/>
    <w:rsid w:val="00F378FE"/>
    <w:rsid w:val="00F47718"/>
    <w:rsid w:val="00F6680A"/>
    <w:rsid w:val="00F670A3"/>
    <w:rsid w:val="00F832CD"/>
    <w:rsid w:val="00FA26BA"/>
    <w:rsid w:val="00FA7C5C"/>
    <w:rsid w:val="00FB7576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7BB3C"/>
  <w15:docId w15:val="{35EF0ACB-A88C-4CA3-9FD3-718A4D5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D64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D64B6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"/>
    <w:basedOn w:val="a0"/>
    <w:link w:val="a5"/>
    <w:semiHidden/>
    <w:unhideWhenUsed/>
    <w:rsid w:val="00BB34EB"/>
    <w:pPr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1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7A2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7A2482"/>
    <w:rPr>
      <w:rFonts w:ascii="Calibri" w:eastAsia="Calibri" w:hAnsi="Calibri" w:cs="Times New Roman"/>
    </w:rPr>
  </w:style>
  <w:style w:type="paragraph" w:styleId="aa">
    <w:name w:val="header"/>
    <w:basedOn w:val="a0"/>
    <w:link w:val="ab"/>
    <w:unhideWhenUsed/>
    <w:rsid w:val="003D62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D6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rsid w:val="003D62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6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0"/>
    <w:rsid w:val="009E316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9E316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0"/>
    <w:rsid w:val="00FA7C5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D64B6B"/>
    <w:rPr>
      <w:rFonts w:cs="Times New Roman"/>
      <w:b w:val="0"/>
      <w:color w:val="106BBE"/>
    </w:rPr>
  </w:style>
  <w:style w:type="character" w:customStyle="1" w:styleId="10">
    <w:name w:val="Заголовок 1 Знак"/>
    <w:basedOn w:val="a1"/>
    <w:link w:val="1"/>
    <w:rsid w:val="00D64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D64B6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64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2"/>
    <w:uiPriority w:val="59"/>
    <w:rsid w:val="00D6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64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4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D64B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0">
    <w:name w:val="Hyperlink"/>
    <w:rsid w:val="00D64B6B"/>
    <w:rPr>
      <w:color w:val="0852C6"/>
      <w:u w:val="single"/>
    </w:rPr>
  </w:style>
  <w:style w:type="paragraph" w:styleId="af1">
    <w:name w:val="Body Text Indent"/>
    <w:basedOn w:val="a0"/>
    <w:link w:val="af2"/>
    <w:rsid w:val="00D64B6B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rsid w:val="00D64B6B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western">
    <w:name w:val="western"/>
    <w:basedOn w:val="a0"/>
    <w:rsid w:val="00D64B6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FontStyle17">
    <w:name w:val="Font Style17"/>
    <w:rsid w:val="00D64B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D64B6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D64B6B"/>
    <w:pPr>
      <w:widowControl w:val="0"/>
      <w:suppressAutoHyphens/>
      <w:ind w:firstLine="700"/>
      <w:jc w:val="both"/>
    </w:pPr>
    <w:rPr>
      <w:rFonts w:eastAsia="Arial Unicode MS"/>
      <w:color w:val="000000"/>
      <w:sz w:val="24"/>
      <w:szCs w:val="24"/>
      <w:u w:val="single"/>
      <w:lang w:val="en-US" w:eastAsia="en-US" w:bidi="en-US"/>
    </w:rPr>
  </w:style>
  <w:style w:type="character" w:customStyle="1" w:styleId="HTML">
    <w:name w:val="Стандартный HTML Знак"/>
    <w:link w:val="HTML0"/>
    <w:locked/>
    <w:rsid w:val="00D64B6B"/>
    <w:rPr>
      <w:rFonts w:ascii="Courier New" w:hAnsi="Courier New" w:cs="Courier New"/>
      <w:lang w:eastAsia="ru-RU"/>
    </w:rPr>
  </w:style>
  <w:style w:type="paragraph" w:styleId="HTML0">
    <w:name w:val="HTML Preformatted"/>
    <w:basedOn w:val="a0"/>
    <w:link w:val="HTML"/>
    <w:rsid w:val="00D64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D64B6B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3">
    <w:name w:val="annotation reference"/>
    <w:semiHidden/>
    <w:rsid w:val="00D64B6B"/>
    <w:rPr>
      <w:sz w:val="16"/>
      <w:szCs w:val="16"/>
    </w:rPr>
  </w:style>
  <w:style w:type="paragraph" w:styleId="af4">
    <w:name w:val="annotation text"/>
    <w:basedOn w:val="a0"/>
    <w:link w:val="af5"/>
    <w:semiHidden/>
    <w:rsid w:val="00D64B6B"/>
  </w:style>
  <w:style w:type="character" w:customStyle="1" w:styleId="af5">
    <w:name w:val="Текст примечания Знак"/>
    <w:basedOn w:val="a1"/>
    <w:link w:val="af4"/>
    <w:semiHidden/>
    <w:rsid w:val="00D6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D64B6B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64B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D64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8">
    <w:name w:val="page number"/>
    <w:basedOn w:val="a1"/>
    <w:rsid w:val="00D64B6B"/>
  </w:style>
  <w:style w:type="paragraph" w:styleId="af9">
    <w:name w:val="Document Map"/>
    <w:basedOn w:val="a0"/>
    <w:link w:val="afa"/>
    <w:semiHidden/>
    <w:rsid w:val="00D64B6B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1"/>
    <w:link w:val="af9"/>
    <w:semiHidden/>
    <w:rsid w:val="00D64B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D64B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">
    <w:name w:val="Пункт_пост"/>
    <w:basedOn w:val="a0"/>
    <w:rsid w:val="00D64B6B"/>
    <w:pPr>
      <w:numPr>
        <w:numId w:val="14"/>
      </w:numPr>
      <w:spacing w:before="120"/>
      <w:jc w:val="both"/>
    </w:pPr>
    <w:rPr>
      <w:sz w:val="26"/>
      <w:szCs w:val="24"/>
    </w:rPr>
  </w:style>
  <w:style w:type="paragraph" w:customStyle="1" w:styleId="afb">
    <w:name w:val="Абзац_пост"/>
    <w:basedOn w:val="a0"/>
    <w:rsid w:val="00D64B6B"/>
    <w:pPr>
      <w:spacing w:before="120"/>
      <w:ind w:firstLine="720"/>
      <w:jc w:val="both"/>
    </w:pPr>
    <w:rPr>
      <w:sz w:val="26"/>
      <w:szCs w:val="24"/>
    </w:rPr>
  </w:style>
  <w:style w:type="paragraph" w:styleId="afc">
    <w:name w:val="List Paragraph"/>
    <w:basedOn w:val="a0"/>
    <w:uiPriority w:val="34"/>
    <w:qFormat/>
    <w:rsid w:val="00D64B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d">
    <w:name w:val="Strong"/>
    <w:qFormat/>
    <w:rsid w:val="00D64B6B"/>
    <w:rPr>
      <w:b/>
      <w:bCs/>
    </w:rPr>
  </w:style>
  <w:style w:type="paragraph" w:customStyle="1" w:styleId="11">
    <w:name w:val="Знак Знак Знак1 Знак"/>
    <w:basedOn w:val="a0"/>
    <w:rsid w:val="00D64B6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D64B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">
    <w:name w:val="caption"/>
    <w:basedOn w:val="a0"/>
    <w:next w:val="a0"/>
    <w:qFormat/>
    <w:rsid w:val="00D64B6B"/>
    <w:pPr>
      <w:ind w:left="-1090"/>
      <w:jc w:val="center"/>
    </w:pPr>
    <w:rPr>
      <w:b/>
      <w:bCs/>
      <w:sz w:val="28"/>
      <w:szCs w:val="24"/>
    </w:rPr>
  </w:style>
  <w:style w:type="character" w:customStyle="1" w:styleId="blk">
    <w:name w:val="blk"/>
    <w:basedOn w:val="a1"/>
    <w:rsid w:val="00D64B6B"/>
  </w:style>
  <w:style w:type="paragraph" w:styleId="aff0">
    <w:name w:val="Normal (Web)"/>
    <w:basedOn w:val="a0"/>
    <w:rsid w:val="00D64B6B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ConsPlusNormal0">
    <w:name w:val="ConsPlusNormal Знак"/>
    <w:link w:val="ConsPlusNormal"/>
    <w:locked/>
    <w:rsid w:val="00D64B6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Цветовое выделение"/>
    <w:uiPriority w:val="99"/>
    <w:rsid w:val="00D64B6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077;n=37705;fld=134;dst=100013" TargetMode="External"/><Relationship Id="rId18" Type="http://schemas.openxmlformats.org/officeDocument/2006/relationships/hyperlink" Target="http://www.consultant.ru/document/cons_doc_LAW_388708/585cf44cd76d6cfd2491e5713fd663e8e56a3831/" TargetMode="External"/><Relationship Id="rId26" Type="http://schemas.openxmlformats.org/officeDocument/2006/relationships/hyperlink" Target="consultantplus://offline/ref=06B99602D287C91BB9B0E927301E21F91C4EA19D796F57BE9AFF04F67A4F5032ECF8211A505318E721Q4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88708/a2588b2a1374c05e0939bb4df8e54fc0dfd6e000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6B99602D287C91BB9B0E927301E21F91C4EA19D796F57BE9AFF04F67A4F5032ECF8211A505318E721Q4K" TargetMode="External"/><Relationship Id="rId17" Type="http://schemas.openxmlformats.org/officeDocument/2006/relationships/hyperlink" Target="http://www.consultant.ru/document/cons_doc_LAW_388708/a593eaab768d34bf2d7419322eac79481e73cf03/" TargetMode="External"/><Relationship Id="rId25" Type="http://schemas.openxmlformats.org/officeDocument/2006/relationships/hyperlink" Target="consultantplus://offline/ref=3CF509176834AE36DF0F9C9F02D8A12E1087DCA8B24934C4256CCD4F96W6b6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26420/" TargetMode="External"/><Relationship Id="rId20" Type="http://schemas.openxmlformats.org/officeDocument/2006/relationships/hyperlink" Target="http://www.consultant.ru/document/cons_doc_LAW_388708/a2588b2a1374c05e0939bb4df8e54fc0dfd6e000/" TargetMode="External"/><Relationship Id="rId29" Type="http://schemas.openxmlformats.org/officeDocument/2006/relationships/hyperlink" Target="consultantplus://offline/ref=8C5DEBB98A50983B27EE1B4380092B9941F4950D79216A25A1B13BE8F290A817C4B646BA07686628tFA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selickoe.ru" TargetMode="External"/><Relationship Id="rId24" Type="http://schemas.openxmlformats.org/officeDocument/2006/relationships/hyperlink" Target="consultantplus://offline/ref=06B99602D287C91BB9B0E927301E21F91C4EA19D796F57BE9AFF04F67A4F5032ECF82121QF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8708/d44bdb356e6a691d0c72fef05ed16f68af0af9eb/" TargetMode="External"/><Relationship Id="rId23" Type="http://schemas.openxmlformats.org/officeDocument/2006/relationships/hyperlink" Target="consultantplus://offline/ref=06B99602D287C91BB9B0E927301E21F91C4EA19D796F57BE9AFF04F67A4F5032ECF8211A505319E621Q7K" TargetMode="External"/><Relationship Id="rId28" Type="http://schemas.openxmlformats.org/officeDocument/2006/relationships/hyperlink" Target="consultantplus://offline/ref=8C5DEBB98A50983B27EE1B4380092B9941F4950D79216A25A1B13BE8F290A817C4B646BA07686628tFA6I" TargetMode="External"/><Relationship Id="rId10" Type="http://schemas.openxmlformats.org/officeDocument/2006/relationships/hyperlink" Target="http://internet.garant.ru/document?id=27040583&amp;sub=0" TargetMode="External"/><Relationship Id="rId19" Type="http://schemas.openxmlformats.org/officeDocument/2006/relationships/hyperlink" Target="http://www.consultant.ru/document/cons_doc_LAW_388708/a2588b2a1374c05e0939bb4df8e54fc0dfd6e000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s://docs.cntd.ru/document/573114694" TargetMode="External"/><Relationship Id="rId22" Type="http://schemas.openxmlformats.org/officeDocument/2006/relationships/hyperlink" Target="consultantplus://offline/ref=06B99602D287C91BB9B0E927301E21F91C4EA193796B57BE9AFF04F67A24QFK" TargetMode="External"/><Relationship Id="rId27" Type="http://schemas.openxmlformats.org/officeDocument/2006/relationships/hyperlink" Target="consultantplus://offline/ref=92CFF6942FBC93D4D85E68431B834C2A72EC58898271E53BE9E26C932BB7DB76381267D9EE3814FF74D1N" TargetMode="External"/><Relationship Id="rId30" Type="http://schemas.openxmlformats.org/officeDocument/2006/relationships/hyperlink" Target="consultantplus://offline/ref=3DFC71928F8EE2086AC792A17E6D0530287D239FC52E6AF4FB3D9BEB6CC01D09C4B4B42D17954E2Fv8HAI" TargetMode="External"/><Relationship Id="rId8" Type="http://schemas.openxmlformats.org/officeDocument/2006/relationships/hyperlink" Target="http://internet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12335</Words>
  <Characters>70313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Sx1Sx1Sx1q@outlook.com</cp:lastModifiedBy>
  <cp:revision>3</cp:revision>
  <cp:lastPrinted>2022-08-29T11:36:00Z</cp:lastPrinted>
  <dcterms:created xsi:type="dcterms:W3CDTF">2022-08-30T11:28:00Z</dcterms:created>
  <dcterms:modified xsi:type="dcterms:W3CDTF">2022-08-30T11:31:00Z</dcterms:modified>
</cp:coreProperties>
</file>