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01" w:rsidRDefault="00965A01" w:rsidP="00965A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6265" cy="662305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65A01" w:rsidRDefault="00965A01" w:rsidP="00965A01">
      <w:pPr>
        <w:jc w:val="center"/>
        <w:rPr>
          <w:bCs/>
          <w:sz w:val="28"/>
          <w:szCs w:val="28"/>
        </w:rPr>
      </w:pPr>
    </w:p>
    <w:p w:rsidR="00965A01" w:rsidRDefault="00965A01" w:rsidP="00965A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965A01" w:rsidRDefault="00965A01" w:rsidP="00965A01">
      <w:pPr>
        <w:jc w:val="center"/>
        <w:rPr>
          <w:b/>
          <w:bCs/>
          <w:sz w:val="28"/>
          <w:szCs w:val="28"/>
        </w:rPr>
      </w:pPr>
    </w:p>
    <w:p w:rsidR="00965A01" w:rsidRDefault="00965A01" w:rsidP="00965A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965A01" w:rsidRDefault="00965A01" w:rsidP="00965A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965A01" w:rsidRDefault="00965A01" w:rsidP="00965A01">
      <w:pPr>
        <w:jc w:val="center"/>
        <w:rPr>
          <w:sz w:val="28"/>
          <w:szCs w:val="28"/>
        </w:rPr>
      </w:pPr>
    </w:p>
    <w:p w:rsidR="00965A01" w:rsidRDefault="00965A01" w:rsidP="00965A0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965A01" w:rsidRDefault="00965A01" w:rsidP="00965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августа 2022 г.                                                                 </w:t>
      </w:r>
      <w:r>
        <w:rPr>
          <w:sz w:val="28"/>
          <w:szCs w:val="28"/>
        </w:rPr>
        <w:t xml:space="preserve">                           № 592</w:t>
      </w:r>
    </w:p>
    <w:p w:rsidR="003503EA" w:rsidRPr="00887140" w:rsidRDefault="003503EA" w:rsidP="00965A01">
      <w:pPr>
        <w:rPr>
          <w:sz w:val="28"/>
          <w:szCs w:val="28"/>
        </w:rPr>
      </w:pPr>
    </w:p>
    <w:p w:rsidR="00D930B4" w:rsidRDefault="00D930B4" w:rsidP="00965A01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9C7055" w:rsidRPr="00887140" w:rsidRDefault="00D930B4" w:rsidP="00887140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  <w:r w:rsidRPr="00F67268">
        <w:rPr>
          <w:color w:val="000000"/>
          <w:sz w:val="28"/>
          <w:szCs w:val="28"/>
        </w:rPr>
        <w:t xml:space="preserve">О внесении </w:t>
      </w:r>
      <w:r w:rsidR="00965A01" w:rsidRPr="00F67268">
        <w:rPr>
          <w:color w:val="000000"/>
          <w:sz w:val="28"/>
          <w:szCs w:val="28"/>
        </w:rPr>
        <w:t>изменений в</w:t>
      </w:r>
      <w:r w:rsidR="00F67F4B">
        <w:rPr>
          <w:sz w:val="28"/>
          <w:szCs w:val="28"/>
        </w:rPr>
        <w:t xml:space="preserve"> </w:t>
      </w:r>
      <w:r w:rsidR="001B50A7">
        <w:rPr>
          <w:sz w:val="28"/>
          <w:szCs w:val="28"/>
        </w:rPr>
        <w:t xml:space="preserve">муниципальную </w:t>
      </w:r>
      <w:r w:rsidR="00F67268" w:rsidRPr="00F67268">
        <w:rPr>
          <w:sz w:val="28"/>
          <w:szCs w:val="28"/>
        </w:rPr>
        <w:t xml:space="preserve">программу </w:t>
      </w:r>
      <w:r w:rsidR="001B50A7">
        <w:rPr>
          <w:sz w:val="28"/>
          <w:szCs w:val="28"/>
        </w:rPr>
        <w:t xml:space="preserve">Новоселицкого муниципального </w:t>
      </w:r>
      <w:r w:rsidR="00965A01">
        <w:rPr>
          <w:sz w:val="28"/>
          <w:szCs w:val="28"/>
        </w:rPr>
        <w:t>округа Ставропольского</w:t>
      </w:r>
      <w:r w:rsidR="001B50A7">
        <w:rPr>
          <w:sz w:val="28"/>
          <w:szCs w:val="28"/>
        </w:rPr>
        <w:t xml:space="preserve"> края </w:t>
      </w:r>
      <w:r w:rsidR="00F67F4B" w:rsidRPr="00912A25">
        <w:rPr>
          <w:sz w:val="28"/>
          <w:szCs w:val="28"/>
          <w:lang w:eastAsia="ar-SA"/>
        </w:rPr>
        <w:t>«</w:t>
      </w:r>
      <w:r w:rsidR="00380615" w:rsidRPr="00350850">
        <w:rPr>
          <w:sz w:val="28"/>
          <w:szCs w:val="28"/>
        </w:rPr>
        <w:t>Управление имуществом Новоселицкого муниципального округа Ставропольского края</w:t>
      </w:r>
      <w:r w:rsidR="00F67F4B" w:rsidRPr="00CF3960">
        <w:rPr>
          <w:sz w:val="28"/>
          <w:szCs w:val="28"/>
          <w:lang w:eastAsia="ar-SA"/>
        </w:rPr>
        <w:t>»</w:t>
      </w:r>
      <w:r w:rsidRPr="00CF3960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</w:t>
      </w:r>
      <w:r w:rsidR="0088714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Ставропольского края</w:t>
      </w:r>
      <w:r w:rsidR="00F67268" w:rsidRPr="00CF3960">
        <w:rPr>
          <w:color w:val="000000"/>
          <w:sz w:val="28"/>
          <w:szCs w:val="28"/>
        </w:rPr>
        <w:t xml:space="preserve"> </w:t>
      </w:r>
      <w:r w:rsidR="00965A01" w:rsidRPr="00CF3960">
        <w:rPr>
          <w:color w:val="000000"/>
          <w:sz w:val="28"/>
          <w:szCs w:val="28"/>
        </w:rPr>
        <w:t>от 22</w:t>
      </w:r>
      <w:r w:rsidR="00CF3960" w:rsidRPr="00CF3960">
        <w:rPr>
          <w:sz w:val="28"/>
          <w:szCs w:val="28"/>
        </w:rPr>
        <w:t xml:space="preserve"> декабря</w:t>
      </w:r>
      <w:r w:rsidR="00F67268" w:rsidRPr="00CF3960">
        <w:rPr>
          <w:sz w:val="28"/>
          <w:szCs w:val="28"/>
        </w:rPr>
        <w:t xml:space="preserve"> 20</w:t>
      </w:r>
      <w:r w:rsidR="00CF3960" w:rsidRPr="00CF3960">
        <w:rPr>
          <w:sz w:val="28"/>
          <w:szCs w:val="28"/>
        </w:rPr>
        <w:t>20</w:t>
      </w:r>
      <w:r w:rsidR="00F67268" w:rsidRPr="00CF3960">
        <w:rPr>
          <w:sz w:val="28"/>
          <w:szCs w:val="28"/>
        </w:rPr>
        <w:t xml:space="preserve"> г. № </w:t>
      </w:r>
      <w:r w:rsidR="00380615">
        <w:rPr>
          <w:sz w:val="28"/>
          <w:szCs w:val="28"/>
        </w:rPr>
        <w:t>5</w:t>
      </w:r>
    </w:p>
    <w:p w:rsidR="005B3202" w:rsidRDefault="005B3202" w:rsidP="0088714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65A01" w:rsidRPr="0096613D" w:rsidRDefault="00965A01" w:rsidP="0088714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930B4" w:rsidRDefault="00D930B4" w:rsidP="00965A01">
      <w:pPr>
        <w:spacing w:line="19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EA45C5">
        <w:rPr>
          <w:sz w:val="28"/>
          <w:szCs w:val="28"/>
        </w:rPr>
        <w:t>с Федеральным законам</w:t>
      </w:r>
      <w:r w:rsidR="00EA45C5" w:rsidRPr="00C92DFA">
        <w:rPr>
          <w:sz w:val="28"/>
          <w:szCs w:val="28"/>
        </w:rPr>
        <w:t xml:space="preserve"> от 06 октября 2003 года </w:t>
      </w:r>
      <w:hyperlink r:id="rId9" w:history="1">
        <w:r w:rsidR="00EA45C5" w:rsidRPr="00C92DFA">
          <w:rPr>
            <w:sz w:val="28"/>
            <w:szCs w:val="28"/>
          </w:rPr>
          <w:t>№ 131-ФЗ</w:t>
        </w:r>
      </w:hyperlink>
      <w:r w:rsidR="00EA45C5" w:rsidRPr="00C92DF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EA45C5">
        <w:rPr>
          <w:sz w:val="28"/>
          <w:szCs w:val="28"/>
        </w:rPr>
        <w:t>,</w:t>
      </w:r>
      <w:r w:rsidRPr="00CF3960">
        <w:rPr>
          <w:sz w:val="28"/>
          <w:szCs w:val="28"/>
        </w:rPr>
        <w:t xml:space="preserve"> </w:t>
      </w:r>
      <w:r w:rsidRPr="00CF3960">
        <w:rPr>
          <w:color w:val="000000"/>
          <w:sz w:val="28"/>
          <w:szCs w:val="28"/>
        </w:rPr>
        <w:t xml:space="preserve">администрация Новоселицкого муниципального </w:t>
      </w:r>
      <w:r w:rsidR="00CF396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Ставропольского края</w:t>
      </w:r>
    </w:p>
    <w:p w:rsidR="00D930B4" w:rsidRPr="00063DB0" w:rsidRDefault="00D930B4" w:rsidP="00965A01">
      <w:pPr>
        <w:jc w:val="both"/>
        <w:rPr>
          <w:sz w:val="28"/>
          <w:szCs w:val="28"/>
        </w:rPr>
      </w:pPr>
    </w:p>
    <w:p w:rsidR="00965A01" w:rsidRDefault="005B3202" w:rsidP="00965A01">
      <w:pPr>
        <w:pStyle w:val="ae"/>
        <w:spacing w:after="0"/>
        <w:rPr>
          <w:sz w:val="28"/>
          <w:szCs w:val="28"/>
        </w:rPr>
      </w:pPr>
      <w:r w:rsidRPr="005B3202">
        <w:rPr>
          <w:sz w:val="28"/>
          <w:szCs w:val="28"/>
        </w:rPr>
        <w:t>ПОСТАНОВЛЯЕТ:</w:t>
      </w:r>
    </w:p>
    <w:p w:rsidR="00965A01" w:rsidRPr="00965A01" w:rsidRDefault="00965A01" w:rsidP="00965A01">
      <w:pPr>
        <w:pStyle w:val="ae"/>
        <w:spacing w:after="0"/>
        <w:rPr>
          <w:sz w:val="28"/>
          <w:szCs w:val="28"/>
        </w:rPr>
      </w:pPr>
    </w:p>
    <w:p w:rsidR="00380615" w:rsidRPr="00057C8A" w:rsidRDefault="005B3202" w:rsidP="00965A01">
      <w:pPr>
        <w:widowControl w:val="0"/>
        <w:tabs>
          <w:tab w:val="left" w:pos="709"/>
        </w:tabs>
        <w:jc w:val="both"/>
        <w:rPr>
          <w:sz w:val="28"/>
          <w:szCs w:val="28"/>
          <w:lang w:eastAsia="ar-SA"/>
        </w:rPr>
      </w:pPr>
      <w:r w:rsidRPr="00F67268">
        <w:rPr>
          <w:sz w:val="28"/>
          <w:szCs w:val="28"/>
        </w:rPr>
        <w:t xml:space="preserve">       </w:t>
      </w:r>
      <w:r w:rsidR="005E4EE4" w:rsidRPr="00F67268">
        <w:rPr>
          <w:sz w:val="28"/>
          <w:szCs w:val="28"/>
        </w:rPr>
        <w:t xml:space="preserve"> </w:t>
      </w:r>
      <w:r w:rsidR="00965A01">
        <w:rPr>
          <w:sz w:val="28"/>
          <w:szCs w:val="28"/>
        </w:rPr>
        <w:t xml:space="preserve">  </w:t>
      </w:r>
      <w:r w:rsidR="005E4EE4" w:rsidRPr="00F67268">
        <w:rPr>
          <w:sz w:val="28"/>
          <w:szCs w:val="28"/>
        </w:rPr>
        <w:t>1</w:t>
      </w:r>
      <w:r w:rsidRPr="00F67268">
        <w:rPr>
          <w:sz w:val="28"/>
          <w:szCs w:val="28"/>
        </w:rPr>
        <w:t xml:space="preserve">. </w:t>
      </w:r>
      <w:r w:rsidR="00965A01" w:rsidRPr="00F67268">
        <w:rPr>
          <w:sz w:val="28"/>
          <w:szCs w:val="28"/>
        </w:rPr>
        <w:t>Утвердить прилагаемые</w:t>
      </w:r>
      <w:r w:rsidR="00DF6E51" w:rsidRPr="00F67268">
        <w:rPr>
          <w:sz w:val="28"/>
          <w:szCs w:val="28"/>
        </w:rPr>
        <w:t xml:space="preserve"> </w:t>
      </w:r>
      <w:r w:rsidR="00F67268" w:rsidRPr="00F67268">
        <w:rPr>
          <w:sz w:val="28"/>
          <w:szCs w:val="28"/>
        </w:rPr>
        <w:t>изменения</w:t>
      </w:r>
      <w:r w:rsidR="00DF6E51" w:rsidRPr="00F67268">
        <w:rPr>
          <w:sz w:val="28"/>
          <w:szCs w:val="28"/>
        </w:rPr>
        <w:t>, которые вносятся в</w:t>
      </w:r>
      <w:r w:rsidR="00A46DFB" w:rsidRPr="00F67268">
        <w:rPr>
          <w:bCs/>
          <w:sz w:val="28"/>
          <w:szCs w:val="28"/>
        </w:rPr>
        <w:t xml:space="preserve"> </w:t>
      </w:r>
      <w:r w:rsidR="001B50A7">
        <w:rPr>
          <w:bCs/>
          <w:sz w:val="28"/>
          <w:szCs w:val="28"/>
        </w:rPr>
        <w:t xml:space="preserve">муниципальную </w:t>
      </w:r>
      <w:r w:rsidR="00F67268" w:rsidRPr="00F67268">
        <w:rPr>
          <w:sz w:val="28"/>
          <w:szCs w:val="28"/>
        </w:rPr>
        <w:t>программу</w:t>
      </w:r>
      <w:r w:rsidR="001B50A7" w:rsidRPr="001B50A7">
        <w:rPr>
          <w:color w:val="000000"/>
          <w:sz w:val="28"/>
          <w:szCs w:val="28"/>
        </w:rPr>
        <w:t xml:space="preserve"> </w:t>
      </w:r>
      <w:r w:rsidR="001B50A7" w:rsidRPr="00F67268">
        <w:rPr>
          <w:color w:val="000000"/>
          <w:sz w:val="28"/>
          <w:szCs w:val="28"/>
        </w:rPr>
        <w:t xml:space="preserve">Новоселицкого муниципального </w:t>
      </w:r>
      <w:r w:rsidR="001B50A7">
        <w:rPr>
          <w:color w:val="000000"/>
          <w:sz w:val="28"/>
          <w:szCs w:val="28"/>
        </w:rPr>
        <w:t>округа</w:t>
      </w:r>
      <w:r w:rsidR="001B50A7" w:rsidRPr="00F67268">
        <w:rPr>
          <w:color w:val="000000"/>
          <w:sz w:val="28"/>
          <w:szCs w:val="28"/>
        </w:rPr>
        <w:t xml:space="preserve"> Ставропольского </w:t>
      </w:r>
      <w:r w:rsidR="00965A01" w:rsidRPr="00CF3960">
        <w:rPr>
          <w:color w:val="000000"/>
          <w:sz w:val="28"/>
          <w:szCs w:val="28"/>
        </w:rPr>
        <w:t>края</w:t>
      </w:r>
      <w:r w:rsidR="00965A01" w:rsidRPr="00F67268">
        <w:rPr>
          <w:sz w:val="28"/>
          <w:szCs w:val="28"/>
        </w:rPr>
        <w:t xml:space="preserve"> </w:t>
      </w:r>
      <w:r w:rsidR="00965A01">
        <w:rPr>
          <w:sz w:val="28"/>
          <w:szCs w:val="28"/>
        </w:rPr>
        <w:t>«</w:t>
      </w:r>
      <w:r w:rsidR="00380615" w:rsidRPr="00350850">
        <w:rPr>
          <w:sz w:val="28"/>
          <w:szCs w:val="28"/>
        </w:rPr>
        <w:t>Управление имуществом Новоселицкого муниципального округа Ставропольского края</w:t>
      </w:r>
      <w:r w:rsidR="00380615" w:rsidRPr="00CF3960">
        <w:rPr>
          <w:sz w:val="28"/>
          <w:szCs w:val="28"/>
          <w:lang w:eastAsia="ar-SA"/>
        </w:rPr>
        <w:t>»</w:t>
      </w:r>
      <w:r w:rsidR="00380615" w:rsidRPr="00CF3960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Ставропольского края </w:t>
      </w:r>
      <w:r w:rsidR="00965A01" w:rsidRPr="00CF3960">
        <w:rPr>
          <w:color w:val="000000"/>
          <w:sz w:val="28"/>
          <w:szCs w:val="28"/>
        </w:rPr>
        <w:t>от 22</w:t>
      </w:r>
      <w:r w:rsidR="00380615" w:rsidRPr="00CF3960">
        <w:rPr>
          <w:sz w:val="28"/>
          <w:szCs w:val="28"/>
        </w:rPr>
        <w:t xml:space="preserve"> декабря 2020 г. № </w:t>
      </w:r>
      <w:r w:rsidR="00380615">
        <w:rPr>
          <w:sz w:val="28"/>
          <w:szCs w:val="28"/>
        </w:rPr>
        <w:t>5</w:t>
      </w:r>
      <w:r w:rsidR="00057C8A">
        <w:rPr>
          <w:sz w:val="28"/>
          <w:szCs w:val="28"/>
        </w:rPr>
        <w:t>.</w:t>
      </w:r>
    </w:p>
    <w:p w:rsidR="00365399" w:rsidRPr="00A56688" w:rsidRDefault="00365399" w:rsidP="0055196C">
      <w:pPr>
        <w:widowControl w:val="0"/>
        <w:tabs>
          <w:tab w:val="left" w:pos="7935"/>
        </w:tabs>
        <w:suppressAutoHyphens/>
        <w:jc w:val="both"/>
        <w:rPr>
          <w:sz w:val="28"/>
          <w:szCs w:val="28"/>
        </w:rPr>
      </w:pPr>
    </w:p>
    <w:p w:rsidR="00365399" w:rsidRDefault="00965A01" w:rsidP="00A56688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EE4" w:rsidRPr="00A56688">
        <w:rPr>
          <w:rFonts w:ascii="Times New Roman" w:hAnsi="Times New Roman" w:cs="Times New Roman"/>
          <w:sz w:val="28"/>
          <w:szCs w:val="28"/>
        </w:rPr>
        <w:t xml:space="preserve">2. 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1A65B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1A65B6">
        <w:rPr>
          <w:rFonts w:ascii="Times New Roman" w:hAnsi="Times New Roman" w:cs="Times New Roman"/>
          <w:sz w:val="28"/>
          <w:szCs w:val="28"/>
        </w:rPr>
        <w:t>Крисан</w:t>
      </w:r>
      <w:r w:rsidR="006F25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A65B6">
        <w:rPr>
          <w:rFonts w:ascii="Times New Roman" w:hAnsi="Times New Roman" w:cs="Times New Roman"/>
          <w:sz w:val="28"/>
          <w:szCs w:val="28"/>
        </w:rPr>
        <w:t xml:space="preserve"> А.В.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EE4" w:rsidRPr="00A56688" w:rsidRDefault="00A56688" w:rsidP="00A56688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C7666" w:rsidRDefault="005E4EE4" w:rsidP="00965A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A01">
        <w:rPr>
          <w:sz w:val="28"/>
          <w:szCs w:val="28"/>
        </w:rPr>
        <w:t xml:space="preserve">   </w:t>
      </w:r>
      <w:r w:rsidR="00A46DFB">
        <w:rPr>
          <w:sz w:val="28"/>
          <w:szCs w:val="28"/>
        </w:rPr>
        <w:t>3</w:t>
      </w:r>
      <w:r w:rsidR="005B3202" w:rsidRPr="00030680">
        <w:rPr>
          <w:sz w:val="28"/>
          <w:szCs w:val="28"/>
        </w:rPr>
        <w:t xml:space="preserve">. Настоящее постановление вступает в силу </w:t>
      </w:r>
      <w:r w:rsidR="005345F5">
        <w:rPr>
          <w:sz w:val="28"/>
          <w:szCs w:val="28"/>
        </w:rPr>
        <w:t xml:space="preserve">со дня его </w:t>
      </w:r>
      <w:r w:rsidR="00B12FF7">
        <w:rPr>
          <w:sz w:val="28"/>
          <w:szCs w:val="28"/>
        </w:rPr>
        <w:t>обнар</w:t>
      </w:r>
      <w:r w:rsidR="003503EA">
        <w:rPr>
          <w:sz w:val="28"/>
          <w:szCs w:val="28"/>
        </w:rPr>
        <w:t>одования</w:t>
      </w:r>
      <w:r w:rsidR="005B3202" w:rsidRPr="00030680">
        <w:rPr>
          <w:sz w:val="28"/>
          <w:szCs w:val="28"/>
        </w:rPr>
        <w:t>.</w:t>
      </w:r>
    </w:p>
    <w:p w:rsidR="005E4EE4" w:rsidRDefault="005E4EE4" w:rsidP="002629AA">
      <w:pPr>
        <w:jc w:val="both"/>
        <w:rPr>
          <w:sz w:val="28"/>
          <w:szCs w:val="28"/>
        </w:rPr>
      </w:pPr>
    </w:p>
    <w:p w:rsidR="001B50A7" w:rsidRDefault="001B50A7" w:rsidP="002629AA">
      <w:pPr>
        <w:jc w:val="both"/>
        <w:rPr>
          <w:sz w:val="28"/>
          <w:szCs w:val="28"/>
        </w:rPr>
      </w:pPr>
    </w:p>
    <w:p w:rsidR="00965A01" w:rsidRDefault="00965A01" w:rsidP="002629AA">
      <w:pPr>
        <w:jc w:val="both"/>
        <w:rPr>
          <w:sz w:val="28"/>
          <w:szCs w:val="28"/>
        </w:rPr>
      </w:pPr>
    </w:p>
    <w:p w:rsidR="00965A01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30B4" w:rsidRPr="00D930B4">
        <w:rPr>
          <w:rFonts w:ascii="Times New Roman" w:hAnsi="Times New Roman" w:cs="Times New Roman"/>
          <w:sz w:val="28"/>
          <w:szCs w:val="28"/>
        </w:rPr>
        <w:t>Новоселицкого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EA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503EA">
        <w:rPr>
          <w:rFonts w:ascii="Times New Roman" w:hAnsi="Times New Roman" w:cs="Times New Roman"/>
          <w:sz w:val="28"/>
          <w:szCs w:val="28"/>
        </w:rPr>
        <w:t xml:space="preserve"> </w:t>
      </w:r>
      <w:r w:rsidR="00A56688">
        <w:rPr>
          <w:rFonts w:ascii="Times New Roman" w:hAnsi="Times New Roman" w:cs="Times New Roman"/>
          <w:sz w:val="28"/>
          <w:szCs w:val="28"/>
        </w:rPr>
        <w:t>округа</w:t>
      </w:r>
    </w:p>
    <w:p w:rsidR="00A20B33" w:rsidRDefault="00EA5BC2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D930B4">
        <w:rPr>
          <w:rFonts w:ascii="Times New Roman" w:hAnsi="Times New Roman" w:cs="Times New Roman"/>
          <w:sz w:val="28"/>
          <w:szCs w:val="28"/>
        </w:rPr>
        <w:t xml:space="preserve">   </w:t>
      </w:r>
      <w:r w:rsidR="003503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30B4">
        <w:rPr>
          <w:rFonts w:ascii="Times New Roman" w:hAnsi="Times New Roman" w:cs="Times New Roman"/>
          <w:sz w:val="28"/>
          <w:szCs w:val="28"/>
        </w:rPr>
        <w:t xml:space="preserve"> </w:t>
      </w:r>
      <w:r w:rsidR="00965A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5399">
        <w:rPr>
          <w:rFonts w:ascii="Times New Roman" w:hAnsi="Times New Roman" w:cs="Times New Roman"/>
          <w:sz w:val="28"/>
          <w:szCs w:val="28"/>
        </w:rPr>
        <w:t>О.С. Безменов</w:t>
      </w: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C5290" w:rsidRPr="00365399" w:rsidRDefault="001C5290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1"/>
        <w:gridCol w:w="5382"/>
      </w:tblGrid>
      <w:tr w:rsidR="00A20B33" w:rsidTr="00A56688">
        <w:tc>
          <w:tcPr>
            <w:tcW w:w="4077" w:type="dxa"/>
          </w:tcPr>
          <w:p w:rsidR="00A20B33" w:rsidRDefault="00A20B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2" w:type="dxa"/>
          </w:tcPr>
          <w:p w:rsidR="00A20B33" w:rsidRDefault="00965A01" w:rsidP="00965A01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56688" w:rsidRDefault="00A56688" w:rsidP="00A56688">
            <w:pPr>
              <w:pStyle w:val="a5"/>
              <w:spacing w:line="240" w:lineRule="exact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A56688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A56688">
              <w:rPr>
                <w:rFonts w:ascii="Times New Roman" w:hAnsi="Times New Roman" w:cs="Times New Roman"/>
                <w:sz w:val="28"/>
                <w:szCs w:val="28"/>
              </w:rPr>
              <w:t>воселицкого муниципального округа</w:t>
            </w:r>
            <w:r w:rsidR="003B7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33" w:rsidRDefault="00965A01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18.08.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53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bookmarkStart w:id="0" w:name="_GoBack"/>
            <w:bookmarkEnd w:id="0"/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</w:tr>
    </w:tbl>
    <w:p w:rsidR="00A20B33" w:rsidRDefault="00A20B33" w:rsidP="00A20B3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0B33" w:rsidRPr="00BF33CB" w:rsidRDefault="00A20B33" w:rsidP="00A20B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33CB">
        <w:rPr>
          <w:rFonts w:ascii="Times New Roman" w:hAnsi="Times New Roman" w:cs="Times New Roman"/>
          <w:sz w:val="28"/>
          <w:szCs w:val="28"/>
        </w:rPr>
        <w:t>Изменения,</w:t>
      </w:r>
    </w:p>
    <w:p w:rsidR="003B7BC7" w:rsidRPr="00380615" w:rsidRDefault="00A20B33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F33CB">
        <w:rPr>
          <w:rFonts w:ascii="Times New Roman" w:hAnsi="Times New Roman"/>
          <w:sz w:val="28"/>
          <w:szCs w:val="28"/>
        </w:rPr>
        <w:t xml:space="preserve">которые вносятся в </w:t>
      </w:r>
      <w:r w:rsidR="00BF33CB" w:rsidRPr="00BF33CB">
        <w:rPr>
          <w:rFonts w:ascii="Times New Roman" w:hAnsi="Times New Roman"/>
          <w:sz w:val="28"/>
          <w:szCs w:val="28"/>
        </w:rPr>
        <w:t>программу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 xml:space="preserve"> Новоселицкого муниципального округа Ставропольского края</w:t>
      </w:r>
      <w:r w:rsidR="00BF33CB" w:rsidRPr="00BF33CB">
        <w:rPr>
          <w:rFonts w:ascii="Times New Roman" w:hAnsi="Times New Roman"/>
          <w:sz w:val="28"/>
          <w:szCs w:val="28"/>
        </w:rPr>
        <w:t xml:space="preserve"> 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«</w:t>
      </w:r>
      <w:r w:rsidR="00380615" w:rsidRPr="00380615">
        <w:rPr>
          <w:rFonts w:ascii="Times New Roman" w:hAnsi="Times New Roman"/>
          <w:sz w:val="28"/>
          <w:szCs w:val="28"/>
        </w:rPr>
        <w:t>Управление имуществом Новоселицкого муниципального округа Ставропольского края</w:t>
      </w:r>
      <w:r w:rsidR="00380615" w:rsidRPr="00380615">
        <w:rPr>
          <w:rFonts w:ascii="Times New Roman" w:hAnsi="Times New Roman"/>
          <w:sz w:val="28"/>
          <w:szCs w:val="28"/>
          <w:lang w:eastAsia="ar-SA"/>
        </w:rPr>
        <w:t>»</w:t>
      </w:r>
      <w:r w:rsidR="00380615" w:rsidRPr="00380615">
        <w:rPr>
          <w:rFonts w:ascii="Times New Roman" w:hAnsi="Times New Roman"/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Ставропольского края </w:t>
      </w:r>
      <w:proofErr w:type="gramStart"/>
      <w:r w:rsidR="00380615" w:rsidRPr="00380615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380615" w:rsidRPr="00380615">
        <w:rPr>
          <w:rFonts w:ascii="Times New Roman" w:hAnsi="Times New Roman"/>
          <w:sz w:val="28"/>
          <w:szCs w:val="28"/>
        </w:rPr>
        <w:t>22</w:t>
      </w:r>
      <w:proofErr w:type="gramEnd"/>
      <w:r w:rsidR="00380615" w:rsidRPr="00380615">
        <w:rPr>
          <w:rFonts w:ascii="Times New Roman" w:hAnsi="Times New Roman"/>
          <w:sz w:val="28"/>
          <w:szCs w:val="28"/>
        </w:rPr>
        <w:t xml:space="preserve"> декабря 2020 г. № 5</w:t>
      </w:r>
    </w:p>
    <w:p w:rsidR="00084B1D" w:rsidRPr="00084B1D" w:rsidRDefault="00084B1D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</w:rPr>
      </w:pPr>
    </w:p>
    <w:p w:rsidR="00A20B33" w:rsidRPr="00F915A7" w:rsidRDefault="00A20B33" w:rsidP="007A0509">
      <w:pPr>
        <w:widowControl w:val="0"/>
        <w:spacing w:line="240" w:lineRule="exact"/>
        <w:rPr>
          <w:sz w:val="28"/>
          <w:szCs w:val="28"/>
        </w:rPr>
      </w:pPr>
      <w:r w:rsidRPr="00F915A7">
        <w:rPr>
          <w:sz w:val="28"/>
          <w:szCs w:val="28"/>
        </w:rPr>
        <w:t xml:space="preserve">1. </w:t>
      </w:r>
      <w:r w:rsidR="00BF33CB">
        <w:rPr>
          <w:sz w:val="28"/>
          <w:szCs w:val="28"/>
        </w:rPr>
        <w:t xml:space="preserve">В подпрограмме </w:t>
      </w:r>
      <w:r w:rsidR="00380615">
        <w:rPr>
          <w:sz w:val="28"/>
          <w:szCs w:val="28"/>
        </w:rPr>
        <w:t>1</w:t>
      </w:r>
      <w:r w:rsidR="00380615" w:rsidRPr="005B45F4">
        <w:rPr>
          <w:sz w:val="28"/>
          <w:szCs w:val="28"/>
        </w:rPr>
        <w:t>«Управление муниципальной собственностью Новоселицкого муниципального округа Ставропольского края в области имущественных и земельных отношений» муниципальной программы Новоселицкого муниципального округа Ставропольского края «Управление имуществом Новоселицкого муниципального округа Ставропольского края»</w:t>
      </w:r>
      <w:r w:rsidR="007A0509">
        <w:rPr>
          <w:sz w:val="28"/>
          <w:szCs w:val="28"/>
        </w:rPr>
        <w:t xml:space="preserve"> паспорт подпрограммы </w:t>
      </w:r>
      <w:r w:rsidRPr="00F915A7">
        <w:rPr>
          <w:sz w:val="28"/>
          <w:szCs w:val="28"/>
        </w:rPr>
        <w:t>изложить в новой редакции:</w:t>
      </w:r>
    </w:p>
    <w:p w:rsidR="00A20B33" w:rsidRDefault="00A20B33" w:rsidP="00A20B33">
      <w:pPr>
        <w:widowControl w:val="0"/>
        <w:jc w:val="center"/>
        <w:rPr>
          <w:sz w:val="28"/>
          <w:szCs w:val="28"/>
        </w:rPr>
      </w:pPr>
    </w:p>
    <w:p w:rsidR="00A20B33" w:rsidRDefault="00A20B33" w:rsidP="00A20B33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eastAsia="ar-SA"/>
        </w:rPr>
      </w:pPr>
    </w:p>
    <w:p w:rsidR="006472C8" w:rsidRPr="00F568DE" w:rsidRDefault="006F253A" w:rsidP="006472C8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6472C8" w:rsidRPr="00F568DE">
        <w:rPr>
          <w:sz w:val="28"/>
          <w:szCs w:val="28"/>
          <w:lang w:eastAsia="ar-SA"/>
        </w:rPr>
        <w:t>ПАСПОРТ</w:t>
      </w:r>
    </w:p>
    <w:p w:rsidR="00380615" w:rsidRPr="005B45F4" w:rsidRDefault="006472C8" w:rsidP="00380615">
      <w:pPr>
        <w:widowControl w:val="0"/>
        <w:spacing w:line="240" w:lineRule="exact"/>
        <w:rPr>
          <w:sz w:val="28"/>
          <w:szCs w:val="28"/>
        </w:rPr>
      </w:pPr>
      <w:r w:rsidRPr="00F568DE">
        <w:rPr>
          <w:sz w:val="28"/>
          <w:szCs w:val="28"/>
          <w:lang w:eastAsia="ar-SA"/>
        </w:rPr>
        <w:t xml:space="preserve">Подпрограммы 1 </w:t>
      </w:r>
      <w:r w:rsidRPr="00F568DE">
        <w:rPr>
          <w:spacing w:val="-1"/>
          <w:sz w:val="28"/>
          <w:szCs w:val="28"/>
        </w:rPr>
        <w:t>«</w:t>
      </w:r>
      <w:r w:rsidR="00380615" w:rsidRPr="005B45F4">
        <w:rPr>
          <w:sz w:val="28"/>
          <w:szCs w:val="28"/>
        </w:rPr>
        <w:t>«Управление муниципальной собственностью Новоселицкого муниципального округа Ставропольского края в области имущественных и земельных отношений» муниципальной программы Новоселицкого муниципального округа Ставропольского края «Управление имуществом Новоселицкого муниципального округа Ставропольского края»</w:t>
      </w:r>
    </w:p>
    <w:p w:rsidR="006472C8" w:rsidRPr="00F568DE" w:rsidRDefault="006472C8" w:rsidP="006472C8">
      <w:pPr>
        <w:widowControl w:val="0"/>
        <w:rPr>
          <w:sz w:val="28"/>
          <w:szCs w:val="28"/>
        </w:rPr>
      </w:pPr>
    </w:p>
    <w:tbl>
      <w:tblPr>
        <w:tblW w:w="9464" w:type="dxa"/>
        <w:tblInd w:w="108" w:type="dxa"/>
        <w:tblLook w:val="00A0" w:firstRow="1" w:lastRow="0" w:firstColumn="1" w:lastColumn="0" w:noHBand="0" w:noVBand="0"/>
      </w:tblPr>
      <w:tblGrid>
        <w:gridCol w:w="9822"/>
        <w:gridCol w:w="222"/>
      </w:tblGrid>
      <w:tr w:rsidR="006472C8" w:rsidRPr="00F568DE" w:rsidTr="00CB3998">
        <w:tc>
          <w:tcPr>
            <w:tcW w:w="280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2659"/>
              <w:gridCol w:w="283"/>
              <w:gridCol w:w="6664"/>
            </w:tblGrid>
            <w:tr w:rsidR="00380615" w:rsidRPr="005B45F4" w:rsidTr="00E33F90">
              <w:tc>
                <w:tcPr>
                  <w:tcW w:w="2659" w:type="dxa"/>
                </w:tcPr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Наименование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283" w:type="dxa"/>
                </w:tcPr>
                <w:p w:rsidR="00380615" w:rsidRPr="005B45F4" w:rsidRDefault="00380615" w:rsidP="0038061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4" w:type="dxa"/>
                </w:tcPr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Подпрограмма «Управление муниципальной собственностью Новоселицкого муниципального округа Ставропольского края в области имущественных и земельных отношений» муниципальной программы Новоселицкого муниципального округа Ставропольского края «Управление имуществом Новоселицкого муниципального округа  Ставропольского края» (далее – Подпрограмма)</w:t>
                  </w:r>
                </w:p>
              </w:tc>
            </w:tr>
            <w:tr w:rsidR="00380615" w:rsidRPr="005B45F4" w:rsidTr="00E33F90">
              <w:tc>
                <w:tcPr>
                  <w:tcW w:w="2659" w:type="dxa"/>
                </w:tcPr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Ответственный 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исполнитель 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Подпрограммы</w:t>
                  </w:r>
                </w:p>
              </w:tc>
              <w:tc>
                <w:tcPr>
                  <w:tcW w:w="283" w:type="dxa"/>
                </w:tcPr>
                <w:p w:rsidR="00380615" w:rsidRPr="005B45F4" w:rsidRDefault="00380615" w:rsidP="0038061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4" w:type="dxa"/>
                </w:tcPr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отдел имущественных и земельных отношений 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администрации Новоселицкого муниципального округа Ставропольского края         </w:t>
                  </w:r>
                </w:p>
              </w:tc>
            </w:tr>
            <w:tr w:rsidR="00380615" w:rsidRPr="005B45F4" w:rsidTr="00E33F90">
              <w:tc>
                <w:tcPr>
                  <w:tcW w:w="2659" w:type="dxa"/>
                </w:tcPr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Соисполнители 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Подпрограммы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Участники 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283" w:type="dxa"/>
                </w:tcPr>
                <w:p w:rsidR="00380615" w:rsidRPr="005B45F4" w:rsidRDefault="00380615" w:rsidP="0038061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4" w:type="dxa"/>
                </w:tcPr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Нет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B45F4">
                    <w:rPr>
                      <w:color w:val="000000"/>
                      <w:sz w:val="28"/>
                      <w:szCs w:val="28"/>
                    </w:rPr>
                    <w:t>Юридические, физические лица.</w:t>
                  </w:r>
                </w:p>
              </w:tc>
            </w:tr>
            <w:tr w:rsidR="00380615" w:rsidRPr="005B45F4" w:rsidTr="00E33F90">
              <w:tc>
                <w:tcPr>
                  <w:tcW w:w="2659" w:type="dxa"/>
                </w:tcPr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Задачи Подпрограммы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Показатели решения задач Подпрограммы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Сроки реализации Подпрограммы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380615" w:rsidRPr="005B45F4" w:rsidRDefault="00380615" w:rsidP="0038061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4" w:type="dxa"/>
                </w:tcPr>
                <w:p w:rsidR="00380615" w:rsidRPr="005B45F4" w:rsidRDefault="00380615" w:rsidP="00380615">
                  <w:pPr>
                    <w:widowControl w:val="0"/>
                    <w:ind w:left="35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- повышение эффективности управления имуществом, земельными участками, находящимися в муниципальной </w:t>
                  </w:r>
                  <w:proofErr w:type="gramStart"/>
                  <w:r w:rsidRPr="005B45F4">
                    <w:rPr>
                      <w:sz w:val="28"/>
                      <w:szCs w:val="28"/>
                    </w:rPr>
                    <w:t>собственности  Новоселицкого</w:t>
                  </w:r>
                  <w:proofErr w:type="gramEnd"/>
                  <w:r w:rsidRPr="005B45F4">
                    <w:rPr>
                      <w:sz w:val="28"/>
                      <w:szCs w:val="28"/>
                    </w:rPr>
                    <w:t xml:space="preserve"> муниципального округа и земельных участков, государственная собственность на которые не разграничена.</w:t>
                  </w:r>
                </w:p>
                <w:p w:rsidR="00380615" w:rsidRPr="005B45F4" w:rsidRDefault="00380615" w:rsidP="00380615">
                  <w:pPr>
                    <w:pStyle w:val="ConsPlusCell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pStyle w:val="ConsPlusCell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pStyle w:val="ConsPlusCell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pStyle w:val="ConsPlusCell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380615" w:rsidRDefault="00380615" w:rsidP="00380615">
                  <w:pPr>
                    <w:jc w:val="both"/>
                  </w:pPr>
                  <w:r w:rsidRPr="005B45F4">
                    <w:rPr>
                      <w:sz w:val="28"/>
                      <w:szCs w:val="28"/>
                    </w:rPr>
                    <w:t xml:space="preserve">- </w:t>
                  </w:r>
                  <w:r w:rsidRPr="00380615">
                    <w:rPr>
                      <w:sz w:val="28"/>
                      <w:szCs w:val="28"/>
                    </w:rPr>
                    <w:t>доходы от реализации имущества, находящегося в муниципальной собственности Новоселицкого муниципального округа в части реализации основных средств и материальных запасов по указанному имуществу.</w:t>
                  </w:r>
                </w:p>
                <w:p w:rsidR="00380615" w:rsidRPr="00380615" w:rsidRDefault="00380615" w:rsidP="00380615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06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доходы, получаемые в виде арендной платы, а также средства от продажи права на заключение договоров аренды на земельные участки, государственная собственность на которые не разграничена </w:t>
                  </w:r>
                </w:p>
                <w:p w:rsidR="00380615" w:rsidRPr="00380615" w:rsidRDefault="00380615" w:rsidP="00380615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06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доходы от сдачи в аренду имущества, находящегося в оперативном управлении органов муниципальной Новоселицкого муниципального округа</w:t>
                  </w:r>
                </w:p>
                <w:p w:rsidR="00380615" w:rsidRPr="00380615" w:rsidRDefault="00380615" w:rsidP="00380615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06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доходы, получаемые от использования имущества, земельными участками, находящимися в муниципальной </w:t>
                  </w:r>
                  <w:proofErr w:type="gramStart"/>
                  <w:r w:rsidRPr="003806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собственности  Новоселицкого</w:t>
                  </w:r>
                  <w:proofErr w:type="gramEnd"/>
                  <w:r w:rsidRPr="003806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округа и земельными участками, государственная собственность на которые не разграничена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2021-2026 года    </w:t>
                  </w:r>
                </w:p>
              </w:tc>
            </w:tr>
            <w:tr w:rsidR="00380615" w:rsidRPr="005B45F4" w:rsidTr="00E33F90">
              <w:tc>
                <w:tcPr>
                  <w:tcW w:w="2659" w:type="dxa"/>
                </w:tcPr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lastRenderedPageBreak/>
                    <w:t>Объемы и источники финансового обеспечения Подпрограммы</w:t>
                  </w:r>
                </w:p>
              </w:tc>
              <w:tc>
                <w:tcPr>
                  <w:tcW w:w="283" w:type="dxa"/>
                </w:tcPr>
                <w:p w:rsidR="00380615" w:rsidRPr="005B45F4" w:rsidRDefault="00380615" w:rsidP="0038061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4" w:type="dxa"/>
                </w:tcPr>
                <w:p w:rsidR="00380615" w:rsidRPr="005B45F4" w:rsidRDefault="00380615" w:rsidP="00380615">
                  <w:pPr>
                    <w:widowControl w:val="0"/>
                    <w:tabs>
                      <w:tab w:val="left" w:pos="32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Объем бюджетных ассигнований на реализацию      Подпрограммы за счет средств местного бюджета составит 989,76 тыс. рублей, в том числе по годам: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в 2021 году – 210,18 тыс. руб.;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в 2022 году – 154,62 тыс. руб.;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в 2023 году –156,24 тыс. руб.;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в 2024 году – 156,24 тыс. руб.;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в 2025 году – 156,24 тыс. руб.;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в 2026 году – 156,24 тыс. руб.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</w:tc>
            </w:tr>
            <w:tr w:rsidR="00380615" w:rsidRPr="005B45F4" w:rsidTr="00E33F90">
              <w:tc>
                <w:tcPr>
                  <w:tcW w:w="2659" w:type="dxa"/>
                </w:tcPr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Ожидаемые конечные </w:t>
                  </w:r>
                  <w:proofErr w:type="gramStart"/>
                  <w:r w:rsidRPr="005B45F4">
                    <w:rPr>
                      <w:sz w:val="28"/>
                      <w:szCs w:val="28"/>
                    </w:rPr>
                    <w:t>результаты  реализации</w:t>
                  </w:r>
                  <w:proofErr w:type="gramEnd"/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Подпрограммы            </w:t>
                  </w:r>
                </w:p>
              </w:tc>
              <w:tc>
                <w:tcPr>
                  <w:tcW w:w="283" w:type="dxa"/>
                </w:tcPr>
                <w:p w:rsidR="00380615" w:rsidRPr="005B45F4" w:rsidRDefault="00380615" w:rsidP="0038061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4" w:type="dxa"/>
                </w:tcPr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- увеличение доходной части местного бюджета за счет средств от использования имущества, находящегося в муниципальной собственности Новоселицкого муниципального округа;                                                    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- увеличение доходной части местного бюджета за счет средств от использования земельных участков, находящихся в собственности Новоселицкого муниципального округа, и земельных участков, государственная собственность на которые не разграничена;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- обеспечение стабильного поступления доходов в местный бюджет от использования имущества и земельных участков, находящихся в муниципальной </w:t>
                  </w:r>
                  <w:r w:rsidRPr="005B45F4">
                    <w:rPr>
                      <w:sz w:val="28"/>
                      <w:szCs w:val="28"/>
                    </w:rPr>
                    <w:lastRenderedPageBreak/>
                    <w:t>собственности Новоселицкого муниципального округа и земельных участков, государственная собственность на которые не разграничена;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- сохранение имущества, находящегося в муниципальной собственности Новоселицкого муниципального округа в исправном состоянии при соблюдении правил эксплуатации; 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- обеспечение эффективного управления имуществом, находящегося в муниципальной собственности Новоселицкого муниципального округа;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- благоприятное воздействие на социально-экономическое развитие Новоселицкого муниципального округа.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80615" w:rsidRPr="005B45F4" w:rsidRDefault="00380615" w:rsidP="00380615">
            <w:pPr>
              <w:widowControl w:val="0"/>
              <w:ind w:firstLine="720"/>
            </w:pPr>
          </w:p>
          <w:p w:rsidR="00380615" w:rsidRPr="005B45F4" w:rsidRDefault="00380615" w:rsidP="00380615">
            <w:pPr>
              <w:widowControl w:val="0"/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Раздел 1. Характеристика основных мероприятий Подпрограммы</w:t>
            </w:r>
          </w:p>
          <w:p w:rsidR="00380615" w:rsidRPr="005B45F4" w:rsidRDefault="00380615" w:rsidP="00380615">
            <w:pPr>
              <w:widowControl w:val="0"/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Основными мероприятиями Подпрограммы являются:</w:t>
            </w:r>
          </w:p>
          <w:p w:rsidR="00380615" w:rsidRPr="00380615" w:rsidRDefault="00380615" w:rsidP="00965A01">
            <w:pPr>
              <w:pStyle w:val="ConsPlusCell"/>
              <w:widowControl/>
              <w:numPr>
                <w:ilvl w:val="0"/>
                <w:numId w:val="35"/>
              </w:numPr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15">
              <w:rPr>
                <w:rFonts w:ascii="Times New Roman" w:hAnsi="Times New Roman" w:cs="Times New Roman"/>
                <w:sz w:val="28"/>
                <w:szCs w:val="28"/>
              </w:rPr>
              <w:t>Обеспечение учета имущества, земельных участков, находящихся в муниципальной собственности Новоселицкого муниципального округа, земельных участков, государственная собственность на которые не разграничена, в реестре муниципального имущества Новоселицкого муниципального округа.</w:t>
            </w:r>
          </w:p>
          <w:p w:rsidR="00380615" w:rsidRPr="00380615" w:rsidRDefault="00380615" w:rsidP="00965A01">
            <w:pPr>
              <w:pStyle w:val="ConsPlusCell"/>
              <w:widowControl/>
              <w:ind w:left="708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15">
              <w:rPr>
                <w:rFonts w:ascii="Times New Roman" w:hAnsi="Times New Roman" w:cs="Times New Roman"/>
                <w:sz w:val="28"/>
                <w:szCs w:val="28"/>
              </w:rPr>
              <w:t>В рамках данного мероприятия отделом осуществляется: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380615">
              <w:rPr>
                <w:sz w:val="28"/>
                <w:szCs w:val="28"/>
              </w:rPr>
              <w:t>- оформление права муниципальной собственности Новоселицкого</w:t>
            </w:r>
            <w:r w:rsidRPr="005B45F4">
              <w:rPr>
                <w:sz w:val="28"/>
                <w:szCs w:val="28"/>
              </w:rPr>
              <w:t xml:space="preserve"> муниципального округа на объекты недвижимого имущества и эффективное управление, распоряжение этим имуществом и его использование;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регистрация права муниципальной собственности Новоселицкого муниципального округа на объекты недвижимого имущества.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2)  Совершенствование учета и мониторинга использования муниципального имущества.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Выполнение данного мероприятия предусматривает реализацию следующих мер: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оценка объектов муниципальной собственности Новоселицкого муниципального округа подлежащих приватизации;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определение рыночной стоимости годового размера арендной платы за пользование имуществом, находящимся в муниципальной собственности Новоселицкого муниципального округа;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 xml:space="preserve"> - оформление кадастровых паспортов в предприятии технической инвентаризации на имущество, находящиеся в муниципальной собственности Новоселицкого муниципального округа;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 оформление права муниципальной собственности Новоселицкого муниципального округа на земельные участки, государственная собственность на которые не разграничена, и рациональное их использование;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 xml:space="preserve">- определение начального размера арендной платы за земельные участки, находящиеся в муниципальной собственности Новоселицкого муниципального </w:t>
            </w:r>
            <w:r w:rsidRPr="005B45F4">
              <w:rPr>
                <w:sz w:val="28"/>
                <w:szCs w:val="28"/>
              </w:rPr>
              <w:lastRenderedPageBreak/>
              <w:t>округа;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проведение торгов по продаже права на заключение договоров аренды земельных участков, находящихся в муниципальной собственности Новоселицкого муниципального округа;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проведение кадастровых работ на земельных участках, находящихся в муниципальной собственности Новоселицкого муниципального округа;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внедрение современных информационно - коммуникационных технологий в области имущественных и земельных отношений.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5B45F4">
              <w:rPr>
                <w:sz w:val="28"/>
                <w:szCs w:val="28"/>
              </w:rPr>
              <w:t>программно</w:t>
            </w:r>
            <w:proofErr w:type="spellEnd"/>
            <w:r w:rsidRPr="005B45F4">
              <w:rPr>
                <w:sz w:val="28"/>
                <w:szCs w:val="28"/>
              </w:rPr>
              <w:t xml:space="preserve"> – технических средств позволит автоматизировать процесс ведения реестра муниципального имущества Новоселицкого муниципального округа и реестра земельных участков, государственная собственность на которые не разграничена и земельных участков, находящихся в муниципальной собственности Новоселицкого муниципального округа.</w:t>
            </w:r>
          </w:p>
          <w:p w:rsidR="00380615" w:rsidRPr="005B45F4" w:rsidRDefault="00380615" w:rsidP="00965A01">
            <w:pPr>
              <w:widowControl w:val="0"/>
              <w:numPr>
                <w:ilvl w:val="0"/>
                <w:numId w:val="36"/>
              </w:numPr>
              <w:ind w:left="0"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Осуществление контроля за эффективным использованием муниципального имущества и защита имущественных прав Новоселицкого муниципального округа в области имущественных и земельных отношений.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В настоящее время эффективным способом контроля за сохранностью и использованием имущества, находящегося в муниципальной собственности Новоселицкого муниципального округа, является проведение проверок. Целями таких проверок является: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соблюдение арендаторами недвижимого имущества, находящегося в муниципальной собственности, условий договора аренды, назначения недвижимого имущества;</w:t>
            </w:r>
          </w:p>
          <w:p w:rsidR="00380615" w:rsidRPr="005B45F4" w:rsidRDefault="00380615" w:rsidP="00965A0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контроль за сохранностью и использованием по назначению имущества, находящегося в муниципальной собственности Новоселицкого муниципального округа.</w:t>
            </w:r>
          </w:p>
          <w:p w:rsidR="00380615" w:rsidRPr="005B45F4" w:rsidRDefault="00064F13" w:rsidP="00965A01">
            <w:pPr>
              <w:widowControl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80615">
              <w:rPr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 </w:t>
            </w:r>
            <w:r w:rsidR="00380615">
              <w:rPr>
                <w:sz w:val="28"/>
                <w:szCs w:val="28"/>
              </w:rPr>
              <w:t xml:space="preserve"> Доля площади земельных </w:t>
            </w:r>
            <w:proofErr w:type="gramStart"/>
            <w:r w:rsidR="00380615">
              <w:rPr>
                <w:sz w:val="28"/>
                <w:szCs w:val="28"/>
              </w:rPr>
              <w:t>участков</w:t>
            </w:r>
            <w:r>
              <w:rPr>
                <w:sz w:val="28"/>
                <w:szCs w:val="28"/>
              </w:rPr>
              <w:t xml:space="preserve">,  </w:t>
            </w:r>
            <w:r w:rsidR="00380615">
              <w:rPr>
                <w:sz w:val="28"/>
                <w:szCs w:val="28"/>
              </w:rPr>
              <w:t>являющихся</w:t>
            </w:r>
            <w:proofErr w:type="gramEnd"/>
            <w:r w:rsidR="00380615">
              <w:rPr>
                <w:sz w:val="28"/>
                <w:szCs w:val="28"/>
              </w:rPr>
              <w:t xml:space="preserve"> объектами налогообл</w:t>
            </w:r>
            <w:r>
              <w:rPr>
                <w:sz w:val="28"/>
                <w:szCs w:val="28"/>
              </w:rPr>
              <w:t>о</w:t>
            </w:r>
            <w:r w:rsidR="00380615">
              <w:rPr>
                <w:sz w:val="28"/>
                <w:szCs w:val="28"/>
              </w:rPr>
              <w:t xml:space="preserve">жения </w:t>
            </w:r>
            <w:r>
              <w:rPr>
                <w:sz w:val="28"/>
                <w:szCs w:val="28"/>
              </w:rPr>
              <w:t xml:space="preserve">земельным налогом, в общей площади территории Новоселицкого муниципального округа. </w:t>
            </w:r>
          </w:p>
          <w:p w:rsidR="00064F13" w:rsidRPr="00F568DE" w:rsidRDefault="00064F13" w:rsidP="00965A01">
            <w:pPr>
              <w:ind w:firstLine="72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В рамках </w:t>
            </w:r>
            <w:proofErr w:type="gramStart"/>
            <w:r>
              <w:rPr>
                <w:sz w:val="28"/>
                <w:szCs w:val="28"/>
              </w:rPr>
              <w:t xml:space="preserve">четвертого </w:t>
            </w:r>
            <w:r w:rsidRPr="00F568DE">
              <w:rPr>
                <w:sz w:val="28"/>
                <w:szCs w:val="28"/>
              </w:rPr>
              <w:t xml:space="preserve"> основного</w:t>
            </w:r>
            <w:proofErr w:type="gramEnd"/>
            <w:r w:rsidRPr="00F568DE">
              <w:rPr>
                <w:sz w:val="28"/>
                <w:szCs w:val="28"/>
              </w:rPr>
              <w:t xml:space="preserve"> мероприятия Подпрограммы предполагается </w:t>
            </w:r>
            <w:r w:rsidR="00380F0B">
              <w:rPr>
                <w:sz w:val="28"/>
                <w:szCs w:val="28"/>
              </w:rPr>
              <w:t>проведение разъяснительной работы с населением по вопросу регистрации права собственности на земельные участки.</w:t>
            </w:r>
          </w:p>
          <w:p w:rsidR="00064F13" w:rsidRDefault="00064F13" w:rsidP="00965A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  <w:r w:rsidRPr="00380F0B">
              <w:rPr>
                <w:rFonts w:eastAsia="Calibri"/>
                <w:sz w:val="28"/>
                <w:szCs w:val="28"/>
              </w:rPr>
              <w:t xml:space="preserve">Непосредственным результатом станет </w:t>
            </w:r>
            <w:r w:rsidR="00627BF8">
              <w:rPr>
                <w:rFonts w:eastAsia="Calibri"/>
                <w:sz w:val="28"/>
                <w:szCs w:val="28"/>
              </w:rPr>
              <w:t>увеличение налоговых доходов.</w:t>
            </w:r>
          </w:p>
          <w:p w:rsidR="00380615" w:rsidRPr="005B45F4" w:rsidRDefault="00380615" w:rsidP="00965A01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064F13" w:rsidRDefault="00064F13" w:rsidP="00965A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2.  Приложение 4</w:t>
            </w:r>
            <w:r w:rsidR="00C02FC9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064F13" w:rsidRDefault="00064F13" w:rsidP="00064F13">
            <w:pPr>
              <w:adjustRightInd w:val="0"/>
              <w:ind w:firstLine="540"/>
              <w:rPr>
                <w:sz w:val="28"/>
                <w:szCs w:val="28"/>
              </w:rPr>
            </w:pPr>
          </w:p>
          <w:p w:rsidR="00064F13" w:rsidRDefault="00064F13" w:rsidP="00064F13">
            <w:pPr>
              <w:adjustRightInd w:val="0"/>
              <w:ind w:firstLine="54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Pr="005B45F4" w:rsidRDefault="00110E0E" w:rsidP="00110E0E">
            <w:pPr>
              <w:widowControl w:val="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spacing w:line="240" w:lineRule="exact"/>
              <w:ind w:firstLine="3960"/>
              <w:jc w:val="center"/>
              <w:rPr>
                <w:sz w:val="28"/>
                <w:szCs w:val="28"/>
              </w:rPr>
            </w:pP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380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EC2C7A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EC2C7A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CB3998">
            <w:pPr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EC2C7A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472C8" w:rsidRPr="00F568DE" w:rsidRDefault="006472C8" w:rsidP="006472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22A6" w:rsidRDefault="007622A6" w:rsidP="006472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CB3998" w:rsidRDefault="00CB3998" w:rsidP="00CB3998">
      <w:pPr>
        <w:jc w:val="center"/>
        <w:rPr>
          <w:sz w:val="28"/>
          <w:szCs w:val="28"/>
        </w:rPr>
        <w:sectPr w:rsidR="00CB3998" w:rsidSect="00074E67">
          <w:pgSz w:w="11905" w:h="16838"/>
          <w:pgMar w:top="1134" w:right="567" w:bottom="1134" w:left="1985" w:header="720" w:footer="720" w:gutter="0"/>
          <w:cols w:space="720"/>
          <w:docGrid w:linePitch="272"/>
        </w:sectPr>
      </w:pPr>
    </w:p>
    <w:p w:rsidR="00110E0E" w:rsidRPr="005B45F4" w:rsidRDefault="007A0509" w:rsidP="00965A01">
      <w:pPr>
        <w:spacing w:line="240" w:lineRule="exact"/>
        <w:ind w:firstLine="9498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10E0E" w:rsidRPr="005B45F4">
        <w:rPr>
          <w:sz w:val="28"/>
          <w:szCs w:val="28"/>
        </w:rPr>
        <w:t>Приложение 4</w:t>
      </w:r>
    </w:p>
    <w:p w:rsidR="00110E0E" w:rsidRPr="005B45F4" w:rsidRDefault="00110E0E" w:rsidP="00965A01">
      <w:pPr>
        <w:spacing w:line="240" w:lineRule="exact"/>
        <w:ind w:firstLine="9356"/>
        <w:jc w:val="center"/>
        <w:outlineLvl w:val="2"/>
        <w:rPr>
          <w:sz w:val="28"/>
          <w:szCs w:val="28"/>
        </w:rPr>
      </w:pPr>
    </w:p>
    <w:p w:rsidR="00110E0E" w:rsidRPr="005B45F4" w:rsidRDefault="00110E0E" w:rsidP="00965A01">
      <w:pPr>
        <w:spacing w:line="240" w:lineRule="exact"/>
        <w:ind w:firstLine="9356"/>
        <w:jc w:val="center"/>
        <w:rPr>
          <w:sz w:val="28"/>
          <w:szCs w:val="28"/>
        </w:rPr>
      </w:pPr>
      <w:r w:rsidRPr="005B45F4">
        <w:rPr>
          <w:sz w:val="28"/>
          <w:szCs w:val="28"/>
        </w:rPr>
        <w:t>к муниципальной программе</w:t>
      </w:r>
    </w:p>
    <w:p w:rsidR="00110E0E" w:rsidRPr="005B45F4" w:rsidRDefault="00110E0E" w:rsidP="00965A01">
      <w:pPr>
        <w:spacing w:line="240" w:lineRule="exact"/>
        <w:ind w:firstLine="9356"/>
        <w:jc w:val="center"/>
        <w:rPr>
          <w:sz w:val="28"/>
          <w:szCs w:val="28"/>
        </w:rPr>
      </w:pPr>
      <w:r w:rsidRPr="005B45F4">
        <w:rPr>
          <w:sz w:val="28"/>
          <w:szCs w:val="28"/>
        </w:rPr>
        <w:t>Новоселицкого муниципального округа</w:t>
      </w:r>
    </w:p>
    <w:p w:rsidR="00110E0E" w:rsidRPr="005B45F4" w:rsidRDefault="00110E0E" w:rsidP="00965A01">
      <w:pPr>
        <w:spacing w:line="240" w:lineRule="exact"/>
        <w:ind w:firstLine="9356"/>
        <w:jc w:val="center"/>
        <w:outlineLvl w:val="2"/>
        <w:rPr>
          <w:sz w:val="28"/>
          <w:szCs w:val="28"/>
        </w:rPr>
      </w:pPr>
      <w:r w:rsidRPr="005B45F4">
        <w:rPr>
          <w:sz w:val="28"/>
          <w:szCs w:val="28"/>
        </w:rPr>
        <w:t>Ставропольского края</w:t>
      </w:r>
    </w:p>
    <w:p w:rsidR="00110E0E" w:rsidRPr="005B45F4" w:rsidRDefault="00110E0E" w:rsidP="00965A01">
      <w:pPr>
        <w:spacing w:line="240" w:lineRule="exact"/>
        <w:ind w:firstLine="9356"/>
        <w:jc w:val="center"/>
        <w:outlineLvl w:val="2"/>
        <w:rPr>
          <w:sz w:val="28"/>
          <w:szCs w:val="28"/>
        </w:rPr>
      </w:pPr>
      <w:r w:rsidRPr="005B45F4">
        <w:rPr>
          <w:sz w:val="28"/>
          <w:szCs w:val="28"/>
        </w:rPr>
        <w:t>«Управление имуществом</w:t>
      </w:r>
    </w:p>
    <w:p w:rsidR="00110E0E" w:rsidRPr="005B45F4" w:rsidRDefault="00110E0E" w:rsidP="00965A01">
      <w:pPr>
        <w:spacing w:line="240" w:lineRule="exact"/>
        <w:ind w:firstLine="9356"/>
        <w:jc w:val="center"/>
        <w:outlineLvl w:val="2"/>
        <w:rPr>
          <w:sz w:val="28"/>
          <w:szCs w:val="28"/>
        </w:rPr>
      </w:pPr>
      <w:r w:rsidRPr="005B45F4">
        <w:rPr>
          <w:sz w:val="28"/>
          <w:szCs w:val="28"/>
        </w:rPr>
        <w:t>Новоселицкого муниципального округа</w:t>
      </w:r>
    </w:p>
    <w:p w:rsidR="00110E0E" w:rsidRPr="005B45F4" w:rsidRDefault="00110E0E" w:rsidP="00965A01">
      <w:pPr>
        <w:spacing w:line="240" w:lineRule="exact"/>
        <w:ind w:firstLine="9356"/>
        <w:jc w:val="center"/>
        <w:rPr>
          <w:sz w:val="28"/>
          <w:szCs w:val="28"/>
        </w:rPr>
      </w:pPr>
      <w:r w:rsidRPr="005B45F4">
        <w:rPr>
          <w:sz w:val="28"/>
          <w:szCs w:val="28"/>
        </w:rPr>
        <w:t>Ставропольского края»</w:t>
      </w:r>
    </w:p>
    <w:p w:rsidR="00110E0E" w:rsidRPr="005B45F4" w:rsidRDefault="00110E0E" w:rsidP="00110E0E">
      <w:pPr>
        <w:jc w:val="center"/>
        <w:rPr>
          <w:sz w:val="28"/>
          <w:szCs w:val="28"/>
        </w:rPr>
      </w:pPr>
    </w:p>
    <w:p w:rsidR="00110E0E" w:rsidRPr="005B45F4" w:rsidRDefault="00110E0E" w:rsidP="00110E0E">
      <w:pPr>
        <w:jc w:val="center"/>
        <w:rPr>
          <w:sz w:val="28"/>
          <w:szCs w:val="28"/>
        </w:rPr>
      </w:pPr>
    </w:p>
    <w:p w:rsidR="00110E0E" w:rsidRPr="005B45F4" w:rsidRDefault="00110E0E" w:rsidP="00110E0E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110E0E" w:rsidRPr="005B45F4" w:rsidRDefault="00110E0E" w:rsidP="00110E0E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5B45F4">
        <w:rPr>
          <w:caps/>
          <w:sz w:val="28"/>
          <w:szCs w:val="28"/>
        </w:rPr>
        <w:t>Сведения</w:t>
      </w:r>
    </w:p>
    <w:p w:rsidR="00110E0E" w:rsidRPr="005B45F4" w:rsidRDefault="00110E0E" w:rsidP="00110E0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110E0E" w:rsidRPr="005B45F4" w:rsidRDefault="00110E0E" w:rsidP="00110E0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5B45F4">
        <w:rPr>
          <w:sz w:val="28"/>
          <w:szCs w:val="28"/>
        </w:rPr>
        <w:t xml:space="preserve">об индикаторах достижения целей </w:t>
      </w:r>
      <w:r w:rsidRPr="005B45F4">
        <w:rPr>
          <w:bCs/>
          <w:sz w:val="28"/>
          <w:szCs w:val="28"/>
        </w:rPr>
        <w:t xml:space="preserve">муниципальных программ Новоселицкого муниципального округа </w:t>
      </w:r>
      <w:r w:rsidRPr="005B45F4">
        <w:rPr>
          <w:sz w:val="28"/>
          <w:szCs w:val="28"/>
        </w:rPr>
        <w:t xml:space="preserve">Ставропольского края и </w:t>
      </w:r>
      <w:proofErr w:type="gramStart"/>
      <w:r w:rsidRPr="005B45F4">
        <w:rPr>
          <w:sz w:val="28"/>
          <w:szCs w:val="28"/>
        </w:rPr>
        <w:t>показателях  решения</w:t>
      </w:r>
      <w:proofErr w:type="gramEnd"/>
      <w:r w:rsidRPr="005B45F4">
        <w:rPr>
          <w:sz w:val="28"/>
          <w:szCs w:val="28"/>
        </w:rPr>
        <w:t xml:space="preserve"> задач подпрограмм Программы и их значениях</w:t>
      </w:r>
    </w:p>
    <w:p w:rsidR="00110E0E" w:rsidRPr="005B45F4" w:rsidRDefault="00110E0E" w:rsidP="00110E0E">
      <w:pPr>
        <w:spacing w:line="240" w:lineRule="exact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16"/>
        <w:gridCol w:w="1418"/>
        <w:gridCol w:w="1134"/>
        <w:gridCol w:w="1134"/>
        <w:gridCol w:w="1134"/>
        <w:gridCol w:w="992"/>
        <w:gridCol w:w="1134"/>
        <w:gridCol w:w="1134"/>
        <w:gridCol w:w="1275"/>
        <w:gridCol w:w="993"/>
      </w:tblGrid>
      <w:tr w:rsidR="00110E0E" w:rsidRPr="005B45F4" w:rsidTr="00394FCE">
        <w:tc>
          <w:tcPr>
            <w:tcW w:w="595" w:type="dxa"/>
            <w:vMerge w:val="restart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№ п/п</w:t>
            </w:r>
          </w:p>
        </w:tc>
        <w:tc>
          <w:tcPr>
            <w:tcW w:w="3516" w:type="dxa"/>
            <w:vMerge w:val="restart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Единица       измерения</w:t>
            </w: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5B45F4" w:rsidDel="006C2FA5">
              <w:rPr>
                <w:sz w:val="28"/>
                <w:szCs w:val="28"/>
              </w:rPr>
              <w:t xml:space="preserve"> </w:t>
            </w:r>
            <w:r w:rsidRPr="005B45F4">
              <w:rPr>
                <w:sz w:val="28"/>
                <w:szCs w:val="28"/>
              </w:rPr>
              <w:t>по годам</w:t>
            </w:r>
          </w:p>
        </w:tc>
      </w:tr>
      <w:tr w:rsidR="00110E0E" w:rsidRPr="005B45F4" w:rsidTr="00394FCE">
        <w:trPr>
          <w:trHeight w:val="1253"/>
        </w:trPr>
        <w:tc>
          <w:tcPr>
            <w:tcW w:w="595" w:type="dxa"/>
            <w:vMerge/>
            <w:shd w:val="clear" w:color="auto" w:fill="auto"/>
          </w:tcPr>
          <w:p w:rsidR="00110E0E" w:rsidRPr="005B45F4" w:rsidRDefault="00110E0E" w:rsidP="00394FCE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:rsidR="00110E0E" w:rsidRPr="005B45F4" w:rsidRDefault="00110E0E" w:rsidP="00394FC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0E0E" w:rsidRPr="005B45F4" w:rsidRDefault="00110E0E" w:rsidP="00394FC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2026</w:t>
            </w:r>
          </w:p>
        </w:tc>
      </w:tr>
    </w:tbl>
    <w:p w:rsidR="00110E0E" w:rsidRPr="005B45F4" w:rsidRDefault="00110E0E" w:rsidP="00110E0E">
      <w:pPr>
        <w:spacing w:line="14" w:lineRule="auto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16"/>
        <w:gridCol w:w="1134"/>
        <w:gridCol w:w="284"/>
        <w:gridCol w:w="850"/>
        <w:gridCol w:w="284"/>
        <w:gridCol w:w="850"/>
        <w:gridCol w:w="284"/>
        <w:gridCol w:w="850"/>
        <w:gridCol w:w="284"/>
        <w:gridCol w:w="992"/>
        <w:gridCol w:w="1134"/>
        <w:gridCol w:w="1134"/>
        <w:gridCol w:w="1134"/>
        <w:gridCol w:w="142"/>
        <w:gridCol w:w="992"/>
      </w:tblGrid>
      <w:tr w:rsidR="00110E0E" w:rsidRPr="005B45F4" w:rsidTr="00394FCE">
        <w:trPr>
          <w:tblHeader/>
        </w:trPr>
        <w:tc>
          <w:tcPr>
            <w:tcW w:w="14459" w:type="dxa"/>
            <w:gridSpan w:val="16"/>
            <w:shd w:val="clear" w:color="auto" w:fill="auto"/>
          </w:tcPr>
          <w:p w:rsidR="00110E0E" w:rsidRPr="005B45F4" w:rsidRDefault="00110E0E" w:rsidP="00394FCE">
            <w:pPr>
              <w:spacing w:line="240" w:lineRule="exact"/>
              <w:ind w:firstLine="601"/>
              <w:jc w:val="both"/>
              <w:rPr>
                <w:sz w:val="28"/>
                <w:szCs w:val="28"/>
              </w:rPr>
            </w:pPr>
          </w:p>
          <w:p w:rsidR="00110E0E" w:rsidRPr="005B45F4" w:rsidRDefault="00110E0E" w:rsidP="00394FCE">
            <w:pPr>
              <w:spacing w:line="240" w:lineRule="exact"/>
              <w:ind w:firstLine="601"/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Программа «Управление имуществом Новоселицкого муниципального округа Ставропольского края»</w:t>
            </w:r>
          </w:p>
          <w:p w:rsidR="00110E0E" w:rsidRPr="005B45F4" w:rsidRDefault="00110E0E" w:rsidP="00394FCE">
            <w:pPr>
              <w:spacing w:line="240" w:lineRule="exact"/>
              <w:ind w:firstLine="601"/>
              <w:jc w:val="both"/>
              <w:rPr>
                <w:sz w:val="28"/>
                <w:szCs w:val="28"/>
              </w:rPr>
            </w:pPr>
          </w:p>
        </w:tc>
      </w:tr>
      <w:tr w:rsidR="00110E0E" w:rsidRPr="005B45F4" w:rsidTr="00394FCE">
        <w:trPr>
          <w:tblHeader/>
        </w:trPr>
        <w:tc>
          <w:tcPr>
            <w:tcW w:w="14459" w:type="dxa"/>
            <w:gridSpan w:val="16"/>
            <w:shd w:val="clear" w:color="auto" w:fill="auto"/>
          </w:tcPr>
          <w:p w:rsidR="00110E0E" w:rsidRPr="005B45F4" w:rsidRDefault="00110E0E" w:rsidP="00394FCE">
            <w:pPr>
              <w:widowControl w:val="0"/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Цель 1 Программы «Развитие и совершенствование имущественных и земельных отношений в Новоселицком муниципальном округе  Ставропольского края для обеспечения решения задач социально- экономического развития округа»</w:t>
            </w:r>
          </w:p>
        </w:tc>
      </w:tr>
      <w:tr w:rsidR="00110E0E" w:rsidRPr="005B45F4" w:rsidTr="00394FCE">
        <w:trPr>
          <w:tblHeader/>
        </w:trPr>
        <w:tc>
          <w:tcPr>
            <w:tcW w:w="595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1.</w:t>
            </w:r>
          </w:p>
        </w:tc>
        <w:tc>
          <w:tcPr>
            <w:tcW w:w="3516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</w:tr>
      <w:tr w:rsidR="00110E0E" w:rsidRPr="005B45F4" w:rsidTr="00394FCE">
        <w:trPr>
          <w:tblHeader/>
        </w:trPr>
        <w:tc>
          <w:tcPr>
            <w:tcW w:w="595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3516" w:type="dxa"/>
            <w:shd w:val="clear" w:color="auto" w:fill="auto"/>
          </w:tcPr>
          <w:p w:rsidR="00110E0E" w:rsidRPr="005B45F4" w:rsidRDefault="00110E0E" w:rsidP="00394FCE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 xml:space="preserve">Доля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color w:val="000000"/>
                <w:sz w:val="28"/>
                <w:szCs w:val="28"/>
              </w:rPr>
            </w:pPr>
            <w:r w:rsidRPr="005B45F4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color w:val="000000"/>
                <w:sz w:val="28"/>
                <w:szCs w:val="28"/>
              </w:rPr>
            </w:pPr>
            <w:r w:rsidRPr="005B45F4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gridSpan w:val="2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98</w:t>
            </w:r>
          </w:p>
        </w:tc>
      </w:tr>
      <w:tr w:rsidR="00110E0E" w:rsidRPr="005B45F4" w:rsidTr="00394FCE">
        <w:trPr>
          <w:tblHeader/>
        </w:trPr>
        <w:tc>
          <w:tcPr>
            <w:tcW w:w="595" w:type="dxa"/>
            <w:shd w:val="clear" w:color="auto" w:fill="auto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lastRenderedPageBreak/>
              <w:t>1.2</w:t>
            </w: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516" w:type="dxa"/>
            <w:shd w:val="clear" w:color="auto" w:fill="auto"/>
          </w:tcPr>
          <w:p w:rsidR="00110E0E" w:rsidRDefault="00110E0E" w:rsidP="00394FCE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муниципальной собственности Новоселицкого муниципального округа.</w:t>
            </w:r>
          </w:p>
          <w:p w:rsidR="00110E0E" w:rsidRDefault="00110E0E" w:rsidP="00394FCE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</w:p>
          <w:p w:rsidR="00110E0E" w:rsidRDefault="00110E0E" w:rsidP="00394FCE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</w:p>
          <w:p w:rsidR="00110E0E" w:rsidRPr="005B45F4" w:rsidRDefault="00110E0E" w:rsidP="00394FCE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  <w:r w:rsidRPr="00627BF8">
              <w:rPr>
                <w:sz w:val="28"/>
                <w:szCs w:val="28"/>
              </w:rPr>
              <w:t xml:space="preserve">Доля </w:t>
            </w:r>
            <w:r w:rsidR="00C02FC9" w:rsidRPr="00627BF8">
              <w:rPr>
                <w:sz w:val="28"/>
                <w:szCs w:val="28"/>
              </w:rPr>
              <w:t xml:space="preserve">площади </w:t>
            </w:r>
            <w:r w:rsidRPr="00627BF8">
              <w:rPr>
                <w:sz w:val="28"/>
                <w:szCs w:val="28"/>
              </w:rPr>
              <w:t xml:space="preserve">земельных участков, </w:t>
            </w:r>
            <w:r w:rsidR="00C02FC9" w:rsidRPr="00627BF8">
              <w:rPr>
                <w:sz w:val="28"/>
                <w:szCs w:val="28"/>
              </w:rPr>
              <w:t xml:space="preserve">являющихся объектами налогообложения земельным налогом, в общей площади </w:t>
            </w:r>
            <w:proofErr w:type="gramStart"/>
            <w:r w:rsidR="00C02FC9" w:rsidRPr="00627BF8">
              <w:rPr>
                <w:sz w:val="28"/>
                <w:szCs w:val="28"/>
              </w:rPr>
              <w:t>территории  Новоселицкого</w:t>
            </w:r>
            <w:proofErr w:type="gramEnd"/>
            <w:r w:rsidR="00C02FC9" w:rsidRPr="00627BF8">
              <w:rPr>
                <w:sz w:val="28"/>
                <w:szCs w:val="28"/>
              </w:rPr>
              <w:t xml:space="preserve"> муниципального округа.</w:t>
            </w:r>
            <w:r w:rsidRPr="005B45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10E0E" w:rsidRDefault="00C02FC9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П</w:t>
            </w:r>
            <w:r w:rsidR="00110E0E" w:rsidRPr="005B45F4">
              <w:rPr>
                <w:sz w:val="28"/>
                <w:szCs w:val="28"/>
              </w:rPr>
              <w:t>роцент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C02FC9" w:rsidRDefault="00C02FC9" w:rsidP="00C0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color w:val="FF0000"/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87</w:t>
            </w:r>
          </w:p>
          <w:p w:rsidR="00110E0E" w:rsidRDefault="00110E0E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Pr="00C02FC9" w:rsidRDefault="00C02FC9" w:rsidP="00394F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FC9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Default="00110E0E" w:rsidP="00C02FC9">
            <w:pPr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90</w:t>
            </w: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Pr="005B45F4" w:rsidRDefault="00C02FC9" w:rsidP="00C0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90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5B45F4" w:rsidRDefault="00C02FC9" w:rsidP="0039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91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5B45F4" w:rsidRDefault="00C02FC9" w:rsidP="0039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92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5B45F4" w:rsidRDefault="00C02FC9" w:rsidP="00C0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93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5B45F4" w:rsidRDefault="00C02FC9" w:rsidP="0039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1276" w:type="dxa"/>
            <w:gridSpan w:val="2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94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5B45F4" w:rsidRDefault="00C02FC9" w:rsidP="00C0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7A0509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94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5B45F4" w:rsidRDefault="00E30FB3" w:rsidP="00C0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10E0E" w:rsidRPr="005B45F4" w:rsidTr="00394FCE">
        <w:trPr>
          <w:tblHeader/>
        </w:trPr>
        <w:tc>
          <w:tcPr>
            <w:tcW w:w="14459" w:type="dxa"/>
            <w:gridSpan w:val="16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 xml:space="preserve">Подпрограмма 1. «Управление муниципальной собственностью Новоселицкого муниципального округа Ставропольского края в области имущественных и земельных отношений» </w:t>
            </w:r>
          </w:p>
        </w:tc>
      </w:tr>
      <w:tr w:rsidR="00110E0E" w:rsidRPr="005B45F4" w:rsidTr="00394FCE">
        <w:trPr>
          <w:tblHeader/>
        </w:trPr>
        <w:tc>
          <w:tcPr>
            <w:tcW w:w="14459" w:type="dxa"/>
            <w:gridSpan w:val="16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Задача 1 «Повышение эффективности управления имуществом, земельными участками, находящимися в муниципальной собственности  Новоселицкого муниципального округа      и земельных участков, государственная собственность на которые не разграничена»</w:t>
            </w:r>
          </w:p>
        </w:tc>
      </w:tr>
      <w:tr w:rsidR="00110E0E" w:rsidRPr="005B45F4" w:rsidTr="00394FCE">
        <w:trPr>
          <w:tblHeader/>
        </w:trPr>
        <w:tc>
          <w:tcPr>
            <w:tcW w:w="595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2.</w:t>
            </w:r>
          </w:p>
        </w:tc>
        <w:tc>
          <w:tcPr>
            <w:tcW w:w="3516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1134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</w:tr>
      <w:tr w:rsidR="00110E0E" w:rsidRPr="00AB44E8" w:rsidTr="00394FCE">
        <w:trPr>
          <w:tblHeader/>
        </w:trPr>
        <w:tc>
          <w:tcPr>
            <w:tcW w:w="595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3516" w:type="dxa"/>
            <w:shd w:val="clear" w:color="auto" w:fill="auto"/>
          </w:tcPr>
          <w:p w:rsidR="00110E0E" w:rsidRPr="00AB44E8" w:rsidRDefault="00110E0E" w:rsidP="00394F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на земельные участки, государственной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110E0E" w:rsidRPr="00AB44E8" w:rsidRDefault="00110E0E" w:rsidP="00394FCE">
            <w:pPr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млн.</w:t>
            </w:r>
          </w:p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рублей</w:t>
            </w:r>
          </w:p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22,22</w:t>
            </w:r>
          </w:p>
        </w:tc>
        <w:tc>
          <w:tcPr>
            <w:tcW w:w="1134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22,22</w:t>
            </w:r>
          </w:p>
        </w:tc>
        <w:tc>
          <w:tcPr>
            <w:tcW w:w="1134" w:type="dxa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22,22</w:t>
            </w:r>
          </w:p>
        </w:tc>
        <w:tc>
          <w:tcPr>
            <w:tcW w:w="1134" w:type="dxa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22,22</w:t>
            </w:r>
          </w:p>
        </w:tc>
        <w:tc>
          <w:tcPr>
            <w:tcW w:w="1134" w:type="dxa"/>
            <w:gridSpan w:val="2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22,22</w:t>
            </w:r>
          </w:p>
        </w:tc>
      </w:tr>
      <w:tr w:rsidR="00110E0E" w:rsidRPr="00AB44E8" w:rsidTr="00394FCE">
        <w:trPr>
          <w:tblHeader/>
        </w:trPr>
        <w:tc>
          <w:tcPr>
            <w:tcW w:w="595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2.2</w:t>
            </w:r>
          </w:p>
        </w:tc>
        <w:tc>
          <w:tcPr>
            <w:tcW w:w="3516" w:type="dxa"/>
            <w:shd w:val="clear" w:color="auto" w:fill="auto"/>
          </w:tcPr>
          <w:p w:rsidR="00110E0E" w:rsidRPr="00AB44E8" w:rsidRDefault="00110E0E" w:rsidP="00394F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от использования имущества, земельных участков, находящихся в муниципальной собственности  Новоселицкого муниципального округа </w:t>
            </w:r>
          </w:p>
        </w:tc>
        <w:tc>
          <w:tcPr>
            <w:tcW w:w="1134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тыс.</w:t>
            </w:r>
          </w:p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80,3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88,46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128,0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128,0</w:t>
            </w:r>
          </w:p>
        </w:tc>
        <w:tc>
          <w:tcPr>
            <w:tcW w:w="1134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128,0</w:t>
            </w:r>
          </w:p>
        </w:tc>
        <w:tc>
          <w:tcPr>
            <w:tcW w:w="1134" w:type="dxa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128,0</w:t>
            </w:r>
          </w:p>
        </w:tc>
        <w:tc>
          <w:tcPr>
            <w:tcW w:w="1134" w:type="dxa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128,0</w:t>
            </w:r>
          </w:p>
        </w:tc>
        <w:tc>
          <w:tcPr>
            <w:tcW w:w="1134" w:type="dxa"/>
            <w:gridSpan w:val="2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128,0</w:t>
            </w:r>
          </w:p>
        </w:tc>
      </w:tr>
      <w:tr w:rsidR="00110E0E" w:rsidRPr="00AB44E8" w:rsidTr="00394FCE">
        <w:trPr>
          <w:trHeight w:val="70"/>
          <w:tblHeader/>
        </w:trPr>
        <w:tc>
          <w:tcPr>
            <w:tcW w:w="595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2.3</w:t>
            </w:r>
          </w:p>
        </w:tc>
        <w:tc>
          <w:tcPr>
            <w:tcW w:w="3516" w:type="dxa"/>
            <w:shd w:val="clear" w:color="auto" w:fill="auto"/>
          </w:tcPr>
          <w:p w:rsidR="00110E0E" w:rsidRPr="00AB44E8" w:rsidRDefault="00110E0E" w:rsidP="00394F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муниципальной собственности Новоселицкого муниципального  округа в части реализации основных средств и материальных запасов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тыс.</w:t>
            </w:r>
          </w:p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252,71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495,50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20,00</w:t>
            </w:r>
          </w:p>
        </w:tc>
        <w:tc>
          <w:tcPr>
            <w:tcW w:w="1134" w:type="dxa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20,00</w:t>
            </w:r>
          </w:p>
        </w:tc>
        <w:tc>
          <w:tcPr>
            <w:tcW w:w="1134" w:type="dxa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20,00</w:t>
            </w:r>
          </w:p>
        </w:tc>
        <w:tc>
          <w:tcPr>
            <w:tcW w:w="1134" w:type="dxa"/>
            <w:gridSpan w:val="2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20,00</w:t>
            </w:r>
          </w:p>
        </w:tc>
      </w:tr>
    </w:tbl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</w:p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</w:p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</w:p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</w:p>
    <w:p w:rsidR="00110E0E" w:rsidRPr="00AB44E8" w:rsidRDefault="00110E0E" w:rsidP="00C02FC9">
      <w:pPr>
        <w:spacing w:line="240" w:lineRule="exact"/>
        <w:outlineLvl w:val="2"/>
        <w:rPr>
          <w:sz w:val="28"/>
          <w:szCs w:val="28"/>
        </w:rPr>
      </w:pPr>
    </w:p>
    <w:p w:rsidR="00AB44E8" w:rsidRDefault="00AB44E8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</w:p>
    <w:p w:rsidR="00AB44E8" w:rsidRDefault="00AB44E8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</w:p>
    <w:p w:rsidR="00110E0E" w:rsidRPr="00AB44E8" w:rsidRDefault="00110E0E" w:rsidP="00965A01">
      <w:pPr>
        <w:spacing w:line="240" w:lineRule="exact"/>
        <w:ind w:firstLine="9781"/>
        <w:jc w:val="center"/>
        <w:outlineLvl w:val="2"/>
        <w:rPr>
          <w:sz w:val="28"/>
          <w:szCs w:val="28"/>
        </w:rPr>
      </w:pPr>
      <w:r w:rsidRPr="00AB44E8">
        <w:rPr>
          <w:sz w:val="28"/>
          <w:szCs w:val="28"/>
        </w:rPr>
        <w:lastRenderedPageBreak/>
        <w:t>Приложение 5</w:t>
      </w:r>
    </w:p>
    <w:p w:rsidR="00110E0E" w:rsidRPr="00AB44E8" w:rsidRDefault="00110E0E" w:rsidP="00965A01">
      <w:pPr>
        <w:spacing w:line="240" w:lineRule="exact"/>
        <w:ind w:firstLine="9781"/>
        <w:jc w:val="center"/>
        <w:outlineLvl w:val="2"/>
        <w:rPr>
          <w:sz w:val="28"/>
          <w:szCs w:val="28"/>
        </w:rPr>
      </w:pPr>
    </w:p>
    <w:p w:rsidR="00110E0E" w:rsidRPr="00AB44E8" w:rsidRDefault="00110E0E" w:rsidP="00965A01">
      <w:pPr>
        <w:spacing w:line="240" w:lineRule="exact"/>
        <w:ind w:firstLine="9781"/>
        <w:jc w:val="center"/>
        <w:rPr>
          <w:sz w:val="28"/>
          <w:szCs w:val="28"/>
        </w:rPr>
      </w:pPr>
      <w:r w:rsidRPr="00AB44E8">
        <w:rPr>
          <w:sz w:val="28"/>
          <w:szCs w:val="28"/>
        </w:rPr>
        <w:t>к муниципальной программе</w:t>
      </w:r>
    </w:p>
    <w:p w:rsidR="00110E0E" w:rsidRPr="00AB44E8" w:rsidRDefault="00110E0E" w:rsidP="00965A01">
      <w:pPr>
        <w:spacing w:line="240" w:lineRule="exact"/>
        <w:ind w:firstLine="9781"/>
        <w:jc w:val="center"/>
        <w:rPr>
          <w:sz w:val="28"/>
          <w:szCs w:val="28"/>
        </w:rPr>
      </w:pPr>
      <w:r w:rsidRPr="00AB44E8">
        <w:rPr>
          <w:sz w:val="28"/>
          <w:szCs w:val="28"/>
        </w:rPr>
        <w:t>Новоселицкого муниципального округа</w:t>
      </w:r>
    </w:p>
    <w:p w:rsidR="00110E0E" w:rsidRPr="00AB44E8" w:rsidRDefault="00110E0E" w:rsidP="00965A01">
      <w:pPr>
        <w:spacing w:line="240" w:lineRule="exact"/>
        <w:ind w:firstLine="9781"/>
        <w:jc w:val="center"/>
        <w:outlineLvl w:val="2"/>
        <w:rPr>
          <w:sz w:val="28"/>
          <w:szCs w:val="28"/>
        </w:rPr>
      </w:pPr>
      <w:r w:rsidRPr="00AB44E8">
        <w:rPr>
          <w:sz w:val="28"/>
          <w:szCs w:val="28"/>
        </w:rPr>
        <w:t>Ставропольского края</w:t>
      </w:r>
    </w:p>
    <w:p w:rsidR="00110E0E" w:rsidRPr="00AB44E8" w:rsidRDefault="00110E0E" w:rsidP="00965A01">
      <w:pPr>
        <w:spacing w:line="240" w:lineRule="exact"/>
        <w:ind w:firstLine="9781"/>
        <w:jc w:val="center"/>
        <w:outlineLvl w:val="2"/>
        <w:rPr>
          <w:sz w:val="28"/>
          <w:szCs w:val="28"/>
        </w:rPr>
      </w:pPr>
      <w:r w:rsidRPr="00AB44E8">
        <w:rPr>
          <w:sz w:val="28"/>
          <w:szCs w:val="28"/>
        </w:rPr>
        <w:t>«Управление имуществом</w:t>
      </w:r>
    </w:p>
    <w:p w:rsidR="00110E0E" w:rsidRPr="00AB44E8" w:rsidRDefault="00110E0E" w:rsidP="00965A01">
      <w:pPr>
        <w:spacing w:line="240" w:lineRule="exact"/>
        <w:ind w:firstLine="9781"/>
        <w:jc w:val="center"/>
        <w:outlineLvl w:val="2"/>
        <w:rPr>
          <w:sz w:val="28"/>
          <w:szCs w:val="28"/>
        </w:rPr>
      </w:pPr>
      <w:r w:rsidRPr="00AB44E8">
        <w:rPr>
          <w:sz w:val="28"/>
          <w:szCs w:val="28"/>
        </w:rPr>
        <w:t>Новоселицкого муниципального округа</w:t>
      </w:r>
    </w:p>
    <w:p w:rsidR="00110E0E" w:rsidRPr="00AB44E8" w:rsidRDefault="00110E0E" w:rsidP="00965A01">
      <w:pPr>
        <w:spacing w:line="240" w:lineRule="exact"/>
        <w:ind w:firstLine="9781"/>
        <w:jc w:val="center"/>
        <w:outlineLvl w:val="2"/>
        <w:rPr>
          <w:sz w:val="28"/>
          <w:szCs w:val="28"/>
        </w:rPr>
      </w:pPr>
      <w:r w:rsidRPr="00AB44E8">
        <w:rPr>
          <w:sz w:val="28"/>
          <w:szCs w:val="28"/>
        </w:rPr>
        <w:t>Ставропольского края»</w:t>
      </w:r>
    </w:p>
    <w:p w:rsidR="00110E0E" w:rsidRPr="00AB44E8" w:rsidRDefault="00110E0E" w:rsidP="00110E0E">
      <w:pPr>
        <w:jc w:val="center"/>
        <w:rPr>
          <w:sz w:val="28"/>
          <w:szCs w:val="28"/>
        </w:rPr>
      </w:pPr>
    </w:p>
    <w:p w:rsidR="00110E0E" w:rsidRPr="00AB44E8" w:rsidRDefault="00110E0E" w:rsidP="00110E0E">
      <w:pPr>
        <w:jc w:val="center"/>
        <w:rPr>
          <w:sz w:val="28"/>
          <w:szCs w:val="28"/>
        </w:rPr>
      </w:pPr>
      <w:bookmarkStart w:id="1" w:name="Par361"/>
      <w:bookmarkEnd w:id="1"/>
      <w:r w:rsidRPr="00AB44E8">
        <w:rPr>
          <w:sz w:val="28"/>
          <w:szCs w:val="28"/>
        </w:rPr>
        <w:t>ПЕРЕЧЕНЬ</w:t>
      </w:r>
    </w:p>
    <w:p w:rsidR="00110E0E" w:rsidRPr="00AB44E8" w:rsidRDefault="00110E0E" w:rsidP="00110E0E">
      <w:pPr>
        <w:jc w:val="center"/>
        <w:rPr>
          <w:sz w:val="28"/>
          <w:szCs w:val="28"/>
        </w:rPr>
      </w:pPr>
      <w:r w:rsidRPr="00AB44E8">
        <w:rPr>
          <w:sz w:val="28"/>
          <w:szCs w:val="28"/>
        </w:rPr>
        <w:t xml:space="preserve">основных мероприятий подпрограмм муниципальной программы Новоселицкого муниципального округа </w:t>
      </w:r>
    </w:p>
    <w:p w:rsidR="00110E0E" w:rsidRPr="00AB44E8" w:rsidRDefault="00110E0E" w:rsidP="00110E0E">
      <w:pPr>
        <w:jc w:val="center"/>
        <w:rPr>
          <w:sz w:val="28"/>
          <w:szCs w:val="28"/>
        </w:rPr>
      </w:pPr>
      <w:r w:rsidRPr="00AB44E8">
        <w:rPr>
          <w:sz w:val="28"/>
          <w:szCs w:val="28"/>
        </w:rPr>
        <w:t>Ставропольского края «Управление имуществом Новоселицкого муниципального округа Ставропольского края»</w:t>
      </w:r>
    </w:p>
    <w:p w:rsidR="00110E0E" w:rsidRPr="00AB44E8" w:rsidRDefault="00110E0E" w:rsidP="00110E0E">
      <w:pPr>
        <w:jc w:val="center"/>
        <w:rPr>
          <w:sz w:val="28"/>
          <w:szCs w:val="28"/>
        </w:rPr>
      </w:pPr>
    </w:p>
    <w:tbl>
      <w:tblPr>
        <w:tblW w:w="14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798"/>
        <w:gridCol w:w="1455"/>
        <w:gridCol w:w="3469"/>
        <w:gridCol w:w="1455"/>
        <w:gridCol w:w="1455"/>
        <w:gridCol w:w="3357"/>
      </w:tblGrid>
      <w:tr w:rsidR="00110E0E" w:rsidRPr="00AB44E8" w:rsidTr="00394FCE">
        <w:trPr>
          <w:cantSplit/>
          <w:trHeight w:val="241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B44E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110E0E" w:rsidRPr="00AB44E8" w:rsidTr="00394FCE">
        <w:trPr>
          <w:cantSplit/>
          <w:trHeight w:val="724"/>
        </w:trPr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35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E0E" w:rsidRPr="00AB44E8" w:rsidTr="00394FCE">
        <w:trPr>
          <w:cantSplit/>
          <w:trHeight w:val="241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Цель 1 Программы «Развитие и совершенствование имущественных и земельных отношений в Новоселицком муниципальном округе Ставропольского края для обеспечения решения задач социально- экономического развития округа»</w:t>
            </w:r>
          </w:p>
        </w:tc>
      </w:tr>
      <w:tr w:rsidR="00110E0E" w:rsidRPr="00AB44E8" w:rsidTr="00394FCE">
        <w:trPr>
          <w:cantSplit/>
          <w:trHeight w:val="241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Подпрограмма 1. «Управление муниципальной собственностью Новоселицкого муниципального округа Ставропольского края в области имущественных и земельных отношений»</w:t>
            </w:r>
          </w:p>
        </w:tc>
      </w:tr>
      <w:tr w:rsidR="00110E0E" w:rsidRPr="00AB44E8" w:rsidTr="00394FCE">
        <w:trPr>
          <w:cantSplit/>
          <w:trHeight w:val="241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Задача 1 «Повышение эффективности управления имуществом, земельными участками, находящимися в муниципальной собственности  Новоселицкого муниципального округа и земельных участков, государственная собственность на которые не разграничена»</w:t>
            </w:r>
          </w:p>
        </w:tc>
      </w:tr>
      <w:tr w:rsidR="00110E0E" w:rsidRPr="00C02FC9" w:rsidTr="00394FCE">
        <w:trPr>
          <w:cantSplit/>
          <w:trHeight w:val="2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 </w:t>
            </w:r>
          </w:p>
          <w:p w:rsidR="00110E0E" w:rsidRPr="00C02FC9" w:rsidRDefault="00110E0E" w:rsidP="00394F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Обеспечение учета имущества, земельных участков, находящихся в муниципальной собственности Новоселицкого муниципального округа, земельных участков, государственная собственность на которые не разграничена, в реестре муниципального имущества Новоселицкого муниципального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Функции ответственного исполнителя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  <w:r w:rsidR="005E1B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Пункты 1.1,1.2, 2.2, 2.3,2.4 Приложения 4 к Программе</w:t>
            </w:r>
          </w:p>
        </w:tc>
      </w:tr>
      <w:tr w:rsidR="00110E0E" w:rsidRPr="00C02FC9" w:rsidTr="00394FCE">
        <w:trPr>
          <w:cantSplit/>
          <w:trHeight w:val="2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110E0E" w:rsidRPr="00C02FC9" w:rsidRDefault="00110E0E" w:rsidP="00394F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 </w:t>
            </w:r>
          </w:p>
          <w:p w:rsidR="00110E0E" w:rsidRPr="00C02FC9" w:rsidRDefault="00110E0E" w:rsidP="00394F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Совершенствование учета и мониторинга использования муниципального имущества.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Функции ответственного исполнителя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 w:rsidR="005E1B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Пункты</w:t>
            </w:r>
          </w:p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1.1, 1.2, 2.1, 2.2, 2.3, 2.4 Приложения 4 к Программе</w:t>
            </w:r>
          </w:p>
        </w:tc>
      </w:tr>
      <w:tr w:rsidR="00C02FC9" w:rsidRPr="00C02FC9" w:rsidTr="00394FCE">
        <w:trPr>
          <w:cantSplit/>
          <w:trHeight w:val="2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>
            <w:r w:rsidRPr="00C02FC9">
              <w:rPr>
                <w:sz w:val="28"/>
                <w:szCs w:val="28"/>
              </w:rPr>
              <w:t>4</w:t>
            </w:r>
            <w: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C02FC9" w:rsidRP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эффективным использованием муниципального имущества и защита имущественных прав Новоселицкого муниципального округа в области имущественных и земельных отношений.</w:t>
            </w:r>
          </w:p>
          <w:p w:rsidR="00C02FC9" w:rsidRP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C02FC9" w:rsidRP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C02FC9" w:rsidRPr="00627BF8" w:rsidRDefault="00627BF8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7BF8">
              <w:rPr>
                <w:rFonts w:ascii="Times New Roman" w:hAnsi="Times New Roman" w:cs="Times New Roman"/>
                <w:sz w:val="28"/>
                <w:szCs w:val="28"/>
              </w:rPr>
              <w:t>роведение разъяснительной работы с населением по вопросу регистрации права собственности на земельные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C02FC9" w:rsidRPr="00627BF8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P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Функции ответственного исполнителя</w:t>
            </w: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Pr="00C02FC9" w:rsidRDefault="00C02FC9" w:rsidP="00C02FC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ответственного исполнителя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 w:rsidR="005E1B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</w:t>
            </w: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5E1B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Новоселицкого муниципального округа Ставропольского края</w:t>
            </w:r>
          </w:p>
          <w:p w:rsidR="005E1B3C" w:rsidRPr="00C02FC9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27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Pr="00C02FC9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Pr="00C02FC9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Пункты 2.1,2.2 Приложения 4 к Программе</w:t>
            </w: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Pr="00C02FC9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Пункты  Приложения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 Программе</w:t>
            </w:r>
          </w:p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FC9" w:rsidRPr="00C02FC9" w:rsidTr="00394FCE">
        <w:trPr>
          <w:cantSplit/>
          <w:trHeight w:val="241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 «Обеспечение реализации муниципальной программы Новоселицкого муниципального округа Ставропольского края»</w:t>
            </w:r>
          </w:p>
        </w:tc>
      </w:tr>
      <w:tr w:rsidR="00C02FC9" w:rsidRPr="00C02FC9" w:rsidTr="00394FCE">
        <w:trPr>
          <w:cantSplit/>
          <w:trHeight w:val="2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7A050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2FC9" w:rsidRPr="00C02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мероприятие 3.</w:t>
            </w:r>
          </w:p>
          <w:p w:rsidR="00C02FC9" w:rsidRP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деятельности по реализации Программы.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Функции ответственного исполнителя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Новоселицкого муниципального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2021год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Пункт 3.1 Приложения 4 к Программе </w:t>
            </w:r>
          </w:p>
        </w:tc>
      </w:tr>
    </w:tbl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5B45F4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5B45F4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5B45F4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A20B33" w:rsidRDefault="00A20B33" w:rsidP="00A20B33">
      <w:pPr>
        <w:rPr>
          <w:rFonts w:eastAsia="Arial"/>
          <w:sz w:val="28"/>
          <w:szCs w:val="28"/>
        </w:rPr>
        <w:sectPr w:rsidR="00A20B33" w:rsidSect="00110E0E">
          <w:pgSz w:w="16838" w:h="11905" w:orient="landscape"/>
          <w:pgMar w:top="1985" w:right="1134" w:bottom="567" w:left="1134" w:header="720" w:footer="720" w:gutter="0"/>
          <w:cols w:space="720"/>
          <w:docGrid w:linePitch="272"/>
        </w:sectPr>
      </w:pPr>
    </w:p>
    <w:p w:rsidR="0065379C" w:rsidRDefault="0065379C" w:rsidP="00A20B33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65379C" w:rsidSect="00A20B33">
      <w:headerReference w:type="default" r:id="rId10"/>
      <w:headerReference w:type="first" r:id="rId11"/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42" w:rsidRDefault="00C60242" w:rsidP="00134342">
      <w:r>
        <w:separator/>
      </w:r>
    </w:p>
  </w:endnote>
  <w:endnote w:type="continuationSeparator" w:id="0">
    <w:p w:rsidR="00C60242" w:rsidRDefault="00C60242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42" w:rsidRDefault="00C60242" w:rsidP="00134342">
      <w:r>
        <w:separator/>
      </w:r>
    </w:p>
  </w:footnote>
  <w:footnote w:type="continuationSeparator" w:id="0">
    <w:p w:rsidR="00C60242" w:rsidRDefault="00C60242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98" w:rsidRDefault="00CB3998">
    <w:pPr>
      <w:pStyle w:val="a8"/>
      <w:jc w:val="center"/>
    </w:pPr>
  </w:p>
  <w:p w:rsidR="00CB3998" w:rsidRDefault="00CB39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98" w:rsidRDefault="00CB3998">
    <w:pPr>
      <w:pStyle w:val="a8"/>
      <w:jc w:val="center"/>
    </w:pPr>
  </w:p>
  <w:p w:rsidR="00CB3998" w:rsidRDefault="00CB39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877E1"/>
    <w:multiLevelType w:val="hybridMultilevel"/>
    <w:tmpl w:val="AFFAC088"/>
    <w:lvl w:ilvl="0" w:tplc="9DE4BB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60726"/>
    <w:multiLevelType w:val="hybridMultilevel"/>
    <w:tmpl w:val="6F903F0E"/>
    <w:lvl w:ilvl="0" w:tplc="17C423C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CA1BD2"/>
    <w:multiLevelType w:val="multilevel"/>
    <w:tmpl w:val="4A503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6A2673"/>
    <w:multiLevelType w:val="singleLevel"/>
    <w:tmpl w:val="C42AF340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8C288F"/>
    <w:multiLevelType w:val="hybridMultilevel"/>
    <w:tmpl w:val="2A2093EC"/>
    <w:lvl w:ilvl="0" w:tplc="AB5A0E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80E6379"/>
    <w:multiLevelType w:val="hybridMultilevel"/>
    <w:tmpl w:val="16DC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C45FB"/>
    <w:multiLevelType w:val="hybridMultilevel"/>
    <w:tmpl w:val="8A764706"/>
    <w:lvl w:ilvl="0" w:tplc="2B84C4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35430508"/>
    <w:multiLevelType w:val="hybridMultilevel"/>
    <w:tmpl w:val="3B64C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4B5C08"/>
    <w:multiLevelType w:val="multilevel"/>
    <w:tmpl w:val="C8866CD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3" w15:restartNumberingAfterBreak="0">
    <w:nsid w:val="399434D2"/>
    <w:multiLevelType w:val="hybridMultilevel"/>
    <w:tmpl w:val="274ACC50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3C460A0D"/>
    <w:multiLevelType w:val="hybridMultilevel"/>
    <w:tmpl w:val="DDEE85D0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C8028E8"/>
    <w:multiLevelType w:val="hybridMultilevel"/>
    <w:tmpl w:val="E7DA1834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061462"/>
    <w:multiLevelType w:val="hybridMultilevel"/>
    <w:tmpl w:val="46B06110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E0729D9"/>
    <w:multiLevelType w:val="hybridMultilevel"/>
    <w:tmpl w:val="FB08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1A1333"/>
    <w:multiLevelType w:val="hybridMultilevel"/>
    <w:tmpl w:val="810E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C078F5"/>
    <w:multiLevelType w:val="hybridMultilevel"/>
    <w:tmpl w:val="6336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9A6FA2"/>
    <w:multiLevelType w:val="multilevel"/>
    <w:tmpl w:val="BA5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115990"/>
    <w:multiLevelType w:val="hybridMultilevel"/>
    <w:tmpl w:val="B7B2983E"/>
    <w:lvl w:ilvl="0" w:tplc="4D76219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 w15:restartNumberingAfterBreak="0">
    <w:nsid w:val="6CF53D55"/>
    <w:multiLevelType w:val="hybridMultilevel"/>
    <w:tmpl w:val="F2565E84"/>
    <w:lvl w:ilvl="0" w:tplc="245668DA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6D133A65"/>
    <w:multiLevelType w:val="hybridMultilevel"/>
    <w:tmpl w:val="EDCC6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2B6"/>
    <w:multiLevelType w:val="hybridMultilevel"/>
    <w:tmpl w:val="73E46C6E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6633D6"/>
    <w:multiLevelType w:val="hybridMultilevel"/>
    <w:tmpl w:val="B5B684F8"/>
    <w:lvl w:ilvl="0" w:tplc="0419000F">
      <w:start w:val="1"/>
      <w:numFmt w:val="decimal"/>
      <w:lvlText w:val="%1."/>
      <w:lvlJc w:val="left"/>
      <w:pPr>
        <w:ind w:left="2399" w:hanging="360"/>
      </w:p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28" w15:restartNumberingAfterBreak="0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6EA02EA4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E25A4C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570124D"/>
    <w:multiLevelType w:val="hybridMultilevel"/>
    <w:tmpl w:val="666A80C6"/>
    <w:lvl w:ilvl="0" w:tplc="BDD4E5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768D5AF7"/>
    <w:multiLevelType w:val="hybridMultilevel"/>
    <w:tmpl w:val="09DC7782"/>
    <w:lvl w:ilvl="0" w:tplc="371457A0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FA237AD"/>
    <w:multiLevelType w:val="hybridMultilevel"/>
    <w:tmpl w:val="233AE1D0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25"/>
  </w:num>
  <w:num w:numId="8">
    <w:abstractNumId w:val="10"/>
  </w:num>
  <w:num w:numId="9">
    <w:abstractNumId w:val="28"/>
  </w:num>
  <w:num w:numId="10">
    <w:abstractNumId w:val="21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23"/>
  </w:num>
  <w:num w:numId="16">
    <w:abstractNumId w:val="35"/>
  </w:num>
  <w:num w:numId="17">
    <w:abstractNumId w:val="33"/>
  </w:num>
  <w:num w:numId="18">
    <w:abstractNumId w:val="26"/>
  </w:num>
  <w:num w:numId="19">
    <w:abstractNumId w:val="5"/>
  </w:num>
  <w:num w:numId="20">
    <w:abstractNumId w:val="18"/>
  </w:num>
  <w:num w:numId="21">
    <w:abstractNumId w:val="14"/>
  </w:num>
  <w:num w:numId="22">
    <w:abstractNumId w:val="31"/>
  </w:num>
  <w:num w:numId="23">
    <w:abstractNumId w:val="2"/>
  </w:num>
  <w:num w:numId="24">
    <w:abstractNumId w:val="4"/>
  </w:num>
  <w:num w:numId="25">
    <w:abstractNumId w:val="8"/>
  </w:num>
  <w:num w:numId="26">
    <w:abstractNumId w:val="24"/>
  </w:num>
  <w:num w:numId="27">
    <w:abstractNumId w:val="20"/>
  </w:num>
  <w:num w:numId="28">
    <w:abstractNumId w:val="9"/>
  </w:num>
  <w:num w:numId="29">
    <w:abstractNumId w:val="32"/>
  </w:num>
  <w:num w:numId="30">
    <w:abstractNumId w:val="27"/>
  </w:num>
  <w:num w:numId="31">
    <w:abstractNumId w:val="17"/>
  </w:num>
  <w:num w:numId="32">
    <w:abstractNumId w:val="30"/>
  </w:num>
  <w:num w:numId="33">
    <w:abstractNumId w:val="29"/>
  </w:num>
  <w:num w:numId="34">
    <w:abstractNumId w:val="22"/>
  </w:num>
  <w:num w:numId="35">
    <w:abstractNumId w:val="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4"/>
    <w:rsid w:val="000039F0"/>
    <w:rsid w:val="00020333"/>
    <w:rsid w:val="00031AC6"/>
    <w:rsid w:val="00041E49"/>
    <w:rsid w:val="00044702"/>
    <w:rsid w:val="00053819"/>
    <w:rsid w:val="00057C8A"/>
    <w:rsid w:val="0006096B"/>
    <w:rsid w:val="0006207A"/>
    <w:rsid w:val="00064F13"/>
    <w:rsid w:val="000654AD"/>
    <w:rsid w:val="000661B8"/>
    <w:rsid w:val="00074E67"/>
    <w:rsid w:val="00084B1D"/>
    <w:rsid w:val="000853A7"/>
    <w:rsid w:val="000939BF"/>
    <w:rsid w:val="00095DAF"/>
    <w:rsid w:val="000A3243"/>
    <w:rsid w:val="000A78E4"/>
    <w:rsid w:val="000B082B"/>
    <w:rsid w:val="000B1F76"/>
    <w:rsid w:val="000B7EEB"/>
    <w:rsid w:val="000C5307"/>
    <w:rsid w:val="000C7D43"/>
    <w:rsid w:val="000D068E"/>
    <w:rsid w:val="000D25E5"/>
    <w:rsid w:val="000D451E"/>
    <w:rsid w:val="000E5248"/>
    <w:rsid w:val="000F215C"/>
    <w:rsid w:val="00101722"/>
    <w:rsid w:val="00106398"/>
    <w:rsid w:val="00110E0E"/>
    <w:rsid w:val="00114CCD"/>
    <w:rsid w:val="001201EC"/>
    <w:rsid w:val="0012724F"/>
    <w:rsid w:val="00134342"/>
    <w:rsid w:val="00134BAD"/>
    <w:rsid w:val="0014378E"/>
    <w:rsid w:val="00144273"/>
    <w:rsid w:val="00147B2A"/>
    <w:rsid w:val="001613D5"/>
    <w:rsid w:val="00164248"/>
    <w:rsid w:val="0016560C"/>
    <w:rsid w:val="001727F0"/>
    <w:rsid w:val="001778B8"/>
    <w:rsid w:val="00181A61"/>
    <w:rsid w:val="00187596"/>
    <w:rsid w:val="001929B3"/>
    <w:rsid w:val="00196C0D"/>
    <w:rsid w:val="001A02E5"/>
    <w:rsid w:val="001A65B6"/>
    <w:rsid w:val="001B26CE"/>
    <w:rsid w:val="001B50A7"/>
    <w:rsid w:val="001B65FB"/>
    <w:rsid w:val="001C3A14"/>
    <w:rsid w:val="001C5290"/>
    <w:rsid w:val="001D1CB8"/>
    <w:rsid w:val="001D4D4A"/>
    <w:rsid w:val="001D6B17"/>
    <w:rsid w:val="001E2B0F"/>
    <w:rsid w:val="001E7D29"/>
    <w:rsid w:val="00203998"/>
    <w:rsid w:val="002046C6"/>
    <w:rsid w:val="002153C4"/>
    <w:rsid w:val="002162FA"/>
    <w:rsid w:val="00221EF6"/>
    <w:rsid w:val="00234842"/>
    <w:rsid w:val="0025330F"/>
    <w:rsid w:val="0025629D"/>
    <w:rsid w:val="002629AA"/>
    <w:rsid w:val="00266496"/>
    <w:rsid w:val="00266DAA"/>
    <w:rsid w:val="002707DE"/>
    <w:rsid w:val="00284015"/>
    <w:rsid w:val="00290AFA"/>
    <w:rsid w:val="00291E7A"/>
    <w:rsid w:val="0029426F"/>
    <w:rsid w:val="00294A65"/>
    <w:rsid w:val="00296609"/>
    <w:rsid w:val="002A5727"/>
    <w:rsid w:val="002C0F6D"/>
    <w:rsid w:val="002F0527"/>
    <w:rsid w:val="002F2880"/>
    <w:rsid w:val="002F44C5"/>
    <w:rsid w:val="002F7EEB"/>
    <w:rsid w:val="0030021E"/>
    <w:rsid w:val="00314120"/>
    <w:rsid w:val="0031488D"/>
    <w:rsid w:val="0031783D"/>
    <w:rsid w:val="00321C5D"/>
    <w:rsid w:val="00321D37"/>
    <w:rsid w:val="00324D71"/>
    <w:rsid w:val="003306E7"/>
    <w:rsid w:val="00333416"/>
    <w:rsid w:val="00346645"/>
    <w:rsid w:val="0034732C"/>
    <w:rsid w:val="003503EA"/>
    <w:rsid w:val="00351038"/>
    <w:rsid w:val="00352D58"/>
    <w:rsid w:val="00354765"/>
    <w:rsid w:val="003548C4"/>
    <w:rsid w:val="0036298F"/>
    <w:rsid w:val="00365399"/>
    <w:rsid w:val="00380615"/>
    <w:rsid w:val="00380F0B"/>
    <w:rsid w:val="00381A3C"/>
    <w:rsid w:val="00384892"/>
    <w:rsid w:val="00396706"/>
    <w:rsid w:val="003A40A1"/>
    <w:rsid w:val="003A7390"/>
    <w:rsid w:val="003B2438"/>
    <w:rsid w:val="003B7BC7"/>
    <w:rsid w:val="003C4150"/>
    <w:rsid w:val="003D022E"/>
    <w:rsid w:val="003D4257"/>
    <w:rsid w:val="003D6A96"/>
    <w:rsid w:val="003E1239"/>
    <w:rsid w:val="003E33E8"/>
    <w:rsid w:val="003E3BC0"/>
    <w:rsid w:val="003E704C"/>
    <w:rsid w:val="0040054F"/>
    <w:rsid w:val="00412987"/>
    <w:rsid w:val="00415AC0"/>
    <w:rsid w:val="004176DB"/>
    <w:rsid w:val="00425F52"/>
    <w:rsid w:val="004315B8"/>
    <w:rsid w:val="00440DCD"/>
    <w:rsid w:val="00442A16"/>
    <w:rsid w:val="00443A22"/>
    <w:rsid w:val="00445FBF"/>
    <w:rsid w:val="00460559"/>
    <w:rsid w:val="00475D1E"/>
    <w:rsid w:val="004773DD"/>
    <w:rsid w:val="00492EAC"/>
    <w:rsid w:val="00495AA7"/>
    <w:rsid w:val="004C6424"/>
    <w:rsid w:val="004D24DD"/>
    <w:rsid w:val="0052732C"/>
    <w:rsid w:val="005345F5"/>
    <w:rsid w:val="00535CF9"/>
    <w:rsid w:val="005439B0"/>
    <w:rsid w:val="0055059D"/>
    <w:rsid w:val="00550F07"/>
    <w:rsid w:val="0055196C"/>
    <w:rsid w:val="00553A0B"/>
    <w:rsid w:val="00555A20"/>
    <w:rsid w:val="005574C8"/>
    <w:rsid w:val="005674B5"/>
    <w:rsid w:val="005678CC"/>
    <w:rsid w:val="0057151B"/>
    <w:rsid w:val="00575150"/>
    <w:rsid w:val="005766E7"/>
    <w:rsid w:val="005827CE"/>
    <w:rsid w:val="00584A86"/>
    <w:rsid w:val="00591A11"/>
    <w:rsid w:val="0059253D"/>
    <w:rsid w:val="005936D6"/>
    <w:rsid w:val="005A2471"/>
    <w:rsid w:val="005A2B5A"/>
    <w:rsid w:val="005A3648"/>
    <w:rsid w:val="005A7EB9"/>
    <w:rsid w:val="005B0F15"/>
    <w:rsid w:val="005B3202"/>
    <w:rsid w:val="005B583A"/>
    <w:rsid w:val="005B74BF"/>
    <w:rsid w:val="005D0595"/>
    <w:rsid w:val="005D6997"/>
    <w:rsid w:val="005D6AEF"/>
    <w:rsid w:val="005E1B3C"/>
    <w:rsid w:val="005E4EE4"/>
    <w:rsid w:val="005E683B"/>
    <w:rsid w:val="005F4086"/>
    <w:rsid w:val="005F429A"/>
    <w:rsid w:val="00601C51"/>
    <w:rsid w:val="00605878"/>
    <w:rsid w:val="00613F9B"/>
    <w:rsid w:val="00624C32"/>
    <w:rsid w:val="00627BF8"/>
    <w:rsid w:val="00632788"/>
    <w:rsid w:val="00635E21"/>
    <w:rsid w:val="00637E48"/>
    <w:rsid w:val="0064070A"/>
    <w:rsid w:val="006452A0"/>
    <w:rsid w:val="006472C8"/>
    <w:rsid w:val="0065379C"/>
    <w:rsid w:val="00654500"/>
    <w:rsid w:val="0065689E"/>
    <w:rsid w:val="00662977"/>
    <w:rsid w:val="0066747C"/>
    <w:rsid w:val="00683993"/>
    <w:rsid w:val="00684872"/>
    <w:rsid w:val="00687494"/>
    <w:rsid w:val="00692876"/>
    <w:rsid w:val="006A0775"/>
    <w:rsid w:val="006A29D7"/>
    <w:rsid w:val="006A302C"/>
    <w:rsid w:val="006A3958"/>
    <w:rsid w:val="006C105A"/>
    <w:rsid w:val="006C227A"/>
    <w:rsid w:val="006C66FB"/>
    <w:rsid w:val="006C747D"/>
    <w:rsid w:val="006D210D"/>
    <w:rsid w:val="006D7059"/>
    <w:rsid w:val="006E3538"/>
    <w:rsid w:val="006E530C"/>
    <w:rsid w:val="006E5F44"/>
    <w:rsid w:val="006E7579"/>
    <w:rsid w:val="006E7D2A"/>
    <w:rsid w:val="006F253A"/>
    <w:rsid w:val="006F786C"/>
    <w:rsid w:val="00700093"/>
    <w:rsid w:val="007055BA"/>
    <w:rsid w:val="007151FF"/>
    <w:rsid w:val="00716282"/>
    <w:rsid w:val="007363F6"/>
    <w:rsid w:val="007622A6"/>
    <w:rsid w:val="00763A03"/>
    <w:rsid w:val="007710A5"/>
    <w:rsid w:val="0077311F"/>
    <w:rsid w:val="00783C25"/>
    <w:rsid w:val="00787B46"/>
    <w:rsid w:val="007929F9"/>
    <w:rsid w:val="007965E9"/>
    <w:rsid w:val="007A0509"/>
    <w:rsid w:val="007A34AE"/>
    <w:rsid w:val="007B005B"/>
    <w:rsid w:val="007B3CA3"/>
    <w:rsid w:val="007B4E83"/>
    <w:rsid w:val="007B6081"/>
    <w:rsid w:val="007B750D"/>
    <w:rsid w:val="007B7972"/>
    <w:rsid w:val="007C0E53"/>
    <w:rsid w:val="007D01A1"/>
    <w:rsid w:val="007D7DD0"/>
    <w:rsid w:val="007E6136"/>
    <w:rsid w:val="007F0665"/>
    <w:rsid w:val="007F197D"/>
    <w:rsid w:val="007F7585"/>
    <w:rsid w:val="007F7FF7"/>
    <w:rsid w:val="00803BD4"/>
    <w:rsid w:val="00840F13"/>
    <w:rsid w:val="00841837"/>
    <w:rsid w:val="00843F8C"/>
    <w:rsid w:val="0085367E"/>
    <w:rsid w:val="00853DEC"/>
    <w:rsid w:val="00860E64"/>
    <w:rsid w:val="00862AC3"/>
    <w:rsid w:val="008648E3"/>
    <w:rsid w:val="008708D1"/>
    <w:rsid w:val="008779D2"/>
    <w:rsid w:val="00882754"/>
    <w:rsid w:val="0088283D"/>
    <w:rsid w:val="00887140"/>
    <w:rsid w:val="00890B63"/>
    <w:rsid w:val="008A6418"/>
    <w:rsid w:val="008B1C4F"/>
    <w:rsid w:val="008D09DC"/>
    <w:rsid w:val="008D1C01"/>
    <w:rsid w:val="008E1BF3"/>
    <w:rsid w:val="008E5068"/>
    <w:rsid w:val="008E5414"/>
    <w:rsid w:val="008E6B25"/>
    <w:rsid w:val="00912EDF"/>
    <w:rsid w:val="00914EB7"/>
    <w:rsid w:val="00915D2C"/>
    <w:rsid w:val="00915DB4"/>
    <w:rsid w:val="00924477"/>
    <w:rsid w:val="009406EF"/>
    <w:rsid w:val="00960D13"/>
    <w:rsid w:val="009633FE"/>
    <w:rsid w:val="00965A01"/>
    <w:rsid w:val="00965F77"/>
    <w:rsid w:val="00976502"/>
    <w:rsid w:val="00976A5B"/>
    <w:rsid w:val="00986A43"/>
    <w:rsid w:val="0099097F"/>
    <w:rsid w:val="009A1C09"/>
    <w:rsid w:val="009B0EF2"/>
    <w:rsid w:val="009B3778"/>
    <w:rsid w:val="009C0FD8"/>
    <w:rsid w:val="009C7055"/>
    <w:rsid w:val="009D3905"/>
    <w:rsid w:val="009D72EB"/>
    <w:rsid w:val="009E127E"/>
    <w:rsid w:val="009E5630"/>
    <w:rsid w:val="009E563B"/>
    <w:rsid w:val="009E786F"/>
    <w:rsid w:val="009E7F40"/>
    <w:rsid w:val="009F5182"/>
    <w:rsid w:val="00A00EFD"/>
    <w:rsid w:val="00A1332F"/>
    <w:rsid w:val="00A15901"/>
    <w:rsid w:val="00A20B33"/>
    <w:rsid w:val="00A211D7"/>
    <w:rsid w:val="00A25959"/>
    <w:rsid w:val="00A300D9"/>
    <w:rsid w:val="00A35552"/>
    <w:rsid w:val="00A46DFB"/>
    <w:rsid w:val="00A56688"/>
    <w:rsid w:val="00A63BA6"/>
    <w:rsid w:val="00A64773"/>
    <w:rsid w:val="00A650CE"/>
    <w:rsid w:val="00A70562"/>
    <w:rsid w:val="00A813DB"/>
    <w:rsid w:val="00A85F7E"/>
    <w:rsid w:val="00A92881"/>
    <w:rsid w:val="00AA0243"/>
    <w:rsid w:val="00AA733E"/>
    <w:rsid w:val="00AB2309"/>
    <w:rsid w:val="00AB28C3"/>
    <w:rsid w:val="00AB44E8"/>
    <w:rsid w:val="00AB5226"/>
    <w:rsid w:val="00AD354E"/>
    <w:rsid w:val="00AD58EE"/>
    <w:rsid w:val="00AE0C7C"/>
    <w:rsid w:val="00AE119E"/>
    <w:rsid w:val="00AE47FD"/>
    <w:rsid w:val="00AE5BDF"/>
    <w:rsid w:val="00AE5D44"/>
    <w:rsid w:val="00AF4108"/>
    <w:rsid w:val="00B00A16"/>
    <w:rsid w:val="00B0711C"/>
    <w:rsid w:val="00B12FF7"/>
    <w:rsid w:val="00B13A0F"/>
    <w:rsid w:val="00B32A62"/>
    <w:rsid w:val="00B3496B"/>
    <w:rsid w:val="00B35E72"/>
    <w:rsid w:val="00B4161D"/>
    <w:rsid w:val="00B41A34"/>
    <w:rsid w:val="00B42EDE"/>
    <w:rsid w:val="00B50F45"/>
    <w:rsid w:val="00B52F70"/>
    <w:rsid w:val="00B562D0"/>
    <w:rsid w:val="00B64B68"/>
    <w:rsid w:val="00B66B8F"/>
    <w:rsid w:val="00B721D8"/>
    <w:rsid w:val="00B72265"/>
    <w:rsid w:val="00B72A2B"/>
    <w:rsid w:val="00B73E89"/>
    <w:rsid w:val="00B74A86"/>
    <w:rsid w:val="00B8274C"/>
    <w:rsid w:val="00B87FCC"/>
    <w:rsid w:val="00BB5583"/>
    <w:rsid w:val="00BC01B2"/>
    <w:rsid w:val="00BD6A4C"/>
    <w:rsid w:val="00BF181E"/>
    <w:rsid w:val="00BF33CB"/>
    <w:rsid w:val="00C02FC9"/>
    <w:rsid w:val="00C27A71"/>
    <w:rsid w:val="00C40EAB"/>
    <w:rsid w:val="00C45963"/>
    <w:rsid w:val="00C45D95"/>
    <w:rsid w:val="00C60242"/>
    <w:rsid w:val="00C700D0"/>
    <w:rsid w:val="00C74158"/>
    <w:rsid w:val="00C817EC"/>
    <w:rsid w:val="00C91AE8"/>
    <w:rsid w:val="00C927EC"/>
    <w:rsid w:val="00C9548E"/>
    <w:rsid w:val="00C95FA0"/>
    <w:rsid w:val="00CB3998"/>
    <w:rsid w:val="00CB5F45"/>
    <w:rsid w:val="00CB60D2"/>
    <w:rsid w:val="00CE392E"/>
    <w:rsid w:val="00CF03E1"/>
    <w:rsid w:val="00CF3960"/>
    <w:rsid w:val="00CF7894"/>
    <w:rsid w:val="00D022D1"/>
    <w:rsid w:val="00D04273"/>
    <w:rsid w:val="00D14A55"/>
    <w:rsid w:val="00D15D12"/>
    <w:rsid w:val="00D222AF"/>
    <w:rsid w:val="00D24027"/>
    <w:rsid w:val="00D24E31"/>
    <w:rsid w:val="00D37382"/>
    <w:rsid w:val="00D43C3A"/>
    <w:rsid w:val="00D45F32"/>
    <w:rsid w:val="00D55A98"/>
    <w:rsid w:val="00D602D5"/>
    <w:rsid w:val="00D71D6D"/>
    <w:rsid w:val="00D73410"/>
    <w:rsid w:val="00D744A1"/>
    <w:rsid w:val="00D8552D"/>
    <w:rsid w:val="00D905BD"/>
    <w:rsid w:val="00D930B4"/>
    <w:rsid w:val="00D9347C"/>
    <w:rsid w:val="00D9349A"/>
    <w:rsid w:val="00DA7140"/>
    <w:rsid w:val="00DB28DF"/>
    <w:rsid w:val="00DC0A21"/>
    <w:rsid w:val="00DC7666"/>
    <w:rsid w:val="00DD0431"/>
    <w:rsid w:val="00DD3D87"/>
    <w:rsid w:val="00DD561D"/>
    <w:rsid w:val="00DD73BB"/>
    <w:rsid w:val="00DE16CC"/>
    <w:rsid w:val="00DF37CD"/>
    <w:rsid w:val="00DF6E51"/>
    <w:rsid w:val="00E048A9"/>
    <w:rsid w:val="00E0674D"/>
    <w:rsid w:val="00E07151"/>
    <w:rsid w:val="00E16C74"/>
    <w:rsid w:val="00E235ED"/>
    <w:rsid w:val="00E2681F"/>
    <w:rsid w:val="00E271A9"/>
    <w:rsid w:val="00E301BE"/>
    <w:rsid w:val="00E30407"/>
    <w:rsid w:val="00E30FB3"/>
    <w:rsid w:val="00E3270C"/>
    <w:rsid w:val="00E34DA9"/>
    <w:rsid w:val="00E45325"/>
    <w:rsid w:val="00E46F43"/>
    <w:rsid w:val="00E50AA3"/>
    <w:rsid w:val="00E53DA7"/>
    <w:rsid w:val="00E64F0D"/>
    <w:rsid w:val="00E8196F"/>
    <w:rsid w:val="00E84FDB"/>
    <w:rsid w:val="00EA45C5"/>
    <w:rsid w:val="00EA5BC2"/>
    <w:rsid w:val="00EB7327"/>
    <w:rsid w:val="00EC1F9B"/>
    <w:rsid w:val="00EC2C7A"/>
    <w:rsid w:val="00EC4B98"/>
    <w:rsid w:val="00EC50A4"/>
    <w:rsid w:val="00ED240A"/>
    <w:rsid w:val="00ED4A36"/>
    <w:rsid w:val="00EE0561"/>
    <w:rsid w:val="00EE1783"/>
    <w:rsid w:val="00EE187B"/>
    <w:rsid w:val="00EE4D18"/>
    <w:rsid w:val="00EF070F"/>
    <w:rsid w:val="00EF6D24"/>
    <w:rsid w:val="00F045DA"/>
    <w:rsid w:val="00F0557B"/>
    <w:rsid w:val="00F06954"/>
    <w:rsid w:val="00F127E4"/>
    <w:rsid w:val="00F13AC9"/>
    <w:rsid w:val="00F243E4"/>
    <w:rsid w:val="00F33244"/>
    <w:rsid w:val="00F54B64"/>
    <w:rsid w:val="00F61D82"/>
    <w:rsid w:val="00F62EE5"/>
    <w:rsid w:val="00F66A72"/>
    <w:rsid w:val="00F66EF2"/>
    <w:rsid w:val="00F67268"/>
    <w:rsid w:val="00F67F4B"/>
    <w:rsid w:val="00F73D0F"/>
    <w:rsid w:val="00F77AAB"/>
    <w:rsid w:val="00F80214"/>
    <w:rsid w:val="00F80FCB"/>
    <w:rsid w:val="00F86BBE"/>
    <w:rsid w:val="00F915A7"/>
    <w:rsid w:val="00F93F28"/>
    <w:rsid w:val="00FA6405"/>
    <w:rsid w:val="00FB0265"/>
    <w:rsid w:val="00FB1BE5"/>
    <w:rsid w:val="00FB1E85"/>
    <w:rsid w:val="00FC42F6"/>
    <w:rsid w:val="00FD7168"/>
    <w:rsid w:val="00FD7B3C"/>
    <w:rsid w:val="00FE0A4E"/>
    <w:rsid w:val="00FF006E"/>
    <w:rsid w:val="00FF02CF"/>
    <w:rsid w:val="00FF2467"/>
    <w:rsid w:val="00FF40A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8E63F"/>
  <w15:docId w15:val="{7889C372-6A2B-4D0C-A18C-8A78180B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F13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40F13"/>
    <w:pPr>
      <w:keepNext/>
      <w:spacing w:line="192" w:lineRule="auto"/>
      <w:jc w:val="center"/>
      <w:outlineLvl w:val="1"/>
    </w:pPr>
    <w:rPr>
      <w:rFonts w:eastAsia="Calibri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13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13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13"/>
    <w:pPr>
      <w:spacing w:before="280" w:line="360" w:lineRule="auto"/>
      <w:outlineLvl w:val="4"/>
    </w:pPr>
    <w:rPr>
      <w:rFonts w:ascii="Cambria" w:hAnsi="Cambria"/>
      <w:b/>
      <w:bCs/>
      <w:i/>
      <w:iCs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13"/>
    <w:pPr>
      <w:spacing w:before="280" w:after="80" w:line="360" w:lineRule="auto"/>
      <w:outlineLvl w:val="5"/>
    </w:pPr>
    <w:rPr>
      <w:rFonts w:ascii="Cambria" w:hAnsi="Cambria"/>
      <w:b/>
      <w:bCs/>
      <w:i/>
      <w:i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13"/>
    <w:pPr>
      <w:spacing w:before="280" w:line="360" w:lineRule="auto"/>
      <w:outlineLvl w:val="6"/>
    </w:pPr>
    <w:rPr>
      <w:rFonts w:ascii="Cambria" w:hAnsi="Cambria"/>
      <w:b/>
      <w:bCs/>
      <w:i/>
      <w:iCs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13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13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Title"/>
    <w:basedOn w:val="a"/>
    <w:link w:val="11"/>
    <w:uiPriority w:val="10"/>
    <w:qFormat/>
    <w:rsid w:val="00882754"/>
    <w:pPr>
      <w:jc w:val="center"/>
    </w:pPr>
    <w:rPr>
      <w:sz w:val="28"/>
    </w:rPr>
  </w:style>
  <w:style w:type="character" w:customStyle="1" w:styleId="11">
    <w:name w:val="Заголовок Знак1"/>
    <w:basedOn w:val="a0"/>
    <w:link w:val="a7"/>
    <w:uiPriority w:val="10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rsid w:val="00AF4108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AF41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5E683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5E6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Без интервала1"/>
    <w:link w:val="NoSpacingChar"/>
    <w:qFormat/>
    <w:rsid w:val="00D930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caption"/>
    <w:basedOn w:val="a"/>
    <w:next w:val="a"/>
    <w:uiPriority w:val="35"/>
    <w:qFormat/>
    <w:rsid w:val="003503EA"/>
    <w:pPr>
      <w:ind w:left="-1090"/>
      <w:jc w:val="center"/>
    </w:pPr>
    <w:rPr>
      <w:b/>
      <w:bCs/>
      <w:sz w:val="28"/>
      <w:szCs w:val="24"/>
    </w:rPr>
  </w:style>
  <w:style w:type="paragraph" w:customStyle="1" w:styleId="21">
    <w:name w:val="Без интервала2"/>
    <w:rsid w:val="00F6726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Без интервала3"/>
    <w:rsid w:val="00A20B3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f3">
    <w:name w:val="Body Text Indent"/>
    <w:basedOn w:val="a"/>
    <w:link w:val="af4"/>
    <w:unhideWhenUsed/>
    <w:rsid w:val="0088714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87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88714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F13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40F13"/>
    <w:rPr>
      <w:rFonts w:ascii="Times New Roman" w:eastAsia="Calibri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40F13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840F13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840F13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840F13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customStyle="1" w:styleId="af5">
    <w:name w:val="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3">
    <w:name w:val="Знак Знак Знак1 Знак Знак Знак 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BodyText21">
    <w:name w:val="Body Text 21"/>
    <w:basedOn w:val="a"/>
    <w:rsid w:val="00840F13"/>
    <w:pPr>
      <w:widowControl w:val="0"/>
      <w:jc w:val="center"/>
    </w:pPr>
    <w:rPr>
      <w:rFonts w:eastAsia="Calibri"/>
      <w:sz w:val="28"/>
      <w:lang w:eastAsia="ar-SA"/>
    </w:rPr>
  </w:style>
  <w:style w:type="paragraph" w:styleId="af6">
    <w:name w:val="Normal (Web)"/>
    <w:basedOn w:val="a"/>
    <w:uiPriority w:val="99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2">
    <w:name w:val="Body Text 3"/>
    <w:basedOn w:val="a"/>
    <w:link w:val="33"/>
    <w:rsid w:val="00840F13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840F13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7">
    <w:name w:val="Hyperlink"/>
    <w:rsid w:val="00840F13"/>
    <w:rPr>
      <w:color w:val="0000FF"/>
      <w:u w:val="single"/>
    </w:rPr>
  </w:style>
  <w:style w:type="character" w:styleId="af8">
    <w:name w:val="Strong"/>
    <w:uiPriority w:val="22"/>
    <w:qFormat/>
    <w:rsid w:val="00840F13"/>
    <w:rPr>
      <w:b/>
    </w:rPr>
  </w:style>
  <w:style w:type="paragraph" w:customStyle="1" w:styleId="22">
    <w:name w:val="Основной текст с отступом 22"/>
    <w:basedOn w:val="a"/>
    <w:rsid w:val="00840F13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ConsNormal">
    <w:name w:val="ConsNormal"/>
    <w:rsid w:val="00840F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Красная строка1"/>
    <w:basedOn w:val="ae"/>
    <w:rsid w:val="00840F13"/>
    <w:pPr>
      <w:ind w:firstLine="210"/>
    </w:pPr>
    <w:rPr>
      <w:rFonts w:eastAsia="Calibri"/>
      <w:sz w:val="28"/>
      <w:szCs w:val="28"/>
      <w:lang w:val="x-none" w:eastAsia="ar-SA"/>
    </w:rPr>
  </w:style>
  <w:style w:type="paragraph" w:customStyle="1" w:styleId="210">
    <w:name w:val="Основной текст с отступом 21"/>
    <w:basedOn w:val="a"/>
    <w:rsid w:val="00840F13"/>
    <w:pPr>
      <w:overflowPunct w:val="0"/>
      <w:autoSpaceDE w:val="0"/>
      <w:ind w:left="5400"/>
      <w:jc w:val="both"/>
    </w:pPr>
    <w:rPr>
      <w:rFonts w:eastAsia="Calibri"/>
      <w:sz w:val="28"/>
      <w:lang w:eastAsia="ar-SA"/>
    </w:rPr>
  </w:style>
  <w:style w:type="paragraph" w:customStyle="1" w:styleId="211">
    <w:name w:val="Основной текст 21"/>
    <w:basedOn w:val="a"/>
    <w:rsid w:val="00840F13"/>
    <w:pPr>
      <w:overflowPunct w:val="0"/>
      <w:autoSpaceDE w:val="0"/>
      <w:ind w:firstLine="709"/>
      <w:jc w:val="both"/>
      <w:textAlignment w:val="baseline"/>
    </w:pPr>
    <w:rPr>
      <w:rFonts w:ascii="Courier New" w:eastAsia="Calibri" w:hAnsi="Courier New"/>
      <w:sz w:val="24"/>
      <w:lang w:eastAsia="ar-SA"/>
    </w:rPr>
  </w:style>
  <w:style w:type="paragraph" w:customStyle="1" w:styleId="15">
    <w:name w:val="Îáû÷íûé1"/>
    <w:rsid w:val="00840F1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2"/>
    <w:locked/>
    <w:rsid w:val="00840F13"/>
    <w:rPr>
      <w:rFonts w:ascii="Calibri" w:eastAsia="Times New Roman" w:hAnsi="Calibri" w:cs="Calibri"/>
      <w:lang w:eastAsia="ru-RU"/>
    </w:rPr>
  </w:style>
  <w:style w:type="character" w:customStyle="1" w:styleId="35">
    <w:name w:val="Основной текст (3)5"/>
    <w:rsid w:val="00840F13"/>
    <w:rPr>
      <w:rFonts w:ascii="Times New Roman" w:hAnsi="Times New Roman"/>
      <w:sz w:val="19"/>
      <w:shd w:val="clear" w:color="auto" w:fill="FFFFFF"/>
    </w:rPr>
  </w:style>
  <w:style w:type="paragraph" w:styleId="23">
    <w:name w:val="Body Text 2"/>
    <w:basedOn w:val="a"/>
    <w:link w:val="24"/>
    <w:rsid w:val="00840F13"/>
    <w:pPr>
      <w:spacing w:after="120" w:line="480" w:lineRule="auto"/>
    </w:pPr>
    <w:rPr>
      <w:rFonts w:eastAsia="Calibri"/>
      <w:sz w:val="28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40F13"/>
    <w:rPr>
      <w:rFonts w:ascii="Times New Roman" w:eastAsia="Calibri" w:hAnsi="Times New Roman" w:cs="Times New Roman"/>
      <w:sz w:val="28"/>
      <w:szCs w:val="24"/>
      <w:lang w:val="x-none" w:eastAsia="x-none"/>
    </w:rPr>
  </w:style>
  <w:style w:type="character" w:customStyle="1" w:styleId="71">
    <w:name w:val="Знак Знак7"/>
    <w:rsid w:val="00840F13"/>
    <w:rPr>
      <w:rFonts w:ascii="Times New Roman" w:hAnsi="Times New Roman"/>
      <w:sz w:val="20"/>
      <w:lang w:eastAsia="ru-RU"/>
    </w:rPr>
  </w:style>
  <w:style w:type="paragraph" w:customStyle="1" w:styleId="af9">
    <w:name w:val="Мой стиль"/>
    <w:basedOn w:val="a"/>
    <w:link w:val="afa"/>
    <w:rsid w:val="00840F13"/>
    <w:pPr>
      <w:adjustRightInd w:val="0"/>
      <w:spacing w:after="120"/>
      <w:ind w:firstLine="567"/>
      <w:jc w:val="both"/>
    </w:pPr>
    <w:rPr>
      <w:rFonts w:eastAsia="Calibri"/>
      <w:lang w:val="x-none" w:eastAsia="x-none"/>
    </w:rPr>
  </w:style>
  <w:style w:type="character" w:customStyle="1" w:styleId="afa">
    <w:name w:val="Мой стиль Знак"/>
    <w:link w:val="af9"/>
    <w:locked/>
    <w:rsid w:val="00840F1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84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40F13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Стиль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f6"/>
    <w:link w:val="00"/>
    <w:rsid w:val="00840F13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840F13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840F13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9">
    <w:name w:val="Font Style29"/>
    <w:rsid w:val="00840F13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840F13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="Calibri"/>
      <w:sz w:val="24"/>
      <w:szCs w:val="24"/>
    </w:rPr>
  </w:style>
  <w:style w:type="character" w:styleId="afc">
    <w:name w:val="page number"/>
    <w:rsid w:val="00840F13"/>
    <w:rPr>
      <w:rFonts w:cs="Times New Roman"/>
    </w:rPr>
  </w:style>
  <w:style w:type="paragraph" w:customStyle="1" w:styleId="17">
    <w:name w:val="Знак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western">
    <w:name w:val="western"/>
    <w:basedOn w:val="a"/>
    <w:rsid w:val="00840F13"/>
    <w:pPr>
      <w:spacing w:before="100" w:beforeAutospacing="1" w:after="119"/>
    </w:pPr>
    <w:rPr>
      <w:rFonts w:eastAsia="Calibri"/>
      <w:sz w:val="24"/>
      <w:szCs w:val="24"/>
    </w:rPr>
  </w:style>
  <w:style w:type="paragraph" w:customStyle="1" w:styleId="110">
    <w:name w:val="Знак1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8">
    <w:name w:val="Знак Знак Знак1 Знак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0">
    <w:name w:val="Знак1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0">
    <w:name w:val="Знак13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40F13"/>
    <w:rPr>
      <w:rFonts w:ascii="Verdana" w:eastAsia="Calibri" w:hAnsi="Verdana" w:cs="Verdana"/>
      <w:lang w:val="en-US" w:eastAsia="en-US"/>
    </w:rPr>
  </w:style>
  <w:style w:type="paragraph" w:customStyle="1" w:styleId="25">
    <w:name w:val="Знак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40">
    <w:name w:val="Знак14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Default">
    <w:name w:val="Default"/>
    <w:rsid w:val="00840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">
    <w:name w:val="Текст1"/>
    <w:basedOn w:val="a"/>
    <w:rsid w:val="00840F13"/>
    <w:rPr>
      <w:rFonts w:ascii="Courier New" w:eastAsia="Calibri" w:hAnsi="Courier New"/>
    </w:rPr>
  </w:style>
  <w:style w:type="paragraph" w:customStyle="1" w:styleId="dktexjustify">
    <w:name w:val="dktexjustify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1">
    <w:name w:val="Знак Знак Знак1 Знак Знак Знак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link">
    <w:name w:val="link"/>
    <w:rsid w:val="00840F13"/>
    <w:rPr>
      <w:color w:val="008000"/>
      <w:u w:val="none"/>
      <w:effect w:val="none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840F1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310">
    <w:name w:val="Основной текст с отступом 31"/>
    <w:basedOn w:val="a"/>
    <w:rsid w:val="00840F13"/>
    <w:pPr>
      <w:widowControl w:val="0"/>
      <w:ind w:left="-142"/>
      <w:jc w:val="both"/>
    </w:pPr>
    <w:rPr>
      <w:rFonts w:eastAsia="Calibri"/>
      <w:sz w:val="28"/>
    </w:rPr>
  </w:style>
  <w:style w:type="paragraph" w:customStyle="1" w:styleId="112">
    <w:name w:val="Знак Знак Знак1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WW8Num2z2">
    <w:name w:val="WW8Num2z2"/>
    <w:rsid w:val="00840F13"/>
    <w:rPr>
      <w:rFonts w:ascii="Wingdings" w:hAnsi="Wingdings"/>
    </w:rPr>
  </w:style>
  <w:style w:type="character" w:customStyle="1" w:styleId="afe">
    <w:name w:val="Знак Знак"/>
    <w:locked/>
    <w:rsid w:val="00840F13"/>
    <w:rPr>
      <w:sz w:val="28"/>
      <w:lang w:eastAsia="ru-RU"/>
    </w:rPr>
  </w:style>
  <w:style w:type="character" w:styleId="aff">
    <w:name w:val="Emphasis"/>
    <w:uiPriority w:val="20"/>
    <w:qFormat/>
    <w:rsid w:val="00840F13"/>
    <w:rPr>
      <w:i/>
    </w:rPr>
  </w:style>
  <w:style w:type="character" w:customStyle="1" w:styleId="51">
    <w:name w:val="Знак Знак5"/>
    <w:rsid w:val="00840F13"/>
    <w:rPr>
      <w:rFonts w:cs="Times New Roman"/>
    </w:rPr>
  </w:style>
  <w:style w:type="character" w:customStyle="1" w:styleId="91">
    <w:name w:val="Знак Знак9"/>
    <w:rsid w:val="00840F13"/>
    <w:rPr>
      <w:rFonts w:ascii="Times New Roman" w:hAnsi="Times New Roman"/>
      <w:sz w:val="20"/>
    </w:rPr>
  </w:style>
  <w:style w:type="paragraph" w:customStyle="1" w:styleId="consplusnormal0">
    <w:name w:val="consplusnormal0"/>
    <w:basedOn w:val="a"/>
    <w:rsid w:val="00840F13"/>
    <w:pPr>
      <w:spacing w:after="120"/>
    </w:pPr>
    <w:rPr>
      <w:rFonts w:eastAsia="Calibri"/>
      <w:sz w:val="24"/>
      <w:szCs w:val="24"/>
    </w:rPr>
  </w:style>
  <w:style w:type="character" w:styleId="aff0">
    <w:name w:val="FollowedHyperlink"/>
    <w:rsid w:val="00840F13"/>
    <w:rPr>
      <w:color w:val="800080"/>
      <w:u w:val="single"/>
    </w:rPr>
  </w:style>
  <w:style w:type="numbering" w:customStyle="1" w:styleId="1a">
    <w:name w:val="Нет списка1"/>
    <w:next w:val="a2"/>
    <w:uiPriority w:val="99"/>
    <w:semiHidden/>
    <w:unhideWhenUsed/>
    <w:rsid w:val="00840F13"/>
  </w:style>
  <w:style w:type="numbering" w:customStyle="1" w:styleId="113">
    <w:name w:val="Нет списка11"/>
    <w:next w:val="a2"/>
    <w:semiHidden/>
    <w:rsid w:val="00840F13"/>
  </w:style>
  <w:style w:type="paragraph" w:customStyle="1" w:styleId="xl63">
    <w:name w:val="xl63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840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840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40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40F13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40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40F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26">
    <w:name w:val="Нет списка2"/>
    <w:next w:val="a2"/>
    <w:semiHidden/>
    <w:rsid w:val="00840F13"/>
  </w:style>
  <w:style w:type="paragraph" w:customStyle="1" w:styleId="27">
    <w:name w:val="Абзац списка2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34">
    <w:name w:val="Нет списка3"/>
    <w:next w:val="a2"/>
    <w:uiPriority w:val="99"/>
    <w:semiHidden/>
    <w:unhideWhenUsed/>
    <w:rsid w:val="00840F13"/>
  </w:style>
  <w:style w:type="numbering" w:customStyle="1" w:styleId="121">
    <w:name w:val="Нет списка12"/>
    <w:next w:val="a2"/>
    <w:semiHidden/>
    <w:rsid w:val="00840F13"/>
  </w:style>
  <w:style w:type="numbering" w:customStyle="1" w:styleId="1110">
    <w:name w:val="Нет списка111"/>
    <w:next w:val="a2"/>
    <w:uiPriority w:val="99"/>
    <w:semiHidden/>
    <w:unhideWhenUsed/>
    <w:rsid w:val="00840F13"/>
  </w:style>
  <w:style w:type="numbering" w:customStyle="1" w:styleId="1111">
    <w:name w:val="Нет списка1111"/>
    <w:next w:val="a2"/>
    <w:semiHidden/>
    <w:rsid w:val="00840F13"/>
  </w:style>
  <w:style w:type="numbering" w:customStyle="1" w:styleId="212">
    <w:name w:val="Нет списка21"/>
    <w:next w:val="a2"/>
    <w:semiHidden/>
    <w:rsid w:val="00840F13"/>
  </w:style>
  <w:style w:type="character" w:customStyle="1" w:styleId="1b">
    <w:name w:val="Название Знак1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1">
    <w:name w:val="Нормальный (таблица)"/>
    <w:basedOn w:val="a"/>
    <w:next w:val="a"/>
    <w:uiPriority w:val="99"/>
    <w:rsid w:val="00840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Quote"/>
    <w:basedOn w:val="a"/>
    <w:next w:val="a"/>
    <w:link w:val="29"/>
    <w:uiPriority w:val="29"/>
    <w:qFormat/>
    <w:rsid w:val="00840F13"/>
    <w:pPr>
      <w:spacing w:after="200" w:line="276" w:lineRule="auto"/>
    </w:pPr>
    <w:rPr>
      <w:rFonts w:ascii="Calibri" w:eastAsia="Calibri" w:hAnsi="Calibri"/>
      <w:color w:val="5A5A5A"/>
      <w:lang w:val="x-none" w:eastAsia="x-none"/>
    </w:rPr>
  </w:style>
  <w:style w:type="character" w:customStyle="1" w:styleId="29">
    <w:name w:val="Цитата 2 Знак"/>
    <w:basedOn w:val="a0"/>
    <w:link w:val="28"/>
    <w:uiPriority w:val="29"/>
    <w:rsid w:val="00840F13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2">
    <w:name w:val="Intense Quote"/>
    <w:basedOn w:val="a"/>
    <w:next w:val="a"/>
    <w:link w:val="aff3"/>
    <w:uiPriority w:val="30"/>
    <w:qFormat/>
    <w:rsid w:val="00840F13"/>
    <w:pPr>
      <w:spacing w:before="320" w:after="480"/>
      <w:ind w:left="720" w:right="720"/>
      <w:jc w:val="center"/>
    </w:pPr>
    <w:rPr>
      <w:rFonts w:ascii="Cambria" w:hAnsi="Cambria"/>
      <w:i/>
      <w:iCs/>
      <w:lang w:val="x-none" w:eastAsia="x-none"/>
    </w:rPr>
  </w:style>
  <w:style w:type="character" w:customStyle="1" w:styleId="aff3">
    <w:name w:val="Выделенная цитата Знак"/>
    <w:basedOn w:val="a0"/>
    <w:link w:val="aff2"/>
    <w:uiPriority w:val="30"/>
    <w:rsid w:val="00840F1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4">
    <w:name w:val="Subtle Emphasis"/>
    <w:uiPriority w:val="19"/>
    <w:qFormat/>
    <w:rsid w:val="00840F13"/>
    <w:rPr>
      <w:i/>
      <w:iCs/>
      <w:color w:val="5A5A5A"/>
    </w:rPr>
  </w:style>
  <w:style w:type="character" w:styleId="aff5">
    <w:name w:val="Intense Emphasis"/>
    <w:uiPriority w:val="21"/>
    <w:qFormat/>
    <w:rsid w:val="00840F13"/>
    <w:rPr>
      <w:b/>
      <w:bCs/>
      <w:i/>
      <w:iCs/>
      <w:color w:val="auto"/>
      <w:u w:val="single"/>
    </w:rPr>
  </w:style>
  <w:style w:type="character" w:styleId="aff6">
    <w:name w:val="Subtle Reference"/>
    <w:uiPriority w:val="31"/>
    <w:qFormat/>
    <w:rsid w:val="00840F13"/>
    <w:rPr>
      <w:smallCaps/>
    </w:rPr>
  </w:style>
  <w:style w:type="character" w:styleId="aff7">
    <w:name w:val="Intense Reference"/>
    <w:uiPriority w:val="32"/>
    <w:qFormat/>
    <w:rsid w:val="00840F13"/>
    <w:rPr>
      <w:b/>
      <w:bCs/>
      <w:smallCaps/>
      <w:color w:val="auto"/>
    </w:rPr>
  </w:style>
  <w:style w:type="character" w:styleId="aff8">
    <w:name w:val="Book Title"/>
    <w:uiPriority w:val="33"/>
    <w:qFormat/>
    <w:rsid w:val="00840F1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9">
    <w:name w:val="TOC Heading"/>
    <w:basedOn w:val="1"/>
    <w:next w:val="a"/>
    <w:uiPriority w:val="39"/>
    <w:semiHidden/>
    <w:unhideWhenUsed/>
    <w:qFormat/>
    <w:rsid w:val="00840F13"/>
    <w:pPr>
      <w:outlineLvl w:val="9"/>
    </w:pPr>
  </w:style>
  <w:style w:type="paragraph" w:customStyle="1" w:styleId="41">
    <w:name w:val="Без интервала4"/>
    <w:rsid w:val="00840F1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p9">
    <w:name w:val="p9"/>
    <w:basedOn w:val="a"/>
    <w:rsid w:val="00840F13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840F13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sz w:val="28"/>
      <w:szCs w:val="24"/>
      <w:lang w:eastAsia="zh-CN" w:bidi="hi-IN"/>
    </w:rPr>
  </w:style>
  <w:style w:type="numbering" w:customStyle="1" w:styleId="42">
    <w:name w:val="Нет списка4"/>
    <w:next w:val="a2"/>
    <w:uiPriority w:val="99"/>
    <w:semiHidden/>
    <w:unhideWhenUsed/>
    <w:rsid w:val="00840F13"/>
  </w:style>
  <w:style w:type="numbering" w:customStyle="1" w:styleId="131">
    <w:name w:val="Нет списка13"/>
    <w:next w:val="a2"/>
    <w:uiPriority w:val="99"/>
    <w:semiHidden/>
    <w:unhideWhenUsed/>
    <w:rsid w:val="00840F13"/>
  </w:style>
  <w:style w:type="numbering" w:customStyle="1" w:styleId="1120">
    <w:name w:val="Нет списка112"/>
    <w:next w:val="a2"/>
    <w:semiHidden/>
    <w:rsid w:val="00840F13"/>
  </w:style>
  <w:style w:type="numbering" w:customStyle="1" w:styleId="220">
    <w:name w:val="Нет списка22"/>
    <w:next w:val="a2"/>
    <w:semiHidden/>
    <w:rsid w:val="00840F13"/>
  </w:style>
  <w:style w:type="table" w:customStyle="1" w:styleId="2a">
    <w:name w:val="Сетка таблицы2"/>
    <w:basedOn w:val="a1"/>
    <w:next w:val="a4"/>
    <w:rsid w:val="00840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40F13"/>
  </w:style>
  <w:style w:type="numbering" w:customStyle="1" w:styleId="1210">
    <w:name w:val="Нет списка121"/>
    <w:next w:val="a2"/>
    <w:semiHidden/>
    <w:rsid w:val="00840F13"/>
  </w:style>
  <w:style w:type="numbering" w:customStyle="1" w:styleId="1112">
    <w:name w:val="Нет списка1112"/>
    <w:next w:val="a2"/>
    <w:uiPriority w:val="99"/>
    <w:semiHidden/>
    <w:unhideWhenUsed/>
    <w:rsid w:val="00840F13"/>
  </w:style>
  <w:style w:type="numbering" w:customStyle="1" w:styleId="11111">
    <w:name w:val="Нет списка11111"/>
    <w:next w:val="a2"/>
    <w:semiHidden/>
    <w:rsid w:val="00840F13"/>
  </w:style>
  <w:style w:type="numbering" w:customStyle="1" w:styleId="2110">
    <w:name w:val="Нет списка211"/>
    <w:next w:val="a2"/>
    <w:semiHidden/>
    <w:rsid w:val="00840F13"/>
  </w:style>
  <w:style w:type="table" w:customStyle="1" w:styleId="114">
    <w:name w:val="Сетка таблицы1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Заголовок Знак"/>
    <w:uiPriority w:val="10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B99602D287C91BB9B0E927301E21F91C4FAD9C716B57BE9AFF04F67A4F5032ECF8211A50521AE821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138CD-DC46-418C-A44C-BAF00D45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Sx1Sx1Sx1q@outlook.com</cp:lastModifiedBy>
  <cp:revision>3</cp:revision>
  <cp:lastPrinted>2022-08-18T11:58:00Z</cp:lastPrinted>
  <dcterms:created xsi:type="dcterms:W3CDTF">2022-08-18T12:01:00Z</dcterms:created>
  <dcterms:modified xsi:type="dcterms:W3CDTF">2022-08-18T12:01:00Z</dcterms:modified>
</cp:coreProperties>
</file>