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675E1F1F" wp14:editId="20DCC9E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D" w:rsidRPr="001C1EED" w:rsidRDefault="001C1EED" w:rsidP="001C1EED">
      <w:pPr>
        <w:jc w:val="center"/>
        <w:rPr>
          <w:bCs/>
          <w:sz w:val="44"/>
        </w:rPr>
      </w:pPr>
    </w:p>
    <w:p w:rsidR="001C1EED" w:rsidRPr="001C1EED" w:rsidRDefault="001C1EED" w:rsidP="001C1EED">
      <w:pPr>
        <w:jc w:val="center"/>
        <w:rPr>
          <w:b/>
          <w:bCs/>
          <w:sz w:val="32"/>
        </w:rPr>
      </w:pPr>
      <w:r w:rsidRPr="001C1EED">
        <w:rPr>
          <w:b/>
          <w:bCs/>
          <w:sz w:val="28"/>
        </w:rPr>
        <w:t>П О С Т А Н О В Л Е Н И Е</w:t>
      </w:r>
    </w:p>
    <w:p w:rsidR="001C1EED" w:rsidRPr="001C1EED" w:rsidRDefault="001C1EED" w:rsidP="001C1EED">
      <w:pPr>
        <w:jc w:val="center"/>
        <w:rPr>
          <w:bCs/>
          <w:sz w:val="28"/>
        </w:rPr>
      </w:pP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</w:p>
    <w:p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:rsidR="006717DF" w:rsidRDefault="00270ACD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>01</w:t>
      </w:r>
      <w:r w:rsidR="001C1EED">
        <w:rPr>
          <w:sz w:val="28"/>
        </w:rPr>
        <w:t xml:space="preserve"> декабря </w:t>
      </w:r>
      <w:r w:rsidR="00242AF6">
        <w:rPr>
          <w:sz w:val="28"/>
        </w:rPr>
        <w:t>202</w:t>
      </w:r>
      <w:r w:rsidR="000C0BCF">
        <w:rPr>
          <w:sz w:val="28"/>
        </w:rPr>
        <w:t>2</w:t>
      </w:r>
      <w:r w:rsidR="001C1EED"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 w:rsidR="001C1EED">
        <w:rPr>
          <w:sz w:val="28"/>
        </w:rPr>
        <w:t xml:space="preserve">                                                  </w:t>
      </w:r>
      <w:r w:rsidR="006717DF">
        <w:rPr>
          <w:sz w:val="28"/>
        </w:rPr>
        <w:t>№</w:t>
      </w:r>
      <w:r w:rsidR="001C1EED">
        <w:rPr>
          <w:sz w:val="28"/>
        </w:rPr>
        <w:t xml:space="preserve"> 83</w:t>
      </w:r>
      <w:r>
        <w:rPr>
          <w:sz w:val="28"/>
        </w:rPr>
        <w:t>7</w:t>
      </w:r>
    </w:p>
    <w:p w:rsidR="006717DF" w:rsidRDefault="006717DF" w:rsidP="001C1EED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1C1EED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270ACD" w:rsidRPr="00D151CE" w:rsidRDefault="00270ACD" w:rsidP="00270ACD">
      <w:pPr>
        <w:pStyle w:val="NoSpacing"/>
        <w:spacing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151CE">
        <w:rPr>
          <w:rFonts w:ascii="Times New Roman" w:hAnsi="Times New Roman"/>
          <w:sz w:val="28"/>
          <w:szCs w:val="28"/>
        </w:rPr>
        <w:t>О внесении изменений в муниципальную программу Новоселицкого муниципального округа Ставропольского края «Профилактика правонаруш</w:t>
      </w:r>
      <w:r w:rsidRPr="00D151CE">
        <w:rPr>
          <w:rFonts w:ascii="Times New Roman" w:hAnsi="Times New Roman"/>
          <w:sz w:val="28"/>
          <w:szCs w:val="28"/>
        </w:rPr>
        <w:t>е</w:t>
      </w:r>
      <w:r w:rsidRPr="00D151CE">
        <w:rPr>
          <w:rFonts w:ascii="Times New Roman" w:hAnsi="Times New Roman"/>
          <w:sz w:val="28"/>
          <w:szCs w:val="28"/>
        </w:rPr>
        <w:t>ний, терроризма, поддержка казачества и обеспечение общественного поря</w:t>
      </w:r>
      <w:r w:rsidRPr="00D151CE">
        <w:rPr>
          <w:rFonts w:ascii="Times New Roman" w:hAnsi="Times New Roman"/>
          <w:sz w:val="28"/>
          <w:szCs w:val="28"/>
        </w:rPr>
        <w:t>д</w:t>
      </w:r>
      <w:r w:rsidRPr="00D151CE">
        <w:rPr>
          <w:rFonts w:ascii="Times New Roman" w:hAnsi="Times New Roman"/>
          <w:sz w:val="28"/>
          <w:szCs w:val="28"/>
        </w:rPr>
        <w:t>ка на  территории Новоселицкого муниципального округа Ставропольского края» утвержденную постановлением администрации Новоселицкого мун</w:t>
      </w:r>
      <w:r w:rsidRPr="00D151CE">
        <w:rPr>
          <w:rFonts w:ascii="Times New Roman" w:hAnsi="Times New Roman"/>
          <w:sz w:val="28"/>
          <w:szCs w:val="28"/>
        </w:rPr>
        <w:t>и</w:t>
      </w:r>
      <w:r w:rsidRPr="00D151CE">
        <w:rPr>
          <w:rFonts w:ascii="Times New Roman" w:hAnsi="Times New Roman"/>
          <w:sz w:val="28"/>
          <w:szCs w:val="28"/>
        </w:rPr>
        <w:t xml:space="preserve">ципального округа Ставропольского края от 27 января 2021 г. № 41 </w:t>
      </w:r>
      <w:r w:rsidRPr="009E223B">
        <w:rPr>
          <w:rFonts w:ascii="Times New Roman" w:hAnsi="Times New Roman"/>
          <w:sz w:val="28"/>
          <w:szCs w:val="28"/>
          <w:lang w:eastAsia="ar-SA"/>
        </w:rPr>
        <w:t>(в реда</w:t>
      </w:r>
      <w:r w:rsidRPr="009E223B">
        <w:rPr>
          <w:rFonts w:ascii="Times New Roman" w:hAnsi="Times New Roman"/>
          <w:sz w:val="28"/>
          <w:szCs w:val="28"/>
          <w:lang w:eastAsia="ar-SA"/>
        </w:rPr>
        <w:t>к</w:t>
      </w:r>
      <w:r w:rsidRPr="009E223B">
        <w:rPr>
          <w:rFonts w:ascii="Times New Roman" w:hAnsi="Times New Roman"/>
          <w:sz w:val="28"/>
          <w:szCs w:val="28"/>
          <w:lang w:eastAsia="ar-SA"/>
        </w:rPr>
        <w:t>ции от 15 марта 2021 г. № 202; от 12.08.2021г. №  626; от 21.01.2022 г. №  39</w:t>
      </w:r>
      <w:r>
        <w:rPr>
          <w:rFonts w:ascii="Times New Roman" w:hAnsi="Times New Roman"/>
          <w:sz w:val="28"/>
          <w:szCs w:val="28"/>
          <w:lang w:eastAsia="ar-SA"/>
        </w:rPr>
        <w:t>; от 19.08.2022 г. №599</w:t>
      </w:r>
      <w:r w:rsidRPr="009E223B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270ACD" w:rsidRPr="00D151CE" w:rsidRDefault="00270ACD" w:rsidP="00270ACD">
      <w:pPr>
        <w:ind w:firstLine="709"/>
        <w:rPr>
          <w:sz w:val="28"/>
          <w:szCs w:val="28"/>
        </w:rPr>
      </w:pPr>
    </w:p>
    <w:p w:rsidR="00270ACD" w:rsidRPr="00D151CE" w:rsidRDefault="00270ACD" w:rsidP="00270ACD">
      <w:pPr>
        <w:ind w:firstLine="709"/>
        <w:rPr>
          <w:sz w:val="28"/>
          <w:szCs w:val="28"/>
        </w:rPr>
      </w:pPr>
    </w:p>
    <w:p w:rsidR="00270ACD" w:rsidRPr="00D151CE" w:rsidRDefault="00270ACD" w:rsidP="00270ACD">
      <w:pPr>
        <w:ind w:firstLine="709"/>
        <w:rPr>
          <w:color w:val="000000"/>
          <w:sz w:val="28"/>
          <w:szCs w:val="28"/>
        </w:rPr>
      </w:pPr>
      <w:r w:rsidRPr="009E223B">
        <w:rPr>
          <w:rFonts w:eastAsia="Calibri"/>
          <w:sz w:val="28"/>
          <w:szCs w:val="28"/>
          <w:lang w:eastAsia="ar-SA"/>
        </w:rPr>
        <w:t>В соответствии с Порядком разработки, реализации и оценки эффе</w:t>
      </w:r>
      <w:r w:rsidRPr="009E223B">
        <w:rPr>
          <w:rFonts w:eastAsia="Calibri"/>
          <w:sz w:val="28"/>
          <w:szCs w:val="28"/>
          <w:lang w:eastAsia="ar-SA"/>
        </w:rPr>
        <w:t>к</w:t>
      </w:r>
      <w:r w:rsidRPr="009E223B">
        <w:rPr>
          <w:rFonts w:eastAsia="Calibri"/>
          <w:sz w:val="28"/>
          <w:szCs w:val="28"/>
          <w:lang w:eastAsia="ar-SA"/>
        </w:rPr>
        <w:t>тивности муниципальных программ Новоселицкого муниципального округа Ставропольского края, утвержденным постановлением администрации Нов</w:t>
      </w:r>
      <w:r w:rsidRPr="009E223B">
        <w:rPr>
          <w:rFonts w:eastAsia="Calibri"/>
          <w:sz w:val="28"/>
          <w:szCs w:val="28"/>
          <w:lang w:eastAsia="ar-SA"/>
        </w:rPr>
        <w:t>о</w:t>
      </w:r>
      <w:r w:rsidRPr="009E223B">
        <w:rPr>
          <w:rFonts w:eastAsia="Calibri"/>
          <w:sz w:val="28"/>
          <w:szCs w:val="28"/>
          <w:lang w:eastAsia="ar-SA"/>
        </w:rPr>
        <w:t>селицкого муниципального округа Ставропольского края от 26 февраля 2021 года № 134, постановлением администрации Новоселицкого муниципального района Ставропольского края от 18 ноября 2020 года № 406 «Об утвержд</w:t>
      </w:r>
      <w:r w:rsidRPr="009E223B">
        <w:rPr>
          <w:rFonts w:eastAsia="Calibri"/>
          <w:sz w:val="28"/>
          <w:szCs w:val="28"/>
          <w:lang w:eastAsia="ar-SA"/>
        </w:rPr>
        <w:t>е</w:t>
      </w:r>
      <w:r w:rsidRPr="009E223B">
        <w:rPr>
          <w:rFonts w:eastAsia="Calibri"/>
          <w:sz w:val="28"/>
          <w:szCs w:val="28"/>
          <w:lang w:eastAsia="ar-SA"/>
        </w:rPr>
        <w:t xml:space="preserve">нии перечня муниципальных программ Новоселицкого муниципального округа Ставропольского края», </w:t>
      </w:r>
      <w:r w:rsidRPr="00D151CE">
        <w:rPr>
          <w:color w:val="000000"/>
          <w:sz w:val="28"/>
          <w:szCs w:val="28"/>
        </w:rPr>
        <w:t>с решением  Совета Новоселицкого муниц</w:t>
      </w:r>
      <w:r w:rsidRPr="00D151CE">
        <w:rPr>
          <w:color w:val="000000"/>
          <w:sz w:val="28"/>
          <w:szCs w:val="28"/>
        </w:rPr>
        <w:t>и</w:t>
      </w:r>
      <w:r w:rsidRPr="00D151CE">
        <w:rPr>
          <w:color w:val="000000"/>
          <w:sz w:val="28"/>
          <w:szCs w:val="28"/>
        </w:rPr>
        <w:t xml:space="preserve">пального округа Ставропольского </w:t>
      </w:r>
      <w:r w:rsidRPr="008A5796">
        <w:rPr>
          <w:color w:val="000000"/>
          <w:sz w:val="28"/>
          <w:szCs w:val="28"/>
        </w:rPr>
        <w:t xml:space="preserve">края </w:t>
      </w:r>
      <w:r w:rsidRPr="008A5796">
        <w:rPr>
          <w:color w:val="000000"/>
          <w:sz w:val="28"/>
          <w:szCs w:val="28"/>
          <w:shd w:val="clear" w:color="auto" w:fill="FFFFFF"/>
        </w:rPr>
        <w:t>от 22.09.2022 № 443 «О внесении и</w:t>
      </w:r>
      <w:r w:rsidRPr="008A5796">
        <w:rPr>
          <w:color w:val="000000"/>
          <w:sz w:val="28"/>
          <w:szCs w:val="28"/>
          <w:shd w:val="clear" w:color="auto" w:fill="FFFFFF"/>
        </w:rPr>
        <w:t>з</w:t>
      </w:r>
      <w:r w:rsidRPr="008A5796">
        <w:rPr>
          <w:color w:val="000000"/>
          <w:sz w:val="28"/>
          <w:szCs w:val="28"/>
          <w:shd w:val="clear" w:color="auto" w:fill="FFFFFF"/>
        </w:rPr>
        <w:t>менений в решение Совета Новоселицкого муниципального округа Ставр</w:t>
      </w:r>
      <w:r w:rsidRPr="008A5796">
        <w:rPr>
          <w:color w:val="000000"/>
          <w:sz w:val="28"/>
          <w:szCs w:val="28"/>
          <w:shd w:val="clear" w:color="auto" w:fill="FFFFFF"/>
        </w:rPr>
        <w:t>о</w:t>
      </w:r>
      <w:r w:rsidRPr="008A5796">
        <w:rPr>
          <w:color w:val="000000"/>
          <w:sz w:val="28"/>
          <w:szCs w:val="28"/>
          <w:shd w:val="clear" w:color="auto" w:fill="FFFFFF"/>
        </w:rPr>
        <w:t>польского края от 16 декабря 2021 г. № 322 «О бюджете Новоселицкого м</w:t>
      </w:r>
      <w:r w:rsidRPr="008A5796">
        <w:rPr>
          <w:color w:val="000000"/>
          <w:sz w:val="28"/>
          <w:szCs w:val="28"/>
          <w:shd w:val="clear" w:color="auto" w:fill="FFFFFF"/>
        </w:rPr>
        <w:t>у</w:t>
      </w:r>
      <w:r w:rsidRPr="008A5796">
        <w:rPr>
          <w:color w:val="000000"/>
          <w:sz w:val="28"/>
          <w:szCs w:val="28"/>
          <w:shd w:val="clear" w:color="auto" w:fill="FFFFFF"/>
        </w:rPr>
        <w:t xml:space="preserve">ниципального округа Ставропольского края на 2022 год и плановый период 2023 и 2024 годов» </w:t>
      </w:r>
      <w:r w:rsidRPr="008A5796">
        <w:rPr>
          <w:color w:val="000000"/>
          <w:sz w:val="28"/>
          <w:szCs w:val="28"/>
        </w:rPr>
        <w:t>админис</w:t>
      </w:r>
      <w:r w:rsidRPr="00D151CE">
        <w:rPr>
          <w:sz w:val="28"/>
          <w:szCs w:val="28"/>
        </w:rPr>
        <w:t>трация Новосели</w:t>
      </w:r>
      <w:r w:rsidRPr="00D151CE">
        <w:rPr>
          <w:sz w:val="28"/>
          <w:szCs w:val="28"/>
        </w:rPr>
        <w:t>ц</w:t>
      </w:r>
      <w:r w:rsidRPr="00D151CE">
        <w:rPr>
          <w:sz w:val="28"/>
          <w:szCs w:val="28"/>
        </w:rPr>
        <w:t>кого муниципального округа  Ставропол</w:t>
      </w:r>
      <w:r w:rsidRPr="00D151CE">
        <w:rPr>
          <w:sz w:val="28"/>
          <w:szCs w:val="28"/>
        </w:rPr>
        <w:t>ь</w:t>
      </w:r>
      <w:r w:rsidRPr="00D151CE">
        <w:rPr>
          <w:sz w:val="28"/>
          <w:szCs w:val="28"/>
        </w:rPr>
        <w:t>ского края</w:t>
      </w:r>
    </w:p>
    <w:p w:rsidR="00270ACD" w:rsidRPr="00D151CE" w:rsidRDefault="00270ACD" w:rsidP="00270ACD">
      <w:pPr>
        <w:shd w:val="clear" w:color="auto" w:fill="FFFFFF"/>
        <w:rPr>
          <w:sz w:val="28"/>
          <w:szCs w:val="28"/>
        </w:rPr>
      </w:pPr>
    </w:p>
    <w:p w:rsidR="00270ACD" w:rsidRPr="00D151CE" w:rsidRDefault="00270ACD" w:rsidP="00270ACD">
      <w:pPr>
        <w:shd w:val="clear" w:color="auto" w:fill="FFFFFF"/>
        <w:rPr>
          <w:sz w:val="28"/>
          <w:szCs w:val="28"/>
        </w:rPr>
      </w:pPr>
      <w:r w:rsidRPr="00D151CE">
        <w:rPr>
          <w:sz w:val="28"/>
          <w:szCs w:val="28"/>
        </w:rPr>
        <w:t>ПОСТАНОВЛЯЕТ:</w:t>
      </w:r>
    </w:p>
    <w:p w:rsidR="00270ACD" w:rsidRPr="00D151CE" w:rsidRDefault="00270ACD" w:rsidP="00270ACD">
      <w:pPr>
        <w:widowControl w:val="0"/>
        <w:shd w:val="clear" w:color="auto" w:fill="FFFFFF"/>
        <w:autoSpaceDE w:val="0"/>
        <w:autoSpaceDN w:val="0"/>
        <w:adjustRightInd w:val="0"/>
        <w:ind w:left="1414"/>
        <w:rPr>
          <w:spacing w:val="-4"/>
          <w:sz w:val="28"/>
          <w:szCs w:val="28"/>
        </w:rPr>
      </w:pPr>
    </w:p>
    <w:p w:rsidR="00270ACD" w:rsidRDefault="00270ACD" w:rsidP="00270ACD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151CE">
        <w:rPr>
          <w:rFonts w:ascii="Times New Roman" w:hAnsi="Times New Roman"/>
          <w:sz w:val="28"/>
          <w:szCs w:val="28"/>
        </w:rPr>
        <w:t>1.Внести изменения в  муниципальную программу Новоселицкого м</w:t>
      </w:r>
      <w:r w:rsidRPr="00D151CE">
        <w:rPr>
          <w:rFonts w:ascii="Times New Roman" w:hAnsi="Times New Roman"/>
          <w:sz w:val="28"/>
          <w:szCs w:val="28"/>
        </w:rPr>
        <w:t>у</w:t>
      </w:r>
      <w:r w:rsidRPr="00D151CE">
        <w:rPr>
          <w:rFonts w:ascii="Times New Roman" w:hAnsi="Times New Roman"/>
          <w:sz w:val="28"/>
          <w:szCs w:val="28"/>
        </w:rPr>
        <w:t>ниципального округа Ставропольского края «Профилактика правонаруш</w:t>
      </w:r>
      <w:r w:rsidRPr="00D151CE">
        <w:rPr>
          <w:rFonts w:ascii="Times New Roman" w:hAnsi="Times New Roman"/>
          <w:sz w:val="28"/>
          <w:szCs w:val="28"/>
        </w:rPr>
        <w:t>е</w:t>
      </w:r>
      <w:r w:rsidRPr="00D151CE">
        <w:rPr>
          <w:rFonts w:ascii="Times New Roman" w:hAnsi="Times New Roman"/>
          <w:sz w:val="28"/>
          <w:szCs w:val="28"/>
        </w:rPr>
        <w:t>ний, терроризма, поддержка казачества и обеспечение общественного поря</w:t>
      </w:r>
      <w:r w:rsidRPr="00D151CE">
        <w:rPr>
          <w:rFonts w:ascii="Times New Roman" w:hAnsi="Times New Roman"/>
          <w:sz w:val="28"/>
          <w:szCs w:val="28"/>
        </w:rPr>
        <w:t>д</w:t>
      </w:r>
      <w:r w:rsidRPr="00D151CE">
        <w:rPr>
          <w:rFonts w:ascii="Times New Roman" w:hAnsi="Times New Roman"/>
          <w:sz w:val="28"/>
          <w:szCs w:val="28"/>
        </w:rPr>
        <w:t>ка на  территории Новоселицкого муниципального округа Ставропольского края» утвержденную постановлением администрации Новоселицкого мун</w:t>
      </w:r>
      <w:r w:rsidRPr="00D151CE">
        <w:rPr>
          <w:rFonts w:ascii="Times New Roman" w:hAnsi="Times New Roman"/>
          <w:sz w:val="28"/>
          <w:szCs w:val="28"/>
        </w:rPr>
        <w:t>и</w:t>
      </w:r>
      <w:r w:rsidRPr="00D151CE">
        <w:rPr>
          <w:rFonts w:ascii="Times New Roman" w:hAnsi="Times New Roman"/>
          <w:sz w:val="28"/>
          <w:szCs w:val="28"/>
        </w:rPr>
        <w:t xml:space="preserve">ципального округа Ставропольского края от 27 января 2021 г. № 41 </w:t>
      </w:r>
      <w:r w:rsidRPr="009E223B">
        <w:rPr>
          <w:rFonts w:ascii="Times New Roman" w:hAnsi="Times New Roman"/>
          <w:sz w:val="28"/>
          <w:szCs w:val="28"/>
          <w:lang w:eastAsia="ar-SA"/>
        </w:rPr>
        <w:t>(в реда</w:t>
      </w:r>
      <w:r w:rsidRPr="009E223B">
        <w:rPr>
          <w:rFonts w:ascii="Times New Roman" w:hAnsi="Times New Roman"/>
          <w:sz w:val="28"/>
          <w:szCs w:val="28"/>
          <w:lang w:eastAsia="ar-SA"/>
        </w:rPr>
        <w:t>к</w:t>
      </w:r>
      <w:r w:rsidRPr="009E223B">
        <w:rPr>
          <w:rFonts w:ascii="Times New Roman" w:hAnsi="Times New Roman"/>
          <w:sz w:val="28"/>
          <w:szCs w:val="28"/>
          <w:lang w:eastAsia="ar-SA"/>
        </w:rPr>
        <w:t xml:space="preserve">ции от 15 </w:t>
      </w:r>
      <w:r w:rsidRPr="009E223B">
        <w:rPr>
          <w:rFonts w:ascii="Times New Roman" w:hAnsi="Times New Roman"/>
          <w:sz w:val="28"/>
          <w:szCs w:val="28"/>
          <w:lang w:eastAsia="ar-SA"/>
        </w:rPr>
        <w:lastRenderedPageBreak/>
        <w:t>марта 2021 г. № 202; от 12.08.2021г. №  626; от 21.01.2022 г. №  39</w:t>
      </w:r>
      <w:r>
        <w:rPr>
          <w:rFonts w:ascii="Times New Roman" w:hAnsi="Times New Roman"/>
          <w:sz w:val="28"/>
          <w:szCs w:val="28"/>
          <w:lang w:eastAsia="ar-SA"/>
        </w:rPr>
        <w:t>; от 19.08.2022 г. №599</w:t>
      </w:r>
      <w:r w:rsidRPr="009E223B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 xml:space="preserve"> согласно приложению</w:t>
      </w:r>
      <w:r w:rsidR="00DF7CA2">
        <w:rPr>
          <w:rFonts w:ascii="Times New Roman" w:hAnsi="Times New Roman"/>
          <w:sz w:val="28"/>
          <w:szCs w:val="28"/>
          <w:lang w:eastAsia="ar-SA"/>
        </w:rPr>
        <w:t xml:space="preserve"> 1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270ACD" w:rsidRDefault="00270ACD" w:rsidP="00270AC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0ACD" w:rsidRPr="00D151CE" w:rsidRDefault="00270ACD" w:rsidP="00270AC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151CE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>-начальника отдела сельского хозяйства и охраны окружающей среды администрации</w:t>
      </w:r>
      <w:r w:rsidRPr="00D151CE">
        <w:rPr>
          <w:rFonts w:ascii="Times New Roman" w:hAnsi="Times New Roman"/>
          <w:sz w:val="28"/>
          <w:szCs w:val="28"/>
        </w:rPr>
        <w:t xml:space="preserve"> Новоселицкого муниц</w:t>
      </w:r>
      <w:r w:rsidRPr="00D151CE">
        <w:rPr>
          <w:rFonts w:ascii="Times New Roman" w:hAnsi="Times New Roman"/>
          <w:sz w:val="28"/>
          <w:szCs w:val="28"/>
        </w:rPr>
        <w:t>и</w:t>
      </w:r>
      <w:r w:rsidRPr="00D151CE">
        <w:rPr>
          <w:rFonts w:ascii="Times New Roman" w:hAnsi="Times New Roman"/>
          <w:sz w:val="28"/>
          <w:szCs w:val="28"/>
        </w:rPr>
        <w:t xml:space="preserve">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Крисана А.В.</w:t>
      </w:r>
    </w:p>
    <w:p w:rsidR="00270ACD" w:rsidRPr="00D151CE" w:rsidRDefault="00270ACD" w:rsidP="00270ACD">
      <w:pPr>
        <w:tabs>
          <w:tab w:val="left" w:pos="0"/>
        </w:tabs>
        <w:ind w:firstLine="709"/>
        <w:rPr>
          <w:rFonts w:eastAsia="Calibri"/>
          <w:sz w:val="28"/>
          <w:szCs w:val="28"/>
        </w:rPr>
      </w:pPr>
    </w:p>
    <w:p w:rsidR="00270ACD" w:rsidRPr="00D151CE" w:rsidRDefault="00270ACD" w:rsidP="00270ACD">
      <w:pPr>
        <w:tabs>
          <w:tab w:val="left" w:pos="9214"/>
          <w:tab w:val="left" w:pos="9354"/>
        </w:tabs>
        <w:ind w:firstLine="709"/>
        <w:rPr>
          <w:rFonts w:eastAsia="Calibri"/>
          <w:sz w:val="28"/>
          <w:szCs w:val="28"/>
        </w:rPr>
      </w:pPr>
      <w:r w:rsidRPr="00D151CE">
        <w:rPr>
          <w:rFonts w:eastAsia="Calibri"/>
          <w:sz w:val="28"/>
          <w:szCs w:val="28"/>
        </w:rPr>
        <w:t>3. Настоящее постановление вступает в силу со дня обнародовани</w:t>
      </w:r>
      <w:r>
        <w:rPr>
          <w:rFonts w:eastAsia="Calibri"/>
          <w:sz w:val="28"/>
          <w:szCs w:val="28"/>
        </w:rPr>
        <w:t>я (опубликования)</w:t>
      </w:r>
      <w:r w:rsidRPr="00D151CE">
        <w:rPr>
          <w:rFonts w:eastAsia="Calibri"/>
          <w:sz w:val="28"/>
          <w:szCs w:val="28"/>
        </w:rPr>
        <w:t>.</w:t>
      </w:r>
    </w:p>
    <w:p w:rsidR="003B64AD" w:rsidRDefault="003B64A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1C1EED" w:rsidRDefault="001C1EE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5416E5" w:rsidRDefault="000C0BCF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1C1EED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270ACD" w:rsidRDefault="00270ACD" w:rsidP="000C0BCF">
      <w:pPr>
        <w:spacing w:line="240" w:lineRule="exact"/>
        <w:ind w:firstLine="0"/>
        <w:rPr>
          <w:szCs w:val="28"/>
        </w:rPr>
        <w:sectPr w:rsidR="00270ACD" w:rsidSect="001C1EED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66B56" w:rsidRDefault="00A66B56" w:rsidP="00A66B56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F7CA2">
        <w:rPr>
          <w:sz w:val="28"/>
          <w:szCs w:val="28"/>
        </w:rPr>
        <w:t xml:space="preserve"> 1</w:t>
      </w:r>
    </w:p>
    <w:p w:rsidR="00A66B56" w:rsidRDefault="00A66B56" w:rsidP="00A66B56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A66B56" w:rsidRDefault="00A66B56" w:rsidP="00A66B56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5918FB">
        <w:rPr>
          <w:sz w:val="28"/>
          <w:szCs w:val="28"/>
        </w:rPr>
        <w:t xml:space="preserve"> </w:t>
      </w:r>
      <w:r w:rsidRPr="00CF0588">
        <w:rPr>
          <w:sz w:val="28"/>
          <w:szCs w:val="28"/>
        </w:rPr>
        <w:t>администрации</w:t>
      </w:r>
    </w:p>
    <w:p w:rsidR="00772BF5" w:rsidRDefault="00A66B56" w:rsidP="00772BF5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</w:t>
      </w:r>
      <w:r w:rsidRPr="00CF058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CF0588">
        <w:rPr>
          <w:sz w:val="28"/>
          <w:szCs w:val="28"/>
        </w:rPr>
        <w:t>Ставропольского края</w:t>
      </w:r>
    </w:p>
    <w:p w:rsidR="00772BF5" w:rsidRDefault="00772BF5" w:rsidP="00772BF5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A66B56" w:rsidRDefault="00A66B56" w:rsidP="00772BF5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  <w:r>
        <w:rPr>
          <w:sz w:val="28"/>
          <w:szCs w:val="28"/>
        </w:rPr>
        <w:t>от 01 декабря 2022 г. № 837</w:t>
      </w:r>
    </w:p>
    <w:p w:rsidR="00A66B56" w:rsidRDefault="00A66B56" w:rsidP="00A66B56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A66B56" w:rsidRDefault="00A66B56" w:rsidP="00A66B56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A66B56" w:rsidRDefault="00A66B56" w:rsidP="00A66B56">
      <w:pPr>
        <w:tabs>
          <w:tab w:val="left" w:pos="426"/>
          <w:tab w:val="left" w:pos="851"/>
        </w:tabs>
        <w:spacing w:line="240" w:lineRule="exact"/>
        <w:ind w:left="4253" w:firstLine="1"/>
        <w:rPr>
          <w:sz w:val="28"/>
          <w:szCs w:val="28"/>
        </w:rPr>
      </w:pPr>
    </w:p>
    <w:p w:rsidR="00270ACD" w:rsidRPr="005A494A" w:rsidRDefault="00270ACD" w:rsidP="00A66B56">
      <w:pPr>
        <w:tabs>
          <w:tab w:val="left" w:pos="426"/>
          <w:tab w:val="left" w:pos="851"/>
        </w:tabs>
        <w:spacing w:line="240" w:lineRule="exact"/>
        <w:ind w:left="4253" w:firstLine="1"/>
        <w:rPr>
          <w:sz w:val="28"/>
          <w:szCs w:val="28"/>
        </w:rPr>
      </w:pPr>
      <w:r w:rsidRPr="005A494A">
        <w:rPr>
          <w:sz w:val="28"/>
          <w:szCs w:val="28"/>
        </w:rPr>
        <w:t>ИЗМЕНЕНИЯ,</w:t>
      </w:r>
    </w:p>
    <w:p w:rsidR="00270ACD" w:rsidRPr="005A494A" w:rsidRDefault="00270ACD" w:rsidP="00270ACD">
      <w:pPr>
        <w:adjustRightInd w:val="0"/>
        <w:rPr>
          <w:sz w:val="28"/>
          <w:szCs w:val="28"/>
        </w:rPr>
      </w:pPr>
      <w:r w:rsidRPr="005A494A">
        <w:rPr>
          <w:sz w:val="28"/>
          <w:szCs w:val="28"/>
        </w:rPr>
        <w:t>которые вносятся в муниципальную программу Новоселицкого муниципал</w:t>
      </w:r>
      <w:r w:rsidRPr="005A494A">
        <w:rPr>
          <w:sz w:val="28"/>
          <w:szCs w:val="28"/>
        </w:rPr>
        <w:t>ь</w:t>
      </w:r>
      <w:r w:rsidRPr="005A494A">
        <w:rPr>
          <w:sz w:val="28"/>
          <w:szCs w:val="28"/>
        </w:rPr>
        <w:t>ного округа Ставропольского края «Профилактика правонарушений, терр</w:t>
      </w:r>
      <w:r w:rsidRPr="005A494A">
        <w:rPr>
          <w:sz w:val="28"/>
          <w:szCs w:val="28"/>
        </w:rPr>
        <w:t>о</w:t>
      </w:r>
      <w:r w:rsidRPr="005A494A">
        <w:rPr>
          <w:sz w:val="28"/>
          <w:szCs w:val="28"/>
        </w:rPr>
        <w:t>ризма, поддержка казачества и обеспечение общественного порядка на те</w:t>
      </w:r>
      <w:r w:rsidRPr="005A494A">
        <w:rPr>
          <w:sz w:val="28"/>
          <w:szCs w:val="28"/>
        </w:rPr>
        <w:t>р</w:t>
      </w:r>
      <w:r w:rsidRPr="005A494A">
        <w:rPr>
          <w:sz w:val="28"/>
          <w:szCs w:val="28"/>
        </w:rPr>
        <w:t xml:space="preserve">ритории Новоселицкого муниципального округа Ставропольского края» </w:t>
      </w:r>
    </w:p>
    <w:p w:rsidR="00270ACD" w:rsidRDefault="00270ACD" w:rsidP="00270ACD">
      <w:pPr>
        <w:widowControl w:val="0"/>
        <w:ind w:firstLine="709"/>
        <w:rPr>
          <w:sz w:val="28"/>
          <w:szCs w:val="28"/>
        </w:rPr>
      </w:pPr>
    </w:p>
    <w:p w:rsidR="00270ACD" w:rsidRPr="005A494A" w:rsidRDefault="00270ACD" w:rsidP="00270ACD">
      <w:pPr>
        <w:widowControl w:val="0"/>
        <w:ind w:firstLine="709"/>
        <w:rPr>
          <w:sz w:val="28"/>
          <w:szCs w:val="28"/>
        </w:rPr>
      </w:pPr>
      <w:r w:rsidRPr="005A494A">
        <w:rPr>
          <w:sz w:val="28"/>
          <w:szCs w:val="28"/>
        </w:rPr>
        <w:t>1.В паспорте программы:</w:t>
      </w:r>
    </w:p>
    <w:p w:rsidR="00270ACD" w:rsidRPr="005A494A" w:rsidRDefault="00270ACD" w:rsidP="00270ACD">
      <w:pPr>
        <w:widowControl w:val="0"/>
        <w:ind w:firstLine="709"/>
        <w:rPr>
          <w:sz w:val="28"/>
          <w:szCs w:val="28"/>
        </w:rPr>
      </w:pPr>
      <w:r w:rsidRPr="005A494A">
        <w:rPr>
          <w:sz w:val="28"/>
          <w:szCs w:val="28"/>
        </w:rPr>
        <w:t>1.1. Позицию "Объемы и источники финансового обеспечения Пр</w:t>
      </w:r>
      <w:r w:rsidRPr="005A494A">
        <w:rPr>
          <w:sz w:val="28"/>
          <w:szCs w:val="28"/>
        </w:rPr>
        <w:t>о</w:t>
      </w:r>
      <w:r w:rsidRPr="005A494A">
        <w:rPr>
          <w:sz w:val="28"/>
          <w:szCs w:val="28"/>
        </w:rPr>
        <w:t>граммы " паспорта муниципальной программы Новоселицкого муниципал</w:t>
      </w:r>
      <w:r w:rsidRPr="005A494A">
        <w:rPr>
          <w:sz w:val="28"/>
          <w:szCs w:val="28"/>
        </w:rPr>
        <w:t>ь</w:t>
      </w:r>
      <w:r w:rsidRPr="005A494A">
        <w:rPr>
          <w:sz w:val="28"/>
          <w:szCs w:val="28"/>
        </w:rPr>
        <w:t>ного округа Ставропольского края «Профилактика правонарушений, терр</w:t>
      </w:r>
      <w:r w:rsidRPr="005A494A">
        <w:rPr>
          <w:sz w:val="28"/>
          <w:szCs w:val="28"/>
        </w:rPr>
        <w:t>о</w:t>
      </w:r>
      <w:r w:rsidRPr="005A494A">
        <w:rPr>
          <w:sz w:val="28"/>
          <w:szCs w:val="28"/>
        </w:rPr>
        <w:t>ризма, поддержка казачества и обеспечение общественного порядка на те</w:t>
      </w:r>
      <w:r w:rsidRPr="005A494A">
        <w:rPr>
          <w:sz w:val="28"/>
          <w:szCs w:val="28"/>
        </w:rPr>
        <w:t>р</w:t>
      </w:r>
      <w:r w:rsidRPr="005A494A">
        <w:rPr>
          <w:sz w:val="28"/>
          <w:szCs w:val="28"/>
        </w:rPr>
        <w:t>ритории Новоселицкого муниципального округа Ставропольского края» и</w:t>
      </w:r>
      <w:r w:rsidRPr="005A494A">
        <w:rPr>
          <w:sz w:val="28"/>
          <w:szCs w:val="28"/>
        </w:rPr>
        <w:t>з</w:t>
      </w:r>
      <w:r w:rsidRPr="005A494A">
        <w:rPr>
          <w:sz w:val="28"/>
          <w:szCs w:val="28"/>
        </w:rPr>
        <w:t>ложить в следующей редакции:</w:t>
      </w:r>
    </w:p>
    <w:p w:rsidR="00270ACD" w:rsidRPr="005A494A" w:rsidRDefault="00270ACD" w:rsidP="00270ACD">
      <w:pPr>
        <w:widowControl w:val="0"/>
        <w:ind w:firstLine="709"/>
        <w:rPr>
          <w:sz w:val="28"/>
          <w:szCs w:val="28"/>
        </w:rPr>
      </w:pPr>
    </w:p>
    <w:tbl>
      <w:tblPr>
        <w:tblW w:w="89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18"/>
        <w:gridCol w:w="6446"/>
      </w:tblGrid>
      <w:tr w:rsidR="00270ACD" w:rsidRPr="005A494A" w:rsidTr="00772BF5">
        <w:trPr>
          <w:trHeight w:val="1701"/>
        </w:trPr>
        <w:tc>
          <w:tcPr>
            <w:tcW w:w="2518" w:type="dxa"/>
            <w:shd w:val="clear" w:color="auto" w:fill="auto"/>
          </w:tcPr>
          <w:p w:rsidR="00270ACD" w:rsidRPr="005A494A" w:rsidRDefault="00270ACD" w:rsidP="00772BF5">
            <w:pPr>
              <w:ind w:left="-108"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«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Объемы и исто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ч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ники финансового обеспечения  Пр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граммы</w:t>
            </w:r>
          </w:p>
        </w:tc>
        <w:tc>
          <w:tcPr>
            <w:tcW w:w="6446" w:type="dxa"/>
            <w:shd w:val="clear" w:color="auto" w:fill="auto"/>
          </w:tcPr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 xml:space="preserve">Объем финансового обеспечения программы составит </w:t>
            </w:r>
            <w:r w:rsidRPr="0036012B">
              <w:rPr>
                <w:rFonts w:eastAsia="Calibri"/>
                <w:color w:val="000000"/>
                <w:sz w:val="28"/>
                <w:szCs w:val="28"/>
                <w:u w:val="single"/>
                <w:lang w:eastAsia="ar-SA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  <w:u w:val="single"/>
                <w:lang w:eastAsia="ar-SA"/>
              </w:rPr>
              <w:t>8</w:t>
            </w:r>
            <w:r w:rsidRPr="0036012B">
              <w:rPr>
                <w:rFonts w:eastAsia="Calibri"/>
                <w:color w:val="000000"/>
                <w:sz w:val="28"/>
                <w:szCs w:val="28"/>
                <w:u w:val="single"/>
                <w:lang w:eastAsia="ar-SA"/>
              </w:rPr>
              <w:t> </w:t>
            </w:r>
            <w:r>
              <w:rPr>
                <w:rFonts w:eastAsia="Calibri"/>
                <w:color w:val="000000"/>
                <w:sz w:val="28"/>
                <w:szCs w:val="28"/>
                <w:u w:val="single"/>
                <w:lang w:eastAsia="ar-SA"/>
              </w:rPr>
              <w:t>799</w:t>
            </w:r>
            <w:r w:rsidRPr="0036012B">
              <w:rPr>
                <w:rFonts w:eastAsia="Calibri"/>
                <w:color w:val="000000"/>
                <w:sz w:val="28"/>
                <w:szCs w:val="28"/>
                <w:u w:val="single"/>
                <w:lang w:eastAsia="ar-SA"/>
              </w:rPr>
              <w:t>,</w:t>
            </w:r>
            <w:r>
              <w:rPr>
                <w:rFonts w:eastAsia="Calibri"/>
                <w:color w:val="000000"/>
                <w:sz w:val="28"/>
                <w:szCs w:val="28"/>
                <w:u w:val="single"/>
                <w:lang w:eastAsia="ar-SA"/>
              </w:rPr>
              <w:t>87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 xml:space="preserve"> тыс. рублей, в том числе по источникам фина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сового обеспечения: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 xml:space="preserve">за счет средств федерального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146,83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 xml:space="preserve"> тыс. ру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б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лей, в том числе по годам: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2021 –  11,40 тыс. рублей;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 xml:space="preserve">2022 –  </w:t>
            </w:r>
            <w:r>
              <w:rPr>
                <w:rFonts w:eastAsia="Calibri"/>
                <w:sz w:val="28"/>
                <w:szCs w:val="28"/>
                <w:lang w:eastAsia="ar-SA"/>
              </w:rPr>
              <w:t>73,87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 xml:space="preserve"> тыс. рублей;</w:t>
            </w:r>
          </w:p>
          <w:p w:rsidR="00270ACD" w:rsidRPr="005A494A" w:rsidRDefault="00270ACD" w:rsidP="00772BF5">
            <w:pPr>
              <w:tabs>
                <w:tab w:val="left" w:pos="5725"/>
              </w:tabs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2023 –  15,39 тыс. рублей;</w:t>
            </w:r>
          </w:p>
          <w:p w:rsidR="00270ACD" w:rsidRPr="005A494A" w:rsidRDefault="00270ACD" w:rsidP="00772BF5">
            <w:pPr>
              <w:tabs>
                <w:tab w:val="left" w:pos="5725"/>
              </w:tabs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2024 –  15,39 тыс. рублей;</w:t>
            </w:r>
          </w:p>
          <w:p w:rsidR="00270ACD" w:rsidRPr="005A494A" w:rsidRDefault="00270ACD" w:rsidP="00772BF5">
            <w:pPr>
              <w:tabs>
                <w:tab w:val="left" w:pos="5725"/>
              </w:tabs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2025 –  15,39 тыс. рублей;</w:t>
            </w:r>
          </w:p>
          <w:p w:rsidR="00270ACD" w:rsidRPr="005A494A" w:rsidRDefault="00270ACD" w:rsidP="00772BF5">
            <w:pPr>
              <w:tabs>
                <w:tab w:val="left" w:pos="5725"/>
              </w:tabs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2026 –  15,39 тыс. рублей;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за счет средств бюджета Ставропольского края – 600,00    тыс. ру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б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лей, в том числе по годам: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2021 –  100,00 тыс. рублей;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2022 –  100,00 тыс. рублей;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2023 –  100,00 тыс. рублей;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2024 –  100,00 тыс. рублей;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2025 –  100,00 тыс. рублей;</w:t>
            </w:r>
          </w:p>
          <w:p w:rsidR="00270ACD" w:rsidRPr="005A494A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2026 –  100,00 тыс. рублей;</w:t>
            </w:r>
          </w:p>
          <w:p w:rsidR="00270ACD" w:rsidRPr="005A494A" w:rsidRDefault="00270ACD" w:rsidP="00772BF5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sz w:val="28"/>
                <w:szCs w:val="28"/>
                <w:lang w:eastAsia="ar-SA"/>
              </w:rPr>
              <w:t>за счет средств бюджет</w:t>
            </w:r>
            <w:r w:rsidR="00772BF5">
              <w:rPr>
                <w:rFonts w:eastAsia="Calibri"/>
                <w:sz w:val="28"/>
                <w:szCs w:val="28"/>
                <w:lang w:eastAsia="ar-SA"/>
              </w:rPr>
              <w:t xml:space="preserve">а Новоселицкого муниципального 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 xml:space="preserve">округа Ставропольского края –  </w:t>
            </w: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48 053,04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 xml:space="preserve"> тыс. рублей, в том числе по г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5A494A">
              <w:rPr>
                <w:rFonts w:eastAsia="Calibri"/>
                <w:sz w:val="28"/>
                <w:szCs w:val="28"/>
                <w:lang w:eastAsia="ar-SA"/>
              </w:rPr>
              <w:t>дам:</w:t>
            </w:r>
          </w:p>
          <w:p w:rsidR="00270ACD" w:rsidRPr="005A494A" w:rsidRDefault="00270ACD" w:rsidP="00772BF5">
            <w:pPr>
              <w:tabs>
                <w:tab w:val="left" w:pos="5725"/>
              </w:tabs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2021 –  </w:t>
            </w:r>
            <w:r w:rsidRPr="0036012B">
              <w:rPr>
                <w:rFonts w:eastAsia="Calibri"/>
                <w:color w:val="000000"/>
                <w:sz w:val="28"/>
                <w:szCs w:val="28"/>
                <w:lang w:eastAsia="ar-SA"/>
              </w:rPr>
              <w:t>8 347,4 тыс.</w:t>
            </w:r>
            <w:r w:rsidRPr="005A494A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рублей;</w:t>
            </w:r>
          </w:p>
          <w:p w:rsidR="00270ACD" w:rsidRPr="005A494A" w:rsidRDefault="00270ACD" w:rsidP="00772BF5">
            <w:pPr>
              <w:tabs>
                <w:tab w:val="left" w:pos="5725"/>
              </w:tabs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2022 –  </w:t>
            </w: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9 143,24</w:t>
            </w:r>
            <w:r w:rsidRPr="005A494A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тыс. рублей;</w:t>
            </w:r>
          </w:p>
          <w:p w:rsidR="00270ACD" w:rsidRPr="005A494A" w:rsidRDefault="00270ACD" w:rsidP="00772BF5">
            <w:pPr>
              <w:tabs>
                <w:tab w:val="left" w:pos="5725"/>
              </w:tabs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2023 –  7 640,60 тыс. рублей;</w:t>
            </w:r>
          </w:p>
          <w:p w:rsidR="00270ACD" w:rsidRPr="005A494A" w:rsidRDefault="00270ACD" w:rsidP="00772BF5">
            <w:pPr>
              <w:tabs>
                <w:tab w:val="left" w:pos="5725"/>
              </w:tabs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color w:val="000000"/>
                <w:sz w:val="28"/>
                <w:szCs w:val="28"/>
                <w:lang w:eastAsia="ar-SA"/>
              </w:rPr>
              <w:t>2024 –  7 640,60 тыс. рублей;</w:t>
            </w:r>
          </w:p>
          <w:p w:rsidR="00270ACD" w:rsidRPr="005A494A" w:rsidRDefault="00270ACD" w:rsidP="00772BF5">
            <w:pPr>
              <w:tabs>
                <w:tab w:val="left" w:pos="5725"/>
              </w:tabs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color w:val="000000"/>
                <w:sz w:val="28"/>
                <w:szCs w:val="28"/>
                <w:lang w:eastAsia="ar-SA"/>
              </w:rPr>
              <w:t>2025 –  7 640,60  тыс. рублей;</w:t>
            </w:r>
          </w:p>
          <w:p w:rsidR="00772BF5" w:rsidRDefault="00270ACD" w:rsidP="00772BF5">
            <w:pPr>
              <w:tabs>
                <w:tab w:val="left" w:pos="5725"/>
              </w:tabs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A494A">
              <w:rPr>
                <w:rFonts w:eastAsia="Calibri"/>
                <w:color w:val="000000"/>
                <w:sz w:val="28"/>
                <w:szCs w:val="28"/>
                <w:lang w:eastAsia="ar-SA"/>
              </w:rPr>
              <w:t>2026 –  7 640,60 тыс. рублей;</w:t>
            </w: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»</w:t>
            </w:r>
          </w:p>
          <w:p w:rsidR="00772BF5" w:rsidRDefault="00772BF5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270ACD" w:rsidRPr="00772BF5" w:rsidRDefault="00270ACD" w:rsidP="00772BF5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270ACD" w:rsidRPr="005A494A" w:rsidRDefault="00270ACD" w:rsidP="00772BF5">
      <w:pPr>
        <w:widowControl w:val="0"/>
        <w:ind w:firstLine="709"/>
        <w:rPr>
          <w:sz w:val="28"/>
          <w:szCs w:val="28"/>
        </w:rPr>
      </w:pPr>
      <w:r w:rsidRPr="005A494A">
        <w:rPr>
          <w:sz w:val="28"/>
          <w:szCs w:val="28"/>
        </w:rPr>
        <w:lastRenderedPageBreak/>
        <w:t xml:space="preserve">1.2. </w:t>
      </w:r>
      <w:bookmarkStart w:id="0" w:name="_Hlk95139040"/>
      <w:r w:rsidR="00272137">
        <w:rPr>
          <w:sz w:val="28"/>
          <w:szCs w:val="28"/>
        </w:rPr>
        <w:t>Позицию " Объемы и</w:t>
      </w:r>
      <w:r w:rsidRPr="005A494A">
        <w:rPr>
          <w:sz w:val="28"/>
          <w:szCs w:val="28"/>
        </w:rPr>
        <w:t xml:space="preserve"> источники финансового обеспечения подпр</w:t>
      </w:r>
      <w:r w:rsidRPr="005A494A">
        <w:rPr>
          <w:sz w:val="28"/>
          <w:szCs w:val="28"/>
        </w:rPr>
        <w:t>о</w:t>
      </w:r>
      <w:r w:rsidRPr="005A494A">
        <w:rPr>
          <w:sz w:val="28"/>
          <w:szCs w:val="28"/>
        </w:rPr>
        <w:t>граммы" паспорта</w:t>
      </w:r>
      <w:bookmarkEnd w:id="0"/>
      <w:r w:rsidRPr="005A494A">
        <w:rPr>
          <w:sz w:val="28"/>
          <w:szCs w:val="28"/>
        </w:rPr>
        <w:t xml:space="preserve"> Подпрограммы 1«Обеспечение общественного порядка» муниципал</w:t>
      </w:r>
      <w:r w:rsidRPr="005A494A">
        <w:rPr>
          <w:sz w:val="28"/>
          <w:szCs w:val="28"/>
        </w:rPr>
        <w:t>ь</w:t>
      </w:r>
      <w:r w:rsidRPr="005A494A">
        <w:rPr>
          <w:sz w:val="28"/>
          <w:szCs w:val="28"/>
        </w:rPr>
        <w:t xml:space="preserve">ной </w:t>
      </w:r>
      <w:bookmarkStart w:id="1" w:name="_Hlk95139507"/>
      <w:r w:rsidRPr="005A494A">
        <w:rPr>
          <w:sz w:val="28"/>
          <w:szCs w:val="28"/>
        </w:rPr>
        <w:t>программы Новоселицкого муниципального округа Ставропол</w:t>
      </w:r>
      <w:r w:rsidRPr="005A494A">
        <w:rPr>
          <w:sz w:val="28"/>
          <w:szCs w:val="28"/>
        </w:rPr>
        <w:t>ь</w:t>
      </w:r>
      <w:r w:rsidRPr="005A494A">
        <w:rPr>
          <w:sz w:val="28"/>
          <w:szCs w:val="28"/>
        </w:rPr>
        <w:t>ского края «Профилактика правонарушений, терроризма, поддержка казачества и обесп</w:t>
      </w:r>
      <w:r w:rsidRPr="005A494A">
        <w:rPr>
          <w:sz w:val="28"/>
          <w:szCs w:val="28"/>
        </w:rPr>
        <w:t>е</w:t>
      </w:r>
      <w:r w:rsidRPr="005A494A">
        <w:rPr>
          <w:sz w:val="28"/>
          <w:szCs w:val="28"/>
        </w:rPr>
        <w:t>чение обще</w:t>
      </w:r>
      <w:r w:rsidR="00272137">
        <w:rPr>
          <w:sz w:val="28"/>
          <w:szCs w:val="28"/>
        </w:rPr>
        <w:t xml:space="preserve">ственного порядка на </w:t>
      </w:r>
      <w:bookmarkStart w:id="2" w:name="_GoBack"/>
      <w:bookmarkEnd w:id="2"/>
      <w:r w:rsidRPr="005A494A">
        <w:rPr>
          <w:sz w:val="28"/>
          <w:szCs w:val="28"/>
        </w:rPr>
        <w:t>территории Новоселицкого муниц</w:t>
      </w:r>
      <w:r w:rsidRPr="005A494A">
        <w:rPr>
          <w:sz w:val="28"/>
          <w:szCs w:val="28"/>
        </w:rPr>
        <w:t>и</w:t>
      </w:r>
      <w:r w:rsidRPr="005A494A">
        <w:rPr>
          <w:sz w:val="28"/>
          <w:szCs w:val="28"/>
        </w:rPr>
        <w:t>пального округа Ставропольского края» изложить в следующей реда</w:t>
      </w:r>
      <w:r w:rsidRPr="005A494A">
        <w:rPr>
          <w:sz w:val="28"/>
          <w:szCs w:val="28"/>
        </w:rPr>
        <w:t>к</w:t>
      </w:r>
      <w:r w:rsidRPr="005A494A">
        <w:rPr>
          <w:sz w:val="28"/>
          <w:szCs w:val="28"/>
        </w:rPr>
        <w:t>ции:</w:t>
      </w:r>
    </w:p>
    <w:bookmarkEnd w:id="1"/>
    <w:p w:rsidR="00270ACD" w:rsidRPr="005A494A" w:rsidRDefault="00270ACD" w:rsidP="00772BF5">
      <w:pPr>
        <w:widowControl w:val="0"/>
        <w:ind w:left="851"/>
        <w:rPr>
          <w:sz w:val="28"/>
          <w:szCs w:val="28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838"/>
      </w:tblGrid>
      <w:tr w:rsidR="00270ACD" w:rsidRPr="005A494A" w:rsidTr="00772BF5">
        <w:tc>
          <w:tcPr>
            <w:tcW w:w="2410" w:type="dxa"/>
            <w:shd w:val="clear" w:color="auto" w:fill="auto"/>
          </w:tcPr>
          <w:p w:rsidR="00270ACD" w:rsidRPr="005A494A" w:rsidRDefault="00270ACD" w:rsidP="00772BF5">
            <w:pPr>
              <w:widowControl w:val="0"/>
              <w:ind w:left="60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A494A">
              <w:rPr>
                <w:sz w:val="28"/>
                <w:szCs w:val="28"/>
              </w:rPr>
              <w:t>Объемы и источники фина</w:t>
            </w:r>
            <w:r w:rsidRPr="005A494A">
              <w:rPr>
                <w:sz w:val="28"/>
                <w:szCs w:val="28"/>
              </w:rPr>
              <w:t>н</w:t>
            </w:r>
            <w:r w:rsidR="00772BF5">
              <w:rPr>
                <w:sz w:val="28"/>
                <w:szCs w:val="28"/>
              </w:rPr>
              <w:t>сового обеспе</w:t>
            </w:r>
            <w:r w:rsidRPr="005A494A">
              <w:rPr>
                <w:sz w:val="28"/>
                <w:szCs w:val="28"/>
              </w:rPr>
              <w:t>чения Подпрогра</w:t>
            </w:r>
            <w:r w:rsidRPr="005A494A">
              <w:rPr>
                <w:sz w:val="28"/>
                <w:szCs w:val="28"/>
              </w:rPr>
              <w:t>м</w:t>
            </w:r>
            <w:r w:rsidRPr="005A494A">
              <w:rPr>
                <w:sz w:val="28"/>
                <w:szCs w:val="28"/>
              </w:rPr>
              <w:t>мы</w:t>
            </w:r>
          </w:p>
        </w:tc>
        <w:tc>
          <w:tcPr>
            <w:tcW w:w="6838" w:type="dxa"/>
            <w:shd w:val="clear" w:color="auto" w:fill="auto"/>
          </w:tcPr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Объем финансового обеспечения подпрограммы с</w:t>
            </w:r>
            <w:r w:rsidRPr="005A494A">
              <w:rPr>
                <w:sz w:val="28"/>
                <w:szCs w:val="28"/>
              </w:rPr>
              <w:t>о</w:t>
            </w:r>
            <w:r w:rsidRPr="005A494A">
              <w:rPr>
                <w:sz w:val="28"/>
                <w:szCs w:val="28"/>
              </w:rPr>
              <w:t xml:space="preserve">ставит </w:t>
            </w:r>
            <w:r>
              <w:rPr>
                <w:sz w:val="28"/>
                <w:szCs w:val="28"/>
              </w:rPr>
              <w:t xml:space="preserve">1857,19 </w:t>
            </w:r>
            <w:r w:rsidR="00772BF5">
              <w:rPr>
                <w:sz w:val="28"/>
                <w:szCs w:val="28"/>
              </w:rPr>
              <w:t>т</w:t>
            </w:r>
            <w:r w:rsidRPr="005A494A">
              <w:rPr>
                <w:sz w:val="28"/>
                <w:szCs w:val="28"/>
              </w:rPr>
              <w:t>ыс.рублей, в том числе по источн</w:t>
            </w:r>
            <w:r w:rsidRPr="005A494A">
              <w:rPr>
                <w:sz w:val="28"/>
                <w:szCs w:val="28"/>
              </w:rPr>
              <w:t>и</w:t>
            </w:r>
            <w:r w:rsidRPr="005A494A">
              <w:rPr>
                <w:sz w:val="28"/>
                <w:szCs w:val="28"/>
              </w:rPr>
              <w:t>кам финансового обеспечения: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за счет средств федерального бюджета –</w:t>
            </w:r>
            <w:r>
              <w:rPr>
                <w:sz w:val="28"/>
                <w:szCs w:val="28"/>
              </w:rPr>
              <w:t xml:space="preserve"> 100,69</w:t>
            </w:r>
            <w:r w:rsidRPr="005A494A">
              <w:rPr>
                <w:sz w:val="28"/>
                <w:szCs w:val="28"/>
              </w:rPr>
              <w:t xml:space="preserve"> тыс.рублей, в том числе по годам: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2021 –11,40 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2022 –</w:t>
            </w:r>
            <w:r>
              <w:rPr>
                <w:sz w:val="28"/>
                <w:szCs w:val="28"/>
              </w:rPr>
              <w:t xml:space="preserve">73,87 </w:t>
            </w:r>
            <w:r w:rsidRPr="005A494A">
              <w:rPr>
                <w:sz w:val="28"/>
                <w:szCs w:val="28"/>
              </w:rPr>
              <w:t>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2023 –</w:t>
            </w:r>
            <w:r>
              <w:rPr>
                <w:sz w:val="28"/>
                <w:szCs w:val="28"/>
              </w:rPr>
              <w:t>4,17</w:t>
            </w:r>
            <w:r w:rsidRPr="005A494A">
              <w:rPr>
                <w:sz w:val="28"/>
                <w:szCs w:val="28"/>
              </w:rPr>
              <w:t xml:space="preserve"> 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2024 –</w:t>
            </w:r>
            <w:r>
              <w:rPr>
                <w:sz w:val="28"/>
                <w:szCs w:val="28"/>
              </w:rPr>
              <w:t>3,75</w:t>
            </w:r>
            <w:r w:rsidRPr="005A494A">
              <w:rPr>
                <w:sz w:val="28"/>
                <w:szCs w:val="28"/>
              </w:rPr>
              <w:t xml:space="preserve"> 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2025 –</w:t>
            </w:r>
            <w:r>
              <w:rPr>
                <w:sz w:val="28"/>
                <w:szCs w:val="28"/>
              </w:rPr>
              <w:t xml:space="preserve">3,75 </w:t>
            </w:r>
            <w:r w:rsidRPr="005A494A">
              <w:rPr>
                <w:sz w:val="28"/>
                <w:szCs w:val="28"/>
              </w:rPr>
              <w:t>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2026 –</w:t>
            </w:r>
            <w:r>
              <w:rPr>
                <w:sz w:val="28"/>
                <w:szCs w:val="28"/>
              </w:rPr>
              <w:t xml:space="preserve">3,75 </w:t>
            </w:r>
            <w:r w:rsidRPr="005A494A">
              <w:rPr>
                <w:sz w:val="28"/>
                <w:szCs w:val="28"/>
              </w:rPr>
              <w:t>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за счет средств бюджета Новоселицкого муниц</w:t>
            </w:r>
            <w:r w:rsidRPr="005A494A">
              <w:rPr>
                <w:sz w:val="28"/>
                <w:szCs w:val="28"/>
              </w:rPr>
              <w:t>и</w:t>
            </w:r>
            <w:r w:rsidRPr="005A494A">
              <w:rPr>
                <w:sz w:val="28"/>
                <w:szCs w:val="28"/>
              </w:rPr>
              <w:t xml:space="preserve">пального округа Ставропольского края –  </w:t>
            </w:r>
            <w:r>
              <w:rPr>
                <w:sz w:val="28"/>
                <w:szCs w:val="28"/>
              </w:rPr>
              <w:t xml:space="preserve">1 756,50 </w:t>
            </w:r>
            <w:r w:rsidRPr="005A494A">
              <w:rPr>
                <w:sz w:val="28"/>
                <w:szCs w:val="28"/>
              </w:rPr>
              <w:t>тыс.рублей, в том числе по годам: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 xml:space="preserve">2021 – </w:t>
            </w:r>
            <w:r>
              <w:rPr>
                <w:sz w:val="28"/>
                <w:szCs w:val="28"/>
              </w:rPr>
              <w:t>382,11</w:t>
            </w:r>
            <w:r w:rsidRPr="005A494A">
              <w:rPr>
                <w:sz w:val="28"/>
                <w:szCs w:val="28"/>
              </w:rPr>
              <w:t xml:space="preserve"> 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 xml:space="preserve">2022 – </w:t>
            </w:r>
            <w:r>
              <w:rPr>
                <w:sz w:val="28"/>
                <w:szCs w:val="28"/>
              </w:rPr>
              <w:t>364,95</w:t>
            </w:r>
            <w:r w:rsidRPr="005A494A">
              <w:rPr>
                <w:sz w:val="28"/>
                <w:szCs w:val="28"/>
              </w:rPr>
              <w:t xml:space="preserve"> 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2023 –</w:t>
            </w:r>
            <w:r>
              <w:rPr>
                <w:sz w:val="28"/>
                <w:szCs w:val="28"/>
              </w:rPr>
              <w:t xml:space="preserve">252,36 </w:t>
            </w:r>
            <w:r w:rsidRPr="005A494A">
              <w:rPr>
                <w:sz w:val="28"/>
                <w:szCs w:val="28"/>
              </w:rPr>
              <w:t>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2024 –</w:t>
            </w:r>
            <w:r>
              <w:rPr>
                <w:sz w:val="28"/>
                <w:szCs w:val="28"/>
              </w:rPr>
              <w:t xml:space="preserve">252,36 </w:t>
            </w:r>
            <w:r w:rsidRPr="005A494A">
              <w:rPr>
                <w:sz w:val="28"/>
                <w:szCs w:val="28"/>
              </w:rPr>
              <w:t>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2025 –</w:t>
            </w:r>
            <w:r>
              <w:rPr>
                <w:sz w:val="28"/>
                <w:szCs w:val="28"/>
              </w:rPr>
              <w:t xml:space="preserve">252,36 </w:t>
            </w:r>
            <w:r w:rsidRPr="005A494A">
              <w:rPr>
                <w:sz w:val="28"/>
                <w:szCs w:val="28"/>
              </w:rPr>
              <w:t>тыс.рублей;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sz w:val="28"/>
                <w:szCs w:val="28"/>
              </w:rPr>
            </w:pPr>
            <w:r w:rsidRPr="005A494A">
              <w:rPr>
                <w:sz w:val="28"/>
                <w:szCs w:val="28"/>
              </w:rPr>
              <w:t>2026 –</w:t>
            </w:r>
            <w:r>
              <w:rPr>
                <w:sz w:val="28"/>
                <w:szCs w:val="28"/>
              </w:rPr>
              <w:t xml:space="preserve">252,36 </w:t>
            </w:r>
            <w:r w:rsidRPr="005A494A">
              <w:rPr>
                <w:sz w:val="28"/>
                <w:szCs w:val="28"/>
              </w:rPr>
              <w:t>тыс.рублей;</w:t>
            </w:r>
            <w:r>
              <w:rPr>
                <w:sz w:val="28"/>
                <w:szCs w:val="28"/>
              </w:rPr>
              <w:t>»</w:t>
            </w:r>
          </w:p>
          <w:p w:rsidR="00270ACD" w:rsidRPr="005A494A" w:rsidRDefault="00270ACD" w:rsidP="00772BF5">
            <w:pPr>
              <w:widowControl w:val="0"/>
              <w:ind w:left="851"/>
              <w:rPr>
                <w:color w:val="FF0000"/>
                <w:sz w:val="28"/>
                <w:szCs w:val="28"/>
              </w:rPr>
            </w:pPr>
          </w:p>
        </w:tc>
      </w:tr>
    </w:tbl>
    <w:p w:rsidR="00270ACD" w:rsidRPr="0085329C" w:rsidRDefault="00270ACD" w:rsidP="00772BF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3" w:name="_Hlk95139578"/>
      <w:r>
        <w:rPr>
          <w:sz w:val="28"/>
          <w:szCs w:val="28"/>
        </w:rPr>
        <w:t xml:space="preserve">1.3. </w:t>
      </w:r>
      <w:r w:rsidR="00772BF5">
        <w:rPr>
          <w:sz w:val="28"/>
          <w:szCs w:val="28"/>
        </w:rPr>
        <w:t xml:space="preserve"> Позицию " Объемы </w:t>
      </w:r>
      <w:r w:rsidRPr="0085329C">
        <w:rPr>
          <w:sz w:val="28"/>
          <w:szCs w:val="28"/>
        </w:rPr>
        <w:t>и источники финансового обеспечения по</w:t>
      </w:r>
      <w:r w:rsidRPr="0085329C">
        <w:rPr>
          <w:sz w:val="28"/>
          <w:szCs w:val="28"/>
        </w:rPr>
        <w:t>д</w:t>
      </w:r>
      <w:r w:rsidRPr="0085329C">
        <w:rPr>
          <w:sz w:val="28"/>
          <w:szCs w:val="28"/>
        </w:rPr>
        <w:t>программы" паспорта Подпрограммы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3 </w:t>
      </w:r>
      <w:r w:rsidRPr="0085329C">
        <w:rPr>
          <w:sz w:val="28"/>
          <w:szCs w:val="28"/>
        </w:rPr>
        <w:t>«Гражданская оборона, защита нас</w:t>
      </w:r>
      <w:r w:rsidRPr="0085329C">
        <w:rPr>
          <w:sz w:val="28"/>
          <w:szCs w:val="28"/>
        </w:rPr>
        <w:t>е</w:t>
      </w:r>
      <w:r w:rsidRPr="0085329C">
        <w:rPr>
          <w:sz w:val="28"/>
          <w:szCs w:val="28"/>
        </w:rPr>
        <w:t>ления и территории Новоселицкого муниципального округа от чрезвычайных ситуаций»</w:t>
      </w:r>
      <w:bookmarkStart w:id="4" w:name="_1662900196"/>
      <w:bookmarkEnd w:id="4"/>
      <w:r>
        <w:rPr>
          <w:sz w:val="28"/>
          <w:szCs w:val="28"/>
        </w:rPr>
        <w:t xml:space="preserve"> </w:t>
      </w:r>
      <w:r w:rsidRPr="0085329C">
        <w:rPr>
          <w:sz w:val="28"/>
          <w:szCs w:val="28"/>
        </w:rPr>
        <w:t>программы Новоселицкого муниципального округа Ставропол</w:t>
      </w:r>
      <w:r w:rsidRPr="0085329C">
        <w:rPr>
          <w:sz w:val="28"/>
          <w:szCs w:val="28"/>
        </w:rPr>
        <w:t>ь</w:t>
      </w:r>
      <w:r w:rsidRPr="0085329C">
        <w:rPr>
          <w:sz w:val="28"/>
          <w:szCs w:val="28"/>
        </w:rPr>
        <w:t>ского края «Профилактика правонарушений, терроризма, поддержка казач</w:t>
      </w:r>
      <w:r w:rsidRPr="0085329C">
        <w:rPr>
          <w:sz w:val="28"/>
          <w:szCs w:val="28"/>
        </w:rPr>
        <w:t>е</w:t>
      </w:r>
      <w:r w:rsidRPr="0085329C">
        <w:rPr>
          <w:sz w:val="28"/>
          <w:szCs w:val="28"/>
        </w:rPr>
        <w:t>ства и обеспе</w:t>
      </w:r>
      <w:r w:rsidR="00772BF5">
        <w:rPr>
          <w:sz w:val="28"/>
          <w:szCs w:val="28"/>
        </w:rPr>
        <w:t xml:space="preserve">чение общественного порядка на </w:t>
      </w:r>
      <w:r w:rsidRPr="0085329C">
        <w:rPr>
          <w:sz w:val="28"/>
          <w:szCs w:val="28"/>
        </w:rPr>
        <w:t>территории Новоселицкого муниципального округа Ставропольского края» изложить в следующей р</w:t>
      </w:r>
      <w:r w:rsidRPr="0085329C">
        <w:rPr>
          <w:sz w:val="28"/>
          <w:szCs w:val="28"/>
        </w:rPr>
        <w:t>е</w:t>
      </w:r>
      <w:r w:rsidRPr="0085329C">
        <w:rPr>
          <w:sz w:val="28"/>
          <w:szCs w:val="28"/>
        </w:rPr>
        <w:t>дакции: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943"/>
        <w:gridCol w:w="6413"/>
      </w:tblGrid>
      <w:tr w:rsidR="00270ACD" w:rsidRPr="0085329C" w:rsidTr="00772BF5">
        <w:tc>
          <w:tcPr>
            <w:tcW w:w="2943" w:type="dxa"/>
            <w:shd w:val="clear" w:color="auto" w:fill="auto"/>
          </w:tcPr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</w:p>
          <w:p w:rsidR="00270ACD" w:rsidRPr="0085329C" w:rsidRDefault="00270ACD" w:rsidP="00772BF5">
            <w:pPr>
              <w:widowControl w:val="0"/>
              <w:ind w:firstLine="0"/>
              <w:rPr>
                <w:sz w:val="28"/>
                <w:szCs w:val="28"/>
              </w:rPr>
            </w:pPr>
            <w:r w:rsidRPr="0085329C">
              <w:rPr>
                <w:sz w:val="28"/>
                <w:szCs w:val="28"/>
              </w:rPr>
              <w:t xml:space="preserve">«Объемы и источники </w:t>
            </w:r>
            <w:r w:rsidRPr="0085329C">
              <w:rPr>
                <w:sz w:val="28"/>
                <w:szCs w:val="28"/>
              </w:rPr>
              <w:lastRenderedPageBreak/>
              <w:t>финансового обесп</w:t>
            </w:r>
            <w:r w:rsidRPr="0085329C">
              <w:rPr>
                <w:sz w:val="28"/>
                <w:szCs w:val="28"/>
              </w:rPr>
              <w:t>е</w:t>
            </w:r>
            <w:r w:rsidRPr="0085329C">
              <w:rPr>
                <w:sz w:val="28"/>
                <w:szCs w:val="28"/>
              </w:rPr>
              <w:t>чения подпрограммы</w:t>
            </w:r>
          </w:p>
        </w:tc>
        <w:tc>
          <w:tcPr>
            <w:tcW w:w="6413" w:type="dxa"/>
            <w:shd w:val="clear" w:color="auto" w:fill="auto"/>
          </w:tcPr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</w:p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  <w:r w:rsidRPr="0085329C">
              <w:rPr>
                <w:sz w:val="28"/>
                <w:szCs w:val="28"/>
              </w:rPr>
              <w:t xml:space="preserve">объем финансового обеспечения подпрограммы </w:t>
            </w:r>
            <w:r w:rsidRPr="0085329C">
              <w:rPr>
                <w:sz w:val="28"/>
                <w:szCs w:val="28"/>
              </w:rPr>
              <w:lastRenderedPageBreak/>
              <w:t>с</w:t>
            </w:r>
            <w:r w:rsidRPr="0085329C">
              <w:rPr>
                <w:sz w:val="28"/>
                <w:szCs w:val="28"/>
              </w:rPr>
              <w:t>о</w:t>
            </w:r>
            <w:r w:rsidRPr="0085329C">
              <w:rPr>
                <w:sz w:val="28"/>
                <w:szCs w:val="28"/>
              </w:rPr>
              <w:t xml:space="preserve">ставит     </w:t>
            </w:r>
            <w:r>
              <w:rPr>
                <w:sz w:val="28"/>
                <w:szCs w:val="28"/>
              </w:rPr>
              <w:t xml:space="preserve">4064,05  </w:t>
            </w:r>
            <w:r w:rsidRPr="0085329C">
              <w:rPr>
                <w:sz w:val="28"/>
                <w:szCs w:val="28"/>
              </w:rPr>
              <w:t>тыс. рублей, в том числе по исто</w:t>
            </w:r>
            <w:r w:rsidRPr="0085329C">
              <w:rPr>
                <w:sz w:val="28"/>
                <w:szCs w:val="28"/>
              </w:rPr>
              <w:t>ч</w:t>
            </w:r>
            <w:r w:rsidRPr="0085329C">
              <w:rPr>
                <w:sz w:val="28"/>
                <w:szCs w:val="28"/>
              </w:rPr>
              <w:t>никам финансового обеспечения:</w:t>
            </w:r>
          </w:p>
        </w:tc>
      </w:tr>
      <w:tr w:rsidR="00270ACD" w:rsidRPr="0085329C" w:rsidTr="00772BF5">
        <w:tc>
          <w:tcPr>
            <w:tcW w:w="2943" w:type="dxa"/>
            <w:shd w:val="clear" w:color="auto" w:fill="auto"/>
          </w:tcPr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13" w:type="dxa"/>
            <w:shd w:val="clear" w:color="auto" w:fill="auto"/>
          </w:tcPr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  <w:r w:rsidRPr="0085329C">
              <w:rPr>
                <w:sz w:val="28"/>
                <w:szCs w:val="28"/>
              </w:rPr>
              <w:t>за счет средств бюджета Новоселицкого муниц</w:t>
            </w:r>
            <w:r w:rsidRPr="0085329C">
              <w:rPr>
                <w:sz w:val="28"/>
                <w:szCs w:val="28"/>
              </w:rPr>
              <w:t>и</w:t>
            </w:r>
            <w:r w:rsidRPr="0085329C">
              <w:rPr>
                <w:sz w:val="28"/>
                <w:szCs w:val="28"/>
              </w:rPr>
              <w:t xml:space="preserve">пального округа Ставропольского края -  </w:t>
            </w:r>
            <w:r>
              <w:rPr>
                <w:sz w:val="28"/>
                <w:szCs w:val="28"/>
              </w:rPr>
              <w:t>4064,05</w:t>
            </w:r>
            <w:r w:rsidRPr="0085329C">
              <w:rPr>
                <w:sz w:val="28"/>
                <w:szCs w:val="28"/>
              </w:rPr>
              <w:t xml:space="preserve">   тыс. рублей, в том числе по годам:</w:t>
            </w:r>
          </w:p>
        </w:tc>
      </w:tr>
      <w:tr w:rsidR="00270ACD" w:rsidRPr="0085329C" w:rsidTr="00772BF5">
        <w:tc>
          <w:tcPr>
            <w:tcW w:w="2943" w:type="dxa"/>
            <w:shd w:val="clear" w:color="auto" w:fill="auto"/>
          </w:tcPr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13" w:type="dxa"/>
            <w:shd w:val="clear" w:color="auto" w:fill="auto"/>
          </w:tcPr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  <w:r w:rsidRPr="0085329C">
              <w:rPr>
                <w:sz w:val="28"/>
                <w:szCs w:val="28"/>
              </w:rPr>
              <w:t>2021 –</w:t>
            </w:r>
            <w:r>
              <w:rPr>
                <w:sz w:val="28"/>
                <w:szCs w:val="28"/>
              </w:rPr>
              <w:t xml:space="preserve">765,92 </w:t>
            </w:r>
            <w:r w:rsidRPr="0085329C">
              <w:rPr>
                <w:sz w:val="28"/>
                <w:szCs w:val="28"/>
              </w:rPr>
              <w:t>тыс.рублей;</w:t>
            </w:r>
          </w:p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  <w:r w:rsidRPr="0085329C">
              <w:rPr>
                <w:sz w:val="28"/>
                <w:szCs w:val="28"/>
              </w:rPr>
              <w:t>2022 –</w:t>
            </w:r>
            <w:r>
              <w:rPr>
                <w:sz w:val="28"/>
                <w:szCs w:val="28"/>
              </w:rPr>
              <w:t xml:space="preserve">234,45 </w:t>
            </w:r>
            <w:r w:rsidRPr="0085329C">
              <w:rPr>
                <w:sz w:val="28"/>
                <w:szCs w:val="28"/>
              </w:rPr>
              <w:t>тыс.рублей;</w:t>
            </w:r>
          </w:p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  <w:r w:rsidRPr="0085329C">
              <w:rPr>
                <w:sz w:val="28"/>
                <w:szCs w:val="28"/>
              </w:rPr>
              <w:t>2023 –</w:t>
            </w:r>
            <w:r>
              <w:rPr>
                <w:sz w:val="28"/>
                <w:szCs w:val="28"/>
              </w:rPr>
              <w:t xml:space="preserve">765,92 </w:t>
            </w:r>
            <w:r w:rsidRPr="0085329C">
              <w:rPr>
                <w:sz w:val="28"/>
                <w:szCs w:val="28"/>
              </w:rPr>
              <w:t>тыс.рублей;</w:t>
            </w:r>
          </w:p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  <w:r w:rsidRPr="0085329C">
              <w:rPr>
                <w:sz w:val="28"/>
                <w:szCs w:val="28"/>
              </w:rPr>
              <w:t>2024 –</w:t>
            </w:r>
            <w:r>
              <w:rPr>
                <w:sz w:val="28"/>
                <w:szCs w:val="28"/>
              </w:rPr>
              <w:t xml:space="preserve">765,92 </w:t>
            </w:r>
            <w:r w:rsidRPr="0085329C">
              <w:rPr>
                <w:sz w:val="28"/>
                <w:szCs w:val="28"/>
              </w:rPr>
              <w:t>тыс.рублей;</w:t>
            </w:r>
          </w:p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–765,92 </w:t>
            </w:r>
            <w:r w:rsidRPr="0085329C">
              <w:rPr>
                <w:sz w:val="28"/>
                <w:szCs w:val="28"/>
              </w:rPr>
              <w:t>тыс.рублей;</w:t>
            </w:r>
          </w:p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–765,92 </w:t>
            </w:r>
            <w:r w:rsidRPr="0085329C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5329C">
              <w:rPr>
                <w:sz w:val="28"/>
                <w:szCs w:val="28"/>
              </w:rPr>
              <w:t>рублей;»</w:t>
            </w:r>
          </w:p>
          <w:p w:rsidR="00270ACD" w:rsidRPr="0085329C" w:rsidRDefault="00270ACD" w:rsidP="00772BF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70ACD" w:rsidRPr="00AD08D2" w:rsidRDefault="00270ACD" w:rsidP="00772BF5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AD08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Позицию:</w:t>
      </w:r>
      <w:r w:rsidRPr="00AD08D2">
        <w:rPr>
          <w:color w:val="000000"/>
          <w:sz w:val="28"/>
          <w:szCs w:val="28"/>
        </w:rPr>
        <w:t xml:space="preserve"> «Индикаторы достижения целей Программы» допо</w:t>
      </w:r>
      <w:r w:rsidRPr="00AD08D2">
        <w:rPr>
          <w:color w:val="000000"/>
          <w:sz w:val="28"/>
          <w:szCs w:val="28"/>
        </w:rPr>
        <w:t>л</w:t>
      </w:r>
      <w:r w:rsidRPr="00AD08D2">
        <w:rPr>
          <w:color w:val="000000"/>
          <w:sz w:val="28"/>
          <w:szCs w:val="28"/>
        </w:rPr>
        <w:t>нить позицией сл</w:t>
      </w:r>
      <w:r w:rsidRPr="00AD08D2">
        <w:rPr>
          <w:color w:val="000000"/>
          <w:sz w:val="28"/>
          <w:szCs w:val="28"/>
        </w:rPr>
        <w:t>е</w:t>
      </w:r>
      <w:r w:rsidRPr="00AD08D2">
        <w:rPr>
          <w:color w:val="000000"/>
          <w:sz w:val="28"/>
          <w:szCs w:val="28"/>
        </w:rPr>
        <w:t>дующего содержания:</w:t>
      </w:r>
    </w:p>
    <w:p w:rsidR="00270ACD" w:rsidRPr="00AD08D2" w:rsidRDefault="00270ACD" w:rsidP="00772BF5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D08D2">
        <w:rPr>
          <w:color w:val="000000"/>
          <w:sz w:val="28"/>
          <w:szCs w:val="28"/>
        </w:rPr>
        <w:t>социальная адаптация осужденных, получение ими трудовых навыков и возможности трудоустройства</w:t>
      </w:r>
      <w:r>
        <w:rPr>
          <w:color w:val="000000"/>
          <w:sz w:val="28"/>
          <w:szCs w:val="28"/>
        </w:rPr>
        <w:t>»</w:t>
      </w:r>
      <w:r w:rsidRPr="00AD08D2">
        <w:rPr>
          <w:color w:val="000000"/>
          <w:sz w:val="28"/>
          <w:szCs w:val="28"/>
        </w:rPr>
        <w:t>.</w:t>
      </w:r>
    </w:p>
    <w:p w:rsidR="00270ACD" w:rsidRPr="00AD08D2" w:rsidRDefault="00270ACD" w:rsidP="00772BF5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AD08D2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Позицию:</w:t>
      </w:r>
      <w:r w:rsidRPr="00AD08D2">
        <w:rPr>
          <w:color w:val="000000"/>
          <w:sz w:val="28"/>
          <w:szCs w:val="28"/>
        </w:rPr>
        <w:t xml:space="preserve"> «Ожидаемые конечные результаты реализации Пр</w:t>
      </w:r>
      <w:r w:rsidRPr="00AD08D2">
        <w:rPr>
          <w:color w:val="000000"/>
          <w:sz w:val="28"/>
          <w:szCs w:val="28"/>
        </w:rPr>
        <w:t>о</w:t>
      </w:r>
      <w:r w:rsidRPr="00AD08D2">
        <w:rPr>
          <w:color w:val="000000"/>
          <w:sz w:val="28"/>
          <w:szCs w:val="28"/>
        </w:rPr>
        <w:t>граммы» дополнить позицией сл</w:t>
      </w:r>
      <w:r w:rsidRPr="00AD08D2">
        <w:rPr>
          <w:color w:val="000000"/>
          <w:sz w:val="28"/>
          <w:szCs w:val="28"/>
        </w:rPr>
        <w:t>е</w:t>
      </w:r>
      <w:r w:rsidRPr="00AD08D2">
        <w:rPr>
          <w:color w:val="000000"/>
          <w:sz w:val="28"/>
          <w:szCs w:val="28"/>
        </w:rPr>
        <w:t>дующего содержания:</w:t>
      </w:r>
    </w:p>
    <w:p w:rsidR="00270ACD" w:rsidRPr="00AD08D2" w:rsidRDefault="00270ACD" w:rsidP="00772BF5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D08D2">
        <w:rPr>
          <w:color w:val="000000"/>
          <w:sz w:val="28"/>
          <w:szCs w:val="28"/>
        </w:rPr>
        <w:t>снижение удельного веса рецедивной преступности, в общем колич</w:t>
      </w:r>
      <w:r w:rsidRPr="00AD08D2">
        <w:rPr>
          <w:color w:val="000000"/>
          <w:sz w:val="28"/>
          <w:szCs w:val="28"/>
        </w:rPr>
        <w:t>е</w:t>
      </w:r>
      <w:r w:rsidRPr="00AD08D2">
        <w:rPr>
          <w:color w:val="000000"/>
          <w:sz w:val="28"/>
          <w:szCs w:val="28"/>
        </w:rPr>
        <w:t>стве преступлений</w:t>
      </w:r>
      <w:r>
        <w:rPr>
          <w:color w:val="000000"/>
          <w:sz w:val="28"/>
          <w:szCs w:val="28"/>
        </w:rPr>
        <w:t>»</w:t>
      </w:r>
      <w:r w:rsidRPr="00AD08D2">
        <w:rPr>
          <w:color w:val="000000"/>
          <w:sz w:val="28"/>
          <w:szCs w:val="28"/>
        </w:rPr>
        <w:t>.</w:t>
      </w:r>
    </w:p>
    <w:p w:rsidR="00270ACD" w:rsidRDefault="00270ACD" w:rsidP="00772BF5">
      <w:pPr>
        <w:widowControl w:val="0"/>
        <w:ind w:firstLine="709"/>
        <w:rPr>
          <w:color w:val="000000"/>
          <w:sz w:val="28"/>
          <w:szCs w:val="28"/>
        </w:rPr>
      </w:pPr>
      <w:r w:rsidRPr="00AD08D2">
        <w:rPr>
          <w:color w:val="000000"/>
          <w:sz w:val="28"/>
          <w:szCs w:val="28"/>
        </w:rPr>
        <w:t>2. В паспорте подпрограммы 1</w:t>
      </w:r>
      <w:r>
        <w:rPr>
          <w:color w:val="000000"/>
          <w:sz w:val="28"/>
          <w:szCs w:val="28"/>
        </w:rPr>
        <w:t>:</w:t>
      </w:r>
    </w:p>
    <w:p w:rsidR="00270ACD" w:rsidRPr="00AD08D2" w:rsidRDefault="00270ACD" w:rsidP="00772BF5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Позицию: </w:t>
      </w:r>
      <w:r w:rsidRPr="00AD08D2">
        <w:rPr>
          <w:color w:val="000000"/>
          <w:sz w:val="28"/>
          <w:szCs w:val="28"/>
        </w:rPr>
        <w:t>«Задачи Подпрограммы», дополнить позицией следу</w:t>
      </w:r>
      <w:r w:rsidRPr="00AD08D2">
        <w:rPr>
          <w:color w:val="000000"/>
          <w:sz w:val="28"/>
          <w:szCs w:val="28"/>
        </w:rPr>
        <w:t>ю</w:t>
      </w:r>
      <w:r w:rsidRPr="00AD08D2">
        <w:rPr>
          <w:color w:val="000000"/>
          <w:sz w:val="28"/>
          <w:szCs w:val="28"/>
        </w:rPr>
        <w:t>щего содержания:</w:t>
      </w:r>
    </w:p>
    <w:p w:rsidR="00270ACD" w:rsidRPr="00AD08D2" w:rsidRDefault="00270ACD" w:rsidP="00772BF5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D08D2">
        <w:rPr>
          <w:color w:val="000000"/>
          <w:sz w:val="28"/>
          <w:szCs w:val="28"/>
        </w:rPr>
        <w:t>оказание содействия заинтересованным организациям различных форм собственности в создании участков исправительных центров</w:t>
      </w:r>
      <w:r>
        <w:rPr>
          <w:color w:val="000000"/>
          <w:sz w:val="28"/>
          <w:szCs w:val="28"/>
        </w:rPr>
        <w:t>»</w:t>
      </w:r>
      <w:r w:rsidRPr="00AD08D2">
        <w:rPr>
          <w:color w:val="000000"/>
          <w:sz w:val="28"/>
          <w:szCs w:val="28"/>
        </w:rPr>
        <w:t>.</w:t>
      </w:r>
    </w:p>
    <w:p w:rsidR="00DF7CA2" w:rsidRDefault="00270ACD" w:rsidP="00772BF5">
      <w:pPr>
        <w:widowControl w:val="0"/>
        <w:ind w:firstLine="709"/>
        <w:rPr>
          <w:sz w:val="28"/>
          <w:szCs w:val="28"/>
        </w:rPr>
      </w:pPr>
      <w:r w:rsidRPr="001B238A">
        <w:rPr>
          <w:sz w:val="28"/>
          <w:szCs w:val="28"/>
        </w:rPr>
        <w:t>3. Приложение 7 перечень основных мероприятий подпрограмм муниц</w:t>
      </w:r>
      <w:r w:rsidRPr="001B238A">
        <w:rPr>
          <w:sz w:val="28"/>
          <w:szCs w:val="28"/>
        </w:rPr>
        <w:t>и</w:t>
      </w:r>
      <w:r w:rsidRPr="001B238A">
        <w:rPr>
          <w:sz w:val="28"/>
          <w:szCs w:val="28"/>
        </w:rPr>
        <w:t>пальной программы Новоселицкого муниципального округа Ставропол</w:t>
      </w:r>
      <w:r w:rsidRPr="001B238A">
        <w:rPr>
          <w:sz w:val="28"/>
          <w:szCs w:val="28"/>
        </w:rPr>
        <w:t>ь</w:t>
      </w:r>
      <w:r w:rsidRPr="001B238A">
        <w:rPr>
          <w:sz w:val="28"/>
          <w:szCs w:val="28"/>
        </w:rPr>
        <w:t>ского края «Профилактика правонарушений, терроризма, поддержка казачества и обеспе</w:t>
      </w:r>
      <w:r w:rsidR="002C43BC">
        <w:rPr>
          <w:sz w:val="28"/>
          <w:szCs w:val="28"/>
        </w:rPr>
        <w:t xml:space="preserve">чение общественного порядка на </w:t>
      </w:r>
      <w:r w:rsidRPr="001B238A">
        <w:rPr>
          <w:sz w:val="28"/>
          <w:szCs w:val="28"/>
        </w:rPr>
        <w:t>территории Новоселицкого муниц</w:t>
      </w:r>
      <w:r w:rsidRPr="001B238A">
        <w:rPr>
          <w:sz w:val="28"/>
          <w:szCs w:val="28"/>
        </w:rPr>
        <w:t>и</w:t>
      </w:r>
      <w:r w:rsidRPr="001B238A">
        <w:rPr>
          <w:sz w:val="28"/>
          <w:szCs w:val="28"/>
        </w:rPr>
        <w:t xml:space="preserve">пального округа» </w:t>
      </w:r>
      <w:bookmarkStart w:id="5" w:name="_Hlk77327511"/>
      <w:r w:rsidRPr="001B238A">
        <w:rPr>
          <w:sz w:val="28"/>
          <w:szCs w:val="28"/>
        </w:rPr>
        <w:t>изложить в новой</w:t>
      </w:r>
      <w:r>
        <w:rPr>
          <w:sz w:val="28"/>
          <w:szCs w:val="28"/>
        </w:rPr>
        <w:t xml:space="preserve"> прилагаемой</w:t>
      </w:r>
      <w:r w:rsidRPr="001B238A">
        <w:rPr>
          <w:sz w:val="28"/>
          <w:szCs w:val="28"/>
        </w:rPr>
        <w:t xml:space="preserve"> редакции</w:t>
      </w:r>
      <w:bookmarkEnd w:id="5"/>
      <w:r w:rsidR="00DF7CA2">
        <w:rPr>
          <w:sz w:val="28"/>
          <w:szCs w:val="28"/>
        </w:rPr>
        <w:t>.</w:t>
      </w:r>
    </w:p>
    <w:p w:rsidR="00270ACD" w:rsidRPr="004B7308" w:rsidRDefault="00270ACD" w:rsidP="00772BF5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5A494A">
        <w:rPr>
          <w:sz w:val="28"/>
          <w:szCs w:val="28"/>
        </w:rPr>
        <w:t xml:space="preserve"> Приложение 8 "Объемы и источники финансового обеспечения м</w:t>
      </w:r>
      <w:r w:rsidRPr="005A494A">
        <w:rPr>
          <w:sz w:val="28"/>
          <w:szCs w:val="28"/>
        </w:rPr>
        <w:t>у</w:t>
      </w:r>
      <w:r w:rsidR="002C43BC">
        <w:rPr>
          <w:sz w:val="28"/>
          <w:szCs w:val="28"/>
        </w:rPr>
        <w:t xml:space="preserve">ниципальной программы </w:t>
      </w:r>
      <w:r w:rsidRPr="005A494A">
        <w:rPr>
          <w:sz w:val="28"/>
          <w:szCs w:val="28"/>
        </w:rPr>
        <w:t>Новоселицкого муниципального округа Ставр</w:t>
      </w:r>
      <w:r w:rsidRPr="005A494A">
        <w:rPr>
          <w:sz w:val="28"/>
          <w:szCs w:val="28"/>
        </w:rPr>
        <w:t>о</w:t>
      </w:r>
      <w:r w:rsidR="002C43BC">
        <w:rPr>
          <w:sz w:val="28"/>
          <w:szCs w:val="28"/>
        </w:rPr>
        <w:t xml:space="preserve">польского края </w:t>
      </w:r>
      <w:r w:rsidRPr="005A494A">
        <w:rPr>
          <w:sz w:val="28"/>
          <w:szCs w:val="28"/>
        </w:rPr>
        <w:t>"Профилактика правонарушений, обеспечение общественн</w:t>
      </w:r>
      <w:r w:rsidRPr="005A494A">
        <w:rPr>
          <w:sz w:val="28"/>
          <w:szCs w:val="28"/>
        </w:rPr>
        <w:t>о</w:t>
      </w:r>
      <w:r w:rsidRPr="005A494A">
        <w:rPr>
          <w:sz w:val="28"/>
          <w:szCs w:val="28"/>
        </w:rPr>
        <w:t xml:space="preserve">го порядка " за счет средств бюджета Новоселицкого муниципального округа Ставропольского края" изложить в новой </w:t>
      </w:r>
      <w:r>
        <w:rPr>
          <w:sz w:val="28"/>
          <w:szCs w:val="28"/>
        </w:rPr>
        <w:t xml:space="preserve">прилагаемой </w:t>
      </w:r>
      <w:r w:rsidRPr="005A494A">
        <w:rPr>
          <w:sz w:val="28"/>
          <w:szCs w:val="28"/>
        </w:rPr>
        <w:t>редакции</w:t>
      </w:r>
      <w:r w:rsidR="00DF7CA2">
        <w:rPr>
          <w:sz w:val="28"/>
          <w:szCs w:val="28"/>
        </w:rPr>
        <w:t>.</w:t>
      </w:r>
    </w:p>
    <w:p w:rsidR="00270ACD" w:rsidRPr="00C43E1C" w:rsidRDefault="00270ACD" w:rsidP="00270ACD">
      <w:pPr>
        <w:ind w:firstLine="709"/>
        <w:rPr>
          <w:rFonts w:eastAsia="Calibri"/>
          <w:sz w:val="28"/>
          <w:szCs w:val="28"/>
          <w:lang w:eastAsia="ar-SA"/>
        </w:rPr>
        <w:sectPr w:rsidR="00270ACD" w:rsidRPr="00C43E1C" w:rsidSect="00743C8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70ACD" w:rsidRPr="000A4950" w:rsidRDefault="00270ACD" w:rsidP="00270ACD">
      <w:pPr>
        <w:tabs>
          <w:tab w:val="left" w:pos="11985"/>
        </w:tabs>
        <w:rPr>
          <w:szCs w:val="24"/>
        </w:rPr>
      </w:pPr>
    </w:p>
    <w:p w:rsidR="00270ACD" w:rsidRPr="00773280" w:rsidRDefault="00270ACD" w:rsidP="00270ACD">
      <w:pPr>
        <w:widowControl w:val="0"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773280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568325</wp:posOffset>
                </wp:positionV>
                <wp:extent cx="9928225" cy="815975"/>
                <wp:effectExtent l="3810" t="6350" r="2540" b="635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8225" cy="815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889"/>
                              <w:gridCol w:w="5029"/>
                            </w:tblGrid>
                            <w:tr w:rsidR="00270ACD" w:rsidTr="00DF7CA2">
                              <w:trPr>
                                <w:trHeight w:val="1271"/>
                              </w:trPr>
                              <w:tc>
                                <w:tcPr>
                                  <w:tcW w:w="9889" w:type="dxa"/>
                                  <w:shd w:val="clear" w:color="auto" w:fill="auto"/>
                                </w:tcPr>
                                <w:p w:rsidR="00270ACD" w:rsidRDefault="00270ACD">
                                  <w:pPr>
                                    <w:tabs>
                                      <w:tab w:val="left" w:pos="5985"/>
                                    </w:tabs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9" w:type="dxa"/>
                                  <w:shd w:val="clear" w:color="auto" w:fill="auto"/>
                                </w:tcPr>
                                <w:p w:rsidR="00270ACD" w:rsidRDefault="00270ACD" w:rsidP="00DF7CA2">
                                  <w:pPr>
                                    <w:suppressAutoHyphens/>
                                    <w:ind w:left="-391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Приложение 7</w:t>
                                  </w:r>
                                </w:p>
                                <w:p w:rsidR="00270ACD" w:rsidRDefault="00270ACD" w:rsidP="00DF7CA2">
                                  <w:pPr>
                                    <w:suppressAutoHyphens/>
                                    <w:ind w:left="-391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 муниципальной программе</w:t>
                                  </w:r>
                                </w:p>
                                <w:p w:rsidR="00270ACD" w:rsidRDefault="00270ACD">
                                  <w:pPr>
                                    <w:suppressAutoHyphens/>
                                    <w:ind w:left="-391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70ACD" w:rsidRDefault="00270ACD">
                                  <w:pPr>
                                    <w:suppressAutoHyphens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0ACD" w:rsidRDefault="00270ACD" w:rsidP="00270A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4pt;margin-top:44.75pt;width:781.75pt;height:64.2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889"/>
                        <w:gridCol w:w="5029"/>
                      </w:tblGrid>
                      <w:tr w:rsidR="00270ACD" w:rsidTr="00DF7CA2">
                        <w:trPr>
                          <w:trHeight w:val="1271"/>
                        </w:trPr>
                        <w:tc>
                          <w:tcPr>
                            <w:tcW w:w="9889" w:type="dxa"/>
                            <w:shd w:val="clear" w:color="auto" w:fill="auto"/>
                          </w:tcPr>
                          <w:p w:rsidR="00270ACD" w:rsidRDefault="00270ACD">
                            <w:pPr>
                              <w:tabs>
                                <w:tab w:val="left" w:pos="5985"/>
                              </w:tabs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029" w:type="dxa"/>
                            <w:shd w:val="clear" w:color="auto" w:fill="auto"/>
                          </w:tcPr>
                          <w:p w:rsidR="00270ACD" w:rsidRDefault="00270ACD" w:rsidP="00DF7CA2">
                            <w:pPr>
                              <w:suppressAutoHyphens/>
                              <w:ind w:left="-391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7</w:t>
                            </w:r>
                          </w:p>
                          <w:p w:rsidR="00270ACD" w:rsidRDefault="00270ACD" w:rsidP="00DF7CA2">
                            <w:pPr>
                              <w:suppressAutoHyphens/>
                              <w:ind w:left="-391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270ACD" w:rsidRDefault="00270ACD">
                            <w:pPr>
                              <w:suppressAutoHyphens/>
                              <w:ind w:left="-39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70ACD" w:rsidRDefault="00270ACD">
                            <w:pPr>
                              <w:suppressAutoHyphens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70ACD" w:rsidRDefault="00270ACD" w:rsidP="00270ACD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73280">
        <w:rPr>
          <w:rFonts w:eastAsia="Calibri"/>
          <w:sz w:val="28"/>
          <w:szCs w:val="28"/>
          <w:lang w:eastAsia="ar-SA"/>
        </w:rPr>
        <w:t>ПЕРЕЧЕНЬ</w:t>
      </w:r>
    </w:p>
    <w:p w:rsidR="00270ACD" w:rsidRDefault="00270ACD" w:rsidP="00270ACD">
      <w:pPr>
        <w:widowControl w:val="0"/>
        <w:autoSpaceDE w:val="0"/>
        <w:jc w:val="center"/>
        <w:rPr>
          <w:sz w:val="28"/>
          <w:szCs w:val="28"/>
          <w:lang w:eastAsia="ar-SA"/>
        </w:rPr>
      </w:pPr>
      <w:r w:rsidRPr="00773280">
        <w:rPr>
          <w:rFonts w:eastAsia="Calibri"/>
          <w:sz w:val="28"/>
          <w:szCs w:val="28"/>
          <w:lang w:eastAsia="ar-SA"/>
        </w:rPr>
        <w:t xml:space="preserve">основных мероприятий подпрограмм муниципальной программы </w:t>
      </w:r>
      <w:r w:rsidRPr="00773280">
        <w:rPr>
          <w:sz w:val="28"/>
          <w:szCs w:val="28"/>
          <w:lang w:eastAsia="ar-SA"/>
        </w:rPr>
        <w:t>«Профилактика правонарушений, терроризма, по</w:t>
      </w:r>
      <w:r w:rsidRPr="00773280">
        <w:rPr>
          <w:sz w:val="28"/>
          <w:szCs w:val="28"/>
          <w:lang w:eastAsia="ar-SA"/>
        </w:rPr>
        <w:t>д</w:t>
      </w:r>
      <w:r w:rsidRPr="00773280">
        <w:rPr>
          <w:sz w:val="28"/>
          <w:szCs w:val="28"/>
          <w:lang w:eastAsia="ar-SA"/>
        </w:rPr>
        <w:t>держка казачества и обеспе</w:t>
      </w:r>
      <w:r w:rsidR="00A66B56">
        <w:rPr>
          <w:sz w:val="28"/>
          <w:szCs w:val="28"/>
          <w:lang w:eastAsia="ar-SA"/>
        </w:rPr>
        <w:t xml:space="preserve">чение общественного порядка на </w:t>
      </w:r>
      <w:r w:rsidRPr="00773280">
        <w:rPr>
          <w:sz w:val="28"/>
          <w:szCs w:val="28"/>
          <w:lang w:eastAsia="ar-SA"/>
        </w:rPr>
        <w:t>территории Новоселицкого муниципального округа»</w:t>
      </w:r>
    </w:p>
    <w:p w:rsidR="00A66B56" w:rsidRPr="00773280" w:rsidRDefault="00A66B56" w:rsidP="00270ACD">
      <w:pPr>
        <w:widowControl w:val="0"/>
        <w:autoSpaceDE w:val="0"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150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2268"/>
        <w:gridCol w:w="3402"/>
        <w:gridCol w:w="1276"/>
        <w:gridCol w:w="1134"/>
        <w:gridCol w:w="2566"/>
      </w:tblGrid>
      <w:tr w:rsidR="00270ACD" w:rsidRPr="00773280" w:rsidTr="00416939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№ 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Наименование подпр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граммы,   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Тип основного 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Ответственный исполн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тель (соисполнитель, участник) основного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роприятия подпрограммы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Срок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Связь с индикат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рами достижения целей Программы и показателями решения задач подпрограммы Программы</w:t>
            </w:r>
          </w:p>
        </w:tc>
      </w:tr>
      <w:tr w:rsidR="00270ACD" w:rsidRPr="00773280" w:rsidTr="0041693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начала реал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око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чания реал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зации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7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val="en-US" w:eastAsia="ar-SA"/>
              </w:rPr>
              <w:t>I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. Цель Программы: </w:t>
            </w:r>
            <w:r w:rsidRPr="00773280">
              <w:rPr>
                <w:sz w:val="28"/>
                <w:szCs w:val="28"/>
                <w:lang w:eastAsia="ar-SA"/>
              </w:rPr>
              <w:t>Формирование системы профилактики правонарушений, укрепление общественного порядка и общ</w:t>
            </w:r>
            <w:r w:rsidRPr="00773280">
              <w:rPr>
                <w:sz w:val="28"/>
                <w:szCs w:val="28"/>
                <w:lang w:eastAsia="ar-SA"/>
              </w:rPr>
              <w:t>е</w:t>
            </w:r>
            <w:r w:rsidRPr="00773280">
              <w:rPr>
                <w:sz w:val="28"/>
                <w:szCs w:val="28"/>
                <w:lang w:eastAsia="ar-SA"/>
              </w:rPr>
              <w:t>ственной безопасности, и недопущение совершения правонарушений на территории округа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1Подпрограмма  «Обеспечение общественного порядка»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Задача 1.1 Нормативно-правовое и информационно-методическое обеспечение профилактики правонарушений</w:t>
            </w:r>
          </w:p>
        </w:tc>
      </w:tr>
      <w:tr w:rsidR="00270ACD" w:rsidRPr="00773280" w:rsidTr="00416939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1.1</w:t>
            </w:r>
          </w:p>
          <w:p w:rsidR="00270ACD" w:rsidRPr="00773280" w:rsidRDefault="00270ACD" w:rsidP="00DF7CA2">
            <w:pPr>
              <w:widowControl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Укрепление обществе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ного порядка и общ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ственной безопасности.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Соисполнители: отдел правового, кадрового обеспечения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1.1,1.2,2.1,2.2,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1.2.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Организация взаимоде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й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ствия с общественными 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организациями прав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охранительной напра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ленности по вопросам охраны правопорядка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роприятий, направленных на 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3,1.3.2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1.3.</w:t>
            </w:r>
          </w:p>
          <w:p w:rsidR="00270ACD" w:rsidRPr="00773280" w:rsidRDefault="00270ACD" w:rsidP="00DF7CA2">
            <w:pPr>
              <w:suppressAutoHyphens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Снижение количества правонарушений совершенных несовершеннолетними.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сти;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 отдел по социальным 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просам, отдел образов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ния АНМО СК, ТО 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МО СК, ОМВД России «Новоселицкий» (по с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2 - 3.2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</w:t>
            </w:r>
            <w:r>
              <w:rPr>
                <w:rFonts w:eastAsia="Calibri"/>
                <w:sz w:val="28"/>
                <w:szCs w:val="28"/>
                <w:lang w:eastAsia="ar-SA"/>
              </w:rPr>
              <w:t>4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Противодействие в</w:t>
            </w:r>
            <w:r>
              <w:rPr>
                <w:rFonts w:eastAsia="Calibri"/>
                <w:sz w:val="28"/>
                <w:szCs w:val="28"/>
                <w:lang w:eastAsia="ar-SA"/>
              </w:rPr>
              <w:t>о</w:t>
            </w:r>
            <w:r>
              <w:rPr>
                <w:rFonts w:eastAsia="Calibri"/>
                <w:sz w:val="28"/>
                <w:szCs w:val="28"/>
                <w:lang w:eastAsia="ar-SA"/>
              </w:rPr>
              <w:t>влечению несовершенн</w:t>
            </w:r>
            <w:r>
              <w:rPr>
                <w:rFonts w:eastAsia="Calibri"/>
                <w:sz w:val="28"/>
                <w:szCs w:val="28"/>
                <w:lang w:eastAsia="ar-SA"/>
              </w:rPr>
              <w:t>о</w:t>
            </w:r>
            <w:r>
              <w:rPr>
                <w:rFonts w:eastAsia="Calibri"/>
                <w:sz w:val="28"/>
                <w:szCs w:val="28"/>
                <w:lang w:eastAsia="ar-SA"/>
              </w:rPr>
              <w:t>летних в преступную де</w:t>
            </w:r>
            <w:r>
              <w:rPr>
                <w:rFonts w:eastAsia="Calibri"/>
                <w:sz w:val="28"/>
                <w:szCs w:val="28"/>
                <w:lang w:eastAsia="ar-SA"/>
              </w:rPr>
              <w:t>я</w:t>
            </w:r>
            <w:r>
              <w:rPr>
                <w:rFonts w:eastAsia="Calibri"/>
                <w:sz w:val="28"/>
                <w:szCs w:val="28"/>
                <w:lang w:eastAsia="ar-SA"/>
              </w:rPr>
              <w:t>тельность, деструктивные сообщества</w:t>
            </w:r>
          </w:p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ления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отдел образования АНМО СК, 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нию общественной бе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з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опасности  АНМО СК,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2 - 3.2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</w:t>
            </w: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Снижение насил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ь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ственных преступлений в отношении несоверше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нолетних и молодежи;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E14920" w:rsidRDefault="00270ACD" w:rsidP="00DF7CA2">
            <w:pPr>
              <w:ind w:firstLine="0"/>
              <w:rPr>
                <w:sz w:val="28"/>
                <w:szCs w:val="28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  <w:p w:rsidR="00270ACD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социальным 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просам, отдел образов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ния АНМО СК, ТО 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МО СК, ОМВД России «Новоселицкий» (по с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2 - 3.2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</w:t>
            </w:r>
            <w:r>
              <w:rPr>
                <w:rFonts w:eastAsia="Calibri"/>
                <w:sz w:val="28"/>
                <w:szCs w:val="28"/>
                <w:lang w:eastAsia="ar-SA"/>
              </w:rPr>
              <w:t>6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  <w:p w:rsidR="00270ACD" w:rsidRPr="00773280" w:rsidRDefault="00270ACD" w:rsidP="00DF7CA2">
            <w:pPr>
              <w:suppressAutoHyphens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Снижение количества зарегистрированных преступлений в состоянии алкогольного и наркотического опьянения.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роприятий, направленных на 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ТО АНМО СК, ОМВД России «Новоселицкий»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2 - 3.2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</w:t>
            </w:r>
            <w:r>
              <w:rPr>
                <w:rFonts w:eastAsia="Calibri"/>
                <w:sz w:val="28"/>
                <w:szCs w:val="28"/>
                <w:lang w:eastAsia="ar-SA"/>
              </w:rPr>
              <w:t>7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  <w:p w:rsidR="00270ACD" w:rsidRPr="004C538C" w:rsidRDefault="00270ACD" w:rsidP="00DF7CA2">
            <w:pPr>
              <w:widowControl w:val="0"/>
              <w:ind w:firstLine="0"/>
              <w:rPr>
                <w:color w:val="181819"/>
                <w:sz w:val="28"/>
                <w:szCs w:val="28"/>
              </w:rPr>
            </w:pPr>
            <w:r>
              <w:rPr>
                <w:color w:val="181819"/>
                <w:sz w:val="28"/>
                <w:szCs w:val="28"/>
              </w:rPr>
              <w:t>С</w:t>
            </w:r>
            <w:r w:rsidRPr="004C538C">
              <w:rPr>
                <w:color w:val="181819"/>
                <w:sz w:val="28"/>
                <w:szCs w:val="28"/>
              </w:rPr>
              <w:t>нижение удельн</w:t>
            </w:r>
            <w:r w:rsidRPr="004C538C">
              <w:rPr>
                <w:color w:val="181819"/>
                <w:sz w:val="28"/>
                <w:szCs w:val="28"/>
              </w:rPr>
              <w:t>о</w:t>
            </w:r>
            <w:r w:rsidRPr="004C538C">
              <w:rPr>
                <w:color w:val="181819"/>
                <w:sz w:val="28"/>
                <w:szCs w:val="28"/>
              </w:rPr>
              <w:t>го веса </w:t>
            </w:r>
            <w:r>
              <w:rPr>
                <w:color w:val="181819"/>
                <w:sz w:val="28"/>
                <w:szCs w:val="28"/>
              </w:rPr>
              <w:t>рецедивной пр</w:t>
            </w:r>
            <w:r>
              <w:rPr>
                <w:color w:val="181819"/>
                <w:sz w:val="28"/>
                <w:szCs w:val="28"/>
              </w:rPr>
              <w:t>е</w:t>
            </w:r>
            <w:r>
              <w:rPr>
                <w:color w:val="181819"/>
                <w:sz w:val="28"/>
                <w:szCs w:val="28"/>
              </w:rPr>
              <w:t>ступности, в общем кол</w:t>
            </w:r>
            <w:r>
              <w:rPr>
                <w:color w:val="181819"/>
                <w:sz w:val="28"/>
                <w:szCs w:val="28"/>
              </w:rPr>
              <w:t>и</w:t>
            </w:r>
            <w:r>
              <w:rPr>
                <w:color w:val="181819"/>
                <w:sz w:val="28"/>
                <w:szCs w:val="28"/>
              </w:rPr>
              <w:t>честве преступлений.</w:t>
            </w:r>
          </w:p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АНМО СК,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2 - 3.2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Задача 1.2 подпрограммы 1 Программы: Оптимизация работы по предупреждению и профилактике правонарушений, совершаемых на улицах и в общественных местах</w:t>
            </w: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spacing w:val="2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1.3</w:t>
            </w:r>
          </w:p>
          <w:p w:rsidR="00270ACD" w:rsidRPr="00773280" w:rsidRDefault="00270ACD" w:rsidP="00DF7CA2">
            <w:pPr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pacing w:val="2"/>
                <w:sz w:val="28"/>
                <w:szCs w:val="28"/>
                <w:lang w:eastAsia="ar-SA"/>
              </w:rPr>
              <w:t>Информирование гра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ж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дан о способах и сре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д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ствах правомерной защ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и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ты от преступных и иных посягательств через сре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д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ства массовой информ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а</w:t>
            </w:r>
            <w:r w:rsidRPr="00773280">
              <w:rPr>
                <w:spacing w:val="2"/>
                <w:sz w:val="28"/>
                <w:szCs w:val="28"/>
                <w:lang w:eastAsia="ar-SA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shd w:val="clear" w:color="auto" w:fill="FFFFFF"/>
              <w:spacing w:line="315" w:lineRule="atLeast"/>
              <w:ind w:firstLine="0"/>
              <w:textAlignment w:val="baseline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3,1.  3.2.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Задача 1.3 подпрограммы 1 Программы:</w:t>
            </w:r>
            <w:r w:rsidRPr="00773280">
              <w:rPr>
                <w:sz w:val="28"/>
                <w:szCs w:val="28"/>
                <w:lang w:eastAsia="ar-SA"/>
              </w:rPr>
              <w:t xml:space="preserve"> Профилактика правонарушений среди лиц, освободившихся из мест лишения свободы</w:t>
            </w: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1.4.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Разработка и реализация комплекса мер, напра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ленных на социальную 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адаптацию, трудоустро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й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 лиц, освободившихся из мест лишения свободы.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цедур 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4.1; 4.2.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Основное мероприятие 1.5.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Контрольно - профила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к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тические мероприятия в отношении лиц сове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шивших повторные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ступления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Пункты4,1; 4.2.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suppressAutoHyphens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Цель 2. повышение уровня безопасности и защищенности населения и территории  Новоселицкого муниципального округа от угроз терроризма и экстремизма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spacing w:line="240" w:lineRule="exact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ПОДПРОГРАММА 2</w:t>
            </w:r>
          </w:p>
          <w:p w:rsidR="00270ACD" w:rsidRPr="00773280" w:rsidRDefault="00270ACD" w:rsidP="00DF7CA2">
            <w:pPr>
              <w:widowControl w:val="0"/>
              <w:autoSpaceDE w:val="0"/>
              <w:spacing w:line="240" w:lineRule="exact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«Межнациональные отношения, профилактика терроризма и поддержка казачества на территории Новоселицкого мун</w:t>
            </w:r>
            <w:r w:rsidRPr="00773280">
              <w:rPr>
                <w:sz w:val="28"/>
                <w:szCs w:val="28"/>
                <w:lang w:eastAsia="ar-SA"/>
              </w:rPr>
              <w:t>и</w:t>
            </w:r>
            <w:r w:rsidRPr="00773280">
              <w:rPr>
                <w:sz w:val="28"/>
                <w:szCs w:val="28"/>
                <w:lang w:eastAsia="ar-SA"/>
              </w:rPr>
              <w:t>ципального округа»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Задача 2.1  предупреждение конфликтных ситуаций на почве межнациональных и межконфессиональных отношений в Новоселицком муниципальном округе, предупреждение этнического и религиозного экстремизма, профилактика терр</w:t>
            </w:r>
            <w:r w:rsidRPr="00773280">
              <w:rPr>
                <w:sz w:val="28"/>
                <w:szCs w:val="28"/>
                <w:lang w:eastAsia="ar-SA"/>
              </w:rPr>
              <w:t>о</w:t>
            </w:r>
            <w:r w:rsidRPr="00773280">
              <w:rPr>
                <w:sz w:val="28"/>
                <w:szCs w:val="28"/>
                <w:lang w:eastAsia="ar-SA"/>
              </w:rPr>
              <w:t>ризма</w:t>
            </w:r>
          </w:p>
        </w:tc>
      </w:tr>
      <w:tr w:rsidR="00270ACD" w:rsidRPr="00773280" w:rsidTr="00416939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Основное меропр</w:t>
            </w:r>
            <w:r w:rsidRPr="00773280">
              <w:rPr>
                <w:sz w:val="28"/>
                <w:szCs w:val="28"/>
                <w:lang w:eastAsia="ar-SA"/>
              </w:rPr>
              <w:t>и</w:t>
            </w:r>
            <w:r w:rsidRPr="00773280">
              <w:rPr>
                <w:sz w:val="28"/>
                <w:szCs w:val="28"/>
                <w:lang w:eastAsia="ar-SA"/>
              </w:rPr>
              <w:t xml:space="preserve">ятие 2.1. 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Совершенствование системы профилактич</w:t>
            </w:r>
            <w:r w:rsidRPr="00773280">
              <w:rPr>
                <w:sz w:val="28"/>
                <w:szCs w:val="28"/>
                <w:lang w:eastAsia="ar-SA"/>
              </w:rPr>
              <w:t>е</w:t>
            </w:r>
            <w:r w:rsidRPr="00773280">
              <w:rPr>
                <w:sz w:val="28"/>
                <w:szCs w:val="28"/>
                <w:lang w:eastAsia="ar-SA"/>
              </w:rPr>
              <w:t>ских мер антитеррорист</w:t>
            </w:r>
            <w:r w:rsidRPr="00773280">
              <w:rPr>
                <w:sz w:val="28"/>
                <w:szCs w:val="28"/>
                <w:lang w:eastAsia="ar-SA"/>
              </w:rPr>
              <w:t>и</w:t>
            </w:r>
            <w:r w:rsidRPr="00773280">
              <w:rPr>
                <w:sz w:val="28"/>
                <w:szCs w:val="28"/>
                <w:lang w:eastAsia="ar-SA"/>
              </w:rPr>
              <w:t>ческой и антиэкстремис</w:t>
            </w:r>
            <w:r w:rsidRPr="00773280">
              <w:rPr>
                <w:sz w:val="28"/>
                <w:szCs w:val="28"/>
                <w:lang w:eastAsia="ar-SA"/>
              </w:rPr>
              <w:t>т</w:t>
            </w:r>
            <w:r w:rsidRPr="00773280">
              <w:rPr>
                <w:sz w:val="28"/>
                <w:szCs w:val="28"/>
                <w:lang w:eastAsia="ar-SA"/>
              </w:rPr>
              <w:t>кой направленности.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 6.1; 6.2;6.3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 xml:space="preserve"> Основное меропр</w:t>
            </w:r>
            <w:r w:rsidRPr="00773280">
              <w:rPr>
                <w:sz w:val="28"/>
                <w:szCs w:val="28"/>
                <w:lang w:eastAsia="ar-SA"/>
              </w:rPr>
              <w:t>и</w:t>
            </w:r>
            <w:r w:rsidRPr="00773280">
              <w:rPr>
                <w:sz w:val="28"/>
                <w:szCs w:val="28"/>
                <w:lang w:eastAsia="ar-SA"/>
              </w:rPr>
              <w:t xml:space="preserve">ятие 2.2. 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Проведение ко</w:t>
            </w:r>
            <w:r w:rsidRPr="00773280">
              <w:rPr>
                <w:sz w:val="28"/>
                <w:szCs w:val="28"/>
                <w:lang w:eastAsia="ar-SA"/>
              </w:rPr>
              <w:t>м</w:t>
            </w:r>
            <w:r w:rsidRPr="00773280">
              <w:rPr>
                <w:sz w:val="28"/>
                <w:szCs w:val="28"/>
                <w:lang w:eastAsia="ar-SA"/>
              </w:rPr>
              <w:t>плексных мероприятий по гармонизации межнаци</w:t>
            </w:r>
            <w:r w:rsidRPr="00773280">
              <w:rPr>
                <w:sz w:val="28"/>
                <w:szCs w:val="28"/>
                <w:lang w:eastAsia="ar-SA"/>
              </w:rPr>
              <w:t>о</w:t>
            </w:r>
            <w:r w:rsidRPr="00773280">
              <w:rPr>
                <w:sz w:val="28"/>
                <w:szCs w:val="28"/>
                <w:lang w:eastAsia="ar-SA"/>
              </w:rPr>
              <w:t>нальных отношений.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Соисполнитель:</w:t>
            </w:r>
            <w:r w:rsidRPr="00773280">
              <w:rPr>
                <w:sz w:val="28"/>
                <w:szCs w:val="28"/>
                <w:lang w:eastAsia="ar-SA"/>
              </w:rPr>
              <w:t xml:space="preserve"> отдел по социальным вопросам.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Пункты 6.1; 6.2;6.3 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lastRenderedPageBreak/>
              <w:t>Задача 2.2 С</w:t>
            </w:r>
            <w:r w:rsidRPr="00773280"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охранение духовно-нравственного наследия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 казачества в Новоселицком муниципальном округе</w:t>
            </w:r>
          </w:p>
        </w:tc>
      </w:tr>
      <w:tr w:rsidR="00270ACD" w:rsidRPr="00773280" w:rsidTr="00416939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Основное мероприятие 2.3.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 xml:space="preserve"> Создание условий для развития казачьих обществ.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проведение м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роприятий, направленных на соверше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ствование пр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цедур муниц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и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пального упра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в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отдел по обеспечению общественной безопасн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773280">
              <w:rPr>
                <w:rFonts w:eastAsia="Calibri"/>
                <w:sz w:val="28"/>
                <w:szCs w:val="28"/>
                <w:lang w:eastAsia="ar-SA"/>
              </w:rPr>
              <w:t xml:space="preserve">сти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7.1; 7.2.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snapToGrid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Цель 3. Обеспечение безопасности жизнедеятельности населения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ПОДПРОГРАММА 3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« Гражданская оборона, защита населения и территории Новоселицкого муниципального округа от чрезвычайных ситуаций»</w:t>
            </w:r>
          </w:p>
        </w:tc>
      </w:tr>
      <w:tr w:rsidR="00270ACD" w:rsidRPr="00773280" w:rsidTr="00416939">
        <w:tc>
          <w:tcPr>
            <w:tcW w:w="15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spacing w:line="100" w:lineRule="atLeast"/>
              <w:ind w:firstLine="0"/>
              <w:jc w:val="center"/>
              <w:rPr>
                <w:sz w:val="28"/>
                <w:szCs w:val="28"/>
                <w:lang w:val="x-none" w:eastAsia="ar-SA"/>
              </w:rPr>
            </w:pPr>
            <w:r w:rsidRPr="00773280">
              <w:rPr>
                <w:sz w:val="28"/>
                <w:szCs w:val="28"/>
                <w:lang w:val="x-none" w:eastAsia="ar-SA"/>
              </w:rPr>
              <w:t>Задача 3.1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270ACD" w:rsidRPr="00773280" w:rsidTr="00416939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>Основное  мероприятие 3.1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 xml:space="preserve">      Обеспечение безопа</w:t>
            </w:r>
            <w:r w:rsidRPr="00773280">
              <w:rPr>
                <w:sz w:val="28"/>
                <w:szCs w:val="28"/>
                <w:lang w:eastAsia="ar-SA"/>
              </w:rPr>
              <w:t>с</w:t>
            </w:r>
            <w:r w:rsidRPr="00773280">
              <w:rPr>
                <w:sz w:val="28"/>
                <w:szCs w:val="28"/>
                <w:lang w:eastAsia="ar-SA"/>
              </w:rPr>
              <w:t>ности  и защита населения  и территорий от чрезв</w:t>
            </w:r>
            <w:r w:rsidRPr="00773280">
              <w:rPr>
                <w:sz w:val="28"/>
                <w:szCs w:val="28"/>
                <w:lang w:eastAsia="ar-SA"/>
              </w:rPr>
              <w:t>ы</w:t>
            </w:r>
            <w:r w:rsidRPr="00773280">
              <w:rPr>
                <w:sz w:val="28"/>
                <w:szCs w:val="28"/>
                <w:lang w:eastAsia="ar-SA"/>
              </w:rPr>
              <w:t>чайных ситуаций  пр</w:t>
            </w:r>
            <w:r w:rsidRPr="00773280">
              <w:rPr>
                <w:sz w:val="28"/>
                <w:szCs w:val="28"/>
                <w:lang w:eastAsia="ar-SA"/>
              </w:rPr>
              <w:t>и</w:t>
            </w:r>
            <w:r w:rsidRPr="00773280">
              <w:rPr>
                <w:sz w:val="28"/>
                <w:szCs w:val="28"/>
                <w:lang w:eastAsia="ar-SA"/>
              </w:rPr>
              <w:t>родного и техногенного характера.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9.1.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  <w:tr w:rsidR="00270ACD" w:rsidRPr="00773280" w:rsidTr="00416939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widowControl w:val="0"/>
              <w:autoSpaceDE w:val="0"/>
              <w:snapToGrid w:val="0"/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ind w:firstLine="0"/>
              <w:rPr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 xml:space="preserve">Основное  мероприятие 3.2. 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sz w:val="28"/>
                <w:szCs w:val="28"/>
                <w:lang w:eastAsia="ar-SA"/>
              </w:rPr>
              <w:t xml:space="preserve">      Укрепление и моде</w:t>
            </w:r>
            <w:r w:rsidRPr="00773280">
              <w:rPr>
                <w:sz w:val="28"/>
                <w:szCs w:val="28"/>
                <w:lang w:eastAsia="ar-SA"/>
              </w:rPr>
              <w:t>р</w:t>
            </w:r>
            <w:r w:rsidRPr="00773280">
              <w:rPr>
                <w:sz w:val="28"/>
                <w:szCs w:val="28"/>
                <w:lang w:eastAsia="ar-SA"/>
              </w:rPr>
              <w:t>низация  материально технической базы по гражданской обороне и ликвидации чрезвыча</w:t>
            </w:r>
            <w:r w:rsidRPr="00773280">
              <w:rPr>
                <w:sz w:val="28"/>
                <w:szCs w:val="28"/>
                <w:lang w:eastAsia="ar-SA"/>
              </w:rPr>
              <w:t>й</w:t>
            </w:r>
            <w:r w:rsidRPr="00773280">
              <w:rPr>
                <w:sz w:val="28"/>
                <w:szCs w:val="28"/>
                <w:lang w:eastAsia="ar-SA"/>
              </w:rPr>
              <w:t>ных ситуаций.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773280" w:rsidRDefault="00270ACD" w:rsidP="00416939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773280" w:rsidRDefault="00270ACD" w:rsidP="00DF7CA2">
            <w:pPr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Пункты 9.2; 9.3.</w:t>
            </w:r>
          </w:p>
          <w:p w:rsidR="00270ACD" w:rsidRPr="00773280" w:rsidRDefault="00270ACD" w:rsidP="00DF7CA2">
            <w:pPr>
              <w:widowControl w:val="0"/>
              <w:autoSpaceDE w:val="0"/>
              <w:ind w:firstLine="0"/>
              <w:rPr>
                <w:rFonts w:eastAsia="Calibri"/>
                <w:sz w:val="28"/>
                <w:szCs w:val="28"/>
                <w:lang w:eastAsia="ar-SA"/>
              </w:rPr>
            </w:pPr>
            <w:r w:rsidRPr="00773280">
              <w:rPr>
                <w:rFonts w:eastAsia="Calibri"/>
                <w:sz w:val="28"/>
                <w:szCs w:val="28"/>
                <w:lang w:eastAsia="ar-SA"/>
              </w:rPr>
              <w:t>приложения 6 к Программе</w:t>
            </w:r>
          </w:p>
        </w:tc>
      </w:tr>
    </w:tbl>
    <w:p w:rsidR="00270ACD" w:rsidRPr="00773280" w:rsidRDefault="00270ACD" w:rsidP="00270ACD">
      <w:pPr>
        <w:widowControl w:val="0"/>
        <w:tabs>
          <w:tab w:val="left" w:pos="180"/>
        </w:tabs>
        <w:autoSpaceDE w:val="0"/>
        <w:rPr>
          <w:rFonts w:eastAsia="Calibri"/>
          <w:sz w:val="28"/>
          <w:szCs w:val="28"/>
          <w:lang w:eastAsia="ar-SA"/>
        </w:rPr>
      </w:pPr>
      <w:r w:rsidRPr="00773280">
        <w:rPr>
          <w:sz w:val="28"/>
          <w:szCs w:val="28"/>
          <w:lang w:eastAsia="ar-SA"/>
        </w:rPr>
        <w:t>* Далее в настоящем приложении используется сокращение - Программа</w:t>
      </w:r>
    </w:p>
    <w:p w:rsidR="00270ACD" w:rsidRPr="00473570" w:rsidRDefault="00270ACD" w:rsidP="00DF7CA2">
      <w:pPr>
        <w:spacing w:line="240" w:lineRule="exact"/>
        <w:ind w:left="9072"/>
        <w:jc w:val="right"/>
        <w:rPr>
          <w:sz w:val="28"/>
          <w:szCs w:val="28"/>
        </w:rPr>
      </w:pPr>
      <w:r w:rsidRPr="00473570">
        <w:rPr>
          <w:sz w:val="28"/>
          <w:szCs w:val="28"/>
        </w:rPr>
        <w:lastRenderedPageBreak/>
        <w:t>Приложение 8</w:t>
      </w:r>
    </w:p>
    <w:p w:rsidR="00270ACD" w:rsidRPr="00473570" w:rsidRDefault="00270ACD" w:rsidP="00DF7CA2">
      <w:pPr>
        <w:autoSpaceDE w:val="0"/>
        <w:autoSpaceDN w:val="0"/>
        <w:adjustRightInd w:val="0"/>
        <w:spacing w:line="240" w:lineRule="exact"/>
        <w:ind w:left="9072"/>
        <w:jc w:val="right"/>
        <w:outlineLvl w:val="2"/>
        <w:rPr>
          <w:sz w:val="28"/>
          <w:szCs w:val="28"/>
        </w:rPr>
      </w:pPr>
      <w:r w:rsidRPr="00473570">
        <w:rPr>
          <w:sz w:val="28"/>
          <w:szCs w:val="28"/>
        </w:rPr>
        <w:t>к муниципальной программе</w:t>
      </w:r>
    </w:p>
    <w:p w:rsidR="00270ACD" w:rsidRPr="00473570" w:rsidRDefault="00270ACD" w:rsidP="00DF7CA2">
      <w:pPr>
        <w:autoSpaceDE w:val="0"/>
        <w:autoSpaceDN w:val="0"/>
        <w:adjustRightInd w:val="0"/>
        <w:spacing w:line="240" w:lineRule="exact"/>
        <w:ind w:left="9072"/>
        <w:jc w:val="right"/>
        <w:outlineLvl w:val="2"/>
        <w:rPr>
          <w:sz w:val="28"/>
          <w:szCs w:val="28"/>
        </w:rPr>
      </w:pPr>
      <w:r w:rsidRPr="00473570">
        <w:rPr>
          <w:sz w:val="28"/>
          <w:szCs w:val="28"/>
        </w:rPr>
        <w:t>Новоселицкого муниципального округа</w:t>
      </w:r>
    </w:p>
    <w:p w:rsidR="00270ACD" w:rsidRPr="00473570" w:rsidRDefault="00270ACD" w:rsidP="00DF7CA2">
      <w:pPr>
        <w:autoSpaceDE w:val="0"/>
        <w:autoSpaceDN w:val="0"/>
        <w:adjustRightInd w:val="0"/>
        <w:spacing w:line="240" w:lineRule="exact"/>
        <w:ind w:left="9072"/>
        <w:jc w:val="right"/>
        <w:outlineLvl w:val="2"/>
        <w:rPr>
          <w:sz w:val="28"/>
          <w:szCs w:val="28"/>
        </w:rPr>
      </w:pPr>
      <w:r w:rsidRPr="00473570">
        <w:rPr>
          <w:sz w:val="28"/>
          <w:szCs w:val="28"/>
        </w:rPr>
        <w:t>Ставропольского края «Профилактика пр</w:t>
      </w:r>
      <w:r w:rsidRPr="00473570">
        <w:rPr>
          <w:sz w:val="28"/>
          <w:szCs w:val="28"/>
        </w:rPr>
        <w:t>а</w:t>
      </w:r>
      <w:r w:rsidRPr="00473570">
        <w:rPr>
          <w:sz w:val="28"/>
          <w:szCs w:val="28"/>
        </w:rPr>
        <w:t>вонарушений, терроризма, поддержка каз</w:t>
      </w:r>
      <w:r w:rsidRPr="00473570">
        <w:rPr>
          <w:sz w:val="28"/>
          <w:szCs w:val="28"/>
        </w:rPr>
        <w:t>а</w:t>
      </w:r>
      <w:r w:rsidRPr="00473570">
        <w:rPr>
          <w:sz w:val="28"/>
          <w:szCs w:val="28"/>
        </w:rPr>
        <w:t>чества и обеспеч</w:t>
      </w:r>
      <w:r w:rsidRPr="00473570">
        <w:rPr>
          <w:sz w:val="28"/>
          <w:szCs w:val="28"/>
        </w:rPr>
        <w:t>е</w:t>
      </w:r>
      <w:r w:rsidR="00DF7CA2">
        <w:rPr>
          <w:sz w:val="28"/>
          <w:szCs w:val="28"/>
        </w:rPr>
        <w:t xml:space="preserve">ние общественного порядка на </w:t>
      </w:r>
      <w:r w:rsidRPr="00473570">
        <w:rPr>
          <w:sz w:val="28"/>
          <w:szCs w:val="28"/>
        </w:rPr>
        <w:t>территории Новоселицкого муниципал</w:t>
      </w:r>
      <w:r w:rsidRPr="00473570">
        <w:rPr>
          <w:sz w:val="28"/>
          <w:szCs w:val="28"/>
        </w:rPr>
        <w:t>ь</w:t>
      </w:r>
      <w:r w:rsidRPr="00473570">
        <w:rPr>
          <w:sz w:val="28"/>
          <w:szCs w:val="28"/>
        </w:rPr>
        <w:t>ного округа Ставропольского края»</w:t>
      </w:r>
    </w:p>
    <w:p w:rsidR="00270ACD" w:rsidRPr="00473570" w:rsidRDefault="00270ACD" w:rsidP="00270ACD">
      <w:pPr>
        <w:widowControl w:val="0"/>
        <w:autoSpaceDE w:val="0"/>
        <w:spacing w:line="240" w:lineRule="exact"/>
        <w:jc w:val="center"/>
        <w:rPr>
          <w:sz w:val="28"/>
          <w:szCs w:val="28"/>
          <w:lang w:eastAsia="ar-SA"/>
        </w:rPr>
      </w:pPr>
    </w:p>
    <w:p w:rsidR="00270ACD" w:rsidRPr="00473570" w:rsidRDefault="00270ACD" w:rsidP="00270ACD">
      <w:pPr>
        <w:widowControl w:val="0"/>
        <w:autoSpaceDE w:val="0"/>
        <w:spacing w:line="240" w:lineRule="exact"/>
        <w:jc w:val="center"/>
        <w:rPr>
          <w:sz w:val="28"/>
          <w:szCs w:val="28"/>
          <w:lang w:eastAsia="ar-SA"/>
        </w:rPr>
      </w:pPr>
    </w:p>
    <w:p w:rsidR="00270ACD" w:rsidRPr="00473570" w:rsidRDefault="00270ACD" w:rsidP="00270ACD">
      <w:pPr>
        <w:widowControl w:val="0"/>
        <w:autoSpaceDE w:val="0"/>
        <w:spacing w:line="240" w:lineRule="exact"/>
        <w:jc w:val="center"/>
        <w:rPr>
          <w:sz w:val="28"/>
          <w:szCs w:val="28"/>
          <w:lang w:eastAsia="ar-SA"/>
        </w:rPr>
      </w:pPr>
      <w:r w:rsidRPr="00473570">
        <w:rPr>
          <w:sz w:val="28"/>
          <w:szCs w:val="28"/>
          <w:lang w:eastAsia="ar-SA"/>
        </w:rPr>
        <w:t>ОБЪЕМЫ И ИСТОЧНИКИ</w:t>
      </w:r>
    </w:p>
    <w:p w:rsidR="00270ACD" w:rsidRPr="00473570" w:rsidRDefault="00270ACD" w:rsidP="00270ACD">
      <w:pPr>
        <w:widowControl w:val="0"/>
        <w:autoSpaceDE w:val="0"/>
        <w:spacing w:line="240" w:lineRule="exact"/>
        <w:jc w:val="center"/>
        <w:rPr>
          <w:sz w:val="28"/>
          <w:szCs w:val="28"/>
          <w:lang w:eastAsia="ar-SA"/>
        </w:rPr>
      </w:pPr>
      <w:r w:rsidRPr="00473570">
        <w:rPr>
          <w:sz w:val="28"/>
          <w:szCs w:val="28"/>
          <w:lang w:eastAsia="ar-SA"/>
        </w:rPr>
        <w:t>финансового обеспечения муниципальной программы Новоселицкого муниципального округа</w:t>
      </w:r>
    </w:p>
    <w:p w:rsidR="00270ACD" w:rsidRDefault="00270ACD" w:rsidP="00270ACD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473570">
        <w:rPr>
          <w:sz w:val="28"/>
          <w:szCs w:val="28"/>
          <w:lang w:eastAsia="ar-SA"/>
        </w:rPr>
        <w:t xml:space="preserve">Ставропольского края </w:t>
      </w:r>
      <w:r w:rsidRPr="00473570">
        <w:rPr>
          <w:color w:val="000000"/>
          <w:sz w:val="28"/>
          <w:szCs w:val="28"/>
          <w:lang w:eastAsia="ar-SA"/>
        </w:rPr>
        <w:t>«Профилактика правонарушений, терроризма, поддержка казачества и обеспе</w:t>
      </w:r>
      <w:r w:rsidR="00DF7CA2">
        <w:rPr>
          <w:color w:val="000000"/>
          <w:sz w:val="28"/>
          <w:szCs w:val="28"/>
          <w:lang w:eastAsia="ar-SA"/>
        </w:rPr>
        <w:t xml:space="preserve">чение общественного порядка на </w:t>
      </w:r>
      <w:r w:rsidRPr="00473570">
        <w:rPr>
          <w:color w:val="000000"/>
          <w:sz w:val="28"/>
          <w:szCs w:val="28"/>
          <w:lang w:eastAsia="ar-SA"/>
        </w:rPr>
        <w:t>территории Новоселицкого муниципального округа»</w:t>
      </w:r>
    </w:p>
    <w:p w:rsidR="00DF7CA2" w:rsidRPr="00473570" w:rsidRDefault="00DF7CA2" w:rsidP="00270ACD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tbl>
      <w:tblPr>
        <w:tblW w:w="15036" w:type="dxa"/>
        <w:tblInd w:w="-1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261"/>
        <w:gridCol w:w="3275"/>
        <w:gridCol w:w="1134"/>
        <w:gridCol w:w="1276"/>
        <w:gridCol w:w="1134"/>
        <w:gridCol w:w="1134"/>
        <w:gridCol w:w="1275"/>
        <w:gridCol w:w="1905"/>
      </w:tblGrid>
      <w:tr w:rsidR="00270ACD" w:rsidRPr="00473570" w:rsidTr="00DF7CA2">
        <w:trPr>
          <w:trHeight w:val="972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N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Наименование Програ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м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мы, подпрограммы Пр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граммы, основного мер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приятия по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д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программы Программы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Источники финансового обеспечения по отве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т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ственному исполнителю, соисполнителю Пр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граммы, подпр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граммы Программы, основн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о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 xml:space="preserve">го мероприятия </w:t>
            </w:r>
          </w:p>
        </w:tc>
        <w:tc>
          <w:tcPr>
            <w:tcW w:w="7858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 xml:space="preserve">Объемы финансового обеспечения по  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br/>
              <w:t xml:space="preserve"> годам (тыс. рублей)</w:t>
            </w:r>
          </w:p>
        </w:tc>
      </w:tr>
      <w:tr w:rsidR="00270ACD" w:rsidRPr="00473570" w:rsidTr="00DF7CA2">
        <w:trPr>
          <w:trHeight w:val="320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подпрограммы Програ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м</w:t>
            </w:r>
            <w:r w:rsidRPr="00473570">
              <w:rPr>
                <w:rFonts w:eastAsia="Calibri"/>
                <w:sz w:val="28"/>
                <w:szCs w:val="28"/>
                <w:lang w:eastAsia="ar-SA"/>
              </w:rPr>
              <w:t>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2026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ACD" w:rsidRPr="00473570" w:rsidRDefault="00270ACD" w:rsidP="00416939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473570">
              <w:rPr>
                <w:rFonts w:eastAsia="Calibri"/>
                <w:sz w:val="28"/>
                <w:szCs w:val="28"/>
                <w:lang w:eastAsia="ar-SA"/>
              </w:rPr>
              <w:t>9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 1.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Муниципальная пр</w:t>
            </w:r>
            <w:r w:rsidRPr="00473570">
              <w:rPr>
                <w:color w:val="000000"/>
                <w:sz w:val="28"/>
                <w:szCs w:val="28"/>
              </w:rPr>
              <w:t>о</w:t>
            </w:r>
            <w:r w:rsidRPr="00473570">
              <w:rPr>
                <w:color w:val="000000"/>
                <w:sz w:val="28"/>
                <w:szCs w:val="28"/>
              </w:rPr>
              <w:t>грамма Н</w:t>
            </w:r>
            <w:r w:rsidRPr="00473570">
              <w:rPr>
                <w:color w:val="000000"/>
                <w:sz w:val="28"/>
                <w:szCs w:val="28"/>
              </w:rPr>
              <w:t>о</w:t>
            </w:r>
            <w:r w:rsidRPr="00473570">
              <w:rPr>
                <w:color w:val="000000"/>
                <w:sz w:val="28"/>
                <w:szCs w:val="28"/>
              </w:rPr>
              <w:t>воселицкого муниципального округа Ставропольского края «Профилактика правон</w:t>
            </w:r>
            <w:r w:rsidRPr="00473570">
              <w:rPr>
                <w:color w:val="000000"/>
                <w:sz w:val="28"/>
                <w:szCs w:val="28"/>
              </w:rPr>
              <w:t>а</w:t>
            </w:r>
            <w:r w:rsidRPr="00473570">
              <w:rPr>
                <w:color w:val="000000"/>
                <w:sz w:val="28"/>
                <w:szCs w:val="28"/>
              </w:rPr>
              <w:t>рушений, терроризма, поддержка казачества и обеспечение обществе</w:t>
            </w:r>
            <w:r w:rsidRPr="00473570">
              <w:rPr>
                <w:color w:val="000000"/>
                <w:sz w:val="28"/>
                <w:szCs w:val="28"/>
              </w:rPr>
              <w:t>н</w:t>
            </w:r>
            <w:r w:rsidRPr="00473570">
              <w:rPr>
                <w:color w:val="000000"/>
                <w:sz w:val="28"/>
                <w:szCs w:val="28"/>
              </w:rPr>
              <w:t>ного порядка на  терр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то</w:t>
            </w:r>
            <w:r w:rsidRPr="00473570">
              <w:rPr>
                <w:color w:val="000000"/>
                <w:sz w:val="28"/>
                <w:szCs w:val="28"/>
              </w:rPr>
              <w:lastRenderedPageBreak/>
              <w:t>рии Новоселицкого муниц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пального округа» , всего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бюджетные ассигнования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 Новоселицкого муниц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пального округа (далее - местный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жет),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7 877,67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F504F" w:rsidRDefault="00270ACD" w:rsidP="00DF7CA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9 317,11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8 330,84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7 940,22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7 940,22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7 940,22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11,40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73,88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</w:tr>
      <w:tr w:rsidR="00270ACD" w:rsidRPr="00473570" w:rsidTr="00DF7CA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11,40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73,88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бюджета Ста</w:t>
            </w:r>
            <w:r w:rsidRPr="00473570">
              <w:rPr>
                <w:color w:val="000000"/>
                <w:sz w:val="28"/>
                <w:szCs w:val="28"/>
              </w:rPr>
              <w:t>в</w:t>
            </w:r>
            <w:r w:rsidRPr="00473570">
              <w:rPr>
                <w:color w:val="000000"/>
                <w:sz w:val="28"/>
                <w:szCs w:val="28"/>
              </w:rPr>
              <w:t>ропол</w:t>
            </w:r>
            <w:r w:rsidRPr="00473570">
              <w:rPr>
                <w:color w:val="000000"/>
                <w:sz w:val="28"/>
                <w:szCs w:val="28"/>
              </w:rPr>
              <w:t>ь</w:t>
            </w:r>
            <w:r w:rsidRPr="00473570">
              <w:rPr>
                <w:color w:val="000000"/>
                <w:sz w:val="28"/>
                <w:szCs w:val="28"/>
              </w:rPr>
              <w:t>ского края (далее - краевого бюджета)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7 766,27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9 143,23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8 226,67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7 836,47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7 836,47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7 836,47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 xml:space="preserve">телю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1 694,87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1 588,98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1 209,37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820,37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820,37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820,37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 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</w:tr>
      <w:tr w:rsidR="00270ACD" w:rsidRPr="00473570" w:rsidTr="00DF7CA2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 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6 054,40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7 322,07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6 569,88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215,18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Подпрограмма 1 «Обе</w:t>
            </w:r>
            <w:r w:rsidRPr="00473570">
              <w:rPr>
                <w:color w:val="000000"/>
                <w:sz w:val="28"/>
                <w:szCs w:val="28"/>
              </w:rPr>
              <w:t>с</w:t>
            </w:r>
            <w:r w:rsidRPr="00473570">
              <w:rPr>
                <w:color w:val="000000"/>
                <w:sz w:val="28"/>
                <w:szCs w:val="28"/>
              </w:rPr>
              <w:t>печение общественного порядка», всего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443,51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438,83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309,28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288,86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288,86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288,86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443,51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438,83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309,28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288,86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288,86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288,86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73,88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73,88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432,11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364,95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305,11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285,11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285,11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285,11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432,11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364,95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305,11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285,11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285,11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285,11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том числе следующие осно</w:t>
            </w:r>
            <w:r w:rsidRPr="00473570">
              <w:rPr>
                <w:color w:val="000000"/>
                <w:sz w:val="28"/>
                <w:szCs w:val="28"/>
              </w:rPr>
              <w:t>в</w:t>
            </w:r>
            <w:r w:rsidRPr="00473570">
              <w:rPr>
                <w:color w:val="000000"/>
                <w:sz w:val="28"/>
                <w:szCs w:val="28"/>
              </w:rPr>
              <w:t>ные мероприятия: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Основное мероприятие 1.1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56,56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89,04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19,33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18,91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18,91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Укрепление обществе</w:t>
            </w:r>
            <w:r w:rsidRPr="00473570">
              <w:rPr>
                <w:color w:val="000000"/>
                <w:sz w:val="28"/>
                <w:szCs w:val="28"/>
              </w:rPr>
              <w:t>н</w:t>
            </w:r>
            <w:r w:rsidRPr="00473570">
              <w:rPr>
                <w:color w:val="000000"/>
                <w:sz w:val="28"/>
                <w:szCs w:val="28"/>
              </w:rPr>
              <w:t>ного порядка и общ</w:t>
            </w:r>
            <w:r w:rsidRPr="00473570">
              <w:rPr>
                <w:color w:val="000000"/>
                <w:sz w:val="28"/>
                <w:szCs w:val="28"/>
              </w:rPr>
              <w:t>е</w:t>
            </w:r>
            <w:r w:rsidRPr="00473570">
              <w:rPr>
                <w:color w:val="000000"/>
                <w:sz w:val="28"/>
                <w:szCs w:val="28"/>
              </w:rPr>
              <w:t>ственной безопасности, всего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56,56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89,04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19,33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18,91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18,91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73,88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73,88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3,75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71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45,16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15,16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bookmarkStart w:id="6" w:name="_Hlk90291181"/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45,16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15,16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15,16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Основное мероприятие 1.2.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336,95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349,79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289,95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Организация взаимоде</w:t>
            </w:r>
            <w:r w:rsidRPr="00473570">
              <w:rPr>
                <w:color w:val="000000"/>
                <w:sz w:val="28"/>
                <w:szCs w:val="28"/>
              </w:rPr>
              <w:t>й</w:t>
            </w:r>
            <w:r w:rsidRPr="00473570">
              <w:rPr>
                <w:color w:val="000000"/>
                <w:sz w:val="28"/>
                <w:szCs w:val="28"/>
              </w:rPr>
              <w:t>ствия с общественными организациями прав</w:t>
            </w:r>
            <w:r w:rsidRPr="00473570">
              <w:rPr>
                <w:color w:val="000000"/>
                <w:sz w:val="28"/>
                <w:szCs w:val="28"/>
              </w:rPr>
              <w:t>о</w:t>
            </w:r>
            <w:r w:rsidRPr="00473570">
              <w:rPr>
                <w:color w:val="000000"/>
                <w:sz w:val="28"/>
                <w:szCs w:val="28"/>
              </w:rPr>
              <w:t>охранительной напра</w:t>
            </w:r>
            <w:r w:rsidRPr="00473570">
              <w:rPr>
                <w:color w:val="000000"/>
                <w:sz w:val="28"/>
                <w:szCs w:val="28"/>
              </w:rPr>
              <w:t>в</w:t>
            </w:r>
            <w:r w:rsidRPr="00473570">
              <w:rPr>
                <w:color w:val="000000"/>
                <w:sz w:val="28"/>
                <w:szCs w:val="28"/>
              </w:rPr>
              <w:t>ленности по вопросам охр</w:t>
            </w:r>
            <w:r w:rsidRPr="00473570">
              <w:rPr>
                <w:color w:val="000000"/>
                <w:sz w:val="28"/>
                <w:szCs w:val="28"/>
              </w:rPr>
              <w:t>а</w:t>
            </w:r>
            <w:r w:rsidRPr="00473570">
              <w:rPr>
                <w:color w:val="000000"/>
                <w:sz w:val="28"/>
                <w:szCs w:val="28"/>
              </w:rPr>
              <w:t>ны правопорядка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336,95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349,79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289,95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6"/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336,95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349,79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289,95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336,95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349,79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289,95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269,95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том числе Организация конкурсов «Лучшая народная дружина», «Лучший народный др</w:t>
            </w:r>
            <w:r w:rsidRPr="00473570">
              <w:rPr>
                <w:color w:val="000000"/>
                <w:sz w:val="28"/>
                <w:szCs w:val="28"/>
              </w:rPr>
              <w:t>у</w:t>
            </w:r>
            <w:r w:rsidRPr="00473570">
              <w:rPr>
                <w:color w:val="000000"/>
                <w:sz w:val="28"/>
                <w:szCs w:val="28"/>
              </w:rPr>
              <w:t>жи</w:t>
            </w:r>
            <w:r w:rsidRPr="00473570">
              <w:rPr>
                <w:color w:val="000000"/>
                <w:sz w:val="28"/>
                <w:szCs w:val="28"/>
              </w:rPr>
              <w:t>н</w:t>
            </w:r>
            <w:r w:rsidRPr="00473570">
              <w:rPr>
                <w:color w:val="000000"/>
                <w:sz w:val="28"/>
                <w:szCs w:val="28"/>
              </w:rPr>
              <w:t>ник».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48,76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48,76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FF0000"/>
                <w:sz w:val="28"/>
                <w:szCs w:val="28"/>
              </w:rPr>
            </w:pPr>
            <w:r w:rsidRPr="004F504F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FF0000"/>
                <w:sz w:val="28"/>
                <w:szCs w:val="28"/>
              </w:rPr>
            </w:pPr>
            <w:r w:rsidRPr="00473570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FF0000"/>
                <w:sz w:val="28"/>
                <w:szCs w:val="28"/>
              </w:rPr>
            </w:pPr>
            <w:r w:rsidRPr="004F504F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FF0000"/>
                <w:sz w:val="28"/>
                <w:szCs w:val="28"/>
              </w:rPr>
            </w:pPr>
            <w:r w:rsidRPr="00473570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FF0000"/>
                <w:sz w:val="28"/>
                <w:szCs w:val="28"/>
              </w:rPr>
            </w:pPr>
            <w:r w:rsidRPr="004F504F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FF0000"/>
                <w:sz w:val="28"/>
                <w:szCs w:val="28"/>
              </w:rPr>
            </w:pPr>
            <w:r w:rsidRPr="00473570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48,76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48,76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ПОДПРОГРАММА 2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1 379,76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1 321,76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821,26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452,26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452,26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452,26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«Межнациональные о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ношения, профилактика терроризма и поддержка казачества на терр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тории Новоселицкого муниц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пального округа» всего.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1 379,76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1 321,76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821,26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452,26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452,26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452,26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1 279,76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1 221,76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721,26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352,26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352,26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352,26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1 262,76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1 204,76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704,26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335,26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335,26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335,26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Основное мероприятие 2.1. С</w:t>
            </w:r>
            <w:r w:rsidRPr="00473570">
              <w:rPr>
                <w:color w:val="000000"/>
                <w:sz w:val="28"/>
                <w:szCs w:val="28"/>
              </w:rPr>
              <w:t>о</w:t>
            </w:r>
            <w:r w:rsidRPr="00473570">
              <w:rPr>
                <w:color w:val="000000"/>
                <w:sz w:val="28"/>
                <w:szCs w:val="28"/>
              </w:rPr>
              <w:t>вершенствование системы профилактич</w:t>
            </w:r>
            <w:r w:rsidRPr="00473570">
              <w:rPr>
                <w:color w:val="000000"/>
                <w:sz w:val="28"/>
                <w:szCs w:val="28"/>
              </w:rPr>
              <w:t>е</w:t>
            </w:r>
            <w:r w:rsidRPr="00473570">
              <w:rPr>
                <w:color w:val="000000"/>
                <w:sz w:val="28"/>
                <w:szCs w:val="28"/>
              </w:rPr>
              <w:t>ских мер антитеррор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стической и антиэкстр</w:t>
            </w:r>
            <w:r w:rsidRPr="00473570">
              <w:rPr>
                <w:color w:val="000000"/>
                <w:sz w:val="28"/>
                <w:szCs w:val="28"/>
              </w:rPr>
              <w:t>е</w:t>
            </w:r>
            <w:r w:rsidRPr="00473570">
              <w:rPr>
                <w:color w:val="000000"/>
                <w:sz w:val="28"/>
                <w:szCs w:val="28"/>
              </w:rPr>
              <w:t>мис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кой направленности.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982,76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1 004,76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604,26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335,26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335,26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335,26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982,76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1 004,76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604,26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335,26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335,26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335,26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882,76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904,76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504,26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235,26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235,26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235,26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882,76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904,76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504,26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235,26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235,26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235,26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 Основное мероприятие 2.2. 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Проведение комплексных мероприятий по гармон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зации межнациональных отношений.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17,00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Основное мероприятие 2.3.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Создание условий для развития казачьих о</w:t>
            </w:r>
            <w:r w:rsidRPr="00473570">
              <w:rPr>
                <w:color w:val="000000"/>
                <w:sz w:val="28"/>
                <w:szCs w:val="28"/>
              </w:rPr>
              <w:t>б</w:t>
            </w:r>
            <w:r w:rsidRPr="00473570">
              <w:rPr>
                <w:color w:val="000000"/>
                <w:sz w:val="28"/>
                <w:szCs w:val="28"/>
              </w:rPr>
              <w:t xml:space="preserve">ществ. 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76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ПОДПРОГРАММА 3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234,45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«Гражданская оборона, защита населения и те</w:t>
            </w:r>
            <w:r w:rsidRPr="00473570">
              <w:rPr>
                <w:color w:val="000000"/>
                <w:sz w:val="28"/>
                <w:szCs w:val="28"/>
              </w:rPr>
              <w:t>р</w:t>
            </w:r>
            <w:r w:rsidRPr="00473570">
              <w:rPr>
                <w:color w:val="000000"/>
                <w:sz w:val="28"/>
                <w:szCs w:val="28"/>
              </w:rPr>
              <w:t>ритории Нов</w:t>
            </w:r>
            <w:r w:rsidRPr="00473570">
              <w:rPr>
                <w:color w:val="000000"/>
                <w:sz w:val="28"/>
                <w:szCs w:val="28"/>
              </w:rPr>
              <w:t>о</w:t>
            </w:r>
            <w:r w:rsidRPr="00473570">
              <w:rPr>
                <w:color w:val="000000"/>
                <w:sz w:val="28"/>
                <w:szCs w:val="28"/>
              </w:rPr>
              <w:t>селицкого муниципального о</w:t>
            </w:r>
            <w:r w:rsidRPr="00473570">
              <w:rPr>
                <w:color w:val="000000"/>
                <w:sz w:val="28"/>
                <w:szCs w:val="28"/>
              </w:rPr>
              <w:t>к</w:t>
            </w:r>
            <w:r w:rsidRPr="00473570">
              <w:rPr>
                <w:color w:val="000000"/>
                <w:sz w:val="28"/>
                <w:szCs w:val="28"/>
              </w:rPr>
              <w:t>руга от чрезвычайных ситу</w:t>
            </w:r>
            <w:r w:rsidRPr="00473570">
              <w:rPr>
                <w:color w:val="000000"/>
                <w:sz w:val="28"/>
                <w:szCs w:val="28"/>
              </w:rPr>
              <w:t>а</w:t>
            </w:r>
            <w:r w:rsidRPr="00473570">
              <w:rPr>
                <w:color w:val="000000"/>
                <w:sz w:val="28"/>
                <w:szCs w:val="28"/>
              </w:rPr>
              <w:t>ций», всего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234,45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234,45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19,27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215,18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Основное  мероприятие 3.1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234,45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 Обеспечение бе</w:t>
            </w:r>
            <w:r w:rsidRPr="00473570">
              <w:rPr>
                <w:color w:val="000000"/>
                <w:sz w:val="28"/>
                <w:szCs w:val="28"/>
              </w:rPr>
              <w:t>з</w:t>
            </w:r>
            <w:r w:rsidRPr="00473570">
              <w:rPr>
                <w:color w:val="000000"/>
                <w:sz w:val="28"/>
                <w:szCs w:val="28"/>
              </w:rPr>
              <w:t>опасности  и защита населения  и территорий от чрезвычайных ситу</w:t>
            </w:r>
            <w:r w:rsidRPr="00473570">
              <w:rPr>
                <w:color w:val="000000"/>
                <w:sz w:val="28"/>
                <w:szCs w:val="28"/>
              </w:rPr>
              <w:t>а</w:t>
            </w:r>
            <w:r w:rsidRPr="00473570">
              <w:rPr>
                <w:color w:val="000000"/>
                <w:sz w:val="28"/>
                <w:szCs w:val="28"/>
              </w:rPr>
              <w:t>ций  природного и техн</w:t>
            </w:r>
            <w:r w:rsidRPr="00473570">
              <w:rPr>
                <w:color w:val="000000"/>
                <w:sz w:val="28"/>
                <w:szCs w:val="28"/>
              </w:rPr>
              <w:t>о</w:t>
            </w:r>
            <w:r w:rsidRPr="00473570">
              <w:rPr>
                <w:color w:val="000000"/>
                <w:sz w:val="28"/>
                <w:szCs w:val="28"/>
              </w:rPr>
              <w:t>генного хара</w:t>
            </w:r>
            <w:r w:rsidRPr="00473570">
              <w:rPr>
                <w:color w:val="000000"/>
                <w:sz w:val="28"/>
                <w:szCs w:val="28"/>
              </w:rPr>
              <w:t>к</w:t>
            </w:r>
            <w:r w:rsidRPr="00473570">
              <w:rPr>
                <w:color w:val="000000"/>
                <w:sz w:val="28"/>
                <w:szCs w:val="28"/>
              </w:rPr>
              <w:t>тера.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234,45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234,45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630,42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19,27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215,18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right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430,42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6 054,40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7 322,07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6 569,88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C43BC" w:rsidP="004169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ПОДПРОГРАММА 4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«Обеспечение реализ</w:t>
            </w:r>
            <w:r w:rsidRPr="00473570">
              <w:rPr>
                <w:color w:val="000000"/>
                <w:sz w:val="28"/>
                <w:szCs w:val="28"/>
              </w:rPr>
              <w:t>а</w:t>
            </w:r>
            <w:r w:rsidRPr="00473570">
              <w:rPr>
                <w:color w:val="000000"/>
                <w:sz w:val="28"/>
                <w:szCs w:val="28"/>
              </w:rPr>
              <w:t>ции муниципальной пр</w:t>
            </w:r>
            <w:r w:rsidRPr="00473570">
              <w:rPr>
                <w:color w:val="000000"/>
                <w:sz w:val="28"/>
                <w:szCs w:val="28"/>
              </w:rPr>
              <w:t>о</w:t>
            </w:r>
            <w:r w:rsidRPr="00473570">
              <w:rPr>
                <w:color w:val="000000"/>
                <w:sz w:val="28"/>
                <w:szCs w:val="28"/>
              </w:rPr>
              <w:t>граммы Нов</w:t>
            </w:r>
            <w:r w:rsidRPr="00473570">
              <w:rPr>
                <w:color w:val="000000"/>
                <w:sz w:val="28"/>
                <w:szCs w:val="28"/>
              </w:rPr>
              <w:t>о</w:t>
            </w:r>
            <w:r w:rsidRPr="00473570">
              <w:rPr>
                <w:color w:val="000000"/>
                <w:sz w:val="28"/>
                <w:szCs w:val="28"/>
              </w:rPr>
              <w:t>селицкого муниципального о</w:t>
            </w:r>
            <w:r w:rsidRPr="00473570">
              <w:rPr>
                <w:color w:val="000000"/>
                <w:sz w:val="28"/>
                <w:szCs w:val="28"/>
              </w:rPr>
              <w:t>к</w:t>
            </w:r>
            <w:r w:rsidRPr="00473570">
              <w:rPr>
                <w:color w:val="000000"/>
                <w:sz w:val="28"/>
                <w:szCs w:val="28"/>
              </w:rPr>
              <w:t>руга Ставропольского края», всего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6 054,40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7 322,07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6 569,88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6 054,40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7 322,07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6 569,88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соисполнителю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6 054,40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7 322,07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6 569,88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2C43BC">
            <w:pPr>
              <w:ind w:firstLine="0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Основное  мероприятие 4.1. Обеспечение реал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зации Пр</w:t>
            </w:r>
            <w:r w:rsidRPr="00473570">
              <w:rPr>
                <w:color w:val="000000"/>
                <w:sz w:val="28"/>
                <w:szCs w:val="28"/>
              </w:rPr>
              <w:t>о</w:t>
            </w:r>
            <w:r w:rsidRPr="00473570">
              <w:rPr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6 054,40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7 322,07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6 569,88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бюджетные ассигнования  мес</w:t>
            </w:r>
            <w:r w:rsidRPr="00473570">
              <w:rPr>
                <w:color w:val="000000"/>
                <w:sz w:val="28"/>
                <w:szCs w:val="28"/>
              </w:rPr>
              <w:t>т</w:t>
            </w:r>
            <w:r w:rsidRPr="00473570">
              <w:rPr>
                <w:color w:val="000000"/>
                <w:sz w:val="28"/>
                <w:szCs w:val="28"/>
              </w:rPr>
              <w:t>ного бюджета, в т.ч.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6 054,40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7 322,07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6 569,88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краевого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средства местного бю</w:t>
            </w:r>
            <w:r w:rsidRPr="00473570">
              <w:rPr>
                <w:color w:val="000000"/>
                <w:sz w:val="28"/>
                <w:szCs w:val="28"/>
              </w:rPr>
              <w:t>д</w:t>
            </w:r>
            <w:r w:rsidRPr="00473570">
              <w:rPr>
                <w:color w:val="000000"/>
                <w:sz w:val="28"/>
                <w:szCs w:val="28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ответственному исполн</w:t>
            </w:r>
            <w:r w:rsidRPr="00473570">
              <w:rPr>
                <w:color w:val="000000"/>
                <w:sz w:val="28"/>
                <w:szCs w:val="28"/>
              </w:rPr>
              <w:t>и</w:t>
            </w:r>
            <w:r w:rsidRPr="00473570">
              <w:rPr>
                <w:color w:val="000000"/>
                <w:sz w:val="28"/>
                <w:szCs w:val="28"/>
              </w:rPr>
              <w:t>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70ACD" w:rsidRPr="00473570" w:rsidTr="00DF7CA2">
        <w:trPr>
          <w:trHeight w:val="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416939">
            <w:pPr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ACD" w:rsidRPr="00473570" w:rsidRDefault="00270ACD" w:rsidP="00DF7CA2">
            <w:pPr>
              <w:ind w:hanging="5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6 054,40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F504F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F504F">
              <w:rPr>
                <w:color w:val="000000"/>
                <w:sz w:val="28"/>
                <w:szCs w:val="28"/>
              </w:rPr>
              <w:t>7 322,07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6 569,88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0ACD" w:rsidRPr="00473570" w:rsidRDefault="00270ACD" w:rsidP="00DF7CA2">
            <w:pPr>
              <w:ind w:hanging="5"/>
              <w:jc w:val="center"/>
              <w:rPr>
                <w:color w:val="000000"/>
                <w:sz w:val="28"/>
                <w:szCs w:val="28"/>
              </w:rPr>
            </w:pPr>
            <w:r w:rsidRPr="00473570">
              <w:rPr>
                <w:color w:val="000000"/>
                <w:sz w:val="28"/>
                <w:szCs w:val="28"/>
              </w:rPr>
              <w:t>6 568,68</w:t>
            </w:r>
          </w:p>
        </w:tc>
      </w:tr>
    </w:tbl>
    <w:p w:rsidR="00270ACD" w:rsidRPr="00473570" w:rsidRDefault="00270ACD" w:rsidP="00270ACD">
      <w:pPr>
        <w:rPr>
          <w:sz w:val="28"/>
          <w:szCs w:val="28"/>
        </w:rPr>
      </w:pPr>
      <w:r w:rsidRPr="00473570">
        <w:rPr>
          <w:rFonts w:eastAsia="Calibri"/>
          <w:sz w:val="28"/>
          <w:szCs w:val="28"/>
          <w:lang w:eastAsia="ar-SA"/>
        </w:rPr>
        <w:t>* Далее в настоящем приложении используется сокращение - Программ</w:t>
      </w:r>
    </w:p>
    <w:p w:rsidR="00270ACD" w:rsidRPr="007274DC" w:rsidRDefault="00270ACD" w:rsidP="000C0BCF">
      <w:pPr>
        <w:spacing w:line="240" w:lineRule="exact"/>
        <w:ind w:firstLine="0"/>
        <w:rPr>
          <w:szCs w:val="28"/>
        </w:rPr>
      </w:pPr>
    </w:p>
    <w:sectPr w:rsidR="00270ACD" w:rsidRPr="007274DC" w:rsidSect="00DF7CA2">
      <w:pgSz w:w="16838" w:h="11906" w:orient="landscape"/>
      <w:pgMar w:top="1135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DF" w:rsidRDefault="009B10DF" w:rsidP="00103BCA">
      <w:r>
        <w:separator/>
      </w:r>
    </w:p>
  </w:endnote>
  <w:endnote w:type="continuationSeparator" w:id="0">
    <w:p w:rsidR="009B10DF" w:rsidRDefault="009B10DF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DF" w:rsidRDefault="009B10DF" w:rsidP="00103BCA">
      <w:r>
        <w:separator/>
      </w:r>
    </w:p>
  </w:footnote>
  <w:footnote w:type="continuationSeparator" w:id="0">
    <w:p w:rsidR="009B10DF" w:rsidRDefault="009B10DF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35877E1"/>
    <w:multiLevelType w:val="hybridMultilevel"/>
    <w:tmpl w:val="AFFAC088"/>
    <w:lvl w:ilvl="0" w:tplc="9DE4BB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A1BD2"/>
    <w:multiLevelType w:val="multilevel"/>
    <w:tmpl w:val="4A503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26A2673"/>
    <w:multiLevelType w:val="singleLevel"/>
    <w:tmpl w:val="C42AF34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E6379"/>
    <w:multiLevelType w:val="hybridMultilevel"/>
    <w:tmpl w:val="16DC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45FB"/>
    <w:multiLevelType w:val="hybridMultilevel"/>
    <w:tmpl w:val="8A764706"/>
    <w:lvl w:ilvl="0" w:tplc="2B84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B5C08"/>
    <w:multiLevelType w:val="multilevel"/>
    <w:tmpl w:val="C8866CD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" w15:restartNumberingAfterBreak="0">
    <w:nsid w:val="399434D2"/>
    <w:multiLevelType w:val="hybridMultilevel"/>
    <w:tmpl w:val="274ACC5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3C460A0D"/>
    <w:multiLevelType w:val="hybridMultilevel"/>
    <w:tmpl w:val="DDEE85D0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C8028E8"/>
    <w:multiLevelType w:val="hybridMultilevel"/>
    <w:tmpl w:val="E7DA1834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1A1333"/>
    <w:multiLevelType w:val="hybridMultilevel"/>
    <w:tmpl w:val="810E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65ECB"/>
    <w:multiLevelType w:val="hybridMultilevel"/>
    <w:tmpl w:val="ACDE3CA2"/>
    <w:lvl w:ilvl="0" w:tplc="2B2CA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C078F5"/>
    <w:multiLevelType w:val="hybridMultilevel"/>
    <w:tmpl w:val="6336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115990"/>
    <w:multiLevelType w:val="hybridMultilevel"/>
    <w:tmpl w:val="B7B2983E"/>
    <w:lvl w:ilvl="0" w:tplc="4D76219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6CF53D55"/>
    <w:multiLevelType w:val="hybridMultilevel"/>
    <w:tmpl w:val="F2565E84"/>
    <w:lvl w:ilvl="0" w:tplc="245668DA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D133A65"/>
    <w:multiLevelType w:val="hybridMultilevel"/>
    <w:tmpl w:val="EDCC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02B6"/>
    <w:multiLevelType w:val="hybridMultilevel"/>
    <w:tmpl w:val="73E46C6E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570124D"/>
    <w:multiLevelType w:val="hybridMultilevel"/>
    <w:tmpl w:val="666A80C6"/>
    <w:lvl w:ilvl="0" w:tplc="BDD4E5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768D5AF7"/>
    <w:multiLevelType w:val="hybridMultilevel"/>
    <w:tmpl w:val="09DC7782"/>
    <w:lvl w:ilvl="0" w:tplc="371457A0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A237AD"/>
    <w:multiLevelType w:val="hybridMultilevel"/>
    <w:tmpl w:val="233AE1D0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33"/>
  </w:num>
  <w:num w:numId="4">
    <w:abstractNumId w:val="4"/>
  </w:num>
  <w:num w:numId="5">
    <w:abstractNumId w:val="24"/>
  </w:num>
  <w:num w:numId="6">
    <w:abstractNumId w:val="8"/>
  </w:num>
  <w:num w:numId="7">
    <w:abstractNumId w:val="21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27"/>
  </w:num>
  <w:num w:numId="13">
    <w:abstractNumId w:val="10"/>
  </w:num>
  <w:num w:numId="14">
    <w:abstractNumId w:val="29"/>
  </w:num>
  <w:num w:numId="15">
    <w:abstractNumId w:val="23"/>
  </w:num>
  <w:num w:numId="16">
    <w:abstractNumId w:val="19"/>
  </w:num>
  <w:num w:numId="17">
    <w:abstractNumId w:val="15"/>
  </w:num>
  <w:num w:numId="18">
    <w:abstractNumId w:val="13"/>
  </w:num>
  <w:num w:numId="19">
    <w:abstractNumId w:val="16"/>
  </w:num>
  <w:num w:numId="20">
    <w:abstractNumId w:val="25"/>
  </w:num>
  <w:num w:numId="21">
    <w:abstractNumId w:val="34"/>
  </w:num>
  <w:num w:numId="22">
    <w:abstractNumId w:val="32"/>
  </w:num>
  <w:num w:numId="23">
    <w:abstractNumId w:val="28"/>
  </w:num>
  <w:num w:numId="24">
    <w:abstractNumId w:val="5"/>
  </w:num>
  <w:num w:numId="25">
    <w:abstractNumId w:val="18"/>
  </w:num>
  <w:num w:numId="26">
    <w:abstractNumId w:val="14"/>
  </w:num>
  <w:num w:numId="27">
    <w:abstractNumId w:val="30"/>
  </w:num>
  <w:num w:numId="28">
    <w:abstractNumId w:val="2"/>
  </w:num>
  <w:num w:numId="29">
    <w:abstractNumId w:val="3"/>
  </w:num>
  <w:num w:numId="30">
    <w:abstractNumId w:val="6"/>
  </w:num>
  <w:num w:numId="31">
    <w:abstractNumId w:val="26"/>
  </w:num>
  <w:num w:numId="32">
    <w:abstractNumId w:val="9"/>
  </w:num>
  <w:num w:numId="33">
    <w:abstractNumId w:val="31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ACD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137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3BC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BF5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0DF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A2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3BD0"/>
  <w15:docId w15:val="{541CE23F-3C06-4DA5-8A42-FB6D4C3F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BB16BD"/>
  </w:style>
  <w:style w:type="paragraph" w:styleId="af5">
    <w:name w:val="footer"/>
    <w:basedOn w:val="a"/>
    <w:link w:val="af6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BB16BD"/>
  </w:style>
  <w:style w:type="paragraph" w:styleId="af7">
    <w:name w:val="Balloon Text"/>
    <w:basedOn w:val="a"/>
    <w:link w:val="af8"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iPriority w:val="35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270AC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f0">
    <w:name w:val="Body Text"/>
    <w:basedOn w:val="a"/>
    <w:link w:val="aff1"/>
    <w:rsid w:val="00270ACD"/>
    <w:pPr>
      <w:spacing w:after="120"/>
      <w:ind w:firstLine="0"/>
      <w:jc w:val="left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270AC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f2">
    <w:name w:val="Знак"/>
    <w:basedOn w:val="a"/>
    <w:rsid w:val="00270ACD"/>
    <w:pPr>
      <w:spacing w:before="100" w:beforeAutospacing="1" w:after="100" w:afterAutospacing="1"/>
      <w:ind w:firstLine="0"/>
      <w:jc w:val="lef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270A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Знак Знак Знак1 Знак Знак Знак Знак"/>
    <w:basedOn w:val="a"/>
    <w:rsid w:val="00270ACD"/>
    <w:pPr>
      <w:spacing w:before="100" w:beforeAutospacing="1" w:after="100" w:afterAutospacing="1"/>
      <w:ind w:firstLine="0"/>
      <w:jc w:val="lef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a"/>
    <w:rsid w:val="00270ACD"/>
    <w:pPr>
      <w:widowControl w:val="0"/>
      <w:ind w:firstLine="0"/>
      <w:jc w:val="center"/>
    </w:pPr>
    <w:rPr>
      <w:rFonts w:eastAsia="Calibri" w:cs="Times New Roman"/>
      <w:sz w:val="28"/>
      <w:szCs w:val="20"/>
      <w:lang w:eastAsia="ar-SA"/>
    </w:rPr>
  </w:style>
  <w:style w:type="paragraph" w:styleId="aff3">
    <w:name w:val="Normal (Web)"/>
    <w:basedOn w:val="a"/>
    <w:uiPriority w:val="99"/>
    <w:rsid w:val="00270ACD"/>
    <w:pPr>
      <w:spacing w:before="100" w:beforeAutospacing="1" w:after="100" w:afterAutospacing="1"/>
      <w:ind w:firstLine="0"/>
      <w:jc w:val="left"/>
    </w:pPr>
    <w:rPr>
      <w:rFonts w:eastAsia="Calibri" w:cs="Times New Roman"/>
      <w:szCs w:val="24"/>
      <w:lang w:eastAsia="ru-RU"/>
    </w:rPr>
  </w:style>
  <w:style w:type="paragraph" w:styleId="aff4">
    <w:name w:val="Body Text Indent"/>
    <w:basedOn w:val="a"/>
    <w:link w:val="aff5"/>
    <w:rsid w:val="00270ACD"/>
    <w:pPr>
      <w:ind w:firstLine="708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ff5">
    <w:name w:val="Основной текст с отступом Знак"/>
    <w:basedOn w:val="a0"/>
    <w:link w:val="aff4"/>
    <w:rsid w:val="00270AC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ff6">
    <w:basedOn w:val="a"/>
    <w:next w:val="a3"/>
    <w:link w:val="aff7"/>
    <w:uiPriority w:val="10"/>
    <w:qFormat/>
    <w:rsid w:val="00270ACD"/>
    <w:pPr>
      <w:ind w:firstLine="0"/>
      <w:jc w:val="center"/>
    </w:pPr>
    <w:rPr>
      <w:rFonts w:eastAsia="Calibri" w:cs="Times New Roman"/>
      <w:sz w:val="28"/>
      <w:szCs w:val="24"/>
    </w:rPr>
  </w:style>
  <w:style w:type="character" w:customStyle="1" w:styleId="aff7">
    <w:name w:val="Название Знак"/>
    <w:link w:val="aff6"/>
    <w:uiPriority w:val="10"/>
    <w:rsid w:val="00270ACD"/>
    <w:rPr>
      <w:rFonts w:ascii="Times New Roman" w:eastAsia="Calibri" w:hAnsi="Times New Roman" w:cs="Times New Roman"/>
      <w:sz w:val="28"/>
      <w:szCs w:val="24"/>
    </w:rPr>
  </w:style>
  <w:style w:type="paragraph" w:styleId="33">
    <w:name w:val="Body Text 3"/>
    <w:basedOn w:val="a"/>
    <w:link w:val="34"/>
    <w:rsid w:val="00270ACD"/>
    <w:pPr>
      <w:spacing w:after="120"/>
      <w:ind w:firstLine="0"/>
      <w:jc w:val="left"/>
    </w:pPr>
    <w:rPr>
      <w:rFonts w:eastAsia="Calibri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270AC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270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270ACD"/>
    <w:pPr>
      <w:spacing w:after="120" w:line="480" w:lineRule="auto"/>
      <w:ind w:left="283" w:firstLine="0"/>
      <w:jc w:val="left"/>
    </w:pPr>
    <w:rPr>
      <w:rFonts w:eastAsia="Calibri" w:cs="Times New Roman"/>
      <w:sz w:val="20"/>
      <w:szCs w:val="20"/>
      <w:lang w:eastAsia="ar-SA"/>
    </w:rPr>
  </w:style>
  <w:style w:type="paragraph" w:customStyle="1" w:styleId="ConsNormal">
    <w:name w:val="ConsNormal"/>
    <w:rsid w:val="00270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Красная строка1"/>
    <w:basedOn w:val="aff0"/>
    <w:rsid w:val="00270ACD"/>
    <w:pPr>
      <w:ind w:firstLine="210"/>
    </w:pPr>
    <w:rPr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270ACD"/>
    <w:pPr>
      <w:overflowPunct w:val="0"/>
      <w:autoSpaceDE w:val="0"/>
      <w:ind w:left="5400" w:firstLine="0"/>
    </w:pPr>
    <w:rPr>
      <w:rFonts w:eastAsia="Calibri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270ACD"/>
    <w:pPr>
      <w:overflowPunct w:val="0"/>
      <w:autoSpaceDE w:val="0"/>
      <w:ind w:firstLine="709"/>
      <w:textAlignment w:val="baseline"/>
    </w:pPr>
    <w:rPr>
      <w:rFonts w:ascii="Courier New" w:eastAsia="Calibri" w:hAnsi="Courier New" w:cs="Times New Roman"/>
      <w:szCs w:val="20"/>
      <w:lang w:eastAsia="ar-SA"/>
    </w:rPr>
  </w:style>
  <w:style w:type="paragraph" w:customStyle="1" w:styleId="13">
    <w:name w:val="Îáû÷íûé1"/>
    <w:rsid w:val="00270AC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270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Без интервала1"/>
    <w:link w:val="NoSpacingChar"/>
    <w:rsid w:val="00270AC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4"/>
    <w:locked/>
    <w:rsid w:val="00270ACD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rsid w:val="00270ACD"/>
    <w:rPr>
      <w:rFonts w:ascii="Times New Roman" w:hAnsi="Times New Roman"/>
      <w:sz w:val="19"/>
      <w:shd w:val="clear" w:color="auto" w:fill="FFFFFF"/>
    </w:rPr>
  </w:style>
  <w:style w:type="paragraph" w:styleId="25">
    <w:name w:val="Body Text 2"/>
    <w:basedOn w:val="a"/>
    <w:link w:val="26"/>
    <w:rsid w:val="00270ACD"/>
    <w:pPr>
      <w:spacing w:after="120" w:line="480" w:lineRule="auto"/>
      <w:ind w:firstLine="0"/>
      <w:jc w:val="left"/>
    </w:pPr>
    <w:rPr>
      <w:rFonts w:eastAsia="Calibri" w:cs="Times New Roman"/>
      <w:sz w:val="28"/>
      <w:szCs w:val="24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270ACD"/>
    <w:rPr>
      <w:rFonts w:ascii="Times New Roman" w:eastAsia="Calibri" w:hAnsi="Times New Roman" w:cs="Times New Roman"/>
      <w:sz w:val="28"/>
      <w:szCs w:val="24"/>
      <w:lang w:val="x-none" w:eastAsia="x-none"/>
    </w:rPr>
  </w:style>
  <w:style w:type="character" w:customStyle="1" w:styleId="71">
    <w:name w:val="Знак Знак7"/>
    <w:rsid w:val="00270ACD"/>
    <w:rPr>
      <w:rFonts w:ascii="Times New Roman" w:hAnsi="Times New Roman"/>
      <w:sz w:val="20"/>
      <w:lang w:eastAsia="ru-RU"/>
    </w:rPr>
  </w:style>
  <w:style w:type="paragraph" w:customStyle="1" w:styleId="aff8">
    <w:name w:val="Мой стиль"/>
    <w:basedOn w:val="a"/>
    <w:link w:val="aff9"/>
    <w:rsid w:val="00270ACD"/>
    <w:pPr>
      <w:adjustRightInd w:val="0"/>
      <w:spacing w:after="120"/>
      <w:ind w:firstLine="567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f9">
    <w:name w:val="Мой стиль Знак"/>
    <w:link w:val="aff8"/>
    <w:locked/>
    <w:rsid w:val="00270AC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270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70AC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5">
    <w:name w:val="Абзац списка1"/>
    <w:basedOn w:val="a"/>
    <w:rsid w:val="00270ACD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affa">
    <w:name w:val="Стиль"/>
    <w:rsid w:val="00270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f3"/>
    <w:link w:val="00"/>
    <w:rsid w:val="00270ACD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270AC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270AC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270ACD"/>
    <w:pPr>
      <w:spacing w:before="100" w:beforeAutospacing="1" w:after="100" w:afterAutospacing="1"/>
      <w:ind w:firstLine="0"/>
      <w:jc w:val="left"/>
    </w:pPr>
    <w:rPr>
      <w:rFonts w:eastAsia="Calibri" w:cs="Times New Roman"/>
      <w:szCs w:val="24"/>
      <w:lang w:eastAsia="ru-RU"/>
    </w:rPr>
  </w:style>
  <w:style w:type="character" w:customStyle="1" w:styleId="FontStyle29">
    <w:name w:val="Font Style29"/>
    <w:rsid w:val="00270AC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270ACD"/>
    <w:pPr>
      <w:widowControl w:val="0"/>
      <w:autoSpaceDE w:val="0"/>
      <w:autoSpaceDN w:val="0"/>
      <w:adjustRightInd w:val="0"/>
      <w:spacing w:line="322" w:lineRule="exact"/>
      <w:ind w:firstLine="725"/>
    </w:pPr>
    <w:rPr>
      <w:rFonts w:eastAsia="Calibri" w:cs="Times New Roman"/>
      <w:szCs w:val="24"/>
      <w:lang w:eastAsia="ru-RU"/>
    </w:rPr>
  </w:style>
  <w:style w:type="paragraph" w:customStyle="1" w:styleId="western">
    <w:name w:val="western"/>
    <w:basedOn w:val="a"/>
    <w:rsid w:val="00270ACD"/>
    <w:pPr>
      <w:spacing w:before="100" w:beforeAutospacing="1" w:after="119"/>
      <w:ind w:firstLine="0"/>
      <w:jc w:val="left"/>
    </w:pPr>
    <w:rPr>
      <w:rFonts w:eastAsia="Calibri" w:cs="Times New Roman"/>
      <w:szCs w:val="24"/>
      <w:lang w:eastAsia="ru-RU"/>
    </w:rPr>
  </w:style>
  <w:style w:type="paragraph" w:customStyle="1" w:styleId="110">
    <w:name w:val="Знак11"/>
    <w:basedOn w:val="a"/>
    <w:rsid w:val="00270ACD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270ACD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270ACD"/>
    <w:pPr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270ACD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70ACD"/>
    <w:pPr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7">
    <w:name w:val="Знак2"/>
    <w:basedOn w:val="a"/>
    <w:rsid w:val="00270ACD"/>
    <w:pPr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270ACD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270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Текст1"/>
    <w:basedOn w:val="a"/>
    <w:rsid w:val="00270ACD"/>
    <w:pPr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ktexjustify">
    <w:name w:val="dktexjustify"/>
    <w:basedOn w:val="a"/>
    <w:rsid w:val="00270ACD"/>
    <w:pPr>
      <w:spacing w:before="100" w:beforeAutospacing="1" w:after="100" w:afterAutospacing="1"/>
      <w:ind w:firstLine="0"/>
      <w:jc w:val="left"/>
    </w:pPr>
    <w:rPr>
      <w:rFonts w:eastAsia="Calibri" w:cs="Times New Roman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270ACD"/>
    <w:pPr>
      <w:spacing w:before="100" w:beforeAutospacing="1" w:after="100" w:afterAutospacing="1"/>
      <w:ind w:firstLine="0"/>
      <w:jc w:val="left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link">
    <w:name w:val="link"/>
    <w:rsid w:val="00270ACD"/>
    <w:rPr>
      <w:color w:val="008000"/>
      <w:u w:val="none"/>
      <w:effect w:val="none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"/>
    <w:rsid w:val="00270ACD"/>
    <w:pPr>
      <w:spacing w:after="160" w:line="240" w:lineRule="exact"/>
      <w:ind w:firstLine="0"/>
      <w:jc w:val="lef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270ACD"/>
    <w:pPr>
      <w:widowControl w:val="0"/>
      <w:ind w:left="-142" w:firstLine="0"/>
    </w:pPr>
    <w:rPr>
      <w:rFonts w:eastAsia="Calibri" w:cs="Times New Roman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270ACD"/>
    <w:pPr>
      <w:spacing w:before="100" w:beforeAutospacing="1" w:after="100" w:afterAutospacing="1"/>
      <w:ind w:firstLine="0"/>
      <w:jc w:val="left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WW8Num2z2">
    <w:name w:val="WW8Num2z2"/>
    <w:rsid w:val="00270ACD"/>
    <w:rPr>
      <w:rFonts w:ascii="Wingdings" w:hAnsi="Wingdings"/>
    </w:rPr>
  </w:style>
  <w:style w:type="character" w:customStyle="1" w:styleId="affc">
    <w:name w:val="Знак Знак"/>
    <w:locked/>
    <w:rsid w:val="00270ACD"/>
    <w:rPr>
      <w:sz w:val="28"/>
      <w:lang w:eastAsia="ru-RU"/>
    </w:rPr>
  </w:style>
  <w:style w:type="character" w:customStyle="1" w:styleId="51">
    <w:name w:val="Знак Знак5"/>
    <w:rsid w:val="00270ACD"/>
    <w:rPr>
      <w:rFonts w:cs="Times New Roman"/>
    </w:rPr>
  </w:style>
  <w:style w:type="character" w:customStyle="1" w:styleId="91">
    <w:name w:val="Знак Знак9"/>
    <w:rsid w:val="00270ACD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270ACD"/>
    <w:pPr>
      <w:spacing w:after="120"/>
      <w:ind w:firstLine="0"/>
      <w:jc w:val="left"/>
    </w:pPr>
    <w:rPr>
      <w:rFonts w:eastAsia="Calibri" w:cs="Times New Roman"/>
      <w:szCs w:val="24"/>
      <w:lang w:eastAsia="ru-RU"/>
    </w:rPr>
  </w:style>
  <w:style w:type="character" w:styleId="affd">
    <w:name w:val="FollowedHyperlink"/>
    <w:rsid w:val="00270ACD"/>
    <w:rPr>
      <w:color w:val="800080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270ACD"/>
  </w:style>
  <w:style w:type="numbering" w:customStyle="1" w:styleId="113">
    <w:name w:val="Нет списка11"/>
    <w:next w:val="a2"/>
    <w:semiHidden/>
    <w:rsid w:val="00270ACD"/>
  </w:style>
  <w:style w:type="paragraph" w:customStyle="1" w:styleId="xl63">
    <w:name w:val="xl63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66">
    <w:name w:val="xl66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270A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0">
    <w:name w:val="xl70"/>
    <w:basedOn w:val="a"/>
    <w:rsid w:val="00270ACD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1">
    <w:name w:val="xl71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2">
    <w:name w:val="xl72"/>
    <w:basedOn w:val="a"/>
    <w:rsid w:val="00270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270ACD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65">
    <w:name w:val="xl65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270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80">
    <w:name w:val="xl80"/>
    <w:basedOn w:val="a"/>
    <w:rsid w:val="00270A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270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270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270ACD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270A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270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270AC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270A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270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numbering" w:customStyle="1" w:styleId="28">
    <w:name w:val="Нет списка2"/>
    <w:next w:val="a2"/>
    <w:semiHidden/>
    <w:rsid w:val="00270ACD"/>
  </w:style>
  <w:style w:type="paragraph" w:customStyle="1" w:styleId="29">
    <w:name w:val="Без интервала2"/>
    <w:rsid w:val="00270AC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a">
    <w:name w:val="Абзац списка2"/>
    <w:basedOn w:val="a"/>
    <w:rsid w:val="00270ACD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numbering" w:customStyle="1" w:styleId="36">
    <w:name w:val="Нет списка3"/>
    <w:next w:val="a2"/>
    <w:uiPriority w:val="99"/>
    <w:semiHidden/>
    <w:unhideWhenUsed/>
    <w:rsid w:val="00270ACD"/>
  </w:style>
  <w:style w:type="numbering" w:customStyle="1" w:styleId="121">
    <w:name w:val="Нет списка12"/>
    <w:next w:val="a2"/>
    <w:semiHidden/>
    <w:rsid w:val="00270ACD"/>
  </w:style>
  <w:style w:type="numbering" w:customStyle="1" w:styleId="1110">
    <w:name w:val="Нет списка111"/>
    <w:next w:val="a2"/>
    <w:uiPriority w:val="99"/>
    <w:semiHidden/>
    <w:unhideWhenUsed/>
    <w:rsid w:val="00270ACD"/>
  </w:style>
  <w:style w:type="numbering" w:customStyle="1" w:styleId="1111">
    <w:name w:val="Нет списка1111"/>
    <w:next w:val="a2"/>
    <w:semiHidden/>
    <w:rsid w:val="00270ACD"/>
  </w:style>
  <w:style w:type="numbering" w:customStyle="1" w:styleId="212">
    <w:name w:val="Нет списка21"/>
    <w:next w:val="a2"/>
    <w:semiHidden/>
    <w:rsid w:val="00270ACD"/>
  </w:style>
  <w:style w:type="character" w:customStyle="1" w:styleId="19">
    <w:name w:val="Название Знак1"/>
    <w:uiPriority w:val="10"/>
    <w:rsid w:val="00270AC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e">
    <w:name w:val="Нормальный (таблица)"/>
    <w:basedOn w:val="a"/>
    <w:next w:val="a"/>
    <w:uiPriority w:val="99"/>
    <w:rsid w:val="00270AC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Cs w:val="24"/>
      <w:lang w:eastAsia="ru-RU"/>
    </w:rPr>
  </w:style>
  <w:style w:type="table" w:customStyle="1" w:styleId="1a">
    <w:name w:val="Сетка таблицы1"/>
    <w:basedOn w:val="a1"/>
    <w:next w:val="afe"/>
    <w:uiPriority w:val="59"/>
    <w:rsid w:val="0027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70ACD"/>
  </w:style>
  <w:style w:type="character" w:customStyle="1" w:styleId="WW8Num1z0">
    <w:name w:val="WW8Num1z0"/>
    <w:rsid w:val="00270ACD"/>
    <w:rPr>
      <w:rFonts w:hint="default"/>
    </w:rPr>
  </w:style>
  <w:style w:type="character" w:customStyle="1" w:styleId="WW8Num2z0">
    <w:name w:val="WW8Num2z0"/>
    <w:rsid w:val="00270ACD"/>
    <w:rPr>
      <w:rFonts w:hint="default"/>
    </w:rPr>
  </w:style>
  <w:style w:type="character" w:customStyle="1" w:styleId="WW8Num2z1">
    <w:name w:val="WW8Num2z1"/>
    <w:rsid w:val="00270ACD"/>
  </w:style>
  <w:style w:type="character" w:customStyle="1" w:styleId="WW8Num2z3">
    <w:name w:val="WW8Num2z3"/>
    <w:rsid w:val="00270ACD"/>
  </w:style>
  <w:style w:type="character" w:customStyle="1" w:styleId="WW8Num2z4">
    <w:name w:val="WW8Num2z4"/>
    <w:rsid w:val="00270ACD"/>
  </w:style>
  <w:style w:type="character" w:customStyle="1" w:styleId="WW8Num2z5">
    <w:name w:val="WW8Num2z5"/>
    <w:rsid w:val="00270ACD"/>
  </w:style>
  <w:style w:type="character" w:customStyle="1" w:styleId="WW8Num2z6">
    <w:name w:val="WW8Num2z6"/>
    <w:rsid w:val="00270ACD"/>
  </w:style>
  <w:style w:type="character" w:customStyle="1" w:styleId="WW8Num2z7">
    <w:name w:val="WW8Num2z7"/>
    <w:rsid w:val="00270ACD"/>
  </w:style>
  <w:style w:type="character" w:customStyle="1" w:styleId="WW8Num2z8">
    <w:name w:val="WW8Num2z8"/>
    <w:rsid w:val="00270ACD"/>
  </w:style>
  <w:style w:type="character" w:customStyle="1" w:styleId="WW8Num1z1">
    <w:name w:val="WW8Num1z1"/>
    <w:rsid w:val="00270ACD"/>
  </w:style>
  <w:style w:type="character" w:customStyle="1" w:styleId="WW8Num1z2">
    <w:name w:val="WW8Num1z2"/>
    <w:rsid w:val="00270ACD"/>
  </w:style>
  <w:style w:type="character" w:customStyle="1" w:styleId="WW8Num1z3">
    <w:name w:val="WW8Num1z3"/>
    <w:rsid w:val="00270ACD"/>
  </w:style>
  <w:style w:type="character" w:customStyle="1" w:styleId="WW8Num1z4">
    <w:name w:val="WW8Num1z4"/>
    <w:rsid w:val="00270ACD"/>
  </w:style>
  <w:style w:type="character" w:customStyle="1" w:styleId="WW8Num1z5">
    <w:name w:val="WW8Num1z5"/>
    <w:rsid w:val="00270ACD"/>
  </w:style>
  <w:style w:type="character" w:customStyle="1" w:styleId="WW8Num1z6">
    <w:name w:val="WW8Num1z6"/>
    <w:rsid w:val="00270ACD"/>
  </w:style>
  <w:style w:type="character" w:customStyle="1" w:styleId="WW8Num1z7">
    <w:name w:val="WW8Num1z7"/>
    <w:rsid w:val="00270ACD"/>
  </w:style>
  <w:style w:type="character" w:customStyle="1" w:styleId="WW8Num1z8">
    <w:name w:val="WW8Num1z8"/>
    <w:rsid w:val="00270ACD"/>
  </w:style>
  <w:style w:type="character" w:customStyle="1" w:styleId="WW8Num3z0">
    <w:name w:val="WW8Num3z0"/>
    <w:rsid w:val="00270ACD"/>
    <w:rPr>
      <w:rFonts w:hint="default"/>
    </w:rPr>
  </w:style>
  <w:style w:type="character" w:customStyle="1" w:styleId="WW8Num3z1">
    <w:name w:val="WW8Num3z1"/>
    <w:rsid w:val="00270ACD"/>
  </w:style>
  <w:style w:type="character" w:customStyle="1" w:styleId="WW8Num3z2">
    <w:name w:val="WW8Num3z2"/>
    <w:rsid w:val="00270ACD"/>
  </w:style>
  <w:style w:type="character" w:customStyle="1" w:styleId="WW8Num3z3">
    <w:name w:val="WW8Num3z3"/>
    <w:rsid w:val="00270ACD"/>
  </w:style>
  <w:style w:type="character" w:customStyle="1" w:styleId="WW8Num3z4">
    <w:name w:val="WW8Num3z4"/>
    <w:rsid w:val="00270ACD"/>
  </w:style>
  <w:style w:type="character" w:customStyle="1" w:styleId="WW8Num3z5">
    <w:name w:val="WW8Num3z5"/>
    <w:rsid w:val="00270ACD"/>
  </w:style>
  <w:style w:type="character" w:customStyle="1" w:styleId="WW8Num3z6">
    <w:name w:val="WW8Num3z6"/>
    <w:rsid w:val="00270ACD"/>
  </w:style>
  <w:style w:type="character" w:customStyle="1" w:styleId="WW8Num3z7">
    <w:name w:val="WW8Num3z7"/>
    <w:rsid w:val="00270ACD"/>
  </w:style>
  <w:style w:type="character" w:customStyle="1" w:styleId="WW8Num3z8">
    <w:name w:val="WW8Num3z8"/>
    <w:rsid w:val="00270ACD"/>
  </w:style>
  <w:style w:type="character" w:customStyle="1" w:styleId="WW8Num4z0">
    <w:name w:val="WW8Num4z0"/>
    <w:rsid w:val="00270ACD"/>
    <w:rPr>
      <w:rFonts w:hint="default"/>
    </w:rPr>
  </w:style>
  <w:style w:type="character" w:customStyle="1" w:styleId="WW8Num4z1">
    <w:name w:val="WW8Num4z1"/>
    <w:rsid w:val="00270ACD"/>
  </w:style>
  <w:style w:type="character" w:customStyle="1" w:styleId="WW8Num4z2">
    <w:name w:val="WW8Num4z2"/>
    <w:rsid w:val="00270ACD"/>
  </w:style>
  <w:style w:type="character" w:customStyle="1" w:styleId="WW8Num4z3">
    <w:name w:val="WW8Num4z3"/>
    <w:rsid w:val="00270ACD"/>
  </w:style>
  <w:style w:type="character" w:customStyle="1" w:styleId="WW8Num4z4">
    <w:name w:val="WW8Num4z4"/>
    <w:rsid w:val="00270ACD"/>
  </w:style>
  <w:style w:type="character" w:customStyle="1" w:styleId="WW8Num4z5">
    <w:name w:val="WW8Num4z5"/>
    <w:rsid w:val="00270ACD"/>
  </w:style>
  <w:style w:type="character" w:customStyle="1" w:styleId="WW8Num4z6">
    <w:name w:val="WW8Num4z6"/>
    <w:rsid w:val="00270ACD"/>
  </w:style>
  <w:style w:type="character" w:customStyle="1" w:styleId="WW8Num4z7">
    <w:name w:val="WW8Num4z7"/>
    <w:rsid w:val="00270ACD"/>
  </w:style>
  <w:style w:type="character" w:customStyle="1" w:styleId="WW8Num4z8">
    <w:name w:val="WW8Num4z8"/>
    <w:rsid w:val="00270ACD"/>
  </w:style>
  <w:style w:type="character" w:customStyle="1" w:styleId="WW8Num5z0">
    <w:name w:val="WW8Num5z0"/>
    <w:rsid w:val="00270ACD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70ACD"/>
    <w:rPr>
      <w:rFonts w:hint="default"/>
    </w:rPr>
  </w:style>
  <w:style w:type="character" w:customStyle="1" w:styleId="WW8Num6z0">
    <w:name w:val="WW8Num6z0"/>
    <w:rsid w:val="00270ACD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270ACD"/>
  </w:style>
  <w:style w:type="character" w:customStyle="1" w:styleId="WW8Num6z2">
    <w:name w:val="WW8Num6z2"/>
    <w:rsid w:val="00270ACD"/>
  </w:style>
  <w:style w:type="character" w:customStyle="1" w:styleId="WW8Num6z3">
    <w:name w:val="WW8Num6z3"/>
    <w:rsid w:val="00270ACD"/>
  </w:style>
  <w:style w:type="character" w:customStyle="1" w:styleId="WW8Num6z4">
    <w:name w:val="WW8Num6z4"/>
    <w:rsid w:val="00270ACD"/>
  </w:style>
  <w:style w:type="character" w:customStyle="1" w:styleId="WW8Num6z5">
    <w:name w:val="WW8Num6z5"/>
    <w:rsid w:val="00270ACD"/>
  </w:style>
  <w:style w:type="character" w:customStyle="1" w:styleId="WW8Num6z6">
    <w:name w:val="WW8Num6z6"/>
    <w:rsid w:val="00270ACD"/>
  </w:style>
  <w:style w:type="character" w:customStyle="1" w:styleId="WW8Num6z7">
    <w:name w:val="WW8Num6z7"/>
    <w:rsid w:val="00270ACD"/>
  </w:style>
  <w:style w:type="character" w:customStyle="1" w:styleId="WW8Num6z8">
    <w:name w:val="WW8Num6z8"/>
    <w:rsid w:val="00270ACD"/>
  </w:style>
  <w:style w:type="character" w:customStyle="1" w:styleId="WW8Num7z0">
    <w:name w:val="WW8Num7z0"/>
    <w:rsid w:val="00270ACD"/>
    <w:rPr>
      <w:rFonts w:eastAsia="Calibri" w:hint="default"/>
      <w:sz w:val="24"/>
    </w:rPr>
  </w:style>
  <w:style w:type="character" w:customStyle="1" w:styleId="WW8Num7z1">
    <w:name w:val="WW8Num7z1"/>
    <w:rsid w:val="00270ACD"/>
  </w:style>
  <w:style w:type="character" w:customStyle="1" w:styleId="WW8Num7z2">
    <w:name w:val="WW8Num7z2"/>
    <w:rsid w:val="00270ACD"/>
  </w:style>
  <w:style w:type="character" w:customStyle="1" w:styleId="WW8Num7z3">
    <w:name w:val="WW8Num7z3"/>
    <w:rsid w:val="00270ACD"/>
  </w:style>
  <w:style w:type="character" w:customStyle="1" w:styleId="WW8Num7z4">
    <w:name w:val="WW8Num7z4"/>
    <w:rsid w:val="00270ACD"/>
  </w:style>
  <w:style w:type="character" w:customStyle="1" w:styleId="WW8Num7z5">
    <w:name w:val="WW8Num7z5"/>
    <w:rsid w:val="00270ACD"/>
  </w:style>
  <w:style w:type="character" w:customStyle="1" w:styleId="WW8Num7z6">
    <w:name w:val="WW8Num7z6"/>
    <w:rsid w:val="00270ACD"/>
  </w:style>
  <w:style w:type="character" w:customStyle="1" w:styleId="WW8Num7z7">
    <w:name w:val="WW8Num7z7"/>
    <w:rsid w:val="00270ACD"/>
  </w:style>
  <w:style w:type="character" w:customStyle="1" w:styleId="WW8Num7z8">
    <w:name w:val="WW8Num7z8"/>
    <w:rsid w:val="00270ACD"/>
  </w:style>
  <w:style w:type="character" w:customStyle="1" w:styleId="WW8Num8z0">
    <w:name w:val="WW8Num8z0"/>
    <w:rsid w:val="00270ACD"/>
    <w:rPr>
      <w:rFonts w:hint="default"/>
    </w:rPr>
  </w:style>
  <w:style w:type="character" w:customStyle="1" w:styleId="WW8Num8z1">
    <w:name w:val="WW8Num8z1"/>
    <w:rsid w:val="00270ACD"/>
  </w:style>
  <w:style w:type="character" w:customStyle="1" w:styleId="WW8Num8z2">
    <w:name w:val="WW8Num8z2"/>
    <w:rsid w:val="00270ACD"/>
  </w:style>
  <w:style w:type="character" w:customStyle="1" w:styleId="WW8Num8z3">
    <w:name w:val="WW8Num8z3"/>
    <w:rsid w:val="00270ACD"/>
  </w:style>
  <w:style w:type="character" w:customStyle="1" w:styleId="WW8Num8z4">
    <w:name w:val="WW8Num8z4"/>
    <w:rsid w:val="00270ACD"/>
  </w:style>
  <w:style w:type="character" w:customStyle="1" w:styleId="WW8Num8z5">
    <w:name w:val="WW8Num8z5"/>
    <w:rsid w:val="00270ACD"/>
  </w:style>
  <w:style w:type="character" w:customStyle="1" w:styleId="WW8Num8z6">
    <w:name w:val="WW8Num8z6"/>
    <w:rsid w:val="00270ACD"/>
  </w:style>
  <w:style w:type="character" w:customStyle="1" w:styleId="WW8Num8z7">
    <w:name w:val="WW8Num8z7"/>
    <w:rsid w:val="00270ACD"/>
  </w:style>
  <w:style w:type="character" w:customStyle="1" w:styleId="WW8Num8z8">
    <w:name w:val="WW8Num8z8"/>
    <w:rsid w:val="00270ACD"/>
  </w:style>
  <w:style w:type="character" w:customStyle="1" w:styleId="WW8Num9z0">
    <w:name w:val="WW8Num9z0"/>
    <w:rsid w:val="00270ACD"/>
    <w:rPr>
      <w:rFonts w:hint="default"/>
    </w:rPr>
  </w:style>
  <w:style w:type="character" w:customStyle="1" w:styleId="WW8Num9z1">
    <w:name w:val="WW8Num9z1"/>
    <w:rsid w:val="00270ACD"/>
  </w:style>
  <w:style w:type="character" w:customStyle="1" w:styleId="WW8Num9z2">
    <w:name w:val="WW8Num9z2"/>
    <w:rsid w:val="00270ACD"/>
  </w:style>
  <w:style w:type="character" w:customStyle="1" w:styleId="WW8Num9z3">
    <w:name w:val="WW8Num9z3"/>
    <w:rsid w:val="00270ACD"/>
  </w:style>
  <w:style w:type="character" w:customStyle="1" w:styleId="WW8Num9z4">
    <w:name w:val="WW8Num9z4"/>
    <w:rsid w:val="00270ACD"/>
  </w:style>
  <w:style w:type="character" w:customStyle="1" w:styleId="WW8Num9z5">
    <w:name w:val="WW8Num9z5"/>
    <w:rsid w:val="00270ACD"/>
  </w:style>
  <w:style w:type="character" w:customStyle="1" w:styleId="WW8Num9z6">
    <w:name w:val="WW8Num9z6"/>
    <w:rsid w:val="00270ACD"/>
  </w:style>
  <w:style w:type="character" w:customStyle="1" w:styleId="WW8Num9z7">
    <w:name w:val="WW8Num9z7"/>
    <w:rsid w:val="00270ACD"/>
  </w:style>
  <w:style w:type="character" w:customStyle="1" w:styleId="WW8Num9z8">
    <w:name w:val="WW8Num9z8"/>
    <w:rsid w:val="00270ACD"/>
  </w:style>
  <w:style w:type="character" w:customStyle="1" w:styleId="WW8Num10z0">
    <w:name w:val="WW8Num10z0"/>
    <w:rsid w:val="00270ACD"/>
    <w:rPr>
      <w:rFonts w:hint="default"/>
    </w:rPr>
  </w:style>
  <w:style w:type="character" w:customStyle="1" w:styleId="WW8Num10z1">
    <w:name w:val="WW8Num10z1"/>
    <w:rsid w:val="00270ACD"/>
  </w:style>
  <w:style w:type="character" w:customStyle="1" w:styleId="WW8Num10z2">
    <w:name w:val="WW8Num10z2"/>
    <w:rsid w:val="00270ACD"/>
  </w:style>
  <w:style w:type="character" w:customStyle="1" w:styleId="WW8Num10z3">
    <w:name w:val="WW8Num10z3"/>
    <w:rsid w:val="00270ACD"/>
  </w:style>
  <w:style w:type="character" w:customStyle="1" w:styleId="WW8Num10z4">
    <w:name w:val="WW8Num10z4"/>
    <w:rsid w:val="00270ACD"/>
  </w:style>
  <w:style w:type="character" w:customStyle="1" w:styleId="WW8Num10z5">
    <w:name w:val="WW8Num10z5"/>
    <w:rsid w:val="00270ACD"/>
  </w:style>
  <w:style w:type="character" w:customStyle="1" w:styleId="WW8Num10z6">
    <w:name w:val="WW8Num10z6"/>
    <w:rsid w:val="00270ACD"/>
  </w:style>
  <w:style w:type="character" w:customStyle="1" w:styleId="WW8Num10z7">
    <w:name w:val="WW8Num10z7"/>
    <w:rsid w:val="00270ACD"/>
  </w:style>
  <w:style w:type="character" w:customStyle="1" w:styleId="WW8Num10z8">
    <w:name w:val="WW8Num10z8"/>
    <w:rsid w:val="00270ACD"/>
  </w:style>
  <w:style w:type="character" w:customStyle="1" w:styleId="WW8Num11z0">
    <w:name w:val="WW8Num11z0"/>
    <w:rsid w:val="00270ACD"/>
    <w:rPr>
      <w:rFonts w:hint="default"/>
    </w:rPr>
  </w:style>
  <w:style w:type="character" w:customStyle="1" w:styleId="WW8Num11z1">
    <w:name w:val="WW8Num11z1"/>
    <w:rsid w:val="00270ACD"/>
  </w:style>
  <w:style w:type="character" w:customStyle="1" w:styleId="WW8Num11z2">
    <w:name w:val="WW8Num11z2"/>
    <w:rsid w:val="00270ACD"/>
  </w:style>
  <w:style w:type="character" w:customStyle="1" w:styleId="WW8Num11z3">
    <w:name w:val="WW8Num11z3"/>
    <w:rsid w:val="00270ACD"/>
  </w:style>
  <w:style w:type="character" w:customStyle="1" w:styleId="WW8Num11z4">
    <w:name w:val="WW8Num11z4"/>
    <w:rsid w:val="00270ACD"/>
  </w:style>
  <w:style w:type="character" w:customStyle="1" w:styleId="WW8Num11z5">
    <w:name w:val="WW8Num11z5"/>
    <w:rsid w:val="00270ACD"/>
  </w:style>
  <w:style w:type="character" w:customStyle="1" w:styleId="WW8Num11z6">
    <w:name w:val="WW8Num11z6"/>
    <w:rsid w:val="00270ACD"/>
  </w:style>
  <w:style w:type="character" w:customStyle="1" w:styleId="WW8Num11z7">
    <w:name w:val="WW8Num11z7"/>
    <w:rsid w:val="00270ACD"/>
  </w:style>
  <w:style w:type="character" w:customStyle="1" w:styleId="WW8Num11z8">
    <w:name w:val="WW8Num11z8"/>
    <w:rsid w:val="00270ACD"/>
  </w:style>
  <w:style w:type="character" w:customStyle="1" w:styleId="WW8Num12z0">
    <w:name w:val="WW8Num12z0"/>
    <w:rsid w:val="00270ACD"/>
    <w:rPr>
      <w:rFonts w:eastAsia="Calibri" w:hint="default"/>
    </w:rPr>
  </w:style>
  <w:style w:type="character" w:customStyle="1" w:styleId="WW8Num12z1">
    <w:name w:val="WW8Num12z1"/>
    <w:rsid w:val="00270ACD"/>
  </w:style>
  <w:style w:type="character" w:customStyle="1" w:styleId="WW8Num12z2">
    <w:name w:val="WW8Num12z2"/>
    <w:rsid w:val="00270ACD"/>
  </w:style>
  <w:style w:type="character" w:customStyle="1" w:styleId="WW8Num12z3">
    <w:name w:val="WW8Num12z3"/>
    <w:rsid w:val="00270ACD"/>
  </w:style>
  <w:style w:type="character" w:customStyle="1" w:styleId="WW8Num12z4">
    <w:name w:val="WW8Num12z4"/>
    <w:rsid w:val="00270ACD"/>
  </w:style>
  <w:style w:type="character" w:customStyle="1" w:styleId="WW8Num12z5">
    <w:name w:val="WW8Num12z5"/>
    <w:rsid w:val="00270ACD"/>
  </w:style>
  <w:style w:type="character" w:customStyle="1" w:styleId="WW8Num12z6">
    <w:name w:val="WW8Num12z6"/>
    <w:rsid w:val="00270ACD"/>
  </w:style>
  <w:style w:type="character" w:customStyle="1" w:styleId="WW8Num12z7">
    <w:name w:val="WW8Num12z7"/>
    <w:rsid w:val="00270ACD"/>
  </w:style>
  <w:style w:type="character" w:customStyle="1" w:styleId="WW8Num12z8">
    <w:name w:val="WW8Num12z8"/>
    <w:rsid w:val="00270ACD"/>
  </w:style>
  <w:style w:type="character" w:customStyle="1" w:styleId="WW8Num13z0">
    <w:name w:val="WW8Num13z0"/>
    <w:rsid w:val="00270ACD"/>
    <w:rPr>
      <w:rFonts w:hint="default"/>
    </w:rPr>
  </w:style>
  <w:style w:type="character" w:customStyle="1" w:styleId="WW8Num14z0">
    <w:name w:val="WW8Num14z0"/>
    <w:rsid w:val="00270ACD"/>
    <w:rPr>
      <w:rFonts w:hint="default"/>
    </w:rPr>
  </w:style>
  <w:style w:type="character" w:customStyle="1" w:styleId="WW8Num14z1">
    <w:name w:val="WW8Num14z1"/>
    <w:rsid w:val="00270ACD"/>
  </w:style>
  <w:style w:type="character" w:customStyle="1" w:styleId="WW8Num14z2">
    <w:name w:val="WW8Num14z2"/>
    <w:rsid w:val="00270ACD"/>
  </w:style>
  <w:style w:type="character" w:customStyle="1" w:styleId="WW8Num14z3">
    <w:name w:val="WW8Num14z3"/>
    <w:rsid w:val="00270ACD"/>
  </w:style>
  <w:style w:type="character" w:customStyle="1" w:styleId="WW8Num14z4">
    <w:name w:val="WW8Num14z4"/>
    <w:rsid w:val="00270ACD"/>
  </w:style>
  <w:style w:type="character" w:customStyle="1" w:styleId="WW8Num14z5">
    <w:name w:val="WW8Num14z5"/>
    <w:rsid w:val="00270ACD"/>
  </w:style>
  <w:style w:type="character" w:customStyle="1" w:styleId="WW8Num14z6">
    <w:name w:val="WW8Num14z6"/>
    <w:rsid w:val="00270ACD"/>
  </w:style>
  <w:style w:type="character" w:customStyle="1" w:styleId="WW8Num14z7">
    <w:name w:val="WW8Num14z7"/>
    <w:rsid w:val="00270ACD"/>
  </w:style>
  <w:style w:type="character" w:customStyle="1" w:styleId="WW8Num14z8">
    <w:name w:val="WW8Num14z8"/>
    <w:rsid w:val="00270ACD"/>
  </w:style>
  <w:style w:type="character" w:customStyle="1" w:styleId="1b">
    <w:name w:val="Основной шрифт абзаца1"/>
    <w:rsid w:val="00270ACD"/>
  </w:style>
  <w:style w:type="character" w:customStyle="1" w:styleId="FontStyle12">
    <w:name w:val="Font Style12"/>
    <w:rsid w:val="00270ACD"/>
    <w:rPr>
      <w:rFonts w:ascii="Times New Roman" w:hAnsi="Times New Roman" w:cs="Times New Roman"/>
      <w:sz w:val="26"/>
      <w:szCs w:val="26"/>
    </w:rPr>
  </w:style>
  <w:style w:type="character" w:customStyle="1" w:styleId="afff">
    <w:name w:val="Текст сноски Знак"/>
    <w:rsid w:val="00270ACD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fff0">
    <w:name w:val="Символ сноски"/>
    <w:rsid w:val="00270ACD"/>
    <w:rPr>
      <w:vertAlign w:val="superscript"/>
    </w:rPr>
  </w:style>
  <w:style w:type="character" w:customStyle="1" w:styleId="FontStyle16">
    <w:name w:val="Font Style16"/>
    <w:rsid w:val="00270ACD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270ACD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rsid w:val="00270ACD"/>
  </w:style>
  <w:style w:type="character" w:customStyle="1" w:styleId="2b">
    <w:name w:val="Основной текст (2)_"/>
    <w:rsid w:val="00270ACD"/>
    <w:rPr>
      <w:sz w:val="28"/>
      <w:szCs w:val="28"/>
      <w:shd w:val="clear" w:color="auto" w:fill="FFFFFF"/>
    </w:rPr>
  </w:style>
  <w:style w:type="character" w:customStyle="1" w:styleId="afff1">
    <w:name w:val="Основной текст_"/>
    <w:rsid w:val="00270ACD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afff2">
    <w:name w:val="Маркеры списка"/>
    <w:rsid w:val="00270ACD"/>
    <w:rPr>
      <w:rFonts w:ascii="OpenSymbol" w:eastAsia="OpenSymbol" w:hAnsi="OpenSymbol" w:cs="OpenSymbol"/>
    </w:rPr>
  </w:style>
  <w:style w:type="character" w:customStyle="1" w:styleId="afff3">
    <w:name w:val="Символ нумерации"/>
    <w:rsid w:val="00270ACD"/>
  </w:style>
  <w:style w:type="paragraph" w:styleId="afff4">
    <w:name w:val="List"/>
    <w:basedOn w:val="aff0"/>
    <w:rsid w:val="00270ACD"/>
    <w:pPr>
      <w:spacing w:line="276" w:lineRule="auto"/>
    </w:pPr>
    <w:rPr>
      <w:rFonts w:ascii="Calibri" w:hAnsi="Calibri" w:cs="Arial"/>
      <w:sz w:val="22"/>
      <w:szCs w:val="22"/>
      <w:lang w:val="ru-RU" w:eastAsia="ar-SA"/>
    </w:rPr>
  </w:style>
  <w:style w:type="paragraph" w:customStyle="1" w:styleId="2c">
    <w:name w:val="Название2"/>
    <w:basedOn w:val="a"/>
    <w:rsid w:val="00270ACD"/>
    <w:pPr>
      <w:suppressLineNumbers/>
      <w:spacing w:before="120" w:after="120" w:line="276" w:lineRule="auto"/>
      <w:ind w:firstLine="0"/>
      <w:jc w:val="left"/>
    </w:pPr>
    <w:rPr>
      <w:rFonts w:ascii="Calibri" w:eastAsia="Calibri" w:hAnsi="Calibri" w:cs="Arial"/>
      <w:i/>
      <w:iCs/>
      <w:szCs w:val="24"/>
      <w:lang w:eastAsia="ar-SA"/>
    </w:rPr>
  </w:style>
  <w:style w:type="paragraph" w:customStyle="1" w:styleId="1c">
    <w:name w:val="Указатель1"/>
    <w:basedOn w:val="a"/>
    <w:rsid w:val="00270ACD"/>
    <w:pPr>
      <w:suppressLineNumbers/>
      <w:spacing w:after="200" w:line="276" w:lineRule="auto"/>
      <w:ind w:firstLine="0"/>
      <w:jc w:val="left"/>
    </w:pPr>
    <w:rPr>
      <w:rFonts w:ascii="Calibri" w:eastAsia="Calibri" w:hAnsi="Calibri" w:cs="Arial"/>
      <w:sz w:val="22"/>
      <w:lang w:eastAsia="ar-SA"/>
    </w:rPr>
  </w:style>
  <w:style w:type="paragraph" w:customStyle="1" w:styleId="1d">
    <w:name w:val="Название1"/>
    <w:basedOn w:val="a"/>
    <w:rsid w:val="00270ACD"/>
    <w:pPr>
      <w:ind w:firstLine="0"/>
      <w:jc w:val="center"/>
    </w:pPr>
    <w:rPr>
      <w:rFonts w:eastAsia="Times New Roman" w:cs="Times New Roman"/>
      <w:sz w:val="28"/>
      <w:szCs w:val="20"/>
      <w:lang w:eastAsia="ar-SA"/>
    </w:rPr>
  </w:style>
  <w:style w:type="paragraph" w:customStyle="1" w:styleId="p">
    <w:name w:val="p"/>
    <w:basedOn w:val="a"/>
    <w:rsid w:val="00270ACD"/>
    <w:pPr>
      <w:spacing w:before="280" w:after="280"/>
      <w:ind w:firstLine="0"/>
      <w:jc w:val="left"/>
    </w:pPr>
    <w:rPr>
      <w:rFonts w:eastAsia="Times New Roman" w:cs="Times New Roman"/>
      <w:szCs w:val="24"/>
      <w:lang w:eastAsia="ar-SA"/>
    </w:rPr>
  </w:style>
  <w:style w:type="paragraph" w:styleId="afff5">
    <w:name w:val="footnote text"/>
    <w:basedOn w:val="a"/>
    <w:link w:val="1e"/>
    <w:rsid w:val="00270ACD"/>
    <w:pPr>
      <w:ind w:firstLine="0"/>
      <w:jc w:val="left"/>
    </w:pPr>
    <w:rPr>
      <w:rFonts w:eastAsia="Times New Roman" w:cs="Times New Roman"/>
      <w:spacing w:val="20"/>
      <w:sz w:val="20"/>
      <w:szCs w:val="20"/>
      <w:lang w:val="x-none" w:eastAsia="ar-SA"/>
    </w:rPr>
  </w:style>
  <w:style w:type="character" w:customStyle="1" w:styleId="1e">
    <w:name w:val="Текст сноски Знак1"/>
    <w:basedOn w:val="a0"/>
    <w:link w:val="afff5"/>
    <w:rsid w:val="00270ACD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ff6">
    <w:name w:val="Знак Знак Знак"/>
    <w:basedOn w:val="a"/>
    <w:rsid w:val="00270ACD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Style1">
    <w:name w:val="Style1"/>
    <w:basedOn w:val="a"/>
    <w:rsid w:val="00270ACD"/>
    <w:pPr>
      <w:widowControl w:val="0"/>
      <w:autoSpaceDE w:val="0"/>
      <w:spacing w:line="240" w:lineRule="exact"/>
      <w:ind w:firstLine="0"/>
    </w:pPr>
    <w:rPr>
      <w:rFonts w:eastAsia="Times New Roman" w:cs="Times New Roman"/>
      <w:szCs w:val="24"/>
      <w:lang w:eastAsia="ar-SA"/>
    </w:rPr>
  </w:style>
  <w:style w:type="paragraph" w:customStyle="1" w:styleId="afff7">
    <w:name w:val="Содержимое таблицы"/>
    <w:basedOn w:val="a"/>
    <w:rsid w:val="00270ACD"/>
    <w:pPr>
      <w:widowControl w:val="0"/>
      <w:suppressLineNumbers/>
      <w:suppressAutoHyphens/>
      <w:ind w:firstLine="0"/>
      <w:jc w:val="left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ff8">
    <w:name w:val="Знак Знак Знак Знак Знак Знак Знак Знак Знак Знак Знак Знак"/>
    <w:basedOn w:val="a"/>
    <w:rsid w:val="00270ACD"/>
    <w:pPr>
      <w:spacing w:before="280" w:after="280"/>
      <w:ind w:firstLine="0"/>
      <w:jc w:val="left"/>
    </w:pPr>
    <w:rPr>
      <w:rFonts w:ascii="Tahoma" w:eastAsia="Times New Roman" w:hAnsi="Tahoma" w:cs="Times New Roman"/>
      <w:szCs w:val="24"/>
      <w:lang w:val="en-US" w:eastAsia="ar-SA"/>
    </w:rPr>
  </w:style>
  <w:style w:type="paragraph" w:customStyle="1" w:styleId="1f">
    <w:name w:val="Знак Знак Знак Знак Знак Знак Знак Знак Знак Знак Знак Знак1"/>
    <w:basedOn w:val="a"/>
    <w:rsid w:val="00270ACD"/>
    <w:pPr>
      <w:spacing w:before="280" w:after="280"/>
      <w:ind w:firstLine="0"/>
      <w:jc w:val="left"/>
    </w:pPr>
    <w:rPr>
      <w:rFonts w:ascii="Tahoma" w:eastAsia="Times New Roman" w:hAnsi="Tahoma" w:cs="Times New Roman"/>
      <w:szCs w:val="24"/>
      <w:lang w:val="en-US" w:eastAsia="ar-SA"/>
    </w:rPr>
  </w:style>
  <w:style w:type="paragraph" w:customStyle="1" w:styleId="ConsPlusDocList">
    <w:name w:val="ConsPlusDocList"/>
    <w:next w:val="a"/>
    <w:rsid w:val="00270A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d">
    <w:name w:val="Основной текст (2)"/>
    <w:basedOn w:val="a"/>
    <w:rsid w:val="00270ACD"/>
    <w:pPr>
      <w:widowControl w:val="0"/>
      <w:shd w:val="clear" w:color="auto" w:fill="FFFFFF"/>
      <w:spacing w:after="11040" w:line="0" w:lineRule="atLeast"/>
      <w:ind w:firstLine="0"/>
    </w:pPr>
    <w:rPr>
      <w:rFonts w:ascii="Calibri" w:eastAsia="Calibri" w:hAnsi="Calibri" w:cs="Times New Roman"/>
      <w:sz w:val="28"/>
      <w:szCs w:val="28"/>
      <w:lang w:val="x-none" w:eastAsia="ar-SA"/>
    </w:rPr>
  </w:style>
  <w:style w:type="paragraph" w:customStyle="1" w:styleId="1f0">
    <w:name w:val="Основной текст1"/>
    <w:basedOn w:val="a"/>
    <w:rsid w:val="00270ACD"/>
    <w:pPr>
      <w:widowControl w:val="0"/>
      <w:shd w:val="clear" w:color="auto" w:fill="FFFFFF"/>
      <w:spacing w:after="300" w:line="346" w:lineRule="exact"/>
      <w:ind w:hanging="1600"/>
      <w:jc w:val="left"/>
    </w:pPr>
    <w:rPr>
      <w:rFonts w:ascii="Calibri" w:eastAsia="Calibri" w:hAnsi="Calibri" w:cs="Times New Roman"/>
      <w:sz w:val="29"/>
      <w:szCs w:val="29"/>
      <w:lang w:val="x-none" w:eastAsia="ar-SA"/>
    </w:rPr>
  </w:style>
  <w:style w:type="paragraph" w:customStyle="1" w:styleId="afff9">
    <w:name w:val="Заголовок таблицы"/>
    <w:basedOn w:val="afff7"/>
    <w:rsid w:val="00270ACD"/>
    <w:pPr>
      <w:jc w:val="center"/>
    </w:pPr>
    <w:rPr>
      <w:b/>
      <w:bCs/>
    </w:rPr>
  </w:style>
  <w:style w:type="paragraph" w:customStyle="1" w:styleId="afffa">
    <w:name w:val="Содержимое врезки"/>
    <w:basedOn w:val="aff0"/>
    <w:rsid w:val="00270ACD"/>
    <w:pPr>
      <w:spacing w:line="276" w:lineRule="auto"/>
    </w:pPr>
    <w:rPr>
      <w:rFonts w:ascii="Calibri" w:hAnsi="Calibri"/>
      <w:sz w:val="22"/>
      <w:szCs w:val="22"/>
      <w:lang w:val="ru-RU" w:eastAsia="ar-SA"/>
    </w:rPr>
  </w:style>
  <w:style w:type="paragraph" w:customStyle="1" w:styleId="TableContents">
    <w:name w:val="Table Contents"/>
    <w:basedOn w:val="a"/>
    <w:rsid w:val="00270ACD"/>
    <w:pPr>
      <w:widowControl w:val="0"/>
      <w:suppressLineNumbers/>
      <w:suppressAutoHyphens/>
      <w:spacing w:after="200" w:line="276" w:lineRule="auto"/>
      <w:ind w:firstLine="0"/>
      <w:jc w:val="left"/>
      <w:textAlignment w:val="baseline"/>
    </w:pPr>
    <w:rPr>
      <w:rFonts w:ascii="Calibri" w:eastAsia="Lucida Sans Unicode" w:hAnsi="Calibri" w:cs="Mangal"/>
      <w:kern w:val="1"/>
      <w:sz w:val="28"/>
      <w:lang w:eastAsia="hi-IN" w:bidi="hi-IN"/>
    </w:rPr>
  </w:style>
  <w:style w:type="paragraph" w:customStyle="1" w:styleId="114">
    <w:name w:val="Заголовок 11"/>
    <w:basedOn w:val="a"/>
    <w:next w:val="a"/>
    <w:uiPriority w:val="9"/>
    <w:qFormat/>
    <w:rsid w:val="00270ACD"/>
    <w:pPr>
      <w:spacing w:before="600" w:line="36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customStyle="1" w:styleId="213">
    <w:name w:val="Заголовок 21"/>
    <w:basedOn w:val="a"/>
    <w:next w:val="a"/>
    <w:uiPriority w:val="9"/>
    <w:semiHidden/>
    <w:unhideWhenUsed/>
    <w:qFormat/>
    <w:rsid w:val="00270ACD"/>
    <w:pPr>
      <w:spacing w:before="320" w:line="360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1">
    <w:name w:val="Заголовок 31"/>
    <w:basedOn w:val="a"/>
    <w:next w:val="a"/>
    <w:uiPriority w:val="9"/>
    <w:semiHidden/>
    <w:unhideWhenUsed/>
    <w:qFormat/>
    <w:rsid w:val="00270ACD"/>
    <w:pPr>
      <w:spacing w:before="320" w:line="36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70ACD"/>
    <w:pPr>
      <w:spacing w:before="280" w:line="360" w:lineRule="auto"/>
      <w:ind w:firstLine="0"/>
      <w:jc w:val="left"/>
      <w:outlineLvl w:val="3"/>
    </w:pPr>
    <w:rPr>
      <w:rFonts w:ascii="Cambria" w:eastAsia="Times New Roman" w:hAnsi="Cambria" w:cs="Times New Roman"/>
      <w:b/>
      <w:bCs/>
      <w:i/>
      <w:iCs/>
      <w:szCs w:val="24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70ACD"/>
    <w:pPr>
      <w:spacing w:before="280" w:line="360" w:lineRule="auto"/>
      <w:ind w:firstLine="0"/>
      <w:jc w:val="left"/>
      <w:outlineLvl w:val="4"/>
    </w:pPr>
    <w:rPr>
      <w:rFonts w:ascii="Cambria" w:eastAsia="Times New Roman" w:hAnsi="Cambria" w:cs="Times New Roman"/>
      <w:b/>
      <w:bCs/>
      <w:i/>
      <w:iCs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70ACD"/>
    <w:pPr>
      <w:spacing w:before="280" w:after="80" w:line="360" w:lineRule="auto"/>
      <w:ind w:firstLine="0"/>
      <w:jc w:val="left"/>
      <w:outlineLvl w:val="5"/>
    </w:pPr>
    <w:rPr>
      <w:rFonts w:ascii="Cambria" w:eastAsia="Times New Roman" w:hAnsi="Cambria" w:cs="Times New Roman"/>
      <w:b/>
      <w:bCs/>
      <w:i/>
      <w:iCs/>
      <w:szCs w:val="24"/>
      <w:lang w:eastAsia="ru-RU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270ACD"/>
    <w:pPr>
      <w:spacing w:before="280" w:line="360" w:lineRule="auto"/>
      <w:ind w:firstLine="0"/>
      <w:jc w:val="left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70ACD"/>
    <w:pPr>
      <w:spacing w:before="280" w:line="360" w:lineRule="auto"/>
      <w:ind w:firstLine="0"/>
      <w:jc w:val="left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270ACD"/>
    <w:pPr>
      <w:spacing w:before="280" w:line="360" w:lineRule="auto"/>
      <w:ind w:firstLine="0"/>
      <w:jc w:val="left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31">
    <w:name w:val="Нет списка13"/>
    <w:next w:val="a2"/>
    <w:uiPriority w:val="99"/>
    <w:semiHidden/>
    <w:unhideWhenUsed/>
    <w:rsid w:val="00270ACD"/>
  </w:style>
  <w:style w:type="paragraph" w:customStyle="1" w:styleId="37">
    <w:name w:val="Название3"/>
    <w:basedOn w:val="a"/>
    <w:next w:val="a"/>
    <w:uiPriority w:val="10"/>
    <w:qFormat/>
    <w:rsid w:val="00270ACD"/>
    <w:pPr>
      <w:ind w:firstLine="0"/>
      <w:jc w:val="left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f1">
    <w:name w:val="Подзаголовок1"/>
    <w:basedOn w:val="a"/>
    <w:next w:val="a"/>
    <w:uiPriority w:val="11"/>
    <w:qFormat/>
    <w:rsid w:val="00270ACD"/>
    <w:pPr>
      <w:spacing w:after="320"/>
      <w:ind w:firstLine="0"/>
      <w:jc w:val="right"/>
    </w:pPr>
    <w:rPr>
      <w:rFonts w:eastAsia="Times New Roman" w:cs="Times New Roman"/>
      <w:i/>
      <w:iCs/>
      <w:color w:val="808080"/>
      <w:spacing w:val="10"/>
      <w:szCs w:val="24"/>
      <w:lang w:eastAsia="ru-RU"/>
    </w:rPr>
  </w:style>
  <w:style w:type="paragraph" w:customStyle="1" w:styleId="214">
    <w:name w:val="Цитата 21"/>
    <w:basedOn w:val="a"/>
    <w:next w:val="a"/>
    <w:uiPriority w:val="29"/>
    <w:qFormat/>
    <w:rsid w:val="00270ACD"/>
    <w:pPr>
      <w:ind w:firstLine="0"/>
      <w:jc w:val="left"/>
    </w:pPr>
    <w:rPr>
      <w:rFonts w:eastAsia="Times New Roman" w:cs="Times New Roman"/>
      <w:color w:val="5A5A5A"/>
      <w:szCs w:val="24"/>
      <w:lang w:eastAsia="ru-RU"/>
    </w:rPr>
  </w:style>
  <w:style w:type="paragraph" w:customStyle="1" w:styleId="1f2">
    <w:name w:val="Выделенная цитата1"/>
    <w:basedOn w:val="a"/>
    <w:next w:val="a"/>
    <w:uiPriority w:val="30"/>
    <w:qFormat/>
    <w:rsid w:val="00270ACD"/>
    <w:pPr>
      <w:spacing w:before="320" w:after="480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3">
    <w:name w:val="Слабое выделение1"/>
    <w:uiPriority w:val="19"/>
    <w:qFormat/>
    <w:rsid w:val="00270ACD"/>
    <w:rPr>
      <w:i/>
      <w:iCs/>
      <w:color w:val="5A5A5A"/>
    </w:rPr>
  </w:style>
  <w:style w:type="character" w:customStyle="1" w:styleId="1f4">
    <w:name w:val="Название книги1"/>
    <w:uiPriority w:val="33"/>
    <w:qFormat/>
    <w:rsid w:val="00270AC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5">
    <w:name w:val="Заголовок оглавления1"/>
    <w:basedOn w:val="1"/>
    <w:next w:val="a"/>
    <w:uiPriority w:val="39"/>
    <w:semiHidden/>
    <w:unhideWhenUsed/>
    <w:qFormat/>
    <w:rsid w:val="00270ACD"/>
    <w:pPr>
      <w:numPr>
        <w:numId w:val="0"/>
      </w:numPr>
      <w:spacing w:line="276" w:lineRule="auto"/>
    </w:pPr>
    <w:rPr>
      <w:rFonts w:ascii="Cambria" w:eastAsia="Times New Roman" w:hAnsi="Cambria" w:cs="Times New Roman"/>
      <w:i/>
      <w:iCs/>
      <w:kern w:val="0"/>
    </w:rPr>
  </w:style>
  <w:style w:type="character" w:customStyle="1" w:styleId="115">
    <w:name w:val="Заголовок 1 Знак1"/>
    <w:uiPriority w:val="9"/>
    <w:rsid w:val="00270AC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5">
    <w:name w:val="Заголовок 2 Знак1"/>
    <w:uiPriority w:val="9"/>
    <w:semiHidden/>
    <w:rsid w:val="00270AC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2">
    <w:name w:val="Заголовок 3 Знак1"/>
    <w:uiPriority w:val="9"/>
    <w:semiHidden/>
    <w:rsid w:val="00270AC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1">
    <w:name w:val="Заголовок 4 Знак1"/>
    <w:uiPriority w:val="9"/>
    <w:semiHidden/>
    <w:rsid w:val="00270A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1">
    <w:name w:val="Заголовок 5 Знак1"/>
    <w:uiPriority w:val="9"/>
    <w:semiHidden/>
    <w:rsid w:val="00270AC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270AC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1">
    <w:name w:val="Заголовок 7 Знак1"/>
    <w:uiPriority w:val="9"/>
    <w:semiHidden/>
    <w:rsid w:val="00270AC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270AC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1">
    <w:name w:val="Заголовок 9 Знак1"/>
    <w:uiPriority w:val="9"/>
    <w:semiHidden/>
    <w:rsid w:val="00270ACD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f6">
    <w:name w:val="Подзаголовок Знак1"/>
    <w:uiPriority w:val="11"/>
    <w:rsid w:val="00270ACD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16">
    <w:name w:val="Цитата 2 Знак1"/>
    <w:uiPriority w:val="29"/>
    <w:rsid w:val="00270ACD"/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1f7">
    <w:name w:val="Выделенная цитата Знак1"/>
    <w:uiPriority w:val="30"/>
    <w:rsid w:val="00270ACD"/>
    <w:rPr>
      <w:rFonts w:ascii="Calibri" w:eastAsia="Calibri" w:hAnsi="Calibri"/>
      <w:b/>
      <w:bCs/>
      <w:i/>
      <w:iCs/>
      <w:color w:val="4F81BD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4050</Words>
  <Characters>23087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4</cp:revision>
  <cp:lastPrinted>2022-12-05T11:40:00Z</cp:lastPrinted>
  <dcterms:created xsi:type="dcterms:W3CDTF">2022-12-05T11:07:00Z</dcterms:created>
  <dcterms:modified xsi:type="dcterms:W3CDTF">2022-12-05T11:40:00Z</dcterms:modified>
</cp:coreProperties>
</file>