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9" w:rsidRPr="00266FDD" w:rsidRDefault="000070E8" w:rsidP="00D11D39">
      <w:pPr>
        <w:tabs>
          <w:tab w:val="left" w:pos="7855"/>
        </w:tabs>
        <w:jc w:val="center"/>
        <w:rPr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39" w:rsidRPr="00266FDD" w:rsidRDefault="00D11D39" w:rsidP="00D11D39">
      <w:pPr>
        <w:jc w:val="center"/>
        <w:rPr>
          <w:bCs/>
          <w:sz w:val="40"/>
          <w:szCs w:val="20"/>
        </w:rPr>
      </w:pPr>
    </w:p>
    <w:p w:rsidR="00D11D39" w:rsidRPr="00266FDD" w:rsidRDefault="00D11D39" w:rsidP="00D11D39">
      <w:pPr>
        <w:jc w:val="center"/>
        <w:rPr>
          <w:b/>
          <w:bCs/>
        </w:rPr>
      </w:pPr>
      <w:r w:rsidRPr="00266FDD">
        <w:rPr>
          <w:b/>
          <w:bCs/>
        </w:rPr>
        <w:t>П О С Т А Н О В Л Е Н И Е</w:t>
      </w:r>
    </w:p>
    <w:p w:rsidR="00D11D39" w:rsidRPr="00266FDD" w:rsidRDefault="00D11D39" w:rsidP="00D11D39">
      <w:pPr>
        <w:jc w:val="center"/>
        <w:rPr>
          <w:bCs/>
          <w:szCs w:val="20"/>
        </w:rPr>
      </w:pPr>
    </w:p>
    <w:p w:rsidR="00D11D39" w:rsidRPr="00266FDD" w:rsidRDefault="00D11D39" w:rsidP="00D11D39">
      <w:pPr>
        <w:jc w:val="center"/>
        <w:rPr>
          <w:b/>
          <w:bCs/>
        </w:rPr>
      </w:pPr>
      <w:r w:rsidRPr="00266FDD">
        <w:rPr>
          <w:b/>
          <w:bCs/>
        </w:rPr>
        <w:t>администрации Новоселицкого муниципального округа</w:t>
      </w:r>
    </w:p>
    <w:p w:rsidR="00D11D39" w:rsidRPr="00266FDD" w:rsidRDefault="00D11D39" w:rsidP="00D11D39">
      <w:pPr>
        <w:jc w:val="center"/>
        <w:rPr>
          <w:b/>
          <w:bCs/>
        </w:rPr>
      </w:pPr>
      <w:r w:rsidRPr="00266FDD">
        <w:rPr>
          <w:b/>
          <w:bCs/>
        </w:rPr>
        <w:t>Ставропольского края</w:t>
      </w:r>
    </w:p>
    <w:p w:rsidR="00D11D39" w:rsidRPr="00266FDD" w:rsidRDefault="00D11D39" w:rsidP="00D11D39">
      <w:pPr>
        <w:jc w:val="center"/>
        <w:rPr>
          <w:b/>
          <w:bCs/>
        </w:rPr>
      </w:pPr>
    </w:p>
    <w:p w:rsidR="00D11D39" w:rsidRPr="00266FDD" w:rsidRDefault="00D11D39" w:rsidP="00D11D39">
      <w:pPr>
        <w:jc w:val="center"/>
      </w:pPr>
      <w:r w:rsidRPr="00266FDD">
        <w:t>с. Новоселицкое</w:t>
      </w:r>
    </w:p>
    <w:p w:rsidR="00F17D11" w:rsidRPr="00130649" w:rsidRDefault="00D11D39" w:rsidP="00D11D3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70034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F17D11" w:rsidRPr="001306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17D11" w:rsidRPr="0013064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5D3CC5" w:rsidRDefault="00B570AB" w:rsidP="00D11D39">
      <w:pPr>
        <w:ind w:firstLine="709"/>
      </w:pPr>
      <w:r>
        <w:t xml:space="preserve">                                                         </w:t>
      </w:r>
    </w:p>
    <w:p w:rsidR="00BC0089" w:rsidRDefault="00BC0089" w:rsidP="00D11D39">
      <w:pPr>
        <w:ind w:firstLine="709"/>
      </w:pPr>
    </w:p>
    <w:p w:rsidR="00D11D39" w:rsidRDefault="0070034F" w:rsidP="00D11D39">
      <w:pPr>
        <w:spacing w:line="240" w:lineRule="exact"/>
        <w:jc w:val="both"/>
      </w:pPr>
      <w:r>
        <w:t>Об утвержден</w:t>
      </w:r>
      <w:r w:rsidR="005C3A45">
        <w:t>ии переч</w:t>
      </w:r>
      <w:r>
        <w:t xml:space="preserve">ня объектов </w:t>
      </w:r>
    </w:p>
    <w:p w:rsidR="00D11D39" w:rsidRDefault="0070034F" w:rsidP="00D11D39">
      <w:pPr>
        <w:spacing w:line="240" w:lineRule="exact"/>
        <w:jc w:val="both"/>
      </w:pPr>
      <w:r>
        <w:t>с массовым пребыванием людей на терр</w:t>
      </w:r>
      <w:r>
        <w:t>и</w:t>
      </w:r>
      <w:r>
        <w:t xml:space="preserve">тории </w:t>
      </w:r>
    </w:p>
    <w:p w:rsidR="00E41FB8" w:rsidRDefault="0070034F" w:rsidP="00D11D39">
      <w:pPr>
        <w:spacing w:line="240" w:lineRule="exact"/>
        <w:jc w:val="both"/>
      </w:pPr>
      <w:r>
        <w:t>Ново</w:t>
      </w:r>
      <w:r w:rsidR="00D11D39">
        <w:t>селицкого муниципального округа</w:t>
      </w:r>
    </w:p>
    <w:p w:rsidR="00D11D39" w:rsidRDefault="00D11D39" w:rsidP="00D11D39">
      <w:pPr>
        <w:ind w:firstLine="709"/>
        <w:jc w:val="both"/>
      </w:pPr>
    </w:p>
    <w:p w:rsidR="00BC0089" w:rsidRDefault="0070034F" w:rsidP="00D11D39">
      <w:pPr>
        <w:ind w:firstLine="709"/>
        <w:jc w:val="both"/>
      </w:pPr>
      <w:r>
        <w:t>В соответствии с Федеральным за</w:t>
      </w:r>
      <w:r>
        <w:softHyphen/>
        <w:t xml:space="preserve">коном от 6 октября 2003г. N 131-ФЗ «Об общих принципах организации местного самоуправления в Российской Федерации», Федеральным законом Российской Федерации от 6 марта 2006г. N 35 - ФЗ «О противодействии терроризму», </w:t>
      </w:r>
      <w:r w:rsidRPr="002F3BBE">
        <w:t>П</w:t>
      </w:r>
      <w:r w:rsidRPr="002F3BBE">
        <w:t>о</w:t>
      </w:r>
      <w:r w:rsidRPr="002F3BBE">
        <w:t>становление</w:t>
      </w:r>
      <w:r>
        <w:t>м</w:t>
      </w:r>
      <w:r w:rsidRPr="002F3BBE">
        <w:t xml:space="preserve"> Правительства РФ от 25.03.2015 N 272</w:t>
      </w:r>
      <w:r>
        <w:t xml:space="preserve"> </w:t>
      </w:r>
      <w:r w:rsidRPr="002F3BBE">
        <w:t>"Об утверждении требований к антитеррористич</w:t>
      </w:r>
      <w:r w:rsidRPr="002F3BBE">
        <w:t>е</w:t>
      </w:r>
      <w:r w:rsidRPr="002F3BBE">
        <w:t>ской защищенности мест массового пребывания людей и объектов (террит</w:t>
      </w:r>
      <w:r w:rsidRPr="002F3BBE">
        <w:t>о</w:t>
      </w:r>
      <w:r w:rsidRPr="002F3BBE">
        <w:t>рий), подлежащих обязательной охране войсками национальной гвардии Российской Федерации, и форм паспортов безопасности таких мест и объе</w:t>
      </w:r>
      <w:r w:rsidRPr="002F3BBE">
        <w:t>к</w:t>
      </w:r>
      <w:r w:rsidRPr="002F3BBE">
        <w:t>тов (территорий)"</w:t>
      </w:r>
      <w:r>
        <w:t xml:space="preserve"> </w:t>
      </w:r>
      <w:r w:rsidR="00450903">
        <w:t xml:space="preserve">администрация Новоселицкого муниципального </w:t>
      </w:r>
      <w:r>
        <w:t>округа</w:t>
      </w:r>
      <w:r w:rsidR="00D83AC8">
        <w:t xml:space="preserve"> Ставропольского края</w:t>
      </w:r>
    </w:p>
    <w:p w:rsidR="00BC0089" w:rsidRDefault="00BC0089" w:rsidP="00D11D39">
      <w:pPr>
        <w:ind w:firstLine="709"/>
        <w:jc w:val="both"/>
      </w:pPr>
    </w:p>
    <w:p w:rsidR="00BC0089" w:rsidRDefault="0044709E" w:rsidP="00D11D39">
      <w:pPr>
        <w:jc w:val="both"/>
      </w:pPr>
      <w:r>
        <w:t>ПОСТАНОВЛЯЕТ</w:t>
      </w:r>
      <w:r w:rsidR="00BC0089">
        <w:t>:</w:t>
      </w:r>
    </w:p>
    <w:p w:rsidR="00BC0089" w:rsidRDefault="00BC0089" w:rsidP="00D11D39">
      <w:pPr>
        <w:ind w:firstLine="709"/>
        <w:jc w:val="both"/>
      </w:pPr>
    </w:p>
    <w:p w:rsidR="00BC0089" w:rsidRDefault="00F53265" w:rsidP="00D11D39">
      <w:pPr>
        <w:numPr>
          <w:ilvl w:val="0"/>
          <w:numId w:val="3"/>
        </w:numPr>
        <w:tabs>
          <w:tab w:val="clear" w:pos="905"/>
          <w:tab w:val="num" w:pos="763"/>
        </w:tabs>
        <w:ind w:left="0" w:firstLine="709"/>
        <w:jc w:val="both"/>
      </w:pPr>
      <w:r>
        <w:t xml:space="preserve"> </w:t>
      </w:r>
      <w:r w:rsidR="0070034F">
        <w:t>Утвердить</w:t>
      </w:r>
      <w:r w:rsidR="00450903">
        <w:t xml:space="preserve"> перечень </w:t>
      </w:r>
      <w:r w:rsidR="00E41FB8">
        <w:t xml:space="preserve">объектов с массовым пребыванием людей на территории Новоселицкого муниципального </w:t>
      </w:r>
      <w:r w:rsidR="0070034F">
        <w:t>округа</w:t>
      </w:r>
      <w:r w:rsidR="00450903">
        <w:t xml:space="preserve"> </w:t>
      </w:r>
      <w:r w:rsidR="009F1919">
        <w:t>согл</w:t>
      </w:r>
      <w:r w:rsidR="00D83AC8">
        <w:t>асно прилож</w:t>
      </w:r>
      <w:r w:rsidR="00D83AC8">
        <w:t>е</w:t>
      </w:r>
      <w:r w:rsidR="00D83AC8">
        <w:t>ния</w:t>
      </w:r>
      <w:r w:rsidR="00C6321F">
        <w:t xml:space="preserve"> 1</w:t>
      </w:r>
      <w:r w:rsidR="00450903">
        <w:t>.</w:t>
      </w:r>
    </w:p>
    <w:p w:rsidR="0048212C" w:rsidRDefault="0048212C" w:rsidP="00D11D39">
      <w:pPr>
        <w:tabs>
          <w:tab w:val="num" w:pos="-109"/>
          <w:tab w:val="num" w:pos="763"/>
        </w:tabs>
        <w:ind w:firstLine="709"/>
        <w:jc w:val="both"/>
      </w:pPr>
    </w:p>
    <w:p w:rsidR="0048212C" w:rsidRDefault="00F53265" w:rsidP="00D11D39">
      <w:pPr>
        <w:numPr>
          <w:ilvl w:val="0"/>
          <w:numId w:val="3"/>
        </w:numPr>
        <w:tabs>
          <w:tab w:val="num" w:pos="218"/>
          <w:tab w:val="num" w:pos="763"/>
        </w:tabs>
        <w:ind w:left="0" w:firstLine="709"/>
        <w:jc w:val="both"/>
      </w:pPr>
      <w:r>
        <w:t xml:space="preserve"> </w:t>
      </w:r>
      <w:r w:rsidR="0048212C">
        <w:t xml:space="preserve">Контроль за выполнением настоящего постановления </w:t>
      </w:r>
      <w:r w:rsidR="00450903">
        <w:t xml:space="preserve">возложить на заместителя главы администрации – начальника отдела </w:t>
      </w:r>
      <w:r w:rsidR="0070034F">
        <w:t>сельского хозя</w:t>
      </w:r>
      <w:r w:rsidR="0070034F">
        <w:t>й</w:t>
      </w:r>
      <w:r w:rsidR="0070034F">
        <w:t>ства и охраны окружающей среды</w:t>
      </w:r>
      <w:r w:rsidR="00450903">
        <w:t xml:space="preserve"> администрации Новоселицкого муниц</w:t>
      </w:r>
      <w:r w:rsidR="00450903">
        <w:t>и</w:t>
      </w:r>
      <w:r w:rsidR="00450903">
        <w:t xml:space="preserve">пального </w:t>
      </w:r>
      <w:r w:rsidR="0070034F">
        <w:t>округа</w:t>
      </w:r>
      <w:r w:rsidR="00D83AC8">
        <w:t xml:space="preserve"> Ставропольского края</w:t>
      </w:r>
      <w:r w:rsidR="00450903">
        <w:t xml:space="preserve"> </w:t>
      </w:r>
      <w:r w:rsidR="0070034F">
        <w:t>Крисан А.В.</w:t>
      </w:r>
    </w:p>
    <w:p w:rsidR="0068524E" w:rsidRDefault="0068524E" w:rsidP="00D11D39">
      <w:pPr>
        <w:tabs>
          <w:tab w:val="num" w:pos="-109"/>
          <w:tab w:val="num" w:pos="763"/>
        </w:tabs>
        <w:ind w:firstLine="709"/>
        <w:jc w:val="both"/>
      </w:pPr>
    </w:p>
    <w:p w:rsidR="00C2064F" w:rsidRDefault="00F53265" w:rsidP="00D11D39">
      <w:pPr>
        <w:numPr>
          <w:ilvl w:val="0"/>
          <w:numId w:val="3"/>
        </w:numPr>
        <w:tabs>
          <w:tab w:val="num" w:pos="763"/>
        </w:tabs>
        <w:ind w:left="0" w:firstLine="709"/>
        <w:jc w:val="both"/>
      </w:pPr>
      <w:r>
        <w:t xml:space="preserve"> </w:t>
      </w:r>
      <w:r w:rsidR="0068524E">
        <w:t>Настоящие постановление вступа</w:t>
      </w:r>
      <w:r w:rsidR="00C2064F">
        <w:t xml:space="preserve">ет в силу со дня его </w:t>
      </w:r>
      <w:r w:rsidR="0070034F">
        <w:t>обнарод</w:t>
      </w:r>
      <w:r w:rsidR="0070034F">
        <w:t>о</w:t>
      </w:r>
      <w:r w:rsidR="0070034F">
        <w:t>вания (опубликования)</w:t>
      </w:r>
      <w:r w:rsidR="00C2064F">
        <w:t>.</w:t>
      </w:r>
    </w:p>
    <w:p w:rsidR="00C2064F" w:rsidRDefault="00C2064F" w:rsidP="00F53265">
      <w:pPr>
        <w:ind w:left="-108" w:firstLine="215"/>
        <w:jc w:val="both"/>
      </w:pPr>
    </w:p>
    <w:p w:rsidR="0036091E" w:rsidRDefault="0036091E" w:rsidP="001A0A72">
      <w:pPr>
        <w:spacing w:line="240" w:lineRule="exact"/>
        <w:jc w:val="both"/>
      </w:pPr>
    </w:p>
    <w:p w:rsidR="00D11D39" w:rsidRDefault="00D11D39" w:rsidP="001A0A72">
      <w:pPr>
        <w:spacing w:line="240" w:lineRule="exact"/>
        <w:jc w:val="both"/>
      </w:pPr>
    </w:p>
    <w:p w:rsidR="00D11D39" w:rsidRDefault="00450903" w:rsidP="001A0A72">
      <w:pPr>
        <w:spacing w:line="240" w:lineRule="exact"/>
        <w:jc w:val="both"/>
      </w:pPr>
      <w:r>
        <w:t>Глава</w:t>
      </w:r>
      <w:r w:rsidR="00D11D39">
        <w:t xml:space="preserve"> </w:t>
      </w:r>
      <w:r w:rsidR="00E41FB8" w:rsidRPr="008E7FF3">
        <w:t>Новоселицкого</w:t>
      </w:r>
      <w:r w:rsidR="001A0A72">
        <w:t xml:space="preserve"> </w:t>
      </w:r>
    </w:p>
    <w:p w:rsidR="001A0A72" w:rsidRDefault="001A0A72" w:rsidP="001A0A72">
      <w:pPr>
        <w:spacing w:line="240" w:lineRule="exact"/>
        <w:jc w:val="both"/>
      </w:pPr>
      <w:r>
        <w:t xml:space="preserve">муниципального </w:t>
      </w:r>
      <w:r w:rsidR="0070034F">
        <w:t>округа</w:t>
      </w:r>
    </w:p>
    <w:p w:rsidR="0036091E" w:rsidRDefault="001A0A72" w:rsidP="0036091E">
      <w:pPr>
        <w:spacing w:line="240" w:lineRule="exact"/>
        <w:jc w:val="both"/>
        <w:sectPr w:rsidR="0036091E" w:rsidSect="00D11D39">
          <w:type w:val="continuous"/>
          <w:pgSz w:w="11906" w:h="16838"/>
          <w:pgMar w:top="1134" w:right="567" w:bottom="1134" w:left="1985" w:header="709" w:footer="346" w:gutter="0"/>
          <w:cols w:space="708"/>
          <w:docGrid w:linePitch="360"/>
        </w:sectPr>
      </w:pPr>
      <w:r>
        <w:t xml:space="preserve">Ставропольского края                                         </w:t>
      </w:r>
      <w:r w:rsidR="0036091E">
        <w:t xml:space="preserve">                           </w:t>
      </w:r>
      <w:r w:rsidR="00D11D39">
        <w:t xml:space="preserve">    </w:t>
      </w:r>
      <w:r w:rsidR="0070034F">
        <w:t>О.С.Безменов</w:t>
      </w:r>
      <w:r w:rsidR="00E41FB8" w:rsidRPr="008E7FF3">
        <w:t xml:space="preserve">                                  </w:t>
      </w:r>
      <w:r w:rsidR="00E41FB8">
        <w:t xml:space="preserve">                    </w:t>
      </w:r>
    </w:p>
    <w:p w:rsidR="003D692E" w:rsidRDefault="003D692E" w:rsidP="00BC7F36">
      <w:pPr>
        <w:jc w:val="center"/>
        <w:rPr>
          <w:b/>
        </w:rPr>
      </w:pPr>
    </w:p>
    <w:p w:rsidR="00C6321F" w:rsidRDefault="00C6321F" w:rsidP="00C6321F">
      <w:pPr>
        <w:jc w:val="right"/>
        <w:rPr>
          <w:b/>
        </w:rPr>
      </w:pPr>
      <w:r>
        <w:rPr>
          <w:b/>
        </w:rPr>
        <w:t>Приложение 1</w:t>
      </w:r>
    </w:p>
    <w:p w:rsidR="00C6321F" w:rsidRDefault="00C6321F" w:rsidP="00BC7F36">
      <w:pPr>
        <w:jc w:val="center"/>
        <w:rPr>
          <w:b/>
        </w:rPr>
      </w:pPr>
    </w:p>
    <w:tbl>
      <w:tblPr>
        <w:tblStyle w:val="af"/>
        <w:tblW w:w="14425" w:type="dxa"/>
        <w:tblLayout w:type="fixed"/>
        <w:tblLook w:val="01E0" w:firstRow="1" w:lastRow="1" w:firstColumn="1" w:lastColumn="1" w:noHBand="0" w:noVBand="0"/>
      </w:tblPr>
      <w:tblGrid>
        <w:gridCol w:w="808"/>
        <w:gridCol w:w="6020"/>
        <w:gridCol w:w="7597"/>
      </w:tblGrid>
      <w:tr w:rsidR="00BC7F36" w:rsidTr="00D11D39">
        <w:tc>
          <w:tcPr>
            <w:tcW w:w="14425" w:type="dxa"/>
            <w:gridSpan w:val="3"/>
            <w:tcBorders>
              <w:top w:val="nil"/>
              <w:left w:val="nil"/>
              <w:right w:val="nil"/>
            </w:tcBorders>
          </w:tcPr>
          <w:p w:rsidR="00BC7F36" w:rsidRPr="001F3F67" w:rsidRDefault="00BC7F36" w:rsidP="00F65B5D">
            <w:pPr>
              <w:jc w:val="center"/>
              <w:rPr>
                <w:b/>
              </w:rPr>
            </w:pPr>
            <w:r w:rsidRPr="001F3F67">
              <w:rPr>
                <w:b/>
              </w:rPr>
              <w:t xml:space="preserve">Перечень объектов </w:t>
            </w:r>
          </w:p>
          <w:p w:rsidR="00BC7F36" w:rsidRDefault="00BC7F36" w:rsidP="00F65B5D">
            <w:pPr>
              <w:jc w:val="center"/>
              <w:rPr>
                <w:b/>
              </w:rPr>
            </w:pPr>
            <w:r w:rsidRPr="001F3F67">
              <w:rPr>
                <w:b/>
              </w:rPr>
              <w:t>с массовым пребыванием людей на территории Новоселицкого</w:t>
            </w:r>
            <w:r w:rsidR="00D43975">
              <w:rPr>
                <w:b/>
              </w:rPr>
              <w:t xml:space="preserve"> муниципального</w:t>
            </w:r>
            <w:r w:rsidRPr="001F3F67">
              <w:rPr>
                <w:b/>
              </w:rPr>
              <w:t xml:space="preserve"> района</w:t>
            </w:r>
          </w:p>
          <w:p w:rsidR="00D43975" w:rsidRPr="001F3F67" w:rsidRDefault="00D43975" w:rsidP="00F65B5D">
            <w:pPr>
              <w:jc w:val="center"/>
              <w:rPr>
                <w:b/>
              </w:rPr>
            </w:pPr>
          </w:p>
        </w:tc>
      </w:tr>
      <w:tr w:rsidR="00BC7F36" w:rsidTr="00D11D39">
        <w:tc>
          <w:tcPr>
            <w:tcW w:w="808" w:type="dxa"/>
          </w:tcPr>
          <w:p w:rsidR="00BC7F36" w:rsidRDefault="00F17D11" w:rsidP="00F65B5D">
            <w:pPr>
              <w:jc w:val="center"/>
            </w:pPr>
            <w:r>
              <w:t>1.</w:t>
            </w:r>
          </w:p>
        </w:tc>
        <w:tc>
          <w:tcPr>
            <w:tcW w:w="6020" w:type="dxa"/>
            <w:vAlign w:val="center"/>
          </w:tcPr>
          <w:p w:rsidR="00BC7F36" w:rsidRPr="002E2287" w:rsidRDefault="00BC7F36" w:rsidP="00C6321F">
            <w:r>
              <w:t>Администрация Новоселицкого муниципальн</w:t>
            </w:r>
            <w:r>
              <w:t>о</w:t>
            </w:r>
            <w:r>
              <w:t xml:space="preserve">го </w:t>
            </w:r>
            <w:r w:rsidR="00C6321F">
              <w:t>округа</w:t>
            </w:r>
          </w:p>
        </w:tc>
        <w:tc>
          <w:tcPr>
            <w:tcW w:w="7597" w:type="dxa"/>
            <w:vAlign w:val="center"/>
          </w:tcPr>
          <w:p w:rsidR="00BC7F36" w:rsidRPr="002E2287" w:rsidRDefault="00BC7F36" w:rsidP="00F65B5D">
            <w:r>
              <w:t xml:space="preserve">с. Новоселицкое, пл. </w:t>
            </w:r>
            <w:r w:rsidR="00C6321F">
              <w:t>В.И.</w:t>
            </w:r>
            <w:r w:rsidR="00D11D39">
              <w:t xml:space="preserve"> </w:t>
            </w:r>
            <w:r>
              <w:t>Ленина 1, тел. 8(86548) 2-14-74</w:t>
            </w:r>
          </w:p>
        </w:tc>
      </w:tr>
      <w:tr w:rsidR="00F17D11" w:rsidTr="00D11D39">
        <w:tc>
          <w:tcPr>
            <w:tcW w:w="808" w:type="dxa"/>
          </w:tcPr>
          <w:p w:rsidR="00F17D11" w:rsidRDefault="00F17D11" w:rsidP="00F65B5D">
            <w:pPr>
              <w:jc w:val="center"/>
            </w:pPr>
            <w:r>
              <w:t>2.</w:t>
            </w:r>
          </w:p>
        </w:tc>
        <w:tc>
          <w:tcPr>
            <w:tcW w:w="6020" w:type="dxa"/>
            <w:vAlign w:val="center"/>
          </w:tcPr>
          <w:p w:rsidR="00F17D11" w:rsidRDefault="00F17D11" w:rsidP="00F65B5D">
            <w:r>
              <w:t>Площадь им. В.И.</w:t>
            </w:r>
            <w:r w:rsidR="00D11D39">
              <w:t xml:space="preserve"> </w:t>
            </w:r>
            <w:r>
              <w:t>Ленина   место массового пребывания людей</w:t>
            </w:r>
          </w:p>
        </w:tc>
        <w:tc>
          <w:tcPr>
            <w:tcW w:w="7597" w:type="dxa"/>
            <w:vAlign w:val="center"/>
          </w:tcPr>
          <w:p w:rsidR="00F17D11" w:rsidRDefault="00F17D11" w:rsidP="00F65B5D">
            <w:r>
              <w:t>с.</w:t>
            </w:r>
            <w:r w:rsidR="00D11D39">
              <w:t xml:space="preserve"> </w:t>
            </w:r>
            <w:r>
              <w:t>Новоселицкое, пл.</w:t>
            </w:r>
            <w:r w:rsidR="00D11D39">
              <w:t xml:space="preserve"> </w:t>
            </w:r>
            <w:r w:rsidR="00C6321F">
              <w:t xml:space="preserve">В.И. </w:t>
            </w:r>
            <w:r>
              <w:t>Ленина 1</w:t>
            </w:r>
          </w:p>
        </w:tc>
      </w:tr>
    </w:tbl>
    <w:p w:rsidR="00BC7F36" w:rsidRDefault="00BC7F36" w:rsidP="00BC7F36"/>
    <w:p w:rsidR="00BC7F36" w:rsidRDefault="00BC7F36" w:rsidP="00BC7F36"/>
    <w:p w:rsidR="00E41FB8" w:rsidRDefault="00E41FB8" w:rsidP="0048212C"/>
    <w:sectPr w:rsidR="00E41FB8" w:rsidSect="00D11D39">
      <w:type w:val="continuous"/>
      <w:pgSz w:w="16838" w:h="11906" w:orient="landscape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A3" w:rsidRDefault="00EA01A3">
      <w:r>
        <w:separator/>
      </w:r>
    </w:p>
  </w:endnote>
  <w:endnote w:type="continuationSeparator" w:id="0">
    <w:p w:rsidR="00EA01A3" w:rsidRDefault="00E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A3" w:rsidRDefault="00EA01A3">
      <w:r>
        <w:separator/>
      </w:r>
    </w:p>
  </w:footnote>
  <w:footnote w:type="continuationSeparator" w:id="0">
    <w:p w:rsidR="00EA01A3" w:rsidRDefault="00EA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264"/>
    <w:multiLevelType w:val="hybridMultilevel"/>
    <w:tmpl w:val="D3EC84C0"/>
    <w:lvl w:ilvl="0" w:tplc="2CC4EA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42CFC"/>
    <w:multiLevelType w:val="hybridMultilevel"/>
    <w:tmpl w:val="E374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821C4C"/>
    <w:multiLevelType w:val="hybridMultilevel"/>
    <w:tmpl w:val="0ADAA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0F6ED1"/>
    <w:multiLevelType w:val="hybridMultilevel"/>
    <w:tmpl w:val="0DD2AE68"/>
    <w:lvl w:ilvl="0" w:tplc="60FE71B6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BC5A806C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2" w:tplc="19B21BE0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3" w:tplc="C10A4DDC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4" w:tplc="6038BEB8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5" w:tplc="1714B808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6" w:tplc="9F6C90B8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7" w:tplc="649A087C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  <w:lvl w:ilvl="8" w:tplc="F0E2B856">
      <w:numFmt w:val="none"/>
      <w:lvlText w:val=""/>
      <w:lvlJc w:val="left"/>
      <w:pPr>
        <w:tabs>
          <w:tab w:val="num" w:pos="578"/>
        </w:tabs>
      </w:pPr>
      <w:rPr>
        <w:rFonts w:cs="Times New Roman"/>
      </w:rPr>
    </w:lvl>
  </w:abstractNum>
  <w:abstractNum w:abstractNumId="4">
    <w:nsid w:val="7B1822DB"/>
    <w:multiLevelType w:val="hybridMultilevel"/>
    <w:tmpl w:val="DBD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3D"/>
    <w:rsid w:val="0000290E"/>
    <w:rsid w:val="000070E8"/>
    <w:rsid w:val="00016BE5"/>
    <w:rsid w:val="00042162"/>
    <w:rsid w:val="000575DE"/>
    <w:rsid w:val="00061592"/>
    <w:rsid w:val="00062B9A"/>
    <w:rsid w:val="000A06BC"/>
    <w:rsid w:val="000A3FC8"/>
    <w:rsid w:val="000A567B"/>
    <w:rsid w:val="000A6820"/>
    <w:rsid w:val="000B1487"/>
    <w:rsid w:val="000D0334"/>
    <w:rsid w:val="000E3221"/>
    <w:rsid w:val="00106701"/>
    <w:rsid w:val="00123FE9"/>
    <w:rsid w:val="001304A9"/>
    <w:rsid w:val="00130649"/>
    <w:rsid w:val="00140116"/>
    <w:rsid w:val="001429BB"/>
    <w:rsid w:val="0014713A"/>
    <w:rsid w:val="00150137"/>
    <w:rsid w:val="0016314F"/>
    <w:rsid w:val="00184206"/>
    <w:rsid w:val="001843A1"/>
    <w:rsid w:val="001A0A72"/>
    <w:rsid w:val="001A5352"/>
    <w:rsid w:val="001A7CDD"/>
    <w:rsid w:val="001B1278"/>
    <w:rsid w:val="001B2D8C"/>
    <w:rsid w:val="001C06F7"/>
    <w:rsid w:val="001C6705"/>
    <w:rsid w:val="001D77CE"/>
    <w:rsid w:val="001F358F"/>
    <w:rsid w:val="001F3F67"/>
    <w:rsid w:val="00200BDE"/>
    <w:rsid w:val="002036BC"/>
    <w:rsid w:val="00204513"/>
    <w:rsid w:val="0020719C"/>
    <w:rsid w:val="00215874"/>
    <w:rsid w:val="00223010"/>
    <w:rsid w:val="00232161"/>
    <w:rsid w:val="00266635"/>
    <w:rsid w:val="00266FDD"/>
    <w:rsid w:val="002727D4"/>
    <w:rsid w:val="002766D6"/>
    <w:rsid w:val="002A5DF0"/>
    <w:rsid w:val="002A76B6"/>
    <w:rsid w:val="002B0598"/>
    <w:rsid w:val="002D338F"/>
    <w:rsid w:val="002E2287"/>
    <w:rsid w:val="002F18D2"/>
    <w:rsid w:val="002F1A5B"/>
    <w:rsid w:val="002F3BBE"/>
    <w:rsid w:val="003262BF"/>
    <w:rsid w:val="00327E0C"/>
    <w:rsid w:val="003433FB"/>
    <w:rsid w:val="0036091E"/>
    <w:rsid w:val="0037665E"/>
    <w:rsid w:val="003C48E5"/>
    <w:rsid w:val="003D692E"/>
    <w:rsid w:val="003F3E95"/>
    <w:rsid w:val="004040FF"/>
    <w:rsid w:val="00406E27"/>
    <w:rsid w:val="00423C68"/>
    <w:rsid w:val="00425016"/>
    <w:rsid w:val="00425805"/>
    <w:rsid w:val="0044709E"/>
    <w:rsid w:val="00450903"/>
    <w:rsid w:val="00451339"/>
    <w:rsid w:val="0046317F"/>
    <w:rsid w:val="00463482"/>
    <w:rsid w:val="0048212C"/>
    <w:rsid w:val="00486B62"/>
    <w:rsid w:val="00492EF4"/>
    <w:rsid w:val="004A7E23"/>
    <w:rsid w:val="004B5E1C"/>
    <w:rsid w:val="004C0029"/>
    <w:rsid w:val="004C34FD"/>
    <w:rsid w:val="004C38B7"/>
    <w:rsid w:val="004C581D"/>
    <w:rsid w:val="004D2EE8"/>
    <w:rsid w:val="004E5633"/>
    <w:rsid w:val="004E7181"/>
    <w:rsid w:val="00514F74"/>
    <w:rsid w:val="00517077"/>
    <w:rsid w:val="00523066"/>
    <w:rsid w:val="0054288E"/>
    <w:rsid w:val="005504DF"/>
    <w:rsid w:val="005601B2"/>
    <w:rsid w:val="005631BC"/>
    <w:rsid w:val="00565DBB"/>
    <w:rsid w:val="0057365B"/>
    <w:rsid w:val="00581CC9"/>
    <w:rsid w:val="0058691D"/>
    <w:rsid w:val="00597A4F"/>
    <w:rsid w:val="005A317C"/>
    <w:rsid w:val="005A6130"/>
    <w:rsid w:val="005C3A45"/>
    <w:rsid w:val="005D2C3B"/>
    <w:rsid w:val="005D3CC5"/>
    <w:rsid w:val="005D5A54"/>
    <w:rsid w:val="005E1DCB"/>
    <w:rsid w:val="005E36B2"/>
    <w:rsid w:val="005E66D4"/>
    <w:rsid w:val="0060136D"/>
    <w:rsid w:val="00614648"/>
    <w:rsid w:val="0062593B"/>
    <w:rsid w:val="0063593A"/>
    <w:rsid w:val="00645DD9"/>
    <w:rsid w:val="0065274D"/>
    <w:rsid w:val="0068255E"/>
    <w:rsid w:val="00683B11"/>
    <w:rsid w:val="0068524E"/>
    <w:rsid w:val="00694FBF"/>
    <w:rsid w:val="006A29C5"/>
    <w:rsid w:val="006A4188"/>
    <w:rsid w:val="006A43BF"/>
    <w:rsid w:val="006A67CD"/>
    <w:rsid w:val="006B2247"/>
    <w:rsid w:val="006B5938"/>
    <w:rsid w:val="006C7851"/>
    <w:rsid w:val="006E1263"/>
    <w:rsid w:val="006F7FA7"/>
    <w:rsid w:val="0070034F"/>
    <w:rsid w:val="00726AA3"/>
    <w:rsid w:val="00740F46"/>
    <w:rsid w:val="00760A6F"/>
    <w:rsid w:val="00772730"/>
    <w:rsid w:val="00777FC5"/>
    <w:rsid w:val="00785094"/>
    <w:rsid w:val="00787E9F"/>
    <w:rsid w:val="007A167E"/>
    <w:rsid w:val="007B33EF"/>
    <w:rsid w:val="007B7724"/>
    <w:rsid w:val="007C0321"/>
    <w:rsid w:val="007D4878"/>
    <w:rsid w:val="007F2848"/>
    <w:rsid w:val="0081099B"/>
    <w:rsid w:val="0081281B"/>
    <w:rsid w:val="00816F2D"/>
    <w:rsid w:val="0082049E"/>
    <w:rsid w:val="00826158"/>
    <w:rsid w:val="008307A4"/>
    <w:rsid w:val="00831544"/>
    <w:rsid w:val="00837305"/>
    <w:rsid w:val="00843057"/>
    <w:rsid w:val="008456F8"/>
    <w:rsid w:val="00846D8A"/>
    <w:rsid w:val="008619FA"/>
    <w:rsid w:val="00893117"/>
    <w:rsid w:val="00893548"/>
    <w:rsid w:val="008B1910"/>
    <w:rsid w:val="008B7A8D"/>
    <w:rsid w:val="008D16F6"/>
    <w:rsid w:val="008D4B5E"/>
    <w:rsid w:val="008E1B1E"/>
    <w:rsid w:val="008E7185"/>
    <w:rsid w:val="008E7FF3"/>
    <w:rsid w:val="00916577"/>
    <w:rsid w:val="00920B9E"/>
    <w:rsid w:val="00926DCD"/>
    <w:rsid w:val="0094299F"/>
    <w:rsid w:val="00955928"/>
    <w:rsid w:val="0095670B"/>
    <w:rsid w:val="00962453"/>
    <w:rsid w:val="00965E74"/>
    <w:rsid w:val="009712BC"/>
    <w:rsid w:val="0099195B"/>
    <w:rsid w:val="00992965"/>
    <w:rsid w:val="00996B9F"/>
    <w:rsid w:val="009A4F9F"/>
    <w:rsid w:val="009B247E"/>
    <w:rsid w:val="009C750A"/>
    <w:rsid w:val="009E141A"/>
    <w:rsid w:val="009F1919"/>
    <w:rsid w:val="00A15F35"/>
    <w:rsid w:val="00A171E0"/>
    <w:rsid w:val="00A23DD8"/>
    <w:rsid w:val="00A276FC"/>
    <w:rsid w:val="00A4578B"/>
    <w:rsid w:val="00A4599C"/>
    <w:rsid w:val="00A46591"/>
    <w:rsid w:val="00A51FD6"/>
    <w:rsid w:val="00A55548"/>
    <w:rsid w:val="00A656B1"/>
    <w:rsid w:val="00A71E11"/>
    <w:rsid w:val="00A773C5"/>
    <w:rsid w:val="00A97DC1"/>
    <w:rsid w:val="00AA0D1E"/>
    <w:rsid w:val="00AB215E"/>
    <w:rsid w:val="00AB3BFB"/>
    <w:rsid w:val="00AC1772"/>
    <w:rsid w:val="00AC1CE4"/>
    <w:rsid w:val="00AC72C2"/>
    <w:rsid w:val="00AC7EE6"/>
    <w:rsid w:val="00AE2C25"/>
    <w:rsid w:val="00AF72DD"/>
    <w:rsid w:val="00B14B1E"/>
    <w:rsid w:val="00B27A87"/>
    <w:rsid w:val="00B35F60"/>
    <w:rsid w:val="00B36D3D"/>
    <w:rsid w:val="00B506E4"/>
    <w:rsid w:val="00B532C9"/>
    <w:rsid w:val="00B570AB"/>
    <w:rsid w:val="00B76AF2"/>
    <w:rsid w:val="00B8085D"/>
    <w:rsid w:val="00B84A0B"/>
    <w:rsid w:val="00B86499"/>
    <w:rsid w:val="00B905E8"/>
    <w:rsid w:val="00BA0682"/>
    <w:rsid w:val="00BB110A"/>
    <w:rsid w:val="00BB4D07"/>
    <w:rsid w:val="00BC0089"/>
    <w:rsid w:val="00BC62AD"/>
    <w:rsid w:val="00BC7F36"/>
    <w:rsid w:val="00BE2A51"/>
    <w:rsid w:val="00BF3EBD"/>
    <w:rsid w:val="00C2064F"/>
    <w:rsid w:val="00C25C3E"/>
    <w:rsid w:val="00C30B79"/>
    <w:rsid w:val="00C47853"/>
    <w:rsid w:val="00C6321F"/>
    <w:rsid w:val="00C7080A"/>
    <w:rsid w:val="00C77473"/>
    <w:rsid w:val="00C866FF"/>
    <w:rsid w:val="00CA1038"/>
    <w:rsid w:val="00CA20A4"/>
    <w:rsid w:val="00CB73B9"/>
    <w:rsid w:val="00CE2A62"/>
    <w:rsid w:val="00CE46D6"/>
    <w:rsid w:val="00CE75D0"/>
    <w:rsid w:val="00CF493C"/>
    <w:rsid w:val="00D0478A"/>
    <w:rsid w:val="00D11D39"/>
    <w:rsid w:val="00D15BE7"/>
    <w:rsid w:val="00D177EA"/>
    <w:rsid w:val="00D21BE5"/>
    <w:rsid w:val="00D2397B"/>
    <w:rsid w:val="00D406D3"/>
    <w:rsid w:val="00D43975"/>
    <w:rsid w:val="00D50D31"/>
    <w:rsid w:val="00D649DB"/>
    <w:rsid w:val="00D83AC8"/>
    <w:rsid w:val="00D83F47"/>
    <w:rsid w:val="00D84732"/>
    <w:rsid w:val="00DB0263"/>
    <w:rsid w:val="00DB790A"/>
    <w:rsid w:val="00DC7FCA"/>
    <w:rsid w:val="00DE0EF9"/>
    <w:rsid w:val="00DE783C"/>
    <w:rsid w:val="00DF6894"/>
    <w:rsid w:val="00E0084C"/>
    <w:rsid w:val="00E10969"/>
    <w:rsid w:val="00E10EC4"/>
    <w:rsid w:val="00E41FB8"/>
    <w:rsid w:val="00E55646"/>
    <w:rsid w:val="00E6584E"/>
    <w:rsid w:val="00E72289"/>
    <w:rsid w:val="00EA01A3"/>
    <w:rsid w:val="00EE76FD"/>
    <w:rsid w:val="00EF0B14"/>
    <w:rsid w:val="00EF1032"/>
    <w:rsid w:val="00EF3E85"/>
    <w:rsid w:val="00F1257D"/>
    <w:rsid w:val="00F157EF"/>
    <w:rsid w:val="00F17D11"/>
    <w:rsid w:val="00F22BF7"/>
    <w:rsid w:val="00F32599"/>
    <w:rsid w:val="00F53265"/>
    <w:rsid w:val="00F5580F"/>
    <w:rsid w:val="00F6058F"/>
    <w:rsid w:val="00F65B5D"/>
    <w:rsid w:val="00F75919"/>
    <w:rsid w:val="00F81D5B"/>
    <w:rsid w:val="00F91DB8"/>
    <w:rsid w:val="00F935E9"/>
    <w:rsid w:val="00F93C02"/>
    <w:rsid w:val="00F948C5"/>
    <w:rsid w:val="00FC1C2F"/>
    <w:rsid w:val="00FC400C"/>
    <w:rsid w:val="00FD4C2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2" w:lineRule="auto"/>
      <w:jc w:val="center"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Cs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-1090"/>
      <w:jc w:val="center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ind w:left="-1090"/>
      <w:jc w:val="center"/>
    </w:pPr>
    <w:rPr>
      <w:b/>
      <w:bCs/>
    </w:rPr>
  </w:style>
  <w:style w:type="paragraph" w:styleId="a6">
    <w:name w:val="Title"/>
    <w:aliases w:val="Знак1"/>
    <w:basedOn w:val="a"/>
    <w:link w:val="a7"/>
    <w:uiPriority w:val="99"/>
    <w:qFormat/>
    <w:pPr>
      <w:jc w:val="center"/>
    </w:pPr>
    <w:rPr>
      <w:szCs w:val="28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Bodytext1">
    <w:name w:val="Body text|1_"/>
    <w:link w:val="Bodytext10"/>
    <w:locked/>
    <w:rsid w:val="0070034F"/>
    <w:rPr>
      <w:sz w:val="28"/>
      <w:shd w:val="clear" w:color="auto" w:fill="FFFFFF"/>
    </w:rPr>
  </w:style>
  <w:style w:type="character" w:customStyle="1" w:styleId="a7">
    <w:name w:val="Название Знак"/>
    <w:aliases w:val="Знак1 Знак"/>
    <w:basedOn w:val="a0"/>
    <w:link w:val="a6"/>
    <w:uiPriority w:val="99"/>
    <w:locked/>
    <w:rsid w:val="00F17D11"/>
    <w:rPr>
      <w:rFonts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656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F17D11"/>
    <w:pPr>
      <w:spacing w:after="0" w:line="240" w:lineRule="auto"/>
    </w:pPr>
    <w:rPr>
      <w:rFonts w:ascii="Calibri" w:hAnsi="Calibri" w:cs="Calibri"/>
      <w:lang w:eastAsia="en-US"/>
    </w:rPr>
  </w:style>
  <w:style w:type="table" w:styleId="af">
    <w:name w:val="Table Grid"/>
    <w:basedOn w:val="a1"/>
    <w:uiPriority w:val="99"/>
    <w:rsid w:val="009919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C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Bodytext10">
    <w:name w:val="Body text|1"/>
    <w:basedOn w:val="a"/>
    <w:link w:val="Bodytext1"/>
    <w:rsid w:val="0070034F"/>
    <w:pPr>
      <w:widowControl w:val="0"/>
      <w:shd w:val="clear" w:color="auto" w:fill="FFFFFF"/>
      <w:spacing w:after="32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2" w:lineRule="auto"/>
      <w:jc w:val="center"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Cs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-1090"/>
      <w:jc w:val="center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ind w:left="-1090"/>
      <w:jc w:val="center"/>
    </w:pPr>
    <w:rPr>
      <w:b/>
      <w:bCs/>
    </w:rPr>
  </w:style>
  <w:style w:type="paragraph" w:styleId="a6">
    <w:name w:val="Title"/>
    <w:aliases w:val="Знак1"/>
    <w:basedOn w:val="a"/>
    <w:link w:val="a7"/>
    <w:uiPriority w:val="99"/>
    <w:qFormat/>
    <w:pPr>
      <w:jc w:val="center"/>
    </w:pPr>
    <w:rPr>
      <w:szCs w:val="28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Bodytext1">
    <w:name w:val="Body text|1_"/>
    <w:link w:val="Bodytext10"/>
    <w:locked/>
    <w:rsid w:val="0070034F"/>
    <w:rPr>
      <w:sz w:val="28"/>
      <w:shd w:val="clear" w:color="auto" w:fill="FFFFFF"/>
    </w:rPr>
  </w:style>
  <w:style w:type="character" w:customStyle="1" w:styleId="a7">
    <w:name w:val="Название Знак"/>
    <w:aliases w:val="Знак1 Знак"/>
    <w:basedOn w:val="a0"/>
    <w:link w:val="a6"/>
    <w:uiPriority w:val="99"/>
    <w:locked/>
    <w:rsid w:val="00F17D11"/>
    <w:rPr>
      <w:rFonts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656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F17D11"/>
    <w:pPr>
      <w:spacing w:after="0" w:line="240" w:lineRule="auto"/>
    </w:pPr>
    <w:rPr>
      <w:rFonts w:ascii="Calibri" w:hAnsi="Calibri" w:cs="Calibri"/>
      <w:lang w:eastAsia="en-US"/>
    </w:rPr>
  </w:style>
  <w:style w:type="table" w:styleId="af">
    <w:name w:val="Table Grid"/>
    <w:basedOn w:val="a1"/>
    <w:uiPriority w:val="99"/>
    <w:rsid w:val="009919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C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Bodytext10">
    <w:name w:val="Body text|1"/>
    <w:basedOn w:val="a"/>
    <w:link w:val="Bodytext1"/>
    <w:rsid w:val="0070034F"/>
    <w:pPr>
      <w:widowControl w:val="0"/>
      <w:shd w:val="clear" w:color="auto" w:fill="FFFFFF"/>
      <w:spacing w:after="3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НРГА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Marina</cp:lastModifiedBy>
  <cp:revision>2</cp:revision>
  <cp:lastPrinted>2022-11-25T06:13:00Z</cp:lastPrinted>
  <dcterms:created xsi:type="dcterms:W3CDTF">2024-01-22T04:38:00Z</dcterms:created>
  <dcterms:modified xsi:type="dcterms:W3CDTF">2024-01-22T04:38:00Z</dcterms:modified>
</cp:coreProperties>
</file>