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3E" w:rsidRPr="0078193E" w:rsidRDefault="0078193E" w:rsidP="0078193E">
      <w:pPr>
        <w:tabs>
          <w:tab w:val="left" w:pos="785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78193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3E" w:rsidRPr="0078193E" w:rsidRDefault="0078193E" w:rsidP="007819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8193E" w:rsidRPr="0078193E" w:rsidRDefault="0078193E" w:rsidP="0078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8193E">
        <w:rPr>
          <w:rFonts w:ascii="Times New Roman" w:hAnsi="Times New Roman" w:cs="Times New Roman"/>
          <w:b/>
          <w:bCs/>
          <w:sz w:val="28"/>
        </w:rPr>
        <w:t>П О С Т А Н О В Л Е Н И Е</w:t>
      </w:r>
    </w:p>
    <w:p w:rsidR="0078193E" w:rsidRPr="0078193E" w:rsidRDefault="0078193E" w:rsidP="0078193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78193E" w:rsidRPr="0078193E" w:rsidRDefault="0078193E" w:rsidP="0078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8193E">
        <w:rPr>
          <w:rFonts w:ascii="Times New Roman" w:hAnsi="Times New Roman" w:cs="Times New Roman"/>
          <w:b/>
          <w:bCs/>
          <w:sz w:val="28"/>
        </w:rPr>
        <w:t>администрации Новоселицкого муниципального округа</w:t>
      </w:r>
    </w:p>
    <w:p w:rsidR="0078193E" w:rsidRPr="0078193E" w:rsidRDefault="0078193E" w:rsidP="0078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78193E">
        <w:rPr>
          <w:rFonts w:ascii="Times New Roman" w:hAnsi="Times New Roman" w:cs="Times New Roman"/>
          <w:b/>
          <w:bCs/>
          <w:sz w:val="28"/>
        </w:rPr>
        <w:t>Ставропольского края</w:t>
      </w:r>
    </w:p>
    <w:p w:rsidR="0078193E" w:rsidRPr="0078193E" w:rsidRDefault="0078193E" w:rsidP="0078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8193E" w:rsidRPr="0078193E" w:rsidRDefault="0078193E" w:rsidP="007819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8193E">
        <w:rPr>
          <w:rFonts w:ascii="Times New Roman" w:hAnsi="Times New Roman" w:cs="Times New Roman"/>
          <w:sz w:val="28"/>
        </w:rPr>
        <w:t>с. Новоселицкое</w:t>
      </w:r>
    </w:p>
    <w:p w:rsidR="007703A2" w:rsidRPr="007703A2" w:rsidRDefault="0078193E" w:rsidP="0078193E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="007703A2" w:rsidRPr="007703A2">
        <w:rPr>
          <w:rFonts w:ascii="Times New Roman" w:hAnsi="Times New Roman" w:cs="Times New Roman"/>
          <w:bCs/>
          <w:sz w:val="28"/>
          <w:szCs w:val="28"/>
        </w:rPr>
        <w:t>декабря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7703A2" w:rsidRPr="007703A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3A2" w:rsidRPr="007703A2"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877</w:t>
      </w:r>
    </w:p>
    <w:p w:rsidR="007703A2" w:rsidRDefault="007703A2" w:rsidP="00AC71E6">
      <w:pPr>
        <w:spacing w:after="0" w:line="240" w:lineRule="exact"/>
        <w:ind w:right="481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3A2" w:rsidRPr="007703A2" w:rsidRDefault="007703A2" w:rsidP="007703A2">
      <w:pPr>
        <w:spacing w:after="0" w:line="240" w:lineRule="exact"/>
        <w:ind w:right="-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71E6" w:rsidRPr="007703A2" w:rsidRDefault="00603A94" w:rsidP="0078193E">
      <w:pPr>
        <w:spacing w:after="0" w:line="240" w:lineRule="exact"/>
        <w:ind w:right="-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703A2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рассмотрения запроса, поступившего в администрацию </w:t>
      </w:r>
      <w:r w:rsidR="00B92546" w:rsidRPr="007703A2">
        <w:rPr>
          <w:rFonts w:ascii="Times New Roman" w:hAnsi="Times New Roman" w:cs="Times New Roman"/>
          <w:bCs/>
          <w:sz w:val="28"/>
          <w:szCs w:val="28"/>
        </w:rPr>
        <w:t>Новоселицкого муниципального округа Ставропольского края</w:t>
      </w:r>
      <w:r w:rsidRPr="007703A2">
        <w:rPr>
          <w:rFonts w:ascii="Times New Roman" w:hAnsi="Times New Roman" w:cs="Times New Roman"/>
          <w:bCs/>
          <w:sz w:val="28"/>
          <w:szCs w:val="28"/>
        </w:rPr>
        <w:t xml:space="preserve"> и составленного на иностранном языке</w:t>
      </w:r>
    </w:p>
    <w:p w:rsidR="00603A94" w:rsidRDefault="00603A94" w:rsidP="0078193E">
      <w:pPr>
        <w:spacing w:after="0" w:line="240" w:lineRule="auto"/>
        <w:ind w:right="48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93E" w:rsidRPr="00AC71E6" w:rsidRDefault="0078193E" w:rsidP="0078193E">
      <w:pPr>
        <w:spacing w:after="0" w:line="240" w:lineRule="auto"/>
        <w:ind w:right="48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6AE" w:rsidRDefault="00603A94" w:rsidP="00781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A9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703A2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603A94">
        <w:rPr>
          <w:rFonts w:ascii="Times New Roman" w:eastAsia="Times New Roman" w:hAnsi="Times New Roman" w:cs="Times New Roman"/>
          <w:sz w:val="28"/>
          <w:szCs w:val="28"/>
        </w:rPr>
        <w:t xml:space="preserve"> 4 статьи 18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</w:t>
      </w:r>
      <w:r w:rsidR="006D46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D46AE" w:rsidRPr="000D7B59">
        <w:rPr>
          <w:rFonts w:ascii="Times New Roman" w:hAnsi="Times New Roman" w:cs="Times New Roman"/>
          <w:sz w:val="28"/>
          <w:szCs w:val="28"/>
        </w:rPr>
        <w:t xml:space="preserve">Уставом </w:t>
      </w:r>
      <w:bookmarkStart w:id="0" w:name="_Hlk121748798"/>
      <w:r w:rsidR="00B92546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bookmarkEnd w:id="0"/>
      <w:r w:rsidR="006D46AE" w:rsidRPr="000D7B5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B92546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B72A5C" w:rsidRPr="007703A2" w:rsidRDefault="00B72A5C" w:rsidP="0078193E">
      <w:pPr>
        <w:pStyle w:val="standard"/>
        <w:spacing w:before="0" w:beforeAutospacing="0" w:after="0" w:afterAutospacing="0"/>
        <w:ind w:right="-8" w:firstLine="720"/>
        <w:rPr>
          <w:sz w:val="28"/>
          <w:szCs w:val="28"/>
        </w:rPr>
      </w:pPr>
      <w:r w:rsidRPr="007703A2">
        <w:rPr>
          <w:sz w:val="28"/>
          <w:szCs w:val="28"/>
        </w:rPr>
        <w:t>ПОСТАНОВЛЯЕТ:</w:t>
      </w:r>
    </w:p>
    <w:p w:rsidR="003E25FE" w:rsidRDefault="00603A94" w:rsidP="0078193E">
      <w:pPr>
        <w:numPr>
          <w:ilvl w:val="0"/>
          <w:numId w:val="1"/>
        </w:numPr>
        <w:spacing w:after="0" w:line="240" w:lineRule="auto"/>
        <w:ind w:left="0" w:righ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A9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703A2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603A94">
        <w:rPr>
          <w:rFonts w:ascii="Times New Roman" w:hAnsi="Times New Roman" w:cs="Times New Roman"/>
          <w:sz w:val="28"/>
          <w:szCs w:val="28"/>
        </w:rPr>
        <w:t xml:space="preserve">Порядок рассмотрения запроса, поступившего в администрацию </w:t>
      </w:r>
      <w:r w:rsidR="00B92546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603A94">
        <w:rPr>
          <w:rFonts w:ascii="Times New Roman" w:hAnsi="Times New Roman" w:cs="Times New Roman"/>
          <w:sz w:val="28"/>
          <w:szCs w:val="28"/>
        </w:rPr>
        <w:t xml:space="preserve"> и составленного на иностранном языке</w:t>
      </w:r>
      <w:r w:rsidR="006D46AE" w:rsidRPr="006D46AE">
        <w:rPr>
          <w:rFonts w:ascii="Times New Roman" w:hAnsi="Times New Roman" w:cs="Times New Roman"/>
          <w:sz w:val="28"/>
          <w:szCs w:val="28"/>
        </w:rPr>
        <w:t xml:space="preserve">. </w:t>
      </w:r>
      <w:r w:rsidR="003E25FE" w:rsidRPr="003E25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3A2" w:rsidRDefault="007703A2" w:rsidP="0078193E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7703A2" w:rsidRDefault="00AC71E6" w:rsidP="0078193E">
      <w:pPr>
        <w:pStyle w:val="a8"/>
        <w:numPr>
          <w:ilvl w:val="0"/>
          <w:numId w:val="6"/>
        </w:numPr>
        <w:spacing w:after="0" w:line="240" w:lineRule="auto"/>
        <w:ind w:left="0" w:righ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3A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7703A2" w:rsidRPr="007703A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Новоселицкого муниципального округа Ставропольского края Привалову О.И.</w:t>
      </w:r>
    </w:p>
    <w:p w:rsidR="007703A2" w:rsidRDefault="007703A2" w:rsidP="0078193E">
      <w:pPr>
        <w:pStyle w:val="a8"/>
        <w:spacing w:after="0" w:line="240" w:lineRule="auto"/>
        <w:ind w:left="0" w:right="-8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03A2" w:rsidRPr="007703A2" w:rsidRDefault="007703A2" w:rsidP="0078193E">
      <w:pPr>
        <w:pStyle w:val="a8"/>
        <w:numPr>
          <w:ilvl w:val="0"/>
          <w:numId w:val="6"/>
        </w:numPr>
        <w:spacing w:after="0" w:line="240" w:lineRule="auto"/>
        <w:ind w:left="0" w:right="-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03A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(опубликования)</w:t>
      </w:r>
      <w:r w:rsidRPr="007703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03A2" w:rsidRPr="00AC71E6" w:rsidRDefault="007703A2" w:rsidP="0078193E">
      <w:pPr>
        <w:spacing w:after="0" w:line="240" w:lineRule="auto"/>
        <w:ind w:left="567"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AC71E6" w:rsidRDefault="00AC71E6" w:rsidP="0078193E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3E25FE" w:rsidRPr="00AC71E6" w:rsidRDefault="003E25FE" w:rsidP="0078193E">
      <w:pPr>
        <w:spacing w:after="0" w:line="240" w:lineRule="auto"/>
        <w:ind w:right="-8"/>
        <w:jc w:val="both"/>
        <w:rPr>
          <w:rFonts w:ascii="Times New Roman" w:hAnsi="Times New Roman" w:cs="Times New Roman"/>
          <w:sz w:val="28"/>
          <w:szCs w:val="28"/>
        </w:rPr>
      </w:pPr>
    </w:p>
    <w:p w:rsidR="007703A2" w:rsidRDefault="00B92546" w:rsidP="00EC6DE6">
      <w:pPr>
        <w:spacing w:after="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B92546" w:rsidRDefault="00B92546" w:rsidP="00EC6DE6">
      <w:pPr>
        <w:spacing w:after="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4463A" w:rsidRDefault="00B92546" w:rsidP="00EC6DE6">
      <w:pPr>
        <w:spacing w:after="0" w:line="240" w:lineRule="exact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C71E6"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C71E6"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C71E6" w:rsidRPr="00AC71E6">
        <w:rPr>
          <w:rFonts w:ascii="Times New Roman" w:hAnsi="Times New Roman" w:cs="Times New Roman"/>
          <w:sz w:val="28"/>
          <w:szCs w:val="28"/>
        </w:rPr>
        <w:tab/>
      </w:r>
      <w:r w:rsidR="00AC71E6" w:rsidRPr="00AC71E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C71E6" w:rsidRPr="00AC71E6">
        <w:rPr>
          <w:rFonts w:ascii="Times New Roman" w:hAnsi="Times New Roman" w:cs="Times New Roman"/>
          <w:sz w:val="28"/>
          <w:szCs w:val="28"/>
        </w:rPr>
        <w:tab/>
      </w:r>
      <w:r w:rsidR="0004463A">
        <w:rPr>
          <w:rFonts w:ascii="Times New Roman" w:hAnsi="Times New Roman" w:cs="Times New Roman"/>
          <w:sz w:val="28"/>
          <w:szCs w:val="28"/>
        </w:rPr>
        <w:t xml:space="preserve">        </w:t>
      </w:r>
      <w:r w:rsidR="00260DE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3E44">
        <w:rPr>
          <w:rFonts w:ascii="Times New Roman" w:hAnsi="Times New Roman" w:cs="Times New Roman"/>
          <w:sz w:val="28"/>
          <w:szCs w:val="28"/>
        </w:rPr>
        <w:t xml:space="preserve"> </w:t>
      </w:r>
      <w:r w:rsidR="0078193E">
        <w:rPr>
          <w:rFonts w:ascii="Times New Roman" w:hAnsi="Times New Roman" w:cs="Times New Roman"/>
          <w:sz w:val="28"/>
          <w:szCs w:val="28"/>
        </w:rPr>
        <w:t xml:space="preserve">  </w:t>
      </w:r>
      <w:r w:rsidR="00FA3E44">
        <w:rPr>
          <w:rFonts w:ascii="Times New Roman" w:hAnsi="Times New Roman" w:cs="Times New Roman"/>
          <w:sz w:val="28"/>
          <w:szCs w:val="28"/>
        </w:rPr>
        <w:t xml:space="preserve"> </w:t>
      </w:r>
      <w:r w:rsidR="00874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A3E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A3E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Безменов</w:t>
      </w:r>
    </w:p>
    <w:p w:rsidR="00DC7F85" w:rsidRDefault="00DC7F85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0F7F53" w:rsidRDefault="000F7F53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E25FE" w:rsidRDefault="003E25FE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3E25FE" w:rsidRDefault="003E25FE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C715D9" w:rsidRDefault="00C715D9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703A2" w:rsidRDefault="00B72A5C" w:rsidP="00AC71E6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DE6" w:rsidRDefault="00EC6DE6" w:rsidP="0078193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C6DE6" w:rsidRDefault="00EC6DE6" w:rsidP="0078193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7703A2" w:rsidRDefault="00AC71E6" w:rsidP="0078193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C71E6">
        <w:rPr>
          <w:rFonts w:ascii="Times New Roman" w:hAnsi="Times New Roman" w:cs="Times New Roman"/>
          <w:sz w:val="28"/>
          <w:szCs w:val="28"/>
        </w:rPr>
        <w:t>постановлени</w:t>
      </w:r>
      <w:r w:rsidR="00EC6DE6">
        <w:rPr>
          <w:rFonts w:ascii="Times New Roman" w:hAnsi="Times New Roman" w:cs="Times New Roman"/>
          <w:sz w:val="28"/>
          <w:szCs w:val="28"/>
        </w:rPr>
        <w:t>ем</w:t>
      </w:r>
      <w:r w:rsidRPr="00AC71E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92546" w:rsidRPr="00B92546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:rsidR="00EC6DE6" w:rsidRDefault="00EC6DE6" w:rsidP="0078193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AC71E6" w:rsidRPr="00AC71E6" w:rsidRDefault="0078193E" w:rsidP="0078193E">
      <w:pPr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 декабря</w:t>
      </w:r>
      <w:r w:rsidR="009552EE">
        <w:rPr>
          <w:rFonts w:ascii="Times New Roman" w:hAnsi="Times New Roman" w:cs="Times New Roman"/>
          <w:sz w:val="28"/>
          <w:szCs w:val="28"/>
        </w:rPr>
        <w:t xml:space="preserve"> 202</w:t>
      </w:r>
      <w:r w:rsidR="00B92546">
        <w:rPr>
          <w:rFonts w:ascii="Times New Roman" w:hAnsi="Times New Roman" w:cs="Times New Roman"/>
          <w:sz w:val="28"/>
          <w:szCs w:val="28"/>
        </w:rPr>
        <w:t>2</w:t>
      </w:r>
      <w:r w:rsidR="009552EE">
        <w:rPr>
          <w:rFonts w:ascii="Times New Roman" w:hAnsi="Times New Roman" w:cs="Times New Roman"/>
          <w:sz w:val="28"/>
          <w:szCs w:val="28"/>
        </w:rPr>
        <w:t xml:space="preserve"> </w:t>
      </w:r>
      <w:r w:rsidR="00AC71E6" w:rsidRPr="00AC71E6">
        <w:rPr>
          <w:rFonts w:ascii="Times New Roman" w:hAnsi="Times New Roman" w:cs="Times New Roman"/>
          <w:sz w:val="28"/>
          <w:szCs w:val="28"/>
        </w:rPr>
        <w:t>г.</w:t>
      </w:r>
      <w:r w:rsidR="007703A2">
        <w:rPr>
          <w:rFonts w:ascii="Times New Roman" w:hAnsi="Times New Roman" w:cs="Times New Roman"/>
          <w:sz w:val="28"/>
          <w:szCs w:val="28"/>
        </w:rPr>
        <w:t xml:space="preserve"> </w:t>
      </w:r>
      <w:r w:rsidR="00AC71E6" w:rsidRPr="00AC71E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877</w:t>
      </w:r>
    </w:p>
    <w:p w:rsidR="00AC71E6" w:rsidRDefault="00AC71E6" w:rsidP="00AC71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1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1E6" w:rsidRPr="00AC71E6" w:rsidRDefault="00AC71E6" w:rsidP="00AC71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5FE" w:rsidRPr="0078193E" w:rsidRDefault="00603A94" w:rsidP="00603A94">
      <w:pPr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81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рассмотрения запроса, поступившего в администрацию </w:t>
      </w:r>
      <w:r w:rsidR="00B92546" w:rsidRPr="00781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Новоселицкого муниципального округа Ставропольского края</w:t>
      </w:r>
      <w:r w:rsidRPr="007819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составленного на иностранном языке</w:t>
      </w:r>
    </w:p>
    <w:p w:rsidR="00603A94" w:rsidRPr="00091BEB" w:rsidRDefault="00603A94" w:rsidP="00603A94">
      <w:pPr>
        <w:spacing w:after="0" w:line="240" w:lineRule="auto"/>
        <w:ind w:left="432" w:hanging="43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03A94" w:rsidRP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Настоящий порядок устанавливает требования к организации рассмотрения запроса, поступившего в администрацию </w:t>
      </w:r>
      <w:r w:rsidR="00B92546" w:rsidRPr="00B92546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Новоселицкого муниципального округа Ставропольского края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(далее – администрация) и составленного на иностранном языке.</w:t>
      </w:r>
    </w:p>
    <w:p w:rsidR="00603A94" w:rsidRP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2. Все запросы, поступившие в администрацию и составленные на иностранном языке, поступают специалисту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, который ведет их регистрацию.</w:t>
      </w:r>
    </w:p>
    <w:p w:rsidR="00603A94" w:rsidRP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Запрос подлежит регистрации в трехдневный срок и рассмотрению в тридцатидневный срок со дня регистрации. В случае, если предоставление запрашиваемой информации невозможно в указанный срок, в течение семи дней со дня регистрации запроса пользователь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Федеральным законом от 09.02.2009 г. №8 –ФЗ «Об обеспечении доступа к информации о деятельности государственных органов и органов местного самоуправления» срока для ответа на запрос.</w:t>
      </w:r>
    </w:p>
    <w:p w:rsidR="00603A94" w:rsidRP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3. Организацию рассмотрения запросов, поступивших в администрацию и составленных на иностранном языке, справочную работу и ведение делопроизводства по запросам осуществляет </w:t>
      </w:r>
      <w:r w:rsidR="00EC6DE6">
        <w:rPr>
          <w:rFonts w:ascii="Times New Roman" w:eastAsia="Times New Roman" w:hAnsi="Times New Roman" w:cs="Times New Roman"/>
          <w:sz w:val="28"/>
          <w:szCs w:val="20"/>
          <w:lang w:eastAsia="ar-SA"/>
        </w:rPr>
        <w:t>организационно-протокольный отдел.</w:t>
      </w:r>
    </w:p>
    <w:p w:rsid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4. После поступления запроса, составленного на иностранном языке, глава </w:t>
      </w:r>
      <w:r w:rsidR="00B07934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7 дней проводит процедуру его перевода, которая осуществляется специалистами администрации, владеющими языком, на котором составлен запрос</w:t>
      </w:r>
      <w:r w:rsidR="00EC6DE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ли перевод документа на иностранном языке осуществляет специалист-переводчик, приглашенный </w:t>
      </w:r>
      <w:r w:rsidR="003233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главой </w:t>
      </w:r>
      <w:r w:rsidR="0032336E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32336E"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на договорной основе, в пятидневный срок со дня поступления специалисту - переводчику соответствующего документа. Специалист - переводчик удостоверяет сделанный перевод своей подписью на каждой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странице переведенного запроса.</w:t>
      </w:r>
    </w:p>
    <w:p w:rsid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5. Зарегистрированные запросы в соответствии с резолюцией направляются исполнителям, при этом снимаетс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я необходимое количество копий.</w:t>
      </w:r>
    </w:p>
    <w:p w:rsid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6. Специалист администрации, получивший поручение о рассмотрении обращения, принимает решение о порядке рассмотрения и подготовки ответа на об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ращение.</w:t>
      </w:r>
    </w:p>
    <w:p w:rsidR="00603A94" w:rsidRP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7. Специалист администрации запрашивает необходимые для рассмотрения запроса документы и материалы у других специалистов адм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инистрации или должностных лиц.</w:t>
      </w:r>
    </w:p>
    <w:p w:rsid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8. По итогам рассмотрения запроса исполнитель представляет</w:t>
      </w:r>
      <w:r w:rsidR="003233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главе </w:t>
      </w:r>
      <w:r w:rsidR="0032336E" w:rsidRPr="003233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Новоселицкого муниципального округа Ставропольского края 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проект ответа (письма) не менее чем за семь дней до истечения после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днего дня рассмотрения запроса.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603A94" w:rsidRP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9. </w:t>
      </w:r>
      <w:r w:rsidR="003233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Глава </w:t>
      </w:r>
      <w:r w:rsidR="0032336E" w:rsidRPr="003233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Новоселицкого муниципального округа Ставропольского края 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не позднее следующего рабочего дня подписывает ответ (письмо) заявителю, либо возвращает проект ответа (письма) на доработку. Резолюция содержит указание о сроке дораб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отки ответа (письма) заявителю.</w:t>
      </w:r>
    </w:p>
    <w:p w:rsidR="00603A94" w:rsidRP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10. Ответ на информационный запрос подлежит переводу на язык, которым был написан. Перевод осуществляет специалист - переводчик, приглашенный </w:t>
      </w:r>
      <w:r w:rsidR="003233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главой </w:t>
      </w:r>
      <w:r w:rsidR="0032336E" w:rsidRPr="0032336E">
        <w:rPr>
          <w:rFonts w:ascii="Times New Roman" w:eastAsia="Times New Roman" w:hAnsi="Times New Roman" w:cs="Times New Roman"/>
          <w:sz w:val="28"/>
          <w:szCs w:val="20"/>
          <w:lang w:eastAsia="ar-SA"/>
        </w:rPr>
        <w:t>Новоселицкого муниципального округа Ставропольского края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 договорной основе. Специалист - переводчик удостоверяет сделанный перевод своей подписью на каждой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странице переведенного запроса.</w:t>
      </w:r>
    </w:p>
    <w:p w:rsidR="00603A94" w:rsidRP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11. Ответ (письмо) заявителю (с материалами к запросу) за подписью главы </w:t>
      </w:r>
      <w:r w:rsidR="0032336E" w:rsidRPr="003233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Новоселицкого муниципального округа Ставропольского края 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направляется для регистрации и отправки заявителю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течение одного рабочего дня.</w:t>
      </w:r>
    </w:p>
    <w:p w:rsidR="00603A94" w:rsidRPr="00603A94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12. Информация о деятельности администрации по запросу представляется в виде ответа на запрос, в котором содержится или к которому прилагается запрашиваемая информация, либо в котором содержится мотивированный отказ в представлении указанной информации (документов) в связи с отсутствием запрашиваемой информации (документов). В ответе на запрос указываются наименование, почтовый адрес администрации, должность лица, подписавшего ответ, а также реквизиты ответа на запрос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(регистрационный номер и дата).</w:t>
      </w:r>
    </w:p>
    <w:p w:rsidR="00F12B2E" w:rsidRPr="00AC71E6" w:rsidRDefault="00603A94" w:rsidP="0078193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13. Обжалование действий (бездействий) должностных лиц администрации </w:t>
      </w:r>
      <w:r w:rsidR="0032336E" w:rsidRPr="0032336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Новоселицкого муниципального округа Ставропольского края </w:t>
      </w:r>
      <w:r w:rsidRPr="00603A94">
        <w:rPr>
          <w:rFonts w:ascii="Times New Roman" w:eastAsia="Times New Roman" w:hAnsi="Times New Roman" w:cs="Times New Roman"/>
          <w:sz w:val="28"/>
          <w:szCs w:val="20"/>
          <w:lang w:eastAsia="ar-SA"/>
        </w:rPr>
        <w:t>осуществляется в судебном или досудебном порядке в соответствии с действующим законодательством.</w:t>
      </w:r>
    </w:p>
    <w:sectPr w:rsidR="00F12B2E" w:rsidRPr="00AC71E6" w:rsidSect="0078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AD2" w:rsidRDefault="00FF2AD2">
      <w:pPr>
        <w:spacing w:after="0" w:line="240" w:lineRule="auto"/>
      </w:pPr>
      <w:r>
        <w:separator/>
      </w:r>
    </w:p>
  </w:endnote>
  <w:endnote w:type="continuationSeparator" w:id="0">
    <w:p w:rsidR="00FF2AD2" w:rsidRDefault="00FF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A2" w:rsidRDefault="007703A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A2" w:rsidRDefault="007703A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A2" w:rsidRDefault="007703A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AD2" w:rsidRDefault="00FF2AD2">
      <w:pPr>
        <w:spacing w:after="0" w:line="240" w:lineRule="auto"/>
      </w:pPr>
      <w:r>
        <w:separator/>
      </w:r>
    </w:p>
  </w:footnote>
  <w:footnote w:type="continuationSeparator" w:id="0">
    <w:p w:rsidR="00FF2AD2" w:rsidRDefault="00FF2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A2" w:rsidRDefault="007703A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F9" w:rsidRPr="007703A2" w:rsidRDefault="00FF2AD2" w:rsidP="007703A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EF9" w:rsidRDefault="00FF2AD2">
    <w:pPr>
      <w:spacing w:after="0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E79"/>
    <w:multiLevelType w:val="hybridMultilevel"/>
    <w:tmpl w:val="5F4C4E38"/>
    <w:lvl w:ilvl="0" w:tplc="413E7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98321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068E3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EA39F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003CE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5EBE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CAC72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5F8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28238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4608A4"/>
    <w:multiLevelType w:val="hybridMultilevel"/>
    <w:tmpl w:val="B6CAEB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878A1"/>
    <w:multiLevelType w:val="hybridMultilevel"/>
    <w:tmpl w:val="F9C6BA30"/>
    <w:lvl w:ilvl="0" w:tplc="7DA6BD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56D7E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3CE8CC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6F5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164A0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ADAF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277D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497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5C7F9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614354"/>
    <w:multiLevelType w:val="hybridMultilevel"/>
    <w:tmpl w:val="5D4230C6"/>
    <w:lvl w:ilvl="0" w:tplc="70141844">
      <w:start w:val="1"/>
      <w:numFmt w:val="decimal"/>
      <w:lvlText w:val="%1.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ED6C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4446A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A8B5F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B4C8D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7CD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3C1A0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04ED1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589C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1462FB"/>
    <w:multiLevelType w:val="hybridMultilevel"/>
    <w:tmpl w:val="10B43DDC"/>
    <w:lvl w:ilvl="0" w:tplc="92262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2DFEA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ED6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E5C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6F0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655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582D0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52FAA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4D3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6E2096"/>
    <w:multiLevelType w:val="multilevel"/>
    <w:tmpl w:val="ADC00F3C"/>
    <w:lvl w:ilvl="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1E6"/>
    <w:rsid w:val="00030EB2"/>
    <w:rsid w:val="0004265B"/>
    <w:rsid w:val="0004463A"/>
    <w:rsid w:val="000F7F53"/>
    <w:rsid w:val="00112B5F"/>
    <w:rsid w:val="001F2A85"/>
    <w:rsid w:val="00260DEC"/>
    <w:rsid w:val="002C3A20"/>
    <w:rsid w:val="00306E82"/>
    <w:rsid w:val="0032336E"/>
    <w:rsid w:val="003C3986"/>
    <w:rsid w:val="003D5B31"/>
    <w:rsid w:val="003E25FE"/>
    <w:rsid w:val="003F22B4"/>
    <w:rsid w:val="0041062F"/>
    <w:rsid w:val="00460F35"/>
    <w:rsid w:val="004867F0"/>
    <w:rsid w:val="0049287A"/>
    <w:rsid w:val="00603A94"/>
    <w:rsid w:val="00637D97"/>
    <w:rsid w:val="006D46AE"/>
    <w:rsid w:val="006F2232"/>
    <w:rsid w:val="007463A8"/>
    <w:rsid w:val="007703A2"/>
    <w:rsid w:val="0078193E"/>
    <w:rsid w:val="00787BEB"/>
    <w:rsid w:val="007C58AD"/>
    <w:rsid w:val="008743FF"/>
    <w:rsid w:val="009552EE"/>
    <w:rsid w:val="009E43AC"/>
    <w:rsid w:val="00A81A8A"/>
    <w:rsid w:val="00AC71E6"/>
    <w:rsid w:val="00B07934"/>
    <w:rsid w:val="00B72A5C"/>
    <w:rsid w:val="00B92546"/>
    <w:rsid w:val="00B95C7A"/>
    <w:rsid w:val="00C27DC9"/>
    <w:rsid w:val="00C667E1"/>
    <w:rsid w:val="00C715D9"/>
    <w:rsid w:val="00CA38C5"/>
    <w:rsid w:val="00CC0F10"/>
    <w:rsid w:val="00D64EB9"/>
    <w:rsid w:val="00DC7F85"/>
    <w:rsid w:val="00E95A6A"/>
    <w:rsid w:val="00EC6DE6"/>
    <w:rsid w:val="00F12B2E"/>
    <w:rsid w:val="00F6660C"/>
    <w:rsid w:val="00F67D24"/>
    <w:rsid w:val="00FA3E44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0331"/>
  <w15:docId w15:val="{E21CE667-A11E-42A1-808B-7532CC5A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F10"/>
  </w:style>
  <w:style w:type="paragraph" w:styleId="1">
    <w:name w:val="heading 1"/>
    <w:next w:val="a"/>
    <w:link w:val="10"/>
    <w:uiPriority w:val="9"/>
    <w:unhideWhenUsed/>
    <w:qFormat/>
    <w:rsid w:val="00AC71E6"/>
    <w:pPr>
      <w:keepNext/>
      <w:keepLines/>
      <w:spacing w:after="0"/>
      <w:ind w:right="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C71E6"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71E6"/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71E6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 Spacing"/>
    <w:uiPriority w:val="1"/>
    <w:qFormat/>
    <w:rsid w:val="00AC71E6"/>
    <w:pPr>
      <w:spacing w:after="0" w:line="240" w:lineRule="auto"/>
    </w:pPr>
  </w:style>
  <w:style w:type="paragraph" w:customStyle="1" w:styleId="standard">
    <w:name w:val="standard"/>
    <w:basedOn w:val="a"/>
    <w:rsid w:val="00B7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C7F85"/>
  </w:style>
  <w:style w:type="paragraph" w:styleId="a6">
    <w:name w:val="header"/>
    <w:basedOn w:val="a"/>
    <w:link w:val="a7"/>
    <w:uiPriority w:val="99"/>
    <w:unhideWhenUsed/>
    <w:rsid w:val="00DC7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7F85"/>
  </w:style>
  <w:style w:type="character" w:customStyle="1" w:styleId="WW8Num2z0">
    <w:name w:val="WW8Num2z0"/>
    <w:rsid w:val="006D46AE"/>
    <w:rPr>
      <w:rFonts w:cs="Times New Roman"/>
    </w:rPr>
  </w:style>
  <w:style w:type="paragraph" w:styleId="a8">
    <w:name w:val="List Paragraph"/>
    <w:basedOn w:val="a"/>
    <w:uiPriority w:val="34"/>
    <w:qFormat/>
    <w:rsid w:val="00603A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Метельский Александр Андреевич</dc:creator>
  <cp:lastModifiedBy>Sx1Sx1Sx1q@outlook.com</cp:lastModifiedBy>
  <cp:revision>3</cp:revision>
  <cp:lastPrinted>2022-12-22T12:23:00Z</cp:lastPrinted>
  <dcterms:created xsi:type="dcterms:W3CDTF">2022-12-20T10:32:00Z</dcterms:created>
  <dcterms:modified xsi:type="dcterms:W3CDTF">2022-12-22T12:23:00Z</dcterms:modified>
</cp:coreProperties>
</file>