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CE" w:rsidRPr="00132B4D" w:rsidRDefault="007C5ACE" w:rsidP="007C5ACE">
      <w:pPr>
        <w:tabs>
          <w:tab w:val="left" w:pos="7855"/>
        </w:tabs>
        <w:spacing w:after="0" w:line="240" w:lineRule="auto"/>
        <w:jc w:val="center"/>
        <w:rPr>
          <w:szCs w:val="28"/>
        </w:rPr>
      </w:pPr>
      <w:r w:rsidRPr="00132B4D">
        <w:rPr>
          <w:noProof/>
          <w:szCs w:val="28"/>
        </w:rPr>
        <w:drawing>
          <wp:inline distT="0" distB="0" distL="0" distR="0" wp14:anchorId="3502A466" wp14:editId="4169AA3B">
            <wp:extent cx="600075" cy="666750"/>
            <wp:effectExtent l="0" t="0" r="9525"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7C5ACE" w:rsidRPr="00132B4D" w:rsidRDefault="007C5ACE" w:rsidP="007C5ACE">
      <w:pPr>
        <w:spacing w:after="0" w:line="240" w:lineRule="auto"/>
        <w:jc w:val="center"/>
        <w:rPr>
          <w:bCs/>
          <w:szCs w:val="28"/>
        </w:rPr>
      </w:pPr>
    </w:p>
    <w:p w:rsidR="007C5ACE" w:rsidRPr="00132B4D" w:rsidRDefault="007C5ACE" w:rsidP="007C5ACE">
      <w:pPr>
        <w:spacing w:after="0" w:line="240" w:lineRule="auto"/>
        <w:jc w:val="center"/>
        <w:rPr>
          <w:b/>
          <w:bCs/>
          <w:szCs w:val="28"/>
        </w:rPr>
      </w:pPr>
      <w:r w:rsidRPr="00132B4D">
        <w:rPr>
          <w:b/>
          <w:bCs/>
          <w:szCs w:val="28"/>
        </w:rPr>
        <w:t>П О С Т А Н О В Л Е Н И Е</w:t>
      </w:r>
    </w:p>
    <w:p w:rsidR="007C5ACE" w:rsidRPr="00132B4D" w:rsidRDefault="007C5ACE" w:rsidP="007C5ACE">
      <w:pPr>
        <w:spacing w:after="0" w:line="240" w:lineRule="auto"/>
        <w:jc w:val="center"/>
        <w:rPr>
          <w:bCs/>
          <w:szCs w:val="28"/>
        </w:rPr>
      </w:pPr>
    </w:p>
    <w:p w:rsidR="007C5ACE" w:rsidRPr="00132B4D" w:rsidRDefault="007C5ACE" w:rsidP="007C5ACE">
      <w:pPr>
        <w:spacing w:after="0" w:line="240" w:lineRule="auto"/>
        <w:jc w:val="center"/>
        <w:rPr>
          <w:b/>
          <w:bCs/>
          <w:szCs w:val="28"/>
        </w:rPr>
      </w:pPr>
      <w:r w:rsidRPr="00132B4D">
        <w:rPr>
          <w:b/>
          <w:bCs/>
          <w:szCs w:val="28"/>
        </w:rPr>
        <w:t>администрации Новоселицкого муниципального округа</w:t>
      </w:r>
    </w:p>
    <w:p w:rsidR="007C5ACE" w:rsidRPr="00132B4D" w:rsidRDefault="007C5ACE" w:rsidP="007C5ACE">
      <w:pPr>
        <w:spacing w:after="0" w:line="240" w:lineRule="auto"/>
        <w:jc w:val="center"/>
        <w:rPr>
          <w:b/>
          <w:bCs/>
          <w:szCs w:val="28"/>
        </w:rPr>
      </w:pPr>
      <w:r w:rsidRPr="00132B4D">
        <w:rPr>
          <w:b/>
          <w:bCs/>
          <w:szCs w:val="28"/>
        </w:rPr>
        <w:t>Ставропольского края</w:t>
      </w:r>
    </w:p>
    <w:p w:rsidR="007C5ACE" w:rsidRPr="00132B4D" w:rsidRDefault="007C5ACE" w:rsidP="007C5ACE">
      <w:pPr>
        <w:spacing w:after="0" w:line="240" w:lineRule="auto"/>
        <w:jc w:val="center"/>
        <w:rPr>
          <w:szCs w:val="28"/>
        </w:rPr>
      </w:pPr>
    </w:p>
    <w:p w:rsidR="007C5ACE" w:rsidRPr="00132B4D" w:rsidRDefault="007C5ACE" w:rsidP="007C5ACE">
      <w:pPr>
        <w:spacing w:after="0" w:line="240" w:lineRule="auto"/>
        <w:jc w:val="center"/>
        <w:rPr>
          <w:szCs w:val="28"/>
        </w:rPr>
      </w:pPr>
      <w:r w:rsidRPr="00132B4D">
        <w:rPr>
          <w:szCs w:val="28"/>
        </w:rPr>
        <w:t xml:space="preserve">с. Новоселицкое  </w:t>
      </w:r>
    </w:p>
    <w:p w:rsidR="0020299D" w:rsidRPr="0030097F" w:rsidRDefault="007C5ACE" w:rsidP="0020299D">
      <w:pPr>
        <w:spacing w:after="0" w:line="240" w:lineRule="auto"/>
        <w:contextualSpacing/>
        <w:rPr>
          <w:szCs w:val="28"/>
        </w:rPr>
      </w:pPr>
      <w:r>
        <w:rPr>
          <w:szCs w:val="28"/>
        </w:rPr>
        <w:t xml:space="preserve">06 сентября </w:t>
      </w:r>
      <w:r w:rsidR="0020299D">
        <w:rPr>
          <w:szCs w:val="28"/>
        </w:rPr>
        <w:t>2022</w:t>
      </w:r>
      <w:r w:rsidR="0020299D" w:rsidRPr="0030097F">
        <w:rPr>
          <w:szCs w:val="28"/>
        </w:rPr>
        <w:t xml:space="preserve"> г.                                                                                          № </w:t>
      </w:r>
      <w:r>
        <w:rPr>
          <w:szCs w:val="28"/>
        </w:rPr>
        <w:t>632</w:t>
      </w:r>
    </w:p>
    <w:p w:rsidR="0020299D" w:rsidRPr="0030097F" w:rsidRDefault="0020299D" w:rsidP="0020299D">
      <w:pPr>
        <w:widowControl w:val="0"/>
        <w:spacing w:after="0" w:line="240" w:lineRule="auto"/>
        <w:rPr>
          <w:szCs w:val="28"/>
        </w:rPr>
      </w:pPr>
    </w:p>
    <w:p w:rsidR="0020299D" w:rsidRDefault="0020299D" w:rsidP="0020299D">
      <w:pPr>
        <w:spacing w:after="0" w:line="240" w:lineRule="auto"/>
        <w:rPr>
          <w:szCs w:val="28"/>
        </w:rPr>
      </w:pPr>
    </w:p>
    <w:p w:rsidR="0020299D" w:rsidRPr="00E51145" w:rsidRDefault="0020299D" w:rsidP="007C5ACE">
      <w:pPr>
        <w:spacing w:after="0" w:line="240" w:lineRule="exact"/>
        <w:jc w:val="both"/>
        <w:rPr>
          <w:szCs w:val="28"/>
        </w:rPr>
      </w:pPr>
      <w:r w:rsidRPr="00E51145">
        <w:rPr>
          <w:szCs w:val="28"/>
        </w:rPr>
        <w:t>Об утверждении административного регламента предоставления муниципальной услуги «Оформление разрешения на вселение в муниципальные жилые помещения специализированного жилищного фонда»</w:t>
      </w:r>
    </w:p>
    <w:p w:rsidR="0020299D" w:rsidRDefault="0020299D" w:rsidP="0020299D">
      <w:pPr>
        <w:spacing w:after="0" w:line="240" w:lineRule="auto"/>
        <w:rPr>
          <w:szCs w:val="28"/>
        </w:rPr>
      </w:pPr>
    </w:p>
    <w:p w:rsidR="007C5ACE" w:rsidRDefault="007C5ACE" w:rsidP="0020299D">
      <w:pPr>
        <w:spacing w:after="0" w:line="240" w:lineRule="auto"/>
        <w:rPr>
          <w:szCs w:val="28"/>
        </w:rPr>
      </w:pPr>
    </w:p>
    <w:p w:rsidR="0020299D" w:rsidRPr="00E51145" w:rsidRDefault="0020299D" w:rsidP="007C5ACE">
      <w:pPr>
        <w:spacing w:after="0" w:line="240" w:lineRule="auto"/>
        <w:ind w:firstLine="709"/>
        <w:jc w:val="both"/>
        <w:rPr>
          <w:szCs w:val="28"/>
        </w:rPr>
      </w:pPr>
      <w:r w:rsidRPr="00E51145">
        <w:rPr>
          <w:szCs w:val="28"/>
        </w:rPr>
        <w:t>В соответствии с Жилищным кодексом Российской Федерации, федеральными законами от 06 октября 2003 г.</w:t>
      </w:r>
      <w:r>
        <w:rPr>
          <w:szCs w:val="28"/>
        </w:rPr>
        <w:t xml:space="preserve"> </w:t>
      </w:r>
      <w:r w:rsidRPr="00E51145">
        <w:rPr>
          <w:szCs w:val="28"/>
        </w:rPr>
        <w:t>№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w:t>
      </w:r>
      <w:r>
        <w:rPr>
          <w:szCs w:val="28"/>
        </w:rPr>
        <w:t>уг», администрация Новоселицкого муниципального</w:t>
      </w:r>
      <w:r w:rsidRPr="00E51145">
        <w:rPr>
          <w:szCs w:val="28"/>
        </w:rPr>
        <w:t xml:space="preserve"> округа Ставропольского края </w:t>
      </w:r>
    </w:p>
    <w:p w:rsidR="0020299D" w:rsidRDefault="0020299D" w:rsidP="0020299D">
      <w:pPr>
        <w:spacing w:after="0" w:line="240" w:lineRule="auto"/>
        <w:rPr>
          <w:szCs w:val="28"/>
        </w:rPr>
      </w:pPr>
    </w:p>
    <w:p w:rsidR="0020299D" w:rsidRPr="00E51145" w:rsidRDefault="0020299D" w:rsidP="007C5ACE">
      <w:pPr>
        <w:spacing w:after="0" w:line="240" w:lineRule="auto"/>
        <w:rPr>
          <w:szCs w:val="28"/>
        </w:rPr>
      </w:pPr>
      <w:r w:rsidRPr="00E51145">
        <w:rPr>
          <w:szCs w:val="28"/>
        </w:rPr>
        <w:t>ПОСТАНОВЛЯЕТ</w:t>
      </w:r>
      <w:r>
        <w:rPr>
          <w:szCs w:val="28"/>
        </w:rPr>
        <w:t>:</w:t>
      </w:r>
    </w:p>
    <w:p w:rsidR="0020299D" w:rsidRDefault="0020299D" w:rsidP="0020299D">
      <w:pPr>
        <w:spacing w:after="0" w:line="240" w:lineRule="auto"/>
        <w:rPr>
          <w:szCs w:val="28"/>
        </w:rPr>
      </w:pPr>
    </w:p>
    <w:p w:rsidR="0020299D" w:rsidRPr="00E51145" w:rsidRDefault="0020299D" w:rsidP="007C5ACE">
      <w:pPr>
        <w:spacing w:after="0" w:line="240" w:lineRule="auto"/>
        <w:ind w:firstLine="708"/>
        <w:jc w:val="both"/>
        <w:rPr>
          <w:szCs w:val="28"/>
        </w:rPr>
      </w:pPr>
      <w:r>
        <w:rPr>
          <w:szCs w:val="28"/>
        </w:rPr>
        <w:t xml:space="preserve">1. </w:t>
      </w:r>
      <w:r w:rsidRPr="00E51145">
        <w:rPr>
          <w:szCs w:val="28"/>
        </w:rPr>
        <w:t>Утвердить прилагаемый административный регламент предоставления «Оформление разрешения на вселение в муниципальные жилые помещения специализированного жилищного фонда».</w:t>
      </w:r>
    </w:p>
    <w:p w:rsidR="0020299D" w:rsidRDefault="0020299D" w:rsidP="007C5ACE">
      <w:pPr>
        <w:spacing w:after="0" w:line="240" w:lineRule="auto"/>
        <w:ind w:firstLine="708"/>
        <w:jc w:val="both"/>
        <w:rPr>
          <w:szCs w:val="28"/>
        </w:rPr>
      </w:pPr>
    </w:p>
    <w:p w:rsidR="0020299D" w:rsidRPr="0030097F" w:rsidRDefault="0020299D" w:rsidP="007C5ACE">
      <w:pPr>
        <w:spacing w:after="0" w:line="240" w:lineRule="auto"/>
        <w:ind w:firstLine="708"/>
        <w:jc w:val="both"/>
        <w:rPr>
          <w:rFonts w:eastAsia="Times New Roman"/>
          <w:szCs w:val="28"/>
        </w:rPr>
      </w:pPr>
      <w:r>
        <w:rPr>
          <w:szCs w:val="28"/>
        </w:rPr>
        <w:t>2</w:t>
      </w:r>
      <w:r>
        <w:rPr>
          <w:rFonts w:ascii="Calibri" w:eastAsia="Times New Roman" w:hAnsi="Calibri"/>
          <w:szCs w:val="28"/>
        </w:rPr>
        <w:t xml:space="preserve">. </w:t>
      </w:r>
      <w:r w:rsidRPr="0030097F">
        <w:rPr>
          <w:rFonts w:eastAsia="Times New Roman"/>
          <w:szCs w:val="28"/>
        </w:rPr>
        <w:t xml:space="preserve">Контроль за выполнением настоящего постановления возложить на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М.С. Плотникова. </w:t>
      </w:r>
    </w:p>
    <w:p w:rsidR="0020299D" w:rsidRPr="00ED7618" w:rsidRDefault="0020299D" w:rsidP="007C5ACE">
      <w:pPr>
        <w:spacing w:after="0" w:line="240" w:lineRule="auto"/>
        <w:ind w:firstLine="708"/>
        <w:jc w:val="both"/>
        <w:rPr>
          <w:rFonts w:ascii="Calibri" w:eastAsia="Times New Roman" w:hAnsi="Calibri"/>
          <w:szCs w:val="28"/>
        </w:rPr>
      </w:pPr>
      <w:r w:rsidRPr="00E01DF1">
        <w:rPr>
          <w:rFonts w:ascii="Calibri" w:eastAsia="Times New Roman" w:hAnsi="Calibri"/>
          <w:szCs w:val="28"/>
        </w:rPr>
        <w:t xml:space="preserve">                                                                        </w:t>
      </w:r>
    </w:p>
    <w:p w:rsidR="0020299D" w:rsidRPr="0030097F" w:rsidRDefault="0020299D" w:rsidP="007C5ACE">
      <w:pPr>
        <w:spacing w:after="0" w:line="240" w:lineRule="auto"/>
        <w:ind w:firstLine="708"/>
        <w:jc w:val="both"/>
        <w:rPr>
          <w:szCs w:val="28"/>
        </w:rPr>
      </w:pPr>
      <w:r>
        <w:rPr>
          <w:szCs w:val="28"/>
        </w:rPr>
        <w:t>3.</w:t>
      </w:r>
      <w:r w:rsidRPr="00ED7618">
        <w:rPr>
          <w:szCs w:val="28"/>
        </w:rPr>
        <w:t xml:space="preserve"> </w:t>
      </w:r>
      <w:r w:rsidRPr="0030097F">
        <w:rPr>
          <w:szCs w:val="28"/>
        </w:rPr>
        <w:t>Настоящее постановление вступает в силу со дня его обнародования.</w:t>
      </w:r>
    </w:p>
    <w:p w:rsidR="0020299D" w:rsidRPr="0030097F" w:rsidRDefault="0020299D" w:rsidP="0020299D">
      <w:pPr>
        <w:spacing w:after="0" w:line="240" w:lineRule="auto"/>
        <w:jc w:val="both"/>
        <w:rPr>
          <w:szCs w:val="28"/>
        </w:rPr>
      </w:pPr>
    </w:p>
    <w:p w:rsidR="0020299D" w:rsidRDefault="0020299D" w:rsidP="0020299D">
      <w:pPr>
        <w:spacing w:after="0" w:line="240" w:lineRule="auto"/>
        <w:rPr>
          <w:szCs w:val="28"/>
        </w:rPr>
      </w:pPr>
    </w:p>
    <w:p w:rsidR="0020299D" w:rsidRDefault="0020299D" w:rsidP="0020299D">
      <w:pPr>
        <w:spacing w:after="0" w:line="240" w:lineRule="auto"/>
        <w:rPr>
          <w:szCs w:val="28"/>
        </w:rPr>
      </w:pPr>
    </w:p>
    <w:p w:rsidR="00A26A96" w:rsidRDefault="0020299D" w:rsidP="007C5ACE">
      <w:pPr>
        <w:spacing w:after="0" w:line="240" w:lineRule="exact"/>
        <w:contextualSpacing/>
        <w:rPr>
          <w:szCs w:val="28"/>
        </w:rPr>
      </w:pPr>
      <w:r w:rsidRPr="0030097F">
        <w:rPr>
          <w:szCs w:val="28"/>
        </w:rPr>
        <w:t>Глава</w:t>
      </w:r>
      <w:r w:rsidR="00A26A96">
        <w:rPr>
          <w:szCs w:val="28"/>
        </w:rPr>
        <w:t xml:space="preserve"> Новоселицкого</w:t>
      </w:r>
    </w:p>
    <w:p w:rsidR="0020299D" w:rsidRPr="0030097F" w:rsidRDefault="0020299D" w:rsidP="007C5ACE">
      <w:pPr>
        <w:spacing w:after="0" w:line="240" w:lineRule="exact"/>
        <w:contextualSpacing/>
        <w:rPr>
          <w:szCs w:val="28"/>
        </w:rPr>
      </w:pPr>
      <w:r w:rsidRPr="0030097F">
        <w:rPr>
          <w:szCs w:val="28"/>
        </w:rPr>
        <w:t>муниципального округа</w:t>
      </w:r>
    </w:p>
    <w:p w:rsidR="0020299D" w:rsidRPr="0030097F" w:rsidRDefault="0020299D" w:rsidP="007C5ACE">
      <w:pPr>
        <w:spacing w:after="0" w:line="240" w:lineRule="exact"/>
        <w:contextualSpacing/>
        <w:rPr>
          <w:szCs w:val="28"/>
        </w:rPr>
      </w:pPr>
      <w:r w:rsidRPr="0030097F">
        <w:rPr>
          <w:szCs w:val="28"/>
        </w:rPr>
        <w:t xml:space="preserve">Ставропольского края                                                        </w:t>
      </w:r>
      <w:r w:rsidR="00FE5E7F">
        <w:rPr>
          <w:szCs w:val="28"/>
        </w:rPr>
        <w:t xml:space="preserve">                </w:t>
      </w:r>
      <w:r w:rsidRPr="0030097F">
        <w:rPr>
          <w:szCs w:val="28"/>
        </w:rPr>
        <w:t xml:space="preserve">О.С.Безменов     </w:t>
      </w:r>
    </w:p>
    <w:p w:rsidR="0020299D" w:rsidRPr="0030097F" w:rsidRDefault="0020299D" w:rsidP="0020299D">
      <w:pPr>
        <w:spacing w:after="0" w:line="240" w:lineRule="auto"/>
        <w:rPr>
          <w:szCs w:val="28"/>
        </w:rPr>
      </w:pPr>
    </w:p>
    <w:p w:rsidR="0020299D" w:rsidRDefault="0020299D" w:rsidP="0020299D">
      <w:pPr>
        <w:spacing w:after="0" w:line="240" w:lineRule="auto"/>
      </w:pPr>
    </w:p>
    <w:p w:rsidR="0020299D" w:rsidRDefault="0020299D" w:rsidP="0020299D">
      <w:pPr>
        <w:spacing w:after="0" w:line="240" w:lineRule="auto"/>
      </w:pPr>
    </w:p>
    <w:p w:rsidR="00383013" w:rsidRDefault="00383013" w:rsidP="007C5ACE">
      <w:pPr>
        <w:tabs>
          <w:tab w:val="left" w:pos="3135"/>
        </w:tabs>
        <w:spacing w:after="0" w:line="240" w:lineRule="exact"/>
        <w:ind w:left="4253"/>
        <w:jc w:val="center"/>
      </w:pPr>
      <w:r>
        <w:lastRenderedPageBreak/>
        <w:t>Утвержден</w:t>
      </w:r>
    </w:p>
    <w:p w:rsidR="007C5ACE" w:rsidRDefault="007C5ACE" w:rsidP="007C5ACE">
      <w:pPr>
        <w:tabs>
          <w:tab w:val="left" w:pos="3135"/>
        </w:tabs>
        <w:spacing w:after="0" w:line="240" w:lineRule="exact"/>
        <w:ind w:left="4253"/>
        <w:jc w:val="center"/>
      </w:pPr>
    </w:p>
    <w:p w:rsidR="00383013" w:rsidRDefault="00383013" w:rsidP="007C5ACE">
      <w:pPr>
        <w:spacing w:after="0" w:line="240" w:lineRule="exact"/>
        <w:ind w:left="4253"/>
        <w:jc w:val="center"/>
      </w:pPr>
      <w:r>
        <w:t>постановлением администрации</w:t>
      </w:r>
    </w:p>
    <w:p w:rsidR="00383013" w:rsidRDefault="007D6000" w:rsidP="007C5ACE">
      <w:pPr>
        <w:spacing w:after="0" w:line="240" w:lineRule="exact"/>
        <w:ind w:left="4253"/>
        <w:jc w:val="center"/>
      </w:pPr>
      <w:r>
        <w:t>Новоселицкого муниципального</w:t>
      </w:r>
      <w:r w:rsidR="00383013">
        <w:t xml:space="preserve"> округа</w:t>
      </w:r>
    </w:p>
    <w:p w:rsidR="00383013" w:rsidRDefault="00383013" w:rsidP="007C5ACE">
      <w:pPr>
        <w:spacing w:after="0" w:line="240" w:lineRule="exact"/>
        <w:ind w:left="4253"/>
        <w:jc w:val="center"/>
      </w:pPr>
      <w:r>
        <w:t>Ставропольского края</w:t>
      </w:r>
    </w:p>
    <w:p w:rsidR="007C5ACE" w:rsidRDefault="007C5ACE" w:rsidP="007C5ACE">
      <w:pPr>
        <w:spacing w:after="0" w:line="240" w:lineRule="exact"/>
        <w:ind w:left="4253"/>
        <w:jc w:val="center"/>
      </w:pPr>
    </w:p>
    <w:p w:rsidR="003B1B2A" w:rsidRDefault="007C5ACE" w:rsidP="007C5ACE">
      <w:pPr>
        <w:spacing w:after="0" w:line="240" w:lineRule="exact"/>
        <w:ind w:left="4253"/>
        <w:jc w:val="center"/>
      </w:pPr>
      <w:r>
        <w:t>от 06 сентября</w:t>
      </w:r>
      <w:r w:rsidR="00FE5E7F">
        <w:t xml:space="preserve"> 2022</w:t>
      </w:r>
      <w:r w:rsidR="007D6000">
        <w:t xml:space="preserve"> г. №</w:t>
      </w:r>
      <w:r>
        <w:t xml:space="preserve"> 632</w:t>
      </w:r>
    </w:p>
    <w:p w:rsidR="003B1B2A" w:rsidRDefault="003B1B2A" w:rsidP="00383013">
      <w:pPr>
        <w:spacing w:after="0" w:line="240" w:lineRule="auto"/>
        <w:jc w:val="center"/>
      </w:pPr>
    </w:p>
    <w:p w:rsidR="003B1B2A" w:rsidRDefault="003B1B2A" w:rsidP="00383013">
      <w:pPr>
        <w:spacing w:after="0" w:line="240" w:lineRule="auto"/>
        <w:jc w:val="center"/>
      </w:pPr>
    </w:p>
    <w:p w:rsidR="00383013" w:rsidRPr="007D6000" w:rsidRDefault="00383013" w:rsidP="00383013">
      <w:pPr>
        <w:spacing w:after="0" w:line="240" w:lineRule="auto"/>
        <w:jc w:val="center"/>
      </w:pPr>
      <w:r w:rsidRPr="007D6000">
        <w:t>Административный регламент</w:t>
      </w:r>
    </w:p>
    <w:p w:rsidR="00383013" w:rsidRPr="007D6000" w:rsidRDefault="003F11B7" w:rsidP="00C46338">
      <w:pPr>
        <w:spacing w:after="0" w:line="240" w:lineRule="auto"/>
        <w:jc w:val="both"/>
      </w:pPr>
      <w:r w:rsidRPr="007D6000">
        <w:t xml:space="preserve">предоставления </w:t>
      </w:r>
      <w:r w:rsidR="007D6000" w:rsidRPr="007D6000">
        <w:t xml:space="preserve">муниципальной услуги </w:t>
      </w:r>
      <w:r w:rsidR="00C46338" w:rsidRPr="007D6000">
        <w:t>«Оформление разрешения на вселение в муниципальные жилые помещения специализированного жилищного фонда»</w:t>
      </w:r>
    </w:p>
    <w:p w:rsidR="00C46338" w:rsidRDefault="00C46338" w:rsidP="00383013">
      <w:pPr>
        <w:spacing w:after="0" w:line="240" w:lineRule="auto"/>
        <w:jc w:val="center"/>
      </w:pPr>
    </w:p>
    <w:p w:rsidR="00C46338" w:rsidRDefault="00E0098C" w:rsidP="00572F8D">
      <w:pPr>
        <w:pStyle w:val="a3"/>
        <w:numPr>
          <w:ilvl w:val="0"/>
          <w:numId w:val="14"/>
        </w:numPr>
        <w:spacing w:after="0" w:line="240" w:lineRule="auto"/>
        <w:ind w:left="0" w:firstLine="0"/>
        <w:jc w:val="center"/>
      </w:pPr>
      <w:r w:rsidRPr="00E0098C">
        <w:t>ОБЩИЕ ПОЛОЖЕНИЯ</w:t>
      </w:r>
    </w:p>
    <w:p w:rsidR="00572F8D" w:rsidRDefault="00572F8D" w:rsidP="00572F8D">
      <w:pPr>
        <w:pStyle w:val="a3"/>
        <w:spacing w:after="0" w:line="240" w:lineRule="auto"/>
        <w:ind w:left="0"/>
      </w:pPr>
    </w:p>
    <w:p w:rsidR="00460CC7" w:rsidRDefault="00460CC7" w:rsidP="007C5ACE">
      <w:pPr>
        <w:pStyle w:val="a3"/>
        <w:numPr>
          <w:ilvl w:val="1"/>
          <w:numId w:val="2"/>
        </w:numPr>
        <w:spacing w:after="0" w:line="240" w:lineRule="auto"/>
        <w:ind w:left="0" w:firstLine="709"/>
      </w:pPr>
      <w:r>
        <w:t>Предмет регулирования административного регламента</w:t>
      </w:r>
    </w:p>
    <w:p w:rsidR="00572F8D" w:rsidRDefault="00C46338" w:rsidP="007C5ACE">
      <w:pPr>
        <w:spacing w:after="0" w:line="240" w:lineRule="auto"/>
        <w:ind w:firstLine="709"/>
        <w:jc w:val="both"/>
      </w:pPr>
      <w:r w:rsidRPr="00C46338">
        <w:t xml:space="preserve">Настоящий административный регламент </w:t>
      </w:r>
      <w:r>
        <w:t>«</w:t>
      </w:r>
      <w:r w:rsidRPr="00C46338">
        <w:t>Оформление разрешения на вселение в муниципальные жилые помещения специа</w:t>
      </w:r>
      <w:r>
        <w:t>лизированного жилищного фонда»</w:t>
      </w:r>
      <w:r w:rsidRPr="00C46338">
        <w:t xml:space="preserve"> (далее </w:t>
      </w:r>
      <w:r w:rsidR="00572F8D">
        <w:t xml:space="preserve">соответственно </w:t>
      </w:r>
      <w:r w:rsidRPr="00C46338">
        <w:t>- административный регламент</w:t>
      </w:r>
      <w:r w:rsidR="00572F8D">
        <w:t>, муниципальная услуга</w:t>
      </w:r>
      <w:r w:rsidRPr="00C46338">
        <w:t xml:space="preserve">) </w:t>
      </w:r>
      <w:r w:rsidR="00572F8D">
        <w:t>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C46338" w:rsidRDefault="00572F8D" w:rsidP="007C5ACE">
      <w:pPr>
        <w:spacing w:after="0" w:line="240" w:lineRule="auto"/>
        <w:ind w:firstLine="709"/>
        <w:jc w:val="both"/>
      </w:pPr>
      <w:r>
        <w:t xml:space="preserve">Административный регламент </w:t>
      </w:r>
      <w:r w:rsidR="00C46338" w:rsidRPr="00C46338">
        <w:t xml:space="preserve">устанавливает </w:t>
      </w:r>
      <w:r>
        <w:t xml:space="preserve">стандарт и порядок, </w:t>
      </w:r>
      <w:r w:rsidR="00460CC7">
        <w:t xml:space="preserve">сроки и последовательность </w:t>
      </w:r>
      <w:r w:rsidR="00460CC7" w:rsidRPr="00647FF4">
        <w:t>административных действий</w:t>
      </w:r>
      <w:r w:rsidRPr="00647FF4">
        <w:t xml:space="preserve"> и административных процедур</w:t>
      </w:r>
      <w:r w:rsidR="00460CC7" w:rsidRPr="00647FF4">
        <w:t xml:space="preserve"> </w:t>
      </w:r>
      <w:r w:rsidR="00647FF4" w:rsidRPr="00647FF4">
        <w:t>отдела по работе с территориями, жилищно-коммунального хозяйства и дородной деятельности администрации Новоселицкого муниципального округа Ставропольского края</w:t>
      </w:r>
      <w:r w:rsidR="00647FF4">
        <w:t xml:space="preserve"> (далее – О</w:t>
      </w:r>
      <w:r w:rsidR="00BE40CC" w:rsidRPr="00647FF4">
        <w:t>тдел)</w:t>
      </w:r>
      <w:r w:rsidR="00BE40CC">
        <w:t xml:space="preserve"> в процессе предоставления муниципальной услуги в соответствии с требованиями </w:t>
      </w:r>
      <w:r w:rsidR="00BE40CC" w:rsidRPr="00BE40CC">
        <w:t>Федеральн</w:t>
      </w:r>
      <w:r w:rsidR="00BE40CC">
        <w:t>ого</w:t>
      </w:r>
      <w:r w:rsidR="00BE40CC" w:rsidRPr="00BE40CC">
        <w:t xml:space="preserve"> закон</w:t>
      </w:r>
      <w:r w:rsidR="00BE40CC">
        <w:t>а</w:t>
      </w:r>
      <w:r w:rsidR="00BE40CC" w:rsidRPr="00BE40CC">
        <w:t xml:space="preserve"> от 27</w:t>
      </w:r>
      <w:r w:rsidR="00BE40CC">
        <w:t xml:space="preserve"> июля </w:t>
      </w:r>
      <w:r w:rsidR="00BE40CC" w:rsidRPr="00BE40CC">
        <w:t>2010</w:t>
      </w:r>
      <w:r w:rsidR="00BE40CC">
        <w:t>г.№</w:t>
      </w:r>
      <w:r w:rsidR="00BE40CC" w:rsidRPr="00BE40CC">
        <w:t xml:space="preserve"> 210-ФЗ </w:t>
      </w:r>
      <w:r w:rsidR="00BE40CC">
        <w:t>«</w:t>
      </w:r>
      <w:r w:rsidR="00BE40CC" w:rsidRPr="00BE40CC">
        <w:t>Об организации предоставления госуда</w:t>
      </w:r>
      <w:r w:rsidR="00BE40CC">
        <w:t>рственных и муниципальных услуг»</w:t>
      </w:r>
      <w:r>
        <w:t xml:space="preserve"> (далее  - ФЗ № 210)</w:t>
      </w:r>
      <w:r w:rsidR="003A5E29">
        <w:t>.</w:t>
      </w:r>
    </w:p>
    <w:p w:rsidR="00E0098C" w:rsidRDefault="00E0098C" w:rsidP="007C5ACE">
      <w:pPr>
        <w:pStyle w:val="a3"/>
        <w:numPr>
          <w:ilvl w:val="1"/>
          <w:numId w:val="2"/>
        </w:numPr>
        <w:spacing w:after="0" w:line="240" w:lineRule="auto"/>
        <w:ind w:left="0" w:firstLine="709"/>
        <w:jc w:val="both"/>
      </w:pPr>
      <w:r w:rsidRPr="00E0098C">
        <w:t>Круг заявителей.</w:t>
      </w:r>
    </w:p>
    <w:p w:rsidR="00D213BC" w:rsidRDefault="00647FF4" w:rsidP="007C5ACE">
      <w:pPr>
        <w:pStyle w:val="a3"/>
        <w:numPr>
          <w:ilvl w:val="2"/>
          <w:numId w:val="2"/>
        </w:numPr>
        <w:spacing w:after="0" w:line="240" w:lineRule="auto"/>
        <w:ind w:left="0" w:firstLine="709"/>
        <w:jc w:val="both"/>
      </w:pPr>
      <w:r>
        <w:t xml:space="preserve">Заявителями муниципальной </w:t>
      </w:r>
      <w:r w:rsidR="00D213BC" w:rsidRPr="00D213BC">
        <w:t>услуги</w:t>
      </w:r>
      <w:r w:rsidR="00A91270">
        <w:t xml:space="preserve"> </w:t>
      </w:r>
      <w:r w:rsidR="00D213BC">
        <w:t>оформлени</w:t>
      </w:r>
      <w:r w:rsidR="00070ED7">
        <w:t>е</w:t>
      </w:r>
      <w:r w:rsidR="00D213BC">
        <w:t xml:space="preserve"> разрешения на вселение в с</w:t>
      </w:r>
      <w:r w:rsidR="00D213BC" w:rsidRPr="00D213BC">
        <w:t>лужебные жилые помещения муниципального специализированного жилищного фонда</w:t>
      </w:r>
      <w:r w:rsidR="00D213BC">
        <w:t>, являются:</w:t>
      </w:r>
    </w:p>
    <w:p w:rsidR="00D213BC" w:rsidRDefault="00D213BC" w:rsidP="007C5ACE">
      <w:pPr>
        <w:autoSpaceDE w:val="0"/>
        <w:autoSpaceDN w:val="0"/>
        <w:adjustRightInd w:val="0"/>
        <w:spacing w:after="0" w:line="240" w:lineRule="auto"/>
        <w:ind w:firstLine="709"/>
        <w:jc w:val="both"/>
        <w:rPr>
          <w:szCs w:val="28"/>
        </w:rPr>
      </w:pPr>
      <w:r>
        <w:rPr>
          <w:szCs w:val="28"/>
        </w:rPr>
        <w:t>врачи государственных учреждений здравоохранения, осуществляющи</w:t>
      </w:r>
      <w:r w:rsidR="00070ED7">
        <w:rPr>
          <w:szCs w:val="28"/>
        </w:rPr>
        <w:t>е</w:t>
      </w:r>
      <w:r>
        <w:rPr>
          <w:szCs w:val="28"/>
        </w:rPr>
        <w:t xml:space="preserve"> деятельность на т</w:t>
      </w:r>
      <w:r w:rsidR="004443D8">
        <w:rPr>
          <w:szCs w:val="28"/>
        </w:rPr>
        <w:t>ерритории Новоселицкого муниципального</w:t>
      </w:r>
      <w:r>
        <w:rPr>
          <w:szCs w:val="28"/>
        </w:rPr>
        <w:t xml:space="preserve"> округа, с целью решения вопроса кадровой неукомплектованн</w:t>
      </w:r>
      <w:r w:rsidR="004443D8">
        <w:rPr>
          <w:szCs w:val="28"/>
        </w:rPr>
        <w:t>ости учреждения здравоохранения.</w:t>
      </w:r>
    </w:p>
    <w:p w:rsidR="00E0098C" w:rsidRDefault="00E0098C" w:rsidP="007C5ACE">
      <w:pPr>
        <w:spacing w:after="0" w:line="240" w:lineRule="auto"/>
        <w:ind w:firstLine="709"/>
        <w:jc w:val="both"/>
      </w:pPr>
      <w:r w:rsidRPr="00E0098C">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w:t>
      </w:r>
      <w:r w:rsidRPr="00E0098C">
        <w:lastRenderedPageBreak/>
        <w:t>предоставлении муниципальной услуги (подлинник или нотариально заверенную копию).</w:t>
      </w:r>
    </w:p>
    <w:p w:rsidR="00C46338" w:rsidRDefault="0089598A" w:rsidP="007C5ACE">
      <w:pPr>
        <w:pStyle w:val="a3"/>
        <w:numPr>
          <w:ilvl w:val="1"/>
          <w:numId w:val="2"/>
        </w:numPr>
        <w:spacing w:after="0" w:line="240" w:lineRule="auto"/>
        <w:ind w:left="0" w:firstLine="709"/>
        <w:jc w:val="both"/>
      </w:pPr>
      <w:r w:rsidRPr="0089598A">
        <w:t>Требования к порядку информирования о предоставлении муниципальной услуги.</w:t>
      </w:r>
    </w:p>
    <w:p w:rsidR="00B17FB6" w:rsidRPr="00B17FB6" w:rsidRDefault="00587F53" w:rsidP="007C5ACE">
      <w:pPr>
        <w:autoSpaceDE w:val="0"/>
        <w:autoSpaceDN w:val="0"/>
        <w:adjustRightInd w:val="0"/>
        <w:spacing w:after="0" w:line="240" w:lineRule="auto"/>
        <w:ind w:firstLine="709"/>
        <w:jc w:val="both"/>
        <w:rPr>
          <w:szCs w:val="28"/>
        </w:rPr>
      </w:pPr>
      <w:r>
        <w:t xml:space="preserve">1.3.1. </w:t>
      </w:r>
      <w:r w:rsidR="00B17FB6" w:rsidRPr="00B17FB6">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в том числе на официальном сай</w:t>
      </w:r>
      <w:r w:rsidR="004443D8">
        <w:rPr>
          <w:szCs w:val="28"/>
        </w:rPr>
        <w:t>те администрации Новоселицкого муниципального</w:t>
      </w:r>
      <w:r w:rsidR="00B17FB6" w:rsidRPr="00B17FB6">
        <w:rPr>
          <w:szCs w:val="28"/>
        </w:rPr>
        <w:t xml:space="preserve"> округа Ставропольского края (далее соответственно </w:t>
      </w:r>
      <w:r w:rsidR="004443D8">
        <w:rPr>
          <w:szCs w:val="28"/>
        </w:rPr>
        <w:t>сайт – администрация Новоселицкого</w:t>
      </w:r>
      <w:r w:rsidR="00B17FB6" w:rsidRPr="00B17FB6">
        <w:rPr>
          <w:szCs w:val="28"/>
        </w:rPr>
        <w:t xml:space="preserve"> округа) в информационной 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B17FB6" w:rsidRPr="00B17FB6" w:rsidRDefault="00B17FB6" w:rsidP="007C5ACE">
      <w:pPr>
        <w:autoSpaceDE w:val="0"/>
        <w:autoSpaceDN w:val="0"/>
        <w:adjustRightInd w:val="0"/>
        <w:spacing w:after="0" w:line="240" w:lineRule="auto"/>
        <w:ind w:firstLine="709"/>
        <w:jc w:val="both"/>
        <w:rPr>
          <w:szCs w:val="28"/>
        </w:rPr>
      </w:pPr>
      <w:r w:rsidRPr="00B17FB6">
        <w:rPr>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w:t>
      </w:r>
      <w:r w:rsidR="007C5ACE">
        <w:rPr>
          <w:szCs w:val="28"/>
        </w:rPr>
        <w:t xml:space="preserve">тавления муниципальной услуги, </w:t>
      </w:r>
      <w:r w:rsidRPr="00B17FB6">
        <w:rPr>
          <w:szCs w:val="28"/>
        </w:rPr>
        <w:t>а также сведений о ходе предоставления муниципальной услуги осуществляется посредством:</w:t>
      </w:r>
    </w:p>
    <w:p w:rsidR="00B17FB6" w:rsidRPr="00B17FB6" w:rsidRDefault="00B17FB6" w:rsidP="007C5ACE">
      <w:pPr>
        <w:autoSpaceDE w:val="0"/>
        <w:autoSpaceDN w:val="0"/>
        <w:adjustRightInd w:val="0"/>
        <w:spacing w:after="0" w:line="240" w:lineRule="auto"/>
        <w:ind w:firstLine="709"/>
        <w:jc w:val="both"/>
        <w:rPr>
          <w:szCs w:val="28"/>
        </w:rPr>
      </w:pPr>
      <w:r w:rsidRPr="00B17FB6">
        <w:rPr>
          <w:szCs w:val="28"/>
        </w:rPr>
        <w:t xml:space="preserve">личного обращения заявителя </w:t>
      </w:r>
      <w:r w:rsidR="00647FF4">
        <w:rPr>
          <w:szCs w:val="28"/>
        </w:rPr>
        <w:t>в О</w:t>
      </w:r>
      <w:r w:rsidRPr="00647FF4">
        <w:rPr>
          <w:szCs w:val="28"/>
        </w:rPr>
        <w:t>тдел</w:t>
      </w:r>
      <w:r w:rsidR="004443D8">
        <w:rPr>
          <w:szCs w:val="28"/>
        </w:rPr>
        <w:t xml:space="preserve"> по адресу: 356350</w:t>
      </w:r>
      <w:r w:rsidRPr="00B17FB6">
        <w:rPr>
          <w:szCs w:val="28"/>
        </w:rPr>
        <w:t>,</w:t>
      </w:r>
      <w:r w:rsidR="004443D8">
        <w:rPr>
          <w:szCs w:val="28"/>
        </w:rPr>
        <w:t xml:space="preserve"> Ставропольский кра</w:t>
      </w:r>
      <w:r w:rsidR="007C5ACE">
        <w:rPr>
          <w:szCs w:val="28"/>
        </w:rPr>
        <w:t xml:space="preserve">й, Новоселицкий </w:t>
      </w:r>
      <w:r w:rsidR="004443D8">
        <w:rPr>
          <w:szCs w:val="28"/>
        </w:rPr>
        <w:t>муниципальный округ, с. Новоселицкое, ул. Школьная, 45</w:t>
      </w:r>
      <w:r w:rsidRPr="00B17FB6">
        <w:rPr>
          <w:szCs w:val="28"/>
        </w:rPr>
        <w:t>;</w:t>
      </w:r>
    </w:p>
    <w:p w:rsidR="00647FF4" w:rsidRPr="00647FF4" w:rsidRDefault="00B17FB6" w:rsidP="007C5ACE">
      <w:pPr>
        <w:autoSpaceDE w:val="0"/>
        <w:autoSpaceDN w:val="0"/>
        <w:adjustRightInd w:val="0"/>
        <w:spacing w:after="0" w:line="240" w:lineRule="auto"/>
        <w:ind w:firstLine="709"/>
        <w:jc w:val="both"/>
        <w:rPr>
          <w:szCs w:val="28"/>
        </w:rPr>
      </w:pPr>
      <w:r w:rsidRPr="00647FF4">
        <w:rPr>
          <w:szCs w:val="28"/>
        </w:rPr>
        <w:t>письменного обращения заявителя путем направления почтовых отп</w:t>
      </w:r>
      <w:r w:rsidR="00647FF4" w:rsidRPr="00647FF4">
        <w:rPr>
          <w:szCs w:val="28"/>
        </w:rPr>
        <w:t>равлений в Отдел</w:t>
      </w:r>
      <w:r w:rsidRPr="00647FF4">
        <w:rPr>
          <w:szCs w:val="28"/>
        </w:rPr>
        <w:t xml:space="preserve"> по адресу: </w:t>
      </w:r>
      <w:r w:rsidR="00647FF4" w:rsidRPr="00647FF4">
        <w:rPr>
          <w:szCs w:val="28"/>
        </w:rPr>
        <w:t>356350, Ста</w:t>
      </w:r>
      <w:r w:rsidR="007C5ACE">
        <w:rPr>
          <w:szCs w:val="28"/>
        </w:rPr>
        <w:t xml:space="preserve">вропольский край, Новоселицкий </w:t>
      </w:r>
      <w:r w:rsidR="00647FF4" w:rsidRPr="00647FF4">
        <w:rPr>
          <w:szCs w:val="28"/>
        </w:rPr>
        <w:t>муниципальный округ, с. Новоселицкое, ул. Школьная, 45;</w:t>
      </w:r>
    </w:p>
    <w:p w:rsidR="00B17FB6" w:rsidRPr="00647FF4" w:rsidRDefault="00B17FB6" w:rsidP="007C5ACE">
      <w:pPr>
        <w:autoSpaceDE w:val="0"/>
        <w:autoSpaceDN w:val="0"/>
        <w:adjustRightInd w:val="0"/>
        <w:spacing w:after="0" w:line="240" w:lineRule="auto"/>
        <w:ind w:firstLine="709"/>
        <w:jc w:val="both"/>
        <w:rPr>
          <w:szCs w:val="28"/>
        </w:rPr>
      </w:pPr>
      <w:r w:rsidRPr="00647FF4">
        <w:rPr>
          <w:szCs w:val="28"/>
        </w:rPr>
        <w:t>обращения по телефо</w:t>
      </w:r>
      <w:r w:rsidR="00647FF4" w:rsidRPr="00647FF4">
        <w:rPr>
          <w:szCs w:val="28"/>
        </w:rPr>
        <w:t>нам Отдела: 8(86542) 2-12-80, 2-17-67</w:t>
      </w:r>
      <w:r w:rsidRPr="00647FF4">
        <w:rPr>
          <w:szCs w:val="28"/>
        </w:rPr>
        <w:t>;</w:t>
      </w:r>
    </w:p>
    <w:p w:rsidR="00B17FB6" w:rsidRPr="00647FF4" w:rsidRDefault="00B17FB6" w:rsidP="007C5ACE">
      <w:pPr>
        <w:autoSpaceDE w:val="0"/>
        <w:autoSpaceDN w:val="0"/>
        <w:adjustRightInd w:val="0"/>
        <w:spacing w:after="0" w:line="240" w:lineRule="auto"/>
        <w:ind w:firstLine="709"/>
        <w:jc w:val="both"/>
        <w:rPr>
          <w:szCs w:val="28"/>
        </w:rPr>
      </w:pPr>
      <w:r w:rsidRPr="00647FF4">
        <w:rPr>
          <w:szCs w:val="28"/>
        </w:rPr>
        <w:t>обращения в форме электронного документа с:</w:t>
      </w:r>
    </w:p>
    <w:p w:rsidR="00B17FB6" w:rsidRPr="007C015B" w:rsidRDefault="00B17FB6" w:rsidP="007C5ACE">
      <w:pPr>
        <w:autoSpaceDE w:val="0"/>
        <w:autoSpaceDN w:val="0"/>
        <w:adjustRightInd w:val="0"/>
        <w:spacing w:after="0" w:line="240" w:lineRule="auto"/>
        <w:ind w:firstLine="709"/>
        <w:jc w:val="both"/>
        <w:rPr>
          <w:color w:val="FF0000"/>
          <w:szCs w:val="28"/>
        </w:rPr>
      </w:pPr>
      <w:r w:rsidRPr="00647FF4">
        <w:rPr>
          <w:szCs w:val="28"/>
        </w:rPr>
        <w:t>испол</w:t>
      </w:r>
      <w:r w:rsidR="00647FF4" w:rsidRPr="00647FF4">
        <w:rPr>
          <w:szCs w:val="28"/>
        </w:rPr>
        <w:t>ьзованием электронной почты Отдела</w:t>
      </w:r>
      <w:r w:rsidRPr="00647FF4">
        <w:rPr>
          <w:szCs w:val="28"/>
        </w:rPr>
        <w:t xml:space="preserve"> по адресу:</w:t>
      </w:r>
      <w:r w:rsidR="00647FF4" w:rsidRPr="00647FF4">
        <w:rPr>
          <w:szCs w:val="28"/>
        </w:rPr>
        <w:t xml:space="preserve"> </w:t>
      </w:r>
      <w:r w:rsidR="00647FF4" w:rsidRPr="00647FF4">
        <w:rPr>
          <w:szCs w:val="28"/>
          <w:lang w:val="en-US"/>
        </w:rPr>
        <w:t>novadmin</w:t>
      </w:r>
      <w:r w:rsidR="00647FF4" w:rsidRPr="00647FF4">
        <w:rPr>
          <w:szCs w:val="28"/>
        </w:rPr>
        <w:t>@</w:t>
      </w:r>
      <w:r w:rsidR="00647FF4" w:rsidRPr="00647FF4">
        <w:rPr>
          <w:szCs w:val="28"/>
          <w:lang w:val="en-US"/>
        </w:rPr>
        <w:t>mail</w:t>
      </w:r>
      <w:r w:rsidR="00647FF4" w:rsidRPr="00647FF4">
        <w:rPr>
          <w:szCs w:val="28"/>
        </w:rPr>
        <w:t>.</w:t>
      </w:r>
      <w:r w:rsidR="00647FF4" w:rsidRPr="00647FF4">
        <w:rPr>
          <w:szCs w:val="28"/>
          <w:lang w:val="en-US"/>
        </w:rPr>
        <w:t>ru</w:t>
      </w:r>
      <w:r w:rsidRPr="00647FF4">
        <w:rPr>
          <w:szCs w:val="28"/>
        </w:rPr>
        <w:t>;</w:t>
      </w:r>
    </w:p>
    <w:p w:rsidR="00647FF4" w:rsidRPr="00FB7426" w:rsidRDefault="00B17FB6" w:rsidP="007C5ACE">
      <w:pPr>
        <w:autoSpaceDE w:val="0"/>
        <w:autoSpaceDN w:val="0"/>
        <w:adjustRightInd w:val="0"/>
        <w:spacing w:after="0" w:line="240" w:lineRule="auto"/>
        <w:ind w:firstLine="709"/>
        <w:jc w:val="both"/>
        <w:rPr>
          <w:szCs w:val="28"/>
        </w:rPr>
      </w:pPr>
      <w:r w:rsidRPr="00FB7426">
        <w:rPr>
          <w:szCs w:val="28"/>
        </w:rPr>
        <w:t>использованием Единого портала (</w:t>
      </w:r>
      <w:hyperlink r:id="rId9" w:history="1">
        <w:r w:rsidR="00647FF4" w:rsidRPr="00FB7426">
          <w:rPr>
            <w:rStyle w:val="a4"/>
            <w:color w:val="auto"/>
            <w:szCs w:val="28"/>
            <w:lang w:val="en-US"/>
          </w:rPr>
          <w:t>www</w:t>
        </w:r>
        <w:r w:rsidR="00647FF4" w:rsidRPr="00FB7426">
          <w:rPr>
            <w:rStyle w:val="a4"/>
            <w:color w:val="auto"/>
            <w:szCs w:val="28"/>
          </w:rPr>
          <w:t>.</w:t>
        </w:r>
        <w:r w:rsidR="00647FF4" w:rsidRPr="00FB7426">
          <w:rPr>
            <w:rStyle w:val="a4"/>
            <w:color w:val="auto"/>
            <w:szCs w:val="28"/>
            <w:lang w:val="en-US"/>
          </w:rPr>
          <w:t>gosuslugi</w:t>
        </w:r>
        <w:r w:rsidR="00647FF4" w:rsidRPr="00FB7426">
          <w:rPr>
            <w:rStyle w:val="a4"/>
            <w:color w:val="auto"/>
            <w:szCs w:val="28"/>
          </w:rPr>
          <w:t>.</w:t>
        </w:r>
        <w:r w:rsidR="00647FF4" w:rsidRPr="00FB7426">
          <w:rPr>
            <w:rStyle w:val="a4"/>
            <w:color w:val="auto"/>
            <w:szCs w:val="28"/>
            <w:lang w:val="en-US"/>
          </w:rPr>
          <w:t>ru</w:t>
        </w:r>
        <w:r w:rsidR="00647FF4" w:rsidRPr="00FB7426">
          <w:rPr>
            <w:rStyle w:val="a4"/>
            <w:color w:val="auto"/>
            <w:szCs w:val="28"/>
          </w:rPr>
          <w:t>)/</w:t>
        </w:r>
      </w:hyperlink>
    </w:p>
    <w:p w:rsidR="00B17FB6" w:rsidRPr="00B17FB6" w:rsidRDefault="007C5ACE" w:rsidP="007C5ACE">
      <w:pPr>
        <w:autoSpaceDE w:val="0"/>
        <w:autoSpaceDN w:val="0"/>
        <w:adjustRightInd w:val="0"/>
        <w:spacing w:after="0" w:line="240" w:lineRule="auto"/>
        <w:ind w:firstLine="709"/>
        <w:jc w:val="both"/>
      </w:pPr>
      <w:r>
        <w:t xml:space="preserve">Порядок, форма, </w:t>
      </w:r>
      <w:r w:rsidR="00B17FB6" w:rsidRPr="00B17FB6">
        <w:t>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B17FB6" w:rsidRPr="00B17FB6" w:rsidRDefault="00B17FB6" w:rsidP="007C5ACE">
      <w:pPr>
        <w:spacing w:after="0" w:line="240" w:lineRule="auto"/>
        <w:ind w:firstLine="709"/>
        <w:jc w:val="both"/>
      </w:pPr>
      <w:r w:rsidRPr="00647FF4">
        <w:t xml:space="preserve">На сайте </w:t>
      </w:r>
      <w:r w:rsidR="00647FF4" w:rsidRPr="00647FF4">
        <w:t>Отдела</w:t>
      </w:r>
      <w:r w:rsidRPr="00647FF4">
        <w:t xml:space="preserve"> в информационно-телекоммуникационной сети «Интернет», на Един</w:t>
      </w:r>
      <w:r w:rsidR="00647FF4" w:rsidRPr="00647FF4">
        <w:t>ом портале</w:t>
      </w:r>
      <w:r w:rsidRPr="00647FF4">
        <w:t>, в государственной информационно</w:t>
      </w:r>
      <w:r w:rsidR="007C5ACE">
        <w:t xml:space="preserve">й системе Ставропольского края </w:t>
      </w:r>
      <w:r w:rsidRPr="00647FF4">
        <w:t xml:space="preserve">«Региональный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w:t>
      </w:r>
      <w:r w:rsidRPr="00647FF4">
        <w:lastRenderedPageBreak/>
        <w:t>необходимыми и обязательными для предоставления муниципальной услуги, размещается следующая справочная информация</w:t>
      </w:r>
      <w:r w:rsidRPr="00B17FB6">
        <w:t>:</w:t>
      </w:r>
    </w:p>
    <w:p w:rsidR="00B17FB6" w:rsidRPr="00647FF4" w:rsidRDefault="00B17FB6" w:rsidP="007C5ACE">
      <w:pPr>
        <w:spacing w:after="0" w:line="240" w:lineRule="auto"/>
        <w:ind w:firstLine="709"/>
        <w:jc w:val="both"/>
      </w:pPr>
      <w:r w:rsidRPr="00647FF4">
        <w:t xml:space="preserve">место нахождения, график работы </w:t>
      </w:r>
      <w:r w:rsidR="00647FF4" w:rsidRPr="00647FF4">
        <w:t>администрации Новоселицкого муниципального округа, Отдела</w:t>
      </w:r>
      <w:r w:rsidRPr="00647FF4">
        <w:t>,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17FB6" w:rsidRPr="00647FF4" w:rsidRDefault="00B17FB6" w:rsidP="007C5ACE">
      <w:pPr>
        <w:spacing w:after="0" w:line="240" w:lineRule="auto"/>
        <w:ind w:firstLine="709"/>
        <w:jc w:val="both"/>
      </w:pPr>
      <w:r w:rsidRPr="00647FF4">
        <w:t xml:space="preserve">справочные телефоны </w:t>
      </w:r>
      <w:r w:rsidR="00647FF4" w:rsidRPr="00647FF4">
        <w:t>администрации Новоселицкого муниципального округа, Отдела</w:t>
      </w:r>
      <w:r w:rsidRPr="00647FF4">
        <w:t>, иных организаций, участвующих в предоставлении муниципальной услуги, в том числе номер телефона – информатора;</w:t>
      </w:r>
    </w:p>
    <w:p w:rsidR="00B17FB6" w:rsidRPr="00647FF4" w:rsidRDefault="00B17FB6" w:rsidP="007C5ACE">
      <w:pPr>
        <w:spacing w:after="0" w:line="240" w:lineRule="auto"/>
        <w:ind w:firstLine="709"/>
        <w:jc w:val="both"/>
      </w:pPr>
      <w:r w:rsidRPr="00647FF4">
        <w:t xml:space="preserve">адреса официального сайта, а также электронной почты и (или) формы обратной связи </w:t>
      </w:r>
      <w:r w:rsidR="00647FF4" w:rsidRPr="00647FF4">
        <w:t>администрации Новоселицкого муниципального округа, Отдела</w:t>
      </w:r>
      <w:r w:rsidRPr="00647FF4">
        <w:t>, предоставляющего муниципальную услугу в информационно – телекоммуникационной сети «Интернет».</w:t>
      </w:r>
    </w:p>
    <w:p w:rsidR="00B17FB6" w:rsidRPr="00647FF4" w:rsidRDefault="00B17FB6" w:rsidP="007C5ACE">
      <w:pPr>
        <w:spacing w:after="0" w:line="240" w:lineRule="auto"/>
        <w:ind w:firstLine="709"/>
        <w:jc w:val="both"/>
      </w:pPr>
      <w:r w:rsidRPr="00647FF4">
        <w:t>На информа</w:t>
      </w:r>
      <w:r w:rsidR="00647FF4" w:rsidRPr="00647FF4">
        <w:t>ционных стендах Отдела</w:t>
      </w:r>
      <w:r w:rsidRPr="00647FF4">
        <w:t xml:space="preserve"> в доступных для ознакомления местах и на официальном</w:t>
      </w:r>
      <w:r w:rsidR="00647FF4" w:rsidRPr="00647FF4">
        <w:t xml:space="preserve"> сайте администрации Новоселицкого муниципального</w:t>
      </w:r>
      <w:r w:rsidRPr="00647FF4">
        <w:t xml:space="preserve"> округа размещается и поддерживается в актуальном состоянии следующая информация:</w:t>
      </w:r>
    </w:p>
    <w:p w:rsidR="00B17FB6" w:rsidRPr="00B17FB6" w:rsidRDefault="00B17FB6" w:rsidP="007C5ACE">
      <w:pPr>
        <w:numPr>
          <w:ilvl w:val="0"/>
          <w:numId w:val="26"/>
        </w:numPr>
        <w:spacing w:after="0" w:line="240" w:lineRule="auto"/>
        <w:ind w:left="0" w:firstLine="709"/>
        <w:jc w:val="both"/>
      </w:pPr>
      <w:r w:rsidRPr="00B17FB6">
        <w:t>о порядке предоставления муниципальной услуги в виде блок-схемы предоставления муниципальной услуги, представленной в приложении 2 к административному регламенту;</w:t>
      </w:r>
    </w:p>
    <w:p w:rsidR="00B17FB6" w:rsidRPr="00B17FB6" w:rsidRDefault="00B17FB6" w:rsidP="007C5ACE">
      <w:pPr>
        <w:numPr>
          <w:ilvl w:val="0"/>
          <w:numId w:val="26"/>
        </w:numPr>
        <w:spacing w:after="0" w:line="240" w:lineRule="auto"/>
        <w:ind w:left="0" w:firstLine="709"/>
        <w:jc w:val="both"/>
      </w:pPr>
      <w:r w:rsidRPr="00B17FB6">
        <w:t>текст административного регламента;</w:t>
      </w:r>
    </w:p>
    <w:p w:rsidR="00B17FB6" w:rsidRPr="00B17FB6" w:rsidRDefault="00B17FB6" w:rsidP="007C5ACE">
      <w:pPr>
        <w:numPr>
          <w:ilvl w:val="0"/>
          <w:numId w:val="26"/>
        </w:numPr>
        <w:spacing w:after="0" w:line="240" w:lineRule="auto"/>
        <w:ind w:left="0" w:firstLine="709"/>
        <w:jc w:val="both"/>
      </w:pPr>
      <w:r w:rsidRPr="00647FF4">
        <w:t xml:space="preserve">график работы </w:t>
      </w:r>
      <w:r w:rsidR="00647FF4" w:rsidRPr="00647FF4">
        <w:t>Отдела</w:t>
      </w:r>
      <w:r w:rsidRPr="00647FF4">
        <w:t>, почтовый</w:t>
      </w:r>
      <w:r w:rsidRPr="00B17FB6">
        <w:t xml:space="preserve"> адрес, номера телефонов, адреса интернет-сайта и электронной почты, по которым заявители могут получать необходимую информацию и документы;</w:t>
      </w:r>
    </w:p>
    <w:p w:rsidR="00B17FB6" w:rsidRPr="00B17FB6" w:rsidRDefault="00B17FB6" w:rsidP="007C5ACE">
      <w:pPr>
        <w:numPr>
          <w:ilvl w:val="0"/>
          <w:numId w:val="26"/>
        </w:numPr>
        <w:spacing w:after="0" w:line="240" w:lineRule="auto"/>
        <w:ind w:left="0" w:firstLine="709"/>
        <w:jc w:val="both"/>
      </w:pPr>
      <w:r w:rsidRPr="00B17FB6">
        <w:t>сведения о должностных лицах, ответственных за предоставление муниципальной услуги.</w:t>
      </w:r>
    </w:p>
    <w:p w:rsidR="00B17FB6" w:rsidRPr="00B17FB6" w:rsidRDefault="007C5ACE" w:rsidP="007C5ACE">
      <w:pPr>
        <w:spacing w:after="0" w:line="240" w:lineRule="auto"/>
        <w:ind w:firstLine="709"/>
        <w:jc w:val="both"/>
      </w:pPr>
      <w:r>
        <w:t>Информирование</w:t>
      </w:r>
      <w:bookmarkStart w:id="0" w:name="_GoBack"/>
      <w:bookmarkEnd w:id="0"/>
      <w:r>
        <w:t xml:space="preserve"> </w:t>
      </w:r>
      <w:r w:rsidR="00B17FB6" w:rsidRPr="00B17FB6">
        <w:t>заявителей по вопросам представления муниципальной услуги, в том числе о ходе её представления осуществляетс</w:t>
      </w:r>
      <w:r w:rsidR="00430E66">
        <w:t>я специалистами Отдела</w:t>
      </w:r>
      <w:r w:rsidR="00B17FB6" w:rsidRPr="00B17FB6">
        <w:t xml:space="preserve"> в следующих формах (по выбору заявителя):</w:t>
      </w:r>
    </w:p>
    <w:p w:rsidR="00B17FB6" w:rsidRPr="00B17FB6" w:rsidRDefault="00B17FB6" w:rsidP="007C5ACE">
      <w:pPr>
        <w:spacing w:after="0" w:line="240" w:lineRule="auto"/>
        <w:ind w:firstLine="709"/>
        <w:jc w:val="both"/>
      </w:pPr>
      <w:r w:rsidRPr="00B17FB6">
        <w:t>1)</w:t>
      </w:r>
      <w:r w:rsidRPr="00B17FB6">
        <w:tab/>
        <w:t>устной (при личном обращении заявителя и / или по телефону);</w:t>
      </w:r>
    </w:p>
    <w:p w:rsidR="00B17FB6" w:rsidRPr="00B17FB6" w:rsidRDefault="00B17FB6" w:rsidP="007C5ACE">
      <w:pPr>
        <w:spacing w:after="0" w:line="240" w:lineRule="auto"/>
        <w:ind w:firstLine="709"/>
        <w:jc w:val="both"/>
      </w:pPr>
      <w:r w:rsidRPr="00B17FB6">
        <w:t>2)</w:t>
      </w:r>
      <w:r w:rsidRPr="00B17FB6">
        <w:tab/>
        <w:t>письменной (при письменном обращении заявителя по почте, электронной почте, факсу);</w:t>
      </w:r>
    </w:p>
    <w:p w:rsidR="00B17FB6" w:rsidRPr="00B17FB6" w:rsidRDefault="00FB7426" w:rsidP="007C5ACE">
      <w:pPr>
        <w:spacing w:after="0" w:line="240" w:lineRule="auto"/>
        <w:ind w:firstLine="709"/>
        <w:jc w:val="both"/>
      </w:pPr>
      <w:r>
        <w:t>3</w:t>
      </w:r>
      <w:r w:rsidR="00B17FB6" w:rsidRPr="00B17FB6">
        <w:t>)</w:t>
      </w:r>
      <w:r w:rsidR="00B17FB6" w:rsidRPr="00B17FB6">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17FB6" w:rsidRPr="00B17FB6" w:rsidRDefault="00FB7426" w:rsidP="007C5ACE">
      <w:pPr>
        <w:spacing w:after="0" w:line="240" w:lineRule="auto"/>
        <w:ind w:firstLine="709"/>
        <w:jc w:val="both"/>
      </w:pPr>
      <w:r>
        <w:t xml:space="preserve">4) </w:t>
      </w:r>
      <w:r w:rsidR="00B17FB6" w:rsidRPr="00B17FB6">
        <w:t>телефоны для обжалования действий (бездействия) и решений, осуществляемых и принимаемых в ходе предоставления муниципальной услуги.</w:t>
      </w:r>
    </w:p>
    <w:p w:rsidR="008E75E4" w:rsidRPr="007D6000" w:rsidRDefault="00B17FB6" w:rsidP="007C5ACE">
      <w:pPr>
        <w:spacing w:after="0" w:line="240" w:lineRule="auto"/>
        <w:ind w:firstLine="709"/>
        <w:jc w:val="both"/>
        <w:rPr>
          <w:szCs w:val="28"/>
        </w:rPr>
      </w:pPr>
      <w:r w:rsidRPr="00B17FB6">
        <w:t xml:space="preserve">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w:t>
      </w:r>
      <w:r w:rsidR="007D6000" w:rsidRPr="007D6000">
        <w:t>сайте администрации Новоселицкого муниципального</w:t>
      </w:r>
      <w:r w:rsidRPr="007D6000">
        <w:t xml:space="preserve"> округа</w:t>
      </w:r>
      <w:r w:rsidR="007D6000" w:rsidRPr="007D6000">
        <w:t>, Отдела</w:t>
      </w:r>
      <w:r w:rsidRPr="007D6000">
        <w:t>, представляется заявителю бесплатно.</w:t>
      </w:r>
    </w:p>
    <w:p w:rsidR="00B17FB6" w:rsidRPr="00FB7426" w:rsidRDefault="00B17FB6" w:rsidP="007C5ACE">
      <w:pPr>
        <w:numPr>
          <w:ilvl w:val="2"/>
          <w:numId w:val="27"/>
        </w:numPr>
        <w:autoSpaceDE w:val="0"/>
        <w:autoSpaceDN w:val="0"/>
        <w:adjustRightInd w:val="0"/>
        <w:spacing w:after="0" w:line="240" w:lineRule="auto"/>
        <w:ind w:left="0" w:firstLine="709"/>
        <w:jc w:val="both"/>
        <w:rPr>
          <w:szCs w:val="28"/>
        </w:rPr>
      </w:pPr>
      <w:r w:rsidRPr="00FB7426">
        <w:rPr>
          <w:szCs w:val="28"/>
        </w:rPr>
        <w:lastRenderedPageBreak/>
        <w:t>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17FB6" w:rsidRPr="00FB7426" w:rsidRDefault="00B17FB6" w:rsidP="007C5ACE">
      <w:pPr>
        <w:autoSpaceDE w:val="0"/>
        <w:autoSpaceDN w:val="0"/>
        <w:adjustRightInd w:val="0"/>
        <w:spacing w:after="0" w:line="240" w:lineRule="auto"/>
        <w:ind w:firstLine="709"/>
        <w:jc w:val="both"/>
        <w:rPr>
          <w:szCs w:val="28"/>
        </w:rPr>
      </w:pPr>
      <w:r w:rsidRPr="00FB7426">
        <w:rPr>
          <w:szCs w:val="28"/>
        </w:rPr>
        <w:t>Юридический</w:t>
      </w:r>
      <w:r w:rsidR="00FB7426" w:rsidRPr="00FB7426">
        <w:rPr>
          <w:szCs w:val="28"/>
        </w:rPr>
        <w:t xml:space="preserve"> адрес администрации Новоселицкого муниципального округа: 356350</w:t>
      </w:r>
      <w:r w:rsidRPr="00FB7426">
        <w:rPr>
          <w:szCs w:val="28"/>
        </w:rPr>
        <w:t>, Ставропольский кр</w:t>
      </w:r>
      <w:r w:rsidR="007C5ACE">
        <w:rPr>
          <w:szCs w:val="28"/>
        </w:rPr>
        <w:t xml:space="preserve">ай, Новоселицкий </w:t>
      </w:r>
      <w:r w:rsidR="00FB7426" w:rsidRPr="00FB7426">
        <w:rPr>
          <w:szCs w:val="28"/>
        </w:rPr>
        <w:t>муниципальный округ, с. Новоселицкое, пл. Ленина, 1</w:t>
      </w:r>
      <w:r w:rsidRPr="00FB7426">
        <w:rPr>
          <w:szCs w:val="28"/>
        </w:rPr>
        <w:t>.</w:t>
      </w:r>
    </w:p>
    <w:p w:rsidR="00B17FB6" w:rsidRPr="00FB7426" w:rsidRDefault="00B17FB6" w:rsidP="007C5ACE">
      <w:pPr>
        <w:autoSpaceDE w:val="0"/>
        <w:autoSpaceDN w:val="0"/>
        <w:adjustRightInd w:val="0"/>
        <w:spacing w:after="0" w:line="240" w:lineRule="auto"/>
        <w:ind w:firstLine="709"/>
        <w:jc w:val="both"/>
        <w:rPr>
          <w:szCs w:val="28"/>
        </w:rPr>
      </w:pPr>
      <w:r w:rsidRPr="00FB7426">
        <w:rPr>
          <w:szCs w:val="28"/>
        </w:rPr>
        <w:t xml:space="preserve">График </w:t>
      </w:r>
      <w:r w:rsidR="00FB7426" w:rsidRPr="00FB7426">
        <w:rPr>
          <w:szCs w:val="28"/>
        </w:rPr>
        <w:t>работы администрации Новоселицкого муниципального округа</w:t>
      </w:r>
      <w:r w:rsidRPr="00FB7426">
        <w:rPr>
          <w:szCs w:val="28"/>
        </w:rPr>
        <w:t>:</w:t>
      </w:r>
    </w:p>
    <w:p w:rsidR="00FB7426" w:rsidRPr="008E34DB" w:rsidRDefault="00FB7426" w:rsidP="007C5ACE">
      <w:pPr>
        <w:spacing w:after="0"/>
        <w:ind w:firstLine="709"/>
        <w:jc w:val="both"/>
        <w:rPr>
          <w:szCs w:val="28"/>
        </w:rPr>
      </w:pPr>
      <w:r w:rsidRPr="008E34DB">
        <w:rPr>
          <w:szCs w:val="28"/>
        </w:rPr>
        <w:t>понедельник - пятница с 8 час 00 мин до 17 час 00 мин;</w:t>
      </w:r>
    </w:p>
    <w:p w:rsidR="00FB7426" w:rsidRPr="008E34DB" w:rsidRDefault="00FB7426" w:rsidP="007C5ACE">
      <w:pPr>
        <w:spacing w:after="0"/>
        <w:ind w:firstLine="709"/>
        <w:jc w:val="both"/>
        <w:rPr>
          <w:szCs w:val="28"/>
        </w:rPr>
      </w:pPr>
      <w:r w:rsidRPr="008E34DB">
        <w:rPr>
          <w:szCs w:val="28"/>
        </w:rPr>
        <w:t>перерыв с 12 час 00 мин до 13 час 00 мин;</w:t>
      </w:r>
    </w:p>
    <w:p w:rsidR="00FB7426" w:rsidRPr="008E34DB" w:rsidRDefault="00FB7426" w:rsidP="007C5ACE">
      <w:pPr>
        <w:spacing w:after="0"/>
        <w:ind w:firstLine="709"/>
        <w:jc w:val="both"/>
        <w:rPr>
          <w:szCs w:val="28"/>
        </w:rPr>
      </w:pPr>
      <w:r w:rsidRPr="008E34DB">
        <w:rPr>
          <w:szCs w:val="28"/>
        </w:rPr>
        <w:t>выходные дни – суббота, воскресенье.</w:t>
      </w:r>
    </w:p>
    <w:p w:rsidR="00B17FB6" w:rsidRPr="00FB7426" w:rsidRDefault="00B17FB6" w:rsidP="007C5ACE">
      <w:pPr>
        <w:autoSpaceDE w:val="0"/>
        <w:autoSpaceDN w:val="0"/>
        <w:adjustRightInd w:val="0"/>
        <w:spacing w:after="0" w:line="240" w:lineRule="auto"/>
        <w:ind w:firstLine="709"/>
        <w:jc w:val="both"/>
        <w:rPr>
          <w:szCs w:val="28"/>
        </w:rPr>
      </w:pPr>
      <w:r w:rsidRPr="00FB7426">
        <w:rPr>
          <w:szCs w:val="28"/>
        </w:rPr>
        <w:t>Юр</w:t>
      </w:r>
      <w:r w:rsidR="00FB7426" w:rsidRPr="00FB7426">
        <w:rPr>
          <w:szCs w:val="28"/>
        </w:rPr>
        <w:t>идический адрес Отдела: 356350</w:t>
      </w:r>
      <w:r w:rsidRPr="00FB7426">
        <w:rPr>
          <w:szCs w:val="28"/>
        </w:rPr>
        <w:t>, Ставр</w:t>
      </w:r>
      <w:r w:rsidR="00FB7426" w:rsidRPr="00FB7426">
        <w:rPr>
          <w:szCs w:val="28"/>
        </w:rPr>
        <w:t>опольский край, Новоселицкий муниципальный округ, с. Новоселицкое, ул. Школьная, 45</w:t>
      </w:r>
      <w:r w:rsidRPr="00FB7426">
        <w:rPr>
          <w:szCs w:val="28"/>
        </w:rPr>
        <w:t xml:space="preserve">, </w:t>
      </w:r>
    </w:p>
    <w:p w:rsidR="00B17FB6" w:rsidRPr="00FB7426" w:rsidRDefault="007D6000" w:rsidP="007C5ACE">
      <w:pPr>
        <w:autoSpaceDE w:val="0"/>
        <w:autoSpaceDN w:val="0"/>
        <w:adjustRightInd w:val="0"/>
        <w:spacing w:after="0" w:line="240" w:lineRule="auto"/>
        <w:ind w:firstLine="709"/>
        <w:jc w:val="both"/>
        <w:rPr>
          <w:szCs w:val="28"/>
        </w:rPr>
      </w:pPr>
      <w:r w:rsidRPr="00FB7426">
        <w:rPr>
          <w:szCs w:val="28"/>
        </w:rPr>
        <w:t>График работы Отдела</w:t>
      </w:r>
      <w:r w:rsidR="00B17FB6" w:rsidRPr="00FB7426">
        <w:rPr>
          <w:szCs w:val="28"/>
        </w:rPr>
        <w:t xml:space="preserve">: </w:t>
      </w:r>
    </w:p>
    <w:p w:rsidR="007D6000" w:rsidRPr="008E34DB" w:rsidRDefault="007D6000" w:rsidP="007C5ACE">
      <w:pPr>
        <w:spacing w:after="0"/>
        <w:ind w:firstLine="709"/>
        <w:jc w:val="both"/>
        <w:rPr>
          <w:szCs w:val="28"/>
        </w:rPr>
      </w:pPr>
      <w:r w:rsidRPr="008E34DB">
        <w:rPr>
          <w:szCs w:val="28"/>
        </w:rPr>
        <w:t>понедельник - пятница с 8 час 00 мин до 17 час 00 мин;</w:t>
      </w:r>
    </w:p>
    <w:p w:rsidR="007D6000" w:rsidRPr="008E34DB" w:rsidRDefault="007D6000" w:rsidP="007C5ACE">
      <w:pPr>
        <w:spacing w:after="0"/>
        <w:ind w:firstLine="709"/>
        <w:jc w:val="both"/>
        <w:rPr>
          <w:szCs w:val="28"/>
        </w:rPr>
      </w:pPr>
      <w:r w:rsidRPr="008E34DB">
        <w:rPr>
          <w:szCs w:val="28"/>
        </w:rPr>
        <w:t>перерыв с 12 час 00 мин до 13 час 00 мин;</w:t>
      </w:r>
    </w:p>
    <w:p w:rsidR="007D6000" w:rsidRPr="008E34DB" w:rsidRDefault="007D6000" w:rsidP="007C5ACE">
      <w:pPr>
        <w:spacing w:after="0"/>
        <w:ind w:firstLine="709"/>
        <w:jc w:val="both"/>
        <w:rPr>
          <w:szCs w:val="28"/>
        </w:rPr>
      </w:pPr>
      <w:r w:rsidRPr="008E34DB">
        <w:rPr>
          <w:szCs w:val="28"/>
        </w:rPr>
        <w:t>выходные дни – суббота, воскресенье.</w:t>
      </w:r>
    </w:p>
    <w:p w:rsidR="007D6000" w:rsidRPr="008E34DB" w:rsidRDefault="007D6000" w:rsidP="007C5ACE">
      <w:pPr>
        <w:spacing w:after="0"/>
        <w:ind w:firstLine="709"/>
        <w:jc w:val="both"/>
        <w:rPr>
          <w:szCs w:val="28"/>
        </w:rPr>
      </w:pPr>
      <w:r w:rsidRPr="008E34DB">
        <w:rPr>
          <w:szCs w:val="28"/>
        </w:rPr>
        <w:t>телефон 8(86548) 2-12-80, 2-06-59.</w:t>
      </w:r>
    </w:p>
    <w:p w:rsidR="007D6000" w:rsidRPr="008E34DB" w:rsidRDefault="007D6000" w:rsidP="007C5ACE">
      <w:pPr>
        <w:tabs>
          <w:tab w:val="num" w:pos="-1800"/>
        </w:tabs>
        <w:spacing w:after="0"/>
        <w:ind w:firstLine="709"/>
        <w:jc w:val="both"/>
        <w:rPr>
          <w:color w:val="000000"/>
          <w:szCs w:val="28"/>
        </w:rPr>
      </w:pPr>
      <w:r w:rsidRPr="008E34DB">
        <w:rPr>
          <w:color w:val="000000"/>
          <w:szCs w:val="28"/>
        </w:rPr>
        <w:t>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7D6000" w:rsidRPr="007D6000" w:rsidRDefault="007D6000" w:rsidP="007C5ACE">
      <w:pPr>
        <w:pStyle w:val="ConsPlusNormal"/>
        <w:ind w:firstLine="709"/>
        <w:jc w:val="both"/>
        <w:rPr>
          <w:rFonts w:ascii="Times New Roman" w:hAnsi="Times New Roman"/>
          <w:sz w:val="28"/>
          <w:szCs w:val="28"/>
        </w:rPr>
      </w:pPr>
      <w:r w:rsidRPr="008E34DB">
        <w:rPr>
          <w:rFonts w:ascii="Times New Roman" w:hAnsi="Times New Roman"/>
          <w:sz w:val="28"/>
          <w:szCs w:val="28"/>
        </w:rPr>
        <w:t xml:space="preserve">Продолжительность рабочего дня, непосредственно предшествующего </w:t>
      </w:r>
      <w:r w:rsidRPr="007D6000">
        <w:rPr>
          <w:rFonts w:ascii="Times New Roman" w:hAnsi="Times New Roman"/>
          <w:sz w:val="28"/>
          <w:szCs w:val="28"/>
        </w:rPr>
        <w:t>нерабочему праздничному дню, уменьшается на один час.</w:t>
      </w:r>
    </w:p>
    <w:p w:rsidR="007D6000" w:rsidRPr="008E34DB" w:rsidRDefault="003F11B7" w:rsidP="007C5ACE">
      <w:pPr>
        <w:spacing w:after="0"/>
        <w:ind w:firstLine="709"/>
        <w:jc w:val="both"/>
        <w:rPr>
          <w:szCs w:val="28"/>
        </w:rPr>
      </w:pPr>
      <w:r w:rsidRPr="007D6000">
        <w:rPr>
          <w:szCs w:val="28"/>
        </w:rPr>
        <w:t xml:space="preserve">Юридический адрес </w:t>
      </w:r>
      <w:r w:rsidR="007D6000" w:rsidRPr="007D6000">
        <w:rPr>
          <w:szCs w:val="28"/>
          <w:shd w:val="clear" w:color="auto" w:fill="FFFFFF"/>
        </w:rPr>
        <w:t xml:space="preserve">муниципального бюджетного учреждения Новоселицкого муниципального округа Ставропольского края </w:t>
      </w:r>
      <w:r w:rsidR="007D6000" w:rsidRPr="007D6000">
        <w:rPr>
          <w:szCs w:val="28"/>
        </w:rPr>
        <w:t>«Многофункциональный центр предоставления государственных и муниципальных услуг» (далее - МФЦ)</w:t>
      </w:r>
      <w:r w:rsidRPr="007D6000">
        <w:rPr>
          <w:szCs w:val="28"/>
        </w:rPr>
        <w:t>:</w:t>
      </w:r>
      <w:r w:rsidRPr="007C015B">
        <w:rPr>
          <w:color w:val="FF0000"/>
          <w:szCs w:val="28"/>
        </w:rPr>
        <w:t xml:space="preserve"> </w:t>
      </w:r>
      <w:r w:rsidR="007D6000" w:rsidRPr="008E34DB">
        <w:rPr>
          <w:szCs w:val="28"/>
        </w:rPr>
        <w:t>Ставропольский край, Новоселицкий район, с. Новоселицкое, ул. Ставропольская, 5.</w:t>
      </w:r>
    </w:p>
    <w:p w:rsidR="003F11B7" w:rsidRPr="007D6000" w:rsidRDefault="007D6000" w:rsidP="007C5ACE">
      <w:pPr>
        <w:autoSpaceDE w:val="0"/>
        <w:autoSpaceDN w:val="0"/>
        <w:adjustRightInd w:val="0"/>
        <w:spacing w:after="0" w:line="240" w:lineRule="auto"/>
        <w:ind w:firstLine="709"/>
        <w:jc w:val="both"/>
        <w:rPr>
          <w:szCs w:val="28"/>
        </w:rPr>
      </w:pPr>
      <w:r w:rsidRPr="007D6000">
        <w:rPr>
          <w:szCs w:val="28"/>
        </w:rPr>
        <w:t>График работы МФЦ</w:t>
      </w:r>
      <w:r w:rsidR="003F11B7" w:rsidRPr="007D6000">
        <w:rPr>
          <w:szCs w:val="28"/>
        </w:rPr>
        <w:t>:</w:t>
      </w:r>
    </w:p>
    <w:p w:rsidR="007D6000" w:rsidRPr="008E34DB" w:rsidRDefault="007D6000" w:rsidP="007C5ACE">
      <w:pPr>
        <w:spacing w:after="0"/>
        <w:ind w:firstLine="709"/>
        <w:jc w:val="both"/>
        <w:rPr>
          <w:szCs w:val="28"/>
        </w:rPr>
      </w:pPr>
      <w:r w:rsidRPr="008E34DB">
        <w:rPr>
          <w:szCs w:val="28"/>
        </w:rPr>
        <w:t>понедельник, вторник, четверг, пятница с 8-00 до 17-00 часов;</w:t>
      </w:r>
    </w:p>
    <w:p w:rsidR="007D6000" w:rsidRPr="008E34DB" w:rsidRDefault="007D6000" w:rsidP="007C5ACE">
      <w:pPr>
        <w:spacing w:after="0"/>
        <w:ind w:firstLine="709"/>
        <w:jc w:val="both"/>
        <w:rPr>
          <w:szCs w:val="28"/>
        </w:rPr>
      </w:pPr>
      <w:r w:rsidRPr="008E34DB">
        <w:rPr>
          <w:szCs w:val="28"/>
        </w:rPr>
        <w:t>среда с 8-00 до 20-00;</w:t>
      </w:r>
    </w:p>
    <w:p w:rsidR="007D6000" w:rsidRPr="008E34DB" w:rsidRDefault="007D6000" w:rsidP="007C5ACE">
      <w:pPr>
        <w:spacing w:after="0"/>
        <w:ind w:firstLine="709"/>
        <w:jc w:val="both"/>
        <w:rPr>
          <w:szCs w:val="28"/>
        </w:rPr>
      </w:pPr>
      <w:r w:rsidRPr="008E34DB">
        <w:rPr>
          <w:szCs w:val="28"/>
        </w:rPr>
        <w:t>суббота с 8-00 до 12-00;</w:t>
      </w:r>
    </w:p>
    <w:p w:rsidR="007D6000" w:rsidRPr="008E34DB" w:rsidRDefault="007D6000" w:rsidP="007C5ACE">
      <w:pPr>
        <w:spacing w:after="0"/>
        <w:ind w:firstLine="709"/>
        <w:jc w:val="both"/>
        <w:rPr>
          <w:szCs w:val="28"/>
        </w:rPr>
      </w:pPr>
      <w:r w:rsidRPr="008E34DB">
        <w:rPr>
          <w:szCs w:val="28"/>
        </w:rPr>
        <w:t>без перерыва;</w:t>
      </w:r>
    </w:p>
    <w:p w:rsidR="007D6000" w:rsidRPr="008E34DB" w:rsidRDefault="007D6000" w:rsidP="007C5ACE">
      <w:pPr>
        <w:spacing w:after="0"/>
        <w:ind w:firstLine="709"/>
        <w:jc w:val="both"/>
        <w:rPr>
          <w:szCs w:val="28"/>
        </w:rPr>
      </w:pPr>
      <w:r w:rsidRPr="008E34DB">
        <w:rPr>
          <w:szCs w:val="28"/>
        </w:rPr>
        <w:t>выходной день – воскресенье;</w:t>
      </w:r>
    </w:p>
    <w:p w:rsidR="007D6000" w:rsidRDefault="007D6000" w:rsidP="007C5ACE">
      <w:pPr>
        <w:spacing w:after="0"/>
        <w:ind w:firstLine="709"/>
        <w:jc w:val="both"/>
        <w:rPr>
          <w:szCs w:val="28"/>
        </w:rPr>
      </w:pPr>
      <w:r w:rsidRPr="008E34DB">
        <w:rPr>
          <w:szCs w:val="28"/>
        </w:rPr>
        <w:t>телефон 8(86548) 3-00-03.</w:t>
      </w:r>
    </w:p>
    <w:p w:rsidR="005835BA" w:rsidRPr="008E34DB" w:rsidRDefault="005835BA" w:rsidP="007C5ACE">
      <w:pPr>
        <w:spacing w:after="0"/>
        <w:ind w:firstLine="709"/>
        <w:jc w:val="both"/>
        <w:rPr>
          <w:szCs w:val="28"/>
        </w:rPr>
      </w:pPr>
    </w:p>
    <w:p w:rsidR="00BB1139" w:rsidRDefault="00E7429E" w:rsidP="007C5ACE">
      <w:pPr>
        <w:spacing w:after="0" w:line="240" w:lineRule="auto"/>
        <w:ind w:firstLine="709"/>
        <w:jc w:val="center"/>
      </w:pPr>
      <w:r w:rsidRPr="00E7429E">
        <w:t>II. СТАНДАРТ ПРЕДОСТАВЛЕНИЯ МУНИЦИПАЛЬНОЙ УСЛУГИ</w:t>
      </w:r>
    </w:p>
    <w:p w:rsidR="00645DDE" w:rsidRDefault="00645DDE" w:rsidP="007C5ACE">
      <w:pPr>
        <w:spacing w:after="0" w:line="240" w:lineRule="auto"/>
        <w:ind w:firstLine="709"/>
        <w:jc w:val="center"/>
      </w:pPr>
    </w:p>
    <w:p w:rsidR="00BB1139" w:rsidRDefault="00BB1139" w:rsidP="007C5ACE">
      <w:pPr>
        <w:pStyle w:val="a3"/>
        <w:numPr>
          <w:ilvl w:val="1"/>
          <w:numId w:val="15"/>
        </w:numPr>
        <w:spacing w:after="0" w:line="240" w:lineRule="auto"/>
        <w:ind w:left="0" w:firstLine="709"/>
        <w:jc w:val="both"/>
      </w:pPr>
      <w:r w:rsidRPr="00BB1139">
        <w:lastRenderedPageBreak/>
        <w:t>Наим</w:t>
      </w:r>
      <w:r>
        <w:t>енование муниципальной услуги: «</w:t>
      </w:r>
      <w:r w:rsidRPr="00BB1139">
        <w:t>Оформление разрешения на вселение в муниципальные жилые помещения спец</w:t>
      </w:r>
      <w:r>
        <w:t>иализированного жилищного фонда»</w:t>
      </w:r>
      <w:r w:rsidRPr="00BB1139">
        <w:t>.</w:t>
      </w:r>
    </w:p>
    <w:p w:rsidR="009221FA" w:rsidRDefault="001A5A10" w:rsidP="007C5ACE">
      <w:pPr>
        <w:pStyle w:val="a3"/>
        <w:spacing w:after="0" w:line="240" w:lineRule="auto"/>
        <w:ind w:left="0" w:firstLine="709"/>
        <w:jc w:val="both"/>
      </w:pPr>
      <w:r>
        <w:t xml:space="preserve">2.1.1. </w:t>
      </w:r>
      <w:r w:rsidR="009221FA">
        <w:t>Муниципальная услуга включает в себя:</w:t>
      </w:r>
    </w:p>
    <w:p w:rsidR="009221FA" w:rsidRDefault="001A5A10" w:rsidP="007C5ACE">
      <w:pPr>
        <w:pStyle w:val="a3"/>
        <w:spacing w:after="0" w:line="240" w:lineRule="auto"/>
        <w:ind w:left="0" w:firstLine="709"/>
        <w:jc w:val="both"/>
      </w:pPr>
      <w:r>
        <w:t>2.1.1.1. О</w:t>
      </w:r>
      <w:r w:rsidR="00070ED7" w:rsidRPr="00070ED7">
        <w:t>формление разрешения на вселение в служебные жилые помещения муниципального специализированного жилищного фонда</w:t>
      </w:r>
      <w:r w:rsidR="005E38B4">
        <w:t>.</w:t>
      </w:r>
    </w:p>
    <w:p w:rsidR="00B17FB6" w:rsidRDefault="007C5ACE" w:rsidP="007C5ACE">
      <w:pPr>
        <w:pStyle w:val="a3"/>
        <w:numPr>
          <w:ilvl w:val="1"/>
          <w:numId w:val="15"/>
        </w:numPr>
        <w:spacing w:after="0" w:line="240" w:lineRule="auto"/>
        <w:ind w:left="0" w:firstLine="709"/>
        <w:jc w:val="both"/>
      </w:pPr>
      <w:r>
        <w:t xml:space="preserve">Наименование отдела аппарата </w:t>
      </w:r>
      <w:r w:rsidR="00B17FB6">
        <w:t>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B17FB6" w:rsidRPr="005835BA" w:rsidRDefault="00B17FB6" w:rsidP="007C5ACE">
      <w:pPr>
        <w:pStyle w:val="a3"/>
        <w:numPr>
          <w:ilvl w:val="2"/>
          <w:numId w:val="15"/>
        </w:numPr>
        <w:spacing w:after="0" w:line="240" w:lineRule="auto"/>
        <w:ind w:left="0" w:firstLine="709"/>
        <w:jc w:val="both"/>
      </w:pPr>
      <w:r w:rsidRPr="005835BA">
        <w:t>Муниципальная услуга предоставл</w:t>
      </w:r>
      <w:r w:rsidR="005835BA" w:rsidRPr="005835BA">
        <w:t>яется администрацией Новоселицкого муниципального</w:t>
      </w:r>
      <w:r w:rsidRPr="005835BA">
        <w:t xml:space="preserve"> округа.</w:t>
      </w:r>
    </w:p>
    <w:p w:rsidR="00B17FB6" w:rsidRPr="005835BA" w:rsidRDefault="006477E4" w:rsidP="007C5ACE">
      <w:pPr>
        <w:spacing w:after="0" w:line="240" w:lineRule="auto"/>
        <w:ind w:firstLine="709"/>
        <w:jc w:val="both"/>
      </w:pPr>
      <w:r w:rsidRPr="005835BA">
        <w:t>Непосредственное</w:t>
      </w:r>
      <w:r w:rsidR="00B17FB6" w:rsidRPr="005835BA">
        <w:t xml:space="preserve"> предоставление муниципальной услуги о</w:t>
      </w:r>
      <w:r w:rsidR="007C5ACE">
        <w:t xml:space="preserve">существляется </w:t>
      </w:r>
      <w:r w:rsidR="005835BA" w:rsidRPr="005835BA">
        <w:t>отделом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w:t>
      </w:r>
      <w:r w:rsidR="00B17FB6" w:rsidRPr="005835BA">
        <w:t xml:space="preserve">. </w:t>
      </w:r>
    </w:p>
    <w:p w:rsidR="009221FA" w:rsidRPr="005835BA" w:rsidRDefault="009221FA" w:rsidP="007C5ACE">
      <w:pPr>
        <w:spacing w:after="0" w:line="240" w:lineRule="auto"/>
        <w:ind w:firstLine="709"/>
        <w:jc w:val="both"/>
      </w:pPr>
      <w:r w:rsidRPr="005835BA">
        <w:t>При предо</w:t>
      </w:r>
      <w:r w:rsidR="005835BA" w:rsidRPr="005835BA">
        <w:t>ставлении муниципальной услуги О</w:t>
      </w:r>
      <w:r w:rsidRPr="005835BA">
        <w:t>тдел осуществл</w:t>
      </w:r>
      <w:r w:rsidR="005835BA" w:rsidRPr="005835BA">
        <w:t>яет взаимодействие с МФЦ.</w:t>
      </w:r>
    </w:p>
    <w:p w:rsidR="00BB1139" w:rsidRDefault="009221FA" w:rsidP="007C5ACE">
      <w:pPr>
        <w:spacing w:after="0" w:line="240" w:lineRule="auto"/>
        <w:ind w:firstLine="709"/>
        <w:jc w:val="both"/>
      </w:pPr>
      <w:r>
        <w:rPr>
          <w:rFonts w:eastAsia="Times New Roman"/>
          <w:szCs w:val="28"/>
        </w:rPr>
        <w:t xml:space="preserve">2.2.2. </w:t>
      </w:r>
      <w:r w:rsidR="00B17FB6">
        <w:rPr>
          <w:rFonts w:eastAsia="Times New Roman"/>
          <w:szCs w:val="28"/>
        </w:rPr>
        <w:t xml:space="preserve">В соответствии с требованием пункта 3 части 1 статьи 7 Федерального закона № </w:t>
      </w:r>
      <w:r w:rsidR="00B17FB6" w:rsidRPr="00C06158">
        <w:rPr>
          <w:rFonts w:eastAsia="Times New Roman"/>
          <w:szCs w:val="28"/>
        </w:rPr>
        <w:t xml:space="preserve">210-ФЗ </w:t>
      </w:r>
      <w:r w:rsidR="00B17FB6">
        <w:rPr>
          <w:rFonts w:eastAsia="Times New Roman"/>
          <w:szCs w:val="28"/>
        </w:rPr>
        <w:t>з</w:t>
      </w:r>
      <w:r w:rsidR="00B17FB6" w:rsidRPr="00302ABA">
        <w:rPr>
          <w:rFonts w:eastAsia="Times New Roman"/>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BB1139" w:rsidRDefault="00B17FB6" w:rsidP="007C5ACE">
      <w:pPr>
        <w:spacing w:after="0" w:line="240" w:lineRule="auto"/>
        <w:ind w:firstLine="709"/>
        <w:jc w:val="both"/>
      </w:pPr>
      <w:r>
        <w:t>2.3.</w:t>
      </w:r>
      <w:r w:rsidR="007C5ACE">
        <w:t xml:space="preserve"> </w:t>
      </w:r>
      <w:r w:rsidR="00BB1139">
        <w:t>Описание результат</w:t>
      </w:r>
      <w:r w:rsidR="003B5659">
        <w:t>ов</w:t>
      </w:r>
      <w:r w:rsidR="00BB1139">
        <w:t xml:space="preserve"> предоставления муниципальной услуги.</w:t>
      </w:r>
    </w:p>
    <w:p w:rsidR="009C4F3A" w:rsidRPr="006D0D29" w:rsidRDefault="009C4F3A" w:rsidP="007C5ACE">
      <w:pPr>
        <w:pStyle w:val="a3"/>
        <w:spacing w:after="0" w:line="240" w:lineRule="auto"/>
        <w:ind w:left="0" w:firstLine="709"/>
        <w:jc w:val="both"/>
      </w:pPr>
      <w:r w:rsidRPr="006D0D29">
        <w:t>2.3.1</w:t>
      </w:r>
      <w:r w:rsidR="005E38B4">
        <w:t xml:space="preserve">. Результатом предоставления </w:t>
      </w:r>
      <w:r w:rsidRPr="006D0D29">
        <w:t xml:space="preserve">услуги, указанной в подпункте </w:t>
      </w:r>
      <w:r w:rsidRPr="00ED72AB">
        <w:t>2.1.1.1.</w:t>
      </w:r>
      <w:r w:rsidRPr="006D0D29">
        <w:t xml:space="preserve"> административного регламента</w:t>
      </w:r>
      <w:r>
        <w:t>, в положительном случае,</w:t>
      </w:r>
      <w:r w:rsidRPr="006D0D29">
        <w:t xml:space="preserve"> является:</w:t>
      </w:r>
    </w:p>
    <w:p w:rsidR="009C4F3A" w:rsidRPr="005835BA" w:rsidRDefault="009C4F3A" w:rsidP="007C5ACE">
      <w:pPr>
        <w:pStyle w:val="a3"/>
        <w:spacing w:after="0" w:line="240" w:lineRule="auto"/>
        <w:ind w:left="0" w:firstLine="709"/>
        <w:jc w:val="both"/>
      </w:pPr>
      <w:r w:rsidRPr="005835BA">
        <w:t>распоряжение адми</w:t>
      </w:r>
      <w:r w:rsidR="005835BA" w:rsidRPr="005835BA">
        <w:t>нистрац</w:t>
      </w:r>
      <w:r w:rsidR="007C5ACE">
        <w:t>ии Новоселицкого муниципального</w:t>
      </w:r>
      <w:r w:rsidRPr="005835BA">
        <w:t xml:space="preserve"> округа Ставропольского края о предоставлении жилого помещения служебного фонда жилых помещений </w:t>
      </w:r>
      <w:r w:rsidR="005835BA" w:rsidRPr="005835BA">
        <w:t xml:space="preserve">Новоселицкого муниципального </w:t>
      </w:r>
      <w:r w:rsidRPr="005835BA">
        <w:t>округа Ставропольского края (далее соответственно – распоряжение о предоставлении муниципальной услуги, распоряжение о предоставлении жилых помещений служебного фонда);</w:t>
      </w:r>
    </w:p>
    <w:p w:rsidR="009C4F3A" w:rsidRPr="006D0D29" w:rsidRDefault="009C4F3A" w:rsidP="007C5ACE">
      <w:pPr>
        <w:pStyle w:val="a3"/>
        <w:spacing w:after="0" w:line="240" w:lineRule="auto"/>
        <w:ind w:left="0" w:firstLine="709"/>
        <w:jc w:val="both"/>
      </w:pPr>
      <w:r w:rsidRPr="006D0D29">
        <w:t>заключение договора найма жилого помещения служебного фонда</w:t>
      </w:r>
      <w:r>
        <w:t>.</w:t>
      </w:r>
    </w:p>
    <w:p w:rsidR="009C4F3A" w:rsidRPr="004F12D9" w:rsidRDefault="005E38B4" w:rsidP="007C5ACE">
      <w:pPr>
        <w:pStyle w:val="a3"/>
        <w:spacing w:after="0" w:line="240" w:lineRule="auto"/>
        <w:ind w:left="0" w:firstLine="709"/>
        <w:jc w:val="both"/>
        <w:rPr>
          <w:color w:val="C00000"/>
        </w:rPr>
      </w:pPr>
      <w:r>
        <w:t xml:space="preserve">Результатом предоставления </w:t>
      </w:r>
      <w:r w:rsidR="009C4F3A" w:rsidRPr="006D0D29">
        <w:t xml:space="preserve">услуги, указанной в </w:t>
      </w:r>
      <w:r w:rsidR="009C4F3A" w:rsidRPr="00ED72AB">
        <w:t>подпункте 2.1.1.1.</w:t>
      </w:r>
      <w:r w:rsidR="009C4F3A" w:rsidRPr="006D0D29">
        <w:t xml:space="preserve"> административного регламента</w:t>
      </w:r>
      <w:r w:rsidR="009C4F3A">
        <w:t>, в отрицательном случае,</w:t>
      </w:r>
      <w:r w:rsidR="009C4F3A" w:rsidRPr="006D0D29">
        <w:t xml:space="preserve"> является:</w:t>
      </w:r>
      <w:r w:rsidR="009C4F3A">
        <w:t xml:space="preserve"> уведомление об </w:t>
      </w:r>
      <w:r w:rsidR="009C4F3A" w:rsidRPr="00EA6BD1">
        <w:t>отказ</w:t>
      </w:r>
      <w:r w:rsidR="009C4F3A">
        <w:t>е</w:t>
      </w:r>
      <w:r w:rsidR="009C4F3A" w:rsidRPr="00EA6BD1">
        <w:t xml:space="preserve"> в предоставлении </w:t>
      </w:r>
      <w:r w:rsidR="00C70A81">
        <w:t>муниципальной услуги</w:t>
      </w:r>
      <w:r w:rsidR="009C4F3A">
        <w:t>.</w:t>
      </w:r>
    </w:p>
    <w:p w:rsidR="006A7735" w:rsidRPr="006A7735" w:rsidRDefault="006A7735" w:rsidP="007C5ACE">
      <w:pPr>
        <w:spacing w:after="0" w:line="240" w:lineRule="auto"/>
        <w:ind w:firstLine="709"/>
        <w:jc w:val="both"/>
      </w:pPr>
      <w:r>
        <w:t xml:space="preserve">2.4. </w:t>
      </w:r>
      <w:r w:rsidRPr="006A7735">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6A7735">
        <w:lastRenderedPageBreak/>
        <w:t>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6A7735" w:rsidRPr="006A7735" w:rsidRDefault="006A7735" w:rsidP="007C5ACE">
      <w:pPr>
        <w:spacing w:after="0" w:line="240" w:lineRule="auto"/>
        <w:ind w:firstLine="709"/>
        <w:jc w:val="both"/>
      </w:pPr>
      <w:r w:rsidRPr="006A7735">
        <w:t>Срок предоставления муниципальной услуги не до</w:t>
      </w:r>
      <w:r w:rsidR="00435A5A">
        <w:t>лжен превышать 6</w:t>
      </w:r>
      <w:r w:rsidRPr="006A7735">
        <w:t>0 календарных дней.</w:t>
      </w:r>
    </w:p>
    <w:p w:rsidR="00E7429E" w:rsidRDefault="006A7735" w:rsidP="007C5ACE">
      <w:pPr>
        <w:spacing w:after="0" w:line="240" w:lineRule="auto"/>
        <w:ind w:firstLine="709"/>
        <w:jc w:val="both"/>
      </w:pPr>
      <w:r w:rsidRPr="006A7735">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6A7735" w:rsidRPr="006A7735" w:rsidRDefault="006A7735" w:rsidP="007C5ACE">
      <w:pPr>
        <w:spacing w:after="0" w:line="240" w:lineRule="auto"/>
        <w:ind w:firstLine="709"/>
        <w:jc w:val="both"/>
      </w:pPr>
      <w:r w:rsidRPr="006A7735">
        <w:t>2.5. Нормативные правовые акты Российской Федерации, нормативные правовые акты Ставропольского края, муниципальные правовые ак</w:t>
      </w:r>
      <w:r w:rsidR="005E38B4">
        <w:t xml:space="preserve">ты Новоселицкого муниципального округа </w:t>
      </w:r>
      <w:r w:rsidRPr="006A7735">
        <w:t>Ставропольского края, регулирующие предоставление муниципальной услуги.</w:t>
      </w:r>
    </w:p>
    <w:p w:rsidR="006A7735" w:rsidRPr="005835BA" w:rsidRDefault="006A7735" w:rsidP="007C5ACE">
      <w:pPr>
        <w:spacing w:after="0" w:line="240" w:lineRule="auto"/>
        <w:ind w:firstLine="709"/>
        <w:jc w:val="both"/>
      </w:pPr>
      <w:r w:rsidRPr="006A7735">
        <w:t>Перечень нормативных правовых актов Российской Федерации, нормативных правовых актов Ставропольского края, муниципальных правовых акт</w:t>
      </w:r>
      <w:r w:rsidR="005E38B4">
        <w:t>ов Новоселицкого муниципального округа</w:t>
      </w:r>
      <w:r w:rsidRPr="006A7735">
        <w:t xml:space="preserve">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w:t>
      </w:r>
      <w:r w:rsidR="005835BA" w:rsidRPr="005835BA">
        <w:t>Новоселицкого муниципального</w:t>
      </w:r>
      <w:r w:rsidR="00FE5E7F">
        <w:t xml:space="preserve"> </w:t>
      </w:r>
      <w:r w:rsidR="005835BA" w:rsidRPr="005835BA">
        <w:t>округа, Отдела</w:t>
      </w:r>
      <w:r w:rsidRPr="005835BA">
        <w:t xml:space="preserve"> в информационно-телекоммуникационной сети «Интернет» (</w:t>
      </w:r>
      <w:hyperlink r:id="rId10" w:history="1">
        <w:r w:rsidR="005835BA" w:rsidRPr="005835BA">
          <w:rPr>
            <w:rStyle w:val="a4"/>
            <w:color w:val="auto"/>
            <w:szCs w:val="28"/>
          </w:rPr>
          <w:t>http://новоселицкое-то.рф</w:t>
        </w:r>
      </w:hyperlink>
      <w:r w:rsidRPr="005835BA">
        <w:t xml:space="preserve">), </w:t>
      </w:r>
      <w:r w:rsidR="005835BA" w:rsidRPr="005835BA">
        <w:t>на Едином портале</w:t>
      </w:r>
      <w:r w:rsidRPr="005835BA">
        <w:t>.</w:t>
      </w:r>
    </w:p>
    <w:p w:rsidR="006A7735" w:rsidRDefault="006A7735" w:rsidP="007C5ACE">
      <w:pPr>
        <w:spacing w:after="0" w:line="240" w:lineRule="auto"/>
        <w:ind w:firstLine="709"/>
        <w:jc w:val="both"/>
      </w:pPr>
      <w:r>
        <w:t xml:space="preserve">2.6. </w:t>
      </w:r>
      <w:r w:rsidRPr="006A7735">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3614" w:rsidRDefault="007F3614" w:rsidP="007C5ACE">
      <w:pPr>
        <w:spacing w:after="0"/>
        <w:ind w:firstLine="709"/>
        <w:jc w:val="both"/>
        <w:rPr>
          <w:szCs w:val="28"/>
        </w:rPr>
      </w:pPr>
      <w:r>
        <w:rPr>
          <w:rFonts w:eastAsia="Times New Roman"/>
          <w:szCs w:val="28"/>
        </w:rPr>
        <w:t xml:space="preserve">2.6.1. </w:t>
      </w:r>
      <w:r w:rsidRPr="0047615B">
        <w:rPr>
          <w:szCs w:val="28"/>
        </w:rPr>
        <w:t xml:space="preserve">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заявление о предоставлении </w:t>
      </w:r>
      <w:r w:rsidR="007C5ACE">
        <w:rPr>
          <w:szCs w:val="28"/>
        </w:rPr>
        <w:t xml:space="preserve">муниципальной услуги, по </w:t>
      </w:r>
      <w:r>
        <w:rPr>
          <w:szCs w:val="28"/>
        </w:rPr>
        <w:t>форме</w:t>
      </w:r>
      <w:r w:rsidR="007C5ACE">
        <w:rPr>
          <w:szCs w:val="28"/>
        </w:rPr>
        <w:t>,</w:t>
      </w:r>
      <w:r>
        <w:rPr>
          <w:szCs w:val="28"/>
        </w:rPr>
        <w:t xml:space="preserve"> указанной</w:t>
      </w:r>
      <w:r w:rsidRPr="0047615B">
        <w:rPr>
          <w:szCs w:val="28"/>
        </w:rPr>
        <w:t xml:space="preserve"> в приложении </w:t>
      </w:r>
      <w:r>
        <w:rPr>
          <w:szCs w:val="28"/>
        </w:rPr>
        <w:t>1</w:t>
      </w:r>
      <w:r w:rsidRPr="0047615B">
        <w:rPr>
          <w:szCs w:val="28"/>
        </w:rPr>
        <w:t xml:space="preserve"> к </w:t>
      </w:r>
      <w:r>
        <w:rPr>
          <w:szCs w:val="28"/>
        </w:rPr>
        <w:t>административному регламенту.</w:t>
      </w:r>
    </w:p>
    <w:p w:rsidR="007F3614" w:rsidRPr="003A4008" w:rsidRDefault="007F3614" w:rsidP="007C5ACE">
      <w:pPr>
        <w:spacing w:after="0"/>
        <w:ind w:firstLine="709"/>
        <w:jc w:val="both"/>
        <w:rPr>
          <w:szCs w:val="28"/>
        </w:rPr>
      </w:pPr>
      <w:r>
        <w:rPr>
          <w:szCs w:val="28"/>
        </w:rPr>
        <w:t>2.6.1.1. Заявители, указанные в подпункте 1.2.1. административного регламента, к</w:t>
      </w:r>
      <w:r w:rsidRPr="0047615B">
        <w:rPr>
          <w:szCs w:val="28"/>
        </w:rPr>
        <w:t xml:space="preserve"> заявлению</w:t>
      </w:r>
      <w:r>
        <w:rPr>
          <w:szCs w:val="28"/>
        </w:rPr>
        <w:t xml:space="preserve"> прилагают</w:t>
      </w:r>
      <w:r w:rsidRPr="0047615B">
        <w:rPr>
          <w:szCs w:val="28"/>
        </w:rPr>
        <w:t xml:space="preserve"> следующие документы:</w:t>
      </w:r>
    </w:p>
    <w:p w:rsidR="007F3614" w:rsidRPr="003D5493" w:rsidRDefault="007F3614" w:rsidP="007C5ACE">
      <w:pPr>
        <w:spacing w:after="0" w:line="240" w:lineRule="auto"/>
        <w:ind w:firstLine="709"/>
        <w:jc w:val="both"/>
      </w:pPr>
      <w:r w:rsidRPr="003D5493">
        <w:t xml:space="preserve">документы, удостоверяющие личность </w:t>
      </w:r>
      <w:r>
        <w:t>заявителя</w:t>
      </w:r>
      <w:r w:rsidRPr="003D5493">
        <w:t xml:space="preserve"> и членов его семьи, указанных в заявлении, достигших 14-летнего возраста (паспорт или иной документ, его заменяющий);</w:t>
      </w:r>
    </w:p>
    <w:p w:rsidR="007F3614" w:rsidRPr="003D5493" w:rsidRDefault="007F3614" w:rsidP="007C5ACE">
      <w:pPr>
        <w:spacing w:after="0" w:line="240" w:lineRule="auto"/>
        <w:ind w:firstLine="709"/>
        <w:jc w:val="both"/>
      </w:pPr>
      <w:r w:rsidRPr="003D5493">
        <w:t xml:space="preserve">документы, подтверждающие семейные отношения </w:t>
      </w:r>
      <w:r w:rsidRPr="00C64901">
        <w:t xml:space="preserve">заявителя </w:t>
      </w:r>
      <w:r w:rsidRPr="003D5493">
        <w:t>(свидетельство о заключении брака, свидетельства о рождении детей, не достигших 14 лет);</w:t>
      </w:r>
    </w:p>
    <w:p w:rsidR="007F3614" w:rsidRPr="003D5493" w:rsidRDefault="007F3614" w:rsidP="007C5ACE">
      <w:pPr>
        <w:spacing w:after="0" w:line="240" w:lineRule="auto"/>
        <w:ind w:firstLine="709"/>
        <w:jc w:val="both"/>
      </w:pPr>
      <w:r w:rsidRPr="003D5493">
        <w:t xml:space="preserve">справка органа, осуществляющего государственную регистрацию прав на недвижимое имущество, о наличии или отсутствии жилых помещений в </w:t>
      </w:r>
      <w:r w:rsidRPr="003D5493">
        <w:lastRenderedPageBreak/>
        <w:t xml:space="preserve">собственности </w:t>
      </w:r>
      <w:r w:rsidRPr="00C64901">
        <w:t>заявителя</w:t>
      </w:r>
      <w:r w:rsidRPr="003D5493">
        <w:t xml:space="preserve">, членов его семьи на территории </w:t>
      </w:r>
      <w:r w:rsidR="005E38B4">
        <w:t>Новоселицкого муниципального округа</w:t>
      </w:r>
      <w:r w:rsidRPr="003D5493">
        <w:t xml:space="preserve"> Ставропольского края (в БТИ запрашивается информация о правах на объекты недвижимости, возникших до 31.01.1998);</w:t>
      </w:r>
    </w:p>
    <w:p w:rsidR="007F3614" w:rsidRPr="003D5493" w:rsidRDefault="007F3614" w:rsidP="007C5ACE">
      <w:pPr>
        <w:spacing w:after="0" w:line="240" w:lineRule="auto"/>
        <w:ind w:firstLine="709"/>
        <w:jc w:val="both"/>
      </w:pPr>
      <w:r w:rsidRPr="003D5493">
        <w:t xml:space="preserve">документ, подтверждающий право </w:t>
      </w:r>
      <w:r w:rsidRPr="00C64901">
        <w:t xml:space="preserve">заявителя </w:t>
      </w:r>
      <w:r w:rsidRPr="003D5493">
        <w:t xml:space="preserve">на получение </w:t>
      </w:r>
      <w:r>
        <w:t xml:space="preserve">муниципальной услуги, заверенный работодателем заявителя </w:t>
      </w:r>
      <w:r w:rsidRPr="003D5493">
        <w:t>(копию приказа (р</w:t>
      </w:r>
      <w:r>
        <w:t>аспоряжения) о приеме на работу, назначении на должность;</w:t>
      </w:r>
      <w:r w:rsidRPr="003D5493">
        <w:t xml:space="preserve"> </w:t>
      </w:r>
      <w:r w:rsidR="005E38B4">
        <w:t>трудовой договор (контракт)</w:t>
      </w:r>
      <w:r w:rsidRPr="003D5493">
        <w:t>;</w:t>
      </w:r>
    </w:p>
    <w:p w:rsidR="007F3614" w:rsidRDefault="007F3614" w:rsidP="007C5ACE">
      <w:pPr>
        <w:spacing w:after="0" w:line="240" w:lineRule="auto"/>
        <w:ind w:firstLine="709"/>
        <w:jc w:val="both"/>
      </w:pPr>
      <w:r>
        <w:t>согласие на обработку персональных данных совершеннолетних членов семьи;</w:t>
      </w:r>
    </w:p>
    <w:p w:rsidR="007F3614" w:rsidRDefault="007F3614" w:rsidP="007C5ACE">
      <w:pPr>
        <w:spacing w:after="0" w:line="240" w:lineRule="auto"/>
        <w:ind w:firstLine="709"/>
        <w:jc w:val="both"/>
      </w:pPr>
      <w:r>
        <w:t>документ, подтверждающий полномочия представителя (в случае обращения представителя).</w:t>
      </w:r>
    </w:p>
    <w:p w:rsidR="007F3614" w:rsidRPr="0068504C" w:rsidRDefault="007F3614" w:rsidP="007C5ACE">
      <w:pPr>
        <w:spacing w:after="0" w:line="240" w:lineRule="auto"/>
        <w:ind w:firstLine="709"/>
        <w:jc w:val="both"/>
      </w:pPr>
      <w:r w:rsidRPr="0068504C">
        <w:t>Копии документов предоставляются одновременно с оригиналами.</w:t>
      </w:r>
    </w:p>
    <w:p w:rsidR="007F3614" w:rsidRPr="0068504C" w:rsidRDefault="007F3614" w:rsidP="007C5ACE">
      <w:pPr>
        <w:spacing w:after="0" w:line="240" w:lineRule="auto"/>
        <w:ind w:firstLine="709"/>
        <w:jc w:val="both"/>
      </w:pPr>
      <w:r w:rsidRPr="0068504C">
        <w:t xml:space="preserve">Копия трудового договора (контракта), приказа (распоряжения, решения) о приеме на работу, назначении на должность заверяется работодателем </w:t>
      </w:r>
      <w:r w:rsidRPr="00C64901">
        <w:t>заявителя</w:t>
      </w:r>
      <w:r w:rsidRPr="0068504C">
        <w:t>.</w:t>
      </w:r>
    </w:p>
    <w:p w:rsidR="007F3614" w:rsidRDefault="007F3614" w:rsidP="007C5ACE">
      <w:pPr>
        <w:spacing w:after="0" w:line="240" w:lineRule="auto"/>
        <w:ind w:firstLine="709"/>
        <w:jc w:val="both"/>
      </w:pPr>
      <w:r>
        <w:t>Документы могут быть представлены как в подлинник</w:t>
      </w:r>
      <w:r w:rsidR="007C5ACE">
        <w:t xml:space="preserve">ах, так и в копиях, заверенные </w:t>
      </w:r>
      <w:r>
        <w:t>в установленном порядке. Документы, представленные в подлинниках, после изготовления и заверения их копий возвращаются заявителю.</w:t>
      </w:r>
    </w:p>
    <w:p w:rsidR="007F3614" w:rsidRDefault="007F3614" w:rsidP="007C5ACE">
      <w:pPr>
        <w:spacing w:after="0" w:line="240" w:lineRule="auto"/>
        <w:ind w:firstLine="709"/>
        <w:jc w:val="both"/>
      </w:pPr>
      <w:r>
        <w:t>Документы, направляемые заявителем посредством почтовой связи (заказным почтовым отправлением), должны быть заверены в установленном порядке.</w:t>
      </w:r>
    </w:p>
    <w:p w:rsidR="007F3614" w:rsidRDefault="007F3614" w:rsidP="007C5ACE">
      <w:pPr>
        <w:spacing w:after="0"/>
        <w:ind w:firstLine="709"/>
        <w:rPr>
          <w:szCs w:val="28"/>
        </w:rPr>
      </w:pPr>
      <w:r>
        <w:rPr>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7F3614" w:rsidRPr="00A727AF" w:rsidRDefault="007F3614" w:rsidP="007C5ACE">
      <w:pPr>
        <w:spacing w:after="0"/>
        <w:ind w:firstLine="709"/>
        <w:rPr>
          <w:szCs w:val="28"/>
        </w:rPr>
      </w:pPr>
      <w:r>
        <w:rPr>
          <w:szCs w:val="28"/>
        </w:rPr>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D85C42" w:rsidRDefault="0029372B" w:rsidP="007C5ACE">
      <w:pPr>
        <w:spacing w:after="0" w:line="240" w:lineRule="auto"/>
        <w:ind w:firstLine="709"/>
        <w:jc w:val="both"/>
        <w:rPr>
          <w:rFonts w:eastAsia="Times New Roman"/>
          <w:szCs w:val="28"/>
        </w:rPr>
      </w:pPr>
      <w:r>
        <w:rPr>
          <w:rFonts w:eastAsia="Times New Roman"/>
          <w:szCs w:val="28"/>
        </w:rPr>
        <w:t>2.6.</w:t>
      </w:r>
      <w:r w:rsidR="007F3614">
        <w:rPr>
          <w:rFonts w:eastAsia="Times New Roman"/>
          <w:szCs w:val="28"/>
        </w:rPr>
        <w:t>2</w:t>
      </w:r>
      <w:r>
        <w:rPr>
          <w:rFonts w:eastAsia="Times New Roman"/>
          <w:szCs w:val="28"/>
        </w:rPr>
        <w:t xml:space="preserve">. </w:t>
      </w:r>
      <w:r w:rsidR="00D85C42" w:rsidRPr="0043005E">
        <w:rPr>
          <w:rFonts w:eastAsia="Times New Roman"/>
          <w:szCs w:val="28"/>
        </w:rPr>
        <w:t>Способ получения документов, подаваемых заявителем</w:t>
      </w:r>
      <w:r w:rsidR="00D85C42">
        <w:rPr>
          <w:rFonts w:eastAsia="Times New Roman"/>
          <w:szCs w:val="28"/>
        </w:rPr>
        <w:t>.</w:t>
      </w:r>
    </w:p>
    <w:p w:rsidR="00D85C42" w:rsidRPr="0043005E" w:rsidRDefault="00D85C42" w:rsidP="007C5ACE">
      <w:pPr>
        <w:spacing w:after="0" w:line="240" w:lineRule="auto"/>
        <w:ind w:firstLine="709"/>
        <w:jc w:val="both"/>
        <w:rPr>
          <w:rFonts w:eastAsia="Times New Roman"/>
          <w:szCs w:val="28"/>
        </w:rPr>
      </w:pPr>
      <w:r w:rsidRPr="0043005E">
        <w:rPr>
          <w:rFonts w:eastAsia="Times New Roman"/>
          <w:szCs w:val="28"/>
        </w:rPr>
        <w:t>Форму заявления заявитель может получить:</w:t>
      </w:r>
    </w:p>
    <w:p w:rsidR="00D85C42" w:rsidRPr="00CD666F" w:rsidRDefault="00D85C42" w:rsidP="007C5ACE">
      <w:pPr>
        <w:spacing w:after="0" w:line="240" w:lineRule="auto"/>
        <w:ind w:firstLine="709"/>
        <w:jc w:val="both"/>
        <w:rPr>
          <w:rFonts w:eastAsia="Times New Roman"/>
          <w:szCs w:val="28"/>
        </w:rPr>
      </w:pPr>
      <w:r w:rsidRPr="00CD666F">
        <w:rPr>
          <w:rFonts w:eastAsia="Times New Roman"/>
          <w:szCs w:val="28"/>
        </w:rPr>
        <w:t>не</w:t>
      </w:r>
      <w:r w:rsidR="005835BA" w:rsidRPr="00CD666F">
        <w:rPr>
          <w:rFonts w:eastAsia="Times New Roman"/>
          <w:szCs w:val="28"/>
        </w:rPr>
        <w:t>посредственно в Отделе</w:t>
      </w:r>
      <w:r w:rsidRPr="00CD666F">
        <w:rPr>
          <w:rFonts w:eastAsia="Times New Roman"/>
          <w:szCs w:val="28"/>
        </w:rPr>
        <w:t xml:space="preserve"> расположенного по адресу:</w:t>
      </w:r>
    </w:p>
    <w:p w:rsidR="00CD666F" w:rsidRDefault="00CD666F" w:rsidP="007C5ACE">
      <w:pPr>
        <w:spacing w:after="0" w:line="240" w:lineRule="auto"/>
        <w:ind w:firstLine="709"/>
        <w:jc w:val="both"/>
        <w:rPr>
          <w:szCs w:val="28"/>
        </w:rPr>
      </w:pPr>
      <w:r w:rsidRPr="00647FF4">
        <w:rPr>
          <w:szCs w:val="28"/>
        </w:rPr>
        <w:t>356350, Ста</w:t>
      </w:r>
      <w:r w:rsidR="007C5ACE">
        <w:rPr>
          <w:szCs w:val="28"/>
        </w:rPr>
        <w:t xml:space="preserve">вропольский край, Новоселицкий </w:t>
      </w:r>
      <w:r w:rsidRPr="00647FF4">
        <w:rPr>
          <w:szCs w:val="28"/>
        </w:rPr>
        <w:t>муниципальный округ, с. Новоселицкое, ул. Школьная, 45;</w:t>
      </w:r>
    </w:p>
    <w:p w:rsidR="00D85C42" w:rsidRPr="00CD666F" w:rsidRDefault="00D85C42" w:rsidP="007C5ACE">
      <w:pPr>
        <w:spacing w:after="0" w:line="240" w:lineRule="auto"/>
        <w:ind w:firstLine="709"/>
        <w:jc w:val="both"/>
        <w:rPr>
          <w:rFonts w:eastAsia="Times New Roman"/>
          <w:szCs w:val="28"/>
        </w:rPr>
      </w:pPr>
      <w:r w:rsidRPr="00CD666F">
        <w:rPr>
          <w:rFonts w:eastAsia="Times New Roman"/>
          <w:szCs w:val="28"/>
        </w:rPr>
        <w:t xml:space="preserve">в информационно-телекоммуникационной сети «Интернет» на официальном сайте </w:t>
      </w:r>
      <w:r w:rsidR="00CD666F" w:rsidRPr="00CD666F">
        <w:rPr>
          <w:rFonts w:eastAsia="Times New Roman"/>
          <w:szCs w:val="28"/>
        </w:rPr>
        <w:t>Отдела</w:t>
      </w:r>
      <w:r w:rsidRPr="00CD666F">
        <w:rPr>
          <w:rFonts w:eastAsia="Times New Roman"/>
          <w:szCs w:val="28"/>
        </w:rPr>
        <w:t xml:space="preserve"> (</w:t>
      </w:r>
      <w:hyperlink r:id="rId11" w:history="1">
        <w:r w:rsidR="00CD666F" w:rsidRPr="00CD666F">
          <w:rPr>
            <w:rStyle w:val="a4"/>
            <w:color w:val="auto"/>
            <w:szCs w:val="28"/>
          </w:rPr>
          <w:t>http://новоселицкое-то.рф</w:t>
        </w:r>
      </w:hyperlink>
      <w:r w:rsidRPr="00CD666F">
        <w:rPr>
          <w:rFonts w:eastAsia="Times New Roman"/>
          <w:szCs w:val="28"/>
        </w:rPr>
        <w:t>), на Едином портале и Региональном портале.</w:t>
      </w:r>
    </w:p>
    <w:p w:rsidR="00D85C42" w:rsidRPr="0043005E" w:rsidRDefault="00D85C42" w:rsidP="007C5ACE">
      <w:pPr>
        <w:spacing w:after="0" w:line="240" w:lineRule="auto"/>
        <w:ind w:firstLine="709"/>
        <w:jc w:val="both"/>
        <w:rPr>
          <w:rFonts w:eastAsia="Times New Roman"/>
          <w:szCs w:val="28"/>
        </w:rPr>
      </w:pPr>
      <w:r w:rsidRPr="0043005E">
        <w:rPr>
          <w:rFonts w:eastAsia="Times New Roman"/>
          <w:szCs w:val="28"/>
        </w:rPr>
        <w:t>Заявитель имеет право представить документы:</w:t>
      </w:r>
    </w:p>
    <w:p w:rsidR="00CD666F" w:rsidRPr="00CD666F" w:rsidRDefault="00CD666F" w:rsidP="007C5ACE">
      <w:pPr>
        <w:spacing w:after="0" w:line="240" w:lineRule="auto"/>
        <w:ind w:firstLine="709"/>
        <w:jc w:val="both"/>
        <w:rPr>
          <w:szCs w:val="28"/>
        </w:rPr>
      </w:pPr>
      <w:r w:rsidRPr="00CD666F">
        <w:rPr>
          <w:rFonts w:eastAsia="Times New Roman"/>
          <w:szCs w:val="28"/>
        </w:rPr>
        <w:t>лично в администрацию Новоселицкого муниципального</w:t>
      </w:r>
      <w:r w:rsidR="00D85C42" w:rsidRPr="00CD666F">
        <w:rPr>
          <w:rFonts w:eastAsia="Times New Roman"/>
          <w:szCs w:val="28"/>
        </w:rPr>
        <w:t xml:space="preserve"> округа по адресу: </w:t>
      </w:r>
      <w:r w:rsidRPr="00CD666F">
        <w:rPr>
          <w:szCs w:val="28"/>
        </w:rPr>
        <w:t>356350, Ста</w:t>
      </w:r>
      <w:r w:rsidR="007C5ACE">
        <w:rPr>
          <w:szCs w:val="28"/>
        </w:rPr>
        <w:t xml:space="preserve">вропольский край, Новоселицкий </w:t>
      </w:r>
      <w:r w:rsidRPr="00CD666F">
        <w:rPr>
          <w:szCs w:val="28"/>
        </w:rPr>
        <w:t>муниципальный округ, с. Новоселицкое, пл. Ленина, 1.</w:t>
      </w:r>
    </w:p>
    <w:p w:rsidR="00D85C42" w:rsidRPr="00CD666F" w:rsidRDefault="00D85C42" w:rsidP="007C5ACE">
      <w:pPr>
        <w:spacing w:after="0" w:line="240" w:lineRule="auto"/>
        <w:ind w:firstLine="709"/>
        <w:jc w:val="both"/>
        <w:rPr>
          <w:rFonts w:eastAsia="Times New Roman"/>
          <w:szCs w:val="28"/>
        </w:rPr>
      </w:pPr>
      <w:r w:rsidRPr="00CD666F">
        <w:rPr>
          <w:rFonts w:eastAsia="Times New Roman"/>
          <w:szCs w:val="28"/>
        </w:rPr>
        <w:t>путем направления почтовых отправлений (заказным почтовым отправлением):</w:t>
      </w:r>
    </w:p>
    <w:p w:rsidR="00CD666F" w:rsidRPr="005E38B4" w:rsidRDefault="00CD666F" w:rsidP="007C5ACE">
      <w:pPr>
        <w:spacing w:after="0" w:line="240" w:lineRule="auto"/>
        <w:ind w:firstLine="709"/>
        <w:jc w:val="both"/>
        <w:rPr>
          <w:rFonts w:eastAsia="Times New Roman"/>
          <w:color w:val="FF0000"/>
          <w:szCs w:val="28"/>
        </w:rPr>
      </w:pPr>
      <w:r w:rsidRPr="00CD666F">
        <w:rPr>
          <w:rFonts w:eastAsia="Times New Roman"/>
          <w:szCs w:val="28"/>
        </w:rPr>
        <w:lastRenderedPageBreak/>
        <w:t>в администрацию Новоселицкого муниципального округа по адресу:</w:t>
      </w:r>
      <w:r w:rsidRPr="005E38B4">
        <w:rPr>
          <w:rFonts w:eastAsia="Times New Roman"/>
          <w:color w:val="FF0000"/>
          <w:szCs w:val="28"/>
        </w:rPr>
        <w:t xml:space="preserve"> </w:t>
      </w:r>
      <w:r w:rsidRPr="00FB7426">
        <w:rPr>
          <w:szCs w:val="28"/>
        </w:rPr>
        <w:t>356350, Ст</w:t>
      </w:r>
      <w:r w:rsidR="007C5ACE">
        <w:rPr>
          <w:szCs w:val="28"/>
        </w:rPr>
        <w:t>авропольский край, Новоселицкий</w:t>
      </w:r>
      <w:r w:rsidRPr="00FB7426">
        <w:rPr>
          <w:szCs w:val="28"/>
        </w:rPr>
        <w:t xml:space="preserve"> муниципальный округ, с. Новоселицкое, пл. Ленина, 1.</w:t>
      </w:r>
    </w:p>
    <w:p w:rsidR="000D3A7D" w:rsidRDefault="000D3A7D" w:rsidP="007C5ACE">
      <w:pPr>
        <w:autoSpaceDE w:val="0"/>
        <w:autoSpaceDN w:val="0"/>
        <w:adjustRightInd w:val="0"/>
        <w:spacing w:after="0" w:line="240" w:lineRule="auto"/>
        <w:ind w:firstLine="709"/>
        <w:jc w:val="both"/>
        <w:outlineLvl w:val="0"/>
        <w:rPr>
          <w:szCs w:val="28"/>
          <w:lang w:eastAsia="en-US"/>
        </w:rPr>
      </w:pPr>
      <w:r>
        <w:rPr>
          <w:szCs w:val="28"/>
          <w:lang w:eastAsia="en-US"/>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w:t>
      </w:r>
      <w:r w:rsidR="005E38B4">
        <w:rPr>
          <w:szCs w:val="28"/>
          <w:lang w:eastAsia="en-US"/>
        </w:rPr>
        <w:t xml:space="preserve">нистрации Новоселицкого муниципального </w:t>
      </w:r>
      <w:r>
        <w:rPr>
          <w:szCs w:val="28"/>
          <w:lang w:eastAsia="en-US"/>
        </w:rPr>
        <w:t xml:space="preserve">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1C0FD1" w:rsidRDefault="001C0FD1" w:rsidP="007C5ACE">
      <w:pPr>
        <w:spacing w:after="0" w:line="240" w:lineRule="auto"/>
        <w:ind w:firstLine="709"/>
        <w:jc w:val="both"/>
      </w:pPr>
      <w:r>
        <w:t xml:space="preserve">2.7.1. </w:t>
      </w:r>
      <w:r w:rsidRPr="0043005E">
        <w:rPr>
          <w:rFonts w:eastAsia="Times New Roman"/>
          <w:szCs w:val="28"/>
        </w:rPr>
        <w:t>Должностное лицо</w:t>
      </w:r>
      <w:r w:rsidRPr="00CD666F">
        <w:rPr>
          <w:rFonts w:eastAsia="Times New Roman"/>
          <w:szCs w:val="28"/>
        </w:rPr>
        <w:t xml:space="preserve"> </w:t>
      </w:r>
      <w:r w:rsidR="00CD666F" w:rsidRPr="00CD666F">
        <w:rPr>
          <w:rFonts w:eastAsia="Times New Roman"/>
          <w:szCs w:val="28"/>
        </w:rPr>
        <w:t>Отдела</w:t>
      </w:r>
      <w:r w:rsidRPr="0043005E">
        <w:rPr>
          <w:rFonts w:eastAsia="Times New Roman"/>
          <w:szCs w:val="28"/>
        </w:rPr>
        <w:t>,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оформленных, в том числе в электронной</w:t>
      </w:r>
      <w:r>
        <w:rPr>
          <w:rFonts w:eastAsia="Times New Roman"/>
          <w:szCs w:val="28"/>
        </w:rPr>
        <w:t xml:space="preserve"> </w:t>
      </w:r>
      <w:r w:rsidRPr="0043005E">
        <w:rPr>
          <w:rFonts w:eastAsia="Times New Roman"/>
          <w:szCs w:val="28"/>
        </w:rPr>
        <w:t>форме,</w:t>
      </w:r>
      <w:r>
        <w:rPr>
          <w:rFonts w:eastAsia="Times New Roman"/>
          <w:szCs w:val="28"/>
        </w:rPr>
        <w:t xml:space="preserve"> следующие</w:t>
      </w:r>
      <w:r w:rsidRPr="0043005E">
        <w:rPr>
          <w:rFonts w:eastAsia="Times New Roman"/>
          <w:szCs w:val="28"/>
        </w:rPr>
        <w:t xml:space="preserve"> документы</w:t>
      </w:r>
      <w:r>
        <w:rPr>
          <w:rFonts w:eastAsia="Times New Roman"/>
          <w:szCs w:val="28"/>
        </w:rPr>
        <w:t>:</w:t>
      </w:r>
    </w:p>
    <w:p w:rsidR="001C0FD1" w:rsidRPr="00CD666F" w:rsidRDefault="001C0FD1" w:rsidP="007C5ACE">
      <w:pPr>
        <w:spacing w:after="0" w:line="240" w:lineRule="auto"/>
        <w:ind w:firstLine="709"/>
        <w:jc w:val="both"/>
      </w:pPr>
      <w:r w:rsidRPr="00CD666F">
        <w:t>выписку из Единого государственного реестра недвижимости о правах отдельного лица на имевшиеся (имеющиеся) у него объекты недвижимости (на заявителя, а также членов его семьи)</w:t>
      </w:r>
      <w:r w:rsidR="00EE61EC" w:rsidRPr="00CD666F">
        <w:t>, запрашивается в Росреестр</w:t>
      </w:r>
      <w:r w:rsidR="005E38B4" w:rsidRPr="00CD666F">
        <w:t>.</w:t>
      </w:r>
    </w:p>
    <w:p w:rsidR="00ED3296" w:rsidRPr="00D85C42" w:rsidRDefault="00ED3296" w:rsidP="007C5ACE">
      <w:pPr>
        <w:autoSpaceDE w:val="0"/>
        <w:autoSpaceDN w:val="0"/>
        <w:adjustRightInd w:val="0"/>
        <w:spacing w:after="0" w:line="240" w:lineRule="auto"/>
        <w:ind w:firstLine="709"/>
        <w:jc w:val="both"/>
        <w:rPr>
          <w:szCs w:val="28"/>
          <w:lang w:eastAsia="en-US"/>
        </w:rPr>
      </w:pPr>
      <w:r w:rsidRPr="00ED3296">
        <w:rPr>
          <w:szCs w:val="28"/>
          <w:lang w:eastAsia="en-US"/>
        </w:rPr>
        <w:t>Документы, указанные в настоящем пункте, могут быть представлены гражданином самостоятельно. Не предоставление гражданином указанных документов не является основанием для отказа в принятии на учет нуждающихся в предоставлении жил</w:t>
      </w:r>
      <w:r w:rsidR="000E51B2">
        <w:rPr>
          <w:szCs w:val="28"/>
          <w:lang w:eastAsia="en-US"/>
        </w:rPr>
        <w:t>ого помещения</w:t>
      </w:r>
      <w:r w:rsidRPr="00ED3296">
        <w:rPr>
          <w:szCs w:val="28"/>
          <w:lang w:eastAsia="en-US"/>
        </w:rPr>
        <w:t>.</w:t>
      </w:r>
    </w:p>
    <w:p w:rsidR="00D85C42" w:rsidRPr="00D85C42" w:rsidRDefault="00D85C42" w:rsidP="007C5ACE">
      <w:pPr>
        <w:autoSpaceDE w:val="0"/>
        <w:autoSpaceDN w:val="0"/>
        <w:adjustRightInd w:val="0"/>
        <w:spacing w:after="0" w:line="240" w:lineRule="auto"/>
        <w:ind w:firstLine="709"/>
        <w:jc w:val="both"/>
        <w:rPr>
          <w:szCs w:val="28"/>
          <w:lang w:eastAsia="en-US"/>
        </w:rPr>
      </w:pPr>
      <w:r w:rsidRPr="00D85C42">
        <w:rPr>
          <w:szCs w:val="28"/>
          <w:lang w:eastAsia="en-US"/>
        </w:rPr>
        <w:t>2.7.</w:t>
      </w:r>
      <w:r w:rsidR="001C0FD1">
        <w:rPr>
          <w:szCs w:val="28"/>
          <w:lang w:eastAsia="en-US"/>
        </w:rPr>
        <w:t>2</w:t>
      </w:r>
      <w:r w:rsidRPr="00D85C42">
        <w:rPr>
          <w:szCs w:val="28"/>
          <w:lang w:eastAsia="en-US"/>
        </w:rPr>
        <w:t>. В соответствии с требо</w:t>
      </w:r>
      <w:r w:rsidR="00475454">
        <w:rPr>
          <w:szCs w:val="28"/>
          <w:lang w:eastAsia="en-US"/>
        </w:rPr>
        <w:t>ваниями</w:t>
      </w:r>
      <w:r w:rsidRPr="00D85C42">
        <w:rPr>
          <w:szCs w:val="28"/>
          <w:lang w:eastAsia="en-US"/>
        </w:rPr>
        <w:t xml:space="preserve"> статьи 7 Федерального закона № 210-ФЗ установлен запрет требовать от заявителя:</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475454">
          <w:rPr>
            <w:szCs w:val="28"/>
            <w:lang w:eastAsia="en-US"/>
          </w:rPr>
          <w:t>частью 1 статьи 1</w:t>
        </w:r>
      </w:hyperlink>
      <w:r>
        <w:rPr>
          <w:szCs w:val="28"/>
          <w:lang w:eastAsia="en-US"/>
        </w:rPr>
        <w:t xml:space="preserve">  Федерального закона государственных и муниципальных услуг, в соответствии с нормативными правовыми</w:t>
      </w:r>
      <w:r w:rsidRPr="00475454">
        <w:rPr>
          <w:szCs w:val="28"/>
          <w:lang w:eastAsia="en-US"/>
        </w:rPr>
        <w:t xml:space="preserve"> </w:t>
      </w:r>
      <w:hyperlink r:id="rId13" w:history="1">
        <w:r w:rsidRPr="00475454">
          <w:rPr>
            <w:szCs w:val="28"/>
            <w:lang w:eastAsia="en-US"/>
          </w:rPr>
          <w:t>актами</w:t>
        </w:r>
      </w:hyperlink>
      <w:r>
        <w:rPr>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475454">
        <w:rPr>
          <w:szCs w:val="28"/>
          <w:lang w:eastAsia="en-US"/>
        </w:rPr>
        <w:t xml:space="preserve"> </w:t>
      </w:r>
      <w:hyperlink r:id="rId14" w:history="1">
        <w:r w:rsidRPr="00475454">
          <w:rPr>
            <w:szCs w:val="28"/>
            <w:lang w:eastAsia="en-US"/>
          </w:rPr>
          <w:t>частью 6</w:t>
        </w:r>
      </w:hyperlink>
      <w:r>
        <w:rPr>
          <w:szCs w:val="28"/>
          <w:lang w:eastAsia="en-US"/>
        </w:rPr>
        <w:t xml:space="preserve">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75454">
        <w:rPr>
          <w:szCs w:val="28"/>
          <w:lang w:eastAsia="en-US"/>
        </w:rPr>
        <w:t xml:space="preserve"> в </w:t>
      </w:r>
      <w:hyperlink r:id="rId15" w:history="1">
        <w:r w:rsidRPr="00475454">
          <w:rPr>
            <w:szCs w:val="28"/>
            <w:lang w:eastAsia="en-US"/>
          </w:rPr>
          <w:t>части 1 статьи 9</w:t>
        </w:r>
      </w:hyperlink>
      <w:r>
        <w:rPr>
          <w:szCs w:val="28"/>
          <w:lang w:eastAsia="en-US"/>
        </w:rPr>
        <w:t xml:space="preserve"> Федерального закона №210-фз;</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475454">
          <w:rPr>
            <w:szCs w:val="28"/>
            <w:lang w:eastAsia="en-US"/>
          </w:rPr>
          <w:t>частью 1.1 статьи 16</w:t>
        </w:r>
      </w:hyperlink>
      <w:r>
        <w:rPr>
          <w:szCs w:val="28"/>
          <w:lang w:eastAsia="en-US"/>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475454">
          <w:rPr>
            <w:szCs w:val="28"/>
            <w:lang w:eastAsia="en-US"/>
          </w:rPr>
          <w:t>частью 1.1 статьи 16</w:t>
        </w:r>
      </w:hyperlink>
      <w:r w:rsidRPr="00475454">
        <w:rPr>
          <w:szCs w:val="28"/>
          <w:lang w:eastAsia="en-US"/>
        </w:rPr>
        <w:t xml:space="preserve">  Федерального закона №210-фз, </w:t>
      </w:r>
      <w:r>
        <w:rPr>
          <w:szCs w:val="28"/>
          <w:lang w:eastAsia="en-US"/>
        </w:rPr>
        <w:t>уведомляется заявитель, а также приносятся извинения за доставленные неудобства;</w:t>
      </w:r>
    </w:p>
    <w:p w:rsidR="00475454" w:rsidRDefault="00475454" w:rsidP="007C5ACE">
      <w:pPr>
        <w:autoSpaceDE w:val="0"/>
        <w:autoSpaceDN w:val="0"/>
        <w:adjustRightInd w:val="0"/>
        <w:spacing w:after="0" w:line="240" w:lineRule="auto"/>
        <w:ind w:firstLine="709"/>
        <w:jc w:val="both"/>
        <w:rPr>
          <w:szCs w:val="28"/>
          <w:lang w:eastAsia="en-US"/>
        </w:rPr>
      </w:pPr>
      <w:r>
        <w:rPr>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475454">
          <w:rPr>
            <w:szCs w:val="28"/>
            <w:lang w:eastAsia="en-US"/>
          </w:rPr>
          <w:t xml:space="preserve">пунктом </w:t>
        </w:r>
        <w:r w:rsidRPr="00475454">
          <w:rPr>
            <w:szCs w:val="28"/>
            <w:lang w:eastAsia="en-US"/>
          </w:rPr>
          <w:lastRenderedPageBreak/>
          <w:t>7.2 части 1 статьи 16</w:t>
        </w:r>
      </w:hyperlink>
      <w:r>
        <w:rPr>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5C42" w:rsidRDefault="00D85C42" w:rsidP="007C5ACE">
      <w:pPr>
        <w:spacing w:after="0" w:line="240" w:lineRule="auto"/>
        <w:ind w:firstLine="709"/>
        <w:jc w:val="both"/>
      </w:pPr>
      <w:r w:rsidRPr="000915DD">
        <w:t>2.8.</w:t>
      </w:r>
      <w:r w:rsidRPr="000915DD">
        <w:tab/>
      </w:r>
      <w:r w:rsidRPr="00CD718B">
        <w:rPr>
          <w:rFonts w:eastAsia="Times New Roman"/>
          <w:szCs w:val="28"/>
        </w:rPr>
        <w:t>Исчерпывающий перечень оснований для отказа в приеме документов, необходимых для предоставления муниципальной услуги</w:t>
      </w:r>
      <w:r>
        <w:rPr>
          <w:rFonts w:eastAsia="Times New Roman"/>
          <w:szCs w:val="28"/>
        </w:rPr>
        <w:t>.</w:t>
      </w:r>
    </w:p>
    <w:p w:rsidR="00D85C42" w:rsidRDefault="00D85C42" w:rsidP="007C5ACE">
      <w:pPr>
        <w:spacing w:after="0" w:line="240" w:lineRule="auto"/>
        <w:ind w:firstLine="709"/>
        <w:jc w:val="both"/>
        <w:rPr>
          <w:rFonts w:eastAsia="Times New Roman"/>
          <w:szCs w:val="28"/>
        </w:rPr>
      </w:pPr>
      <w:r w:rsidRPr="0043005E">
        <w:rPr>
          <w:rFonts w:eastAsia="Times New Roman"/>
          <w:szCs w:val="28"/>
        </w:rPr>
        <w:t>Основанием для отказа в приеме документов является:</w:t>
      </w:r>
    </w:p>
    <w:p w:rsidR="00D85C42" w:rsidRDefault="00D85C42" w:rsidP="007C5ACE">
      <w:pPr>
        <w:autoSpaceDE w:val="0"/>
        <w:autoSpaceDN w:val="0"/>
        <w:adjustRightInd w:val="0"/>
        <w:spacing w:after="0" w:line="240" w:lineRule="auto"/>
        <w:ind w:firstLine="709"/>
        <w:jc w:val="both"/>
        <w:rPr>
          <w:rFonts w:eastAsia="Times New Roman"/>
          <w:szCs w:val="28"/>
        </w:rPr>
      </w:pPr>
      <w:r>
        <w:rPr>
          <w:rFonts w:eastAsia="Times New Roman"/>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85C42" w:rsidRDefault="00D85C42" w:rsidP="007C5ACE">
      <w:pPr>
        <w:autoSpaceDE w:val="0"/>
        <w:autoSpaceDN w:val="0"/>
        <w:adjustRightInd w:val="0"/>
        <w:spacing w:after="0" w:line="240" w:lineRule="auto"/>
        <w:ind w:firstLine="709"/>
        <w:jc w:val="both"/>
        <w:rPr>
          <w:rFonts w:eastAsia="Times New Roman"/>
          <w:szCs w:val="28"/>
        </w:rPr>
      </w:pPr>
      <w:r>
        <w:rPr>
          <w:rFonts w:eastAsia="Times New Roman"/>
          <w:szCs w:val="28"/>
        </w:rPr>
        <w:t>документы имеют серьезные повреждения, наличие которых не позволяет одноз</w:t>
      </w:r>
      <w:r w:rsidR="00070ED7">
        <w:rPr>
          <w:rFonts w:eastAsia="Times New Roman"/>
          <w:szCs w:val="28"/>
        </w:rPr>
        <w:t>начно истолковать их содержание;</w:t>
      </w:r>
    </w:p>
    <w:p w:rsidR="00070ED7" w:rsidRPr="009262AA" w:rsidRDefault="00070ED7" w:rsidP="007C5ACE">
      <w:pPr>
        <w:autoSpaceDE w:val="0"/>
        <w:autoSpaceDN w:val="0"/>
        <w:adjustRightInd w:val="0"/>
        <w:spacing w:after="0" w:line="240" w:lineRule="auto"/>
        <w:ind w:firstLine="709"/>
        <w:jc w:val="both"/>
        <w:rPr>
          <w:rFonts w:eastAsia="Times New Roman"/>
          <w:szCs w:val="28"/>
        </w:rPr>
      </w:pPr>
      <w:r>
        <w:rPr>
          <w:rFonts w:eastAsia="Times New Roman"/>
          <w:szCs w:val="28"/>
        </w:rPr>
        <w:t xml:space="preserve">документы представлены не в полном </w:t>
      </w:r>
      <w:r w:rsidR="006F6F4A">
        <w:rPr>
          <w:rFonts w:eastAsia="Times New Roman"/>
          <w:szCs w:val="28"/>
        </w:rPr>
        <w:t>объеме</w:t>
      </w:r>
      <w:r>
        <w:rPr>
          <w:rFonts w:eastAsia="Times New Roman"/>
          <w:szCs w:val="28"/>
        </w:rPr>
        <w:t>.</w:t>
      </w:r>
    </w:p>
    <w:p w:rsidR="00D85C42" w:rsidRDefault="00D85C42" w:rsidP="007C5ACE">
      <w:pPr>
        <w:spacing w:after="0" w:line="240" w:lineRule="auto"/>
        <w:ind w:firstLine="709"/>
        <w:jc w:val="both"/>
      </w:pPr>
      <w:r w:rsidRPr="000915DD">
        <w:t>2.9.</w:t>
      </w:r>
      <w:r w:rsidRPr="000915DD">
        <w:tab/>
      </w:r>
      <w:r w:rsidRPr="00CD718B">
        <w:rPr>
          <w:rFonts w:eastAsia="Times New Roman"/>
          <w:szCs w:val="28"/>
        </w:rPr>
        <w:t>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9C3D34" w:rsidRDefault="00D85C42" w:rsidP="007C5ACE">
      <w:pPr>
        <w:tabs>
          <w:tab w:val="left" w:pos="0"/>
        </w:tabs>
        <w:spacing w:after="0" w:line="240" w:lineRule="auto"/>
        <w:ind w:firstLine="709"/>
        <w:jc w:val="both"/>
      </w:pPr>
      <w:r>
        <w:t xml:space="preserve">2.9.1. </w:t>
      </w:r>
      <w:r w:rsidRPr="000915DD">
        <w:t>Основания для приостановления предо</w:t>
      </w:r>
      <w:r w:rsidR="007C5ACE">
        <w:t xml:space="preserve">ставления муниципальной услуги </w:t>
      </w:r>
      <w:r w:rsidRPr="000915DD">
        <w:t>нормативными правовыми актами Российской Федерации и нормативными правовыми актами Ставропольского края не предусмотрены.</w:t>
      </w:r>
    </w:p>
    <w:p w:rsidR="00645DDE" w:rsidRDefault="00645DDE" w:rsidP="007C5ACE">
      <w:pPr>
        <w:pStyle w:val="a3"/>
        <w:numPr>
          <w:ilvl w:val="2"/>
          <w:numId w:val="33"/>
        </w:numPr>
        <w:tabs>
          <w:tab w:val="left" w:pos="0"/>
        </w:tabs>
        <w:spacing w:after="0" w:line="240" w:lineRule="auto"/>
        <w:ind w:left="0" w:firstLine="709"/>
        <w:jc w:val="both"/>
      </w:pPr>
      <w:r w:rsidRPr="00645DDE">
        <w:t xml:space="preserve">Основаниями для отказа в предоставлении </w:t>
      </w:r>
      <w:r w:rsidR="00FA1D1B" w:rsidRPr="00FA1D1B">
        <w:t>услуги оформлени</w:t>
      </w:r>
      <w:r w:rsidR="00070ED7">
        <w:t>е</w:t>
      </w:r>
      <w:r w:rsidR="00FA1D1B" w:rsidRPr="00FA1D1B">
        <w:t xml:space="preserve"> разрешения на вселение в служебные жилые помещения муниципального специализированного жилищного фонда </w:t>
      </w:r>
      <w:r w:rsidRPr="00645DDE">
        <w:t>являются:</w:t>
      </w:r>
    </w:p>
    <w:p w:rsidR="005476AF" w:rsidRPr="00887451" w:rsidRDefault="00FA1D1B" w:rsidP="007C5ACE">
      <w:pPr>
        <w:spacing w:after="0" w:line="240" w:lineRule="auto"/>
        <w:ind w:firstLine="709"/>
        <w:jc w:val="both"/>
      </w:pPr>
      <w:r>
        <w:tab/>
      </w:r>
      <w:r w:rsidR="005476AF" w:rsidRPr="00887451">
        <w:t>заявитель не относится к категории граждан, имеющих право на предоставление служебного жилого помещения;</w:t>
      </w:r>
    </w:p>
    <w:p w:rsidR="005476AF" w:rsidRPr="00887451" w:rsidRDefault="005476AF" w:rsidP="007C5ACE">
      <w:pPr>
        <w:spacing w:after="0" w:line="240" w:lineRule="auto"/>
        <w:ind w:firstLine="709"/>
        <w:jc w:val="both"/>
      </w:pPr>
      <w:r w:rsidRPr="00887451">
        <w:t xml:space="preserve">непредставление документов (неполное предоставление документов), предусмотренных </w:t>
      </w:r>
      <w:hyperlink r:id="rId19" w:history="1">
        <w:r w:rsidRPr="00475454">
          <w:rPr>
            <w:rStyle w:val="a4"/>
            <w:color w:val="auto"/>
          </w:rPr>
          <w:t>п</w:t>
        </w:r>
        <w:r w:rsidR="007B4001" w:rsidRPr="00475454">
          <w:rPr>
            <w:rStyle w:val="a4"/>
            <w:color w:val="auto"/>
          </w:rPr>
          <w:t>одпунктом</w:t>
        </w:r>
        <w:r w:rsidRPr="00475454">
          <w:rPr>
            <w:rStyle w:val="a4"/>
            <w:color w:val="auto"/>
          </w:rPr>
          <w:t xml:space="preserve"> 2.6.</w:t>
        </w:r>
      </w:hyperlink>
      <w:r w:rsidRPr="00475454">
        <w:t>1.1.</w:t>
      </w:r>
      <w:r>
        <w:t xml:space="preserve"> </w:t>
      </w:r>
      <w:r w:rsidRPr="00887451">
        <w:t xml:space="preserve"> настоящего </w:t>
      </w:r>
      <w:r>
        <w:t>административного регламента</w:t>
      </w:r>
      <w:r w:rsidRPr="00887451">
        <w:t>;</w:t>
      </w:r>
    </w:p>
    <w:p w:rsidR="005476AF" w:rsidRPr="00887451" w:rsidRDefault="005476AF" w:rsidP="007C5ACE">
      <w:pPr>
        <w:spacing w:after="0" w:line="240" w:lineRule="auto"/>
        <w:ind w:firstLine="709"/>
        <w:jc w:val="both"/>
      </w:pPr>
      <w:r w:rsidRPr="00887451">
        <w:t xml:space="preserve">выявление у </w:t>
      </w:r>
      <w:r>
        <w:t>заявителя</w:t>
      </w:r>
      <w:r w:rsidRPr="00887451">
        <w:t xml:space="preserve"> и (или) членов его семьи на т</w:t>
      </w:r>
      <w:r w:rsidR="001666C9">
        <w:t>ерритории Новоселицкого муниципального</w:t>
      </w:r>
      <w:r w:rsidRPr="00887451">
        <w:t xml:space="preserve"> округа Ставропольского края жилых помещений, принадлежащих им на праве собственности или занимаемых ими по договорам социального найма (в случае, если </w:t>
      </w:r>
      <w:r>
        <w:t>заявитель</w:t>
      </w:r>
      <w:r w:rsidRPr="00887451">
        <w:t xml:space="preserve"> не предоставил обязательство об освобождении занимаемого им и членами его семьи жилого помещения);</w:t>
      </w:r>
    </w:p>
    <w:p w:rsidR="005476AF" w:rsidRPr="00887451" w:rsidRDefault="005476AF" w:rsidP="007C5ACE">
      <w:pPr>
        <w:spacing w:after="0" w:line="240" w:lineRule="auto"/>
        <w:ind w:firstLine="709"/>
        <w:jc w:val="both"/>
      </w:pPr>
      <w:r w:rsidRPr="00887451">
        <w:t>выявление в представленных документах сведений, не соответствующих действительности;</w:t>
      </w:r>
    </w:p>
    <w:p w:rsidR="005476AF" w:rsidRDefault="005476AF" w:rsidP="007C5ACE">
      <w:pPr>
        <w:spacing w:after="0" w:line="240" w:lineRule="auto"/>
        <w:ind w:firstLine="709"/>
        <w:jc w:val="both"/>
      </w:pPr>
      <w:r w:rsidRPr="00887451">
        <w:t>отсутствие своб</w:t>
      </w:r>
      <w:r>
        <w:t>одных служебных жилых помещений.</w:t>
      </w:r>
    </w:p>
    <w:p w:rsidR="00D85C42" w:rsidRPr="008E7982" w:rsidRDefault="00D85C42" w:rsidP="007C5ACE">
      <w:pPr>
        <w:pStyle w:val="a3"/>
        <w:numPr>
          <w:ilvl w:val="1"/>
          <w:numId w:val="33"/>
        </w:numPr>
        <w:spacing w:after="0" w:line="240" w:lineRule="auto"/>
        <w:ind w:left="0" w:firstLine="709"/>
        <w:jc w:val="both"/>
      </w:pPr>
      <w:r w:rsidRPr="00992F9E">
        <w:rPr>
          <w:rFonts w:eastAsia="Times New Roman"/>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w:t>
      </w:r>
    </w:p>
    <w:p w:rsidR="00D85C42" w:rsidRPr="008E7982" w:rsidRDefault="00D85C42" w:rsidP="007C5ACE">
      <w:pPr>
        <w:spacing w:after="0" w:line="240" w:lineRule="auto"/>
        <w:ind w:firstLine="709"/>
        <w:jc w:val="both"/>
      </w:pPr>
      <w:r>
        <w:t xml:space="preserve">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lastRenderedPageBreak/>
        <w:t>организациями, участвующими в предоставлении муниципальной услуги, не требуется</w:t>
      </w:r>
      <w:r w:rsidRPr="008E7982">
        <w:t>.</w:t>
      </w:r>
    </w:p>
    <w:p w:rsidR="00D85C42" w:rsidRPr="008E7982" w:rsidRDefault="00D85C42" w:rsidP="007C5ACE">
      <w:pPr>
        <w:spacing w:after="0" w:line="240" w:lineRule="auto"/>
        <w:ind w:firstLine="709"/>
        <w:jc w:val="both"/>
        <w:rPr>
          <w:rFonts w:eastAsia="Times New Roman"/>
          <w:szCs w:val="28"/>
        </w:rPr>
      </w:pPr>
      <w:r w:rsidRPr="008E7982">
        <w:t>2.11.</w:t>
      </w:r>
      <w:r w:rsidRPr="008E7982">
        <w:tab/>
      </w:r>
      <w:r w:rsidRPr="008E7982">
        <w:rPr>
          <w:rFonts w:eastAsia="Times New Roman"/>
          <w:szCs w:val="28"/>
        </w:rPr>
        <w:t>Порядок, размер и основания взимания государственной пошлины или иной платы, взимаемой за предоставление муниципальной услуги.</w:t>
      </w:r>
    </w:p>
    <w:p w:rsidR="00D85C42" w:rsidRDefault="00D85C42" w:rsidP="007C5ACE">
      <w:pPr>
        <w:spacing w:after="0" w:line="240" w:lineRule="auto"/>
        <w:ind w:firstLine="709"/>
        <w:jc w:val="both"/>
        <w:rPr>
          <w:rFonts w:eastAsia="Times New Roman"/>
          <w:szCs w:val="28"/>
        </w:rPr>
      </w:pPr>
      <w:r w:rsidRPr="008E7982">
        <w:rPr>
          <w:rFonts w:eastAsia="Times New Roman"/>
          <w:szCs w:val="28"/>
        </w:rPr>
        <w:t>Государственная пошлина или иная плата за предоставление муниципальной услуги не взимается.</w:t>
      </w:r>
    </w:p>
    <w:p w:rsidR="00D85C42" w:rsidRPr="00BF3D65" w:rsidRDefault="00D85C42" w:rsidP="007C5ACE">
      <w:pPr>
        <w:spacing w:after="0" w:line="240" w:lineRule="auto"/>
        <w:ind w:firstLine="709"/>
        <w:jc w:val="both"/>
        <w:rPr>
          <w:rFonts w:eastAsia="Times New Roman"/>
          <w:szCs w:val="28"/>
        </w:rPr>
      </w:pPr>
      <w:r w:rsidRPr="008E7982">
        <w:rPr>
          <w:rFonts w:eastAsia="Times New Roman"/>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w:t>
      </w:r>
      <w:r w:rsidRPr="00CD666F">
        <w:rPr>
          <w:rFonts w:eastAsia="Times New Roman"/>
          <w:szCs w:val="28"/>
        </w:rPr>
        <w:t xml:space="preserve"> </w:t>
      </w:r>
      <w:r w:rsidR="00CD666F" w:rsidRPr="00CD666F">
        <w:rPr>
          <w:rFonts w:eastAsia="Times New Roman"/>
          <w:szCs w:val="28"/>
        </w:rPr>
        <w:t>Отдела</w:t>
      </w:r>
      <w:r w:rsidRPr="008E7982">
        <w:rPr>
          <w:rFonts w:eastAsia="Times New Roman"/>
          <w:szCs w:val="28"/>
        </w:rPr>
        <w:t xml:space="preserve"> и (или) до</w:t>
      </w:r>
      <w:r w:rsidR="00430E66">
        <w:rPr>
          <w:rFonts w:eastAsia="Times New Roman"/>
          <w:szCs w:val="28"/>
        </w:rPr>
        <w:t>лжностного лица Отдела</w:t>
      </w:r>
      <w:r w:rsidRPr="008E7982">
        <w:rPr>
          <w:rFonts w:eastAsia="Times New Roman"/>
          <w:szCs w:val="28"/>
        </w:rPr>
        <w:t>, плата с заявителя не взимается.</w:t>
      </w:r>
    </w:p>
    <w:p w:rsidR="00D85C42" w:rsidRPr="008E7982" w:rsidRDefault="00D85C42" w:rsidP="007C5ACE">
      <w:pPr>
        <w:spacing w:after="0" w:line="240" w:lineRule="auto"/>
        <w:ind w:firstLine="709"/>
        <w:jc w:val="both"/>
        <w:rPr>
          <w:rFonts w:eastAsia="Times New Roman"/>
          <w:szCs w:val="28"/>
        </w:rPr>
      </w:pPr>
      <w:r w:rsidRPr="00CD666F">
        <w:t>2.12.</w:t>
      </w:r>
      <w:r w:rsidRPr="00CD666F">
        <w:tab/>
      </w:r>
      <w:r w:rsidRPr="00CD666F">
        <w:rPr>
          <w:rFonts w:eastAsia="Times New Roman"/>
          <w:szCs w:val="28"/>
        </w:rPr>
        <w:t>Порядок, размер и основания взимания платы за предост</w:t>
      </w:r>
      <w:r w:rsidR="007C5ACE">
        <w:rPr>
          <w:rFonts w:eastAsia="Times New Roman"/>
          <w:szCs w:val="28"/>
        </w:rPr>
        <w:t>авление услуг, которые являются</w:t>
      </w:r>
      <w:r w:rsidRPr="00CD666F">
        <w:rPr>
          <w:rFonts w:eastAsia="Times New Roman"/>
          <w:szCs w:val="28"/>
        </w:rPr>
        <w:t xml:space="preserve"> необходимыми и обязательными для предоставления муниципальной услуги, включая информацию о методике расчета размера такой платы.</w:t>
      </w:r>
    </w:p>
    <w:p w:rsidR="00D85C42" w:rsidRPr="00CF0751" w:rsidRDefault="00D85C42" w:rsidP="007C5ACE">
      <w:pPr>
        <w:spacing w:after="0" w:line="240" w:lineRule="auto"/>
        <w:ind w:firstLine="709"/>
        <w:jc w:val="both"/>
        <w:rPr>
          <w:rFonts w:eastAsia="Times New Roman"/>
          <w:szCs w:val="28"/>
        </w:rPr>
      </w:pPr>
      <w:r>
        <w:rPr>
          <w:rFonts w:eastAsia="Times New Roman"/>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p w:rsidR="00D85C42" w:rsidRDefault="00D85C42" w:rsidP="007C5ACE">
      <w:pPr>
        <w:spacing w:after="0" w:line="240" w:lineRule="auto"/>
        <w:ind w:firstLine="709"/>
        <w:jc w:val="both"/>
      </w:pPr>
      <w:r>
        <w:t>2.13.</w:t>
      </w:r>
      <w:r>
        <w:tab/>
      </w:r>
      <w:r w:rsidRPr="00CD718B">
        <w:rPr>
          <w:rFonts w:eastAsia="Times New Roman"/>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D85C42" w:rsidRDefault="00D85C42" w:rsidP="007C5ACE">
      <w:pPr>
        <w:spacing w:after="0" w:line="240" w:lineRule="auto"/>
        <w:ind w:firstLine="709"/>
        <w:jc w:val="both"/>
      </w:pPr>
      <w:r w:rsidRPr="000915DD">
        <w:t>Максимальный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t xml:space="preserve">ной услуги </w:t>
      </w:r>
      <w:r w:rsidRPr="000915DD">
        <w:t>не может превышать 15 минут</w:t>
      </w:r>
      <w:r>
        <w:t>.</w:t>
      </w:r>
    </w:p>
    <w:p w:rsidR="00D85C42" w:rsidRDefault="00D85C42" w:rsidP="007C5ACE">
      <w:pPr>
        <w:spacing w:after="0" w:line="240" w:lineRule="auto"/>
        <w:ind w:firstLine="709"/>
        <w:jc w:val="both"/>
      </w:pPr>
      <w:r w:rsidRPr="000915DD">
        <w:t>2.14.</w:t>
      </w:r>
      <w:r w:rsidRPr="000915DD">
        <w:tab/>
      </w:r>
      <w:r w:rsidRPr="00CD718B">
        <w:rPr>
          <w:rFonts w:eastAsia="Times New Roman"/>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85C42" w:rsidRDefault="00D85C42" w:rsidP="007C5ACE">
      <w:pPr>
        <w:spacing w:after="0" w:line="240" w:lineRule="auto"/>
        <w:ind w:firstLine="709"/>
        <w:jc w:val="both"/>
      </w:pPr>
      <w:r>
        <w:t>Заявление о предоставлении муниципальной услуги регистрируется до</w:t>
      </w:r>
      <w:r w:rsidR="00430E66">
        <w:t>лжностным лицом Отдела</w:t>
      </w:r>
      <w:r>
        <w:t xml:space="preserve"> посредством внесения в журнал регистрации в день его поступления.</w:t>
      </w:r>
    </w:p>
    <w:p w:rsidR="00D85C42" w:rsidRDefault="00D85C42" w:rsidP="007C5ACE">
      <w:pPr>
        <w:spacing w:after="0" w:line="240" w:lineRule="auto"/>
        <w:ind w:firstLine="709"/>
        <w:jc w:val="both"/>
      </w:pPr>
      <w:r>
        <w:t>Заявление о предоставлении муниципальной услуги, направленное в электронной форме, распечатывается на бумажный носитель до</w:t>
      </w:r>
      <w:r w:rsidR="00430E66">
        <w:t>лжностным лицом Отдела</w:t>
      </w:r>
      <w:r>
        <w:t xml:space="preserve"> и регистрируется в журнале регистрации заявлений в день его поступления.</w:t>
      </w:r>
    </w:p>
    <w:p w:rsidR="00D85C42" w:rsidRDefault="00D85C42" w:rsidP="007C5ACE">
      <w:pPr>
        <w:spacing w:after="0" w:line="240" w:lineRule="auto"/>
        <w:ind w:firstLine="709"/>
        <w:jc w:val="both"/>
      </w:pPr>
      <w:r>
        <w:t>2.15.</w:t>
      </w:r>
      <w:r>
        <w:tab/>
      </w:r>
      <w:r w:rsidRPr="00001DB7">
        <w:rPr>
          <w:rFonts w:eastAsia="Times New Roman"/>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Pr>
          <w:rFonts w:eastAsia="Times New Roman"/>
          <w:szCs w:val="28"/>
        </w:rPr>
        <w:t xml:space="preserve">каждой </w:t>
      </w:r>
      <w:r w:rsidRPr="00001DB7">
        <w:rPr>
          <w:rFonts w:eastAsia="Times New Roman"/>
          <w:szCs w:val="28"/>
        </w:rPr>
        <w:t xml:space="preserve">муниципальной услуги, размещению и оформлению визуальной, текстовой и мультимедийной информации о порядке предоставления </w:t>
      </w:r>
      <w:r>
        <w:rPr>
          <w:rFonts w:eastAsia="Times New Roman"/>
          <w:szCs w:val="28"/>
        </w:rPr>
        <w:t xml:space="preserve">такой </w:t>
      </w:r>
      <w:r w:rsidRPr="00001DB7">
        <w:rPr>
          <w:rFonts w:eastAsia="Times New Roman"/>
          <w:szCs w:val="28"/>
        </w:rPr>
        <w:t xml:space="preserve">услуги, в том числе </w:t>
      </w:r>
      <w:r>
        <w:rPr>
          <w:rFonts w:eastAsia="Times New Roman"/>
          <w:szCs w:val="28"/>
        </w:rPr>
        <w:t xml:space="preserve">к </w:t>
      </w:r>
      <w:r w:rsidRPr="00001DB7">
        <w:rPr>
          <w:rFonts w:eastAsia="Times New Roman"/>
          <w:szCs w:val="28"/>
        </w:rPr>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lastRenderedPageBreak/>
        <w:t xml:space="preserve">2.15.1.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w:t>
      </w:r>
      <w:r>
        <w:rPr>
          <w:rFonts w:eastAsia="Times New Roman"/>
          <w:szCs w:val="28"/>
        </w:rPr>
        <w:t xml:space="preserve">от 24 ноября 1995 г. № 181 </w:t>
      </w:r>
      <w:r w:rsidRPr="008F0FF7">
        <w:rPr>
          <w:rFonts w:eastAsia="Times New Roman"/>
          <w:szCs w:val="28"/>
        </w:rPr>
        <w:t>«О социальной защите инвалидов в Российской Федерации».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Центральный вход в здание должен быть оборудован пандусом, удобным для въезда в здание инвалидных кресел-колясок.</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Вход и выход из помещений оборудуются соответствующими указателями.</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D85C42" w:rsidRPr="008F0FF7" w:rsidRDefault="00430E66" w:rsidP="007C5ACE">
      <w:pPr>
        <w:suppressAutoHyphens/>
        <w:autoSpaceDE w:val="0"/>
        <w:spacing w:after="0" w:line="240" w:lineRule="auto"/>
        <w:ind w:firstLine="709"/>
        <w:jc w:val="both"/>
        <w:rPr>
          <w:rFonts w:eastAsia="Arial"/>
          <w:szCs w:val="28"/>
          <w:lang w:eastAsia="ar-SA"/>
        </w:rPr>
      </w:pPr>
      <w:r>
        <w:rPr>
          <w:rFonts w:eastAsia="Arial"/>
          <w:szCs w:val="28"/>
          <w:lang w:eastAsia="ar-SA"/>
        </w:rPr>
        <w:t>почтовый адрес Отдела</w:t>
      </w:r>
      <w:r w:rsidR="00D85C42" w:rsidRPr="008F0FF7">
        <w:rPr>
          <w:rFonts w:eastAsia="Arial"/>
          <w:szCs w:val="28"/>
          <w:lang w:eastAsia="ar-SA"/>
        </w:rPr>
        <w:t xml:space="preserve"> и его вышестоящего органа;</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адрес</w:t>
      </w:r>
      <w:r w:rsidR="00CD666F">
        <w:rPr>
          <w:rFonts w:eastAsia="Arial"/>
          <w:szCs w:val="28"/>
          <w:lang w:eastAsia="ar-SA"/>
        </w:rPr>
        <w:t xml:space="preserve"> сайта администрации Новоселицкого муниципального</w:t>
      </w:r>
      <w:r w:rsidRPr="008F0FF7">
        <w:rPr>
          <w:rFonts w:eastAsia="Arial"/>
          <w:szCs w:val="28"/>
          <w:lang w:eastAsia="ar-SA"/>
        </w:rPr>
        <w:t xml:space="preserve"> округа;</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справочный</w:t>
      </w:r>
      <w:r w:rsidR="00430E66">
        <w:rPr>
          <w:rFonts w:eastAsia="Arial"/>
          <w:szCs w:val="28"/>
          <w:lang w:eastAsia="ar-SA"/>
        </w:rPr>
        <w:t xml:space="preserve"> номер телефона Отдела</w:t>
      </w:r>
      <w:r w:rsidRPr="008F0FF7">
        <w:rPr>
          <w:rFonts w:eastAsia="Arial"/>
          <w:szCs w:val="28"/>
          <w:lang w:eastAsia="ar-SA"/>
        </w:rPr>
        <w:t>, номер телефона – автоинформатора (при наличии);</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режим</w:t>
      </w:r>
      <w:r w:rsidR="00430E66">
        <w:rPr>
          <w:rFonts w:eastAsia="Arial"/>
          <w:szCs w:val="28"/>
          <w:lang w:eastAsia="ar-SA"/>
        </w:rPr>
        <w:t xml:space="preserve"> работы Отдела</w:t>
      </w:r>
      <w:r w:rsidRPr="008F0FF7">
        <w:rPr>
          <w:rFonts w:eastAsia="Arial"/>
          <w:szCs w:val="28"/>
          <w:lang w:eastAsia="ar-SA"/>
        </w:rPr>
        <w:t>;</w:t>
      </w:r>
    </w:p>
    <w:p w:rsidR="00D85C42" w:rsidRPr="008F0FF7" w:rsidRDefault="007C5ACE" w:rsidP="007C5ACE">
      <w:pPr>
        <w:suppressAutoHyphens/>
        <w:autoSpaceDE w:val="0"/>
        <w:spacing w:after="0" w:line="240" w:lineRule="auto"/>
        <w:ind w:firstLine="709"/>
        <w:jc w:val="both"/>
        <w:rPr>
          <w:rFonts w:eastAsia="Arial"/>
          <w:szCs w:val="28"/>
          <w:lang w:eastAsia="ar-SA"/>
        </w:rPr>
      </w:pPr>
      <w:r>
        <w:rPr>
          <w:rFonts w:eastAsia="Arial"/>
          <w:szCs w:val="28"/>
          <w:lang w:eastAsia="ar-SA"/>
        </w:rPr>
        <w:t xml:space="preserve">выдержки из муниципальных </w:t>
      </w:r>
      <w:r w:rsidR="00D85C42" w:rsidRPr="008F0FF7">
        <w:rPr>
          <w:rFonts w:eastAsia="Arial"/>
          <w:szCs w:val="28"/>
          <w:lang w:eastAsia="ar-SA"/>
        </w:rPr>
        <w:t>правовых актов</w:t>
      </w:r>
      <w:r>
        <w:rPr>
          <w:rFonts w:eastAsia="Arial"/>
          <w:szCs w:val="28"/>
          <w:lang w:eastAsia="ar-SA"/>
        </w:rPr>
        <w:t>,</w:t>
      </w:r>
      <w:r w:rsidR="00D85C42" w:rsidRPr="008F0FF7">
        <w:rPr>
          <w:rFonts w:eastAsia="Arial"/>
          <w:szCs w:val="28"/>
          <w:lang w:eastAsia="ar-SA"/>
        </w:rPr>
        <w:t xml:space="preserve"> содержащих нормы, регулирующие деятельность по предоставлению муниципальной услуги;</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перечень категорий граждан, имеющих право на получение муниципальной услуги;</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перечень документов, необходимых для получения муниципальной услуги;</w:t>
      </w:r>
    </w:p>
    <w:p w:rsidR="00D85C42" w:rsidRPr="008F0FF7" w:rsidRDefault="00D85C42" w:rsidP="007C5ACE">
      <w:pPr>
        <w:suppressAutoHyphens/>
        <w:autoSpaceDE w:val="0"/>
        <w:spacing w:after="0" w:line="240" w:lineRule="auto"/>
        <w:ind w:firstLine="709"/>
        <w:jc w:val="both"/>
        <w:rPr>
          <w:rFonts w:eastAsia="Arial"/>
          <w:szCs w:val="28"/>
          <w:lang w:eastAsia="ar-SA"/>
        </w:rPr>
      </w:pPr>
      <w:r w:rsidRPr="008F0FF7">
        <w:rPr>
          <w:rFonts w:eastAsia="Arial"/>
          <w:szCs w:val="28"/>
          <w:lang w:eastAsia="ar-SA"/>
        </w:rPr>
        <w:t>формы заявлений и образцы их заполнения.</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lastRenderedPageBreak/>
        <w:t>2.15.2. Помещения для приема заявителей должны быть оборудованы информационными табличками (вывесками) с указанием:</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номера кабинета;</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фамилии, имени, отчества и должности специалиста, осуществляющего предоставление муниципальной услуги;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режим работы.</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 xml:space="preserve">2.15.3. Места ожидания должны соответствовать комфортным условиям для заявителей и оптимальным условиям работы </w:t>
      </w:r>
      <w:r w:rsidR="00430E66">
        <w:rPr>
          <w:rFonts w:eastAsia="Times New Roman"/>
          <w:szCs w:val="28"/>
        </w:rPr>
        <w:t>должностных лиц Отдела</w:t>
      </w:r>
      <w:r w:rsidRPr="008F0FF7">
        <w:rPr>
          <w:rFonts w:eastAsia="Times New Roman"/>
          <w:szCs w:val="28"/>
        </w:rPr>
        <w:t>, в том числе необходимо наличие доступных мест общего пользования (туалет).</w:t>
      </w:r>
    </w:p>
    <w:p w:rsidR="00D85C42" w:rsidRDefault="00D85C42" w:rsidP="007C5ACE">
      <w:pPr>
        <w:spacing w:after="0" w:line="240" w:lineRule="auto"/>
        <w:ind w:firstLine="709"/>
        <w:jc w:val="both"/>
      </w:pPr>
      <w:r w:rsidRPr="008F0FF7">
        <w:rPr>
          <w:rFonts w:eastAsia="Times New Roman"/>
          <w:szCs w:val="28"/>
        </w:rP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2.15.5. Рабочие места специали</w:t>
      </w:r>
      <w:r w:rsidR="00CD666F">
        <w:rPr>
          <w:rFonts w:eastAsia="Times New Roman"/>
          <w:szCs w:val="28"/>
        </w:rPr>
        <w:t>стов Отдела</w:t>
      </w:r>
      <w:r w:rsidRPr="008F0FF7">
        <w:rPr>
          <w:rFonts w:eastAsia="Times New Roman"/>
          <w:szCs w:val="28"/>
        </w:rPr>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сопровождение инвалидов, имеющих стойкие расстройства функции зрения и самостоятельного передвижения, и оказание им помощи;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 xml:space="preserve">оказание должностными лицами </w:t>
      </w:r>
      <w:r w:rsidR="00430E66">
        <w:rPr>
          <w:rFonts w:eastAsia="Times New Roman"/>
          <w:szCs w:val="28"/>
        </w:rPr>
        <w:t>и специалистами Отдела</w:t>
      </w:r>
      <w:r w:rsidRPr="008F0FF7">
        <w:rPr>
          <w:rFonts w:eastAsia="Times New Roman"/>
          <w:szCs w:val="28"/>
        </w:rPr>
        <w:t>,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85C42" w:rsidRPr="008F0FF7" w:rsidRDefault="00D85C42" w:rsidP="007C5ACE">
      <w:pPr>
        <w:spacing w:after="0" w:line="240" w:lineRule="auto"/>
        <w:ind w:firstLine="709"/>
        <w:jc w:val="both"/>
        <w:rPr>
          <w:rFonts w:eastAsia="Times New Roman"/>
          <w:szCs w:val="28"/>
        </w:rPr>
      </w:pPr>
      <w:r w:rsidRPr="008F0FF7">
        <w:rPr>
          <w:rFonts w:eastAsia="Times New Roman"/>
          <w:szCs w:val="28"/>
        </w:rPr>
        <w:t>предоставление, при необходимости, муниципальной услуги по месту жительства инвалида или в дистанционном режиме.</w:t>
      </w:r>
    </w:p>
    <w:p w:rsidR="00D85C42" w:rsidRPr="008F0FF7" w:rsidRDefault="00430E66" w:rsidP="007C5ACE">
      <w:pPr>
        <w:spacing w:after="0" w:line="240" w:lineRule="auto"/>
        <w:ind w:firstLine="709"/>
        <w:jc w:val="both"/>
        <w:rPr>
          <w:rFonts w:eastAsia="Times New Roman"/>
          <w:szCs w:val="28"/>
        </w:rPr>
      </w:pPr>
      <w:r>
        <w:rPr>
          <w:rFonts w:eastAsia="Times New Roman"/>
          <w:szCs w:val="28"/>
        </w:rPr>
        <w:t>В Отделе</w:t>
      </w:r>
      <w:r w:rsidR="00D85C42" w:rsidRPr="008F0FF7">
        <w:rPr>
          <w:rFonts w:eastAsia="Times New Roman"/>
          <w:szCs w:val="28"/>
        </w:rPr>
        <w:t xml:space="preserve">,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w:t>
      </w:r>
      <w:r w:rsidR="00D85C42" w:rsidRPr="008F0FF7">
        <w:rPr>
          <w:rFonts w:eastAsia="Times New Roman"/>
          <w:szCs w:val="28"/>
        </w:rPr>
        <w:lastRenderedPageBreak/>
        <w:t>объектов инфраструктуры и муниципальной услуги в соответствии с законодательством Российской Федерации.</w:t>
      </w:r>
    </w:p>
    <w:p w:rsidR="00D85C42" w:rsidRDefault="00D85C42" w:rsidP="007C5ACE">
      <w:pPr>
        <w:spacing w:after="0" w:line="240" w:lineRule="auto"/>
        <w:ind w:firstLine="709"/>
        <w:jc w:val="both"/>
      </w:pPr>
      <w:r w:rsidRPr="008F0FF7">
        <w:rPr>
          <w:rFonts w:eastAsia="Times New Roman"/>
          <w:szCs w:val="28"/>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81201E" w:rsidRDefault="0081201E" w:rsidP="007C5ACE">
      <w:pPr>
        <w:suppressAutoHyphens/>
        <w:autoSpaceDE w:val="0"/>
        <w:spacing w:after="0" w:line="240" w:lineRule="auto"/>
        <w:ind w:firstLine="709"/>
        <w:jc w:val="both"/>
        <w:outlineLvl w:val="2"/>
        <w:rPr>
          <w:rFonts w:eastAsia="Arial"/>
          <w:color w:val="000000"/>
          <w:szCs w:val="28"/>
          <w:lang w:eastAsia="ar-SA"/>
        </w:rPr>
      </w:pPr>
      <w:r w:rsidRPr="008F0FF7">
        <w:rPr>
          <w:rFonts w:eastAsia="Arial"/>
          <w:szCs w:val="28"/>
          <w:lang w:eastAsia="ar-SA"/>
        </w:rPr>
        <w:t xml:space="preserve">2.16. </w:t>
      </w:r>
      <w:r w:rsidRPr="002629B2">
        <w:rPr>
          <w:rFonts w:eastAsia="Arial"/>
          <w:szCs w:val="28"/>
          <w:lang w:eastAsia="ar-SA"/>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r w:rsidRPr="008F0FF7">
        <w:rPr>
          <w:rFonts w:eastAsia="Arial"/>
          <w:color w:val="000000"/>
          <w:szCs w:val="28"/>
          <w:lang w:eastAsia="ar-SA"/>
        </w:rPr>
        <w:t>.</w:t>
      </w:r>
    </w:p>
    <w:p w:rsidR="00EC19CA" w:rsidRDefault="00EC19CA" w:rsidP="007C5ACE">
      <w:pPr>
        <w:tabs>
          <w:tab w:val="left" w:pos="0"/>
        </w:tabs>
        <w:spacing w:after="0" w:line="240" w:lineRule="auto"/>
        <w:ind w:firstLine="709"/>
        <w:jc w:val="both"/>
      </w:pPr>
    </w:p>
    <w:p w:rsidR="00EC19CA" w:rsidRDefault="00D85C42" w:rsidP="007C5ACE">
      <w:pPr>
        <w:tabs>
          <w:tab w:val="left" w:pos="0"/>
        </w:tabs>
        <w:spacing w:after="0" w:line="240" w:lineRule="auto"/>
        <w:ind w:firstLine="709"/>
        <w:jc w:val="center"/>
      </w:pPr>
      <w:r w:rsidRPr="00D85C42">
        <w:t>III.</w:t>
      </w:r>
      <w:r w:rsidRPr="00D85C42">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1297C" w:rsidRDefault="0091297C" w:rsidP="007C5ACE">
      <w:pPr>
        <w:ind w:firstLine="709"/>
      </w:pPr>
    </w:p>
    <w:p w:rsidR="00D85C42" w:rsidRPr="00001DB7" w:rsidRDefault="00D85C42" w:rsidP="007C5ACE">
      <w:pPr>
        <w:spacing w:after="0" w:line="240" w:lineRule="auto"/>
        <w:ind w:firstLine="709"/>
        <w:jc w:val="both"/>
        <w:rPr>
          <w:rFonts w:eastAsia="Times New Roman"/>
          <w:szCs w:val="28"/>
        </w:rPr>
      </w:pPr>
      <w:r>
        <w:t xml:space="preserve">3.1. </w:t>
      </w:r>
      <w:r w:rsidRPr="00001DB7">
        <w:rPr>
          <w:rFonts w:eastAsia="Times New Roman"/>
          <w:szCs w:val="28"/>
        </w:rPr>
        <w:t>Предоставление муниципальной услуги включает в себя следующие административные процедуры:</w:t>
      </w:r>
    </w:p>
    <w:p w:rsidR="005A7D13" w:rsidRPr="005A7D13" w:rsidRDefault="005A7D13" w:rsidP="007C5ACE">
      <w:pPr>
        <w:spacing w:after="0" w:line="240" w:lineRule="auto"/>
        <w:ind w:firstLine="709"/>
        <w:jc w:val="both"/>
        <w:rPr>
          <w:rFonts w:eastAsia="Times New Roman"/>
          <w:szCs w:val="28"/>
        </w:rPr>
      </w:pPr>
      <w:r w:rsidRPr="005A7D13">
        <w:rPr>
          <w:rFonts w:eastAsia="Times New Roman"/>
          <w:szCs w:val="28"/>
        </w:rPr>
        <w:t>информирование и консультирование заявителя по вопросу предоставления муниципальной услуги;</w:t>
      </w:r>
    </w:p>
    <w:p w:rsidR="005A7D13" w:rsidRPr="005A7D13" w:rsidRDefault="005A7D13" w:rsidP="007C5ACE">
      <w:pPr>
        <w:spacing w:after="0" w:line="240" w:lineRule="auto"/>
        <w:ind w:firstLine="709"/>
        <w:jc w:val="both"/>
        <w:rPr>
          <w:rFonts w:eastAsia="Times New Roman"/>
          <w:szCs w:val="28"/>
        </w:rPr>
      </w:pPr>
      <w:r w:rsidRPr="005A7D13">
        <w:rPr>
          <w:rFonts w:eastAsia="Times New Roman"/>
          <w:szCs w:val="28"/>
        </w:rPr>
        <w:t>прием и регистрация заявления и документов на предоставление муниципальной услуги;</w:t>
      </w:r>
    </w:p>
    <w:p w:rsidR="005A7D13" w:rsidRPr="005A7D13" w:rsidRDefault="005A7D13" w:rsidP="007C5ACE">
      <w:pPr>
        <w:spacing w:after="0" w:line="240" w:lineRule="auto"/>
        <w:ind w:firstLine="709"/>
        <w:jc w:val="both"/>
        <w:rPr>
          <w:rFonts w:eastAsia="Times New Roman"/>
          <w:szCs w:val="28"/>
        </w:rPr>
      </w:pPr>
      <w:r w:rsidRPr="005A7D13">
        <w:rPr>
          <w:rFonts w:eastAsia="Times New Roman"/>
          <w:szCs w:val="28"/>
        </w:rPr>
        <w:t>формирование и направление межведомственных запросов;</w:t>
      </w:r>
    </w:p>
    <w:p w:rsidR="005A7D13" w:rsidRPr="005A7D13" w:rsidRDefault="007B167A" w:rsidP="007C5ACE">
      <w:pPr>
        <w:spacing w:after="0" w:line="240" w:lineRule="auto"/>
        <w:ind w:firstLine="709"/>
        <w:jc w:val="both"/>
        <w:rPr>
          <w:rFonts w:eastAsia="Times New Roman"/>
          <w:szCs w:val="28"/>
        </w:rPr>
      </w:pPr>
      <w:r w:rsidRPr="007B167A">
        <w:rPr>
          <w:rFonts w:eastAsia="Times New Roman"/>
          <w:szCs w:val="28"/>
        </w:rPr>
        <w:t>проверка права заявителя на предоставление (отказе в предоставлении) муниципальной услуги</w:t>
      </w:r>
      <w:r w:rsidR="005A7D13" w:rsidRPr="005A7D13">
        <w:rPr>
          <w:rFonts w:eastAsia="Times New Roman"/>
          <w:szCs w:val="28"/>
        </w:rPr>
        <w:t>;</w:t>
      </w:r>
    </w:p>
    <w:p w:rsidR="005A7D13" w:rsidRDefault="005A7D13" w:rsidP="007C5ACE">
      <w:pPr>
        <w:spacing w:after="0" w:line="240" w:lineRule="auto"/>
        <w:ind w:firstLine="709"/>
        <w:jc w:val="both"/>
        <w:rPr>
          <w:rFonts w:eastAsia="Times New Roman"/>
          <w:szCs w:val="28"/>
        </w:rPr>
      </w:pPr>
      <w:r w:rsidRPr="005A7D13">
        <w:rPr>
          <w:rFonts w:eastAsia="Times New Roman"/>
          <w:szCs w:val="28"/>
        </w:rPr>
        <w:t>направление заявителю результата предоставления муниципальной услуги.</w:t>
      </w:r>
    </w:p>
    <w:p w:rsidR="00B7668D" w:rsidRDefault="00B7668D" w:rsidP="007C5ACE">
      <w:pPr>
        <w:spacing w:after="0" w:line="240" w:lineRule="auto"/>
        <w:ind w:firstLine="709"/>
        <w:jc w:val="both"/>
        <w:rPr>
          <w:rFonts w:eastAsia="Times New Roman"/>
          <w:szCs w:val="28"/>
        </w:rPr>
      </w:pPr>
      <w:r>
        <w:rPr>
          <w:rFonts w:eastAsia="Times New Roman"/>
          <w:szCs w:val="28"/>
        </w:rPr>
        <w:t>з</w:t>
      </w:r>
      <w:r w:rsidRPr="00AC457F">
        <w:rPr>
          <w:rFonts w:eastAsia="Times New Roman"/>
          <w:szCs w:val="28"/>
        </w:rPr>
        <w:t>аключение договора най</w:t>
      </w:r>
      <w:r w:rsidR="00FE5E7F">
        <w:rPr>
          <w:rFonts w:eastAsia="Times New Roman"/>
          <w:szCs w:val="28"/>
        </w:rPr>
        <w:t>ма жилого помещения служебного</w:t>
      </w:r>
      <w:r w:rsidRPr="00AC457F">
        <w:rPr>
          <w:rFonts w:eastAsia="Times New Roman"/>
          <w:szCs w:val="28"/>
        </w:rPr>
        <w:t xml:space="preserve"> фонда.</w:t>
      </w:r>
    </w:p>
    <w:p w:rsidR="00D85C42" w:rsidRDefault="0002699A" w:rsidP="007C5ACE">
      <w:pPr>
        <w:spacing w:after="0" w:line="240" w:lineRule="auto"/>
        <w:ind w:firstLine="709"/>
        <w:jc w:val="both"/>
      </w:pPr>
      <w:hyperlink w:anchor="P1320" w:history="1">
        <w:r w:rsidR="00D85C42" w:rsidRPr="00001DB7">
          <w:rPr>
            <w:rFonts w:eastAsia="Times New Roman"/>
            <w:szCs w:val="28"/>
          </w:rPr>
          <w:t>Блок-схема</w:t>
        </w:r>
      </w:hyperlink>
      <w:r w:rsidR="007B4001">
        <w:t xml:space="preserve"> </w:t>
      </w:r>
      <w:r w:rsidR="00D85C42">
        <w:rPr>
          <w:rFonts w:eastAsia="Times New Roman"/>
          <w:szCs w:val="28"/>
        </w:rPr>
        <w:t>предоставления муниципальной услуги</w:t>
      </w:r>
      <w:r w:rsidR="00D85C42" w:rsidRPr="00001DB7">
        <w:rPr>
          <w:rFonts w:eastAsia="Times New Roman"/>
          <w:szCs w:val="28"/>
        </w:rPr>
        <w:t xml:space="preserve"> приводится в приложении </w:t>
      </w:r>
      <w:r w:rsidR="00D85C42">
        <w:rPr>
          <w:rFonts w:eastAsia="Times New Roman"/>
          <w:szCs w:val="28"/>
        </w:rPr>
        <w:t>2</w:t>
      </w:r>
      <w:r w:rsidR="00D85C42" w:rsidRPr="00001DB7">
        <w:rPr>
          <w:rFonts w:eastAsia="Times New Roman"/>
          <w:szCs w:val="28"/>
        </w:rPr>
        <w:t xml:space="preserve"> к настоящему административному регламенту.</w:t>
      </w:r>
    </w:p>
    <w:p w:rsidR="00D85C42" w:rsidRDefault="00D85C42" w:rsidP="007C5ACE">
      <w:pPr>
        <w:spacing w:after="0" w:line="240" w:lineRule="auto"/>
        <w:ind w:firstLine="709"/>
        <w:jc w:val="both"/>
      </w:pPr>
      <w:r w:rsidRPr="00BD7F58">
        <w:t>3.2.</w:t>
      </w:r>
      <w:r w:rsidRPr="00BD7F58">
        <w:tab/>
        <w:t>Описание административных процедур</w:t>
      </w:r>
      <w:r>
        <w:t>.</w:t>
      </w:r>
    </w:p>
    <w:p w:rsidR="00D85C42" w:rsidRPr="00001DB7" w:rsidRDefault="00D85C42" w:rsidP="007C5ACE">
      <w:pPr>
        <w:spacing w:after="0" w:line="240" w:lineRule="auto"/>
        <w:ind w:firstLine="709"/>
        <w:jc w:val="both"/>
      </w:pPr>
      <w:r>
        <w:lastRenderedPageBreak/>
        <w:t>3.2.1. И</w:t>
      </w:r>
      <w:r w:rsidRPr="00407260">
        <w:t>нформирование и консультирование заявителя по вопросу предоставления муниципальной услуги</w:t>
      </w:r>
      <w:r w:rsidRPr="00001DB7">
        <w:t>.</w:t>
      </w:r>
    </w:p>
    <w:p w:rsidR="00D85C42" w:rsidRDefault="00D85C42" w:rsidP="007C5ACE">
      <w:pPr>
        <w:spacing w:after="0" w:line="240" w:lineRule="auto"/>
        <w:ind w:firstLine="709"/>
        <w:jc w:val="both"/>
      </w:pPr>
      <w:r w:rsidRPr="00001DB7">
        <w:t>Основанием для начала административной процедуры является обращение заявителя лично или посредством те</w:t>
      </w:r>
      <w:r w:rsidR="00430E66">
        <w:t>лефонной связи в Отделе</w:t>
      </w:r>
      <w:r>
        <w:t>.</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Содержание административной процедуры включает в себя:</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предоставление информации о нормативных правовых актах, регулирующих порядок предоставления муниципальной услуги;</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разъяснение порядка, условий и срока предоставления муниципальной услуги;</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выдача формы заявления для предоставления муниципальной услуги;</w:t>
      </w:r>
    </w:p>
    <w:p w:rsidR="00D85C42" w:rsidRDefault="00D85C42" w:rsidP="007C5ACE">
      <w:pPr>
        <w:spacing w:after="0" w:line="240" w:lineRule="auto"/>
        <w:ind w:firstLine="709"/>
        <w:jc w:val="both"/>
      </w:pPr>
      <w:r w:rsidRPr="005F0AFC">
        <w:rPr>
          <w:rFonts w:eastAsia="Times New Roman"/>
          <w:szCs w:val="28"/>
        </w:rPr>
        <w:t>разъяснение порядка заполнения заявления, сбора необходимых документов и требований, предъявляемых к ним.</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Pr>
          <w:rFonts w:eastAsia="Arial"/>
          <w:szCs w:val="28"/>
          <w:lang w:eastAsia="ar-SA"/>
        </w:rPr>
        <w:t>15</w:t>
      </w:r>
      <w:r w:rsidRPr="005F0AFC">
        <w:rPr>
          <w:rFonts w:eastAsia="Arial"/>
          <w:szCs w:val="28"/>
          <w:lang w:eastAsia="ar-SA"/>
        </w:rPr>
        <w:t xml:space="preserve"> минут.</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Указанная административная процедура выполняется до</w:t>
      </w:r>
      <w:r w:rsidR="00430E66">
        <w:rPr>
          <w:rFonts w:eastAsia="Arial"/>
          <w:szCs w:val="28"/>
          <w:lang w:eastAsia="ar-SA"/>
        </w:rPr>
        <w:t>лжностным лицом Отдела</w:t>
      </w:r>
      <w:r w:rsidRPr="005F0AFC">
        <w:rPr>
          <w:rFonts w:eastAsia="Arial"/>
          <w:szCs w:val="28"/>
          <w:lang w:eastAsia="ar-SA"/>
        </w:rPr>
        <w:t xml:space="preserve"> ответственным за консультирование заявителя.</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Критерием принятия решения выполнения административной процедуры является обращение заявителя.</w:t>
      </w:r>
    </w:p>
    <w:p w:rsidR="00D85C42" w:rsidRPr="005F0AFC" w:rsidRDefault="00D85C42" w:rsidP="007C5ACE">
      <w:pPr>
        <w:suppressAutoHyphens/>
        <w:autoSpaceDE w:val="0"/>
        <w:spacing w:after="0" w:line="240" w:lineRule="auto"/>
        <w:ind w:firstLine="709"/>
        <w:jc w:val="both"/>
        <w:rPr>
          <w:rFonts w:eastAsia="Arial"/>
          <w:szCs w:val="28"/>
          <w:lang w:eastAsia="ar-SA"/>
        </w:rPr>
      </w:pPr>
      <w:r w:rsidRPr="005F0AFC">
        <w:rPr>
          <w:rFonts w:eastAsia="Arial"/>
          <w:szCs w:val="28"/>
          <w:lang w:eastAsia="ar-SA"/>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D85C42" w:rsidRDefault="00D85C42" w:rsidP="007C5ACE">
      <w:pPr>
        <w:spacing w:after="0" w:line="240" w:lineRule="auto"/>
        <w:ind w:firstLine="709"/>
        <w:jc w:val="both"/>
        <w:rPr>
          <w:rFonts w:eastAsia="Times New Roman"/>
          <w:szCs w:val="28"/>
        </w:rPr>
      </w:pPr>
      <w:r w:rsidRPr="005F0AFC">
        <w:rPr>
          <w:rFonts w:eastAsia="Times New Roman"/>
          <w:szCs w:val="28"/>
        </w:rPr>
        <w:t>Способ фиксации результата выполнения административной процедуры - регистрация до</w:t>
      </w:r>
      <w:r w:rsidR="00430E66">
        <w:rPr>
          <w:rFonts w:eastAsia="Times New Roman"/>
          <w:szCs w:val="28"/>
        </w:rPr>
        <w:t>лжностным лицом Отдела</w:t>
      </w:r>
      <w:r w:rsidRPr="005F0AFC">
        <w:rPr>
          <w:rFonts w:eastAsia="Times New Roman"/>
          <w:szCs w:val="28"/>
        </w:rPr>
        <w:t xml:space="preserve"> ответственным за консультирование заявителя, факта обращения заявителя в журнале регистрации приема посетителей</w:t>
      </w:r>
      <w:r w:rsidR="006671BF">
        <w:rPr>
          <w:rFonts w:eastAsia="Times New Roman"/>
          <w:szCs w:val="28"/>
        </w:rPr>
        <w:t xml:space="preserve"> по форме, устанавливаемой Отделом</w:t>
      </w:r>
      <w:r w:rsidRPr="005F0AFC">
        <w:rPr>
          <w:rFonts w:eastAsia="Times New Roman"/>
          <w:szCs w:val="28"/>
        </w:rPr>
        <w:t>.</w:t>
      </w:r>
    </w:p>
    <w:p w:rsidR="00D85C42" w:rsidRPr="00407260" w:rsidRDefault="00D85C42" w:rsidP="007C5ACE">
      <w:pPr>
        <w:pStyle w:val="ConsPlusNormal"/>
        <w:ind w:firstLine="709"/>
        <w:jc w:val="both"/>
        <w:rPr>
          <w:rFonts w:ascii="Times New Roman" w:hAnsi="Times New Roman"/>
          <w:sz w:val="28"/>
          <w:szCs w:val="28"/>
        </w:rPr>
      </w:pPr>
      <w:r w:rsidRPr="00407260">
        <w:rPr>
          <w:rFonts w:ascii="Times New Roman" w:eastAsia="Times New Roman" w:hAnsi="Times New Roman" w:cs="Times New Roman"/>
          <w:sz w:val="28"/>
          <w:szCs w:val="28"/>
        </w:rPr>
        <w:t>3.2.2.</w:t>
      </w:r>
      <w:r w:rsidR="006671BF">
        <w:rPr>
          <w:rFonts w:ascii="Times New Roman" w:eastAsia="Times New Roman" w:hAnsi="Times New Roman" w:cs="Times New Roman"/>
          <w:sz w:val="28"/>
          <w:szCs w:val="28"/>
        </w:rPr>
        <w:t xml:space="preserve"> </w:t>
      </w:r>
      <w:r w:rsidRPr="00407260">
        <w:rPr>
          <w:rFonts w:ascii="Times New Roman" w:hAnsi="Times New Roman"/>
          <w:sz w:val="28"/>
          <w:szCs w:val="28"/>
        </w:rPr>
        <w:t>Прием и регистрация заявления и документов для предоставления муниципальной услуги.</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6671BF">
        <w:rPr>
          <w:rFonts w:eastAsia="Arial" w:cs="Arial"/>
          <w:szCs w:val="28"/>
          <w:lang w:eastAsia="ar-SA"/>
        </w:rPr>
        <w:t>Основанием для начала административной процедуры являет</w:t>
      </w:r>
      <w:r w:rsidR="006671BF" w:rsidRPr="006671BF">
        <w:rPr>
          <w:rFonts w:eastAsia="Arial" w:cs="Arial"/>
          <w:szCs w:val="28"/>
          <w:lang w:eastAsia="ar-SA"/>
        </w:rPr>
        <w:t>ся поступление в Отдел</w:t>
      </w:r>
      <w:r w:rsidRPr="006671BF">
        <w:rPr>
          <w:rFonts w:eastAsia="Arial" w:cs="Arial"/>
          <w:szCs w:val="28"/>
          <w:lang w:eastAsia="ar-SA"/>
        </w:rPr>
        <w:t xml:space="preserve"> заявления и документов, необходимых для предоставления муниципальной услуги, указанных в подпунк</w:t>
      </w:r>
      <w:r w:rsidR="006671BF">
        <w:rPr>
          <w:rFonts w:eastAsia="Arial" w:cs="Arial"/>
          <w:szCs w:val="28"/>
          <w:lang w:eastAsia="ar-SA"/>
        </w:rPr>
        <w:t>те</w:t>
      </w:r>
      <w:r w:rsidRPr="006671BF">
        <w:rPr>
          <w:rFonts w:eastAsia="Arial" w:cs="Arial"/>
          <w:szCs w:val="28"/>
          <w:lang w:eastAsia="ar-SA"/>
        </w:rPr>
        <w:t xml:space="preserve"> 2.6.</w:t>
      </w:r>
      <w:r w:rsidR="003C4A82" w:rsidRPr="006671BF">
        <w:rPr>
          <w:rFonts w:eastAsia="Arial" w:cs="Arial"/>
          <w:szCs w:val="28"/>
          <w:lang w:eastAsia="ar-SA"/>
        </w:rPr>
        <w:t>1.</w:t>
      </w:r>
      <w:r w:rsidR="00807C8E" w:rsidRPr="006671BF">
        <w:rPr>
          <w:rFonts w:eastAsia="Arial" w:cs="Arial"/>
          <w:szCs w:val="28"/>
          <w:lang w:eastAsia="ar-SA"/>
        </w:rPr>
        <w:t>1.</w:t>
      </w:r>
      <w:r w:rsidR="003C4A82" w:rsidRPr="006671BF">
        <w:rPr>
          <w:rFonts w:eastAsia="Arial" w:cs="Arial"/>
          <w:szCs w:val="28"/>
          <w:lang w:eastAsia="ar-SA"/>
        </w:rPr>
        <w:t xml:space="preserve"> </w:t>
      </w:r>
      <w:r w:rsidRPr="006671BF">
        <w:rPr>
          <w:rFonts w:eastAsia="Arial" w:cs="Arial"/>
          <w:szCs w:val="28"/>
          <w:lang w:eastAsia="ar-SA"/>
        </w:rPr>
        <w:t>административного регламента</w:t>
      </w:r>
      <w:r w:rsidRPr="00807C8E">
        <w:rPr>
          <w:rFonts w:eastAsia="Arial" w:cs="Arial"/>
          <w:szCs w:val="28"/>
          <w:lang w:eastAsia="ar-SA"/>
        </w:rPr>
        <w:t>.</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Содержание административной процедуры включает в себя следующие административные действия:</w:t>
      </w:r>
    </w:p>
    <w:p w:rsidR="00D85C42" w:rsidRPr="002629B2" w:rsidRDefault="00D85C42" w:rsidP="007C5ACE">
      <w:pPr>
        <w:numPr>
          <w:ilvl w:val="0"/>
          <w:numId w:val="32"/>
        </w:numPr>
        <w:suppressAutoHyphens/>
        <w:autoSpaceDE w:val="0"/>
        <w:spacing w:after="0" w:line="240" w:lineRule="auto"/>
        <w:ind w:left="0" w:firstLine="709"/>
        <w:jc w:val="both"/>
        <w:outlineLvl w:val="2"/>
        <w:rPr>
          <w:rFonts w:eastAsia="Arial" w:cs="Arial"/>
          <w:szCs w:val="28"/>
          <w:lang w:eastAsia="ar-SA"/>
        </w:rPr>
      </w:pPr>
      <w:r w:rsidRPr="002629B2">
        <w:rPr>
          <w:rFonts w:eastAsia="Arial" w:cs="Arial"/>
          <w:szCs w:val="28"/>
          <w:lang w:eastAsia="ar-SA"/>
        </w:rPr>
        <w:t>проверку документа, удостоверяющего личность заявителя, а также документа, подтверждающего полномочия представителя заявителя;</w:t>
      </w:r>
    </w:p>
    <w:p w:rsidR="00D85C42" w:rsidRPr="002629B2" w:rsidRDefault="00D85C42" w:rsidP="007C5ACE">
      <w:pPr>
        <w:numPr>
          <w:ilvl w:val="0"/>
          <w:numId w:val="32"/>
        </w:numPr>
        <w:suppressAutoHyphens/>
        <w:autoSpaceDE w:val="0"/>
        <w:spacing w:after="0" w:line="240" w:lineRule="auto"/>
        <w:ind w:left="0" w:firstLine="709"/>
        <w:jc w:val="both"/>
        <w:outlineLvl w:val="2"/>
        <w:rPr>
          <w:rFonts w:eastAsia="Arial" w:cs="Arial"/>
          <w:szCs w:val="28"/>
          <w:lang w:eastAsia="ar-SA"/>
        </w:rPr>
      </w:pPr>
      <w:r w:rsidRPr="002629B2">
        <w:rPr>
          <w:rFonts w:eastAsia="Arial" w:cs="Arial"/>
          <w:szCs w:val="28"/>
          <w:lang w:eastAsia="ar-SA"/>
        </w:rPr>
        <w:t>проверку комплектности документов и их соответствия установленным требованиям;</w:t>
      </w:r>
    </w:p>
    <w:p w:rsidR="00D85C42" w:rsidRPr="002629B2" w:rsidRDefault="00D85C42" w:rsidP="007C5ACE">
      <w:pPr>
        <w:numPr>
          <w:ilvl w:val="0"/>
          <w:numId w:val="32"/>
        </w:numPr>
        <w:suppressAutoHyphens/>
        <w:autoSpaceDE w:val="0"/>
        <w:spacing w:after="0" w:line="240" w:lineRule="auto"/>
        <w:ind w:left="0" w:firstLine="709"/>
        <w:jc w:val="both"/>
        <w:outlineLvl w:val="2"/>
        <w:rPr>
          <w:rFonts w:eastAsia="Arial" w:cs="Arial"/>
          <w:szCs w:val="28"/>
          <w:lang w:eastAsia="ar-SA"/>
        </w:rPr>
      </w:pPr>
      <w:r w:rsidRPr="002629B2">
        <w:rPr>
          <w:rFonts w:eastAsia="Arial" w:cs="Arial"/>
          <w:szCs w:val="28"/>
          <w:lang w:eastAsia="ar-SA"/>
        </w:rPr>
        <w:t>изготовление копий документов;</w:t>
      </w:r>
    </w:p>
    <w:p w:rsidR="00D85C42" w:rsidRPr="002629B2" w:rsidRDefault="00D85C42" w:rsidP="007C5ACE">
      <w:pPr>
        <w:numPr>
          <w:ilvl w:val="0"/>
          <w:numId w:val="32"/>
        </w:numPr>
        <w:suppressAutoHyphens/>
        <w:autoSpaceDE w:val="0"/>
        <w:spacing w:after="0" w:line="240" w:lineRule="auto"/>
        <w:ind w:left="0" w:firstLine="709"/>
        <w:jc w:val="both"/>
        <w:outlineLvl w:val="2"/>
        <w:rPr>
          <w:rFonts w:eastAsia="Arial" w:cs="Arial"/>
          <w:szCs w:val="28"/>
          <w:lang w:eastAsia="ar-SA"/>
        </w:rPr>
      </w:pPr>
      <w:r w:rsidRPr="002629B2">
        <w:rPr>
          <w:rFonts w:eastAsia="Arial" w:cs="Arial"/>
          <w:szCs w:val="28"/>
          <w:lang w:eastAsia="ar-SA"/>
        </w:rPr>
        <w:t>оформление, проверка и регистрация заявления о предоставлении муниципальной услуги:</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 в случае обращения заявителя с заявлением, оформленным самостоятел</w:t>
      </w:r>
      <w:r w:rsidR="00430E66">
        <w:rPr>
          <w:rFonts w:eastAsia="Arial" w:cs="Arial"/>
          <w:szCs w:val="28"/>
          <w:lang w:eastAsia="ar-SA"/>
        </w:rPr>
        <w:t>ьно, специалист Отдела</w:t>
      </w:r>
      <w:r w:rsidRPr="002629B2">
        <w:rPr>
          <w:rFonts w:eastAsia="Arial" w:cs="Arial"/>
          <w:szCs w:val="28"/>
          <w:lang w:eastAsia="ar-SA"/>
        </w:rPr>
        <w:t xml:space="preserve"> проверяет его на соответствие установленным требованиям;</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lastRenderedPageBreak/>
        <w:t>- в случае если заявление не соответствует установленным требованиям, а также, в случае если заявитель обращается без заявле</w:t>
      </w:r>
      <w:r w:rsidR="00430E66">
        <w:rPr>
          <w:rFonts w:eastAsia="Arial" w:cs="Arial"/>
          <w:szCs w:val="28"/>
          <w:lang w:eastAsia="ar-SA"/>
        </w:rPr>
        <w:t>ния, специалист Отдела</w:t>
      </w:r>
      <w:r w:rsidRPr="002629B2">
        <w:rPr>
          <w:rFonts w:eastAsia="Arial" w:cs="Arial"/>
          <w:szCs w:val="28"/>
          <w:lang w:eastAsia="ar-SA"/>
        </w:rPr>
        <w:t xml:space="preserve">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w:t>
      </w:r>
      <w:r w:rsidR="007C5ACE">
        <w:rPr>
          <w:rFonts w:eastAsia="Arial" w:cs="Arial"/>
          <w:szCs w:val="28"/>
          <w:lang w:eastAsia="ar-SA"/>
        </w:rPr>
        <w:t xml:space="preserve">вителю предоставляется образец </w:t>
      </w:r>
      <w:r w:rsidRPr="002629B2">
        <w:rPr>
          <w:rFonts w:eastAsia="Arial" w:cs="Arial"/>
          <w:szCs w:val="28"/>
          <w:lang w:eastAsia="ar-SA"/>
        </w:rPr>
        <w:t>заявления и оказывается помощь в его составлении;</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 в случае если заявление соответствует требованиям, заявление регистрирует</w:t>
      </w:r>
      <w:r w:rsidR="00430E66">
        <w:rPr>
          <w:rFonts w:eastAsia="Arial" w:cs="Arial"/>
          <w:szCs w:val="28"/>
          <w:lang w:eastAsia="ar-SA"/>
        </w:rPr>
        <w:t>ся специалистом Отдела</w:t>
      </w:r>
      <w:r w:rsidRPr="002629B2">
        <w:rPr>
          <w:rFonts w:eastAsia="Arial" w:cs="Arial"/>
          <w:szCs w:val="28"/>
          <w:lang w:eastAsia="ar-SA"/>
        </w:rPr>
        <w:t xml:space="preserve"> в день его поступления, с присвоением регистрационного номера и указанием даты поступления.</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Максимальный срок выполнения данной административной процедуры не может превышать 1 рабочий день со дня регистрации заявления и документов на предоставление муниципальной услуги.</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Указанная административная процедура выполняется до</w:t>
      </w:r>
      <w:r w:rsidR="00430E66">
        <w:rPr>
          <w:rFonts w:eastAsia="Arial" w:cs="Arial"/>
          <w:szCs w:val="28"/>
          <w:lang w:eastAsia="ar-SA"/>
        </w:rPr>
        <w:t>лжностным лицом Отдела</w:t>
      </w:r>
      <w:r w:rsidRPr="002629B2">
        <w:rPr>
          <w:rFonts w:eastAsia="Arial" w:cs="Arial"/>
          <w:szCs w:val="28"/>
          <w:lang w:eastAsia="ar-SA"/>
        </w:rPr>
        <w:t>, ответственным за прием и регистрацию документов.</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Критерием принятия решения выполнения административной процедуры является поступление заявлени</w:t>
      </w:r>
      <w:r w:rsidR="007C5ACE">
        <w:rPr>
          <w:rFonts w:eastAsia="Arial" w:cs="Arial"/>
          <w:szCs w:val="28"/>
          <w:lang w:eastAsia="ar-SA"/>
        </w:rPr>
        <w:t>я и</w:t>
      </w:r>
      <w:r w:rsidR="00070ED7">
        <w:rPr>
          <w:rFonts w:eastAsia="Arial" w:cs="Arial"/>
          <w:szCs w:val="28"/>
          <w:lang w:eastAsia="ar-SA"/>
        </w:rPr>
        <w:t xml:space="preserve"> документов, указанных в </w:t>
      </w:r>
      <w:r w:rsidR="006671BF">
        <w:rPr>
          <w:rFonts w:eastAsia="Arial" w:cs="Arial"/>
          <w:szCs w:val="28"/>
          <w:lang w:eastAsia="ar-SA"/>
        </w:rPr>
        <w:t>подпункте</w:t>
      </w:r>
      <w:r w:rsidR="00807C8E" w:rsidRPr="00807C8E">
        <w:rPr>
          <w:rFonts w:eastAsia="Arial" w:cs="Arial"/>
          <w:szCs w:val="28"/>
          <w:lang w:eastAsia="ar-SA"/>
        </w:rPr>
        <w:t xml:space="preserve"> 2.6.1.1. </w:t>
      </w:r>
      <w:r w:rsidRPr="002629B2">
        <w:rPr>
          <w:rFonts w:eastAsia="Arial" w:cs="Arial"/>
          <w:szCs w:val="28"/>
          <w:lang w:eastAsia="ar-SA"/>
        </w:rPr>
        <w:t>административн</w:t>
      </w:r>
      <w:r w:rsidR="006671BF">
        <w:rPr>
          <w:rFonts w:eastAsia="Arial" w:cs="Arial"/>
          <w:szCs w:val="28"/>
          <w:lang w:eastAsia="ar-SA"/>
        </w:rPr>
        <w:t>ого регламента в Отдел</w:t>
      </w:r>
      <w:r w:rsidRPr="002629B2">
        <w:rPr>
          <w:rFonts w:eastAsia="Arial" w:cs="Arial"/>
          <w:szCs w:val="28"/>
          <w:lang w:eastAsia="ar-SA"/>
        </w:rPr>
        <w:t>.</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D85C42" w:rsidRPr="002629B2" w:rsidRDefault="00D85C42" w:rsidP="007C5ACE">
      <w:pPr>
        <w:suppressAutoHyphens/>
        <w:autoSpaceDE w:val="0"/>
        <w:spacing w:after="0" w:line="240" w:lineRule="auto"/>
        <w:ind w:firstLine="709"/>
        <w:jc w:val="both"/>
        <w:outlineLvl w:val="2"/>
        <w:rPr>
          <w:rFonts w:eastAsia="Arial" w:cs="Arial"/>
          <w:szCs w:val="28"/>
          <w:lang w:eastAsia="ar-SA"/>
        </w:rPr>
      </w:pPr>
      <w:r w:rsidRPr="002629B2">
        <w:rPr>
          <w:rFonts w:eastAsia="Arial" w:cs="Arial"/>
          <w:szCs w:val="28"/>
          <w:lang w:eastAsia="ar-SA"/>
        </w:rPr>
        <w:t>Способом фиксации результата выполнения административной процедуры является подготовка на бумажном носителе расписки (уведомления) о приеме заявления и документов, необходимых для предоставления муниципальной услуги, которая передается лично заявителю в ходе приема документов или направляется посредством почтовой связи, в случае если документы направлены почтой.</w:t>
      </w:r>
    </w:p>
    <w:p w:rsidR="00D85C42" w:rsidRPr="005F0AFC" w:rsidRDefault="00D85C42" w:rsidP="007C5ACE">
      <w:pPr>
        <w:suppressAutoHyphens/>
        <w:autoSpaceDE w:val="0"/>
        <w:spacing w:after="0" w:line="240" w:lineRule="auto"/>
        <w:ind w:firstLine="709"/>
        <w:outlineLvl w:val="2"/>
        <w:rPr>
          <w:rFonts w:eastAsia="Times New Roman"/>
          <w:szCs w:val="28"/>
        </w:rPr>
      </w:pPr>
      <w:r w:rsidRPr="005F0AFC">
        <w:rPr>
          <w:rFonts w:eastAsia="Times New Roman"/>
          <w:szCs w:val="28"/>
        </w:rPr>
        <w:t>3.2.3. Формирование и направление межведомственн</w:t>
      </w:r>
      <w:r>
        <w:rPr>
          <w:rFonts w:eastAsia="Times New Roman"/>
          <w:szCs w:val="28"/>
        </w:rPr>
        <w:t>ый</w:t>
      </w:r>
      <w:r w:rsidRPr="005F0AFC">
        <w:rPr>
          <w:rFonts w:eastAsia="Times New Roman"/>
          <w:szCs w:val="28"/>
        </w:rPr>
        <w:t xml:space="preserve"> запрос</w:t>
      </w:r>
      <w:r>
        <w:rPr>
          <w:rFonts w:eastAsia="Times New Roman"/>
          <w:szCs w:val="28"/>
        </w:rPr>
        <w:t>ов.</w:t>
      </w:r>
    </w:p>
    <w:p w:rsidR="00D85C42" w:rsidRDefault="00D85C42" w:rsidP="007C5ACE">
      <w:pPr>
        <w:spacing w:after="0" w:line="240" w:lineRule="auto"/>
        <w:ind w:firstLine="709"/>
        <w:jc w:val="both"/>
        <w:rPr>
          <w:rFonts w:eastAsia="Times New Roman"/>
          <w:szCs w:val="28"/>
        </w:rPr>
      </w:pPr>
      <w:r w:rsidRPr="0002078E">
        <w:rPr>
          <w:rFonts w:eastAsia="Times New Roman"/>
          <w:szCs w:val="28"/>
        </w:rPr>
        <w:t>Основанием для начала административной процедуры является поступление до</w:t>
      </w:r>
      <w:r w:rsidR="006671BF">
        <w:rPr>
          <w:rFonts w:eastAsia="Times New Roman"/>
          <w:szCs w:val="28"/>
        </w:rPr>
        <w:t>лжностному лицу Отдела</w:t>
      </w:r>
      <w:r w:rsidRPr="0002078E">
        <w:rPr>
          <w:rFonts w:eastAsia="Times New Roman"/>
          <w:szCs w:val="28"/>
        </w:rPr>
        <w:t xml:space="preserve">, ответственному за предоставление муниципальной услуги, </w:t>
      </w:r>
      <w:r>
        <w:rPr>
          <w:rFonts w:eastAsia="Times New Roman"/>
          <w:szCs w:val="28"/>
        </w:rPr>
        <w:t xml:space="preserve">зарегистрированного </w:t>
      </w:r>
      <w:r w:rsidRPr="0002078E">
        <w:rPr>
          <w:rFonts w:eastAsia="Times New Roman"/>
          <w:szCs w:val="28"/>
        </w:rPr>
        <w:t xml:space="preserve">заявления и документов, указанных в </w:t>
      </w:r>
      <w:r w:rsidR="00807C8E" w:rsidRPr="00807C8E">
        <w:rPr>
          <w:rFonts w:eastAsia="Arial" w:cs="Arial"/>
          <w:szCs w:val="28"/>
          <w:lang w:eastAsia="ar-SA"/>
        </w:rPr>
        <w:t>подпу</w:t>
      </w:r>
      <w:r w:rsidR="006671BF">
        <w:rPr>
          <w:rFonts w:eastAsia="Arial" w:cs="Arial"/>
          <w:szCs w:val="28"/>
          <w:lang w:eastAsia="ar-SA"/>
        </w:rPr>
        <w:t xml:space="preserve">нкте 2.6.1.1. </w:t>
      </w:r>
      <w:r w:rsidR="00807C8E" w:rsidRPr="00807C8E">
        <w:rPr>
          <w:rFonts w:eastAsia="Arial" w:cs="Arial"/>
          <w:szCs w:val="28"/>
          <w:lang w:eastAsia="ar-SA"/>
        </w:rPr>
        <w:t xml:space="preserve"> </w:t>
      </w:r>
      <w:r w:rsidRPr="0002078E">
        <w:rPr>
          <w:rFonts w:eastAsia="Times New Roman"/>
          <w:szCs w:val="28"/>
        </w:rPr>
        <w:t xml:space="preserve">настоящего </w:t>
      </w:r>
      <w:r>
        <w:rPr>
          <w:rFonts w:eastAsia="Times New Roman"/>
          <w:szCs w:val="28"/>
        </w:rPr>
        <w:t>а</w:t>
      </w:r>
      <w:r w:rsidRPr="0002078E">
        <w:rPr>
          <w:rFonts w:eastAsia="Times New Roman"/>
          <w:szCs w:val="28"/>
        </w:rPr>
        <w:t xml:space="preserve">дминистративного регламента, и непредставление заявителем </w:t>
      </w:r>
      <w:r>
        <w:rPr>
          <w:rFonts w:eastAsia="Times New Roman"/>
          <w:szCs w:val="28"/>
        </w:rPr>
        <w:t>по собственной инициативе</w:t>
      </w:r>
      <w:r w:rsidR="00807C8E">
        <w:rPr>
          <w:rFonts w:eastAsia="Times New Roman"/>
          <w:szCs w:val="28"/>
        </w:rPr>
        <w:t xml:space="preserve"> документов,</w:t>
      </w:r>
      <w:r w:rsidRPr="0002078E">
        <w:rPr>
          <w:rFonts w:eastAsia="Times New Roman"/>
          <w:szCs w:val="28"/>
        </w:rPr>
        <w:t xml:space="preserve"> указанных </w:t>
      </w:r>
      <w:r w:rsidRPr="006671BF">
        <w:rPr>
          <w:rFonts w:eastAsia="Times New Roman"/>
          <w:szCs w:val="28"/>
        </w:rPr>
        <w:t>в п</w:t>
      </w:r>
      <w:r w:rsidR="00070ED7" w:rsidRPr="006671BF">
        <w:rPr>
          <w:rFonts w:eastAsia="Times New Roman"/>
          <w:szCs w:val="28"/>
        </w:rPr>
        <w:t>ункте</w:t>
      </w:r>
      <w:r w:rsidRPr="006671BF">
        <w:rPr>
          <w:rFonts w:eastAsia="Times New Roman"/>
          <w:szCs w:val="28"/>
        </w:rPr>
        <w:t xml:space="preserve"> 2.7.1.</w:t>
      </w:r>
      <w:r w:rsidR="00807C8E" w:rsidRPr="006671BF">
        <w:rPr>
          <w:rFonts w:eastAsia="Times New Roman"/>
          <w:szCs w:val="28"/>
        </w:rPr>
        <w:t xml:space="preserve"> </w:t>
      </w:r>
      <w:r w:rsidRPr="006671BF">
        <w:rPr>
          <w:rFonts w:eastAsia="Times New Roman"/>
          <w:szCs w:val="28"/>
        </w:rPr>
        <w:t>административного регламента.</w:t>
      </w:r>
    </w:p>
    <w:p w:rsidR="00D85C42" w:rsidRPr="0002078E" w:rsidRDefault="00D85C42" w:rsidP="007C5ACE">
      <w:pPr>
        <w:spacing w:after="0" w:line="240" w:lineRule="auto"/>
        <w:ind w:firstLine="709"/>
        <w:jc w:val="both"/>
        <w:rPr>
          <w:rFonts w:eastAsia="Times New Roman"/>
          <w:szCs w:val="28"/>
        </w:rPr>
      </w:pPr>
      <w:r w:rsidRPr="0002078E">
        <w:rPr>
          <w:rFonts w:eastAsia="Times New Roman"/>
          <w:szCs w:val="28"/>
        </w:rPr>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w:t>
      </w:r>
      <w:r>
        <w:rPr>
          <w:rFonts w:eastAsia="Times New Roman"/>
          <w:szCs w:val="28"/>
        </w:rPr>
        <w:t>Росреестр</w:t>
      </w:r>
      <w:r w:rsidR="006671BF">
        <w:rPr>
          <w:rFonts w:eastAsia="Times New Roman"/>
          <w:szCs w:val="28"/>
        </w:rPr>
        <w:t xml:space="preserve"> </w:t>
      </w:r>
      <w:r w:rsidR="00406439">
        <w:rPr>
          <w:rFonts w:eastAsia="Times New Roman"/>
          <w:szCs w:val="28"/>
        </w:rPr>
        <w:t xml:space="preserve">и </w:t>
      </w:r>
      <w:r w:rsidRPr="0002078E">
        <w:rPr>
          <w:rFonts w:eastAsia="Times New Roman"/>
          <w:szCs w:val="28"/>
        </w:rPr>
        <w:t>получение ответа.</w:t>
      </w:r>
    </w:p>
    <w:p w:rsidR="00D85C42" w:rsidRPr="0002078E" w:rsidRDefault="00D85C42" w:rsidP="007C5ACE">
      <w:pPr>
        <w:spacing w:after="0" w:line="240" w:lineRule="auto"/>
        <w:ind w:firstLine="709"/>
        <w:jc w:val="both"/>
        <w:rPr>
          <w:rFonts w:eastAsia="Times New Roman"/>
          <w:szCs w:val="28"/>
        </w:rPr>
      </w:pPr>
      <w:r w:rsidRPr="0002078E">
        <w:rPr>
          <w:rFonts w:eastAsia="Times New Roman"/>
          <w:szCs w:val="28"/>
        </w:rPr>
        <w:t>Д</w:t>
      </w:r>
      <w:r w:rsidR="006671BF">
        <w:rPr>
          <w:rFonts w:eastAsia="Times New Roman"/>
          <w:szCs w:val="28"/>
        </w:rPr>
        <w:t>олжностное лицо Отдела</w:t>
      </w:r>
      <w:r w:rsidRPr="0002078E">
        <w:rPr>
          <w:rFonts w:eastAsia="Times New Roman"/>
          <w:szCs w:val="28"/>
        </w:rPr>
        <w:t xml:space="preserve">, ответственное за </w:t>
      </w:r>
      <w:r>
        <w:rPr>
          <w:rFonts w:eastAsia="Times New Roman"/>
          <w:szCs w:val="28"/>
        </w:rPr>
        <w:t>данное административное действие</w:t>
      </w:r>
      <w:r w:rsidRPr="0002078E">
        <w:rPr>
          <w:rFonts w:eastAsia="Times New Roman"/>
          <w:szCs w:val="28"/>
        </w:rPr>
        <w:t>, формирует межведомственный запрос, подписывает его у должностного лица, уполномоченного на подп</w:t>
      </w:r>
      <w:r w:rsidR="00430E66">
        <w:rPr>
          <w:rFonts w:eastAsia="Times New Roman"/>
          <w:szCs w:val="28"/>
        </w:rPr>
        <w:t>исание от имени Отдела</w:t>
      </w:r>
      <w:r w:rsidRPr="0002078E">
        <w:rPr>
          <w:rFonts w:eastAsia="Times New Roman"/>
          <w:szCs w:val="28"/>
        </w:rPr>
        <w:t xml:space="preserve"> межведомственных запросов, и направляет в </w:t>
      </w:r>
      <w:r>
        <w:rPr>
          <w:rFonts w:eastAsia="Times New Roman"/>
          <w:szCs w:val="28"/>
        </w:rPr>
        <w:t>Росреестр</w:t>
      </w:r>
      <w:r w:rsidR="00406439">
        <w:rPr>
          <w:rFonts w:eastAsia="Times New Roman"/>
          <w:szCs w:val="28"/>
        </w:rPr>
        <w:t xml:space="preserve">, </w:t>
      </w:r>
      <w:r w:rsidRPr="0002078E">
        <w:rPr>
          <w:rFonts w:eastAsia="Times New Roman"/>
          <w:szCs w:val="28"/>
        </w:rPr>
        <w:t>в рамках межведомственного информационного взаимодействия.</w:t>
      </w:r>
    </w:p>
    <w:p w:rsidR="00D85C42" w:rsidRPr="0002078E" w:rsidRDefault="00D85C42" w:rsidP="007C5ACE">
      <w:pPr>
        <w:spacing w:after="0" w:line="240" w:lineRule="auto"/>
        <w:ind w:firstLine="709"/>
        <w:jc w:val="both"/>
        <w:rPr>
          <w:rFonts w:eastAsia="Times New Roman"/>
          <w:szCs w:val="28"/>
        </w:rPr>
      </w:pPr>
      <w:r w:rsidRPr="0002078E">
        <w:rPr>
          <w:rFonts w:eastAsia="Times New Roman"/>
          <w:szCs w:val="28"/>
        </w:rPr>
        <w:t xml:space="preserve">Общий максимальный срок выполнения административной процедуры составляет </w:t>
      </w:r>
      <w:r>
        <w:rPr>
          <w:rFonts w:eastAsia="Times New Roman"/>
          <w:szCs w:val="28"/>
        </w:rPr>
        <w:t>5</w:t>
      </w:r>
      <w:r w:rsidRPr="0002078E">
        <w:rPr>
          <w:rFonts w:eastAsia="Times New Roman"/>
          <w:szCs w:val="28"/>
        </w:rPr>
        <w:t xml:space="preserve"> рабочих дня</w:t>
      </w:r>
      <w:r>
        <w:rPr>
          <w:rFonts w:eastAsia="Times New Roman"/>
          <w:szCs w:val="28"/>
        </w:rPr>
        <w:t xml:space="preserve"> (направление запроса – 1 рабочий день, </w:t>
      </w:r>
      <w:r>
        <w:rPr>
          <w:rFonts w:eastAsia="Times New Roman"/>
          <w:szCs w:val="28"/>
        </w:rPr>
        <w:lastRenderedPageBreak/>
        <w:t>направление ответа на запрос – 3 рабочих дня, приобщение ответа к личному делу – 1 рабочий день)</w:t>
      </w:r>
      <w:r w:rsidRPr="0002078E">
        <w:rPr>
          <w:rFonts w:eastAsia="Times New Roman"/>
          <w:szCs w:val="28"/>
        </w:rPr>
        <w:t>.</w:t>
      </w:r>
    </w:p>
    <w:p w:rsidR="00D85C42" w:rsidRPr="00CE03C7" w:rsidRDefault="00D85C42" w:rsidP="007C5ACE">
      <w:pPr>
        <w:spacing w:after="0" w:line="240" w:lineRule="auto"/>
        <w:ind w:firstLine="709"/>
        <w:jc w:val="both"/>
        <w:rPr>
          <w:rFonts w:eastAsia="Times New Roman"/>
          <w:color w:val="FF0000"/>
          <w:szCs w:val="28"/>
        </w:rPr>
      </w:pPr>
      <w:r w:rsidRPr="0002078E">
        <w:rPr>
          <w:rFonts w:eastAsia="Times New Roman"/>
          <w:szCs w:val="28"/>
        </w:rPr>
        <w:t>Результатом выполнения административной процедуры явля</w:t>
      </w:r>
      <w:r w:rsidR="006671BF">
        <w:rPr>
          <w:rFonts w:eastAsia="Times New Roman"/>
          <w:szCs w:val="28"/>
        </w:rPr>
        <w:t>ется получение Отделом</w:t>
      </w:r>
      <w:r w:rsidRPr="0002078E">
        <w:rPr>
          <w:rFonts w:eastAsia="Times New Roman"/>
          <w:szCs w:val="28"/>
        </w:rPr>
        <w:t xml:space="preserve"> </w:t>
      </w:r>
      <w:r>
        <w:rPr>
          <w:rFonts w:eastAsia="Times New Roman"/>
          <w:szCs w:val="28"/>
        </w:rPr>
        <w:t>ответа на межведомственный информационный запрос</w:t>
      </w:r>
      <w:r>
        <w:rPr>
          <w:szCs w:val="28"/>
          <w:lang w:eastAsia="en-US"/>
        </w:rPr>
        <w:t>.</w:t>
      </w:r>
    </w:p>
    <w:p w:rsidR="00D85C42" w:rsidRPr="0002078E" w:rsidRDefault="00D85C42" w:rsidP="007C5ACE">
      <w:pPr>
        <w:spacing w:after="0" w:line="240" w:lineRule="auto"/>
        <w:ind w:firstLine="709"/>
        <w:jc w:val="both"/>
        <w:rPr>
          <w:rFonts w:eastAsia="Times New Roman"/>
          <w:szCs w:val="28"/>
        </w:rPr>
      </w:pPr>
      <w:r w:rsidRPr="0002078E">
        <w:rPr>
          <w:rFonts w:eastAsia="Times New Roman"/>
          <w:szCs w:val="28"/>
        </w:rPr>
        <w:t>Д</w:t>
      </w:r>
      <w:r w:rsidR="006671BF">
        <w:rPr>
          <w:rFonts w:eastAsia="Times New Roman"/>
          <w:szCs w:val="28"/>
        </w:rPr>
        <w:t>олжностное лицо Отдела</w:t>
      </w:r>
      <w:r w:rsidRPr="0002078E">
        <w:rPr>
          <w:rFonts w:eastAsia="Times New Roman"/>
          <w:szCs w:val="28"/>
        </w:rPr>
        <w:t xml:space="preserve">, ответственное за предоставление </w:t>
      </w:r>
      <w:r>
        <w:rPr>
          <w:rFonts w:eastAsia="Times New Roman"/>
          <w:szCs w:val="28"/>
        </w:rPr>
        <w:t>муниципальной</w:t>
      </w:r>
      <w:r w:rsidRPr="0002078E">
        <w:rPr>
          <w:rFonts w:eastAsia="Times New Roman"/>
          <w:szCs w:val="28"/>
        </w:rPr>
        <w:t xml:space="preserve"> услуги, распечатывает полученные документы на бумажный носитель и приобщает их к документам, представленным заявителем.</w:t>
      </w:r>
    </w:p>
    <w:p w:rsidR="00D85C42" w:rsidRPr="0002078E" w:rsidRDefault="00D85C42" w:rsidP="007C5ACE">
      <w:pPr>
        <w:spacing w:after="0" w:line="240" w:lineRule="auto"/>
        <w:ind w:firstLine="709"/>
        <w:jc w:val="both"/>
        <w:rPr>
          <w:rFonts w:eastAsia="Times New Roman"/>
          <w:szCs w:val="28"/>
        </w:rPr>
      </w:pPr>
      <w:r w:rsidRPr="0002078E">
        <w:rPr>
          <w:rFonts w:eastAsia="Times New Roman"/>
          <w:szCs w:val="28"/>
        </w:rPr>
        <w:t xml:space="preserve">Критерием принятия решения о предоставлении муниципальной услуги является </w:t>
      </w:r>
      <w:r>
        <w:rPr>
          <w:rFonts w:eastAsia="Times New Roman"/>
          <w:szCs w:val="28"/>
        </w:rPr>
        <w:t>отсутствие</w:t>
      </w:r>
      <w:r w:rsidRPr="0002078E">
        <w:rPr>
          <w:rFonts w:eastAsia="Times New Roman"/>
          <w:szCs w:val="28"/>
        </w:rPr>
        <w:t xml:space="preserve"> документов</w:t>
      </w:r>
      <w:r>
        <w:rPr>
          <w:rFonts w:eastAsia="Times New Roman"/>
          <w:szCs w:val="28"/>
        </w:rPr>
        <w:t>, которые заявитель вправе предоставить по собственной инициативе</w:t>
      </w:r>
      <w:r w:rsidRPr="0002078E">
        <w:rPr>
          <w:rFonts w:eastAsia="Times New Roman"/>
          <w:szCs w:val="28"/>
        </w:rPr>
        <w:t>.</w:t>
      </w:r>
    </w:p>
    <w:p w:rsidR="00D85C42" w:rsidRDefault="00D85C42" w:rsidP="007C5ACE">
      <w:pPr>
        <w:spacing w:after="0" w:line="240" w:lineRule="auto"/>
        <w:ind w:firstLine="709"/>
        <w:jc w:val="both"/>
        <w:rPr>
          <w:rFonts w:eastAsia="Times New Roman"/>
          <w:szCs w:val="28"/>
        </w:rPr>
      </w:pPr>
      <w:r w:rsidRPr="0002078E">
        <w:rPr>
          <w:rFonts w:eastAsia="Times New Roman"/>
          <w:szCs w:val="28"/>
        </w:rPr>
        <w:t xml:space="preserve">Способом фиксации результата выполнения административной процедуры является </w:t>
      </w:r>
      <w:r>
        <w:rPr>
          <w:rFonts w:eastAsia="Times New Roman"/>
          <w:szCs w:val="28"/>
        </w:rPr>
        <w:t xml:space="preserve">занесение данных о поступившем обращении в базу данных по регистрации обращений и оформление на бумажном носителе расписки о приеме документов, которая передается лично заявителю в ходе приема документов.  </w:t>
      </w:r>
    </w:p>
    <w:p w:rsidR="00B7668D" w:rsidRDefault="00B7668D" w:rsidP="007C5ACE">
      <w:pPr>
        <w:spacing w:after="0" w:line="240" w:lineRule="auto"/>
        <w:ind w:firstLine="709"/>
        <w:jc w:val="both"/>
        <w:rPr>
          <w:rFonts w:eastAsia="Times New Roman"/>
          <w:szCs w:val="28"/>
        </w:rPr>
      </w:pPr>
      <w:r w:rsidRPr="009933B9">
        <w:rPr>
          <w:rFonts w:eastAsia="Times New Roman"/>
          <w:szCs w:val="28"/>
        </w:rPr>
        <w:t xml:space="preserve">3.2.4. </w:t>
      </w:r>
      <w:r>
        <w:rPr>
          <w:rFonts w:eastAsia="Times New Roman"/>
          <w:szCs w:val="28"/>
        </w:rPr>
        <w:t>Проверка права заявителя на предоставление (отказе в предоставлении) муниципальной услуги</w:t>
      </w:r>
      <w:r w:rsidRPr="009933B9">
        <w:rPr>
          <w:rFonts w:eastAsia="Times New Roman"/>
          <w:szCs w:val="28"/>
        </w:rPr>
        <w:t>.</w:t>
      </w:r>
    </w:p>
    <w:p w:rsidR="00B7668D" w:rsidRDefault="00B7668D" w:rsidP="007C5ACE">
      <w:pPr>
        <w:autoSpaceDE w:val="0"/>
        <w:autoSpaceDN w:val="0"/>
        <w:adjustRightInd w:val="0"/>
        <w:spacing w:after="0"/>
        <w:ind w:firstLine="709"/>
        <w:jc w:val="both"/>
        <w:rPr>
          <w:szCs w:val="28"/>
        </w:rPr>
      </w:pPr>
      <w:r w:rsidRPr="004154A6">
        <w:rPr>
          <w:szCs w:val="28"/>
        </w:rPr>
        <w:t>Основанием для начала административной процедуры является наличие полного пакета</w:t>
      </w:r>
      <w:r w:rsidR="006671BF">
        <w:rPr>
          <w:szCs w:val="28"/>
        </w:rPr>
        <w:t xml:space="preserve"> документов у специалиста Отдела</w:t>
      </w:r>
      <w:r w:rsidRPr="004154A6">
        <w:rPr>
          <w:szCs w:val="28"/>
        </w:rPr>
        <w:t>, ответственного за предоставление муниципальной услуги.</w:t>
      </w:r>
    </w:p>
    <w:p w:rsidR="00B7668D" w:rsidRPr="00147D6F" w:rsidRDefault="00B7668D" w:rsidP="007C5ACE">
      <w:pPr>
        <w:spacing w:after="0" w:line="240" w:lineRule="auto"/>
        <w:ind w:firstLine="709"/>
        <w:jc w:val="both"/>
        <w:rPr>
          <w:szCs w:val="28"/>
          <w:lang w:eastAsia="en-US"/>
        </w:rPr>
      </w:pPr>
      <w:r>
        <w:rPr>
          <w:szCs w:val="28"/>
          <w:lang w:eastAsia="en-US"/>
        </w:rPr>
        <w:t>Содержание административной процедуры включает в себя</w:t>
      </w:r>
      <w:r w:rsidRPr="00147D6F">
        <w:rPr>
          <w:szCs w:val="28"/>
          <w:lang w:eastAsia="en-US"/>
        </w:rPr>
        <w:t>:</w:t>
      </w:r>
    </w:p>
    <w:p w:rsidR="00B7668D" w:rsidRPr="00B7668D" w:rsidRDefault="00B7668D" w:rsidP="007C5ACE">
      <w:pPr>
        <w:widowControl w:val="0"/>
        <w:autoSpaceDE w:val="0"/>
        <w:autoSpaceDN w:val="0"/>
        <w:spacing w:after="0" w:line="240" w:lineRule="auto"/>
        <w:ind w:firstLine="709"/>
        <w:jc w:val="both"/>
        <w:rPr>
          <w:rFonts w:eastAsia="Times New Roman"/>
          <w:szCs w:val="28"/>
        </w:rPr>
      </w:pPr>
      <w:r>
        <w:rPr>
          <w:rFonts w:eastAsia="Times New Roman"/>
          <w:szCs w:val="28"/>
        </w:rPr>
        <w:t>проверку права на получение муниципальной услуги (проверка документов, представленные заявителем (его представителем) на соответствие установленным требованиям)</w:t>
      </w:r>
      <w:r w:rsidRPr="00147D6F">
        <w:rPr>
          <w:rFonts w:eastAsia="Times New Roman"/>
          <w:szCs w:val="28"/>
        </w:rPr>
        <w:t>;</w:t>
      </w:r>
    </w:p>
    <w:p w:rsidR="00B7668D" w:rsidRPr="00147D6F" w:rsidRDefault="00B7668D" w:rsidP="007C5ACE">
      <w:pPr>
        <w:widowControl w:val="0"/>
        <w:autoSpaceDE w:val="0"/>
        <w:autoSpaceDN w:val="0"/>
        <w:spacing w:after="0" w:line="240" w:lineRule="auto"/>
        <w:ind w:firstLine="709"/>
        <w:jc w:val="both"/>
        <w:rPr>
          <w:rFonts w:eastAsia="Times New Roman"/>
          <w:szCs w:val="28"/>
        </w:rPr>
      </w:pPr>
      <w:r>
        <w:rPr>
          <w:rFonts w:eastAsia="Times New Roman"/>
          <w:szCs w:val="28"/>
        </w:rPr>
        <w:t>принятие решения о предоставлении муниципальной услуги</w:t>
      </w:r>
      <w:r w:rsidRPr="00147D6F">
        <w:rPr>
          <w:rFonts w:eastAsia="Times New Roman"/>
          <w:szCs w:val="28"/>
        </w:rPr>
        <w:t>;</w:t>
      </w:r>
    </w:p>
    <w:p w:rsidR="00B7668D" w:rsidRDefault="00B7668D" w:rsidP="007C5ACE">
      <w:pPr>
        <w:widowControl w:val="0"/>
        <w:autoSpaceDE w:val="0"/>
        <w:autoSpaceDN w:val="0"/>
        <w:spacing w:after="0" w:line="240" w:lineRule="auto"/>
        <w:ind w:firstLine="709"/>
        <w:jc w:val="both"/>
        <w:rPr>
          <w:rFonts w:eastAsia="Times New Roman"/>
          <w:szCs w:val="28"/>
        </w:rPr>
      </w:pPr>
      <w:r>
        <w:rPr>
          <w:rFonts w:eastAsia="Times New Roman"/>
          <w:szCs w:val="28"/>
        </w:rPr>
        <w:t>принятие решения об отказе в предоставлении муниципальной услуги.</w:t>
      </w:r>
    </w:p>
    <w:p w:rsidR="00B7668D" w:rsidRDefault="00B7668D" w:rsidP="007C5ACE">
      <w:pPr>
        <w:spacing w:after="0" w:line="240" w:lineRule="auto"/>
        <w:ind w:firstLine="709"/>
        <w:jc w:val="both"/>
        <w:rPr>
          <w:szCs w:val="28"/>
        </w:rPr>
      </w:pPr>
      <w:r w:rsidRPr="002713AC">
        <w:rPr>
          <w:szCs w:val="28"/>
        </w:rPr>
        <w:t xml:space="preserve">По результатам проведенной экспертизы документов, представленных заявителем, а также ответов на межведомственные запросы, </w:t>
      </w:r>
      <w:r w:rsidR="00430E66">
        <w:rPr>
          <w:szCs w:val="28"/>
        </w:rPr>
        <w:t>специалист Отдела</w:t>
      </w:r>
      <w:r w:rsidRPr="002713AC">
        <w:rPr>
          <w:szCs w:val="28"/>
        </w:rPr>
        <w:t xml:space="preserve"> вносит предложени</w:t>
      </w:r>
      <w:r>
        <w:rPr>
          <w:szCs w:val="28"/>
        </w:rPr>
        <w:t>я</w:t>
      </w:r>
      <w:r w:rsidRPr="002713AC">
        <w:rPr>
          <w:szCs w:val="28"/>
        </w:rPr>
        <w:t xml:space="preserve"> об удовлетворении либо отказе заявителю в предоставлении муниципальной услуги и </w:t>
      </w:r>
      <w:r>
        <w:rPr>
          <w:szCs w:val="28"/>
        </w:rPr>
        <w:t>формирует</w:t>
      </w:r>
      <w:r w:rsidRPr="002713AC">
        <w:rPr>
          <w:szCs w:val="28"/>
        </w:rPr>
        <w:t xml:space="preserve"> документы для </w:t>
      </w:r>
      <w:r w:rsidRPr="00623623">
        <w:rPr>
          <w:szCs w:val="28"/>
        </w:rPr>
        <w:t>обс</w:t>
      </w:r>
      <w:r w:rsidR="007C5ACE">
        <w:rPr>
          <w:szCs w:val="28"/>
        </w:rPr>
        <w:t xml:space="preserve">уждения на заседание </w:t>
      </w:r>
      <w:r w:rsidR="0045258E" w:rsidRPr="00623623">
        <w:rPr>
          <w:szCs w:val="28"/>
        </w:rPr>
        <w:t>жилищной комиссии Отдела</w:t>
      </w:r>
      <w:r>
        <w:t xml:space="preserve"> (далее – комиссия)</w:t>
      </w:r>
      <w:r w:rsidRPr="002713AC">
        <w:rPr>
          <w:szCs w:val="28"/>
        </w:rPr>
        <w:t>.</w:t>
      </w:r>
    </w:p>
    <w:p w:rsidR="00B7668D" w:rsidRDefault="00B7668D" w:rsidP="007C5ACE">
      <w:pPr>
        <w:spacing w:after="0"/>
        <w:ind w:firstLine="709"/>
        <w:jc w:val="both"/>
      </w:pPr>
      <w:r w:rsidRPr="00441C25">
        <w:t>Решение комиссии носит реко</w:t>
      </w:r>
      <w:r>
        <w:t>мендательный характер,</w:t>
      </w:r>
      <w:r w:rsidRPr="00441C25">
        <w:t xml:space="preserve"> оформляется </w:t>
      </w:r>
      <w:r>
        <w:t xml:space="preserve">протоколом. </w:t>
      </w:r>
    </w:p>
    <w:p w:rsidR="00B7668D" w:rsidRDefault="00B7668D" w:rsidP="007C5ACE">
      <w:pPr>
        <w:spacing w:after="0"/>
        <w:ind w:firstLine="709"/>
        <w:jc w:val="both"/>
      </w:pPr>
      <w:r>
        <w:t>Протокол заедания комиссии</w:t>
      </w:r>
      <w:r w:rsidRPr="00441C25">
        <w:t xml:space="preserve"> является ос</w:t>
      </w:r>
      <w:r>
        <w:t>нованием для подготовки результата предоставления муниципальной услуги.</w:t>
      </w:r>
    </w:p>
    <w:p w:rsidR="00B7668D" w:rsidRDefault="00B7668D" w:rsidP="007C5ACE">
      <w:pPr>
        <w:spacing w:after="0" w:line="240" w:lineRule="auto"/>
        <w:ind w:firstLine="709"/>
        <w:jc w:val="both"/>
        <w:rPr>
          <w:szCs w:val="28"/>
          <w:lang w:eastAsia="en-US"/>
        </w:rPr>
      </w:pPr>
      <w:r w:rsidRPr="00C53A6A">
        <w:rPr>
          <w:szCs w:val="28"/>
          <w:lang w:eastAsia="en-US"/>
        </w:rPr>
        <w:t xml:space="preserve">Результатом выполнения </w:t>
      </w:r>
      <w:r>
        <w:rPr>
          <w:szCs w:val="28"/>
          <w:lang w:eastAsia="en-US"/>
        </w:rPr>
        <w:t>административной процедуры являе</w:t>
      </w:r>
      <w:r w:rsidRPr="00C53A6A">
        <w:rPr>
          <w:szCs w:val="28"/>
          <w:lang w:eastAsia="en-US"/>
        </w:rPr>
        <w:t>тся</w:t>
      </w:r>
      <w:r>
        <w:rPr>
          <w:szCs w:val="28"/>
          <w:lang w:eastAsia="en-US"/>
        </w:rPr>
        <w:t>:</w:t>
      </w:r>
    </w:p>
    <w:p w:rsidR="00B7668D" w:rsidRDefault="00B7668D" w:rsidP="007C5ACE">
      <w:pPr>
        <w:spacing w:after="0" w:line="240" w:lineRule="auto"/>
        <w:ind w:firstLine="709"/>
        <w:jc w:val="both"/>
        <w:rPr>
          <w:szCs w:val="28"/>
          <w:lang w:eastAsia="en-US"/>
        </w:rPr>
      </w:pPr>
      <w:r>
        <w:rPr>
          <w:szCs w:val="28"/>
          <w:lang w:eastAsia="en-US"/>
        </w:rPr>
        <w:t xml:space="preserve">издание распоряжения </w:t>
      </w:r>
      <w:r w:rsidRPr="00B035AD">
        <w:rPr>
          <w:szCs w:val="28"/>
          <w:lang w:eastAsia="en-US"/>
        </w:rPr>
        <w:t xml:space="preserve">о предоставлении жилого помещения </w:t>
      </w:r>
      <w:r>
        <w:rPr>
          <w:szCs w:val="28"/>
          <w:lang w:eastAsia="en-US"/>
        </w:rPr>
        <w:t>служе</w:t>
      </w:r>
      <w:r w:rsidR="007C5ACE">
        <w:rPr>
          <w:szCs w:val="28"/>
          <w:lang w:eastAsia="en-US"/>
        </w:rPr>
        <w:t xml:space="preserve">бного фона (при предоставлении </w:t>
      </w:r>
      <w:r>
        <w:rPr>
          <w:szCs w:val="28"/>
          <w:lang w:eastAsia="en-US"/>
        </w:rPr>
        <w:t>подуслуги, указанной в подпункте 2.1.1.1. административного регламента);</w:t>
      </w:r>
    </w:p>
    <w:p w:rsidR="00B7668D" w:rsidRDefault="00B7668D" w:rsidP="007C5ACE">
      <w:pPr>
        <w:spacing w:after="0" w:line="240" w:lineRule="auto"/>
        <w:ind w:firstLine="709"/>
        <w:jc w:val="both"/>
        <w:rPr>
          <w:szCs w:val="28"/>
          <w:lang w:eastAsia="en-US"/>
        </w:rPr>
      </w:pPr>
      <w:r>
        <w:rPr>
          <w:szCs w:val="28"/>
          <w:lang w:eastAsia="en-US"/>
        </w:rPr>
        <w:t xml:space="preserve">оформление, подписание и регистрация уведомления об отказе в предоставлении </w:t>
      </w:r>
      <w:r w:rsidRPr="00CA7FE3">
        <w:rPr>
          <w:szCs w:val="28"/>
          <w:lang w:eastAsia="en-US"/>
        </w:rPr>
        <w:t>жилого помещения</w:t>
      </w:r>
      <w:r>
        <w:rPr>
          <w:szCs w:val="28"/>
          <w:lang w:eastAsia="en-US"/>
        </w:rPr>
        <w:t xml:space="preserve"> муниципального спец</w:t>
      </w:r>
      <w:r w:rsidR="001C66E6">
        <w:rPr>
          <w:szCs w:val="28"/>
          <w:lang w:eastAsia="en-US"/>
        </w:rPr>
        <w:t>иализированного жилищного фонда.</w:t>
      </w:r>
    </w:p>
    <w:p w:rsidR="00B7668D" w:rsidRPr="00A24544" w:rsidRDefault="00B7668D" w:rsidP="007C5ACE">
      <w:pPr>
        <w:spacing w:after="0" w:line="240" w:lineRule="auto"/>
        <w:ind w:firstLine="709"/>
        <w:jc w:val="both"/>
        <w:rPr>
          <w:rFonts w:eastAsia="Times New Roman"/>
          <w:szCs w:val="28"/>
        </w:rPr>
      </w:pPr>
      <w:r w:rsidRPr="00F4695E">
        <w:rPr>
          <w:rFonts w:eastAsia="Times New Roman"/>
          <w:szCs w:val="28"/>
        </w:rPr>
        <w:t xml:space="preserve">Максимальный срок выполнения административной </w:t>
      </w:r>
      <w:r w:rsidRPr="00A24544">
        <w:rPr>
          <w:rFonts w:eastAsia="Times New Roman"/>
          <w:szCs w:val="28"/>
        </w:rPr>
        <w:t xml:space="preserve">процедуры – не более </w:t>
      </w:r>
      <w:r>
        <w:rPr>
          <w:rFonts w:eastAsia="Times New Roman"/>
          <w:szCs w:val="28"/>
        </w:rPr>
        <w:t xml:space="preserve">24 </w:t>
      </w:r>
      <w:r w:rsidRPr="00A24544">
        <w:rPr>
          <w:rFonts w:eastAsia="Times New Roman"/>
          <w:szCs w:val="28"/>
        </w:rPr>
        <w:t>дней.</w:t>
      </w:r>
    </w:p>
    <w:p w:rsidR="00B7668D" w:rsidRDefault="00B7668D" w:rsidP="007C5ACE">
      <w:pPr>
        <w:suppressAutoHyphens/>
        <w:spacing w:after="0" w:line="240" w:lineRule="auto"/>
        <w:ind w:firstLine="709"/>
        <w:jc w:val="both"/>
        <w:rPr>
          <w:szCs w:val="22"/>
          <w:lang w:eastAsia="zh-CN" w:bidi="en-US"/>
        </w:rPr>
      </w:pPr>
      <w:r w:rsidRPr="00406170">
        <w:rPr>
          <w:color w:val="000000"/>
          <w:szCs w:val="28"/>
          <w:lang w:eastAsia="zh-CN" w:bidi="ru-RU"/>
        </w:rPr>
        <w:lastRenderedPageBreak/>
        <w:t>Критерием принятия решения является наличие или отсутствие основани</w:t>
      </w:r>
      <w:r>
        <w:rPr>
          <w:color w:val="000000"/>
          <w:szCs w:val="28"/>
          <w:lang w:eastAsia="zh-CN" w:bidi="ru-RU"/>
        </w:rPr>
        <w:t>й</w:t>
      </w:r>
      <w:r w:rsidRPr="00406170">
        <w:rPr>
          <w:color w:val="000000"/>
          <w:szCs w:val="28"/>
          <w:lang w:eastAsia="zh-CN" w:bidi="ru-RU"/>
        </w:rPr>
        <w:t xml:space="preserve"> для отказа в </w:t>
      </w:r>
      <w:r w:rsidRPr="00406170">
        <w:rPr>
          <w:szCs w:val="28"/>
          <w:lang w:eastAsia="zh-CN" w:bidi="ru-RU"/>
        </w:rPr>
        <w:t>предоставлении му</w:t>
      </w:r>
      <w:r>
        <w:rPr>
          <w:szCs w:val="28"/>
          <w:lang w:eastAsia="zh-CN" w:bidi="ru-RU"/>
        </w:rPr>
        <w:t>ниципальной услуги, указанных в подпункте 2.9.2. административного регламента.</w:t>
      </w:r>
      <w:r w:rsidRPr="00406170">
        <w:rPr>
          <w:szCs w:val="22"/>
          <w:lang w:eastAsia="zh-CN" w:bidi="en-US"/>
        </w:rPr>
        <w:t xml:space="preserve">  </w:t>
      </w:r>
    </w:p>
    <w:p w:rsidR="00B7668D" w:rsidRPr="003F54AC" w:rsidRDefault="00B7668D" w:rsidP="007C5ACE">
      <w:pPr>
        <w:suppressAutoHyphens/>
        <w:spacing w:after="0" w:line="240" w:lineRule="auto"/>
        <w:ind w:firstLine="709"/>
        <w:jc w:val="both"/>
        <w:rPr>
          <w:szCs w:val="22"/>
          <w:lang w:eastAsia="zh-CN" w:bidi="en-US"/>
        </w:rPr>
      </w:pPr>
      <w:r>
        <w:rPr>
          <w:rFonts w:eastAsia="Times New Roman"/>
          <w:szCs w:val="28"/>
        </w:rPr>
        <w:t>Способо</w:t>
      </w:r>
      <w:r w:rsidRPr="00A760B9">
        <w:rPr>
          <w:rFonts w:eastAsia="Times New Roman"/>
          <w:szCs w:val="28"/>
        </w:rPr>
        <w:t>м фиксации результата данной административной процедуры является регистрация документов, являющихся результатом предо</w:t>
      </w:r>
      <w:r w:rsidR="007C5ACE">
        <w:rPr>
          <w:rFonts w:eastAsia="Times New Roman"/>
          <w:szCs w:val="28"/>
        </w:rPr>
        <w:t xml:space="preserve">ставления муниципальной услуги </w:t>
      </w:r>
      <w:r w:rsidRPr="00A760B9">
        <w:rPr>
          <w:rFonts w:eastAsia="Times New Roman"/>
          <w:szCs w:val="28"/>
        </w:rPr>
        <w:t>в журнале регистрации постановлений</w:t>
      </w:r>
      <w:r>
        <w:rPr>
          <w:rFonts w:eastAsia="Times New Roman"/>
          <w:szCs w:val="28"/>
        </w:rPr>
        <w:t xml:space="preserve"> (распоряжений) адми</w:t>
      </w:r>
      <w:r w:rsidR="001C66E6">
        <w:rPr>
          <w:rFonts w:eastAsia="Times New Roman"/>
          <w:szCs w:val="28"/>
        </w:rPr>
        <w:t>нистрации Новоселицкого муниципального</w:t>
      </w:r>
      <w:r>
        <w:rPr>
          <w:rFonts w:eastAsia="Times New Roman"/>
          <w:szCs w:val="28"/>
        </w:rPr>
        <w:t xml:space="preserve"> округа Ставропольского края и в </w:t>
      </w:r>
      <w:r w:rsidRPr="00A760B9">
        <w:rPr>
          <w:rFonts w:eastAsia="Times New Roman"/>
          <w:szCs w:val="28"/>
        </w:rPr>
        <w:t>журнале регистрации ис</w:t>
      </w:r>
      <w:r>
        <w:rPr>
          <w:rFonts w:eastAsia="Times New Roman"/>
          <w:szCs w:val="28"/>
        </w:rPr>
        <w:t>ходящей корреспонденции.</w:t>
      </w:r>
    </w:p>
    <w:p w:rsidR="004551A2" w:rsidRDefault="00B7668D" w:rsidP="007C5ACE">
      <w:pPr>
        <w:suppressAutoHyphens/>
        <w:autoSpaceDE w:val="0"/>
        <w:spacing w:after="0" w:line="240" w:lineRule="auto"/>
        <w:ind w:firstLine="709"/>
        <w:jc w:val="both"/>
        <w:rPr>
          <w:rFonts w:eastAsia="Times New Roman"/>
          <w:szCs w:val="28"/>
        </w:rPr>
      </w:pPr>
      <w:r>
        <w:tab/>
      </w:r>
      <w:r w:rsidR="004551A2" w:rsidRPr="00F4695E">
        <w:rPr>
          <w:rFonts w:eastAsia="Times New Roman"/>
          <w:szCs w:val="28"/>
        </w:rPr>
        <w:t xml:space="preserve">3.2.5. </w:t>
      </w:r>
      <w:r w:rsidR="004551A2">
        <w:rPr>
          <w:rFonts w:eastAsia="Times New Roman"/>
          <w:szCs w:val="28"/>
        </w:rPr>
        <w:t>Направление</w:t>
      </w:r>
      <w:r w:rsidR="004551A2" w:rsidRPr="00FB2BDF">
        <w:rPr>
          <w:rFonts w:eastAsia="Times New Roman"/>
          <w:szCs w:val="28"/>
        </w:rPr>
        <w:t xml:space="preserve"> заявителю результата пред</w:t>
      </w:r>
      <w:r w:rsidR="004551A2">
        <w:rPr>
          <w:rFonts w:eastAsia="Times New Roman"/>
          <w:szCs w:val="28"/>
        </w:rPr>
        <w:t>оставления муниципальной услуги.</w:t>
      </w:r>
    </w:p>
    <w:p w:rsidR="004551A2" w:rsidRPr="003F54AC"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Основанием для начала административной процедуры являетс</w:t>
      </w:r>
      <w:r w:rsidR="001C66E6">
        <w:rPr>
          <w:szCs w:val="24"/>
          <w:lang w:eastAsia="zh-CN"/>
        </w:rPr>
        <w:t>я получение специалистом Отдела</w:t>
      </w:r>
      <w:r w:rsidRPr="003F54AC">
        <w:rPr>
          <w:szCs w:val="24"/>
          <w:lang w:eastAsia="zh-CN"/>
        </w:rPr>
        <w:t xml:space="preserve">, ответственным за направление заявителю подписанных документов, </w:t>
      </w:r>
      <w:r w:rsidRPr="003F54AC">
        <w:rPr>
          <w:bCs/>
          <w:szCs w:val="24"/>
          <w:lang w:eastAsia="zh-CN"/>
        </w:rPr>
        <w:t>являющихся результатом предоставления муниципальной услуги</w:t>
      </w:r>
      <w:r w:rsidRPr="003F54AC">
        <w:rPr>
          <w:szCs w:val="24"/>
          <w:lang w:eastAsia="zh-CN"/>
        </w:rPr>
        <w:t xml:space="preserve">. </w:t>
      </w:r>
    </w:p>
    <w:p w:rsidR="004551A2" w:rsidRPr="003F54AC"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 xml:space="preserve">Содержание административной процедуры включает в себя направление </w:t>
      </w:r>
      <w:r w:rsidRPr="003F54AC">
        <w:rPr>
          <w:bCs/>
          <w:szCs w:val="24"/>
          <w:lang w:eastAsia="zh-CN"/>
        </w:rPr>
        <w:t xml:space="preserve">заявителю результата предоставления муниципальной услуги. </w:t>
      </w:r>
    </w:p>
    <w:p w:rsidR="004551A2" w:rsidRPr="003F54AC"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 xml:space="preserve">Общий максимальный срок выполнения административной процедуры составляет 3 </w:t>
      </w:r>
      <w:r>
        <w:rPr>
          <w:szCs w:val="24"/>
          <w:lang w:eastAsia="zh-CN"/>
        </w:rPr>
        <w:t xml:space="preserve">рабочих </w:t>
      </w:r>
      <w:r w:rsidRPr="003F54AC">
        <w:rPr>
          <w:szCs w:val="24"/>
          <w:lang w:eastAsia="zh-CN"/>
        </w:rPr>
        <w:t>дня с момента принятия решения о предоставлении (об отказе в предоставлении) муниципальной услуги.</w:t>
      </w:r>
    </w:p>
    <w:p w:rsidR="004551A2" w:rsidRPr="003F54AC" w:rsidRDefault="004551A2" w:rsidP="007C5ACE">
      <w:pPr>
        <w:autoSpaceDE w:val="0"/>
        <w:autoSpaceDN w:val="0"/>
        <w:adjustRightInd w:val="0"/>
        <w:spacing w:after="0" w:line="240" w:lineRule="auto"/>
        <w:ind w:firstLine="709"/>
        <w:jc w:val="both"/>
        <w:rPr>
          <w:bCs/>
          <w:szCs w:val="28"/>
        </w:rPr>
      </w:pPr>
      <w:r w:rsidRPr="003F54AC">
        <w:rPr>
          <w:szCs w:val="28"/>
          <w:lang w:eastAsia="en-US"/>
        </w:rPr>
        <w:t xml:space="preserve">Специалист </w:t>
      </w:r>
      <w:r w:rsidR="001C66E6">
        <w:rPr>
          <w:szCs w:val="28"/>
          <w:lang w:eastAsia="en-US" w:bidi="en-US"/>
        </w:rPr>
        <w:t>Отдела</w:t>
      </w:r>
      <w:r w:rsidRPr="003F54AC">
        <w:rPr>
          <w:szCs w:val="28"/>
          <w:lang w:eastAsia="en-US"/>
        </w:rPr>
        <w:t>,</w:t>
      </w:r>
      <w:r w:rsidRPr="003F54AC">
        <w:rPr>
          <w:bCs/>
          <w:szCs w:val="28"/>
        </w:rPr>
        <w:t xml:space="preserve"> регистрирует результат предоставления муниципальной услуги в установленном порядке и направляет заявителю способом, указанн</w:t>
      </w:r>
      <w:r>
        <w:rPr>
          <w:bCs/>
          <w:szCs w:val="28"/>
        </w:rPr>
        <w:t>ы</w:t>
      </w:r>
      <w:r w:rsidRPr="003F54AC">
        <w:rPr>
          <w:bCs/>
          <w:szCs w:val="28"/>
        </w:rPr>
        <w:t>м в заявлении.</w:t>
      </w:r>
    </w:p>
    <w:p w:rsidR="004551A2" w:rsidRPr="003F54AC"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 xml:space="preserve">Критерием принятия решения о направлении заявителю результата предоставления муниципальной услуги является подписанный уполномоченным </w:t>
      </w:r>
      <w:r w:rsidR="007C5ACE">
        <w:rPr>
          <w:szCs w:val="24"/>
          <w:lang w:eastAsia="zh-CN"/>
        </w:rPr>
        <w:t>должностным лицом администрации</w:t>
      </w:r>
      <w:r w:rsidR="001C66E6">
        <w:rPr>
          <w:szCs w:val="24"/>
          <w:lang w:eastAsia="zh-CN"/>
        </w:rPr>
        <w:t xml:space="preserve"> Новоселицкого муниципального</w:t>
      </w:r>
      <w:r>
        <w:rPr>
          <w:szCs w:val="24"/>
          <w:lang w:eastAsia="zh-CN"/>
        </w:rPr>
        <w:t xml:space="preserve"> округа </w:t>
      </w:r>
      <w:r w:rsidRPr="003F54AC">
        <w:rPr>
          <w:szCs w:val="24"/>
          <w:lang w:eastAsia="zh-CN"/>
        </w:rPr>
        <w:t>результат муниципальной услуги.</w:t>
      </w:r>
    </w:p>
    <w:p w:rsidR="004551A2" w:rsidRPr="003F54AC" w:rsidRDefault="004551A2" w:rsidP="007C5ACE">
      <w:pPr>
        <w:autoSpaceDE w:val="0"/>
        <w:autoSpaceDN w:val="0"/>
        <w:adjustRightInd w:val="0"/>
        <w:spacing w:after="0" w:line="240" w:lineRule="auto"/>
        <w:ind w:firstLine="709"/>
        <w:jc w:val="both"/>
        <w:rPr>
          <w:rFonts w:eastAsia="Times New Roman"/>
          <w:szCs w:val="28"/>
        </w:rPr>
      </w:pPr>
      <w:r w:rsidRPr="003F54AC">
        <w:rPr>
          <w:szCs w:val="24"/>
          <w:lang w:eastAsia="zh-CN" w:bidi="en-US"/>
        </w:rPr>
        <w:t>Результатом выполнения данной административной процедуры является выдача заявителю копии</w:t>
      </w:r>
      <w:r w:rsidRPr="003F54AC">
        <w:rPr>
          <w:rFonts w:eastAsia="Times New Roman"/>
          <w:szCs w:val="28"/>
        </w:rPr>
        <w:t xml:space="preserve"> постановления </w:t>
      </w:r>
      <w:r>
        <w:rPr>
          <w:rFonts w:eastAsia="Times New Roman"/>
          <w:szCs w:val="28"/>
        </w:rPr>
        <w:t xml:space="preserve">(распоряжения) о предоставлении (об отказе в предоставлении) муниципальной услуги </w:t>
      </w:r>
      <w:r w:rsidRPr="003F54AC">
        <w:rPr>
          <w:rFonts w:eastAsia="Times New Roman"/>
          <w:szCs w:val="28"/>
        </w:rPr>
        <w:t>и</w:t>
      </w:r>
      <w:r>
        <w:rPr>
          <w:rFonts w:eastAsia="Times New Roman"/>
          <w:szCs w:val="28"/>
        </w:rPr>
        <w:t>ли</w:t>
      </w:r>
      <w:r w:rsidRPr="003F54AC">
        <w:rPr>
          <w:rFonts w:eastAsia="Times New Roman"/>
          <w:szCs w:val="28"/>
        </w:rPr>
        <w:t xml:space="preserve"> </w:t>
      </w:r>
      <w:r>
        <w:rPr>
          <w:rFonts w:eastAsia="Times New Roman"/>
          <w:szCs w:val="28"/>
        </w:rPr>
        <w:t>уведомления</w:t>
      </w:r>
      <w:r w:rsidRPr="003F54AC">
        <w:rPr>
          <w:rFonts w:eastAsia="Times New Roman"/>
          <w:szCs w:val="28"/>
        </w:rPr>
        <w:t xml:space="preserve"> об отказе в пред</w:t>
      </w:r>
      <w:r>
        <w:rPr>
          <w:rFonts w:eastAsia="Times New Roman"/>
          <w:szCs w:val="28"/>
        </w:rPr>
        <w:t>оставлении жилого помещения муниципального специализированного жилищного фонда</w:t>
      </w:r>
      <w:r w:rsidRPr="003F54AC">
        <w:rPr>
          <w:rFonts w:eastAsia="Times New Roman"/>
          <w:szCs w:val="28"/>
        </w:rPr>
        <w:t>.</w:t>
      </w:r>
    </w:p>
    <w:p w:rsidR="004551A2" w:rsidRPr="003F54AC" w:rsidRDefault="004551A2" w:rsidP="007C5ACE">
      <w:pPr>
        <w:widowControl w:val="0"/>
        <w:suppressAutoHyphens/>
        <w:autoSpaceDE w:val="0"/>
        <w:spacing w:after="0" w:line="240" w:lineRule="auto"/>
        <w:ind w:firstLine="709"/>
        <w:rPr>
          <w:szCs w:val="24"/>
          <w:lang w:eastAsia="zh-CN"/>
        </w:rPr>
      </w:pPr>
      <w:r w:rsidRPr="003F54AC">
        <w:rPr>
          <w:szCs w:val="24"/>
          <w:lang w:eastAsia="zh-CN"/>
        </w:rPr>
        <w:t>Способом фиксации результата административной процедуры является:</w:t>
      </w:r>
    </w:p>
    <w:p w:rsidR="004551A2" w:rsidRPr="003F54AC"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в случае выдачи заявителю документа, являющегося результатом предоставления муниципальной услуги, нар</w:t>
      </w:r>
      <w:r w:rsidR="001C66E6">
        <w:rPr>
          <w:szCs w:val="24"/>
          <w:lang w:eastAsia="zh-CN"/>
        </w:rPr>
        <w:t>очно, выдача документа в Отделе</w:t>
      </w:r>
      <w:r w:rsidRPr="003F54AC">
        <w:rPr>
          <w:szCs w:val="24"/>
          <w:lang w:eastAsia="zh-CN"/>
        </w:rPr>
        <w:t xml:space="preserve"> подтверждается подписью заявителя (представителя заявителя) в журнале регистрации заявлений о предоставлении муниципальной услуги;</w:t>
      </w:r>
    </w:p>
    <w:p w:rsidR="004551A2" w:rsidRPr="003F54AC"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4551A2" w:rsidRDefault="004551A2" w:rsidP="007C5ACE">
      <w:pPr>
        <w:widowControl w:val="0"/>
        <w:suppressAutoHyphens/>
        <w:autoSpaceDE w:val="0"/>
        <w:spacing w:after="0" w:line="240" w:lineRule="auto"/>
        <w:ind w:firstLine="709"/>
        <w:jc w:val="both"/>
        <w:rPr>
          <w:szCs w:val="24"/>
          <w:lang w:eastAsia="zh-CN"/>
        </w:rPr>
      </w:pPr>
      <w:r w:rsidRPr="003F54AC">
        <w:rPr>
          <w:szCs w:val="24"/>
          <w:lang w:eastAsia="zh-CN"/>
        </w:rPr>
        <w:t xml:space="preserve">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w:t>
      </w:r>
      <w:r w:rsidRPr="003F54AC">
        <w:rPr>
          <w:szCs w:val="24"/>
          <w:lang w:eastAsia="zh-CN"/>
        </w:rPr>
        <w:lastRenderedPageBreak/>
        <w:t>документообороту скриншота электронного уведомления о доставке сообщения</w:t>
      </w:r>
      <w:r>
        <w:rPr>
          <w:szCs w:val="24"/>
          <w:lang w:eastAsia="zh-CN"/>
        </w:rPr>
        <w:t>.</w:t>
      </w:r>
    </w:p>
    <w:p w:rsidR="00533DD9" w:rsidRPr="00533DD9" w:rsidRDefault="00533DD9" w:rsidP="007C5ACE">
      <w:pPr>
        <w:tabs>
          <w:tab w:val="left" w:pos="0"/>
        </w:tabs>
        <w:spacing w:after="0" w:line="240" w:lineRule="auto"/>
        <w:ind w:firstLine="709"/>
        <w:jc w:val="both"/>
        <w:rPr>
          <w:bCs/>
        </w:rPr>
      </w:pPr>
      <w:r w:rsidRPr="00533DD9">
        <w:t>3.3. Порядок исправления допущенных опечаток и ошибок в выданных в результате предоставления муниципальной услуги документах.</w:t>
      </w:r>
    </w:p>
    <w:p w:rsidR="00533DD9" w:rsidRPr="00533DD9" w:rsidRDefault="00533DD9" w:rsidP="007C5ACE">
      <w:pPr>
        <w:tabs>
          <w:tab w:val="left" w:pos="0"/>
        </w:tabs>
        <w:spacing w:after="0" w:line="240" w:lineRule="auto"/>
        <w:ind w:firstLine="709"/>
        <w:jc w:val="both"/>
      </w:pPr>
      <w:r w:rsidRPr="00533DD9">
        <w:t xml:space="preserve">Заявитель вправе представить </w:t>
      </w:r>
      <w:r w:rsidR="007C5ACE">
        <w:t xml:space="preserve">письменное обращение об </w:t>
      </w:r>
      <w:r w:rsidRPr="00533DD9">
        <w:t>исправлении допущенных опечаток и ошибок в выданных в результате предоставления муниципальной усл</w:t>
      </w:r>
      <w:r w:rsidR="001C66E6">
        <w:t>уги документах в Отдел</w:t>
      </w:r>
      <w:r w:rsidRPr="00533DD9">
        <w:t xml:space="preserve"> непосредственно, направить почтовым отправлением или в форме электронного документа, подписанного электронной подписью.</w:t>
      </w:r>
    </w:p>
    <w:p w:rsidR="00533DD9" w:rsidRPr="00533DD9" w:rsidRDefault="00533DD9" w:rsidP="007C5ACE">
      <w:pPr>
        <w:tabs>
          <w:tab w:val="left" w:pos="0"/>
        </w:tabs>
        <w:spacing w:after="0" w:line="240" w:lineRule="auto"/>
        <w:ind w:firstLine="709"/>
        <w:jc w:val="both"/>
      </w:pPr>
      <w:r w:rsidRPr="00533DD9">
        <w:t>Д</w:t>
      </w:r>
      <w:r w:rsidR="001C66E6">
        <w:t>олжностное лицо Отдела</w:t>
      </w:r>
      <w:r w:rsidRPr="00533DD9">
        <w:t>, ответственное за регистрацию обращений, осуществляет регистрацию письменного обращения с прилагаемыми документами, в день е</w:t>
      </w:r>
      <w:r w:rsidR="001C66E6">
        <w:t>го поступления в Отдел</w:t>
      </w:r>
      <w:r w:rsidRPr="00533DD9">
        <w:t xml:space="preserve"> и в течение одного рабочего дня передается должностному лицу органа местного самоуправления ответственному за предоставление муниципальной услуги.</w:t>
      </w:r>
    </w:p>
    <w:p w:rsidR="00533DD9" w:rsidRPr="00533DD9" w:rsidRDefault="001C66E6" w:rsidP="007C5ACE">
      <w:pPr>
        <w:tabs>
          <w:tab w:val="left" w:pos="0"/>
        </w:tabs>
        <w:spacing w:after="0" w:line="240" w:lineRule="auto"/>
        <w:ind w:firstLine="709"/>
        <w:jc w:val="both"/>
      </w:pPr>
      <w:r>
        <w:t>Должностное лицо Отдела</w:t>
      </w:r>
      <w:r w:rsidR="00533DD9" w:rsidRPr="00533DD9">
        <w:t>, ответственное за предоставление муниципальной услуги в срок, не превышающий 10 рабочих дней со дня поступления письмен</w:t>
      </w:r>
      <w:r w:rsidR="00430E66">
        <w:t>ного обращения в Отдела</w:t>
      </w:r>
      <w:r w:rsidR="00533DD9" w:rsidRPr="00533DD9">
        <w:t>,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991EC3" w:rsidRDefault="00991EC3" w:rsidP="007C5ACE">
      <w:pPr>
        <w:tabs>
          <w:tab w:val="left" w:pos="0"/>
        </w:tabs>
        <w:spacing w:after="0" w:line="240" w:lineRule="auto"/>
        <w:ind w:firstLine="709"/>
        <w:jc w:val="both"/>
      </w:pPr>
    </w:p>
    <w:p w:rsidR="005A7D13" w:rsidRPr="0091297C" w:rsidRDefault="005A7D13" w:rsidP="007C5ACE">
      <w:pPr>
        <w:spacing w:after="0" w:line="240" w:lineRule="auto"/>
        <w:ind w:firstLine="709"/>
        <w:jc w:val="center"/>
        <w:rPr>
          <w:rFonts w:eastAsia="Times New Roman"/>
          <w:szCs w:val="28"/>
        </w:rPr>
      </w:pPr>
      <w:r>
        <w:rPr>
          <w:rFonts w:eastAsia="Times New Roman"/>
          <w:szCs w:val="28"/>
        </w:rPr>
        <w:t>4</w:t>
      </w:r>
      <w:r w:rsidRPr="0091297C">
        <w:rPr>
          <w:rFonts w:eastAsia="Times New Roman"/>
          <w:szCs w:val="28"/>
        </w:rPr>
        <w:t>. ФОРМЫ КОНТРОЛЯ ЗА ИСПОЛНЕНИЕМ АДМИНИСТРАТИВНОГО РЕГЛАМЕНТА</w:t>
      </w:r>
    </w:p>
    <w:p w:rsidR="005A7D13" w:rsidRPr="0091297C" w:rsidRDefault="005A7D13" w:rsidP="007C5ACE">
      <w:pPr>
        <w:spacing w:after="0" w:line="240" w:lineRule="auto"/>
        <w:ind w:firstLine="709"/>
        <w:rPr>
          <w:rFonts w:eastAsia="Times New Roman"/>
          <w:b/>
          <w:szCs w:val="28"/>
        </w:rPr>
      </w:pPr>
    </w:p>
    <w:p w:rsidR="005A7D13" w:rsidRPr="0091297C" w:rsidRDefault="005A7D13" w:rsidP="007C5ACE">
      <w:pPr>
        <w:spacing w:after="0" w:line="240" w:lineRule="auto"/>
        <w:ind w:firstLine="709"/>
        <w:jc w:val="both"/>
        <w:rPr>
          <w:rFonts w:eastAsia="Times New Roman"/>
          <w:szCs w:val="28"/>
        </w:rPr>
      </w:pPr>
      <w:r w:rsidRPr="0091297C">
        <w:rPr>
          <w:rFonts w:eastAsia="Times New Roman"/>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7D13" w:rsidRPr="0091297C" w:rsidRDefault="005A7D13" w:rsidP="007C5ACE">
      <w:pPr>
        <w:spacing w:after="0" w:line="240" w:lineRule="auto"/>
        <w:ind w:firstLine="709"/>
        <w:jc w:val="both"/>
        <w:rPr>
          <w:rFonts w:eastAsia="Times New Roman"/>
          <w:szCs w:val="28"/>
        </w:rPr>
      </w:pPr>
      <w:r w:rsidRPr="0091297C">
        <w:rPr>
          <w:rFonts w:eastAsia="Times New Roman"/>
          <w:szCs w:val="28"/>
        </w:rPr>
        <w:t xml:space="preserve"> Текущий контроль за:</w:t>
      </w:r>
    </w:p>
    <w:p w:rsidR="005A7D13" w:rsidRPr="0091297C" w:rsidRDefault="005A7D13" w:rsidP="007C5ACE">
      <w:pPr>
        <w:tabs>
          <w:tab w:val="left" w:pos="709"/>
        </w:tabs>
        <w:spacing w:after="0" w:line="240" w:lineRule="auto"/>
        <w:ind w:firstLine="709"/>
        <w:jc w:val="both"/>
        <w:rPr>
          <w:rFonts w:eastAsia="Times New Roman"/>
          <w:szCs w:val="28"/>
        </w:rPr>
      </w:pPr>
      <w:r w:rsidRPr="0091297C">
        <w:rPr>
          <w:rFonts w:eastAsia="Times New Roman"/>
          <w:szCs w:val="28"/>
        </w:rPr>
        <w:t xml:space="preserve"> полнотой, доступностью и качеством предоставления муниципальной услуги о</w:t>
      </w:r>
      <w:r w:rsidR="00430E66">
        <w:rPr>
          <w:rFonts w:eastAsia="Times New Roman"/>
          <w:szCs w:val="28"/>
        </w:rPr>
        <w:t>существляется начальником Отдела</w:t>
      </w:r>
      <w:r w:rsidRPr="0091297C">
        <w:rPr>
          <w:rFonts w:eastAsia="Times New Roman"/>
          <w:szCs w:val="28"/>
        </w:rPr>
        <w:t>, в компетенцию которого входит организация работы по принятию решения о предоставлении муниципальной услу</w:t>
      </w:r>
      <w:r w:rsidR="007C5ACE">
        <w:rPr>
          <w:rFonts w:eastAsia="Times New Roman"/>
          <w:szCs w:val="28"/>
        </w:rPr>
        <w:t>ги, либо лицом, его замещающим,</w:t>
      </w:r>
      <w:r w:rsidRPr="0091297C">
        <w:rPr>
          <w:rFonts w:eastAsia="Times New Roman"/>
          <w:szCs w:val="28"/>
        </w:rPr>
        <w:t xml:space="preserve"> путем проведения выборочных проверок соблюдения и исполнения должностными лицами положений настоящего административного регламента;</w:t>
      </w:r>
    </w:p>
    <w:p w:rsidR="005A7D13" w:rsidRPr="0091297C" w:rsidRDefault="005A7D13" w:rsidP="007C5ACE">
      <w:pPr>
        <w:tabs>
          <w:tab w:val="left" w:pos="709"/>
        </w:tabs>
        <w:spacing w:after="0" w:line="240" w:lineRule="auto"/>
        <w:ind w:firstLine="709"/>
        <w:jc w:val="both"/>
        <w:rPr>
          <w:rFonts w:eastAsia="Times New Roman"/>
          <w:szCs w:val="28"/>
        </w:rPr>
      </w:pPr>
      <w:r w:rsidRPr="0091297C">
        <w:rPr>
          <w:rFonts w:eastAsia="Times New Roman"/>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w:t>
      </w:r>
      <w:r w:rsidR="00430E66">
        <w:rPr>
          <w:rFonts w:eastAsia="Times New Roman"/>
          <w:szCs w:val="28"/>
        </w:rPr>
        <w:t xml:space="preserve"> начальником Отдела</w:t>
      </w:r>
      <w:r w:rsidRPr="0091297C">
        <w:rPr>
          <w:rFonts w:eastAsia="Times New Roman"/>
          <w:szCs w:val="28"/>
        </w:rPr>
        <w:t xml:space="preserve"> постоянно путем проведения проверок соблюдения и исполнения должностными лицами</w:t>
      </w:r>
      <w:r w:rsidR="001C66E6">
        <w:rPr>
          <w:rFonts w:eastAsia="Times New Roman"/>
          <w:szCs w:val="28"/>
        </w:rPr>
        <w:t xml:space="preserve"> Отдела</w:t>
      </w:r>
      <w:r w:rsidRPr="0091297C">
        <w:rPr>
          <w:rFonts w:eastAsia="Times New Roman"/>
          <w:szCs w:val="28"/>
        </w:rPr>
        <w:t>,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5A7D13" w:rsidRDefault="005A7D13" w:rsidP="007C5ACE">
      <w:pPr>
        <w:tabs>
          <w:tab w:val="left" w:pos="709"/>
        </w:tabs>
        <w:spacing w:after="0" w:line="240" w:lineRule="auto"/>
        <w:ind w:firstLine="709"/>
        <w:jc w:val="both"/>
        <w:rPr>
          <w:rFonts w:eastAsia="Times New Roman"/>
          <w:szCs w:val="28"/>
        </w:rPr>
      </w:pPr>
      <w:r w:rsidRPr="0091297C">
        <w:rPr>
          <w:rFonts w:eastAsia="Times New Roman"/>
          <w:szCs w:val="28"/>
        </w:rPr>
        <w:t xml:space="preserve">По результатам проведения проверок в случае выявления нарушений виновные лица привлекаются к ответственности в соответствии с </w:t>
      </w:r>
      <w:r w:rsidRPr="0091297C">
        <w:rPr>
          <w:rFonts w:eastAsia="Times New Roman"/>
          <w:szCs w:val="28"/>
        </w:rPr>
        <w:lastRenderedPageBreak/>
        <w:t>законодательством Российской Федерации и законодательством Ставропольского края.</w:t>
      </w:r>
    </w:p>
    <w:p w:rsidR="005A7D13" w:rsidRPr="00B208E5" w:rsidRDefault="005A7D13" w:rsidP="007C5ACE">
      <w:pPr>
        <w:tabs>
          <w:tab w:val="left" w:pos="709"/>
        </w:tabs>
        <w:spacing w:after="0" w:line="240" w:lineRule="auto"/>
        <w:ind w:firstLine="709"/>
        <w:jc w:val="both"/>
        <w:rPr>
          <w:rFonts w:eastAsia="Times New Roman"/>
          <w:szCs w:val="28"/>
        </w:rPr>
      </w:pPr>
      <w:r w:rsidRPr="00B208E5">
        <w:rPr>
          <w:rFonts w:eastAsia="Times New Roman"/>
          <w:szCs w:val="28"/>
        </w:rP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w:t>
      </w:r>
      <w:r>
        <w:rPr>
          <w:rFonts w:eastAsia="Times New Roman"/>
          <w:szCs w:val="28"/>
        </w:rPr>
        <w:t>,</w:t>
      </w:r>
      <w:r w:rsidRPr="00B208E5">
        <w:rPr>
          <w:rFonts w:eastAsia="Times New Roman"/>
          <w:szCs w:val="28"/>
        </w:rPr>
        <w:t xml:space="preserve"> принятия решений и подготовки ответов на их обращения, содержащие жалобы на решения, действия</w:t>
      </w:r>
      <w:r w:rsidR="00430E66">
        <w:rPr>
          <w:rFonts w:eastAsia="Times New Roman"/>
          <w:szCs w:val="28"/>
        </w:rPr>
        <w:t xml:space="preserve"> (бездействия) должностных лиц Отдела</w:t>
      </w:r>
      <w:r w:rsidRPr="00B208E5">
        <w:rPr>
          <w:rFonts w:eastAsia="Times New Roman"/>
          <w:szCs w:val="28"/>
        </w:rPr>
        <w:t>.</w:t>
      </w:r>
    </w:p>
    <w:p w:rsidR="005A7D13" w:rsidRPr="0091297C" w:rsidRDefault="005A7D13" w:rsidP="007C5ACE">
      <w:pPr>
        <w:tabs>
          <w:tab w:val="left" w:pos="709"/>
        </w:tabs>
        <w:spacing w:after="0" w:line="240" w:lineRule="auto"/>
        <w:ind w:firstLine="709"/>
        <w:jc w:val="both"/>
        <w:rPr>
          <w:rFonts w:eastAsia="Times New Roman"/>
          <w:szCs w:val="28"/>
        </w:rPr>
      </w:pPr>
      <w:r w:rsidRPr="00B208E5">
        <w:rPr>
          <w:rFonts w:eastAsia="Times New Roman"/>
          <w:szCs w:val="28"/>
        </w:rPr>
        <w:t>Периодичность осуществления последующего контроля составляет один раз в три года.</w:t>
      </w:r>
    </w:p>
    <w:p w:rsidR="005A7D13" w:rsidRPr="0091297C" w:rsidRDefault="005A7D13" w:rsidP="007C5ACE">
      <w:pPr>
        <w:tabs>
          <w:tab w:val="left" w:pos="709"/>
        </w:tabs>
        <w:spacing w:after="0" w:line="240" w:lineRule="auto"/>
        <w:ind w:firstLine="709"/>
        <w:jc w:val="both"/>
        <w:rPr>
          <w:rFonts w:eastAsia="Times New Roman"/>
          <w:szCs w:val="28"/>
        </w:rPr>
      </w:pPr>
      <w:r w:rsidRPr="0091297C">
        <w:rPr>
          <w:rFonts w:eastAsia="Times New Roman"/>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D13" w:rsidRPr="0091297C" w:rsidRDefault="005A7D13" w:rsidP="007C5ACE">
      <w:pPr>
        <w:suppressAutoHyphens/>
        <w:spacing w:after="0" w:line="240" w:lineRule="auto"/>
        <w:ind w:firstLine="709"/>
        <w:jc w:val="both"/>
        <w:rPr>
          <w:szCs w:val="22"/>
          <w:lang w:eastAsia="zh-CN" w:bidi="en-US"/>
        </w:rPr>
      </w:pPr>
      <w:r w:rsidRPr="0091297C">
        <w:rPr>
          <w:szCs w:val="28"/>
          <w:lang w:eastAsia="zh-CN" w:bidi="en-US"/>
        </w:rPr>
        <w:t xml:space="preserve">Для проведения плановой и внеплановой проверки полноты и качества предоставления муниципальной услуги в </w:t>
      </w:r>
      <w:r w:rsidR="00430E66">
        <w:rPr>
          <w:szCs w:val="28"/>
          <w:lang w:eastAsia="zh-CN" w:bidi="en-US"/>
        </w:rPr>
        <w:t>Отдел</w:t>
      </w:r>
      <w:r w:rsidRPr="0091297C">
        <w:rPr>
          <w:szCs w:val="28"/>
          <w:lang w:eastAsia="zh-CN" w:bidi="en-US"/>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5A7D13" w:rsidRPr="0091297C" w:rsidRDefault="005A7D13" w:rsidP="007C5ACE">
      <w:pPr>
        <w:suppressAutoHyphens/>
        <w:spacing w:after="0" w:line="240" w:lineRule="auto"/>
        <w:ind w:firstLine="709"/>
        <w:jc w:val="both"/>
        <w:rPr>
          <w:szCs w:val="22"/>
          <w:lang w:eastAsia="zh-CN" w:bidi="en-US"/>
        </w:rPr>
      </w:pPr>
      <w:r w:rsidRPr="0091297C">
        <w:rPr>
          <w:szCs w:val="28"/>
          <w:lang w:eastAsia="zh-CN" w:bidi="en-US"/>
        </w:rPr>
        <w:t>Плановые проверки осуществляются на основании годово</w:t>
      </w:r>
      <w:r w:rsidR="001C66E6">
        <w:rPr>
          <w:szCs w:val="28"/>
          <w:lang w:eastAsia="zh-CN" w:bidi="en-US"/>
        </w:rPr>
        <w:t>го плана работы Отдела</w:t>
      </w:r>
      <w:r w:rsidRPr="0091297C">
        <w:rPr>
          <w:szCs w:val="28"/>
          <w:lang w:eastAsia="zh-CN" w:bidi="en-US"/>
        </w:rPr>
        <w:t>.</w:t>
      </w:r>
    </w:p>
    <w:p w:rsidR="005A7D13" w:rsidRPr="0091297C" w:rsidRDefault="005A7D13" w:rsidP="007C5ACE">
      <w:pPr>
        <w:suppressAutoHyphens/>
        <w:spacing w:after="0" w:line="240" w:lineRule="auto"/>
        <w:ind w:firstLine="709"/>
        <w:jc w:val="both"/>
        <w:rPr>
          <w:szCs w:val="22"/>
          <w:lang w:eastAsia="zh-CN" w:bidi="en-US"/>
        </w:rPr>
      </w:pPr>
      <w:r w:rsidRPr="0091297C">
        <w:rPr>
          <w:szCs w:val="28"/>
          <w:lang w:eastAsia="zh-CN" w:bidi="en-US"/>
        </w:rPr>
        <w:t>Внеплановые проверки осуществляются на основан</w:t>
      </w:r>
      <w:r w:rsidR="001C66E6">
        <w:rPr>
          <w:szCs w:val="28"/>
          <w:lang w:eastAsia="zh-CN" w:bidi="en-US"/>
        </w:rPr>
        <w:t>ии распорядительных документов Отдела</w:t>
      </w:r>
      <w:r w:rsidRPr="0091297C">
        <w:rPr>
          <w:szCs w:val="28"/>
          <w:lang w:eastAsia="zh-CN" w:bidi="en-US"/>
        </w:rPr>
        <w:t xml:space="preserve">. При проверке рассматриваются все вопросы, связанные с предоставлением муниципальной услуги (комплексные проверки) или отдельные вопросы (тематические </w:t>
      </w:r>
      <w:r>
        <w:rPr>
          <w:szCs w:val="28"/>
          <w:lang w:eastAsia="zh-CN" w:bidi="en-US"/>
        </w:rPr>
        <w:t>проверки</w:t>
      </w:r>
      <w:r w:rsidRPr="0091297C">
        <w:rPr>
          <w:szCs w:val="28"/>
          <w:lang w:eastAsia="zh-CN" w:bidi="en-US"/>
        </w:rPr>
        <w:t>). Проверки также проводятся по конкретному обращению заинтересованного лица.</w:t>
      </w:r>
    </w:p>
    <w:p w:rsidR="005A7D13" w:rsidRPr="0091297C" w:rsidRDefault="005A7D13" w:rsidP="007C5ACE">
      <w:pPr>
        <w:tabs>
          <w:tab w:val="left" w:pos="709"/>
        </w:tabs>
        <w:suppressAutoHyphens/>
        <w:spacing w:after="0" w:line="240" w:lineRule="auto"/>
        <w:ind w:firstLine="709"/>
        <w:jc w:val="both"/>
        <w:rPr>
          <w:szCs w:val="22"/>
          <w:lang w:eastAsia="zh-CN" w:bidi="en-US"/>
        </w:rPr>
      </w:pPr>
      <w:r>
        <w:rPr>
          <w:szCs w:val="28"/>
          <w:lang w:eastAsia="zh-CN" w:bidi="en-US"/>
        </w:rPr>
        <w:t>В любое время с момента регистрац</w:t>
      </w:r>
      <w:r w:rsidR="00430E66">
        <w:rPr>
          <w:szCs w:val="28"/>
          <w:lang w:eastAsia="zh-CN" w:bidi="en-US"/>
        </w:rPr>
        <w:t>ии документов в Отделе</w:t>
      </w:r>
      <w:r>
        <w:rPr>
          <w:szCs w:val="28"/>
          <w:lang w:eastAsia="zh-CN" w:bidi="en-US"/>
        </w:rPr>
        <w:t xml:space="preserve"> заявитель имеет право знакомится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91297C">
        <w:rPr>
          <w:szCs w:val="28"/>
          <w:lang w:eastAsia="zh-CN" w:bidi="en-US"/>
        </w:rPr>
        <w:t>.</w:t>
      </w:r>
    </w:p>
    <w:p w:rsidR="005A7D13" w:rsidRPr="0091297C" w:rsidRDefault="005A7D13" w:rsidP="007C5ACE">
      <w:pPr>
        <w:tabs>
          <w:tab w:val="left" w:pos="709"/>
        </w:tabs>
        <w:spacing w:after="0" w:line="240" w:lineRule="auto"/>
        <w:ind w:firstLine="709"/>
        <w:jc w:val="both"/>
        <w:rPr>
          <w:rFonts w:eastAsia="Times New Roman"/>
          <w:szCs w:val="28"/>
        </w:rPr>
      </w:pPr>
      <w:r w:rsidRPr="0091297C">
        <w:rPr>
          <w:rFonts w:eastAsia="Times New Roman"/>
          <w:szCs w:val="28"/>
        </w:rPr>
        <w:t>4.3.</w:t>
      </w:r>
      <w:r w:rsidR="007C5ACE">
        <w:rPr>
          <w:rFonts w:eastAsia="Times New Roman"/>
          <w:szCs w:val="28"/>
        </w:rPr>
        <w:t xml:space="preserve"> </w:t>
      </w:r>
      <w:r w:rsidRPr="0091297C">
        <w:rPr>
          <w:rFonts w:eastAsia="Times New Roman"/>
          <w:szCs w:val="28"/>
        </w:rPr>
        <w:t>Ответственность должностных лиц</w:t>
      </w:r>
      <w:r>
        <w:rPr>
          <w:rFonts w:eastAsia="Times New Roman"/>
          <w:szCs w:val="28"/>
        </w:rPr>
        <w:t xml:space="preserve">,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и их работников за решения и </w:t>
      </w:r>
      <w:r w:rsidRPr="0091297C">
        <w:rPr>
          <w:rFonts w:eastAsia="Times New Roman"/>
          <w:szCs w:val="28"/>
        </w:rPr>
        <w:t xml:space="preserve">действия (бездействие), принимаемые (осуществляемые) </w:t>
      </w:r>
      <w:r>
        <w:rPr>
          <w:rFonts w:eastAsia="Times New Roman"/>
          <w:szCs w:val="28"/>
        </w:rPr>
        <w:t xml:space="preserve">ими </w:t>
      </w:r>
      <w:r w:rsidRPr="0091297C">
        <w:rPr>
          <w:rFonts w:eastAsia="Times New Roman"/>
          <w:szCs w:val="28"/>
        </w:rPr>
        <w:t>в ходе предоставления муниципальной услуги</w:t>
      </w:r>
      <w:r>
        <w:rPr>
          <w:rFonts w:eastAsia="Times New Roman"/>
          <w:szCs w:val="28"/>
        </w:rPr>
        <w:t>.</w:t>
      </w:r>
    </w:p>
    <w:p w:rsidR="005A7D13" w:rsidRPr="0091297C" w:rsidRDefault="005A7D13" w:rsidP="007C5ACE">
      <w:pPr>
        <w:suppressAutoHyphens/>
        <w:spacing w:after="0" w:line="240" w:lineRule="auto"/>
        <w:ind w:firstLine="709"/>
        <w:jc w:val="both"/>
        <w:rPr>
          <w:szCs w:val="28"/>
          <w:lang w:eastAsia="zh-CN" w:bidi="en-US"/>
        </w:rPr>
      </w:pPr>
      <w:r w:rsidRPr="0091297C">
        <w:rPr>
          <w:szCs w:val="28"/>
          <w:lang w:eastAsia="zh-CN" w:bidi="en-US"/>
        </w:rPr>
        <w:t>Должностные лица</w:t>
      </w:r>
      <w:r w:rsidR="001C66E6">
        <w:rPr>
          <w:szCs w:val="28"/>
          <w:lang w:eastAsia="zh-CN" w:bidi="en-US"/>
        </w:rPr>
        <w:t xml:space="preserve"> Отдела</w:t>
      </w:r>
      <w:r w:rsidRPr="0091297C">
        <w:rPr>
          <w:szCs w:val="28"/>
          <w:lang w:eastAsia="zh-CN" w:bidi="en-US"/>
        </w:rPr>
        <w:t xml:space="preserve">,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w:t>
      </w:r>
      <w:r w:rsidRPr="0091297C">
        <w:rPr>
          <w:szCs w:val="28"/>
          <w:lang w:eastAsia="zh-CN" w:bidi="en-US"/>
        </w:rPr>
        <w:lastRenderedPageBreak/>
        <w:t>муниципальной услуги, за соблюдением и исполнение</w:t>
      </w:r>
      <w:r>
        <w:rPr>
          <w:szCs w:val="28"/>
          <w:lang w:eastAsia="zh-CN" w:bidi="en-US"/>
        </w:rPr>
        <w:t>м</w:t>
      </w:r>
      <w:r w:rsidRPr="0091297C">
        <w:rPr>
          <w:szCs w:val="28"/>
          <w:lang w:eastAsia="zh-CN" w:bidi="en-US"/>
        </w:rPr>
        <w:t xml:space="preserve"> положений</w:t>
      </w:r>
      <w:r>
        <w:rPr>
          <w:szCs w:val="28"/>
          <w:lang w:eastAsia="zh-CN" w:bidi="en-US"/>
        </w:rPr>
        <w:t xml:space="preserve"> настоящего</w:t>
      </w:r>
      <w:r w:rsidRPr="0091297C">
        <w:rPr>
          <w:szCs w:val="28"/>
          <w:lang w:eastAsia="zh-CN" w:bidi="en-US"/>
        </w:rPr>
        <w:t xml:space="preserve">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 </w:t>
      </w:r>
    </w:p>
    <w:p w:rsidR="005A7D13" w:rsidRPr="0091297C" w:rsidRDefault="005A7D13" w:rsidP="007C5ACE">
      <w:pPr>
        <w:suppressAutoHyphens/>
        <w:spacing w:after="0" w:line="240" w:lineRule="auto"/>
        <w:ind w:firstLine="709"/>
        <w:jc w:val="both"/>
        <w:rPr>
          <w:szCs w:val="28"/>
          <w:lang w:eastAsia="zh-CN" w:bidi="en-US"/>
        </w:rPr>
      </w:pPr>
      <w:r w:rsidRPr="0091297C">
        <w:rPr>
          <w:szCs w:val="28"/>
          <w:lang w:eastAsia="zh-CN" w:bidi="en-US"/>
        </w:rPr>
        <w:t>Персональн</w:t>
      </w:r>
      <w:r>
        <w:rPr>
          <w:szCs w:val="28"/>
          <w:lang w:eastAsia="zh-CN" w:bidi="en-US"/>
        </w:rPr>
        <w:t>ая</w:t>
      </w:r>
      <w:r w:rsidRPr="0091297C">
        <w:rPr>
          <w:szCs w:val="28"/>
          <w:lang w:eastAsia="zh-CN" w:bidi="en-US"/>
        </w:rPr>
        <w:t xml:space="preserve"> ответственность должностных лиц</w:t>
      </w:r>
      <w:r w:rsidR="00430E66">
        <w:rPr>
          <w:szCs w:val="28"/>
          <w:lang w:eastAsia="zh-CN" w:bidi="en-US"/>
        </w:rPr>
        <w:t xml:space="preserve"> Отдела</w:t>
      </w:r>
      <w:r w:rsidRPr="0091297C">
        <w:rPr>
          <w:szCs w:val="28"/>
          <w:lang w:eastAsia="zh-CN" w:bidi="en-US"/>
        </w:rPr>
        <w:t>,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5A7D13" w:rsidRPr="0091297C" w:rsidRDefault="005A7D13" w:rsidP="007C5ACE">
      <w:pPr>
        <w:tabs>
          <w:tab w:val="left" w:pos="709"/>
        </w:tabs>
        <w:suppressAutoHyphens/>
        <w:spacing w:after="0" w:line="240" w:lineRule="auto"/>
        <w:ind w:firstLine="709"/>
        <w:jc w:val="both"/>
        <w:rPr>
          <w:szCs w:val="28"/>
          <w:lang w:eastAsia="zh-CN" w:bidi="en-US"/>
        </w:rPr>
      </w:pPr>
      <w:r w:rsidRPr="0091297C">
        <w:rPr>
          <w:szCs w:val="28"/>
          <w:lang w:eastAsia="zh-CN" w:bidi="en-US"/>
        </w:rPr>
        <w:t>В случае выявления нарушени</w:t>
      </w:r>
      <w:r>
        <w:rPr>
          <w:szCs w:val="28"/>
          <w:lang w:eastAsia="zh-CN" w:bidi="en-US"/>
        </w:rPr>
        <w:t>я</w:t>
      </w:r>
      <w:r w:rsidRPr="0091297C">
        <w:rPr>
          <w:szCs w:val="28"/>
          <w:lang w:eastAsia="zh-CN" w:bidi="en-US"/>
        </w:rPr>
        <w:t xml:space="preserve">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w:t>
      </w:r>
      <w:r>
        <w:rPr>
          <w:szCs w:val="28"/>
          <w:lang w:eastAsia="zh-CN" w:bidi="en-US"/>
        </w:rPr>
        <w:t>е</w:t>
      </w:r>
      <w:r w:rsidRPr="0091297C">
        <w:rPr>
          <w:szCs w:val="28"/>
          <w:lang w:eastAsia="zh-CN" w:bidi="en-US"/>
        </w:rPr>
        <w:t>.</w:t>
      </w:r>
    </w:p>
    <w:p w:rsidR="005A7D13" w:rsidRPr="0091297C" w:rsidRDefault="005A7D13" w:rsidP="007C5ACE">
      <w:pPr>
        <w:spacing w:after="0" w:line="240" w:lineRule="auto"/>
        <w:ind w:firstLine="709"/>
        <w:jc w:val="both"/>
        <w:rPr>
          <w:rFonts w:eastAsia="Times New Roman"/>
          <w:szCs w:val="28"/>
        </w:rPr>
      </w:pPr>
      <w:r w:rsidRPr="0091297C">
        <w:rPr>
          <w:rFonts w:eastAsia="Times New Roman"/>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D13" w:rsidRPr="0091297C" w:rsidRDefault="005A7D13" w:rsidP="007C5ACE">
      <w:pPr>
        <w:suppressAutoHyphens/>
        <w:spacing w:after="0" w:line="240" w:lineRule="auto"/>
        <w:ind w:firstLine="709"/>
        <w:jc w:val="both"/>
        <w:rPr>
          <w:szCs w:val="28"/>
          <w:lang w:eastAsia="zh-CN" w:bidi="en-US"/>
        </w:rPr>
      </w:pPr>
      <w:r w:rsidRPr="0091297C">
        <w:rPr>
          <w:szCs w:val="28"/>
          <w:lang w:eastAsia="zh-CN" w:bidi="en-US"/>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w:t>
      </w:r>
      <w:r>
        <w:rPr>
          <w:szCs w:val="28"/>
          <w:lang w:eastAsia="zh-CN" w:bidi="en-US"/>
        </w:rPr>
        <w:t xml:space="preserve"> деятельностью должностны</w:t>
      </w:r>
      <w:r w:rsidR="001C66E6">
        <w:rPr>
          <w:szCs w:val="28"/>
          <w:lang w:eastAsia="zh-CN" w:bidi="en-US"/>
        </w:rPr>
        <w:t>х лиц Отдела</w:t>
      </w:r>
      <w:r w:rsidRPr="0091297C">
        <w:rPr>
          <w:szCs w:val="28"/>
          <w:lang w:eastAsia="zh-CN" w:bidi="en-US"/>
        </w:rPr>
        <w:t xml:space="preserve"> при предоставлении им муниципальной услуги.</w:t>
      </w:r>
    </w:p>
    <w:p w:rsidR="005A7D13" w:rsidRPr="0091297C" w:rsidRDefault="005A7D13" w:rsidP="007C5ACE">
      <w:pPr>
        <w:suppressAutoHyphens/>
        <w:spacing w:after="0" w:line="240" w:lineRule="auto"/>
        <w:ind w:firstLine="709"/>
        <w:jc w:val="both"/>
        <w:rPr>
          <w:szCs w:val="28"/>
          <w:lang w:eastAsia="zh-CN" w:bidi="en-US"/>
        </w:rPr>
      </w:pPr>
      <w:r w:rsidRPr="0091297C">
        <w:rPr>
          <w:szCs w:val="28"/>
          <w:lang w:eastAsia="zh-CN" w:bidi="en-US"/>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 </w:t>
      </w:r>
    </w:p>
    <w:p w:rsidR="005A7D13" w:rsidRPr="0091297C" w:rsidRDefault="005A7D13" w:rsidP="007C5ACE">
      <w:pPr>
        <w:spacing w:after="0" w:line="240" w:lineRule="auto"/>
        <w:ind w:firstLine="709"/>
        <w:jc w:val="both"/>
        <w:rPr>
          <w:rFonts w:eastAsia="Times New Roman"/>
          <w:szCs w:val="28"/>
        </w:rPr>
      </w:pPr>
      <w:r w:rsidRPr="0091297C">
        <w:rPr>
          <w:rFonts w:eastAsia="Times New Roman"/>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w:t>
      </w:r>
      <w:r>
        <w:rPr>
          <w:rFonts w:eastAsia="Times New Roman"/>
          <w:szCs w:val="28"/>
        </w:rPr>
        <w:t>,</w:t>
      </w:r>
      <w:r w:rsidR="00430E66">
        <w:rPr>
          <w:rFonts w:eastAsia="Times New Roman"/>
          <w:szCs w:val="28"/>
        </w:rPr>
        <w:t xml:space="preserve"> </w:t>
      </w:r>
      <w:r>
        <w:rPr>
          <w:rFonts w:eastAsia="Times New Roman"/>
          <w:szCs w:val="28"/>
        </w:rPr>
        <w:t>Единого портала, Регионального портала.</w:t>
      </w:r>
    </w:p>
    <w:p w:rsidR="005A7D13" w:rsidRPr="0091297C" w:rsidRDefault="005A7D13" w:rsidP="007C5ACE">
      <w:pPr>
        <w:spacing w:after="0" w:line="240" w:lineRule="auto"/>
        <w:ind w:firstLine="709"/>
        <w:rPr>
          <w:rFonts w:eastAsia="Times New Roman"/>
          <w:szCs w:val="28"/>
        </w:rPr>
      </w:pPr>
    </w:p>
    <w:p w:rsidR="005A7D13" w:rsidRPr="00FE0A8F" w:rsidRDefault="005A7D13" w:rsidP="007C5ACE">
      <w:pPr>
        <w:spacing w:before="200" w:after="0" w:line="240" w:lineRule="auto"/>
        <w:ind w:firstLine="709"/>
        <w:jc w:val="center"/>
        <w:rPr>
          <w:rFonts w:eastAsia="Times New Roman"/>
          <w:szCs w:val="28"/>
        </w:rPr>
      </w:pPr>
      <w:bookmarkStart w:id="1" w:name="OLE_LINK40"/>
      <w:bookmarkStart w:id="2" w:name="OLE_LINK39"/>
      <w:r>
        <w:rPr>
          <w:rFonts w:eastAsia="Times New Roman"/>
          <w:szCs w:val="28"/>
        </w:rPr>
        <w:t>5</w:t>
      </w:r>
      <w:r w:rsidRPr="00FE0A8F">
        <w:rPr>
          <w:rFonts w:eastAsia="Times New Roman"/>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ДОЛЖНОСТНЫХ ЛИЦ, МУНИЦИПАЛЬНЫХ СЛУЖАЩИХ, РАБОТНИКОВ</w:t>
      </w:r>
    </w:p>
    <w:p w:rsidR="005A7D13" w:rsidRPr="00FE0A8F" w:rsidRDefault="005A7D13" w:rsidP="007C5ACE">
      <w:pPr>
        <w:spacing w:before="220" w:after="0" w:line="240" w:lineRule="auto"/>
        <w:ind w:firstLine="709"/>
        <w:jc w:val="both"/>
        <w:rPr>
          <w:rFonts w:eastAsia="Times New Roman"/>
          <w:kern w:val="1"/>
          <w:szCs w:val="28"/>
        </w:rPr>
      </w:pPr>
      <w:r w:rsidRPr="00FE0A8F">
        <w:rPr>
          <w:rFonts w:eastAsia="Times New Roman"/>
          <w:kern w:val="1"/>
          <w:szCs w:val="28"/>
        </w:rPr>
        <w:t xml:space="preserve">5.1. Информация для заинтересованных лиц об их праве на досудебное (внесудебное) обжалование действий (бездействия) и (или) решений, </w:t>
      </w:r>
      <w:r w:rsidRPr="00FE0A8F">
        <w:rPr>
          <w:rFonts w:eastAsia="Times New Roman"/>
          <w:kern w:val="1"/>
          <w:szCs w:val="28"/>
        </w:rPr>
        <w:lastRenderedPageBreak/>
        <w:t>принятых (осуществленных) в ходе предоставления муниципальной услуги (далее – жалоба).</w:t>
      </w:r>
    </w:p>
    <w:p w:rsidR="005A7D13" w:rsidRDefault="005A7D13" w:rsidP="007C5ACE">
      <w:pPr>
        <w:spacing w:after="0" w:line="240" w:lineRule="auto"/>
        <w:ind w:firstLine="709"/>
        <w:jc w:val="both"/>
        <w:rPr>
          <w:rFonts w:eastAsia="Times New Roman"/>
          <w:kern w:val="1"/>
          <w:szCs w:val="28"/>
        </w:rPr>
      </w:pPr>
      <w:r w:rsidRPr="00FE0A8F">
        <w:rPr>
          <w:rFonts w:eastAsia="Times New Roman"/>
          <w:kern w:val="1"/>
          <w:szCs w:val="28"/>
        </w:rPr>
        <w:t xml:space="preserve">Заявители имеют право подать жалобу на решение и (или) действие (бездействие) </w:t>
      </w:r>
      <w:r w:rsidR="00430E66">
        <w:rPr>
          <w:rFonts w:eastAsia="Times New Roman"/>
          <w:kern w:val="1"/>
          <w:szCs w:val="28"/>
        </w:rPr>
        <w:t>Отдела</w:t>
      </w:r>
      <w:r w:rsidRPr="00FE0A8F">
        <w:rPr>
          <w:rFonts w:eastAsia="Times New Roman"/>
          <w:kern w:val="1"/>
          <w:szCs w:val="28"/>
        </w:rPr>
        <w:t>, предоставляющего муниципальную услугу, а также его должностных лиц, муниципальных служащих</w:t>
      </w:r>
      <w:r>
        <w:rPr>
          <w:rFonts w:eastAsia="Times New Roman"/>
          <w:kern w:val="1"/>
          <w:szCs w:val="28"/>
        </w:rPr>
        <w:t>, привлекаемых организаций, а также работников привлекаемых организаций при предоставлении муниципальной услуги.</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Заявитель может обратиться с жалобой в том числе в следующих случаях:</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1) нарушение срока регистрации запроса о предоставлении государственной или муниципальной услуги, запроса, указанного в</w:t>
      </w:r>
      <w:r w:rsidRPr="0064020C">
        <w:rPr>
          <w:szCs w:val="28"/>
          <w:lang w:eastAsia="en-US"/>
        </w:rPr>
        <w:t xml:space="preserve"> </w:t>
      </w:r>
      <w:hyperlink r:id="rId20" w:history="1">
        <w:r w:rsidRPr="0064020C">
          <w:rPr>
            <w:szCs w:val="28"/>
            <w:lang w:eastAsia="en-US"/>
          </w:rPr>
          <w:t>статье 15.1</w:t>
        </w:r>
      </w:hyperlink>
      <w:r w:rsidR="0064020C">
        <w:rPr>
          <w:szCs w:val="28"/>
          <w:lang w:eastAsia="en-US"/>
        </w:rPr>
        <w:t xml:space="preserve"> </w:t>
      </w:r>
      <w:r>
        <w:rPr>
          <w:szCs w:val="28"/>
          <w:lang w:eastAsia="en-US"/>
        </w:rPr>
        <w:t xml:space="preserve"> Федерального закона</w:t>
      </w:r>
      <w:r w:rsidR="0064020C">
        <w:rPr>
          <w:szCs w:val="28"/>
          <w:lang w:eastAsia="en-US"/>
        </w:rPr>
        <w:t xml:space="preserve"> №210-фз</w:t>
      </w:r>
      <w:r>
        <w:rPr>
          <w:szCs w:val="28"/>
          <w:lang w:eastAsia="en-US"/>
        </w:rPr>
        <w:t>;</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64020C">
        <w:rPr>
          <w:szCs w:val="28"/>
          <w:lang w:eastAsia="en-US"/>
        </w:rPr>
        <w:t xml:space="preserve"> </w:t>
      </w:r>
      <w:hyperlink r:id="rId21" w:history="1">
        <w:r w:rsidRPr="0064020C">
          <w:rPr>
            <w:szCs w:val="28"/>
            <w:lang w:eastAsia="en-US"/>
          </w:rPr>
          <w:t>частью 1.3 статьи 16</w:t>
        </w:r>
      </w:hyperlink>
      <w:r w:rsidR="0064020C">
        <w:rPr>
          <w:szCs w:val="28"/>
          <w:lang w:eastAsia="en-US"/>
        </w:rPr>
        <w:t xml:space="preserve"> </w:t>
      </w:r>
      <w:r>
        <w:rPr>
          <w:szCs w:val="28"/>
          <w:lang w:eastAsia="en-US"/>
        </w:rPr>
        <w:t xml:space="preserve"> Федерального закона</w:t>
      </w:r>
      <w:r w:rsidR="0064020C">
        <w:rPr>
          <w:szCs w:val="28"/>
          <w:lang w:eastAsia="en-US"/>
        </w:rPr>
        <w:t xml:space="preserve"> №210-фз</w:t>
      </w:r>
      <w:r>
        <w:rPr>
          <w:szCs w:val="28"/>
          <w:lang w:eastAsia="en-US"/>
        </w:rPr>
        <w:t>;</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64020C">
          <w:rPr>
            <w:szCs w:val="28"/>
            <w:lang w:eastAsia="en-US"/>
          </w:rPr>
          <w:t>частью 1.3 статьи 16</w:t>
        </w:r>
      </w:hyperlink>
      <w:r w:rsidR="0064020C">
        <w:rPr>
          <w:szCs w:val="28"/>
          <w:lang w:eastAsia="en-US"/>
        </w:rPr>
        <w:t xml:space="preserve"> </w:t>
      </w:r>
      <w:r>
        <w:rPr>
          <w:szCs w:val="28"/>
          <w:lang w:eastAsia="en-US"/>
        </w:rPr>
        <w:t xml:space="preserve"> Федерального закона</w:t>
      </w:r>
      <w:r w:rsidR="0064020C">
        <w:rPr>
          <w:szCs w:val="28"/>
          <w:lang w:eastAsia="en-US"/>
        </w:rPr>
        <w:t xml:space="preserve"> №210-фз</w:t>
      </w:r>
      <w:r>
        <w:rPr>
          <w:szCs w:val="28"/>
          <w:lang w:eastAsia="en-US"/>
        </w:rPr>
        <w:t>;</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64020C">
          <w:rPr>
            <w:szCs w:val="28"/>
            <w:lang w:eastAsia="en-US"/>
          </w:rPr>
          <w:t>частью 1.1 статьи 16</w:t>
        </w:r>
      </w:hyperlink>
      <w:r w:rsidR="00475454">
        <w:rPr>
          <w:szCs w:val="28"/>
          <w:lang w:eastAsia="en-US"/>
        </w:rPr>
        <w:t xml:space="preserve"> </w:t>
      </w:r>
      <w:r w:rsidRPr="0064020C">
        <w:rPr>
          <w:szCs w:val="28"/>
          <w:lang w:eastAsia="en-US"/>
        </w:rPr>
        <w:t>Федерального закона</w:t>
      </w:r>
      <w:r w:rsidR="00475454">
        <w:rPr>
          <w:szCs w:val="28"/>
          <w:lang w:eastAsia="en-US"/>
        </w:rPr>
        <w:t xml:space="preserve"> №210-фз</w:t>
      </w:r>
      <w:r w:rsidRPr="0064020C">
        <w:rPr>
          <w:szCs w:val="28"/>
          <w:lang w:eastAsia="en-US"/>
        </w:rPr>
        <w:t>, или их работников в испра</w:t>
      </w:r>
      <w:r>
        <w:rPr>
          <w:szCs w:val="28"/>
          <w:lang w:eastAsia="en-US"/>
        </w:rPr>
        <w:t xml:space="preserve">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64020C">
          <w:rPr>
            <w:szCs w:val="28"/>
            <w:lang w:eastAsia="en-US"/>
          </w:rPr>
          <w:t>частью 1.3 статьи 16</w:t>
        </w:r>
      </w:hyperlink>
      <w:r w:rsidRPr="0064020C">
        <w:rPr>
          <w:szCs w:val="28"/>
          <w:lang w:eastAsia="en-US"/>
        </w:rPr>
        <w:t xml:space="preserve"> </w:t>
      </w:r>
      <w:r>
        <w:rPr>
          <w:szCs w:val="28"/>
          <w:lang w:eastAsia="en-US"/>
        </w:rPr>
        <w:t xml:space="preserve"> Федерального закона</w:t>
      </w:r>
      <w:r w:rsidR="0064020C">
        <w:rPr>
          <w:szCs w:val="28"/>
          <w:lang w:eastAsia="en-US"/>
        </w:rPr>
        <w:t xml:space="preserve"> №210-фз</w:t>
      </w:r>
      <w:r>
        <w:rPr>
          <w:szCs w:val="28"/>
          <w:lang w:eastAsia="en-US"/>
        </w:rPr>
        <w:t>;</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FF2302" w:rsidRDefault="00FF2302" w:rsidP="007C5ACE">
      <w:pPr>
        <w:autoSpaceDE w:val="0"/>
        <w:autoSpaceDN w:val="0"/>
        <w:adjustRightInd w:val="0"/>
        <w:spacing w:after="0" w:line="240" w:lineRule="auto"/>
        <w:ind w:firstLine="709"/>
        <w:jc w:val="both"/>
        <w:rPr>
          <w:szCs w:val="28"/>
          <w:lang w:eastAsia="en-US"/>
        </w:rPr>
      </w:pPr>
      <w:r>
        <w:rPr>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64020C">
          <w:rPr>
            <w:szCs w:val="28"/>
            <w:lang w:eastAsia="en-US"/>
          </w:rPr>
          <w:t>частью 1.3 статьи 16</w:t>
        </w:r>
      </w:hyperlink>
      <w:r w:rsidR="0064020C">
        <w:rPr>
          <w:szCs w:val="28"/>
          <w:lang w:eastAsia="en-US"/>
        </w:rPr>
        <w:t xml:space="preserve"> </w:t>
      </w:r>
      <w:r>
        <w:rPr>
          <w:szCs w:val="28"/>
          <w:lang w:eastAsia="en-US"/>
        </w:rPr>
        <w:t xml:space="preserve"> Федерального закона</w:t>
      </w:r>
      <w:r w:rsidR="0064020C">
        <w:rPr>
          <w:szCs w:val="28"/>
          <w:lang w:eastAsia="en-US"/>
        </w:rPr>
        <w:t xml:space="preserve"> №210-фз</w:t>
      </w:r>
      <w:r>
        <w:rPr>
          <w:szCs w:val="28"/>
          <w:lang w:eastAsia="en-US"/>
        </w:rPr>
        <w:t>.</w:t>
      </w:r>
    </w:p>
    <w:p w:rsidR="00FF2302" w:rsidRPr="00857AFF" w:rsidRDefault="00FF2302" w:rsidP="007C5ACE">
      <w:pPr>
        <w:autoSpaceDE w:val="0"/>
        <w:autoSpaceDN w:val="0"/>
        <w:adjustRightInd w:val="0"/>
        <w:spacing w:after="0" w:line="240" w:lineRule="auto"/>
        <w:ind w:firstLine="709"/>
        <w:jc w:val="both"/>
        <w:rPr>
          <w:szCs w:val="28"/>
          <w:lang w:eastAsia="en-US"/>
        </w:rPr>
      </w:pPr>
      <w:r>
        <w:rPr>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history="1">
        <w:r w:rsidRPr="0064020C">
          <w:rPr>
            <w:szCs w:val="28"/>
            <w:lang w:eastAsia="en-US"/>
          </w:rPr>
          <w:t>пунктом 4 части 1 статьи 7</w:t>
        </w:r>
      </w:hyperlink>
      <w:r w:rsidRPr="0064020C">
        <w:rPr>
          <w:szCs w:val="28"/>
          <w:lang w:eastAsia="en-US"/>
        </w:rPr>
        <w:t xml:space="preserve"> Федерального закона</w:t>
      </w:r>
      <w:r w:rsidR="00475454">
        <w:rPr>
          <w:szCs w:val="28"/>
          <w:lang w:eastAsia="en-US"/>
        </w:rPr>
        <w:t xml:space="preserve"> №210-фз</w:t>
      </w:r>
      <w:r w:rsidRPr="0064020C">
        <w:rPr>
          <w:szCs w:val="28"/>
          <w:lang w:eastAsia="en-US"/>
        </w:rPr>
        <w:t>. В указанном случ</w:t>
      </w:r>
      <w:r>
        <w:rPr>
          <w:szCs w:val="28"/>
          <w:lang w:eastAsia="en-US"/>
        </w:rPr>
        <w:t xml:space="preserve">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szCs w:val="28"/>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57AFF">
        <w:rPr>
          <w:szCs w:val="28"/>
          <w:lang w:eastAsia="en-US"/>
        </w:rPr>
        <w:t xml:space="preserve">определенном </w:t>
      </w:r>
      <w:hyperlink r:id="rId27" w:history="1">
        <w:r w:rsidRPr="00857AFF">
          <w:rPr>
            <w:szCs w:val="28"/>
            <w:lang w:eastAsia="en-US"/>
          </w:rPr>
          <w:t>частью 1.3 статьи 16</w:t>
        </w:r>
      </w:hyperlink>
      <w:r w:rsidR="0064020C" w:rsidRPr="00857AFF">
        <w:rPr>
          <w:szCs w:val="28"/>
          <w:lang w:eastAsia="en-US"/>
        </w:rPr>
        <w:t xml:space="preserve"> </w:t>
      </w:r>
      <w:r w:rsidRPr="00857AFF">
        <w:rPr>
          <w:szCs w:val="28"/>
          <w:lang w:eastAsia="en-US"/>
        </w:rPr>
        <w:t>Федерального закона</w:t>
      </w:r>
      <w:r w:rsidR="0064020C" w:rsidRPr="00857AFF">
        <w:rPr>
          <w:szCs w:val="28"/>
          <w:lang w:eastAsia="en-US"/>
        </w:rPr>
        <w:t xml:space="preserve"> №210-фз</w:t>
      </w:r>
      <w:r w:rsidRPr="00857AFF">
        <w:rPr>
          <w:szCs w:val="28"/>
          <w:lang w:eastAsia="en-US"/>
        </w:rPr>
        <w:t>.</w:t>
      </w:r>
    </w:p>
    <w:p w:rsidR="005A7D13" w:rsidRPr="00FE0A8F" w:rsidRDefault="005A7D13" w:rsidP="007C5ACE">
      <w:pPr>
        <w:spacing w:after="0" w:line="240" w:lineRule="auto"/>
        <w:ind w:firstLine="709"/>
        <w:jc w:val="both"/>
        <w:rPr>
          <w:rFonts w:eastAsia="Times New Roman"/>
          <w:szCs w:val="28"/>
        </w:rPr>
      </w:pPr>
      <w:r w:rsidRPr="00857AFF">
        <w:rPr>
          <w:rFonts w:eastAsia="Times New Roman"/>
          <w:szCs w:val="28"/>
        </w:rPr>
        <w:t>5.2. Органы</w:t>
      </w:r>
      <w:r w:rsidRPr="00FE0A8F">
        <w:rPr>
          <w:rFonts w:eastAsia="Times New Roman"/>
          <w:szCs w:val="28"/>
        </w:rPr>
        <w:t xml:space="preserve">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w:t>
      </w:r>
      <w:hyperlink r:id="rId28" w:history="1">
        <w:r w:rsidRPr="00FE0A8F">
          <w:rPr>
            <w:rFonts w:eastAsia="Times New Roman"/>
            <w:szCs w:val="28"/>
          </w:rPr>
          <w:t>части 1.1 статьи 16</w:t>
        </w:r>
      </w:hyperlink>
      <w:r w:rsidRPr="00FE0A8F">
        <w:rPr>
          <w:rFonts w:eastAsia="Times New Roman"/>
          <w:szCs w:val="28"/>
        </w:rPr>
        <w:t xml:space="preserve"> Федерального закона</w:t>
      </w:r>
      <w:r>
        <w:rPr>
          <w:rFonts w:eastAsia="Times New Roman"/>
          <w:szCs w:val="28"/>
        </w:rPr>
        <w:t xml:space="preserve"> № 210-ФЗ</w:t>
      </w:r>
      <w:r w:rsidRPr="00FE0A8F">
        <w:rPr>
          <w:rFonts w:eastAsia="Times New Roman"/>
          <w:szCs w:val="28"/>
        </w:rPr>
        <w:t>, и уполномоченные на рассмотрение жалобы лица,  которым может быть направлена жалоба заявителя в досудебном (внесудебном) порядке.</w:t>
      </w:r>
    </w:p>
    <w:p w:rsidR="005A7D13" w:rsidRPr="00FE0A8F" w:rsidRDefault="005A7D13" w:rsidP="007C5ACE">
      <w:pPr>
        <w:spacing w:after="0" w:line="240" w:lineRule="auto"/>
        <w:ind w:firstLine="709"/>
        <w:jc w:val="both"/>
        <w:rPr>
          <w:rFonts w:eastAsia="Times New Roman"/>
          <w:szCs w:val="28"/>
        </w:rPr>
      </w:pPr>
      <w:r w:rsidRPr="00FE0A8F">
        <w:rPr>
          <w:rFonts w:eastAsia="Times New Roman"/>
          <w:szCs w:val="28"/>
        </w:rPr>
        <w:t xml:space="preserve"> Жалоба может быть подана заявителем или его уполномоченным представителем</w:t>
      </w:r>
      <w:bookmarkStart w:id="3" w:name="Par59"/>
      <w:bookmarkEnd w:id="3"/>
      <w:r w:rsidRPr="00FE0A8F">
        <w:rPr>
          <w:rFonts w:eastAsia="Times New Roman"/>
          <w:szCs w:val="28"/>
        </w:rPr>
        <w:t xml:space="preserve">: </w:t>
      </w:r>
    </w:p>
    <w:p w:rsidR="005A7D13" w:rsidRPr="00FE0A8F" w:rsidRDefault="005A7D13" w:rsidP="007C5ACE">
      <w:pPr>
        <w:suppressAutoHyphens/>
        <w:autoSpaceDE w:val="0"/>
        <w:spacing w:after="0" w:line="240" w:lineRule="auto"/>
        <w:ind w:firstLine="709"/>
        <w:jc w:val="both"/>
        <w:rPr>
          <w:rFonts w:ascii="Arial" w:eastAsia="Arial" w:hAnsi="Arial" w:cs="Arial"/>
          <w:sz w:val="20"/>
          <w:lang w:eastAsia="ar-SA"/>
        </w:rPr>
      </w:pPr>
      <w:r w:rsidRPr="00FE0A8F">
        <w:rPr>
          <w:rFonts w:eastAsia="Arial"/>
          <w:szCs w:val="28"/>
          <w:lang w:eastAsia="ar-SA"/>
        </w:rPr>
        <w:t xml:space="preserve">на </w:t>
      </w:r>
      <w:r w:rsidR="00430E66">
        <w:rPr>
          <w:rFonts w:eastAsia="Arial"/>
          <w:szCs w:val="28"/>
          <w:lang w:eastAsia="ar-SA"/>
        </w:rPr>
        <w:t>имя главы Новоселицкого муниципального</w:t>
      </w:r>
      <w:r w:rsidRPr="00FE0A8F">
        <w:rPr>
          <w:rFonts w:eastAsia="Arial"/>
          <w:szCs w:val="28"/>
          <w:lang w:eastAsia="ar-SA"/>
        </w:rPr>
        <w:t xml:space="preserve"> округа Ставропольского края, в случае если обжалуются решения </w:t>
      </w:r>
      <w:r>
        <w:rPr>
          <w:rFonts w:eastAsia="Arial"/>
          <w:szCs w:val="28"/>
          <w:lang w:eastAsia="ar-SA"/>
        </w:rPr>
        <w:t>начальника</w:t>
      </w:r>
      <w:r w:rsidR="00430E66">
        <w:rPr>
          <w:rFonts w:eastAsia="Arial"/>
          <w:szCs w:val="28"/>
          <w:lang w:eastAsia="ar-SA"/>
        </w:rPr>
        <w:t xml:space="preserve"> Отдела</w:t>
      </w:r>
      <w:r w:rsidRPr="00FE0A8F">
        <w:rPr>
          <w:rFonts w:eastAsia="Arial"/>
          <w:szCs w:val="28"/>
          <w:lang w:eastAsia="ar-SA"/>
        </w:rPr>
        <w:t>, предоставляющего муниципальную услугу, и его должностных лиц, муниципальных служащих;</w:t>
      </w:r>
    </w:p>
    <w:p w:rsidR="005A7D13" w:rsidRDefault="00430E66" w:rsidP="007C5ACE">
      <w:pPr>
        <w:suppressAutoHyphens/>
        <w:autoSpaceDE w:val="0"/>
        <w:spacing w:after="0" w:line="240" w:lineRule="auto"/>
        <w:ind w:firstLine="709"/>
        <w:jc w:val="both"/>
        <w:rPr>
          <w:rFonts w:eastAsia="Times New Roman"/>
          <w:bCs/>
          <w:szCs w:val="28"/>
        </w:rPr>
      </w:pPr>
      <w:r>
        <w:rPr>
          <w:rFonts w:eastAsia="Arial"/>
          <w:bCs/>
          <w:szCs w:val="28"/>
          <w:lang w:eastAsia="ar-SA"/>
        </w:rPr>
        <w:t>в Отдел</w:t>
      </w:r>
      <w:r w:rsidR="005A7D13" w:rsidRPr="00FE0A8F">
        <w:rPr>
          <w:rFonts w:eastAsia="Arial"/>
          <w:bCs/>
          <w:szCs w:val="28"/>
          <w:lang w:eastAsia="ar-SA"/>
        </w:rPr>
        <w:t>, предоставляющего  муниципальную услугу, в случае если обжалуются решения и действи</w:t>
      </w:r>
      <w:r>
        <w:rPr>
          <w:rFonts w:eastAsia="Arial"/>
          <w:bCs/>
          <w:szCs w:val="28"/>
          <w:lang w:eastAsia="ar-SA"/>
        </w:rPr>
        <w:t>я (бездействия) Отдела</w:t>
      </w:r>
      <w:r w:rsidR="005A7D13" w:rsidRPr="00FE0A8F">
        <w:rPr>
          <w:rFonts w:eastAsia="Arial"/>
          <w:bCs/>
          <w:szCs w:val="28"/>
          <w:lang w:eastAsia="ar-SA"/>
        </w:rPr>
        <w:t>, предоставляющего муниципальную услугу, и его должност</w:t>
      </w:r>
      <w:r w:rsidR="005A7D13">
        <w:rPr>
          <w:rFonts w:eastAsia="Arial"/>
          <w:bCs/>
          <w:szCs w:val="28"/>
          <w:lang w:eastAsia="ar-SA"/>
        </w:rPr>
        <w:t>ных лиц, муниципальных служащих</w:t>
      </w:r>
      <w:r w:rsidR="005A7D13" w:rsidRPr="00FE0A8F">
        <w:rPr>
          <w:rFonts w:eastAsia="Times New Roman"/>
          <w:bCs/>
          <w:szCs w:val="28"/>
        </w:rPr>
        <w:t>.</w:t>
      </w:r>
    </w:p>
    <w:p w:rsidR="005A7D13" w:rsidRPr="00FE0A8F" w:rsidRDefault="005A7D13" w:rsidP="007C5ACE">
      <w:pPr>
        <w:suppressAutoHyphens/>
        <w:autoSpaceDE w:val="0"/>
        <w:spacing w:after="0" w:line="240" w:lineRule="auto"/>
        <w:ind w:firstLine="709"/>
        <w:jc w:val="both"/>
        <w:rPr>
          <w:rFonts w:ascii="Arial" w:eastAsia="Arial" w:hAnsi="Arial" w:cs="Arial"/>
          <w:sz w:val="20"/>
          <w:lang w:eastAsia="ar-SA"/>
        </w:rPr>
      </w:pPr>
      <w:r>
        <w:rPr>
          <w:rFonts w:eastAsia="Times New Roman"/>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7D13" w:rsidRDefault="005A7D13" w:rsidP="007C5ACE">
      <w:pPr>
        <w:spacing w:after="0" w:line="240" w:lineRule="auto"/>
        <w:ind w:firstLine="709"/>
        <w:jc w:val="both"/>
        <w:rPr>
          <w:rFonts w:eastAsia="Times New Roman"/>
          <w:szCs w:val="28"/>
        </w:rPr>
      </w:pPr>
      <w:r>
        <w:rPr>
          <w:rFonts w:eastAsia="Times New Roman"/>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5A7D13" w:rsidRPr="00FE0A8F" w:rsidRDefault="005A7D13" w:rsidP="007C5ACE">
      <w:pPr>
        <w:spacing w:after="0" w:line="240" w:lineRule="auto"/>
        <w:ind w:firstLine="709"/>
        <w:jc w:val="both"/>
        <w:rPr>
          <w:rFonts w:eastAsia="Times New Roman"/>
          <w:szCs w:val="28"/>
        </w:rPr>
      </w:pPr>
      <w:r>
        <w:rPr>
          <w:rFonts w:eastAsia="Times New Roman"/>
          <w:szCs w:val="28"/>
        </w:rP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5A7D13" w:rsidRDefault="005A7D13" w:rsidP="007C5ACE">
      <w:pPr>
        <w:spacing w:after="0" w:line="240" w:lineRule="auto"/>
        <w:ind w:firstLine="709"/>
        <w:jc w:val="both"/>
        <w:rPr>
          <w:rFonts w:eastAsia="Times New Roman"/>
          <w:szCs w:val="28"/>
        </w:rPr>
      </w:pPr>
      <w:r w:rsidRPr="00FE0A8F">
        <w:rPr>
          <w:rFonts w:eastAsia="Times New Roman"/>
          <w:szCs w:val="28"/>
        </w:rPr>
        <w:t>5.4 Перечень нормативных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Pr>
          <w:rFonts w:eastAsia="Times New Roman"/>
          <w:szCs w:val="28"/>
        </w:rPr>
        <w:t xml:space="preserve"> № 210-ФЗ</w:t>
      </w:r>
      <w:r w:rsidRPr="00FE0A8F">
        <w:rPr>
          <w:rFonts w:eastAsia="Times New Roman"/>
          <w:szCs w:val="28"/>
        </w:rPr>
        <w:t>, а также их должностных лиц, муниципальных служащих, работников</w:t>
      </w:r>
      <w:r>
        <w:rPr>
          <w:rFonts w:eastAsia="Times New Roman"/>
          <w:szCs w:val="28"/>
        </w:rPr>
        <w:t>.</w:t>
      </w:r>
    </w:p>
    <w:p w:rsidR="005A7D13" w:rsidRPr="00FE0A8F" w:rsidRDefault="005A7D13" w:rsidP="007C5ACE">
      <w:pPr>
        <w:spacing w:after="0" w:line="240" w:lineRule="auto"/>
        <w:ind w:firstLine="709"/>
        <w:jc w:val="both"/>
        <w:rPr>
          <w:rFonts w:eastAsia="Times New Roman"/>
          <w:szCs w:val="28"/>
        </w:rPr>
      </w:pPr>
      <w:r>
        <w:rPr>
          <w:rFonts w:eastAsia="Times New Roman"/>
          <w:szCs w:val="28"/>
        </w:rPr>
        <w:t>Порядок досудебного (внесудебного) обжалования решений и действи</w:t>
      </w:r>
      <w:r w:rsidR="00430E66">
        <w:rPr>
          <w:rFonts w:eastAsia="Times New Roman"/>
          <w:szCs w:val="28"/>
        </w:rPr>
        <w:t>й (бездействия) Отдела</w:t>
      </w:r>
      <w:r>
        <w:rPr>
          <w:rFonts w:eastAsia="Times New Roman"/>
          <w:szCs w:val="28"/>
        </w:rPr>
        <w:t>,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 регулируется:</w:t>
      </w:r>
    </w:p>
    <w:p w:rsidR="005A7D13" w:rsidRDefault="005A7D13" w:rsidP="007C5ACE">
      <w:pPr>
        <w:spacing w:after="0" w:line="240" w:lineRule="auto"/>
        <w:ind w:firstLine="709"/>
        <w:jc w:val="both"/>
        <w:rPr>
          <w:rFonts w:eastAsia="Times New Roman"/>
          <w:szCs w:val="28"/>
        </w:rPr>
      </w:pPr>
      <w:r w:rsidRPr="00FE0A8F">
        <w:rPr>
          <w:rFonts w:eastAsia="Times New Roman"/>
          <w:szCs w:val="28"/>
        </w:rPr>
        <w:lastRenderedPageBreak/>
        <w:t>Федеральны</w:t>
      </w:r>
      <w:r>
        <w:rPr>
          <w:rFonts w:eastAsia="Times New Roman"/>
          <w:szCs w:val="28"/>
        </w:rPr>
        <w:t>м</w:t>
      </w:r>
      <w:r w:rsidRPr="00FE0A8F">
        <w:rPr>
          <w:rFonts w:eastAsia="Times New Roman"/>
          <w:szCs w:val="28"/>
        </w:rPr>
        <w:t xml:space="preserve"> закон</w:t>
      </w:r>
      <w:r>
        <w:rPr>
          <w:rFonts w:eastAsia="Times New Roman"/>
          <w:szCs w:val="28"/>
        </w:rPr>
        <w:t>ом</w:t>
      </w:r>
      <w:r w:rsidR="00430E66">
        <w:rPr>
          <w:rFonts w:eastAsia="Times New Roman"/>
          <w:szCs w:val="28"/>
        </w:rPr>
        <w:t xml:space="preserve"> </w:t>
      </w:r>
      <w:r>
        <w:rPr>
          <w:rFonts w:eastAsia="Times New Roman"/>
          <w:szCs w:val="28"/>
        </w:rPr>
        <w:t>№</w:t>
      </w:r>
      <w:r w:rsidRPr="00FE0A8F">
        <w:rPr>
          <w:rFonts w:eastAsia="Times New Roman"/>
          <w:szCs w:val="28"/>
        </w:rPr>
        <w:t xml:space="preserve"> 210-ФЗ</w:t>
      </w:r>
      <w:r w:rsidR="00ED3296">
        <w:rPr>
          <w:rFonts w:eastAsia="Times New Roman"/>
          <w:szCs w:val="28"/>
        </w:rPr>
        <w:t>;</w:t>
      </w:r>
    </w:p>
    <w:p w:rsidR="005A7D13" w:rsidRDefault="005A7D13" w:rsidP="007C5ACE">
      <w:pPr>
        <w:spacing w:after="0" w:line="240" w:lineRule="auto"/>
        <w:ind w:firstLine="709"/>
        <w:jc w:val="both"/>
        <w:rPr>
          <w:rFonts w:eastAsia="Times New Roman"/>
          <w:szCs w:val="28"/>
        </w:rPr>
      </w:pPr>
      <w:r w:rsidRPr="004E6C4C">
        <w:rPr>
          <w:rFonts w:eastAsia="Times New Roman"/>
          <w:szCs w:val="28"/>
        </w:rPr>
        <w:t>Федеральны</w:t>
      </w:r>
      <w:r>
        <w:rPr>
          <w:rFonts w:eastAsia="Times New Roman"/>
          <w:szCs w:val="28"/>
        </w:rPr>
        <w:t>м</w:t>
      </w:r>
      <w:r w:rsidRPr="004E6C4C">
        <w:rPr>
          <w:rFonts w:eastAsia="Times New Roman"/>
          <w:szCs w:val="28"/>
        </w:rPr>
        <w:t xml:space="preserve"> закон</w:t>
      </w:r>
      <w:r>
        <w:rPr>
          <w:rFonts w:eastAsia="Times New Roman"/>
          <w:szCs w:val="28"/>
        </w:rPr>
        <w:t>ом</w:t>
      </w:r>
      <w:r w:rsidRPr="004E6C4C">
        <w:rPr>
          <w:rFonts w:eastAsia="Times New Roman"/>
          <w:szCs w:val="28"/>
        </w:rPr>
        <w:t xml:space="preserve"> от 02</w:t>
      </w:r>
      <w:r>
        <w:rPr>
          <w:rFonts w:eastAsia="Times New Roman"/>
          <w:szCs w:val="28"/>
        </w:rPr>
        <w:t xml:space="preserve"> мая </w:t>
      </w:r>
      <w:r w:rsidRPr="004E6C4C">
        <w:rPr>
          <w:rFonts w:eastAsia="Times New Roman"/>
          <w:szCs w:val="28"/>
        </w:rPr>
        <w:t>2006 г. № 59-ФЗ «О порядке рассмотрения обращений граждан Российской Федерации»</w:t>
      </w:r>
      <w:r>
        <w:rPr>
          <w:rFonts w:eastAsia="Times New Roman"/>
          <w:szCs w:val="28"/>
        </w:rPr>
        <w:t>;</w:t>
      </w:r>
    </w:p>
    <w:p w:rsidR="005A7D13" w:rsidRPr="00FE0A8F" w:rsidRDefault="005A7D13" w:rsidP="007C5ACE">
      <w:pPr>
        <w:spacing w:after="0" w:line="240" w:lineRule="auto"/>
        <w:ind w:firstLine="709"/>
        <w:jc w:val="both"/>
        <w:rPr>
          <w:rFonts w:eastAsia="Times New Roman"/>
          <w:szCs w:val="28"/>
        </w:rPr>
      </w:pPr>
      <w:r>
        <w:rPr>
          <w:rFonts w:eastAsia="Times New Roman"/>
          <w:szCs w:val="28"/>
        </w:rPr>
        <w:t>п</w:t>
      </w:r>
      <w:r w:rsidRPr="000D0356">
        <w:rPr>
          <w:rFonts w:eastAsia="Times New Roman"/>
          <w:szCs w:val="28"/>
        </w:rPr>
        <w:t>остановление</w:t>
      </w:r>
      <w:r>
        <w:rPr>
          <w:rFonts w:eastAsia="Times New Roman"/>
          <w:szCs w:val="28"/>
        </w:rPr>
        <w:t>м</w:t>
      </w:r>
      <w:r w:rsidRPr="000D0356">
        <w:rPr>
          <w:rFonts w:eastAsia="Times New Roman"/>
          <w:szCs w:val="28"/>
        </w:rPr>
        <w:t xml:space="preserve"> Правительства </w:t>
      </w:r>
      <w:r>
        <w:rPr>
          <w:rFonts w:eastAsia="Times New Roman"/>
          <w:szCs w:val="28"/>
        </w:rPr>
        <w:t>Российской Федерации</w:t>
      </w:r>
      <w:r w:rsidRPr="000D0356">
        <w:rPr>
          <w:rFonts w:eastAsia="Times New Roman"/>
          <w:szCs w:val="28"/>
        </w:rPr>
        <w:t xml:space="preserve"> от 16 августа 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w:t>
      </w:r>
      <w:r>
        <w:rPr>
          <w:rFonts w:eastAsia="Times New Roman"/>
          <w:szCs w:val="28"/>
        </w:rPr>
        <w:t>рственных и муниципальных услуг»</w:t>
      </w:r>
      <w:r w:rsidRPr="000D0356">
        <w:rPr>
          <w:rFonts w:eastAsia="Times New Roman"/>
          <w:szCs w:val="28"/>
        </w:rPr>
        <w:t>, и их работников, а также многофункциональных центров предоставления государственных и муниципальных услуг и их работников»</w:t>
      </w:r>
      <w:r w:rsidR="00430E66">
        <w:rPr>
          <w:rFonts w:eastAsia="Times New Roman"/>
          <w:szCs w:val="28"/>
        </w:rPr>
        <w:t>.</w:t>
      </w:r>
    </w:p>
    <w:bookmarkEnd w:id="1"/>
    <w:bookmarkEnd w:id="2"/>
    <w:p w:rsidR="005A7D13" w:rsidRDefault="005A7D13" w:rsidP="005A7D13">
      <w:pPr>
        <w:tabs>
          <w:tab w:val="left" w:pos="426"/>
        </w:tabs>
        <w:spacing w:after="0" w:line="240" w:lineRule="auto"/>
        <w:ind w:firstLine="567"/>
        <w:jc w:val="both"/>
        <w:rPr>
          <w:rFonts w:eastAsia="Times New Roman"/>
          <w:bCs/>
          <w:szCs w:val="28"/>
        </w:rPr>
      </w:pPr>
    </w:p>
    <w:p w:rsidR="005A7D13" w:rsidRPr="00FE0A8F" w:rsidRDefault="005A7D13" w:rsidP="005A7D13">
      <w:pPr>
        <w:tabs>
          <w:tab w:val="left" w:pos="426"/>
        </w:tabs>
        <w:spacing w:after="0" w:line="240" w:lineRule="auto"/>
        <w:ind w:firstLine="567"/>
        <w:jc w:val="center"/>
        <w:rPr>
          <w:rFonts w:eastAsia="Times New Roman"/>
          <w:bCs/>
          <w:szCs w:val="28"/>
        </w:rPr>
      </w:pPr>
      <w:r>
        <w:rPr>
          <w:rFonts w:eastAsia="Times New Roman"/>
          <w:bCs/>
          <w:szCs w:val="28"/>
        </w:rPr>
        <w:t>_____________________</w:t>
      </w:r>
    </w:p>
    <w:p w:rsidR="008C497C" w:rsidRDefault="008C497C" w:rsidP="00572F8D">
      <w:pPr>
        <w:spacing w:after="0" w:line="240" w:lineRule="auto"/>
        <w:jc w:val="right"/>
      </w:pPr>
      <w:r>
        <w:br w:type="page"/>
      </w:r>
    </w:p>
    <w:p w:rsidR="00472BA0" w:rsidRDefault="00472BA0" w:rsidP="003B1B2A">
      <w:pPr>
        <w:autoSpaceDE w:val="0"/>
        <w:autoSpaceDN w:val="0"/>
        <w:adjustRightInd w:val="0"/>
        <w:spacing w:after="0" w:line="240" w:lineRule="exact"/>
        <w:ind w:left="4678"/>
        <w:outlineLvl w:val="0"/>
        <w:rPr>
          <w:szCs w:val="28"/>
          <w:lang w:eastAsia="en-US"/>
        </w:rPr>
      </w:pPr>
      <w:r>
        <w:rPr>
          <w:szCs w:val="28"/>
          <w:lang w:eastAsia="en-US"/>
        </w:rPr>
        <w:lastRenderedPageBreak/>
        <w:t>Приложение 1</w:t>
      </w:r>
    </w:p>
    <w:p w:rsidR="00472BA0" w:rsidRDefault="00472BA0" w:rsidP="003B1B2A">
      <w:pPr>
        <w:autoSpaceDE w:val="0"/>
        <w:autoSpaceDN w:val="0"/>
        <w:adjustRightInd w:val="0"/>
        <w:spacing w:after="0" w:line="240" w:lineRule="exact"/>
        <w:ind w:left="4678"/>
        <w:rPr>
          <w:szCs w:val="28"/>
          <w:lang w:eastAsia="en-US"/>
        </w:rPr>
      </w:pPr>
      <w:r>
        <w:rPr>
          <w:szCs w:val="28"/>
          <w:lang w:eastAsia="en-US"/>
        </w:rPr>
        <w:t>к административному регламенту</w:t>
      </w:r>
    </w:p>
    <w:p w:rsidR="00472BA0" w:rsidRDefault="00472BA0" w:rsidP="003B1B2A">
      <w:pPr>
        <w:autoSpaceDE w:val="0"/>
        <w:autoSpaceDN w:val="0"/>
        <w:adjustRightInd w:val="0"/>
        <w:spacing w:after="0" w:line="240" w:lineRule="exact"/>
        <w:ind w:left="4678"/>
        <w:rPr>
          <w:szCs w:val="28"/>
          <w:lang w:eastAsia="en-US"/>
        </w:rPr>
      </w:pPr>
      <w:r w:rsidRPr="00472BA0">
        <w:rPr>
          <w:szCs w:val="28"/>
          <w:lang w:eastAsia="en-US"/>
        </w:rPr>
        <w:t>предоставлени</w:t>
      </w:r>
      <w:r w:rsidR="00E91A5C">
        <w:rPr>
          <w:szCs w:val="28"/>
          <w:lang w:eastAsia="en-US"/>
        </w:rPr>
        <w:t>я</w:t>
      </w:r>
      <w:r w:rsidR="003B1B2A">
        <w:rPr>
          <w:szCs w:val="28"/>
          <w:lang w:eastAsia="en-US"/>
        </w:rPr>
        <w:t xml:space="preserve"> </w:t>
      </w:r>
      <w:r w:rsidR="00E91A5C" w:rsidRPr="00E91A5C">
        <w:rPr>
          <w:szCs w:val="28"/>
          <w:lang w:eastAsia="en-US"/>
        </w:rPr>
        <w:t xml:space="preserve">муниципальной услуги </w:t>
      </w:r>
      <w:r w:rsidRPr="00472BA0">
        <w:rPr>
          <w:szCs w:val="28"/>
          <w:lang w:eastAsia="en-US"/>
        </w:rPr>
        <w:t>«Оформление разрешения на вселение</w:t>
      </w:r>
      <w:r w:rsidR="003B1B2A">
        <w:rPr>
          <w:szCs w:val="28"/>
          <w:lang w:eastAsia="en-US"/>
        </w:rPr>
        <w:t xml:space="preserve"> </w:t>
      </w:r>
      <w:r w:rsidRPr="00472BA0">
        <w:rPr>
          <w:szCs w:val="28"/>
          <w:lang w:eastAsia="en-US"/>
        </w:rPr>
        <w:t>в муниципальные жилые помещения специализированного жилищного фонда»</w:t>
      </w:r>
    </w:p>
    <w:p w:rsidR="00472BA0" w:rsidRDefault="00472BA0" w:rsidP="005A7D13">
      <w:pPr>
        <w:autoSpaceDE w:val="0"/>
        <w:autoSpaceDN w:val="0"/>
        <w:adjustRightInd w:val="0"/>
        <w:spacing w:after="0" w:line="240" w:lineRule="auto"/>
        <w:jc w:val="both"/>
        <w:rPr>
          <w:rFonts w:ascii="Courier New" w:hAnsi="Courier New" w:cs="Courier New"/>
          <w:sz w:val="20"/>
          <w:lang w:eastAsia="en-US"/>
        </w:rPr>
      </w:pPr>
    </w:p>
    <w:p w:rsidR="00472BA0" w:rsidRPr="00533DD9" w:rsidRDefault="00430E66" w:rsidP="005A7D13">
      <w:pPr>
        <w:autoSpaceDE w:val="0"/>
        <w:autoSpaceDN w:val="0"/>
        <w:adjustRightInd w:val="0"/>
        <w:spacing w:after="0" w:line="240" w:lineRule="auto"/>
        <w:ind w:firstLine="3686"/>
        <w:rPr>
          <w:sz w:val="24"/>
          <w:szCs w:val="24"/>
          <w:lang w:eastAsia="en-US"/>
        </w:rPr>
      </w:pPr>
      <w:r>
        <w:rPr>
          <w:sz w:val="24"/>
          <w:szCs w:val="24"/>
          <w:lang w:eastAsia="en-US"/>
        </w:rPr>
        <w:t>Главе Новоселицкого</w:t>
      </w:r>
    </w:p>
    <w:p w:rsidR="00472BA0" w:rsidRPr="00533DD9" w:rsidRDefault="00430E66" w:rsidP="005A7D13">
      <w:pPr>
        <w:autoSpaceDE w:val="0"/>
        <w:autoSpaceDN w:val="0"/>
        <w:adjustRightInd w:val="0"/>
        <w:spacing w:after="0" w:line="240" w:lineRule="auto"/>
        <w:ind w:firstLine="3686"/>
        <w:rPr>
          <w:sz w:val="24"/>
          <w:szCs w:val="24"/>
          <w:lang w:eastAsia="en-US"/>
        </w:rPr>
      </w:pPr>
      <w:r>
        <w:rPr>
          <w:sz w:val="24"/>
          <w:szCs w:val="24"/>
          <w:lang w:eastAsia="en-US"/>
        </w:rPr>
        <w:t>муниципального</w:t>
      </w:r>
      <w:r w:rsidR="00472BA0" w:rsidRPr="00533DD9">
        <w:rPr>
          <w:sz w:val="24"/>
          <w:szCs w:val="24"/>
          <w:lang w:eastAsia="en-US"/>
        </w:rPr>
        <w:t xml:space="preserve"> округа</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Ставропольского края</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_______________________________________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 xml:space="preserve">                                              (фамилия, инициалы)</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_______________________________________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 xml:space="preserve">                                               (Ф.И.О. заявителя)</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Паспорт серии ____ N _____ выдан 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_______________________________________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_______________________________________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Зарегистрирован(а) по адресу: 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 xml:space="preserve">  _______________________________________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 xml:space="preserve">  _______________________________________</w:t>
      </w:r>
    </w:p>
    <w:p w:rsidR="00472BA0" w:rsidRPr="00533DD9" w:rsidRDefault="00472BA0" w:rsidP="005A7D13">
      <w:pPr>
        <w:autoSpaceDE w:val="0"/>
        <w:autoSpaceDN w:val="0"/>
        <w:adjustRightInd w:val="0"/>
        <w:spacing w:after="0" w:line="240" w:lineRule="auto"/>
        <w:ind w:firstLine="3686"/>
        <w:rPr>
          <w:sz w:val="24"/>
          <w:szCs w:val="24"/>
          <w:lang w:eastAsia="en-US"/>
        </w:rPr>
      </w:pPr>
      <w:r w:rsidRPr="00533DD9">
        <w:rPr>
          <w:sz w:val="24"/>
          <w:szCs w:val="24"/>
          <w:lang w:eastAsia="en-US"/>
        </w:rPr>
        <w:t>Контактный телефон ____________________</w:t>
      </w:r>
    </w:p>
    <w:p w:rsidR="00533DD9" w:rsidRDefault="00533DD9"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rPr>
      </w:pP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rPr>
      </w:pPr>
      <w:r w:rsidRPr="00E2084E">
        <w:rPr>
          <w:rFonts w:eastAsia="Times New Roman"/>
          <w:sz w:val="24"/>
          <w:szCs w:val="24"/>
        </w:rPr>
        <w:t>Заявление</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 В связи с отсутствием жилой площади я,_______________________________прошу оформить разрешение на вселение в муниципальные жилые помещения специализированного жилищного фонда _</w:t>
      </w:r>
      <w:r w:rsidR="00533DD9">
        <w:rPr>
          <w:rFonts w:eastAsia="Times New Roman"/>
          <w:sz w:val="24"/>
          <w:szCs w:val="24"/>
        </w:rPr>
        <w:t>_</w:t>
      </w:r>
      <w:r w:rsidRPr="00E2084E">
        <w:rPr>
          <w:rFonts w:eastAsia="Times New Roman"/>
          <w:sz w:val="24"/>
          <w:szCs w:val="24"/>
        </w:rPr>
        <w:t>___________________, в связи с ________</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 (указать причину: с отсутствием жилой площади, производственной необходимостью и др.).</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_______________________________________________________________</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rPr>
      </w:pPr>
      <w:r w:rsidRPr="00E2084E">
        <w:rPr>
          <w:rFonts w:eastAsia="Times New Roman"/>
          <w:sz w:val="24"/>
          <w:szCs w:val="24"/>
        </w:rPr>
        <w:t>Ф.И.О. полностью</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Состав семьи ______ человек(а):</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rPr>
      </w:pPr>
      <w:r w:rsidRPr="00E2084E">
        <w:rPr>
          <w:rFonts w:eastAsia="Times New Roman"/>
          <w:sz w:val="24"/>
          <w:szCs w:val="24"/>
        </w:rPr>
        <w:t>1. ___________________________________________________________</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rPr>
      </w:pPr>
      <w:r w:rsidRPr="00E2084E">
        <w:rPr>
          <w:rFonts w:eastAsia="Times New Roman"/>
          <w:sz w:val="24"/>
          <w:szCs w:val="24"/>
        </w:rPr>
        <w:t>(Ф.И.О. полностью, число, месяц, год рождения, родственные отношения)</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rPr>
      </w:pPr>
      <w:r w:rsidRPr="00E2084E">
        <w:rPr>
          <w:rFonts w:eastAsia="Times New Roman"/>
          <w:sz w:val="24"/>
          <w:szCs w:val="24"/>
        </w:rPr>
        <w:t>2. __________________________________________________________</w:t>
      </w:r>
    </w:p>
    <w:p w:rsidR="00533DD9" w:rsidRDefault="00533DD9"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24"/>
          <w:szCs w:val="24"/>
        </w:rPr>
      </w:pPr>
    </w:p>
    <w:p w:rsidR="00533DD9" w:rsidRDefault="00533DD9"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24"/>
          <w:szCs w:val="24"/>
        </w:rPr>
      </w:pPr>
      <w:r>
        <w:rPr>
          <w:rFonts w:eastAsia="Times New Roman"/>
          <w:sz w:val="24"/>
          <w:szCs w:val="24"/>
        </w:rPr>
        <w:t xml:space="preserve">Приложение:   </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Я и члены моей семьи даем согласие на обработку наших персональных данных, необходимых для оформления и заключения договора социального найма жилого помещения, дополнительного соглашения к договору социального найма, с учетом требований Федерального закона от 27.07.2006 г. N 152-ФЗ "О персональных данных"</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 1) ______________________________ _________________________________</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(ФИО) (подпись),</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2) ______________________________ _________________________________</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(ФИО) (подпись)</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 "_____" ______________20____ г.</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 Подписи удостоверяю ____________________________________________________________</w:t>
      </w:r>
    </w:p>
    <w:p w:rsidR="00E2084E" w:rsidRPr="00E2084E" w:rsidRDefault="00E2084E" w:rsidP="00E20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sidRPr="00E2084E">
        <w:rPr>
          <w:rFonts w:eastAsia="Times New Roman"/>
          <w:sz w:val="24"/>
          <w:szCs w:val="24"/>
        </w:rPr>
        <w:t>(Ф.И.О. и подпись лица, принявшего заявление)</w:t>
      </w:r>
    </w:p>
    <w:p w:rsidR="003B1B2A" w:rsidRDefault="003B1B2A" w:rsidP="001A5167">
      <w:pPr>
        <w:jc w:val="right"/>
        <w:rPr>
          <w:sz w:val="24"/>
          <w:szCs w:val="24"/>
          <w:lang w:eastAsia="en-US"/>
        </w:rPr>
      </w:pPr>
    </w:p>
    <w:p w:rsidR="003B1B2A" w:rsidRDefault="007C5ACE" w:rsidP="003B1B2A">
      <w:pPr>
        <w:autoSpaceDE w:val="0"/>
        <w:autoSpaceDN w:val="0"/>
        <w:adjustRightInd w:val="0"/>
        <w:spacing w:after="0" w:line="240" w:lineRule="exact"/>
        <w:ind w:left="4678"/>
        <w:outlineLvl w:val="0"/>
        <w:rPr>
          <w:szCs w:val="28"/>
          <w:lang w:eastAsia="en-US"/>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2129790</wp:posOffset>
                </wp:positionH>
                <wp:positionV relativeFrom="paragraph">
                  <wp:posOffset>20955</wp:posOffset>
                </wp:positionV>
                <wp:extent cx="2409825" cy="0"/>
                <wp:effectExtent l="8890" t="6985" r="10160" b="1206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4A08C" id="_x0000_t32" coordsize="21600,21600" o:spt="32" o:oned="t" path="m,l21600,21600e" filled="f">
                <v:path arrowok="t" fillok="f" o:connecttype="none"/>
                <o:lock v:ext="edit" shapetype="t"/>
              </v:shapetype>
              <v:shape id="AutoShape 17" o:spid="_x0000_s1026" type="#_x0000_t32" style="position:absolute;margin-left:167.7pt;margin-top:1.65pt;width:18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QZ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"/>
            </w:pict>
          </mc:Fallback>
        </mc:AlternateContent>
      </w:r>
      <w:r w:rsidR="00E91A5C">
        <w:rPr>
          <w:sz w:val="24"/>
          <w:szCs w:val="24"/>
          <w:lang w:eastAsia="en-US"/>
        </w:rPr>
        <w:br w:type="page"/>
      </w:r>
      <w:r w:rsidR="003B1B2A">
        <w:rPr>
          <w:szCs w:val="28"/>
          <w:lang w:eastAsia="en-US"/>
        </w:rPr>
        <w:lastRenderedPageBreak/>
        <w:t>Приложение 2</w:t>
      </w:r>
    </w:p>
    <w:p w:rsidR="003B1B2A" w:rsidRDefault="003B1B2A" w:rsidP="003B1B2A">
      <w:pPr>
        <w:autoSpaceDE w:val="0"/>
        <w:autoSpaceDN w:val="0"/>
        <w:adjustRightInd w:val="0"/>
        <w:spacing w:after="0" w:line="240" w:lineRule="exact"/>
        <w:ind w:left="4678"/>
        <w:rPr>
          <w:szCs w:val="28"/>
          <w:lang w:eastAsia="en-US"/>
        </w:rPr>
      </w:pPr>
      <w:r>
        <w:rPr>
          <w:szCs w:val="28"/>
          <w:lang w:eastAsia="en-US"/>
        </w:rPr>
        <w:t>к административному регламенту</w:t>
      </w:r>
    </w:p>
    <w:p w:rsidR="003B1B2A" w:rsidRDefault="003B1B2A" w:rsidP="003B1B2A">
      <w:pPr>
        <w:autoSpaceDE w:val="0"/>
        <w:autoSpaceDN w:val="0"/>
        <w:adjustRightInd w:val="0"/>
        <w:spacing w:after="0" w:line="240" w:lineRule="exact"/>
        <w:ind w:left="4678"/>
        <w:rPr>
          <w:szCs w:val="28"/>
          <w:lang w:eastAsia="en-US"/>
        </w:rPr>
      </w:pPr>
      <w:r w:rsidRPr="00472BA0">
        <w:rPr>
          <w:szCs w:val="28"/>
          <w:lang w:eastAsia="en-US"/>
        </w:rPr>
        <w:t>предоставлени</w:t>
      </w:r>
      <w:r>
        <w:rPr>
          <w:szCs w:val="28"/>
          <w:lang w:eastAsia="en-US"/>
        </w:rPr>
        <w:t xml:space="preserve">я </w:t>
      </w:r>
      <w:r w:rsidRPr="00E91A5C">
        <w:rPr>
          <w:szCs w:val="28"/>
          <w:lang w:eastAsia="en-US"/>
        </w:rPr>
        <w:t xml:space="preserve">муниципальной услуги </w:t>
      </w:r>
      <w:r w:rsidRPr="00472BA0">
        <w:rPr>
          <w:szCs w:val="28"/>
          <w:lang w:eastAsia="en-US"/>
        </w:rPr>
        <w:t>«Оформление разрешения на вселение</w:t>
      </w:r>
      <w:r>
        <w:rPr>
          <w:szCs w:val="28"/>
          <w:lang w:eastAsia="en-US"/>
        </w:rPr>
        <w:t xml:space="preserve"> </w:t>
      </w:r>
      <w:r w:rsidRPr="00472BA0">
        <w:rPr>
          <w:szCs w:val="28"/>
          <w:lang w:eastAsia="en-US"/>
        </w:rPr>
        <w:t>в муниципальные жилые помещения специализированного жилищного фонда»</w:t>
      </w:r>
    </w:p>
    <w:p w:rsidR="00533DD9" w:rsidRDefault="00533DD9" w:rsidP="003B1B2A">
      <w:pPr>
        <w:jc w:val="right"/>
        <w:rPr>
          <w:szCs w:val="28"/>
          <w:lang w:eastAsia="en-US"/>
        </w:rPr>
      </w:pPr>
    </w:p>
    <w:p w:rsidR="00533DD9" w:rsidRPr="00533DD9" w:rsidRDefault="00533DD9" w:rsidP="00533DD9">
      <w:pPr>
        <w:suppressAutoHyphens/>
        <w:autoSpaceDE w:val="0"/>
        <w:spacing w:after="0" w:line="240" w:lineRule="auto"/>
        <w:jc w:val="center"/>
        <w:rPr>
          <w:rFonts w:eastAsia="Arial"/>
          <w:sz w:val="24"/>
          <w:szCs w:val="24"/>
          <w:lang w:eastAsia="ar-SA"/>
        </w:rPr>
      </w:pPr>
      <w:r w:rsidRPr="00533DD9">
        <w:rPr>
          <w:rFonts w:eastAsia="Arial"/>
          <w:sz w:val="24"/>
          <w:szCs w:val="24"/>
          <w:lang w:eastAsia="ar-SA"/>
        </w:rPr>
        <w:t>БЛОК-СХЕМА</w:t>
      </w:r>
    </w:p>
    <w:p w:rsidR="00533DD9" w:rsidRPr="00533DD9" w:rsidRDefault="00533DD9" w:rsidP="00533DD9">
      <w:pPr>
        <w:suppressAutoHyphens/>
        <w:autoSpaceDE w:val="0"/>
        <w:spacing w:after="0" w:line="240" w:lineRule="auto"/>
        <w:ind w:firstLine="720"/>
        <w:jc w:val="center"/>
        <w:rPr>
          <w:rFonts w:eastAsia="Arial"/>
          <w:sz w:val="24"/>
          <w:szCs w:val="24"/>
          <w:lang w:eastAsia="ar-SA"/>
        </w:rPr>
      </w:pPr>
    </w:p>
    <w:p w:rsidR="00533DD9" w:rsidRPr="00533DD9" w:rsidRDefault="00533DD9" w:rsidP="00533DD9">
      <w:pPr>
        <w:suppressAutoHyphens/>
        <w:autoSpaceDE w:val="0"/>
        <w:spacing w:after="0" w:line="240" w:lineRule="auto"/>
        <w:ind w:firstLine="720"/>
        <w:jc w:val="center"/>
        <w:rPr>
          <w:rFonts w:eastAsia="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33DD9" w:rsidRPr="00533DD9" w:rsidTr="003F11B7">
        <w:tc>
          <w:tcPr>
            <w:tcW w:w="10422" w:type="dxa"/>
            <w:shd w:val="clear" w:color="auto" w:fill="auto"/>
          </w:tcPr>
          <w:p w:rsidR="00533DD9" w:rsidRPr="00533DD9" w:rsidRDefault="00533DD9" w:rsidP="00533DD9">
            <w:pPr>
              <w:suppressAutoHyphens/>
              <w:autoSpaceDE w:val="0"/>
              <w:spacing w:after="0" w:line="240" w:lineRule="auto"/>
              <w:jc w:val="center"/>
              <w:rPr>
                <w:rFonts w:eastAsia="Arial"/>
                <w:sz w:val="20"/>
                <w:lang w:eastAsia="ar-SA"/>
              </w:rPr>
            </w:pPr>
            <w:r w:rsidRPr="00533DD9">
              <w:rPr>
                <w:rFonts w:eastAsia="Times New Roman"/>
                <w:color w:val="000000"/>
                <w:szCs w:val="28"/>
                <w:shd w:val="clear" w:color="auto" w:fill="FFFFFF"/>
              </w:rPr>
              <w:t>Информирование и консультирование заявителя по вопросу предоставления муниципальной услуги</w:t>
            </w:r>
          </w:p>
        </w:tc>
      </w:tr>
    </w:tbl>
    <w:p w:rsidR="00533DD9" w:rsidRPr="00533DD9" w:rsidRDefault="007C5ACE" w:rsidP="00533DD9">
      <w:pPr>
        <w:suppressAutoHyphens/>
        <w:autoSpaceDE w:val="0"/>
        <w:spacing w:after="0" w:line="240" w:lineRule="auto"/>
        <w:ind w:firstLine="720"/>
        <w:jc w:val="both"/>
        <w:rPr>
          <w:rFonts w:eastAsia="Arial"/>
          <w:sz w:val="20"/>
          <w:lang w:eastAsia="ar-SA"/>
        </w:rPr>
      </w:pPr>
      <w:r>
        <w:rPr>
          <w:rFonts w:eastAsia="Arial"/>
          <w:noProof/>
          <w:sz w:val="20"/>
        </w:rPr>
        <mc:AlternateContent>
          <mc:Choice Requires="wps">
            <w:drawing>
              <wp:anchor distT="0" distB="0" distL="114299" distR="114299" simplePos="0" relativeHeight="251659264" behindDoc="0" locked="0" layoutInCell="1" allowOverlap="1">
                <wp:simplePos x="0" y="0"/>
                <wp:positionH relativeFrom="column">
                  <wp:posOffset>3133724</wp:posOffset>
                </wp:positionH>
                <wp:positionV relativeFrom="paragraph">
                  <wp:posOffset>13970</wp:posOffset>
                </wp:positionV>
                <wp:extent cx="0" cy="428625"/>
                <wp:effectExtent l="76200" t="0" r="38100" b="28575"/>
                <wp:wrapNone/>
                <wp:docPr id="9"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9F42F" id="Прямая со стрелкой 5" o:spid="_x0000_s1026" type="#_x0000_t32" style="position:absolute;margin-left:246.75pt;margin-top:1.1pt;width:0;height:33.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">
                <v:stroke endarrow="block"/>
              </v:shape>
            </w:pict>
          </mc:Fallback>
        </mc:AlternateContent>
      </w:r>
    </w:p>
    <w:p w:rsidR="00533DD9" w:rsidRPr="00533DD9" w:rsidRDefault="00533DD9" w:rsidP="00533DD9">
      <w:pPr>
        <w:suppressAutoHyphens/>
        <w:autoSpaceDE w:val="0"/>
        <w:spacing w:after="0" w:line="240" w:lineRule="auto"/>
        <w:ind w:firstLine="720"/>
        <w:jc w:val="both"/>
        <w:rPr>
          <w:rFonts w:eastAsia="Arial"/>
          <w:sz w:val="20"/>
          <w:lang w:eastAsia="ar-SA"/>
        </w:rPr>
      </w:pPr>
    </w:p>
    <w:p w:rsidR="00533DD9" w:rsidRPr="00533DD9" w:rsidRDefault="00533DD9" w:rsidP="00533DD9">
      <w:pPr>
        <w:suppressAutoHyphens/>
        <w:autoSpaceDE w:val="0"/>
        <w:spacing w:after="0" w:line="240" w:lineRule="auto"/>
        <w:ind w:firstLine="720"/>
        <w:jc w:val="both"/>
        <w:rPr>
          <w:rFonts w:eastAsia="Arial"/>
          <w:sz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33DD9" w:rsidRPr="00533DD9" w:rsidTr="003F11B7">
        <w:tc>
          <w:tcPr>
            <w:tcW w:w="10422" w:type="dxa"/>
            <w:shd w:val="clear" w:color="auto" w:fill="auto"/>
          </w:tcPr>
          <w:p w:rsidR="00533DD9" w:rsidRPr="00533DD9" w:rsidRDefault="00533DD9" w:rsidP="00533DD9">
            <w:pPr>
              <w:suppressAutoHyphens/>
              <w:autoSpaceDE w:val="0"/>
              <w:spacing w:after="0" w:line="240" w:lineRule="auto"/>
              <w:jc w:val="center"/>
              <w:rPr>
                <w:rFonts w:eastAsia="Arial"/>
                <w:sz w:val="20"/>
                <w:lang w:eastAsia="ar-SA"/>
              </w:rPr>
            </w:pPr>
            <w:r w:rsidRPr="00533DD9">
              <w:rPr>
                <w:rFonts w:eastAsia="Times New Roman"/>
                <w:color w:val="000000"/>
                <w:szCs w:val="28"/>
                <w:shd w:val="clear" w:color="auto" w:fill="FFFFFF"/>
              </w:rPr>
              <w:t>Прием и регистрация заявления и документов на предоставление муниципальной услуги</w:t>
            </w:r>
          </w:p>
        </w:tc>
      </w:tr>
    </w:tbl>
    <w:p w:rsidR="00533DD9" w:rsidRPr="00533DD9" w:rsidRDefault="00533DD9" w:rsidP="00533DD9">
      <w:pPr>
        <w:suppressAutoHyphens/>
        <w:autoSpaceDE w:val="0"/>
        <w:spacing w:after="0" w:line="240" w:lineRule="auto"/>
        <w:ind w:firstLine="720"/>
        <w:jc w:val="both"/>
        <w:rPr>
          <w:rFonts w:eastAsia="Arial"/>
          <w:sz w:val="20"/>
          <w:lang w:eastAsia="ar-SA"/>
        </w:rPr>
      </w:pPr>
    </w:p>
    <w:p w:rsidR="00533DD9" w:rsidRPr="00533DD9" w:rsidRDefault="007C5ACE" w:rsidP="00533DD9">
      <w:pPr>
        <w:suppressAutoHyphens/>
        <w:autoSpaceDE w:val="0"/>
        <w:spacing w:after="0" w:line="240" w:lineRule="auto"/>
        <w:ind w:firstLine="720"/>
        <w:jc w:val="both"/>
        <w:rPr>
          <w:rFonts w:eastAsia="Arial"/>
          <w:sz w:val="20"/>
          <w:lang w:eastAsia="ar-SA"/>
        </w:rPr>
      </w:pPr>
      <w:r>
        <w:rPr>
          <w:rFonts w:eastAsia="Arial"/>
          <w:noProof/>
          <w:sz w:val="20"/>
        </w:rPr>
        <mc:AlternateContent>
          <mc:Choice Requires="wpg">
            <w:drawing>
              <wp:anchor distT="0" distB="0" distL="114299" distR="114299" simplePos="0" relativeHeight="251663360" behindDoc="0" locked="0" layoutInCell="1" allowOverlap="1">
                <wp:simplePos x="0" y="0"/>
                <wp:positionH relativeFrom="column">
                  <wp:posOffset>3133724</wp:posOffset>
                </wp:positionH>
                <wp:positionV relativeFrom="paragraph">
                  <wp:posOffset>-170180</wp:posOffset>
                </wp:positionV>
                <wp:extent cx="0" cy="2200275"/>
                <wp:effectExtent l="76200" t="0" r="76200" b="47625"/>
                <wp:wrapNone/>
                <wp:docPr id="5"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200275"/>
                          <a:chOff x="6211" y="5895"/>
                          <a:chExt cx="0" cy="3465"/>
                        </a:xfrm>
                      </wpg:grpSpPr>
                      <wps:wsp>
                        <wps:cNvPr id="6" name="AutoShape 4"/>
                        <wps:cNvCnPr>
                          <a:cxnSpLocks noChangeShapeType="1"/>
                        </wps:cNvCnPr>
                        <wps:spPr bwMode="auto">
                          <a:xfrm>
                            <a:off x="6211" y="5895"/>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a:off x="6211" y="7125"/>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6211" y="8730"/>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7580CE" id="Группа 1" o:spid="_x0000_s1026" style="position:absolute;margin-left:246.75pt;margin-top:-13.4pt;width:0;height:173.25pt;z-index:251663360;mso-wrap-distance-left:3.17497mm;mso-wrap-distance-right:3.17497mm" coordorigin="6211,5895" coordsize="0,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">
                <v:shape id="AutoShape 4" o:spid="_x0000_s1027" type="#_x0000_t32" style="position:absolute;left:6211;top:5895;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5" o:spid="_x0000_s1028" type="#_x0000_t32" style="position:absolute;left:6211;top:7125;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6" o:spid="_x0000_s1029" type="#_x0000_t32" style="position:absolute;left:6211;top:873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group>
            </w:pict>
          </mc:Fallback>
        </mc:AlternateContent>
      </w:r>
    </w:p>
    <w:p w:rsidR="00533DD9" w:rsidRPr="00533DD9" w:rsidRDefault="00533DD9" w:rsidP="00533DD9">
      <w:pPr>
        <w:suppressAutoHyphens/>
        <w:autoSpaceDE w:val="0"/>
        <w:spacing w:after="0" w:line="240" w:lineRule="auto"/>
        <w:ind w:firstLine="720"/>
        <w:jc w:val="both"/>
        <w:rPr>
          <w:rFonts w:eastAsia="Arial"/>
          <w:sz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33DD9" w:rsidRPr="00533DD9" w:rsidTr="003F11B7">
        <w:tc>
          <w:tcPr>
            <w:tcW w:w="10422" w:type="dxa"/>
            <w:shd w:val="clear" w:color="auto" w:fill="auto"/>
          </w:tcPr>
          <w:p w:rsidR="00533DD9" w:rsidRPr="00533DD9" w:rsidRDefault="00533DD9" w:rsidP="00533DD9">
            <w:pPr>
              <w:spacing w:after="0" w:line="240" w:lineRule="auto"/>
              <w:jc w:val="center"/>
              <w:rPr>
                <w:rFonts w:eastAsia="Times New Roman"/>
                <w:szCs w:val="28"/>
              </w:rPr>
            </w:pPr>
            <w:r w:rsidRPr="00533DD9">
              <w:rPr>
                <w:rFonts w:eastAsia="Times New Roman"/>
                <w:color w:val="000000"/>
                <w:szCs w:val="28"/>
                <w:shd w:val="clear" w:color="auto" w:fill="FFFFFF"/>
              </w:rPr>
              <w:t>Формирование и направление межведомственных запросов</w:t>
            </w:r>
          </w:p>
          <w:p w:rsidR="00533DD9" w:rsidRPr="00533DD9" w:rsidRDefault="00533DD9" w:rsidP="00533DD9">
            <w:pPr>
              <w:suppressAutoHyphens/>
              <w:autoSpaceDE w:val="0"/>
              <w:spacing w:after="0" w:line="240" w:lineRule="auto"/>
              <w:jc w:val="both"/>
              <w:rPr>
                <w:rFonts w:eastAsia="Arial"/>
                <w:sz w:val="20"/>
                <w:lang w:eastAsia="ar-SA"/>
              </w:rPr>
            </w:pPr>
          </w:p>
        </w:tc>
      </w:tr>
    </w:tbl>
    <w:p w:rsidR="00533DD9" w:rsidRPr="00533DD9" w:rsidRDefault="00533DD9" w:rsidP="00533DD9">
      <w:pPr>
        <w:suppressAutoHyphens/>
        <w:autoSpaceDE w:val="0"/>
        <w:spacing w:after="0" w:line="240" w:lineRule="auto"/>
        <w:ind w:firstLine="720"/>
        <w:jc w:val="both"/>
        <w:rPr>
          <w:rFonts w:eastAsia="Arial"/>
          <w:sz w:val="20"/>
          <w:lang w:eastAsia="ar-SA"/>
        </w:rPr>
      </w:pPr>
    </w:p>
    <w:p w:rsidR="00533DD9" w:rsidRPr="00533DD9" w:rsidRDefault="00533DD9" w:rsidP="00533DD9">
      <w:pPr>
        <w:suppressAutoHyphens/>
        <w:autoSpaceDE w:val="0"/>
        <w:spacing w:after="0" w:line="240" w:lineRule="auto"/>
        <w:ind w:firstLine="720"/>
        <w:jc w:val="both"/>
        <w:rPr>
          <w:rFonts w:eastAsia="Arial"/>
          <w:sz w:val="20"/>
          <w:lang w:eastAsia="ar-SA"/>
        </w:rPr>
      </w:pPr>
    </w:p>
    <w:p w:rsidR="00533DD9" w:rsidRPr="00533DD9" w:rsidRDefault="00533DD9" w:rsidP="00533DD9">
      <w:pPr>
        <w:widowControl w:val="0"/>
        <w:autoSpaceDE w:val="0"/>
        <w:autoSpaceDN w:val="0"/>
        <w:spacing w:after="0" w:line="240" w:lineRule="auto"/>
        <w:jc w:val="both"/>
        <w:rPr>
          <w:rFonts w:eastAsia="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33DD9" w:rsidRPr="00533DD9" w:rsidTr="003F11B7">
        <w:tc>
          <w:tcPr>
            <w:tcW w:w="10422" w:type="dxa"/>
            <w:shd w:val="clear" w:color="auto" w:fill="auto"/>
          </w:tcPr>
          <w:p w:rsidR="00533DD9" w:rsidRPr="00533DD9" w:rsidRDefault="00533DD9" w:rsidP="00533DD9">
            <w:pPr>
              <w:widowControl w:val="0"/>
              <w:autoSpaceDE w:val="0"/>
              <w:autoSpaceDN w:val="0"/>
              <w:spacing w:after="0" w:line="240" w:lineRule="auto"/>
              <w:jc w:val="center"/>
              <w:rPr>
                <w:rFonts w:eastAsia="Times New Roman"/>
                <w:sz w:val="20"/>
              </w:rPr>
            </w:pPr>
            <w:r w:rsidRPr="00533DD9">
              <w:rPr>
                <w:rFonts w:eastAsia="Times New Roman"/>
                <w:color w:val="000000"/>
                <w:szCs w:val="28"/>
                <w:shd w:val="clear" w:color="auto" w:fill="FFFFFF"/>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bl>
    <w:p w:rsidR="00533DD9" w:rsidRPr="00533DD9" w:rsidRDefault="00533DD9" w:rsidP="00533DD9">
      <w:pPr>
        <w:widowControl w:val="0"/>
        <w:autoSpaceDE w:val="0"/>
        <w:autoSpaceDN w:val="0"/>
        <w:spacing w:after="0" w:line="240" w:lineRule="auto"/>
        <w:jc w:val="both"/>
        <w:rPr>
          <w:rFonts w:eastAsia="Times New Roman"/>
          <w:sz w:val="20"/>
        </w:rPr>
      </w:pPr>
    </w:p>
    <w:p w:rsidR="00533DD9" w:rsidRPr="00533DD9" w:rsidRDefault="00533DD9" w:rsidP="00533DD9">
      <w:pPr>
        <w:widowControl w:val="0"/>
        <w:autoSpaceDE w:val="0"/>
        <w:autoSpaceDN w:val="0"/>
        <w:spacing w:after="0" w:line="240" w:lineRule="auto"/>
        <w:jc w:val="both"/>
        <w:rPr>
          <w:rFonts w:eastAsia="Times New Roman"/>
          <w:sz w:val="20"/>
        </w:rPr>
      </w:pPr>
    </w:p>
    <w:p w:rsidR="00533DD9" w:rsidRPr="00533DD9" w:rsidRDefault="00533DD9" w:rsidP="00533DD9">
      <w:pPr>
        <w:widowControl w:val="0"/>
        <w:autoSpaceDE w:val="0"/>
        <w:autoSpaceDN w:val="0"/>
        <w:spacing w:after="0" w:line="240" w:lineRule="auto"/>
        <w:jc w:val="both"/>
        <w:rPr>
          <w:rFonts w:eastAsia="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33DD9" w:rsidRPr="00533DD9" w:rsidTr="003F11B7">
        <w:tc>
          <w:tcPr>
            <w:tcW w:w="10422" w:type="dxa"/>
            <w:shd w:val="clear" w:color="auto" w:fill="auto"/>
          </w:tcPr>
          <w:p w:rsidR="00533DD9" w:rsidRPr="00533DD9" w:rsidRDefault="00533DD9" w:rsidP="00533DD9">
            <w:pPr>
              <w:widowControl w:val="0"/>
              <w:autoSpaceDE w:val="0"/>
              <w:autoSpaceDN w:val="0"/>
              <w:spacing w:after="0" w:line="240" w:lineRule="auto"/>
              <w:jc w:val="center"/>
              <w:rPr>
                <w:rFonts w:eastAsia="Times New Roman"/>
                <w:sz w:val="20"/>
              </w:rPr>
            </w:pPr>
            <w:r w:rsidRPr="00533DD9">
              <w:rPr>
                <w:rFonts w:eastAsia="Times New Roman"/>
                <w:color w:val="000000"/>
                <w:szCs w:val="28"/>
              </w:rPr>
              <w:t>Направление заявителю результата предоставления муниципальной услуги</w:t>
            </w:r>
          </w:p>
        </w:tc>
      </w:tr>
    </w:tbl>
    <w:p w:rsidR="00533DD9" w:rsidRPr="00B44BBA" w:rsidRDefault="00533DD9" w:rsidP="00533DD9">
      <w:pPr>
        <w:autoSpaceDE w:val="0"/>
        <w:autoSpaceDN w:val="0"/>
        <w:adjustRightInd w:val="0"/>
        <w:spacing w:line="240" w:lineRule="auto"/>
        <w:jc w:val="center"/>
        <w:rPr>
          <w:sz w:val="20"/>
          <w:lang w:eastAsia="en-US"/>
        </w:rPr>
      </w:pPr>
    </w:p>
    <w:p w:rsidR="00472BA0" w:rsidRDefault="00472BA0" w:rsidP="00472BA0">
      <w:pPr>
        <w:autoSpaceDE w:val="0"/>
        <w:autoSpaceDN w:val="0"/>
        <w:adjustRightInd w:val="0"/>
        <w:spacing w:line="240" w:lineRule="auto"/>
        <w:jc w:val="both"/>
        <w:rPr>
          <w:rFonts w:ascii="Courier New" w:hAnsi="Courier New" w:cs="Courier New"/>
          <w:sz w:val="20"/>
          <w:lang w:eastAsia="en-US"/>
        </w:rPr>
      </w:pPr>
    </w:p>
    <w:p w:rsidR="00A112FB" w:rsidRDefault="00A112FB" w:rsidP="00E0098C">
      <w:pPr>
        <w:tabs>
          <w:tab w:val="left" w:pos="0"/>
        </w:tabs>
        <w:spacing w:after="0" w:line="240" w:lineRule="auto"/>
      </w:pPr>
    </w:p>
    <w:p w:rsidR="00A112FB" w:rsidRDefault="00A112FB" w:rsidP="00E0098C">
      <w:pPr>
        <w:tabs>
          <w:tab w:val="left" w:pos="0"/>
        </w:tabs>
        <w:spacing w:after="0" w:line="240" w:lineRule="auto"/>
      </w:pPr>
    </w:p>
    <w:p w:rsidR="00E91A5C" w:rsidRDefault="00E91A5C" w:rsidP="00E0098C">
      <w:pPr>
        <w:tabs>
          <w:tab w:val="left" w:pos="0"/>
        </w:tabs>
        <w:spacing w:after="0" w:line="240" w:lineRule="auto"/>
      </w:pPr>
    </w:p>
    <w:p w:rsidR="003B1B2A" w:rsidRDefault="003B1B2A"/>
    <w:p w:rsidR="003B1B2A" w:rsidRDefault="003B1B2A"/>
    <w:p w:rsidR="003B1B2A" w:rsidRDefault="007C5ACE">
      <w:r>
        <w:rPr>
          <w:noProof/>
        </w:rPr>
        <mc:AlternateContent>
          <mc:Choice Requires="wps">
            <w:drawing>
              <wp:anchor distT="0" distB="0" distL="114300" distR="114300" simplePos="0" relativeHeight="251665408" behindDoc="0" locked="0" layoutInCell="1" allowOverlap="1">
                <wp:simplePos x="0" y="0"/>
                <wp:positionH relativeFrom="column">
                  <wp:posOffset>2234565</wp:posOffset>
                </wp:positionH>
                <wp:positionV relativeFrom="paragraph">
                  <wp:posOffset>34925</wp:posOffset>
                </wp:positionV>
                <wp:extent cx="2200275" cy="0"/>
                <wp:effectExtent l="8890" t="11430" r="10160"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A1831" id="AutoShape 18" o:spid="_x0000_s1026" type="#_x0000_t32" style="position:absolute;margin-left:175.95pt;margin-top:2.75pt;width:17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Us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"/>
            </w:pict>
          </mc:Fallback>
        </mc:AlternateContent>
      </w:r>
    </w:p>
    <w:p w:rsidR="00E91A5C" w:rsidRDefault="00E91A5C">
      <w:r>
        <w:br w:type="page"/>
      </w:r>
    </w:p>
    <w:p w:rsidR="003B1B2A" w:rsidRDefault="003B1B2A" w:rsidP="003B1B2A">
      <w:pPr>
        <w:autoSpaceDE w:val="0"/>
        <w:autoSpaceDN w:val="0"/>
        <w:adjustRightInd w:val="0"/>
        <w:spacing w:after="0" w:line="240" w:lineRule="exact"/>
        <w:ind w:left="4678"/>
        <w:outlineLvl w:val="0"/>
        <w:rPr>
          <w:szCs w:val="28"/>
          <w:lang w:eastAsia="en-US"/>
        </w:rPr>
      </w:pPr>
      <w:r>
        <w:rPr>
          <w:szCs w:val="28"/>
          <w:lang w:eastAsia="en-US"/>
        </w:rPr>
        <w:lastRenderedPageBreak/>
        <w:t>Приложение 3</w:t>
      </w:r>
    </w:p>
    <w:p w:rsidR="003B1B2A" w:rsidRDefault="003B1B2A" w:rsidP="003B1B2A">
      <w:pPr>
        <w:autoSpaceDE w:val="0"/>
        <w:autoSpaceDN w:val="0"/>
        <w:adjustRightInd w:val="0"/>
        <w:spacing w:after="0" w:line="240" w:lineRule="exact"/>
        <w:ind w:left="4678"/>
        <w:rPr>
          <w:szCs w:val="28"/>
          <w:lang w:eastAsia="en-US"/>
        </w:rPr>
      </w:pPr>
      <w:r>
        <w:rPr>
          <w:szCs w:val="28"/>
          <w:lang w:eastAsia="en-US"/>
        </w:rPr>
        <w:t>к административному регламенту</w:t>
      </w:r>
    </w:p>
    <w:p w:rsidR="003B1B2A" w:rsidRDefault="003B1B2A" w:rsidP="003B1B2A">
      <w:pPr>
        <w:autoSpaceDE w:val="0"/>
        <w:autoSpaceDN w:val="0"/>
        <w:adjustRightInd w:val="0"/>
        <w:spacing w:after="0" w:line="240" w:lineRule="exact"/>
        <w:ind w:left="4678"/>
        <w:rPr>
          <w:szCs w:val="28"/>
          <w:lang w:eastAsia="en-US"/>
        </w:rPr>
      </w:pPr>
      <w:r w:rsidRPr="00472BA0">
        <w:rPr>
          <w:szCs w:val="28"/>
          <w:lang w:eastAsia="en-US"/>
        </w:rPr>
        <w:t>предоставлени</w:t>
      </w:r>
      <w:r>
        <w:rPr>
          <w:szCs w:val="28"/>
          <w:lang w:eastAsia="en-US"/>
        </w:rPr>
        <w:t xml:space="preserve">я </w:t>
      </w:r>
      <w:r w:rsidRPr="00E91A5C">
        <w:rPr>
          <w:szCs w:val="28"/>
          <w:lang w:eastAsia="en-US"/>
        </w:rPr>
        <w:t xml:space="preserve">муниципальной услуги </w:t>
      </w:r>
      <w:r w:rsidRPr="00472BA0">
        <w:rPr>
          <w:szCs w:val="28"/>
          <w:lang w:eastAsia="en-US"/>
        </w:rPr>
        <w:t>«Оформление разрешения на вселение</w:t>
      </w:r>
      <w:r>
        <w:rPr>
          <w:szCs w:val="28"/>
          <w:lang w:eastAsia="en-US"/>
        </w:rPr>
        <w:t xml:space="preserve"> </w:t>
      </w:r>
      <w:r w:rsidRPr="00472BA0">
        <w:rPr>
          <w:szCs w:val="28"/>
          <w:lang w:eastAsia="en-US"/>
        </w:rPr>
        <w:t>в муниципальные жилые помещения специализированного жилищного фонда»</w:t>
      </w:r>
    </w:p>
    <w:p w:rsidR="00A112FB" w:rsidRDefault="00A112FB" w:rsidP="00E0098C">
      <w:pPr>
        <w:tabs>
          <w:tab w:val="left" w:pos="0"/>
        </w:tabs>
        <w:spacing w:after="0" w:line="240" w:lineRule="auto"/>
      </w:pPr>
    </w:p>
    <w:p w:rsidR="00E91A5C" w:rsidRPr="00F27415" w:rsidRDefault="00E91A5C" w:rsidP="00E91A5C">
      <w:pPr>
        <w:spacing w:after="0"/>
        <w:jc w:val="center"/>
        <w:rPr>
          <w:sz w:val="22"/>
          <w:szCs w:val="22"/>
        </w:rPr>
      </w:pPr>
      <w:r w:rsidRPr="00F27415">
        <w:rPr>
          <w:b/>
          <w:sz w:val="22"/>
          <w:szCs w:val="22"/>
        </w:rPr>
        <w:t>Расписка</w:t>
      </w:r>
    </w:p>
    <w:p w:rsidR="00E91A5C" w:rsidRDefault="00E91A5C" w:rsidP="00E91A5C">
      <w:pPr>
        <w:spacing w:after="0"/>
        <w:jc w:val="center"/>
        <w:rPr>
          <w:sz w:val="22"/>
          <w:szCs w:val="22"/>
        </w:rPr>
      </w:pPr>
      <w:r w:rsidRPr="00F27415">
        <w:rPr>
          <w:sz w:val="22"/>
          <w:szCs w:val="22"/>
        </w:rPr>
        <w:t>в получении документов</w:t>
      </w:r>
    </w:p>
    <w:p w:rsidR="00E91A5C" w:rsidRDefault="00E91A5C" w:rsidP="00E91A5C">
      <w:pPr>
        <w:spacing w:after="0"/>
        <w:jc w:val="center"/>
        <w:rPr>
          <w:sz w:val="22"/>
          <w:szCs w:val="22"/>
        </w:rPr>
      </w:pPr>
    </w:p>
    <w:p w:rsidR="00E91A5C" w:rsidRDefault="00E91A5C" w:rsidP="00E91A5C">
      <w:pPr>
        <w:spacing w:after="0"/>
        <w:rPr>
          <w:sz w:val="22"/>
          <w:szCs w:val="22"/>
        </w:rPr>
      </w:pPr>
      <w:r>
        <w:rPr>
          <w:sz w:val="22"/>
          <w:szCs w:val="22"/>
        </w:rPr>
        <w:t>От заявителя ___________________________________________________________________________</w:t>
      </w:r>
    </w:p>
    <w:p w:rsidR="00E91A5C" w:rsidRDefault="00E91A5C" w:rsidP="00E91A5C">
      <w:pPr>
        <w:spacing w:after="0"/>
        <w:ind w:left="708" w:firstLine="708"/>
        <w:rPr>
          <w:sz w:val="16"/>
          <w:szCs w:val="16"/>
        </w:rPr>
      </w:pPr>
      <w:r>
        <w:rPr>
          <w:sz w:val="16"/>
          <w:szCs w:val="16"/>
        </w:rPr>
        <w:t>(фамилия, имя, отчество - полностью)</w:t>
      </w:r>
    </w:p>
    <w:p w:rsidR="00E91A5C" w:rsidRDefault="00E91A5C" w:rsidP="00E91A5C">
      <w:pPr>
        <w:spacing w:after="0"/>
        <w:jc w:val="center"/>
        <w:rPr>
          <w:sz w:val="16"/>
          <w:szCs w:val="16"/>
        </w:rPr>
      </w:pPr>
    </w:p>
    <w:p w:rsidR="00E91A5C" w:rsidRDefault="00E91A5C" w:rsidP="00E91A5C">
      <w:pPr>
        <w:spacing w:after="0"/>
        <w:rPr>
          <w:sz w:val="22"/>
          <w:szCs w:val="22"/>
        </w:rPr>
      </w:pPr>
      <w:r>
        <w:rPr>
          <w:sz w:val="22"/>
          <w:szCs w:val="22"/>
        </w:rPr>
        <w:t>Зарегистрированной по месту жительства по адресу:__________________________________________.</w:t>
      </w:r>
    </w:p>
    <w:p w:rsidR="00E91A5C" w:rsidRDefault="00E91A5C" w:rsidP="00E91A5C">
      <w:pPr>
        <w:spacing w:after="0"/>
        <w:jc w:val="both"/>
        <w:rPr>
          <w:sz w:val="22"/>
          <w:szCs w:val="22"/>
        </w:rPr>
      </w:pPr>
      <w:r>
        <w:rPr>
          <w:sz w:val="22"/>
          <w:szCs w:val="22"/>
        </w:rPr>
        <w:t>«__»____20 г. получены все документы, необходимые для предоставления муниципальной услуги.</w:t>
      </w:r>
    </w:p>
    <w:p w:rsidR="00E91A5C" w:rsidRDefault="00E91A5C" w:rsidP="00E91A5C">
      <w:pPr>
        <w:spacing w:after="0"/>
        <w:rPr>
          <w:sz w:val="22"/>
          <w:szCs w:val="22"/>
        </w:rPr>
      </w:pPr>
    </w:p>
    <w:tbl>
      <w:tblPr>
        <w:tblStyle w:val="ad"/>
        <w:tblW w:w="9793" w:type="dxa"/>
        <w:tblLook w:val="04A0" w:firstRow="1" w:lastRow="0" w:firstColumn="1" w:lastColumn="0" w:noHBand="0" w:noVBand="1"/>
      </w:tblPr>
      <w:tblGrid>
        <w:gridCol w:w="816"/>
        <w:gridCol w:w="2135"/>
        <w:gridCol w:w="1366"/>
        <w:gridCol w:w="1364"/>
        <w:gridCol w:w="1366"/>
        <w:gridCol w:w="1365"/>
        <w:gridCol w:w="1381"/>
      </w:tblGrid>
      <w:tr w:rsidR="00E91A5C" w:rsidTr="00070ED7">
        <w:tc>
          <w:tcPr>
            <w:tcW w:w="816" w:type="dxa"/>
            <w:vMerge w:val="restart"/>
          </w:tcPr>
          <w:p w:rsidR="00E91A5C" w:rsidRDefault="00E91A5C" w:rsidP="00070ED7">
            <w:pPr>
              <w:jc w:val="center"/>
              <w:rPr>
                <w:sz w:val="22"/>
                <w:szCs w:val="22"/>
              </w:rPr>
            </w:pPr>
            <w:r>
              <w:rPr>
                <w:sz w:val="22"/>
                <w:szCs w:val="22"/>
              </w:rPr>
              <w:t>№ п/п</w:t>
            </w:r>
          </w:p>
        </w:tc>
        <w:tc>
          <w:tcPr>
            <w:tcW w:w="2135" w:type="dxa"/>
            <w:vMerge w:val="restart"/>
          </w:tcPr>
          <w:p w:rsidR="00E91A5C" w:rsidRDefault="00E91A5C" w:rsidP="00070ED7">
            <w:pPr>
              <w:jc w:val="center"/>
              <w:rPr>
                <w:sz w:val="22"/>
                <w:szCs w:val="22"/>
              </w:rPr>
            </w:pPr>
            <w:r>
              <w:rPr>
                <w:sz w:val="22"/>
                <w:szCs w:val="22"/>
              </w:rPr>
              <w:t>Наименование и реквизиты документы</w:t>
            </w:r>
          </w:p>
        </w:tc>
        <w:tc>
          <w:tcPr>
            <w:tcW w:w="2730" w:type="dxa"/>
            <w:gridSpan w:val="2"/>
          </w:tcPr>
          <w:p w:rsidR="00E91A5C" w:rsidRDefault="00E91A5C" w:rsidP="00070ED7">
            <w:pPr>
              <w:jc w:val="center"/>
              <w:rPr>
                <w:sz w:val="22"/>
                <w:szCs w:val="22"/>
              </w:rPr>
            </w:pPr>
            <w:r>
              <w:rPr>
                <w:sz w:val="22"/>
                <w:szCs w:val="22"/>
              </w:rPr>
              <w:t>Количество экземпляров</w:t>
            </w:r>
          </w:p>
        </w:tc>
        <w:tc>
          <w:tcPr>
            <w:tcW w:w="2731" w:type="dxa"/>
            <w:gridSpan w:val="2"/>
          </w:tcPr>
          <w:p w:rsidR="00E91A5C" w:rsidRDefault="00E91A5C" w:rsidP="00070ED7">
            <w:pPr>
              <w:jc w:val="center"/>
              <w:rPr>
                <w:sz w:val="22"/>
                <w:szCs w:val="22"/>
              </w:rPr>
            </w:pPr>
            <w:r>
              <w:rPr>
                <w:sz w:val="22"/>
                <w:szCs w:val="22"/>
              </w:rPr>
              <w:t xml:space="preserve">Количество листов </w:t>
            </w:r>
            <w:r>
              <w:rPr>
                <w:sz w:val="22"/>
                <w:szCs w:val="22"/>
              </w:rPr>
              <w:br/>
              <w:t>(шт.)</w:t>
            </w:r>
          </w:p>
        </w:tc>
        <w:tc>
          <w:tcPr>
            <w:tcW w:w="1381" w:type="dxa"/>
          </w:tcPr>
          <w:p w:rsidR="00E91A5C" w:rsidRDefault="00E91A5C" w:rsidP="00070ED7">
            <w:pPr>
              <w:jc w:val="center"/>
              <w:rPr>
                <w:sz w:val="22"/>
                <w:szCs w:val="22"/>
              </w:rPr>
            </w:pPr>
            <w:r>
              <w:rPr>
                <w:sz w:val="22"/>
                <w:szCs w:val="22"/>
              </w:rPr>
              <w:t>Примечание</w:t>
            </w:r>
          </w:p>
        </w:tc>
      </w:tr>
      <w:tr w:rsidR="00E91A5C" w:rsidTr="00070ED7">
        <w:tc>
          <w:tcPr>
            <w:tcW w:w="816" w:type="dxa"/>
            <w:vMerge/>
          </w:tcPr>
          <w:p w:rsidR="00E91A5C" w:rsidRDefault="00E91A5C" w:rsidP="00070ED7">
            <w:pPr>
              <w:rPr>
                <w:sz w:val="22"/>
                <w:szCs w:val="22"/>
              </w:rPr>
            </w:pPr>
          </w:p>
        </w:tc>
        <w:tc>
          <w:tcPr>
            <w:tcW w:w="2135" w:type="dxa"/>
            <w:vMerge/>
          </w:tcPr>
          <w:p w:rsidR="00E91A5C" w:rsidRDefault="00E91A5C" w:rsidP="00070ED7">
            <w:pPr>
              <w:rPr>
                <w:sz w:val="22"/>
                <w:szCs w:val="22"/>
              </w:rPr>
            </w:pPr>
          </w:p>
        </w:tc>
        <w:tc>
          <w:tcPr>
            <w:tcW w:w="1366" w:type="dxa"/>
          </w:tcPr>
          <w:p w:rsidR="00E91A5C" w:rsidRDefault="00E91A5C" w:rsidP="00070ED7">
            <w:pPr>
              <w:jc w:val="center"/>
              <w:rPr>
                <w:sz w:val="22"/>
                <w:szCs w:val="22"/>
              </w:rPr>
            </w:pPr>
            <w:r>
              <w:rPr>
                <w:sz w:val="22"/>
                <w:szCs w:val="22"/>
              </w:rPr>
              <w:t>подлинник</w:t>
            </w:r>
          </w:p>
        </w:tc>
        <w:tc>
          <w:tcPr>
            <w:tcW w:w="1364" w:type="dxa"/>
          </w:tcPr>
          <w:p w:rsidR="00E91A5C" w:rsidRDefault="00E91A5C" w:rsidP="00070ED7">
            <w:pPr>
              <w:jc w:val="center"/>
              <w:rPr>
                <w:sz w:val="22"/>
                <w:szCs w:val="22"/>
              </w:rPr>
            </w:pPr>
            <w:r>
              <w:rPr>
                <w:sz w:val="22"/>
                <w:szCs w:val="22"/>
              </w:rPr>
              <w:t>копия</w:t>
            </w:r>
          </w:p>
        </w:tc>
        <w:tc>
          <w:tcPr>
            <w:tcW w:w="1366" w:type="dxa"/>
          </w:tcPr>
          <w:p w:rsidR="00E91A5C" w:rsidRPr="00F27415" w:rsidRDefault="00E91A5C" w:rsidP="00070ED7">
            <w:pPr>
              <w:jc w:val="center"/>
              <w:rPr>
                <w:sz w:val="22"/>
                <w:szCs w:val="22"/>
              </w:rPr>
            </w:pPr>
            <w:r w:rsidRPr="00F27415">
              <w:rPr>
                <w:sz w:val="22"/>
                <w:szCs w:val="22"/>
              </w:rPr>
              <w:t>подлинник</w:t>
            </w:r>
          </w:p>
        </w:tc>
        <w:tc>
          <w:tcPr>
            <w:tcW w:w="1365" w:type="dxa"/>
          </w:tcPr>
          <w:p w:rsidR="00E91A5C" w:rsidRPr="00F27415" w:rsidRDefault="00E91A5C" w:rsidP="00070ED7">
            <w:pPr>
              <w:jc w:val="center"/>
              <w:rPr>
                <w:sz w:val="22"/>
                <w:szCs w:val="22"/>
              </w:rPr>
            </w:pPr>
            <w:r w:rsidRPr="00F27415">
              <w:rPr>
                <w:sz w:val="22"/>
                <w:szCs w:val="22"/>
              </w:rPr>
              <w:t>копия</w:t>
            </w:r>
          </w:p>
        </w:tc>
        <w:tc>
          <w:tcPr>
            <w:tcW w:w="1381" w:type="dxa"/>
          </w:tcPr>
          <w:p w:rsidR="00E91A5C" w:rsidRDefault="00E91A5C" w:rsidP="00070ED7">
            <w:pPr>
              <w:rPr>
                <w:sz w:val="22"/>
                <w:szCs w:val="22"/>
              </w:rPr>
            </w:pPr>
          </w:p>
        </w:tc>
      </w:tr>
      <w:tr w:rsidR="00E91A5C" w:rsidTr="00070ED7">
        <w:tc>
          <w:tcPr>
            <w:tcW w:w="816" w:type="dxa"/>
          </w:tcPr>
          <w:p w:rsidR="00E91A5C" w:rsidRDefault="00E91A5C" w:rsidP="00070ED7">
            <w:pPr>
              <w:rPr>
                <w:sz w:val="22"/>
                <w:szCs w:val="22"/>
              </w:rPr>
            </w:pPr>
            <w:r>
              <w:rPr>
                <w:sz w:val="22"/>
                <w:szCs w:val="22"/>
              </w:rPr>
              <w:t>1</w:t>
            </w:r>
          </w:p>
        </w:tc>
        <w:tc>
          <w:tcPr>
            <w:tcW w:w="2135"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4"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5" w:type="dxa"/>
          </w:tcPr>
          <w:p w:rsidR="00E91A5C" w:rsidRDefault="00E91A5C" w:rsidP="00070ED7">
            <w:pPr>
              <w:rPr>
                <w:sz w:val="22"/>
                <w:szCs w:val="22"/>
              </w:rPr>
            </w:pPr>
          </w:p>
        </w:tc>
        <w:tc>
          <w:tcPr>
            <w:tcW w:w="1381" w:type="dxa"/>
          </w:tcPr>
          <w:p w:rsidR="00E91A5C" w:rsidRDefault="00E91A5C" w:rsidP="00070ED7">
            <w:pPr>
              <w:rPr>
                <w:sz w:val="22"/>
                <w:szCs w:val="22"/>
              </w:rPr>
            </w:pPr>
          </w:p>
        </w:tc>
      </w:tr>
      <w:tr w:rsidR="00E91A5C" w:rsidTr="00070ED7">
        <w:tc>
          <w:tcPr>
            <w:tcW w:w="816" w:type="dxa"/>
          </w:tcPr>
          <w:p w:rsidR="00E91A5C" w:rsidRDefault="00E91A5C" w:rsidP="00070ED7">
            <w:pPr>
              <w:rPr>
                <w:sz w:val="22"/>
                <w:szCs w:val="22"/>
              </w:rPr>
            </w:pPr>
            <w:r>
              <w:rPr>
                <w:sz w:val="22"/>
                <w:szCs w:val="22"/>
              </w:rPr>
              <w:t>2</w:t>
            </w:r>
          </w:p>
        </w:tc>
        <w:tc>
          <w:tcPr>
            <w:tcW w:w="2135"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4"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5" w:type="dxa"/>
          </w:tcPr>
          <w:p w:rsidR="00E91A5C" w:rsidRDefault="00E91A5C" w:rsidP="00070ED7">
            <w:pPr>
              <w:rPr>
                <w:sz w:val="22"/>
                <w:szCs w:val="22"/>
              </w:rPr>
            </w:pPr>
          </w:p>
        </w:tc>
        <w:tc>
          <w:tcPr>
            <w:tcW w:w="1381" w:type="dxa"/>
          </w:tcPr>
          <w:p w:rsidR="00E91A5C" w:rsidRDefault="00E91A5C" w:rsidP="00070ED7">
            <w:pPr>
              <w:rPr>
                <w:sz w:val="22"/>
                <w:szCs w:val="22"/>
              </w:rPr>
            </w:pPr>
          </w:p>
        </w:tc>
      </w:tr>
      <w:tr w:rsidR="00E91A5C" w:rsidTr="00070ED7">
        <w:tc>
          <w:tcPr>
            <w:tcW w:w="816" w:type="dxa"/>
          </w:tcPr>
          <w:p w:rsidR="00E91A5C" w:rsidRDefault="00E91A5C" w:rsidP="00070ED7">
            <w:pPr>
              <w:rPr>
                <w:sz w:val="22"/>
                <w:szCs w:val="22"/>
              </w:rPr>
            </w:pPr>
            <w:r>
              <w:rPr>
                <w:sz w:val="22"/>
                <w:szCs w:val="22"/>
              </w:rPr>
              <w:t>3</w:t>
            </w:r>
          </w:p>
        </w:tc>
        <w:tc>
          <w:tcPr>
            <w:tcW w:w="2135"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4"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5" w:type="dxa"/>
          </w:tcPr>
          <w:p w:rsidR="00E91A5C" w:rsidRDefault="00E91A5C" w:rsidP="00070ED7">
            <w:pPr>
              <w:rPr>
                <w:sz w:val="22"/>
                <w:szCs w:val="22"/>
              </w:rPr>
            </w:pPr>
          </w:p>
        </w:tc>
        <w:tc>
          <w:tcPr>
            <w:tcW w:w="1381" w:type="dxa"/>
          </w:tcPr>
          <w:p w:rsidR="00E91A5C" w:rsidRDefault="00E91A5C" w:rsidP="00070ED7">
            <w:pPr>
              <w:rPr>
                <w:sz w:val="22"/>
                <w:szCs w:val="22"/>
              </w:rPr>
            </w:pPr>
          </w:p>
        </w:tc>
      </w:tr>
      <w:tr w:rsidR="00E91A5C" w:rsidTr="00070ED7">
        <w:tc>
          <w:tcPr>
            <w:tcW w:w="816" w:type="dxa"/>
          </w:tcPr>
          <w:p w:rsidR="00E91A5C" w:rsidRDefault="00E91A5C" w:rsidP="00070ED7">
            <w:pPr>
              <w:rPr>
                <w:sz w:val="22"/>
                <w:szCs w:val="22"/>
              </w:rPr>
            </w:pPr>
            <w:r>
              <w:rPr>
                <w:sz w:val="22"/>
                <w:szCs w:val="22"/>
              </w:rPr>
              <w:t>4</w:t>
            </w:r>
          </w:p>
        </w:tc>
        <w:tc>
          <w:tcPr>
            <w:tcW w:w="2135"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4" w:type="dxa"/>
          </w:tcPr>
          <w:p w:rsidR="00E91A5C" w:rsidRDefault="00E91A5C" w:rsidP="00070ED7">
            <w:pPr>
              <w:rPr>
                <w:sz w:val="22"/>
                <w:szCs w:val="22"/>
              </w:rPr>
            </w:pPr>
          </w:p>
        </w:tc>
        <w:tc>
          <w:tcPr>
            <w:tcW w:w="1366" w:type="dxa"/>
          </w:tcPr>
          <w:p w:rsidR="00E91A5C" w:rsidRDefault="00E91A5C" w:rsidP="00070ED7">
            <w:pPr>
              <w:rPr>
                <w:sz w:val="22"/>
                <w:szCs w:val="22"/>
              </w:rPr>
            </w:pPr>
          </w:p>
        </w:tc>
        <w:tc>
          <w:tcPr>
            <w:tcW w:w="1365" w:type="dxa"/>
          </w:tcPr>
          <w:p w:rsidR="00E91A5C" w:rsidRDefault="00E91A5C" w:rsidP="00070ED7">
            <w:pPr>
              <w:rPr>
                <w:sz w:val="22"/>
                <w:szCs w:val="22"/>
              </w:rPr>
            </w:pPr>
          </w:p>
        </w:tc>
        <w:tc>
          <w:tcPr>
            <w:tcW w:w="1381" w:type="dxa"/>
          </w:tcPr>
          <w:p w:rsidR="00E91A5C" w:rsidRDefault="00E91A5C" w:rsidP="00070ED7">
            <w:pPr>
              <w:rPr>
                <w:sz w:val="22"/>
                <w:szCs w:val="22"/>
              </w:rPr>
            </w:pPr>
          </w:p>
        </w:tc>
      </w:tr>
    </w:tbl>
    <w:p w:rsidR="00E91A5C" w:rsidRDefault="00E91A5C" w:rsidP="00E91A5C">
      <w:pPr>
        <w:spacing w:after="0"/>
        <w:rPr>
          <w:sz w:val="22"/>
          <w:szCs w:val="22"/>
        </w:rPr>
      </w:pPr>
    </w:p>
    <w:p w:rsidR="00E91A5C" w:rsidRDefault="00430E66" w:rsidP="00E91A5C">
      <w:pPr>
        <w:spacing w:after="0"/>
        <w:rPr>
          <w:sz w:val="22"/>
          <w:szCs w:val="22"/>
        </w:rPr>
      </w:pPr>
      <w:r>
        <w:rPr>
          <w:sz w:val="22"/>
          <w:szCs w:val="22"/>
        </w:rPr>
        <w:t>Заместитель главы администрации -н</w:t>
      </w:r>
      <w:r w:rsidR="00E91A5C">
        <w:rPr>
          <w:sz w:val="22"/>
          <w:szCs w:val="22"/>
        </w:rPr>
        <w:t>ачальник отдела</w:t>
      </w:r>
    </w:p>
    <w:p w:rsidR="00E91A5C" w:rsidRDefault="00430E66" w:rsidP="00E91A5C">
      <w:pPr>
        <w:spacing w:after="0"/>
        <w:rPr>
          <w:sz w:val="22"/>
          <w:szCs w:val="22"/>
        </w:rPr>
      </w:pPr>
      <w:r>
        <w:rPr>
          <w:sz w:val="22"/>
          <w:szCs w:val="22"/>
        </w:rPr>
        <w:t>по работе с территориями, жилищно-коммунального хозяйства</w:t>
      </w:r>
    </w:p>
    <w:p w:rsidR="00430E66" w:rsidRDefault="00430E66" w:rsidP="00E91A5C">
      <w:pPr>
        <w:spacing w:after="0"/>
        <w:rPr>
          <w:sz w:val="22"/>
          <w:szCs w:val="22"/>
        </w:rPr>
      </w:pPr>
      <w:r>
        <w:rPr>
          <w:sz w:val="22"/>
          <w:szCs w:val="22"/>
        </w:rPr>
        <w:t xml:space="preserve">и дорожной деятельности администрации </w:t>
      </w:r>
    </w:p>
    <w:p w:rsidR="00430E66" w:rsidRDefault="00430E66" w:rsidP="00E91A5C">
      <w:pPr>
        <w:spacing w:after="0"/>
        <w:rPr>
          <w:sz w:val="22"/>
          <w:szCs w:val="22"/>
        </w:rPr>
      </w:pPr>
      <w:r>
        <w:rPr>
          <w:sz w:val="22"/>
          <w:szCs w:val="22"/>
        </w:rPr>
        <w:t>Новоселицкого муниципального округа</w:t>
      </w:r>
      <w:r w:rsidR="00E91A5C">
        <w:rPr>
          <w:sz w:val="22"/>
          <w:szCs w:val="22"/>
        </w:rPr>
        <w:t xml:space="preserve">  </w:t>
      </w:r>
    </w:p>
    <w:p w:rsidR="00430E66" w:rsidRDefault="00430E66" w:rsidP="00E91A5C">
      <w:pPr>
        <w:spacing w:after="0"/>
        <w:rPr>
          <w:sz w:val="22"/>
          <w:szCs w:val="22"/>
        </w:rPr>
      </w:pPr>
      <w:r>
        <w:rPr>
          <w:sz w:val="22"/>
          <w:szCs w:val="22"/>
        </w:rPr>
        <w:t>Ставропольского края</w:t>
      </w:r>
    </w:p>
    <w:p w:rsidR="00430E66" w:rsidRDefault="00430E66" w:rsidP="00E91A5C">
      <w:pPr>
        <w:spacing w:after="0"/>
        <w:rPr>
          <w:sz w:val="22"/>
          <w:szCs w:val="22"/>
        </w:rPr>
      </w:pPr>
      <w:r>
        <w:rPr>
          <w:sz w:val="22"/>
          <w:szCs w:val="22"/>
        </w:rPr>
        <w:t>М.С. Плотников</w:t>
      </w:r>
      <w:r w:rsidR="00E91A5C">
        <w:rPr>
          <w:sz w:val="22"/>
          <w:szCs w:val="22"/>
        </w:rPr>
        <w:tab/>
      </w:r>
      <w:r w:rsidR="00E91A5C">
        <w:rPr>
          <w:sz w:val="22"/>
          <w:szCs w:val="22"/>
        </w:rPr>
        <w:tab/>
      </w:r>
      <w:r w:rsidR="00E91A5C">
        <w:rPr>
          <w:sz w:val="22"/>
          <w:szCs w:val="22"/>
        </w:rPr>
        <w:tab/>
      </w:r>
      <w:r w:rsidR="00E91A5C">
        <w:rPr>
          <w:sz w:val="22"/>
          <w:szCs w:val="22"/>
        </w:rPr>
        <w:tab/>
      </w:r>
      <w:r w:rsidR="00E91A5C">
        <w:rPr>
          <w:sz w:val="22"/>
          <w:szCs w:val="22"/>
        </w:rPr>
        <w:tab/>
      </w:r>
    </w:p>
    <w:p w:rsidR="00E91A5C" w:rsidRDefault="00E91A5C" w:rsidP="00E91A5C">
      <w:pPr>
        <w:spacing w:after="0"/>
        <w:rPr>
          <w:sz w:val="22"/>
          <w:szCs w:val="22"/>
        </w:rPr>
      </w:pPr>
      <w:r>
        <w:rPr>
          <w:sz w:val="22"/>
          <w:szCs w:val="22"/>
        </w:rPr>
        <w:t xml:space="preserve">___________________ </w:t>
      </w:r>
    </w:p>
    <w:p w:rsidR="00E91A5C" w:rsidRDefault="00E91A5C" w:rsidP="00E91A5C">
      <w:pPr>
        <w:spacing w:after="0"/>
        <w:rPr>
          <w:sz w:val="22"/>
          <w:szCs w:val="22"/>
        </w:rPr>
      </w:pPr>
    </w:p>
    <w:p w:rsidR="00E91A5C" w:rsidRDefault="00E91A5C" w:rsidP="00E91A5C">
      <w:pPr>
        <w:spacing w:after="0"/>
        <w:rPr>
          <w:sz w:val="22"/>
          <w:szCs w:val="22"/>
        </w:rPr>
      </w:pPr>
    </w:p>
    <w:p w:rsidR="00E91A5C" w:rsidRDefault="00E91A5C" w:rsidP="00E91A5C">
      <w:pPr>
        <w:spacing w:after="0"/>
        <w:rPr>
          <w:sz w:val="22"/>
          <w:szCs w:val="22"/>
        </w:rPr>
      </w:pPr>
      <w:r>
        <w:rPr>
          <w:sz w:val="22"/>
          <w:szCs w:val="22"/>
        </w:rPr>
        <w:t>Расписку получил(а):</w:t>
      </w:r>
    </w:p>
    <w:p w:rsidR="00E91A5C" w:rsidRDefault="00E91A5C" w:rsidP="00E91A5C">
      <w:pPr>
        <w:spacing w:after="0" w:line="240" w:lineRule="auto"/>
      </w:pPr>
      <w:r>
        <w:rPr>
          <w:sz w:val="22"/>
          <w:szCs w:val="22"/>
        </w:rPr>
        <w:t>____________________________________________________</w:t>
      </w:r>
    </w:p>
    <w:p w:rsidR="00E91A5C" w:rsidRDefault="00E91A5C" w:rsidP="00E91A5C">
      <w:pPr>
        <w:spacing w:after="0" w:line="240" w:lineRule="auto"/>
        <w:jc w:val="center"/>
        <w:rPr>
          <w:sz w:val="22"/>
          <w:szCs w:val="22"/>
        </w:rPr>
      </w:pPr>
      <w:r w:rsidRPr="006467D9">
        <w:rPr>
          <w:sz w:val="22"/>
          <w:szCs w:val="22"/>
        </w:rPr>
        <w:t xml:space="preserve">(фамилия, имя, отчество </w:t>
      </w:r>
      <w:r>
        <w:rPr>
          <w:sz w:val="22"/>
          <w:szCs w:val="22"/>
        </w:rPr>
        <w:t>–</w:t>
      </w:r>
      <w:r w:rsidRPr="006467D9">
        <w:rPr>
          <w:sz w:val="22"/>
          <w:szCs w:val="22"/>
        </w:rPr>
        <w:t xml:space="preserve"> полностью</w:t>
      </w:r>
      <w:r>
        <w:rPr>
          <w:sz w:val="22"/>
          <w:szCs w:val="22"/>
        </w:rPr>
        <w:t>, подпись</w:t>
      </w:r>
      <w:r w:rsidRPr="006467D9">
        <w:rPr>
          <w:sz w:val="22"/>
          <w:szCs w:val="22"/>
        </w:rPr>
        <w:t>)</w:t>
      </w:r>
    </w:p>
    <w:p w:rsidR="00E91A5C" w:rsidRDefault="00E91A5C" w:rsidP="00E91A5C">
      <w:pPr>
        <w:spacing w:after="0"/>
        <w:jc w:val="right"/>
        <w:rPr>
          <w:sz w:val="22"/>
          <w:szCs w:val="22"/>
        </w:rPr>
      </w:pPr>
    </w:p>
    <w:p w:rsidR="00E91A5C" w:rsidRDefault="00E91A5C" w:rsidP="00E91A5C">
      <w:pPr>
        <w:spacing w:after="0"/>
        <w:jc w:val="right"/>
        <w:rPr>
          <w:sz w:val="22"/>
          <w:szCs w:val="22"/>
        </w:rPr>
      </w:pPr>
      <w:r>
        <w:rPr>
          <w:sz w:val="22"/>
          <w:szCs w:val="22"/>
        </w:rPr>
        <w:t>«____»_______ 20__г.</w:t>
      </w:r>
    </w:p>
    <w:p w:rsidR="00E91A5C" w:rsidRDefault="00E91A5C" w:rsidP="00E91A5C">
      <w:pPr>
        <w:spacing w:after="0"/>
        <w:jc w:val="right"/>
        <w:rPr>
          <w:sz w:val="22"/>
          <w:szCs w:val="22"/>
        </w:rPr>
      </w:pPr>
      <w:r>
        <w:rPr>
          <w:sz w:val="22"/>
          <w:szCs w:val="22"/>
        </w:rPr>
        <w:t>(дата получения)</w:t>
      </w:r>
    </w:p>
    <w:p w:rsidR="003B1B2A" w:rsidRDefault="003B1B2A">
      <w:pPr>
        <w:rPr>
          <w:sz w:val="22"/>
          <w:szCs w:val="22"/>
        </w:rPr>
      </w:pPr>
    </w:p>
    <w:p w:rsidR="003B1B2A" w:rsidRDefault="007C5ACE">
      <w:pPr>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1891665</wp:posOffset>
                </wp:positionH>
                <wp:positionV relativeFrom="paragraph">
                  <wp:posOffset>195580</wp:posOffset>
                </wp:positionV>
                <wp:extent cx="2828925" cy="0"/>
                <wp:effectExtent l="8890" t="10160" r="10160" b="88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A9994" id="AutoShape 19" o:spid="_x0000_s1026" type="#_x0000_t32" style="position:absolute;margin-left:148.95pt;margin-top:15.4pt;width:22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7OHgIAADw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"/>
            </w:pict>
          </mc:Fallback>
        </mc:AlternateContent>
      </w:r>
    </w:p>
    <w:p w:rsidR="003B1B2A" w:rsidRDefault="003B1B2A">
      <w:pPr>
        <w:rPr>
          <w:sz w:val="22"/>
          <w:szCs w:val="22"/>
        </w:rPr>
      </w:pPr>
    </w:p>
    <w:p w:rsidR="003B1B2A" w:rsidRDefault="003B1B2A">
      <w:pPr>
        <w:rPr>
          <w:sz w:val="22"/>
          <w:szCs w:val="22"/>
        </w:rPr>
      </w:pPr>
    </w:p>
    <w:p w:rsidR="00E91A5C" w:rsidRDefault="00E91A5C">
      <w:pPr>
        <w:rPr>
          <w:sz w:val="22"/>
          <w:szCs w:val="22"/>
        </w:rPr>
      </w:pPr>
      <w:r>
        <w:rPr>
          <w:sz w:val="22"/>
          <w:szCs w:val="22"/>
        </w:rPr>
        <w:br w:type="page"/>
      </w:r>
    </w:p>
    <w:p w:rsidR="003B1B2A" w:rsidRDefault="003B1B2A" w:rsidP="003B1B2A">
      <w:pPr>
        <w:autoSpaceDE w:val="0"/>
        <w:autoSpaceDN w:val="0"/>
        <w:adjustRightInd w:val="0"/>
        <w:spacing w:after="0" w:line="240" w:lineRule="exact"/>
        <w:ind w:left="4678"/>
        <w:outlineLvl w:val="0"/>
        <w:rPr>
          <w:szCs w:val="28"/>
          <w:lang w:eastAsia="en-US"/>
        </w:rPr>
      </w:pPr>
      <w:r>
        <w:rPr>
          <w:szCs w:val="28"/>
          <w:lang w:eastAsia="en-US"/>
        </w:rPr>
        <w:lastRenderedPageBreak/>
        <w:t>Приложение 4</w:t>
      </w:r>
    </w:p>
    <w:p w:rsidR="003B1B2A" w:rsidRDefault="003B1B2A" w:rsidP="003B1B2A">
      <w:pPr>
        <w:autoSpaceDE w:val="0"/>
        <w:autoSpaceDN w:val="0"/>
        <w:adjustRightInd w:val="0"/>
        <w:spacing w:after="0" w:line="240" w:lineRule="exact"/>
        <w:ind w:left="4678"/>
        <w:rPr>
          <w:szCs w:val="28"/>
          <w:lang w:eastAsia="en-US"/>
        </w:rPr>
      </w:pPr>
      <w:r>
        <w:rPr>
          <w:szCs w:val="28"/>
          <w:lang w:eastAsia="en-US"/>
        </w:rPr>
        <w:t>к административному регламенту</w:t>
      </w:r>
    </w:p>
    <w:p w:rsidR="003B1B2A" w:rsidRDefault="003B1B2A" w:rsidP="003B1B2A">
      <w:pPr>
        <w:autoSpaceDE w:val="0"/>
        <w:autoSpaceDN w:val="0"/>
        <w:adjustRightInd w:val="0"/>
        <w:spacing w:after="0" w:line="240" w:lineRule="exact"/>
        <w:ind w:left="4678"/>
        <w:rPr>
          <w:szCs w:val="28"/>
          <w:lang w:eastAsia="en-US"/>
        </w:rPr>
      </w:pPr>
      <w:r w:rsidRPr="00472BA0">
        <w:rPr>
          <w:szCs w:val="28"/>
          <w:lang w:eastAsia="en-US"/>
        </w:rPr>
        <w:t>предоставлени</w:t>
      </w:r>
      <w:r>
        <w:rPr>
          <w:szCs w:val="28"/>
          <w:lang w:eastAsia="en-US"/>
        </w:rPr>
        <w:t xml:space="preserve">я </w:t>
      </w:r>
      <w:r w:rsidRPr="00E91A5C">
        <w:rPr>
          <w:szCs w:val="28"/>
          <w:lang w:eastAsia="en-US"/>
        </w:rPr>
        <w:t xml:space="preserve">муниципальной услуги </w:t>
      </w:r>
      <w:r w:rsidRPr="00472BA0">
        <w:rPr>
          <w:szCs w:val="28"/>
          <w:lang w:eastAsia="en-US"/>
        </w:rPr>
        <w:t>«Оформление разрешения на вселение</w:t>
      </w:r>
      <w:r>
        <w:rPr>
          <w:szCs w:val="28"/>
          <w:lang w:eastAsia="en-US"/>
        </w:rPr>
        <w:t xml:space="preserve"> </w:t>
      </w:r>
      <w:r w:rsidRPr="00472BA0">
        <w:rPr>
          <w:szCs w:val="28"/>
          <w:lang w:eastAsia="en-US"/>
        </w:rPr>
        <w:t>в муниципальные жилые помещения специализированного жилищного фонда»</w:t>
      </w:r>
    </w:p>
    <w:p w:rsidR="00597EAE" w:rsidRDefault="00597EAE" w:rsidP="00597EAE">
      <w:pPr>
        <w:spacing w:after="0" w:line="240" w:lineRule="auto"/>
        <w:ind w:left="4820"/>
        <w:jc w:val="both"/>
      </w:pPr>
    </w:p>
    <w:p w:rsidR="00597EAE" w:rsidRPr="000D0356" w:rsidRDefault="00597EAE" w:rsidP="00597EAE">
      <w:pPr>
        <w:autoSpaceDE w:val="0"/>
        <w:autoSpaceDN w:val="0"/>
        <w:adjustRightInd w:val="0"/>
        <w:spacing w:line="240" w:lineRule="auto"/>
        <w:jc w:val="right"/>
      </w:pPr>
      <w:r w:rsidRPr="000D0356">
        <w:t>Куда ______________________________</w:t>
      </w:r>
    </w:p>
    <w:p w:rsidR="00597EAE" w:rsidRPr="000D0356" w:rsidRDefault="00597EAE" w:rsidP="00597EAE">
      <w:pPr>
        <w:autoSpaceDE w:val="0"/>
        <w:autoSpaceDN w:val="0"/>
        <w:adjustRightInd w:val="0"/>
        <w:spacing w:line="240" w:lineRule="auto"/>
        <w:jc w:val="right"/>
      </w:pPr>
      <w:r w:rsidRPr="000D0356">
        <w:t xml:space="preserve">                                        ___________________________________</w:t>
      </w:r>
    </w:p>
    <w:p w:rsidR="00597EAE" w:rsidRPr="000D0356" w:rsidRDefault="00597EAE" w:rsidP="00597EAE">
      <w:pPr>
        <w:autoSpaceDE w:val="0"/>
        <w:autoSpaceDN w:val="0"/>
        <w:adjustRightInd w:val="0"/>
        <w:spacing w:line="240" w:lineRule="auto"/>
        <w:jc w:val="right"/>
      </w:pPr>
      <w:r w:rsidRPr="000D0356">
        <w:t xml:space="preserve">                                        ___________________________________</w:t>
      </w:r>
    </w:p>
    <w:p w:rsidR="00597EAE" w:rsidRPr="000D0356" w:rsidRDefault="00597EAE" w:rsidP="00597EAE">
      <w:pPr>
        <w:autoSpaceDE w:val="0"/>
        <w:autoSpaceDN w:val="0"/>
        <w:adjustRightInd w:val="0"/>
        <w:spacing w:line="240" w:lineRule="auto"/>
        <w:jc w:val="right"/>
      </w:pPr>
      <w:r w:rsidRPr="000D0356">
        <w:t xml:space="preserve">                                        Кому ______________________________</w:t>
      </w:r>
    </w:p>
    <w:p w:rsidR="00597EAE" w:rsidRPr="000D0356" w:rsidRDefault="00597EAE" w:rsidP="00597EAE">
      <w:pPr>
        <w:autoSpaceDE w:val="0"/>
        <w:autoSpaceDN w:val="0"/>
        <w:adjustRightInd w:val="0"/>
        <w:spacing w:line="240" w:lineRule="auto"/>
        <w:jc w:val="right"/>
      </w:pPr>
      <w:r w:rsidRPr="000D0356">
        <w:t xml:space="preserve">                                        ___________________________________</w:t>
      </w:r>
    </w:p>
    <w:p w:rsidR="00597EAE" w:rsidRPr="000D0356" w:rsidRDefault="00597EAE" w:rsidP="00597EAE">
      <w:pPr>
        <w:autoSpaceDE w:val="0"/>
        <w:autoSpaceDN w:val="0"/>
        <w:adjustRightInd w:val="0"/>
        <w:spacing w:line="240" w:lineRule="auto"/>
        <w:jc w:val="both"/>
      </w:pPr>
    </w:p>
    <w:p w:rsidR="00597EAE" w:rsidRPr="000D0356" w:rsidRDefault="00597EAE" w:rsidP="00597EAE">
      <w:pPr>
        <w:autoSpaceDE w:val="0"/>
        <w:autoSpaceDN w:val="0"/>
        <w:adjustRightInd w:val="0"/>
        <w:spacing w:after="0" w:line="240" w:lineRule="auto"/>
        <w:jc w:val="center"/>
      </w:pPr>
      <w:r w:rsidRPr="000D0356">
        <w:t>Уведомление об отказе</w:t>
      </w:r>
    </w:p>
    <w:p w:rsidR="00597EAE" w:rsidRPr="000D0356" w:rsidRDefault="00597EAE" w:rsidP="00597EAE">
      <w:pPr>
        <w:autoSpaceDE w:val="0"/>
        <w:autoSpaceDN w:val="0"/>
        <w:adjustRightInd w:val="0"/>
        <w:spacing w:after="0" w:line="240" w:lineRule="auto"/>
        <w:jc w:val="center"/>
      </w:pPr>
      <w:r>
        <w:t>в предоставлении муниципальной услуги</w:t>
      </w:r>
    </w:p>
    <w:p w:rsidR="00597EAE" w:rsidRPr="000D0356" w:rsidRDefault="00597EAE" w:rsidP="00597EAE">
      <w:pPr>
        <w:autoSpaceDE w:val="0"/>
        <w:autoSpaceDN w:val="0"/>
        <w:adjustRightInd w:val="0"/>
        <w:spacing w:line="240" w:lineRule="auto"/>
        <w:jc w:val="center"/>
      </w:pPr>
    </w:p>
    <w:p w:rsidR="00597EAE" w:rsidRPr="000D0356" w:rsidRDefault="00597EAE" w:rsidP="00597EAE">
      <w:pPr>
        <w:autoSpaceDE w:val="0"/>
        <w:autoSpaceDN w:val="0"/>
        <w:adjustRightInd w:val="0"/>
        <w:spacing w:line="240" w:lineRule="auto"/>
        <w:jc w:val="both"/>
      </w:pPr>
      <w:r w:rsidRPr="000D0356">
        <w:t xml:space="preserve">    На основании _______</w:t>
      </w:r>
      <w:r>
        <w:t>___________</w:t>
      </w:r>
      <w:r w:rsidRPr="000D0356">
        <w:t>________________________________</w:t>
      </w:r>
    </w:p>
    <w:p w:rsidR="00597EAE" w:rsidRPr="000D0356" w:rsidRDefault="00597EAE" w:rsidP="00597EAE">
      <w:pPr>
        <w:autoSpaceDE w:val="0"/>
        <w:autoSpaceDN w:val="0"/>
        <w:adjustRightInd w:val="0"/>
        <w:spacing w:line="240" w:lineRule="auto"/>
        <w:jc w:val="both"/>
      </w:pPr>
      <w:r>
        <w:t xml:space="preserve">  (абзац, пункт, часть, раздел)</w:t>
      </w:r>
      <w:r w:rsidRPr="000D0356">
        <w:t>,</w:t>
      </w:r>
    </w:p>
    <w:p w:rsidR="00597EAE" w:rsidRDefault="00597EAE" w:rsidP="000D1FFB">
      <w:pPr>
        <w:autoSpaceDE w:val="0"/>
        <w:autoSpaceDN w:val="0"/>
        <w:adjustRightInd w:val="0"/>
        <w:spacing w:line="240" w:lineRule="auto"/>
        <w:ind w:firstLine="708"/>
        <w:jc w:val="both"/>
      </w:pPr>
      <w:r w:rsidRPr="000D0356">
        <w:t xml:space="preserve">Вам </w:t>
      </w:r>
      <w:r>
        <w:t>отказано в оформлении разрешения на вселение в муниципальное жилое помещение специализированного жилищного фонда.</w:t>
      </w:r>
    </w:p>
    <w:p w:rsidR="00597EAE" w:rsidRDefault="00597EAE" w:rsidP="00597EAE"/>
    <w:p w:rsidR="00430E66" w:rsidRPr="00430E66" w:rsidRDefault="00430E66" w:rsidP="00430E66">
      <w:pPr>
        <w:spacing w:after="0"/>
        <w:rPr>
          <w:sz w:val="24"/>
          <w:szCs w:val="24"/>
        </w:rPr>
      </w:pPr>
      <w:r w:rsidRPr="00430E66">
        <w:rPr>
          <w:sz w:val="24"/>
          <w:szCs w:val="24"/>
        </w:rPr>
        <w:t>Заместитель главы администрации -начальник отдела</w:t>
      </w:r>
    </w:p>
    <w:p w:rsidR="00430E66" w:rsidRPr="00430E66" w:rsidRDefault="00430E66" w:rsidP="00430E66">
      <w:pPr>
        <w:spacing w:after="0"/>
        <w:rPr>
          <w:sz w:val="24"/>
          <w:szCs w:val="24"/>
        </w:rPr>
      </w:pPr>
      <w:r w:rsidRPr="00430E66">
        <w:rPr>
          <w:sz w:val="24"/>
          <w:szCs w:val="24"/>
        </w:rPr>
        <w:t>по работе с территориями, жилищно-коммунального хозяйства</w:t>
      </w:r>
    </w:p>
    <w:p w:rsidR="00430E66" w:rsidRPr="00430E66" w:rsidRDefault="00430E66" w:rsidP="00430E66">
      <w:pPr>
        <w:spacing w:after="0"/>
        <w:rPr>
          <w:sz w:val="24"/>
          <w:szCs w:val="24"/>
        </w:rPr>
      </w:pPr>
      <w:r w:rsidRPr="00430E66">
        <w:rPr>
          <w:sz w:val="24"/>
          <w:szCs w:val="24"/>
        </w:rPr>
        <w:t xml:space="preserve">и дорожной деятельности администрации </w:t>
      </w:r>
    </w:p>
    <w:p w:rsidR="00430E66" w:rsidRPr="00430E66" w:rsidRDefault="00430E66" w:rsidP="00430E66">
      <w:pPr>
        <w:spacing w:after="0"/>
        <w:rPr>
          <w:sz w:val="24"/>
          <w:szCs w:val="24"/>
        </w:rPr>
      </w:pPr>
      <w:r w:rsidRPr="00430E66">
        <w:rPr>
          <w:sz w:val="24"/>
          <w:szCs w:val="24"/>
        </w:rPr>
        <w:t xml:space="preserve">Новоселицкого муниципального округа  </w:t>
      </w:r>
    </w:p>
    <w:p w:rsidR="00430E66" w:rsidRPr="00430E66" w:rsidRDefault="00430E66" w:rsidP="00430E66">
      <w:pPr>
        <w:spacing w:after="0"/>
        <w:rPr>
          <w:sz w:val="24"/>
          <w:szCs w:val="24"/>
        </w:rPr>
      </w:pPr>
      <w:r w:rsidRPr="00430E66">
        <w:rPr>
          <w:sz w:val="24"/>
          <w:szCs w:val="24"/>
        </w:rPr>
        <w:t>Ставропольского края</w:t>
      </w:r>
    </w:p>
    <w:p w:rsidR="00430E66" w:rsidRDefault="00430E66" w:rsidP="00430E66">
      <w:pPr>
        <w:spacing w:after="0"/>
        <w:rPr>
          <w:sz w:val="22"/>
          <w:szCs w:val="22"/>
        </w:rPr>
      </w:pPr>
      <w:r w:rsidRPr="00430E66">
        <w:rPr>
          <w:sz w:val="24"/>
          <w:szCs w:val="24"/>
        </w:rPr>
        <w:t>М.С. Плотников</w:t>
      </w:r>
      <w:r>
        <w:rPr>
          <w:sz w:val="22"/>
          <w:szCs w:val="22"/>
        </w:rPr>
        <w:tab/>
      </w:r>
      <w:r>
        <w:rPr>
          <w:sz w:val="22"/>
          <w:szCs w:val="22"/>
        </w:rPr>
        <w:tab/>
      </w:r>
      <w:r>
        <w:rPr>
          <w:sz w:val="22"/>
          <w:szCs w:val="22"/>
        </w:rPr>
        <w:tab/>
      </w:r>
      <w:r>
        <w:rPr>
          <w:sz w:val="22"/>
          <w:szCs w:val="22"/>
        </w:rPr>
        <w:tab/>
      </w:r>
      <w:r>
        <w:rPr>
          <w:sz w:val="22"/>
          <w:szCs w:val="22"/>
        </w:rPr>
        <w:tab/>
      </w:r>
    </w:p>
    <w:p w:rsidR="00597EAE" w:rsidRPr="000D0356" w:rsidRDefault="00430E66" w:rsidP="00430E66">
      <w:pPr>
        <w:autoSpaceDE w:val="0"/>
        <w:autoSpaceDN w:val="0"/>
        <w:adjustRightInd w:val="0"/>
        <w:spacing w:after="0" w:line="240" w:lineRule="auto"/>
        <w:jc w:val="both"/>
      </w:pPr>
      <w:r>
        <w:rPr>
          <w:sz w:val="22"/>
          <w:szCs w:val="22"/>
        </w:rPr>
        <w:t>___________________</w:t>
      </w:r>
      <w:r w:rsidR="00597EAE" w:rsidRPr="000D0356">
        <w:tab/>
        <w:t xml:space="preserve">            _____________________________</w:t>
      </w:r>
    </w:p>
    <w:p w:rsidR="00597EAE" w:rsidRPr="000D0356" w:rsidRDefault="00597EAE" w:rsidP="00597EAE">
      <w:pPr>
        <w:autoSpaceDE w:val="0"/>
        <w:autoSpaceDN w:val="0"/>
        <w:adjustRightInd w:val="0"/>
        <w:spacing w:line="240" w:lineRule="auto"/>
        <w:jc w:val="both"/>
      </w:pPr>
      <w:r w:rsidRPr="000D0356">
        <w:tab/>
      </w:r>
      <w:r w:rsidRPr="000D0356">
        <w:tab/>
      </w:r>
      <w:r w:rsidRPr="000D0356">
        <w:tab/>
        <w:t xml:space="preserve"> (подпись, инициалы, фамилия)</w:t>
      </w:r>
    </w:p>
    <w:p w:rsidR="00597EAE" w:rsidRDefault="007C5ACE" w:rsidP="00597EAE">
      <w:pPr>
        <w:spacing w:after="0" w:line="240" w:lineRule="auto"/>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2044065</wp:posOffset>
                </wp:positionH>
                <wp:positionV relativeFrom="paragraph">
                  <wp:posOffset>506095</wp:posOffset>
                </wp:positionV>
                <wp:extent cx="2447925" cy="0"/>
                <wp:effectExtent l="8890" t="7620" r="10160" b="1143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55BE1" id="AutoShape 20" o:spid="_x0000_s1026" type="#_x0000_t32" style="position:absolute;margin-left:160.95pt;margin-top:39.85pt;width:19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8HQIAADw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"/>
            </w:pict>
          </mc:Fallback>
        </mc:AlternateContent>
      </w:r>
    </w:p>
    <w:sectPr w:rsidR="00597EAE" w:rsidSect="007C5ACE">
      <w:headerReference w:type="default" r:id="rId29"/>
      <w:pgSz w:w="11906" w:h="16838"/>
      <w:pgMar w:top="1134" w:right="567" w:bottom="1134" w:left="1985"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9A" w:rsidRDefault="0002699A" w:rsidP="0091297C">
      <w:pPr>
        <w:spacing w:after="0" w:line="240" w:lineRule="auto"/>
      </w:pPr>
      <w:r>
        <w:separator/>
      </w:r>
    </w:p>
  </w:endnote>
  <w:endnote w:type="continuationSeparator" w:id="0">
    <w:p w:rsidR="0002699A" w:rsidRDefault="0002699A" w:rsidP="0091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9A" w:rsidRDefault="0002699A" w:rsidP="0091297C">
      <w:pPr>
        <w:spacing w:after="0" w:line="240" w:lineRule="auto"/>
      </w:pPr>
      <w:r>
        <w:separator/>
      </w:r>
    </w:p>
  </w:footnote>
  <w:footnote w:type="continuationSeparator" w:id="0">
    <w:p w:rsidR="0002699A" w:rsidRDefault="0002699A" w:rsidP="0091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4934"/>
      <w:showingPlcHdr/>
    </w:sdtPr>
    <w:sdtEndPr/>
    <w:sdtContent>
      <w:p w:rsidR="00857AFF" w:rsidRDefault="00857AFF">
        <w:pPr>
          <w:pStyle w:val="a5"/>
          <w:jc w:val="right"/>
        </w:pPr>
        <w:r>
          <w:t xml:space="preserve">     </w:t>
        </w:r>
      </w:p>
    </w:sdtContent>
  </w:sdt>
  <w:p w:rsidR="00857AFF" w:rsidRDefault="00857AF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3BF"/>
    <w:multiLevelType w:val="hybridMultilevel"/>
    <w:tmpl w:val="0A861BF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B0815"/>
    <w:multiLevelType w:val="hybridMultilevel"/>
    <w:tmpl w:val="01B600CC"/>
    <w:lvl w:ilvl="0" w:tplc="5A9ED3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FD043A"/>
    <w:multiLevelType w:val="hybridMultilevel"/>
    <w:tmpl w:val="B4EC6178"/>
    <w:lvl w:ilvl="0" w:tplc="ED28ABF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587C7D"/>
    <w:multiLevelType w:val="hybridMultilevel"/>
    <w:tmpl w:val="AD02B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E658A"/>
    <w:multiLevelType w:val="multilevel"/>
    <w:tmpl w:val="54BC434E"/>
    <w:lvl w:ilvl="0">
      <w:start w:val="2"/>
      <w:numFmt w:val="decimal"/>
      <w:lvlText w:val="%1."/>
      <w:lvlJc w:val="left"/>
      <w:pPr>
        <w:ind w:left="432" w:hanging="432"/>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D063476"/>
    <w:multiLevelType w:val="hybridMultilevel"/>
    <w:tmpl w:val="4C92D62E"/>
    <w:lvl w:ilvl="0" w:tplc="D4566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1468C3"/>
    <w:multiLevelType w:val="multilevel"/>
    <w:tmpl w:val="FDFA22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20B03350"/>
    <w:multiLevelType w:val="multilevel"/>
    <w:tmpl w:val="5D667928"/>
    <w:lvl w:ilvl="0">
      <w:start w:val="3"/>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26926037"/>
    <w:multiLevelType w:val="hybridMultilevel"/>
    <w:tmpl w:val="41FE4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60FC4"/>
    <w:multiLevelType w:val="hybridMultilevel"/>
    <w:tmpl w:val="3BA20882"/>
    <w:lvl w:ilvl="0" w:tplc="63B21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D1279"/>
    <w:multiLevelType w:val="multilevel"/>
    <w:tmpl w:val="C9A8E75E"/>
    <w:lvl w:ilvl="0">
      <w:start w:val="1"/>
      <w:numFmt w:val="upperRoman"/>
      <w:lvlText w:val="%1."/>
      <w:lvlJc w:val="left"/>
      <w:pPr>
        <w:ind w:left="1080" w:hanging="720"/>
      </w:pPr>
      <w:rPr>
        <w:rFonts w:hint="default"/>
      </w:rPr>
    </w:lvl>
    <w:lvl w:ilvl="1">
      <w:start w:val="3"/>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1" w15:restartNumberingAfterBreak="0">
    <w:nsid w:val="38137F5C"/>
    <w:multiLevelType w:val="hybridMultilevel"/>
    <w:tmpl w:val="D5CA324A"/>
    <w:lvl w:ilvl="0" w:tplc="E688AF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3A31354C"/>
    <w:multiLevelType w:val="multilevel"/>
    <w:tmpl w:val="CF1E31C2"/>
    <w:lvl w:ilvl="0">
      <w:start w:val="1"/>
      <w:numFmt w:val="decimal"/>
      <w:lvlText w:val="%1."/>
      <w:lvlJc w:val="left"/>
      <w:pPr>
        <w:ind w:left="648" w:hanging="648"/>
      </w:pPr>
      <w:rPr>
        <w:rFonts w:eastAsia="Times New Roman" w:hint="default"/>
      </w:rPr>
    </w:lvl>
    <w:lvl w:ilvl="1">
      <w:start w:val="3"/>
      <w:numFmt w:val="decimal"/>
      <w:lvlText w:val="%1.%2."/>
      <w:lvlJc w:val="left"/>
      <w:pPr>
        <w:ind w:left="1216" w:hanging="720"/>
      </w:pPr>
      <w:rPr>
        <w:rFonts w:eastAsia="Times New Roman" w:hint="default"/>
      </w:rPr>
    </w:lvl>
    <w:lvl w:ilvl="2">
      <w:start w:val="3"/>
      <w:numFmt w:val="decimal"/>
      <w:lvlText w:val="%1.%2.%3."/>
      <w:lvlJc w:val="left"/>
      <w:pPr>
        <w:ind w:left="2564" w:hanging="720"/>
      </w:pPr>
      <w:rPr>
        <w:rFonts w:eastAsia="Times New Roman" w:hint="default"/>
      </w:rPr>
    </w:lvl>
    <w:lvl w:ilvl="3">
      <w:start w:val="1"/>
      <w:numFmt w:val="decimal"/>
      <w:lvlText w:val="%1.%2.%3.%4."/>
      <w:lvlJc w:val="left"/>
      <w:pPr>
        <w:ind w:left="2568" w:hanging="1080"/>
      </w:pPr>
      <w:rPr>
        <w:rFonts w:eastAsia="Times New Roman" w:hint="default"/>
      </w:rPr>
    </w:lvl>
    <w:lvl w:ilvl="4">
      <w:start w:val="1"/>
      <w:numFmt w:val="decimal"/>
      <w:lvlText w:val="%1.%2.%3.%4.%5."/>
      <w:lvlJc w:val="left"/>
      <w:pPr>
        <w:ind w:left="3064" w:hanging="1080"/>
      </w:pPr>
      <w:rPr>
        <w:rFonts w:eastAsia="Times New Roman" w:hint="default"/>
      </w:rPr>
    </w:lvl>
    <w:lvl w:ilvl="5">
      <w:start w:val="1"/>
      <w:numFmt w:val="decimal"/>
      <w:lvlText w:val="%1.%2.%3.%4.%5.%6."/>
      <w:lvlJc w:val="left"/>
      <w:pPr>
        <w:ind w:left="3920" w:hanging="1440"/>
      </w:pPr>
      <w:rPr>
        <w:rFonts w:eastAsia="Times New Roman" w:hint="default"/>
      </w:rPr>
    </w:lvl>
    <w:lvl w:ilvl="6">
      <w:start w:val="1"/>
      <w:numFmt w:val="decimal"/>
      <w:lvlText w:val="%1.%2.%3.%4.%5.%6.%7."/>
      <w:lvlJc w:val="left"/>
      <w:pPr>
        <w:ind w:left="4776" w:hanging="1800"/>
      </w:pPr>
      <w:rPr>
        <w:rFonts w:eastAsia="Times New Roman" w:hint="default"/>
      </w:rPr>
    </w:lvl>
    <w:lvl w:ilvl="7">
      <w:start w:val="1"/>
      <w:numFmt w:val="decimal"/>
      <w:lvlText w:val="%1.%2.%3.%4.%5.%6.%7.%8."/>
      <w:lvlJc w:val="left"/>
      <w:pPr>
        <w:ind w:left="5272" w:hanging="1800"/>
      </w:pPr>
      <w:rPr>
        <w:rFonts w:eastAsia="Times New Roman" w:hint="default"/>
      </w:rPr>
    </w:lvl>
    <w:lvl w:ilvl="8">
      <w:start w:val="1"/>
      <w:numFmt w:val="decimal"/>
      <w:lvlText w:val="%1.%2.%3.%4.%5.%6.%7.%8.%9."/>
      <w:lvlJc w:val="left"/>
      <w:pPr>
        <w:ind w:left="6128" w:hanging="2160"/>
      </w:pPr>
      <w:rPr>
        <w:rFonts w:eastAsia="Times New Roman" w:hint="default"/>
      </w:rPr>
    </w:lvl>
  </w:abstractNum>
  <w:abstractNum w:abstractNumId="13" w15:restartNumberingAfterBreak="0">
    <w:nsid w:val="40CF0702"/>
    <w:multiLevelType w:val="multilevel"/>
    <w:tmpl w:val="64627C9A"/>
    <w:lvl w:ilvl="0">
      <w:start w:val="1"/>
      <w:numFmt w:val="decimal"/>
      <w:lvlText w:val="%1."/>
      <w:lvlJc w:val="left"/>
      <w:pPr>
        <w:ind w:left="720" w:hanging="360"/>
      </w:pPr>
      <w:rPr>
        <w:rFonts w:hint="default"/>
      </w:rPr>
    </w:lvl>
    <w:lvl w:ilvl="1">
      <w:start w:val="5"/>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722" w:hanging="180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936" w:hanging="2160"/>
      </w:pPr>
      <w:rPr>
        <w:rFonts w:hint="default"/>
      </w:rPr>
    </w:lvl>
  </w:abstractNum>
  <w:abstractNum w:abstractNumId="14" w15:restartNumberingAfterBreak="0">
    <w:nsid w:val="49E9457E"/>
    <w:multiLevelType w:val="multilevel"/>
    <w:tmpl w:val="851017E0"/>
    <w:lvl w:ilvl="0">
      <w:start w:val="2"/>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4CAC3363"/>
    <w:multiLevelType w:val="hybridMultilevel"/>
    <w:tmpl w:val="463610A0"/>
    <w:lvl w:ilvl="0" w:tplc="04190011">
      <w:start w:val="1"/>
      <w:numFmt w:val="decimal"/>
      <w:lvlText w:val="%1)"/>
      <w:lvlJc w:val="left"/>
      <w:pPr>
        <w:ind w:left="720" w:hanging="360"/>
      </w:pPr>
      <w:rPr>
        <w:rFonts w:hint="default"/>
      </w:rPr>
    </w:lvl>
    <w:lvl w:ilvl="1" w:tplc="481608B8">
      <w:start w:val="1"/>
      <w:numFmt w:val="decimal"/>
      <w:lvlText w:val="%2)"/>
      <w:lvlJc w:val="left"/>
      <w:pPr>
        <w:ind w:left="1440" w:hanging="360"/>
      </w:pPr>
      <w:rPr>
        <w:rFonts w:ascii="Times New Roman" w:eastAsia="Calibri" w:hAnsi="Times New Roman" w:cs="Times New Roman"/>
      </w:rPr>
    </w:lvl>
    <w:lvl w:ilvl="2" w:tplc="305A38E6">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273F4"/>
    <w:multiLevelType w:val="hybridMultilevel"/>
    <w:tmpl w:val="1812F380"/>
    <w:lvl w:ilvl="0" w:tplc="6824C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1382026"/>
    <w:multiLevelType w:val="multilevel"/>
    <w:tmpl w:val="272AD99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475492F"/>
    <w:multiLevelType w:val="hybridMultilevel"/>
    <w:tmpl w:val="B094BD06"/>
    <w:lvl w:ilvl="0" w:tplc="D06EB66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8A90F8C"/>
    <w:multiLevelType w:val="multilevel"/>
    <w:tmpl w:val="4878A366"/>
    <w:lvl w:ilvl="0">
      <w:start w:val="2"/>
      <w:numFmt w:val="decimal"/>
      <w:lvlText w:val="%1."/>
      <w:lvlJc w:val="left"/>
      <w:pPr>
        <w:ind w:left="648" w:hanging="648"/>
      </w:pPr>
      <w:rPr>
        <w:rFonts w:hint="default"/>
      </w:rPr>
    </w:lvl>
    <w:lvl w:ilvl="1">
      <w:start w:val="9"/>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5B9C2FCC"/>
    <w:multiLevelType w:val="multilevel"/>
    <w:tmpl w:val="B3B0F614"/>
    <w:lvl w:ilvl="0">
      <w:start w:val="2"/>
      <w:numFmt w:val="decimal"/>
      <w:lvlText w:val="%1."/>
      <w:lvlJc w:val="left"/>
      <w:pPr>
        <w:ind w:left="432" w:hanging="432"/>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5E996E45"/>
    <w:multiLevelType w:val="hybridMultilevel"/>
    <w:tmpl w:val="A5DC7EBA"/>
    <w:lvl w:ilvl="0" w:tplc="F33A8368">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1BA5D5D"/>
    <w:multiLevelType w:val="hybridMultilevel"/>
    <w:tmpl w:val="E2A4555C"/>
    <w:lvl w:ilvl="0" w:tplc="E820D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6C7E6F"/>
    <w:multiLevelType w:val="hybridMultilevel"/>
    <w:tmpl w:val="CD7CA066"/>
    <w:lvl w:ilvl="0" w:tplc="8AD47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78233CA"/>
    <w:multiLevelType w:val="hybridMultilevel"/>
    <w:tmpl w:val="1ADE260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8579F5"/>
    <w:multiLevelType w:val="hybridMultilevel"/>
    <w:tmpl w:val="432078B0"/>
    <w:lvl w:ilvl="0" w:tplc="782A5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DA92D5C"/>
    <w:multiLevelType w:val="hybridMultilevel"/>
    <w:tmpl w:val="4C34B744"/>
    <w:lvl w:ilvl="0" w:tplc="3A0C3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E8C3CB6"/>
    <w:multiLevelType w:val="hybridMultilevel"/>
    <w:tmpl w:val="97621ADA"/>
    <w:lvl w:ilvl="0" w:tplc="42EA86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F056AC5"/>
    <w:multiLevelType w:val="multilevel"/>
    <w:tmpl w:val="F1584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707805A5"/>
    <w:multiLevelType w:val="multilevel"/>
    <w:tmpl w:val="DB7003A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15:restartNumberingAfterBreak="0">
    <w:nsid w:val="70C03888"/>
    <w:multiLevelType w:val="multilevel"/>
    <w:tmpl w:val="10968E9A"/>
    <w:lvl w:ilvl="0">
      <w:start w:val="3"/>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30F5A21"/>
    <w:multiLevelType w:val="multilevel"/>
    <w:tmpl w:val="E08845AE"/>
    <w:lvl w:ilvl="0">
      <w:start w:val="2"/>
      <w:numFmt w:val="decimal"/>
      <w:lvlText w:val="%1."/>
      <w:lvlJc w:val="left"/>
      <w:pPr>
        <w:ind w:left="1142" w:hanging="432"/>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15:restartNumberingAfterBreak="0">
    <w:nsid w:val="74F3674F"/>
    <w:multiLevelType w:val="hybridMultilevel"/>
    <w:tmpl w:val="85B4EF32"/>
    <w:lvl w:ilvl="0" w:tplc="C51426A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6DF221D"/>
    <w:multiLevelType w:val="multilevel"/>
    <w:tmpl w:val="BC3867A4"/>
    <w:lvl w:ilvl="0">
      <w:start w:val="2"/>
      <w:numFmt w:val="decimal"/>
      <w:lvlText w:val="%1."/>
      <w:lvlJc w:val="left"/>
      <w:pPr>
        <w:ind w:left="648" w:hanging="648"/>
      </w:pPr>
      <w:rPr>
        <w:rFonts w:hint="default"/>
      </w:rPr>
    </w:lvl>
    <w:lvl w:ilvl="1">
      <w:start w:val="7"/>
      <w:numFmt w:val="decimal"/>
      <w:lvlText w:val="%1.%2."/>
      <w:lvlJc w:val="left"/>
      <w:pPr>
        <w:ind w:left="107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17"/>
  </w:num>
  <w:num w:numId="2">
    <w:abstractNumId w:val="29"/>
  </w:num>
  <w:num w:numId="3">
    <w:abstractNumId w:val="28"/>
  </w:num>
  <w:num w:numId="4">
    <w:abstractNumId w:val="25"/>
  </w:num>
  <w:num w:numId="5">
    <w:abstractNumId w:val="26"/>
  </w:num>
  <w:num w:numId="6">
    <w:abstractNumId w:val="22"/>
  </w:num>
  <w:num w:numId="7">
    <w:abstractNumId w:val="13"/>
  </w:num>
  <w:num w:numId="8">
    <w:abstractNumId w:val="23"/>
  </w:num>
  <w:num w:numId="9">
    <w:abstractNumId w:val="6"/>
  </w:num>
  <w:num w:numId="10">
    <w:abstractNumId w:val="24"/>
  </w:num>
  <w:num w:numId="11">
    <w:abstractNumId w:val="15"/>
  </w:num>
  <w:num w:numId="12">
    <w:abstractNumId w:val="0"/>
  </w:num>
  <w:num w:numId="13">
    <w:abstractNumId w:val="3"/>
  </w:num>
  <w:num w:numId="14">
    <w:abstractNumId w:val="10"/>
  </w:num>
  <w:num w:numId="15">
    <w:abstractNumId w:val="14"/>
  </w:num>
  <w:num w:numId="16">
    <w:abstractNumId w:val="30"/>
  </w:num>
  <w:num w:numId="17">
    <w:abstractNumId w:val="2"/>
  </w:num>
  <w:num w:numId="18">
    <w:abstractNumId w:val="4"/>
  </w:num>
  <w:num w:numId="19">
    <w:abstractNumId w:val="33"/>
  </w:num>
  <w:num w:numId="20">
    <w:abstractNumId w:val="20"/>
  </w:num>
  <w:num w:numId="21">
    <w:abstractNumId w:val="32"/>
  </w:num>
  <w:num w:numId="22">
    <w:abstractNumId w:val="1"/>
  </w:num>
  <w:num w:numId="23">
    <w:abstractNumId w:val="27"/>
  </w:num>
  <w:num w:numId="24">
    <w:abstractNumId w:val="5"/>
  </w:num>
  <w:num w:numId="25">
    <w:abstractNumId w:val="8"/>
  </w:num>
  <w:num w:numId="26">
    <w:abstractNumId w:val="16"/>
  </w:num>
  <w:num w:numId="27">
    <w:abstractNumId w:val="12"/>
  </w:num>
  <w:num w:numId="28">
    <w:abstractNumId w:val="31"/>
  </w:num>
  <w:num w:numId="29">
    <w:abstractNumId w:val="21"/>
  </w:num>
  <w:num w:numId="30">
    <w:abstractNumId w:val="18"/>
  </w:num>
  <w:num w:numId="31">
    <w:abstractNumId w:val="9"/>
  </w:num>
  <w:num w:numId="32">
    <w:abstractNumId w:val="11"/>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6B"/>
    <w:rsid w:val="00016374"/>
    <w:rsid w:val="0002699A"/>
    <w:rsid w:val="00044E6B"/>
    <w:rsid w:val="000636FC"/>
    <w:rsid w:val="00070ED7"/>
    <w:rsid w:val="000851B8"/>
    <w:rsid w:val="00091C98"/>
    <w:rsid w:val="000A0479"/>
    <w:rsid w:val="000A6063"/>
    <w:rsid w:val="000B0BD6"/>
    <w:rsid w:val="000B52BF"/>
    <w:rsid w:val="000D1FFB"/>
    <w:rsid w:val="000D2E56"/>
    <w:rsid w:val="000D3A7D"/>
    <w:rsid w:val="000E51B2"/>
    <w:rsid w:val="00101F5D"/>
    <w:rsid w:val="00152663"/>
    <w:rsid w:val="00161D34"/>
    <w:rsid w:val="001666C9"/>
    <w:rsid w:val="001A5167"/>
    <w:rsid w:val="001A5A10"/>
    <w:rsid w:val="001C0FD1"/>
    <w:rsid w:val="001C66E6"/>
    <w:rsid w:val="001D7C93"/>
    <w:rsid w:val="001E1E3F"/>
    <w:rsid w:val="0020299D"/>
    <w:rsid w:val="00223D51"/>
    <w:rsid w:val="0022703A"/>
    <w:rsid w:val="00235114"/>
    <w:rsid w:val="00236C0A"/>
    <w:rsid w:val="00286042"/>
    <w:rsid w:val="0029372B"/>
    <w:rsid w:val="0029611E"/>
    <w:rsid w:val="002A4ABD"/>
    <w:rsid w:val="002B7B1D"/>
    <w:rsid w:val="002D606A"/>
    <w:rsid w:val="002F3A54"/>
    <w:rsid w:val="002F4BF8"/>
    <w:rsid w:val="003520B4"/>
    <w:rsid w:val="00352F83"/>
    <w:rsid w:val="0038006B"/>
    <w:rsid w:val="00383013"/>
    <w:rsid w:val="0039679F"/>
    <w:rsid w:val="003A102A"/>
    <w:rsid w:val="003A2C6A"/>
    <w:rsid w:val="003A4966"/>
    <w:rsid w:val="003A5E29"/>
    <w:rsid w:val="003A6683"/>
    <w:rsid w:val="003B1B2A"/>
    <w:rsid w:val="003B5659"/>
    <w:rsid w:val="003C4A82"/>
    <w:rsid w:val="003E46FA"/>
    <w:rsid w:val="003F11B7"/>
    <w:rsid w:val="00406439"/>
    <w:rsid w:val="00411A8F"/>
    <w:rsid w:val="004223BF"/>
    <w:rsid w:val="00423DF4"/>
    <w:rsid w:val="00430E66"/>
    <w:rsid w:val="00435A5A"/>
    <w:rsid w:val="00441D30"/>
    <w:rsid w:val="004443D8"/>
    <w:rsid w:val="00450848"/>
    <w:rsid w:val="0045258E"/>
    <w:rsid w:val="004551A2"/>
    <w:rsid w:val="00460CC7"/>
    <w:rsid w:val="00472BA0"/>
    <w:rsid w:val="00475454"/>
    <w:rsid w:val="004B35AD"/>
    <w:rsid w:val="004C671B"/>
    <w:rsid w:val="004D0A57"/>
    <w:rsid w:val="004F49EA"/>
    <w:rsid w:val="00523F69"/>
    <w:rsid w:val="00533DD9"/>
    <w:rsid w:val="005476AF"/>
    <w:rsid w:val="005627E9"/>
    <w:rsid w:val="00572F8D"/>
    <w:rsid w:val="005835BA"/>
    <w:rsid w:val="00586206"/>
    <w:rsid w:val="00587D0A"/>
    <w:rsid w:val="00587F53"/>
    <w:rsid w:val="00597EAE"/>
    <w:rsid w:val="005A7D13"/>
    <w:rsid w:val="005B71DE"/>
    <w:rsid w:val="005C0F71"/>
    <w:rsid w:val="005E38B4"/>
    <w:rsid w:val="005E5F07"/>
    <w:rsid w:val="005F3DF8"/>
    <w:rsid w:val="00611F73"/>
    <w:rsid w:val="00623623"/>
    <w:rsid w:val="006312DD"/>
    <w:rsid w:val="0064020C"/>
    <w:rsid w:val="00645DDE"/>
    <w:rsid w:val="006475EC"/>
    <w:rsid w:val="006477E4"/>
    <w:rsid w:val="00647FF4"/>
    <w:rsid w:val="00663393"/>
    <w:rsid w:val="006671BF"/>
    <w:rsid w:val="006A6FBE"/>
    <w:rsid w:val="006A7735"/>
    <w:rsid w:val="006D2595"/>
    <w:rsid w:val="006D7FD1"/>
    <w:rsid w:val="006F175F"/>
    <w:rsid w:val="006F6F4A"/>
    <w:rsid w:val="007023F1"/>
    <w:rsid w:val="00710F01"/>
    <w:rsid w:val="00711D2D"/>
    <w:rsid w:val="0071565A"/>
    <w:rsid w:val="007574D4"/>
    <w:rsid w:val="0076096F"/>
    <w:rsid w:val="00775D00"/>
    <w:rsid w:val="007809C0"/>
    <w:rsid w:val="00782D97"/>
    <w:rsid w:val="00795BCE"/>
    <w:rsid w:val="007A0061"/>
    <w:rsid w:val="007B0D63"/>
    <w:rsid w:val="007B167A"/>
    <w:rsid w:val="007B16C0"/>
    <w:rsid w:val="007B4001"/>
    <w:rsid w:val="007B5005"/>
    <w:rsid w:val="007B6F33"/>
    <w:rsid w:val="007C015B"/>
    <w:rsid w:val="007C4592"/>
    <w:rsid w:val="007C5ACE"/>
    <w:rsid w:val="007D28A7"/>
    <w:rsid w:val="007D6000"/>
    <w:rsid w:val="007E36A1"/>
    <w:rsid w:val="007F3614"/>
    <w:rsid w:val="00801755"/>
    <w:rsid w:val="00807C8E"/>
    <w:rsid w:val="00810E34"/>
    <w:rsid w:val="0081201E"/>
    <w:rsid w:val="008364CE"/>
    <w:rsid w:val="00857AFF"/>
    <w:rsid w:val="00857F53"/>
    <w:rsid w:val="00866136"/>
    <w:rsid w:val="0089598A"/>
    <w:rsid w:val="008C497C"/>
    <w:rsid w:val="008C5D41"/>
    <w:rsid w:val="008E66A3"/>
    <w:rsid w:val="008E75E4"/>
    <w:rsid w:val="008F522C"/>
    <w:rsid w:val="00911ADA"/>
    <w:rsid w:val="0091297C"/>
    <w:rsid w:val="009221FA"/>
    <w:rsid w:val="00936271"/>
    <w:rsid w:val="00960757"/>
    <w:rsid w:val="00970EB4"/>
    <w:rsid w:val="00980C3B"/>
    <w:rsid w:val="00991EC3"/>
    <w:rsid w:val="00992F9E"/>
    <w:rsid w:val="009C3D34"/>
    <w:rsid w:val="009C4F3A"/>
    <w:rsid w:val="009D00E1"/>
    <w:rsid w:val="009D4C0E"/>
    <w:rsid w:val="00A112FB"/>
    <w:rsid w:val="00A151A9"/>
    <w:rsid w:val="00A269D0"/>
    <w:rsid w:val="00A26A96"/>
    <w:rsid w:val="00A51FD6"/>
    <w:rsid w:val="00A74E81"/>
    <w:rsid w:val="00A901CD"/>
    <w:rsid w:val="00A91270"/>
    <w:rsid w:val="00AA5149"/>
    <w:rsid w:val="00AA6DC3"/>
    <w:rsid w:val="00AD1132"/>
    <w:rsid w:val="00AE22CB"/>
    <w:rsid w:val="00B03782"/>
    <w:rsid w:val="00B17FB6"/>
    <w:rsid w:val="00B2285A"/>
    <w:rsid w:val="00B23F63"/>
    <w:rsid w:val="00B355D1"/>
    <w:rsid w:val="00B41D12"/>
    <w:rsid w:val="00B44BBA"/>
    <w:rsid w:val="00B46E5A"/>
    <w:rsid w:val="00B62D66"/>
    <w:rsid w:val="00B7668D"/>
    <w:rsid w:val="00B77670"/>
    <w:rsid w:val="00B867D0"/>
    <w:rsid w:val="00B87A3B"/>
    <w:rsid w:val="00B953AC"/>
    <w:rsid w:val="00BA2FB8"/>
    <w:rsid w:val="00BA7C66"/>
    <w:rsid w:val="00BB1139"/>
    <w:rsid w:val="00BB18A4"/>
    <w:rsid w:val="00BD5F63"/>
    <w:rsid w:val="00BE40CC"/>
    <w:rsid w:val="00BE59C5"/>
    <w:rsid w:val="00C101FC"/>
    <w:rsid w:val="00C23AF1"/>
    <w:rsid w:val="00C46338"/>
    <w:rsid w:val="00C70A81"/>
    <w:rsid w:val="00C71587"/>
    <w:rsid w:val="00CD666F"/>
    <w:rsid w:val="00D213BC"/>
    <w:rsid w:val="00D419B7"/>
    <w:rsid w:val="00D85C42"/>
    <w:rsid w:val="00DE0735"/>
    <w:rsid w:val="00DF30BD"/>
    <w:rsid w:val="00DF3AD6"/>
    <w:rsid w:val="00DF4DF9"/>
    <w:rsid w:val="00E0098C"/>
    <w:rsid w:val="00E2084E"/>
    <w:rsid w:val="00E26B49"/>
    <w:rsid w:val="00E63066"/>
    <w:rsid w:val="00E7429E"/>
    <w:rsid w:val="00E91A5C"/>
    <w:rsid w:val="00EA73A0"/>
    <w:rsid w:val="00EC19CA"/>
    <w:rsid w:val="00ED3296"/>
    <w:rsid w:val="00EE61EC"/>
    <w:rsid w:val="00EE6ACA"/>
    <w:rsid w:val="00EF0C72"/>
    <w:rsid w:val="00EF15F0"/>
    <w:rsid w:val="00F5140A"/>
    <w:rsid w:val="00F5712C"/>
    <w:rsid w:val="00FA1D1B"/>
    <w:rsid w:val="00FB7426"/>
    <w:rsid w:val="00FE5E7F"/>
    <w:rsid w:val="00FE68AF"/>
    <w:rsid w:val="00FE7324"/>
    <w:rsid w:val="00FF1675"/>
    <w:rsid w:val="00FF2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512D"/>
  <w15:docId w15:val="{08E6B2E1-DCE7-4854-85FA-4D775792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DF4"/>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013"/>
    <w:pPr>
      <w:ind w:left="720"/>
      <w:contextualSpacing/>
    </w:pPr>
  </w:style>
  <w:style w:type="character" w:styleId="a4">
    <w:name w:val="Hyperlink"/>
    <w:basedOn w:val="a0"/>
    <w:uiPriority w:val="99"/>
    <w:unhideWhenUsed/>
    <w:rsid w:val="00E7429E"/>
    <w:rPr>
      <w:color w:val="0000FF" w:themeColor="hyperlink"/>
      <w:u w:val="single"/>
    </w:rPr>
  </w:style>
  <w:style w:type="paragraph" w:styleId="a5">
    <w:name w:val="header"/>
    <w:basedOn w:val="a"/>
    <w:link w:val="a6"/>
    <w:uiPriority w:val="99"/>
    <w:unhideWhenUsed/>
    <w:rsid w:val="009129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297C"/>
    <w:rPr>
      <w:szCs w:val="20"/>
      <w:lang w:eastAsia="ru-RU"/>
    </w:rPr>
  </w:style>
  <w:style w:type="paragraph" w:styleId="a7">
    <w:name w:val="footer"/>
    <w:basedOn w:val="a"/>
    <w:link w:val="a8"/>
    <w:uiPriority w:val="99"/>
    <w:unhideWhenUsed/>
    <w:rsid w:val="009129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297C"/>
    <w:rPr>
      <w:szCs w:val="20"/>
      <w:lang w:eastAsia="ru-RU"/>
    </w:rPr>
  </w:style>
  <w:style w:type="paragraph" w:styleId="a9">
    <w:name w:val="Balloon Text"/>
    <w:basedOn w:val="a"/>
    <w:link w:val="aa"/>
    <w:uiPriority w:val="99"/>
    <w:semiHidden/>
    <w:unhideWhenUsed/>
    <w:rsid w:val="00912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97C"/>
    <w:rPr>
      <w:rFonts w:ascii="Tahoma" w:hAnsi="Tahoma" w:cs="Tahoma"/>
      <w:sz w:val="16"/>
      <w:szCs w:val="16"/>
      <w:lang w:eastAsia="ru-RU"/>
    </w:rPr>
  </w:style>
  <w:style w:type="paragraph" w:styleId="ab">
    <w:name w:val="No Spacing"/>
    <w:basedOn w:val="a"/>
    <w:qFormat/>
    <w:rsid w:val="00711D2D"/>
    <w:pPr>
      <w:suppressAutoHyphens/>
      <w:spacing w:after="0" w:line="240" w:lineRule="auto"/>
      <w:jc w:val="both"/>
    </w:pPr>
    <w:rPr>
      <w:szCs w:val="22"/>
      <w:lang w:val="en-US" w:eastAsia="zh-CN" w:bidi="en-US"/>
    </w:rPr>
  </w:style>
  <w:style w:type="character" w:styleId="ac">
    <w:name w:val="Placeholder Text"/>
    <w:uiPriority w:val="99"/>
    <w:semiHidden/>
    <w:rsid w:val="00D85C42"/>
    <w:rPr>
      <w:color w:val="808080"/>
    </w:rPr>
  </w:style>
  <w:style w:type="paragraph" w:customStyle="1" w:styleId="ConsPlusNormal">
    <w:name w:val="ConsPlusNormal"/>
    <w:link w:val="ConsPlusNormal0"/>
    <w:uiPriority w:val="99"/>
    <w:rsid w:val="00D85C42"/>
    <w:pPr>
      <w:suppressAutoHyphens/>
      <w:autoSpaceDE w:val="0"/>
      <w:spacing w:after="0" w:line="240" w:lineRule="auto"/>
      <w:ind w:firstLine="720"/>
    </w:pPr>
    <w:rPr>
      <w:rFonts w:ascii="Arial" w:eastAsia="Arial" w:hAnsi="Arial" w:cs="Arial"/>
      <w:sz w:val="22"/>
      <w:szCs w:val="22"/>
      <w:lang w:eastAsia="ar-SA"/>
    </w:rPr>
  </w:style>
  <w:style w:type="character" w:customStyle="1" w:styleId="ConsPlusNormal0">
    <w:name w:val="ConsPlusNormal Знак"/>
    <w:link w:val="ConsPlusNormal"/>
    <w:uiPriority w:val="99"/>
    <w:locked/>
    <w:rsid w:val="00D85C42"/>
    <w:rPr>
      <w:rFonts w:ascii="Arial" w:eastAsia="Arial" w:hAnsi="Arial" w:cs="Arial"/>
      <w:sz w:val="22"/>
      <w:szCs w:val="22"/>
      <w:lang w:eastAsia="ar-SA"/>
    </w:rPr>
  </w:style>
  <w:style w:type="table" w:styleId="ad">
    <w:name w:val="Table Grid"/>
    <w:basedOn w:val="a1"/>
    <w:uiPriority w:val="59"/>
    <w:rsid w:val="00E9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E51B2"/>
    <w:pPr>
      <w:widowControl w:val="0"/>
      <w:autoSpaceDE w:val="0"/>
      <w:autoSpaceDN w:val="0"/>
      <w:adjustRightInd w:val="0"/>
      <w:spacing w:after="0" w:line="240" w:lineRule="auto"/>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83">
      <w:bodyDiv w:val="1"/>
      <w:marLeft w:val="0"/>
      <w:marRight w:val="0"/>
      <w:marTop w:val="0"/>
      <w:marBottom w:val="0"/>
      <w:divBdr>
        <w:top w:val="none" w:sz="0" w:space="0" w:color="auto"/>
        <w:left w:val="none" w:sz="0" w:space="0" w:color="auto"/>
        <w:bottom w:val="none" w:sz="0" w:space="0" w:color="auto"/>
        <w:right w:val="none" w:sz="0" w:space="0" w:color="auto"/>
      </w:divBdr>
    </w:div>
    <w:div w:id="1282572070">
      <w:bodyDiv w:val="1"/>
      <w:marLeft w:val="0"/>
      <w:marRight w:val="0"/>
      <w:marTop w:val="0"/>
      <w:marBottom w:val="0"/>
      <w:divBdr>
        <w:top w:val="none" w:sz="0" w:space="0" w:color="auto"/>
        <w:left w:val="none" w:sz="0" w:space="0" w:color="auto"/>
        <w:bottom w:val="none" w:sz="0" w:space="0" w:color="auto"/>
        <w:right w:val="none" w:sz="0" w:space="0" w:color="auto"/>
      </w:divBdr>
    </w:div>
    <w:div w:id="16687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9C62879044ACE738A725DA1ED14243F87D542A389CE10D71EEAC494B58FBBFACBF8293EA854ECB37789D513AMBC0H" TargetMode="External"/><Relationship Id="rId18" Type="http://schemas.openxmlformats.org/officeDocument/2006/relationships/hyperlink" Target="consultantplus://offline/ref=C49C62879044ACE738A727D91CD14243FD7F542C3898E10D71EEAC494B58FBBFBEBFDA9DEF8A5B9F6F22CA5C38B4BFBFA3BF867243MFCBH" TargetMode="External"/><Relationship Id="rId26" Type="http://schemas.openxmlformats.org/officeDocument/2006/relationships/hyperlink" Target="consultantplus://offline/ref=1E2E1541E6B77D1B7F4CFB09997B475EFC73FF7D3CA9B6BCCB1D14449882B7ABE635723FEBEE9C1D75B5889AD1C6CC9F71E1900CA3c7kBG" TargetMode="External"/><Relationship Id="rId3" Type="http://schemas.openxmlformats.org/officeDocument/2006/relationships/styles" Target="styles.xml"/><Relationship Id="rId21" Type="http://schemas.openxmlformats.org/officeDocument/2006/relationships/hyperlink" Target="consultantplus://offline/ref=1E2E1541E6B77D1B7F4CFB09997B475EFC73FF7D3CA9B6BCCB1D14449882B7ABE635723CE2EE944C20FA89C69595DF9F7EE19205BF7B9C89cFk7G" TargetMode="External"/><Relationship Id="rId7" Type="http://schemas.openxmlformats.org/officeDocument/2006/relationships/endnotes" Target="endnotes.xml"/><Relationship Id="rId12" Type="http://schemas.openxmlformats.org/officeDocument/2006/relationships/hyperlink" Target="consultantplus://offline/ref=C49C62879044ACE738A727D91CD14243FD7F542C3898E10D71EEAC494B58FBBFBEBFDA9FEA8350CA3E6DCB007CE7ACBFACBF847B5FFBD1F6M1C4H" TargetMode="External"/><Relationship Id="rId17" Type="http://schemas.openxmlformats.org/officeDocument/2006/relationships/hyperlink" Target="consultantplus://offline/ref=C49C62879044ACE738A727D91CD14243FD7F542C3898E10D71EEAC494B58FBBFBEBFDA9FEA8353CE3C6DCB007CE7ACBFACBF847B5FFBD1F6M1C4H" TargetMode="External"/><Relationship Id="rId25" Type="http://schemas.openxmlformats.org/officeDocument/2006/relationships/hyperlink" Target="consultantplus://offline/ref=1E2E1541E6B77D1B7F4CFB09997B475EFC73FF7D3CA9B6BCCB1D14449882B7ABE635723CE2EE944C20FA89C69595DF9F7EE19205BF7B9C89cFk7G" TargetMode="External"/><Relationship Id="rId2" Type="http://schemas.openxmlformats.org/officeDocument/2006/relationships/numbering" Target="numbering.xml"/><Relationship Id="rId16" Type="http://schemas.openxmlformats.org/officeDocument/2006/relationships/hyperlink" Target="consultantplus://offline/ref=C49C62879044ACE738A727D91CD14243FD7F542C3898E10D71EEAC494B58FBBFBEBFDA9FEA8353CE3C6DCB007CE7ACBFACBF847B5FFBD1F6M1C4H" TargetMode="External"/><Relationship Id="rId20" Type="http://schemas.openxmlformats.org/officeDocument/2006/relationships/hyperlink" Target="consultantplus://offline/ref=1E2E1541E6B77D1B7F4CFB09997B475EFC73FF7D3CA9B6BCCB1D14449882B7ABE635723FE6EA9C1D75B5889AD1C6CC9F71E1900CA3c7kB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5;&#1086;&#1074;&#1086;&#1089;&#1077;&#1083;&#1080;&#1094;&#1082;&#1086;&#1077;-&#1090;&#1086;.&#1088;&#1092;" TargetMode="External"/><Relationship Id="rId24" Type="http://schemas.openxmlformats.org/officeDocument/2006/relationships/hyperlink" Target="consultantplus://offline/ref=1E2E1541E6B77D1B7F4CFB09997B475EFC73FF7D3CA9B6BCCB1D14449882B7ABE635723CE2EE944C20FA89C69595DF9F7EE19205BF7B9C89cFk7G" TargetMode="External"/><Relationship Id="rId5" Type="http://schemas.openxmlformats.org/officeDocument/2006/relationships/webSettings" Target="webSettings.xml"/><Relationship Id="rId15" Type="http://schemas.openxmlformats.org/officeDocument/2006/relationships/hyperlink" Target="consultantplus://offline/ref=C49C62879044ACE738A727D91CD14243FD7F542C3898E10D71EEAC494B58FBBFBEBFDA9FEA8350CE386DCB007CE7ACBFACBF847B5FFBD1F6M1C4H" TargetMode="External"/><Relationship Id="rId23" Type="http://schemas.openxmlformats.org/officeDocument/2006/relationships/hyperlink" Target="consultantplus://offline/ref=1E2E1541E6B77D1B7F4CFB09997B475EFC73FF7D3CA9B6BCCB1D14449882B7ABE635723CE2EE944C26FA89C69595DF9F7EE19205BF7B9C89cFk7G" TargetMode="External"/><Relationship Id="rId28" Type="http://schemas.openxmlformats.org/officeDocument/2006/relationships/hyperlink" Target="consultantplus://offline/ref=5A7ED4E7A74F49B092C9307B242189A3295F029C65C7DB6E1D2B7CBE89A01549C2F911E8D6887A01lDoCN" TargetMode="External"/><Relationship Id="rId10" Type="http://schemas.openxmlformats.org/officeDocument/2006/relationships/hyperlink" Target="http://&#1085;&#1086;&#1074;&#1086;&#1089;&#1077;&#1083;&#1080;&#1094;&#1082;&#1086;&#1077;-&#1090;&#1086;.&#1088;&#1092;" TargetMode="External"/><Relationship Id="rId19" Type="http://schemas.openxmlformats.org/officeDocument/2006/relationships/hyperlink" Target="consultantplus://offline/ref=3791E89AFE8D812FB0D2A945BDA4649FA828FDA9DDF724603258E6E7BFE622DF9AB74C8B84BFBF257DED84F1400D760464862D2B49AAE30D3B838B6AP7dA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49C62879044ACE738A727D91CD14243FD7F542C3898E10D71EEAC494B58FBBFBEBFDA9AE988049A7A3392513EACA1B6B4A38470M4C3H" TargetMode="External"/><Relationship Id="rId22" Type="http://schemas.openxmlformats.org/officeDocument/2006/relationships/hyperlink" Target="consultantplus://offline/ref=1E2E1541E6B77D1B7F4CFB09997B475EFC73FF7D3CA9B6BCCB1D14449882B7ABE635723CE2EE944C20FA89C69595DF9F7EE19205BF7B9C89cFk7G" TargetMode="External"/><Relationship Id="rId27" Type="http://schemas.openxmlformats.org/officeDocument/2006/relationships/hyperlink" Target="consultantplus://offline/ref=1E2E1541E6B77D1B7F4CFB09997B475EFC73FF7D3CA9B6BCCB1D14449882B7ABE635723CE2EE944C20FA89C69595DF9F7EE19205BF7B9C89cFk7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A29D-0308-462B-88C3-0D1A9F6F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10412</Words>
  <Characters>59352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Sx1Sx1Sx1q@outlook.com</cp:lastModifiedBy>
  <cp:revision>3</cp:revision>
  <cp:lastPrinted>2022-09-06T10:25:00Z</cp:lastPrinted>
  <dcterms:created xsi:type="dcterms:W3CDTF">2022-09-06T10:36:00Z</dcterms:created>
  <dcterms:modified xsi:type="dcterms:W3CDTF">2022-09-06T10:36:00Z</dcterms:modified>
</cp:coreProperties>
</file>