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76" w:rsidRDefault="00FB7576" w:rsidP="00FB7576">
      <w:pPr>
        <w:tabs>
          <w:tab w:val="left" w:pos="7935"/>
        </w:tabs>
        <w:rPr>
          <w:b/>
          <w:sz w:val="32"/>
          <w:szCs w:val="32"/>
        </w:rPr>
      </w:pPr>
    </w:p>
    <w:p w:rsidR="00FB7576" w:rsidRDefault="00FB7576" w:rsidP="00FB7576">
      <w:pPr>
        <w:tabs>
          <w:tab w:val="left" w:pos="7855"/>
        </w:tabs>
        <w:jc w:val="center"/>
        <w:rPr>
          <w:sz w:val="22"/>
          <w:szCs w:val="22"/>
        </w:rPr>
      </w:pPr>
      <w:r>
        <w:rPr>
          <w:b/>
          <w:noProof/>
          <w:sz w:val="32"/>
          <w:szCs w:val="32"/>
        </w:rPr>
        <w:drawing>
          <wp:inline distT="0" distB="0" distL="0" distR="0">
            <wp:extent cx="600075" cy="666750"/>
            <wp:effectExtent l="0" t="0" r="9525"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FB7576" w:rsidRDefault="00FB7576" w:rsidP="00FB7576">
      <w:pPr>
        <w:jc w:val="center"/>
        <w:rPr>
          <w:b/>
          <w:bCs/>
          <w:sz w:val="16"/>
        </w:rPr>
      </w:pPr>
    </w:p>
    <w:p w:rsidR="00FB7576" w:rsidRPr="004B19A3" w:rsidRDefault="00FB7576" w:rsidP="00FB7576">
      <w:pPr>
        <w:jc w:val="center"/>
        <w:rPr>
          <w:b/>
          <w:bCs/>
          <w:sz w:val="28"/>
          <w:szCs w:val="28"/>
        </w:rPr>
      </w:pPr>
      <w:r w:rsidRPr="004B19A3">
        <w:rPr>
          <w:b/>
          <w:bCs/>
          <w:sz w:val="28"/>
          <w:szCs w:val="28"/>
        </w:rPr>
        <w:t>П О С Т А Н О В Л Е Н И Е</w:t>
      </w:r>
    </w:p>
    <w:p w:rsidR="00FB7576" w:rsidRPr="004B19A3" w:rsidRDefault="00FB7576" w:rsidP="00FB7576">
      <w:pPr>
        <w:jc w:val="center"/>
        <w:rPr>
          <w:b/>
          <w:bCs/>
          <w:sz w:val="32"/>
        </w:rPr>
      </w:pPr>
    </w:p>
    <w:p w:rsidR="00FB7576" w:rsidRPr="004B19A3" w:rsidRDefault="00FB7576" w:rsidP="00FB7576">
      <w:pPr>
        <w:jc w:val="center"/>
        <w:rPr>
          <w:b/>
          <w:bCs/>
          <w:sz w:val="28"/>
          <w:szCs w:val="28"/>
        </w:rPr>
      </w:pPr>
      <w:r w:rsidRPr="004B19A3">
        <w:rPr>
          <w:b/>
          <w:bCs/>
          <w:sz w:val="28"/>
          <w:szCs w:val="28"/>
        </w:rPr>
        <w:t>администрации Новоселицкого муниципального округа</w:t>
      </w:r>
    </w:p>
    <w:p w:rsidR="00FB7576" w:rsidRPr="004B19A3" w:rsidRDefault="00FB7576" w:rsidP="00FB7576">
      <w:pPr>
        <w:jc w:val="center"/>
        <w:rPr>
          <w:b/>
          <w:bCs/>
          <w:sz w:val="28"/>
          <w:szCs w:val="28"/>
        </w:rPr>
      </w:pPr>
      <w:r w:rsidRPr="004B19A3">
        <w:rPr>
          <w:b/>
          <w:bCs/>
          <w:sz w:val="28"/>
          <w:szCs w:val="28"/>
        </w:rPr>
        <w:t>Ставропольского края</w:t>
      </w:r>
    </w:p>
    <w:p w:rsidR="00FB7576" w:rsidRPr="004B19A3" w:rsidRDefault="00FB7576" w:rsidP="00FB7576">
      <w:pPr>
        <w:jc w:val="center"/>
        <w:rPr>
          <w:sz w:val="24"/>
          <w:szCs w:val="18"/>
        </w:rPr>
      </w:pPr>
    </w:p>
    <w:p w:rsidR="00FB7576" w:rsidRPr="004B19A3" w:rsidRDefault="00FB7576" w:rsidP="00FB7576">
      <w:pPr>
        <w:jc w:val="center"/>
        <w:rPr>
          <w:sz w:val="28"/>
          <w:szCs w:val="28"/>
        </w:rPr>
      </w:pPr>
      <w:r w:rsidRPr="004B19A3">
        <w:rPr>
          <w:sz w:val="28"/>
          <w:szCs w:val="28"/>
        </w:rPr>
        <w:t>с. Новоселицкое</w:t>
      </w:r>
    </w:p>
    <w:p w:rsidR="00345899" w:rsidRPr="00345899" w:rsidRDefault="00FB7576" w:rsidP="00345899">
      <w:pPr>
        <w:contextualSpacing/>
        <w:rPr>
          <w:sz w:val="28"/>
          <w:szCs w:val="28"/>
        </w:rPr>
      </w:pPr>
      <w:r>
        <w:rPr>
          <w:sz w:val="28"/>
          <w:szCs w:val="28"/>
        </w:rPr>
        <w:t xml:space="preserve">29 августа </w:t>
      </w:r>
      <w:r w:rsidR="00C16B35">
        <w:rPr>
          <w:sz w:val="28"/>
          <w:szCs w:val="28"/>
        </w:rPr>
        <w:t>2022</w:t>
      </w:r>
      <w:r w:rsidR="00345899" w:rsidRPr="00345899">
        <w:rPr>
          <w:sz w:val="28"/>
          <w:szCs w:val="28"/>
        </w:rPr>
        <w:t xml:space="preserve"> г.                                                       </w:t>
      </w:r>
      <w:r w:rsidR="00345899">
        <w:rPr>
          <w:sz w:val="28"/>
          <w:szCs w:val="28"/>
        </w:rPr>
        <w:t xml:space="preserve"> </w:t>
      </w:r>
      <w:r w:rsidR="00345899" w:rsidRPr="00345899">
        <w:rPr>
          <w:sz w:val="28"/>
          <w:szCs w:val="28"/>
        </w:rPr>
        <w:t xml:space="preserve">                                 </w:t>
      </w:r>
      <w:r w:rsidR="00C83528">
        <w:rPr>
          <w:sz w:val="28"/>
          <w:szCs w:val="28"/>
        </w:rPr>
        <w:t xml:space="preserve">  </w:t>
      </w:r>
      <w:r w:rsidR="00345899" w:rsidRPr="00345899">
        <w:rPr>
          <w:sz w:val="28"/>
          <w:szCs w:val="28"/>
        </w:rPr>
        <w:t xml:space="preserve"> №</w:t>
      </w:r>
      <w:r w:rsidR="00D64B6B">
        <w:rPr>
          <w:sz w:val="28"/>
          <w:szCs w:val="28"/>
        </w:rPr>
        <w:t xml:space="preserve"> 61</w:t>
      </w:r>
      <w:r w:rsidR="00113B05">
        <w:rPr>
          <w:sz w:val="28"/>
          <w:szCs w:val="28"/>
        </w:rPr>
        <w:t>1</w:t>
      </w:r>
    </w:p>
    <w:p w:rsidR="00345899" w:rsidRDefault="00345899" w:rsidP="009F3211">
      <w:pPr>
        <w:widowControl w:val="0"/>
        <w:rPr>
          <w:sz w:val="28"/>
          <w:szCs w:val="28"/>
        </w:rPr>
      </w:pPr>
    </w:p>
    <w:p w:rsidR="00E50A87" w:rsidRPr="0087573A" w:rsidRDefault="00E50A87" w:rsidP="00E50A87">
      <w:pPr>
        <w:jc w:val="center"/>
        <w:rPr>
          <w:sz w:val="28"/>
          <w:szCs w:val="28"/>
        </w:rPr>
      </w:pPr>
    </w:p>
    <w:p w:rsidR="00113B05" w:rsidRDefault="00113B05" w:rsidP="00113B05">
      <w:pPr>
        <w:widowControl w:val="0"/>
        <w:spacing w:line="240" w:lineRule="exact"/>
        <w:jc w:val="both"/>
        <w:rPr>
          <w:bCs/>
          <w:color w:val="000000"/>
          <w:sz w:val="28"/>
          <w:szCs w:val="28"/>
        </w:rPr>
      </w:pPr>
      <w:r w:rsidRPr="009442FC">
        <w:rPr>
          <w:sz w:val="28"/>
          <w:szCs w:val="28"/>
        </w:rPr>
        <w:t>Об утверждении административного регламента предоставления</w:t>
      </w:r>
      <w:r>
        <w:rPr>
          <w:sz w:val="28"/>
          <w:szCs w:val="28"/>
        </w:rPr>
        <w:t xml:space="preserve"> </w:t>
      </w:r>
      <w:r w:rsidRPr="005266A6">
        <w:rPr>
          <w:sz w:val="28"/>
          <w:szCs w:val="28"/>
        </w:rPr>
        <w:t>муниц</w:t>
      </w:r>
      <w:r w:rsidRPr="005266A6">
        <w:rPr>
          <w:sz w:val="28"/>
          <w:szCs w:val="28"/>
        </w:rPr>
        <w:t>и</w:t>
      </w:r>
      <w:r w:rsidRPr="005266A6">
        <w:rPr>
          <w:sz w:val="28"/>
          <w:szCs w:val="28"/>
        </w:rPr>
        <w:t xml:space="preserve">пальной услуги </w:t>
      </w:r>
      <w:r w:rsidRPr="00772C11">
        <w:rPr>
          <w:bCs/>
          <w:color w:val="000000"/>
          <w:sz w:val="28"/>
          <w:szCs w:val="28"/>
        </w:rPr>
        <w:t>«</w:t>
      </w:r>
      <w:r w:rsidRPr="00772C11">
        <w:rPr>
          <w:sz w:val="28"/>
          <w:szCs w:val="28"/>
        </w:rPr>
        <w:t>Предоставление решения о согласовании архитектурно-градостроительного облика объекта</w:t>
      </w:r>
      <w:r w:rsidRPr="00772C11">
        <w:rPr>
          <w:bCs/>
          <w:color w:val="000000"/>
          <w:sz w:val="28"/>
          <w:szCs w:val="28"/>
        </w:rPr>
        <w:t>»</w:t>
      </w:r>
    </w:p>
    <w:p w:rsidR="00113B05" w:rsidRPr="00F36050" w:rsidRDefault="00113B05" w:rsidP="009F3211">
      <w:pPr>
        <w:widowControl w:val="0"/>
        <w:jc w:val="both"/>
        <w:rPr>
          <w:b/>
          <w:sz w:val="28"/>
          <w:szCs w:val="28"/>
        </w:rPr>
      </w:pPr>
    </w:p>
    <w:p w:rsidR="00113B05" w:rsidRPr="009442FC" w:rsidRDefault="00113B05" w:rsidP="009F3211">
      <w:pPr>
        <w:pStyle w:val="ConsPlusTitle"/>
        <w:ind w:firstLine="709"/>
        <w:jc w:val="both"/>
        <w:rPr>
          <w:b w:val="0"/>
          <w:sz w:val="28"/>
          <w:szCs w:val="28"/>
        </w:rPr>
      </w:pPr>
    </w:p>
    <w:p w:rsidR="00113B05" w:rsidRPr="00113B05" w:rsidRDefault="00113B05" w:rsidP="00113B05">
      <w:pPr>
        <w:widowControl w:val="0"/>
        <w:autoSpaceDE w:val="0"/>
        <w:autoSpaceDN w:val="0"/>
        <w:adjustRightInd w:val="0"/>
        <w:ind w:firstLine="709"/>
        <w:jc w:val="both"/>
        <w:outlineLvl w:val="1"/>
        <w:rPr>
          <w:sz w:val="28"/>
          <w:szCs w:val="28"/>
        </w:rPr>
      </w:pPr>
      <w:r w:rsidRPr="00113B05">
        <w:rPr>
          <w:sz w:val="28"/>
          <w:szCs w:val="28"/>
        </w:rPr>
        <w:t xml:space="preserve">В соответствии с Градостроительным кодексом Российской Федерации, Федеральным законом от 27 июля 2010 года </w:t>
      </w:r>
      <w:hyperlink r:id="rId8" w:history="1">
        <w:r w:rsidRPr="00113B05">
          <w:rPr>
            <w:sz w:val="28"/>
            <w:szCs w:val="28"/>
          </w:rPr>
          <w:t>№ 210-ФЗ</w:t>
        </w:r>
      </w:hyperlink>
      <w:r w:rsidRPr="00113B05">
        <w:rPr>
          <w:sz w:val="28"/>
          <w:szCs w:val="28"/>
        </w:rPr>
        <w:t xml:space="preserve"> «Об организации предоставления государственных и муниципальных услуг», от 06 октября 2003 г. </w:t>
      </w:r>
      <w:hyperlink r:id="rId9" w:history="1">
        <w:r w:rsidRPr="00113B05">
          <w:rPr>
            <w:sz w:val="28"/>
            <w:szCs w:val="28"/>
          </w:rPr>
          <w:t>N 131-ФЗ</w:t>
        </w:r>
      </w:hyperlink>
      <w:r w:rsidRPr="00113B05">
        <w:rPr>
          <w:sz w:val="28"/>
          <w:szCs w:val="28"/>
        </w:rPr>
        <w:t xml:space="preserve"> "Об общих принципах организации местного самоуправл</w:t>
      </w:r>
      <w:r w:rsidRPr="00113B05">
        <w:rPr>
          <w:sz w:val="28"/>
          <w:szCs w:val="28"/>
        </w:rPr>
        <w:t>е</w:t>
      </w:r>
      <w:r w:rsidRPr="00113B05">
        <w:rPr>
          <w:sz w:val="28"/>
          <w:szCs w:val="28"/>
        </w:rPr>
        <w:t>ния в Российской Федерации", постановлением администрации Новосели</w:t>
      </w:r>
      <w:r w:rsidRPr="00113B05">
        <w:rPr>
          <w:sz w:val="28"/>
          <w:szCs w:val="28"/>
        </w:rPr>
        <w:t>ц</w:t>
      </w:r>
      <w:r w:rsidRPr="00113B05">
        <w:rPr>
          <w:sz w:val="28"/>
          <w:szCs w:val="28"/>
        </w:rPr>
        <w:t>кого муниципального о</w:t>
      </w:r>
      <w:r w:rsidRPr="00113B05">
        <w:rPr>
          <w:sz w:val="28"/>
          <w:szCs w:val="28"/>
        </w:rPr>
        <w:t>к</w:t>
      </w:r>
      <w:r w:rsidRPr="00113B05">
        <w:rPr>
          <w:sz w:val="28"/>
          <w:szCs w:val="28"/>
        </w:rPr>
        <w:t>руга Ставропольского края от 27.05.2021 года № 366 «Об утверждении Порядка разработки и утверждения административных р</w:t>
      </w:r>
      <w:r w:rsidRPr="00113B05">
        <w:rPr>
          <w:sz w:val="28"/>
          <w:szCs w:val="28"/>
        </w:rPr>
        <w:t>е</w:t>
      </w:r>
      <w:r w:rsidRPr="00113B05">
        <w:rPr>
          <w:sz w:val="28"/>
          <w:szCs w:val="28"/>
        </w:rPr>
        <w:t>гламентов предоставления муниципальных услуг, Порядка разработки и утверждения административных регламентов осуществления муниципальн</w:t>
      </w:r>
      <w:r w:rsidRPr="00113B05">
        <w:rPr>
          <w:sz w:val="28"/>
          <w:szCs w:val="28"/>
        </w:rPr>
        <w:t>о</w:t>
      </w:r>
      <w:r w:rsidRPr="00113B05">
        <w:rPr>
          <w:sz w:val="28"/>
          <w:szCs w:val="28"/>
        </w:rPr>
        <w:t>го контроля (надзора) и Порядка проведения экспертизы проектов админ</w:t>
      </w:r>
      <w:r w:rsidRPr="00113B05">
        <w:rPr>
          <w:sz w:val="28"/>
          <w:szCs w:val="28"/>
        </w:rPr>
        <w:t>и</w:t>
      </w:r>
      <w:r w:rsidRPr="00113B05">
        <w:rPr>
          <w:sz w:val="28"/>
          <w:szCs w:val="28"/>
        </w:rPr>
        <w:t>стративных регламентов предоставления муниципальных услуг и проектов адм</w:t>
      </w:r>
      <w:r w:rsidRPr="00113B05">
        <w:rPr>
          <w:sz w:val="28"/>
          <w:szCs w:val="28"/>
        </w:rPr>
        <w:t>и</w:t>
      </w:r>
      <w:r w:rsidRPr="00113B05">
        <w:rPr>
          <w:sz w:val="28"/>
          <w:szCs w:val="28"/>
        </w:rPr>
        <w:t>нистративных регламентов осуществления муниципального контроля (надзора)», администрация  Новоселицкого муниципального округа Ставр</w:t>
      </w:r>
      <w:r w:rsidRPr="00113B05">
        <w:rPr>
          <w:sz w:val="28"/>
          <w:szCs w:val="28"/>
        </w:rPr>
        <w:t>о</w:t>
      </w:r>
      <w:r w:rsidRPr="00113B05">
        <w:rPr>
          <w:sz w:val="28"/>
          <w:szCs w:val="28"/>
        </w:rPr>
        <w:t>пол</w:t>
      </w:r>
      <w:r w:rsidRPr="00113B05">
        <w:rPr>
          <w:sz w:val="28"/>
          <w:szCs w:val="28"/>
        </w:rPr>
        <w:t>ь</w:t>
      </w:r>
      <w:r w:rsidRPr="00113B05">
        <w:rPr>
          <w:sz w:val="28"/>
          <w:szCs w:val="28"/>
        </w:rPr>
        <w:t>ского края</w:t>
      </w:r>
    </w:p>
    <w:p w:rsidR="00113B05" w:rsidRPr="00113B05" w:rsidRDefault="00113B05" w:rsidP="00113B05">
      <w:pPr>
        <w:widowControl w:val="0"/>
        <w:ind w:firstLine="709"/>
        <w:jc w:val="both"/>
        <w:rPr>
          <w:sz w:val="28"/>
          <w:szCs w:val="28"/>
        </w:rPr>
      </w:pPr>
    </w:p>
    <w:p w:rsidR="00113B05" w:rsidRPr="00113B05" w:rsidRDefault="00113B05" w:rsidP="00113B05">
      <w:pPr>
        <w:widowControl w:val="0"/>
        <w:tabs>
          <w:tab w:val="left" w:pos="3119"/>
        </w:tabs>
        <w:jc w:val="both"/>
        <w:rPr>
          <w:sz w:val="28"/>
          <w:szCs w:val="28"/>
        </w:rPr>
      </w:pPr>
      <w:r w:rsidRPr="00113B05">
        <w:rPr>
          <w:sz w:val="28"/>
          <w:szCs w:val="28"/>
        </w:rPr>
        <w:t>ПОСТАНОВЛЯЕТ:</w:t>
      </w:r>
    </w:p>
    <w:p w:rsidR="00113B05" w:rsidRPr="00113B05" w:rsidRDefault="00113B05" w:rsidP="00113B05">
      <w:pPr>
        <w:widowControl w:val="0"/>
        <w:ind w:firstLine="709"/>
        <w:jc w:val="both"/>
        <w:rPr>
          <w:sz w:val="28"/>
          <w:szCs w:val="28"/>
        </w:rPr>
      </w:pPr>
    </w:p>
    <w:p w:rsidR="00113B05" w:rsidRPr="00113B05" w:rsidRDefault="00113B05" w:rsidP="00113B05">
      <w:pPr>
        <w:pStyle w:val="ConsPlusTitle"/>
        <w:ind w:firstLine="709"/>
        <w:jc w:val="both"/>
        <w:rPr>
          <w:rFonts w:ascii="Times New Roman" w:hAnsi="Times New Roman" w:cs="Times New Roman"/>
          <w:b w:val="0"/>
          <w:sz w:val="28"/>
          <w:szCs w:val="28"/>
        </w:rPr>
      </w:pPr>
      <w:r w:rsidRPr="00113B05">
        <w:rPr>
          <w:rFonts w:ascii="Times New Roman" w:hAnsi="Times New Roman" w:cs="Times New Roman"/>
          <w:b w:val="0"/>
          <w:sz w:val="28"/>
          <w:szCs w:val="28"/>
        </w:rPr>
        <w:t xml:space="preserve">1. Утвердить прилагаемый административный регламент </w:t>
      </w:r>
      <w:r w:rsidRPr="00113B05">
        <w:rPr>
          <w:rFonts w:ascii="Times New Roman" w:eastAsia="Arial CYR" w:hAnsi="Times New Roman" w:cs="Times New Roman"/>
          <w:b w:val="0"/>
          <w:sz w:val="28"/>
          <w:szCs w:val="28"/>
        </w:rPr>
        <w:t>предоставл</w:t>
      </w:r>
      <w:r w:rsidRPr="00113B05">
        <w:rPr>
          <w:rFonts w:ascii="Times New Roman" w:eastAsia="Arial CYR" w:hAnsi="Times New Roman" w:cs="Times New Roman"/>
          <w:b w:val="0"/>
          <w:sz w:val="28"/>
          <w:szCs w:val="28"/>
        </w:rPr>
        <w:t>е</w:t>
      </w:r>
      <w:r w:rsidRPr="00113B05">
        <w:rPr>
          <w:rFonts w:ascii="Times New Roman" w:eastAsia="Arial CYR" w:hAnsi="Times New Roman" w:cs="Times New Roman"/>
          <w:b w:val="0"/>
          <w:sz w:val="28"/>
          <w:szCs w:val="28"/>
        </w:rPr>
        <w:t>ния</w:t>
      </w:r>
      <w:r w:rsidRPr="00113B05">
        <w:rPr>
          <w:rFonts w:ascii="Times New Roman" w:hAnsi="Times New Roman" w:cs="Times New Roman"/>
          <w:b w:val="0"/>
          <w:sz w:val="28"/>
          <w:szCs w:val="28"/>
        </w:rPr>
        <w:t xml:space="preserve"> администрацией Новоселицкого муниципального округа Ставропольск</w:t>
      </w:r>
      <w:r w:rsidRPr="00113B05">
        <w:rPr>
          <w:rFonts w:ascii="Times New Roman" w:hAnsi="Times New Roman" w:cs="Times New Roman"/>
          <w:b w:val="0"/>
          <w:sz w:val="28"/>
          <w:szCs w:val="28"/>
        </w:rPr>
        <w:t>о</w:t>
      </w:r>
      <w:r w:rsidRPr="00113B05">
        <w:rPr>
          <w:rFonts w:ascii="Times New Roman" w:hAnsi="Times New Roman" w:cs="Times New Roman"/>
          <w:b w:val="0"/>
          <w:sz w:val="28"/>
          <w:szCs w:val="28"/>
        </w:rPr>
        <w:t xml:space="preserve">го края муниципальной услуги </w:t>
      </w:r>
      <w:r w:rsidRPr="00113B05">
        <w:rPr>
          <w:rFonts w:ascii="Times New Roman" w:hAnsi="Times New Roman" w:cs="Times New Roman"/>
          <w:b w:val="0"/>
          <w:bCs w:val="0"/>
          <w:sz w:val="28"/>
          <w:szCs w:val="28"/>
        </w:rPr>
        <w:t>«</w:t>
      </w:r>
      <w:r w:rsidRPr="00113B05">
        <w:rPr>
          <w:rFonts w:ascii="Times New Roman" w:hAnsi="Times New Roman" w:cs="Times New Roman"/>
          <w:b w:val="0"/>
          <w:sz w:val="28"/>
          <w:szCs w:val="28"/>
        </w:rPr>
        <w:t>Предоставление решения о согласовании а</w:t>
      </w:r>
      <w:r w:rsidRPr="00113B05">
        <w:rPr>
          <w:rFonts w:ascii="Times New Roman" w:hAnsi="Times New Roman" w:cs="Times New Roman"/>
          <w:b w:val="0"/>
          <w:sz w:val="28"/>
          <w:szCs w:val="28"/>
        </w:rPr>
        <w:t>р</w:t>
      </w:r>
      <w:r w:rsidRPr="00113B05">
        <w:rPr>
          <w:rFonts w:ascii="Times New Roman" w:hAnsi="Times New Roman" w:cs="Times New Roman"/>
          <w:b w:val="0"/>
          <w:sz w:val="28"/>
          <w:szCs w:val="28"/>
        </w:rPr>
        <w:t>хите</w:t>
      </w:r>
      <w:r w:rsidRPr="00113B05">
        <w:rPr>
          <w:rFonts w:ascii="Times New Roman" w:hAnsi="Times New Roman" w:cs="Times New Roman"/>
          <w:b w:val="0"/>
          <w:sz w:val="28"/>
          <w:szCs w:val="28"/>
        </w:rPr>
        <w:t>к</w:t>
      </w:r>
      <w:r w:rsidRPr="00113B05">
        <w:rPr>
          <w:rFonts w:ascii="Times New Roman" w:hAnsi="Times New Roman" w:cs="Times New Roman"/>
          <w:b w:val="0"/>
          <w:sz w:val="28"/>
          <w:szCs w:val="28"/>
        </w:rPr>
        <w:t>турно-градостроительного облика объекта</w:t>
      </w:r>
      <w:r w:rsidRPr="00113B05">
        <w:rPr>
          <w:rFonts w:ascii="Times New Roman" w:hAnsi="Times New Roman" w:cs="Times New Roman"/>
          <w:b w:val="0"/>
          <w:bCs w:val="0"/>
          <w:sz w:val="28"/>
          <w:szCs w:val="28"/>
        </w:rPr>
        <w:t>».</w:t>
      </w:r>
    </w:p>
    <w:p w:rsidR="00113B05" w:rsidRPr="00113B05" w:rsidRDefault="00113B05" w:rsidP="00113B05">
      <w:pPr>
        <w:pStyle w:val="ConsPlusTitle"/>
        <w:jc w:val="both"/>
        <w:rPr>
          <w:rFonts w:ascii="Times New Roman" w:hAnsi="Times New Roman" w:cs="Times New Roman"/>
          <w:b w:val="0"/>
          <w:sz w:val="28"/>
          <w:szCs w:val="28"/>
        </w:rPr>
      </w:pPr>
    </w:p>
    <w:p w:rsidR="00113B05" w:rsidRPr="00113B05" w:rsidRDefault="00113B05" w:rsidP="00113B05">
      <w:pPr>
        <w:ind w:firstLine="708"/>
        <w:jc w:val="both"/>
        <w:rPr>
          <w:sz w:val="28"/>
          <w:szCs w:val="28"/>
        </w:rPr>
      </w:pPr>
      <w:r w:rsidRPr="00113B05">
        <w:rPr>
          <w:sz w:val="28"/>
          <w:szCs w:val="28"/>
        </w:rPr>
        <w:t>2.  Контроль за выполнением настоящего постановления возложить на исполняющего обязанности заместителя главы администрации – начальника отдела сельского хозяйства и охраны окружающей среды администрации Н</w:t>
      </w:r>
      <w:r w:rsidRPr="00113B05">
        <w:rPr>
          <w:sz w:val="28"/>
          <w:szCs w:val="28"/>
        </w:rPr>
        <w:t>о</w:t>
      </w:r>
      <w:r w:rsidRPr="00113B05">
        <w:rPr>
          <w:sz w:val="28"/>
          <w:szCs w:val="28"/>
        </w:rPr>
        <w:t>воселицкого муниципального округа Ставропольского края Крисана А.В.</w:t>
      </w:r>
    </w:p>
    <w:p w:rsidR="00113B05" w:rsidRPr="00113B05" w:rsidRDefault="00113B05" w:rsidP="00113B05">
      <w:pPr>
        <w:widowControl w:val="0"/>
        <w:ind w:left="4253"/>
        <w:jc w:val="both"/>
        <w:rPr>
          <w:sz w:val="28"/>
          <w:szCs w:val="28"/>
        </w:rPr>
      </w:pPr>
    </w:p>
    <w:p w:rsidR="00113B05" w:rsidRPr="00113B05" w:rsidRDefault="00113B05" w:rsidP="00113B05">
      <w:pPr>
        <w:widowControl w:val="0"/>
        <w:ind w:firstLine="709"/>
        <w:jc w:val="both"/>
        <w:rPr>
          <w:sz w:val="28"/>
          <w:szCs w:val="28"/>
        </w:rPr>
      </w:pPr>
      <w:r w:rsidRPr="00113B05">
        <w:rPr>
          <w:sz w:val="28"/>
          <w:szCs w:val="28"/>
        </w:rPr>
        <w:lastRenderedPageBreak/>
        <w:t>3. Настоящее постановление вступает в силу со дня его обнародования.</w:t>
      </w:r>
    </w:p>
    <w:p w:rsidR="00113B05" w:rsidRPr="00113B05" w:rsidRDefault="00113B05" w:rsidP="00113B05">
      <w:pPr>
        <w:widowControl w:val="0"/>
        <w:ind w:firstLine="709"/>
        <w:jc w:val="both"/>
        <w:rPr>
          <w:sz w:val="28"/>
          <w:szCs w:val="28"/>
        </w:rPr>
      </w:pPr>
    </w:p>
    <w:p w:rsidR="00113B05" w:rsidRPr="00113B05" w:rsidRDefault="00113B05" w:rsidP="00113B05">
      <w:pPr>
        <w:widowControl w:val="0"/>
        <w:ind w:firstLine="709"/>
        <w:jc w:val="both"/>
        <w:rPr>
          <w:sz w:val="28"/>
          <w:szCs w:val="28"/>
        </w:rPr>
      </w:pPr>
    </w:p>
    <w:p w:rsidR="00113B05" w:rsidRPr="009442FC" w:rsidRDefault="00113B05" w:rsidP="00113B05">
      <w:pPr>
        <w:widowControl w:val="0"/>
        <w:ind w:firstLine="709"/>
        <w:rPr>
          <w:sz w:val="28"/>
          <w:szCs w:val="28"/>
        </w:rPr>
      </w:pPr>
    </w:p>
    <w:p w:rsidR="00113B05" w:rsidRDefault="00113B05" w:rsidP="00113B05">
      <w:pPr>
        <w:widowControl w:val="0"/>
        <w:spacing w:line="240" w:lineRule="exact"/>
        <w:rPr>
          <w:sz w:val="28"/>
          <w:szCs w:val="28"/>
        </w:rPr>
      </w:pPr>
      <w:r>
        <w:rPr>
          <w:sz w:val="28"/>
          <w:szCs w:val="28"/>
        </w:rPr>
        <w:t xml:space="preserve">Глава Новоселицкого </w:t>
      </w:r>
    </w:p>
    <w:p w:rsidR="00113B05" w:rsidRPr="003A59C0" w:rsidRDefault="00113B05" w:rsidP="00113B05">
      <w:pPr>
        <w:widowControl w:val="0"/>
        <w:spacing w:line="240" w:lineRule="exact"/>
        <w:rPr>
          <w:sz w:val="28"/>
          <w:szCs w:val="28"/>
        </w:rPr>
      </w:pPr>
      <w:r w:rsidRPr="003A59C0">
        <w:rPr>
          <w:sz w:val="28"/>
          <w:szCs w:val="28"/>
        </w:rPr>
        <w:t>муниц</w:t>
      </w:r>
      <w:r>
        <w:rPr>
          <w:sz w:val="28"/>
          <w:szCs w:val="28"/>
        </w:rPr>
        <w:t>ипального округа</w:t>
      </w:r>
      <w:r w:rsidRPr="003A59C0">
        <w:rPr>
          <w:sz w:val="28"/>
          <w:szCs w:val="28"/>
        </w:rPr>
        <w:t xml:space="preserve"> </w:t>
      </w:r>
    </w:p>
    <w:p w:rsidR="00113B05" w:rsidRPr="00C13495" w:rsidRDefault="00113B05" w:rsidP="00113B05">
      <w:pPr>
        <w:widowControl w:val="0"/>
        <w:spacing w:line="240" w:lineRule="exact"/>
        <w:rPr>
          <w:sz w:val="28"/>
          <w:szCs w:val="28"/>
        </w:rPr>
        <w:sectPr w:rsidR="00113B05" w:rsidRPr="00C13495" w:rsidSect="00A520CE">
          <w:headerReference w:type="even" r:id="rId10"/>
          <w:pgSz w:w="11906" w:h="16838"/>
          <w:pgMar w:top="1134" w:right="567" w:bottom="1134" w:left="1985" w:header="709" w:footer="709" w:gutter="0"/>
          <w:pgNumType w:start="1"/>
          <w:cols w:space="708"/>
          <w:titlePg/>
          <w:docGrid w:linePitch="360"/>
        </w:sectPr>
      </w:pPr>
      <w:r w:rsidRPr="003A59C0">
        <w:rPr>
          <w:sz w:val="28"/>
          <w:szCs w:val="28"/>
        </w:rPr>
        <w:t>Ставропольского края</w:t>
      </w:r>
      <w:r>
        <w:rPr>
          <w:sz w:val="28"/>
          <w:szCs w:val="28"/>
        </w:rPr>
        <w:t xml:space="preserve">                                                                       О.С. Безменов</w:t>
      </w:r>
    </w:p>
    <w:p w:rsidR="00D64B6B" w:rsidRPr="009442FC" w:rsidRDefault="00D64B6B" w:rsidP="00D64B6B">
      <w:pPr>
        <w:pStyle w:val="ConsNormal"/>
        <w:spacing w:line="240" w:lineRule="exact"/>
        <w:ind w:left="4253" w:firstLine="0"/>
        <w:jc w:val="center"/>
        <w:rPr>
          <w:rFonts w:ascii="Times New Roman" w:hAnsi="Times New Roman" w:cs="Times New Roman"/>
          <w:sz w:val="28"/>
          <w:szCs w:val="28"/>
        </w:rPr>
      </w:pPr>
      <w:r w:rsidRPr="009442FC">
        <w:rPr>
          <w:rFonts w:ascii="Times New Roman" w:hAnsi="Times New Roman" w:cs="Times New Roman"/>
          <w:sz w:val="28"/>
          <w:szCs w:val="28"/>
        </w:rPr>
        <w:lastRenderedPageBreak/>
        <w:t>УТВЕРЖДЁН</w:t>
      </w:r>
    </w:p>
    <w:p w:rsidR="00D64B6B" w:rsidRPr="009442FC" w:rsidRDefault="00D64B6B" w:rsidP="00D64B6B">
      <w:pPr>
        <w:pStyle w:val="ConsNormal"/>
        <w:spacing w:line="240" w:lineRule="exact"/>
        <w:ind w:left="4253" w:firstLine="0"/>
        <w:jc w:val="center"/>
        <w:rPr>
          <w:rFonts w:ascii="Times New Roman" w:hAnsi="Times New Roman" w:cs="Times New Roman"/>
          <w:sz w:val="28"/>
          <w:szCs w:val="28"/>
        </w:rPr>
      </w:pPr>
    </w:p>
    <w:p w:rsidR="00D64B6B" w:rsidRPr="009442FC" w:rsidRDefault="00D64B6B" w:rsidP="00D64B6B">
      <w:pPr>
        <w:pStyle w:val="ConsNormal"/>
        <w:spacing w:line="240" w:lineRule="exact"/>
        <w:ind w:left="4253" w:firstLine="0"/>
        <w:jc w:val="center"/>
        <w:rPr>
          <w:rFonts w:ascii="Times New Roman" w:hAnsi="Times New Roman" w:cs="Times New Roman"/>
          <w:sz w:val="28"/>
          <w:szCs w:val="28"/>
        </w:rPr>
      </w:pPr>
      <w:r w:rsidRPr="009442FC">
        <w:rPr>
          <w:rFonts w:ascii="Times New Roman" w:hAnsi="Times New Roman" w:cs="Times New Roman"/>
          <w:sz w:val="28"/>
          <w:szCs w:val="28"/>
        </w:rPr>
        <w:t>постановлением администрации</w:t>
      </w:r>
    </w:p>
    <w:p w:rsidR="00D64B6B" w:rsidRPr="009442FC" w:rsidRDefault="00D64B6B" w:rsidP="00D64B6B">
      <w:pPr>
        <w:pStyle w:val="ConsNormal"/>
        <w:spacing w:line="240" w:lineRule="exact"/>
        <w:ind w:left="4253" w:firstLine="0"/>
        <w:jc w:val="center"/>
        <w:rPr>
          <w:rFonts w:ascii="Times New Roman" w:hAnsi="Times New Roman" w:cs="Times New Roman"/>
          <w:sz w:val="28"/>
          <w:szCs w:val="28"/>
        </w:rPr>
      </w:pPr>
      <w:r>
        <w:rPr>
          <w:rFonts w:ascii="Times New Roman" w:hAnsi="Times New Roman" w:cs="Times New Roman"/>
          <w:sz w:val="28"/>
          <w:szCs w:val="28"/>
        </w:rPr>
        <w:t>Новоселицкого</w:t>
      </w:r>
      <w:r w:rsidRPr="009442FC">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p>
    <w:p w:rsidR="00D64B6B" w:rsidRDefault="00D64B6B" w:rsidP="00D64B6B">
      <w:pPr>
        <w:pStyle w:val="ConsNormal"/>
        <w:spacing w:line="240" w:lineRule="exact"/>
        <w:ind w:left="4253" w:firstLine="0"/>
        <w:jc w:val="center"/>
        <w:rPr>
          <w:rFonts w:ascii="Times New Roman" w:hAnsi="Times New Roman" w:cs="Times New Roman"/>
          <w:sz w:val="28"/>
          <w:szCs w:val="28"/>
        </w:rPr>
      </w:pPr>
      <w:r w:rsidRPr="009442FC">
        <w:rPr>
          <w:rFonts w:ascii="Times New Roman" w:hAnsi="Times New Roman" w:cs="Times New Roman"/>
          <w:sz w:val="28"/>
          <w:szCs w:val="28"/>
        </w:rPr>
        <w:t>Ставропольского края</w:t>
      </w:r>
    </w:p>
    <w:p w:rsidR="00D64B6B" w:rsidRPr="009442FC" w:rsidRDefault="00D64B6B" w:rsidP="00D64B6B">
      <w:pPr>
        <w:pStyle w:val="ConsNormal"/>
        <w:spacing w:line="240" w:lineRule="exact"/>
        <w:ind w:left="4253" w:firstLine="0"/>
        <w:jc w:val="center"/>
        <w:rPr>
          <w:rFonts w:ascii="Times New Roman" w:hAnsi="Times New Roman" w:cs="Times New Roman"/>
          <w:sz w:val="28"/>
          <w:szCs w:val="28"/>
        </w:rPr>
      </w:pPr>
    </w:p>
    <w:p w:rsidR="00D64B6B" w:rsidRDefault="00D64B6B" w:rsidP="00D64B6B">
      <w:pPr>
        <w:pStyle w:val="ConsNormal"/>
        <w:spacing w:line="240" w:lineRule="exact"/>
        <w:ind w:left="4253" w:firstLine="0"/>
        <w:jc w:val="center"/>
        <w:rPr>
          <w:rFonts w:ascii="Times New Roman" w:hAnsi="Times New Roman" w:cs="Times New Roman"/>
          <w:sz w:val="28"/>
          <w:szCs w:val="28"/>
          <w:u w:val="single"/>
        </w:rPr>
      </w:pPr>
      <w:r>
        <w:rPr>
          <w:rFonts w:ascii="Times New Roman" w:hAnsi="Times New Roman" w:cs="Times New Roman"/>
          <w:sz w:val="28"/>
          <w:szCs w:val="28"/>
        </w:rPr>
        <w:t>о</w:t>
      </w:r>
      <w:r w:rsidRPr="009442FC">
        <w:rPr>
          <w:rFonts w:ascii="Times New Roman" w:hAnsi="Times New Roman" w:cs="Times New Roman"/>
          <w:sz w:val="28"/>
          <w:szCs w:val="28"/>
        </w:rPr>
        <w:t>т</w:t>
      </w:r>
      <w:r w:rsidRPr="00C13495">
        <w:rPr>
          <w:rFonts w:ascii="Times New Roman" w:hAnsi="Times New Roman" w:cs="Times New Roman"/>
          <w:sz w:val="28"/>
          <w:szCs w:val="28"/>
        </w:rPr>
        <w:t xml:space="preserve"> </w:t>
      </w:r>
      <w:r>
        <w:rPr>
          <w:rFonts w:ascii="Times New Roman" w:hAnsi="Times New Roman" w:cs="Times New Roman"/>
          <w:sz w:val="28"/>
          <w:szCs w:val="28"/>
        </w:rPr>
        <w:t xml:space="preserve">29 августа 2022 г. № </w:t>
      </w:r>
      <w:r w:rsidRPr="00D64B6B">
        <w:rPr>
          <w:rFonts w:ascii="Times New Roman" w:hAnsi="Times New Roman" w:cs="Times New Roman"/>
          <w:sz w:val="28"/>
          <w:szCs w:val="28"/>
        </w:rPr>
        <w:t>61</w:t>
      </w:r>
      <w:r w:rsidR="00113B05">
        <w:rPr>
          <w:rFonts w:ascii="Times New Roman" w:hAnsi="Times New Roman" w:cs="Times New Roman"/>
          <w:sz w:val="28"/>
          <w:szCs w:val="28"/>
        </w:rPr>
        <w:t>1</w:t>
      </w:r>
    </w:p>
    <w:p w:rsidR="00D64B6B" w:rsidRPr="00D42B2C" w:rsidRDefault="00D64B6B" w:rsidP="00D64B6B">
      <w:pPr>
        <w:pStyle w:val="ConsNormal"/>
        <w:spacing w:line="240" w:lineRule="exact"/>
        <w:ind w:left="4248" w:firstLine="0"/>
        <w:rPr>
          <w:rFonts w:ascii="Times New Roman" w:hAnsi="Times New Roman" w:cs="Times New Roman"/>
          <w:sz w:val="28"/>
          <w:szCs w:val="28"/>
          <w:u w:val="single"/>
        </w:rPr>
      </w:pPr>
    </w:p>
    <w:p w:rsidR="00D64B6B" w:rsidRPr="009442FC" w:rsidRDefault="00D64B6B" w:rsidP="00D64B6B">
      <w:pPr>
        <w:pStyle w:val="ConsNormal"/>
        <w:spacing w:line="240" w:lineRule="exact"/>
        <w:ind w:firstLine="0"/>
        <w:jc w:val="center"/>
        <w:rPr>
          <w:rFonts w:ascii="Times New Roman" w:hAnsi="Times New Roman" w:cs="Times New Roman"/>
          <w:sz w:val="28"/>
          <w:szCs w:val="28"/>
        </w:rPr>
      </w:pPr>
    </w:p>
    <w:p w:rsidR="00D64B6B" w:rsidRPr="009442FC" w:rsidRDefault="00D64B6B" w:rsidP="00D64B6B">
      <w:pPr>
        <w:pStyle w:val="ConsPlusNormal"/>
        <w:spacing w:line="240" w:lineRule="exact"/>
        <w:ind w:firstLine="0"/>
        <w:jc w:val="center"/>
        <w:rPr>
          <w:rFonts w:ascii="Times New Roman" w:hAnsi="Times New Roman" w:cs="Times New Roman"/>
          <w:bCs/>
          <w:sz w:val="28"/>
          <w:szCs w:val="28"/>
        </w:rPr>
      </w:pPr>
    </w:p>
    <w:p w:rsidR="00113B05" w:rsidRPr="00113B05" w:rsidRDefault="00113B05" w:rsidP="00113B05">
      <w:pPr>
        <w:jc w:val="center"/>
        <w:rPr>
          <w:sz w:val="28"/>
          <w:szCs w:val="28"/>
        </w:rPr>
      </w:pPr>
      <w:r w:rsidRPr="00113B05">
        <w:rPr>
          <w:sz w:val="28"/>
          <w:szCs w:val="28"/>
        </w:rPr>
        <w:t>АДМИНИСТРАТИВНЫЙ РЕГЛАМЕНТ</w:t>
      </w:r>
    </w:p>
    <w:p w:rsidR="00113B05" w:rsidRPr="00113B05" w:rsidRDefault="00113B05" w:rsidP="00113B05">
      <w:pPr>
        <w:jc w:val="center"/>
        <w:rPr>
          <w:sz w:val="28"/>
          <w:szCs w:val="28"/>
        </w:rPr>
      </w:pPr>
    </w:p>
    <w:p w:rsidR="00113B05" w:rsidRPr="00113B05" w:rsidRDefault="00113B05" w:rsidP="00113B05">
      <w:pPr>
        <w:jc w:val="center"/>
        <w:rPr>
          <w:sz w:val="28"/>
          <w:szCs w:val="28"/>
        </w:rPr>
      </w:pPr>
      <w:r w:rsidRPr="00113B05">
        <w:rPr>
          <w:sz w:val="28"/>
          <w:szCs w:val="28"/>
        </w:rPr>
        <w:t>предоставления администрацией Новоселицкого муниципального округа Ставропольского края муниципальной услуги</w:t>
      </w:r>
    </w:p>
    <w:p w:rsidR="00113B05" w:rsidRPr="00113B05" w:rsidRDefault="00113B05" w:rsidP="00113B05">
      <w:pPr>
        <w:jc w:val="center"/>
        <w:rPr>
          <w:sz w:val="28"/>
          <w:szCs w:val="28"/>
        </w:rPr>
      </w:pPr>
      <w:r w:rsidRPr="00113B05">
        <w:rPr>
          <w:sz w:val="28"/>
          <w:szCs w:val="28"/>
        </w:rPr>
        <w:t>«Предоставление решения о согласовании архитектурно-градостроительного облика объекта»</w:t>
      </w:r>
    </w:p>
    <w:p w:rsidR="00113B05" w:rsidRPr="00113B05" w:rsidRDefault="00113B05" w:rsidP="00113B05">
      <w:pPr>
        <w:jc w:val="both"/>
        <w:rPr>
          <w:sz w:val="28"/>
          <w:szCs w:val="28"/>
        </w:rPr>
      </w:pPr>
    </w:p>
    <w:p w:rsidR="00113B05" w:rsidRPr="00113B05" w:rsidRDefault="00113B05" w:rsidP="00113B05">
      <w:pPr>
        <w:jc w:val="center"/>
        <w:rPr>
          <w:sz w:val="28"/>
          <w:szCs w:val="28"/>
        </w:rPr>
      </w:pPr>
      <w:r w:rsidRPr="00113B05">
        <w:rPr>
          <w:sz w:val="28"/>
          <w:szCs w:val="28"/>
        </w:rPr>
        <w:t>I. Общие положения</w:t>
      </w:r>
    </w:p>
    <w:p w:rsidR="00113B05" w:rsidRPr="00113B05" w:rsidRDefault="00113B05" w:rsidP="00113B05">
      <w:pPr>
        <w:ind w:firstLine="851"/>
        <w:jc w:val="both"/>
        <w:rPr>
          <w:sz w:val="28"/>
          <w:szCs w:val="28"/>
        </w:rPr>
      </w:pPr>
      <w:r w:rsidRPr="00113B05">
        <w:rPr>
          <w:sz w:val="28"/>
          <w:szCs w:val="28"/>
        </w:rPr>
        <w:t>1. Предмет регулирования административного регламента</w:t>
      </w:r>
    </w:p>
    <w:p w:rsidR="00113B05" w:rsidRPr="00113B05" w:rsidRDefault="00113B05" w:rsidP="00113B05">
      <w:pPr>
        <w:ind w:firstLine="851"/>
        <w:jc w:val="both"/>
        <w:rPr>
          <w:rFonts w:eastAsia="Lucida Sans Unicode"/>
          <w:sz w:val="28"/>
          <w:szCs w:val="28"/>
        </w:rPr>
      </w:pPr>
      <w:r w:rsidRPr="00113B05">
        <w:rPr>
          <w:sz w:val="28"/>
          <w:szCs w:val="28"/>
        </w:rPr>
        <w:t xml:space="preserve">Административный </w:t>
      </w:r>
      <w:r w:rsidRPr="00113B05">
        <w:rPr>
          <w:rFonts w:eastAsia="Lucida Sans Unicode"/>
          <w:sz w:val="28"/>
          <w:szCs w:val="28"/>
        </w:rPr>
        <w:t xml:space="preserve">регламент предоставления муниципальной услуги администрацией Новоселицкого муниципального округа Ставропольского края </w:t>
      </w:r>
      <w:r w:rsidRPr="00113B05">
        <w:rPr>
          <w:sz w:val="28"/>
          <w:szCs w:val="28"/>
        </w:rPr>
        <w:t xml:space="preserve">«Предоставление решения о согласовании архитектурно-градостроительного облика объекта» (далее - Административный регламент) определяет сроки и последовательность действий (административных процедур) </w:t>
      </w:r>
      <w:r w:rsidRPr="00113B05">
        <w:rPr>
          <w:rFonts w:eastAsia="Lucida Sans Unicode"/>
          <w:sz w:val="28"/>
          <w:szCs w:val="28"/>
        </w:rPr>
        <w:t>администрации Новоселицкого муниципального Ставропольского края, порядок взаимодействия с юридическими или физическими лицами при предоставлении муниципальной услуги.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заявителей.</w:t>
      </w:r>
    </w:p>
    <w:p w:rsidR="00113B05" w:rsidRPr="00113B05" w:rsidRDefault="00113B05" w:rsidP="00113B05">
      <w:pPr>
        <w:ind w:firstLine="851"/>
        <w:jc w:val="both"/>
        <w:rPr>
          <w:rFonts w:eastAsia="Lucida Sans Unicode"/>
          <w:sz w:val="28"/>
          <w:szCs w:val="28"/>
        </w:rPr>
      </w:pPr>
      <w:r w:rsidRPr="00113B05">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113B05" w:rsidRPr="00113B05" w:rsidRDefault="00113B05" w:rsidP="00113B05">
      <w:pPr>
        <w:ind w:firstLine="851"/>
        <w:jc w:val="both"/>
        <w:rPr>
          <w:sz w:val="28"/>
          <w:szCs w:val="28"/>
        </w:rPr>
      </w:pPr>
      <w:r w:rsidRPr="00113B05">
        <w:rPr>
          <w:sz w:val="28"/>
          <w:szCs w:val="28"/>
        </w:rPr>
        <w:t>1.1. Круг заявителей</w:t>
      </w:r>
    </w:p>
    <w:p w:rsidR="00113B05" w:rsidRPr="00113B05" w:rsidRDefault="00113B05" w:rsidP="00113B05">
      <w:pPr>
        <w:ind w:firstLine="851"/>
        <w:jc w:val="both"/>
        <w:rPr>
          <w:sz w:val="28"/>
          <w:szCs w:val="28"/>
        </w:rPr>
      </w:pPr>
      <w:r w:rsidRPr="00113B05">
        <w:rPr>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земельного участка, на котором планируется строительство здания, сооружения, либо собственниками зданий, строений и сооружений в случае планируемого проведения работ по изменению их фасадов;</w:t>
      </w:r>
    </w:p>
    <w:p w:rsidR="00113B05" w:rsidRPr="00113B05" w:rsidRDefault="00113B05" w:rsidP="00113B05">
      <w:pPr>
        <w:ind w:firstLine="851"/>
        <w:jc w:val="both"/>
        <w:rPr>
          <w:sz w:val="28"/>
          <w:szCs w:val="28"/>
        </w:rPr>
      </w:pPr>
      <w:r w:rsidRPr="00113B05">
        <w:rPr>
          <w:sz w:val="28"/>
          <w:szCs w:val="28"/>
        </w:rPr>
        <w:t>- физические лица, являющиеся правообладателями земельного участка, на котором планируется строительство здания, сооружения, либо собственниками зданий, строений и сооружений в случае планируемого проведения работ по изменению их фасадов.</w:t>
      </w:r>
    </w:p>
    <w:p w:rsidR="00113B05" w:rsidRPr="00113B05" w:rsidRDefault="00113B05" w:rsidP="00113B05">
      <w:pPr>
        <w:ind w:firstLine="851"/>
        <w:jc w:val="both"/>
        <w:rPr>
          <w:sz w:val="28"/>
          <w:szCs w:val="28"/>
        </w:rPr>
      </w:pPr>
      <w:r w:rsidRPr="00113B05">
        <w:rPr>
          <w:sz w:val="28"/>
          <w:szCs w:val="28"/>
        </w:rPr>
        <w:t>От имени заявителя могут обращаться их доверенные лица или законные представители.</w:t>
      </w:r>
    </w:p>
    <w:p w:rsidR="00113B05" w:rsidRPr="00113B05" w:rsidRDefault="00113B05" w:rsidP="00113B05">
      <w:pPr>
        <w:ind w:firstLine="851"/>
        <w:jc w:val="both"/>
        <w:rPr>
          <w:sz w:val="28"/>
          <w:szCs w:val="28"/>
        </w:rPr>
      </w:pPr>
      <w:r w:rsidRPr="00113B05">
        <w:rPr>
          <w:sz w:val="28"/>
          <w:szCs w:val="28"/>
        </w:rPr>
        <w:lastRenderedPageBreak/>
        <w:t>1.2. Требования к порядку информирования о предоставлении муниципальной услуги.</w:t>
      </w:r>
    </w:p>
    <w:p w:rsidR="00113B05" w:rsidRPr="00113B05" w:rsidRDefault="00113B05" w:rsidP="00113B05">
      <w:pPr>
        <w:ind w:firstLine="851"/>
        <w:jc w:val="both"/>
        <w:rPr>
          <w:sz w:val="28"/>
          <w:szCs w:val="28"/>
        </w:rPr>
      </w:pPr>
      <w:r w:rsidRPr="00113B05">
        <w:rPr>
          <w:sz w:val="28"/>
          <w:szCs w:val="28"/>
        </w:rPr>
        <w:t xml:space="preserve">1.3. Заявители получают информацию по вопросам предоставления муниципальной услуги: </w:t>
      </w:r>
    </w:p>
    <w:p w:rsidR="00113B05" w:rsidRPr="00113B05" w:rsidRDefault="00113B05" w:rsidP="00113B05">
      <w:pPr>
        <w:ind w:firstLine="851"/>
        <w:jc w:val="both"/>
        <w:rPr>
          <w:sz w:val="28"/>
          <w:szCs w:val="28"/>
        </w:rPr>
      </w:pPr>
      <w:r w:rsidRPr="00113B05">
        <w:rPr>
          <w:sz w:val="28"/>
          <w:szCs w:val="28"/>
        </w:rPr>
        <w:t>при непосредственном обращении в администрацию Новоселицкого муниципального округа Ставропольского края (далее – администрация округа) или многофункцио</w:t>
      </w:r>
      <w:r w:rsidRPr="00113B05">
        <w:rPr>
          <w:sz w:val="28"/>
          <w:szCs w:val="28"/>
        </w:rPr>
        <w:softHyphen/>
        <w:t>нальный центр предоставления государственных и муниципаль</w:t>
      </w:r>
      <w:r w:rsidRPr="00113B05">
        <w:rPr>
          <w:sz w:val="28"/>
          <w:szCs w:val="28"/>
        </w:rPr>
        <w:softHyphen/>
        <w:t>ных услуг (далее – МФЦ);</w:t>
      </w:r>
    </w:p>
    <w:p w:rsidR="00113B05" w:rsidRPr="00113B05" w:rsidRDefault="00113B05" w:rsidP="00113B05">
      <w:pPr>
        <w:ind w:firstLine="851"/>
        <w:jc w:val="both"/>
        <w:rPr>
          <w:sz w:val="28"/>
          <w:szCs w:val="28"/>
        </w:rPr>
      </w:pPr>
      <w:r w:rsidRPr="00113B05">
        <w:rPr>
          <w:sz w:val="28"/>
          <w:szCs w:val="28"/>
        </w:rPr>
        <w:t xml:space="preserve">по телефону; </w:t>
      </w:r>
    </w:p>
    <w:p w:rsidR="00113B05" w:rsidRPr="00113B05" w:rsidRDefault="00113B05" w:rsidP="00113B05">
      <w:pPr>
        <w:ind w:firstLine="851"/>
        <w:jc w:val="both"/>
        <w:rPr>
          <w:sz w:val="28"/>
          <w:szCs w:val="28"/>
        </w:rPr>
      </w:pPr>
      <w:r w:rsidRPr="00113B05">
        <w:rPr>
          <w:sz w:val="28"/>
          <w:szCs w:val="28"/>
        </w:rPr>
        <w:t>по факсимильной связи;</w:t>
      </w:r>
    </w:p>
    <w:p w:rsidR="00113B05" w:rsidRPr="00113B05" w:rsidRDefault="00113B05" w:rsidP="00113B05">
      <w:pPr>
        <w:ind w:firstLine="851"/>
        <w:jc w:val="both"/>
        <w:rPr>
          <w:sz w:val="28"/>
          <w:szCs w:val="28"/>
        </w:rPr>
      </w:pPr>
      <w:r w:rsidRPr="00113B05">
        <w:rPr>
          <w:sz w:val="28"/>
          <w:szCs w:val="28"/>
        </w:rPr>
        <w:t xml:space="preserve">по электронной почте; </w:t>
      </w:r>
    </w:p>
    <w:p w:rsidR="00113B05" w:rsidRPr="00113B05" w:rsidRDefault="00113B05" w:rsidP="00113B05">
      <w:pPr>
        <w:ind w:firstLine="851"/>
        <w:jc w:val="both"/>
        <w:rPr>
          <w:sz w:val="28"/>
          <w:szCs w:val="28"/>
        </w:rPr>
      </w:pPr>
      <w:r w:rsidRPr="00113B05">
        <w:rPr>
          <w:sz w:val="28"/>
          <w:szCs w:val="28"/>
        </w:rPr>
        <w:t xml:space="preserve">на официальном сайте администрации округа; </w:t>
      </w:r>
    </w:p>
    <w:p w:rsidR="00113B05" w:rsidRPr="00113B05" w:rsidRDefault="00113B05" w:rsidP="00113B05">
      <w:pPr>
        <w:ind w:firstLine="851"/>
        <w:jc w:val="both"/>
        <w:rPr>
          <w:sz w:val="28"/>
          <w:szCs w:val="28"/>
        </w:rPr>
      </w:pPr>
      <w:r w:rsidRPr="00113B05">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113B05" w:rsidRPr="00113B05" w:rsidRDefault="00113B05" w:rsidP="00113B05">
      <w:pPr>
        <w:ind w:firstLine="851"/>
        <w:jc w:val="both"/>
        <w:rPr>
          <w:sz w:val="28"/>
          <w:szCs w:val="28"/>
        </w:rPr>
      </w:pPr>
      <w:r w:rsidRPr="00113B05">
        <w:rPr>
          <w:sz w:val="28"/>
          <w:szCs w:val="28"/>
        </w:rPr>
        <w:t>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w:t>
      </w:r>
      <w:r w:rsidRPr="00113B05">
        <w:rPr>
          <w:sz w:val="28"/>
          <w:szCs w:val="28"/>
        </w:rPr>
        <w:softHyphen/>
        <w:t>ского края и органами местного самоуправления муниципальных образований Ставропольского края» (далее – региональный портал), www.26gosuslugi.ru;</w:t>
      </w:r>
    </w:p>
    <w:p w:rsidR="00113B05" w:rsidRPr="00113B05" w:rsidRDefault="00113B05" w:rsidP="00113B05">
      <w:pPr>
        <w:ind w:firstLine="851"/>
        <w:jc w:val="both"/>
        <w:rPr>
          <w:sz w:val="28"/>
          <w:szCs w:val="28"/>
        </w:rPr>
      </w:pPr>
      <w:r w:rsidRPr="00113B05">
        <w:rPr>
          <w:sz w:val="28"/>
          <w:szCs w:val="28"/>
        </w:rPr>
        <w:t>1.4. Администрация округа располагается по адресу: 356350, Ставро</w:t>
      </w:r>
      <w:r>
        <w:rPr>
          <w:sz w:val="28"/>
          <w:szCs w:val="28"/>
        </w:rPr>
        <w:t xml:space="preserve">польский край, Новоселицкий </w:t>
      </w:r>
      <w:r w:rsidRPr="00113B05">
        <w:rPr>
          <w:sz w:val="28"/>
          <w:szCs w:val="28"/>
        </w:rPr>
        <w:t>район, село Новоселицкое, пл. Ленина, 1.</w:t>
      </w:r>
    </w:p>
    <w:p w:rsidR="00113B05" w:rsidRPr="00113B05" w:rsidRDefault="00113B05" w:rsidP="00113B05">
      <w:pPr>
        <w:ind w:firstLine="851"/>
        <w:jc w:val="both"/>
        <w:rPr>
          <w:sz w:val="28"/>
          <w:szCs w:val="28"/>
        </w:rPr>
      </w:pPr>
      <w:r w:rsidRPr="00113B05">
        <w:rPr>
          <w:sz w:val="28"/>
          <w:szCs w:val="28"/>
        </w:rPr>
        <w:t>График работы администрации округа: ежедневно с 8-00 до 17-00 часов (кроме выходных и праздничных дней), в предпраздничные дни с 8-00 до 16-00 часов, перерыв с 12-00 до 13-00 часов.</w:t>
      </w:r>
    </w:p>
    <w:p w:rsidR="00113B05" w:rsidRPr="00113B05" w:rsidRDefault="00113B05" w:rsidP="00113B05">
      <w:pPr>
        <w:ind w:firstLine="851"/>
        <w:jc w:val="both"/>
        <w:rPr>
          <w:sz w:val="28"/>
          <w:szCs w:val="28"/>
        </w:rPr>
      </w:pPr>
      <w:r w:rsidRPr="00113B05">
        <w:rPr>
          <w:sz w:val="28"/>
          <w:szCs w:val="28"/>
        </w:rPr>
        <w:t xml:space="preserve"> Справочные телефон 8 (86548) 2-14-74.</w:t>
      </w:r>
    </w:p>
    <w:p w:rsidR="00113B05" w:rsidRPr="00113B05" w:rsidRDefault="00113B05" w:rsidP="00113B05">
      <w:pPr>
        <w:ind w:firstLine="851"/>
        <w:jc w:val="both"/>
        <w:rPr>
          <w:sz w:val="28"/>
          <w:szCs w:val="28"/>
        </w:rPr>
      </w:pPr>
      <w:r w:rsidRPr="00113B05">
        <w:rPr>
          <w:sz w:val="28"/>
          <w:szCs w:val="28"/>
        </w:rPr>
        <w:t xml:space="preserve">Адреса: официального сайта администрации округа (далее - официальный сайт) </w:t>
      </w:r>
      <w:hyperlink r:id="rId11" w:history="1">
        <w:r w:rsidRPr="00113B05">
          <w:rPr>
            <w:rStyle w:val="af0"/>
            <w:rFonts w:eastAsia="Calibri"/>
            <w:color w:val="auto"/>
            <w:sz w:val="28"/>
            <w:szCs w:val="28"/>
          </w:rPr>
          <w:t>www.novoselickoe.ru</w:t>
        </w:r>
      </w:hyperlink>
      <w:r w:rsidRPr="00113B05">
        <w:rPr>
          <w:sz w:val="28"/>
          <w:szCs w:val="28"/>
        </w:rPr>
        <w:t>, электронной почты администрации округа - novosel.admin@mail.ru</w:t>
      </w:r>
    </w:p>
    <w:p w:rsidR="00113B05" w:rsidRPr="00113B05" w:rsidRDefault="00113B05" w:rsidP="00113B05">
      <w:pPr>
        <w:ind w:firstLine="851"/>
        <w:jc w:val="both"/>
        <w:rPr>
          <w:sz w:val="28"/>
          <w:szCs w:val="28"/>
        </w:rPr>
      </w:pPr>
      <w:r w:rsidRPr="00113B05">
        <w:rPr>
          <w:sz w:val="28"/>
          <w:szCs w:val="28"/>
        </w:rPr>
        <w:t>1.7. Многофункциональный центр по предоставлению государственных и муниципальных услуг (далее - МФЦ) располагается по адресу: 356350, Ставропольский край, Новоселицкий район, с. Новоселицкое, ул. Ставропольская, 5.</w:t>
      </w:r>
    </w:p>
    <w:p w:rsidR="00113B05" w:rsidRPr="00113B05" w:rsidRDefault="00113B05" w:rsidP="00113B05">
      <w:pPr>
        <w:ind w:firstLine="851"/>
        <w:jc w:val="both"/>
        <w:rPr>
          <w:sz w:val="28"/>
          <w:szCs w:val="28"/>
        </w:rPr>
      </w:pPr>
      <w:r w:rsidRPr="00113B05">
        <w:rPr>
          <w:sz w:val="28"/>
          <w:szCs w:val="28"/>
        </w:rPr>
        <w:t>График работы многофункционального центра: ежедневно с 8-00 до 17-00 часов (кроме выходных и праздничных дней), перерыв с 12-00 до 13-00 часов, суббота с 8-00 до 13-00, выходной – воскресенье.</w:t>
      </w:r>
    </w:p>
    <w:p w:rsidR="00113B05" w:rsidRPr="00113B05" w:rsidRDefault="00113B05" w:rsidP="00113B05">
      <w:pPr>
        <w:ind w:firstLine="851"/>
        <w:jc w:val="both"/>
        <w:rPr>
          <w:sz w:val="28"/>
          <w:szCs w:val="28"/>
        </w:rPr>
      </w:pPr>
      <w:r w:rsidRPr="00113B05">
        <w:rPr>
          <w:sz w:val="28"/>
          <w:szCs w:val="28"/>
        </w:rPr>
        <w:t>Справочные телефоны многофункционального центра: 8 (86548) 3-00-23. Адрес электронной почты многофункционального центра org_mfc@mail.ru.</w:t>
      </w:r>
    </w:p>
    <w:p w:rsidR="00113B05" w:rsidRPr="00113B05" w:rsidRDefault="00113B05" w:rsidP="00113B05">
      <w:pPr>
        <w:ind w:firstLine="851"/>
        <w:jc w:val="both"/>
        <w:rPr>
          <w:sz w:val="28"/>
          <w:szCs w:val="28"/>
        </w:rPr>
      </w:pPr>
      <w:r w:rsidRPr="00113B05">
        <w:rPr>
          <w:sz w:val="28"/>
          <w:szCs w:val="28"/>
        </w:rPr>
        <w:t>1.8. При консультировании по телефону либо при непосредственном обращении граждан, должностное лицо (специалист) администрации округа дает исчерпывающую информацию по вопросам предоставления муниципаль</w:t>
      </w:r>
      <w:r w:rsidRPr="00113B05">
        <w:rPr>
          <w:sz w:val="28"/>
          <w:szCs w:val="28"/>
        </w:rPr>
        <w:lastRenderedPageBreak/>
        <w:t>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113B05" w:rsidRPr="00113B05" w:rsidRDefault="00113B05" w:rsidP="00113B05">
      <w:pPr>
        <w:ind w:firstLine="851"/>
        <w:jc w:val="both"/>
        <w:rPr>
          <w:sz w:val="28"/>
          <w:szCs w:val="28"/>
        </w:rPr>
      </w:pPr>
      <w:r w:rsidRPr="00113B05">
        <w:rPr>
          <w:sz w:val="28"/>
          <w:szCs w:val="28"/>
        </w:rPr>
        <w:t xml:space="preserve">           На информационном стенде в администрации округа и на официальном сайте размещается следующая информация:</w:t>
      </w:r>
    </w:p>
    <w:p w:rsidR="00113B05" w:rsidRPr="00113B05" w:rsidRDefault="00113B05" w:rsidP="00113B05">
      <w:pPr>
        <w:ind w:firstLine="851"/>
        <w:jc w:val="both"/>
        <w:rPr>
          <w:sz w:val="28"/>
          <w:szCs w:val="28"/>
        </w:rPr>
      </w:pPr>
      <w:r w:rsidRPr="00113B05">
        <w:rPr>
          <w:sz w:val="28"/>
          <w:szCs w:val="28"/>
        </w:rPr>
        <w:t>схема размещения ответственных специалистов и график приема;</w:t>
      </w:r>
    </w:p>
    <w:p w:rsidR="00113B05" w:rsidRPr="00113B05" w:rsidRDefault="00113B05" w:rsidP="00113B05">
      <w:pPr>
        <w:ind w:firstLine="851"/>
        <w:jc w:val="both"/>
        <w:rPr>
          <w:sz w:val="28"/>
          <w:szCs w:val="28"/>
        </w:rPr>
      </w:pPr>
      <w:r w:rsidRPr="00113B05">
        <w:rPr>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113B05" w:rsidRPr="00113B05" w:rsidRDefault="00113B05" w:rsidP="00113B05">
      <w:pPr>
        <w:ind w:firstLine="851"/>
        <w:jc w:val="both"/>
        <w:rPr>
          <w:sz w:val="28"/>
          <w:szCs w:val="28"/>
        </w:rPr>
      </w:pPr>
      <w:r w:rsidRPr="00113B05">
        <w:rPr>
          <w:sz w:val="28"/>
          <w:szCs w:val="28"/>
        </w:rPr>
        <w:t>порядок информирования о ходе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порядок получения консультаций;</w:t>
      </w:r>
    </w:p>
    <w:p w:rsidR="00113B05" w:rsidRPr="00113B05" w:rsidRDefault="00113B05" w:rsidP="00113B05">
      <w:pPr>
        <w:ind w:firstLine="851"/>
        <w:jc w:val="both"/>
        <w:rPr>
          <w:sz w:val="28"/>
          <w:szCs w:val="28"/>
        </w:rPr>
      </w:pPr>
      <w:r w:rsidRPr="00113B05">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запрет на требование предоставления заявителями конвертов, бумаги, почтовых открыток, скоросшивателей, папок.</w:t>
      </w:r>
    </w:p>
    <w:p w:rsidR="00113B05" w:rsidRPr="00113B05" w:rsidRDefault="00113B05" w:rsidP="00113B05">
      <w:pPr>
        <w:ind w:firstLine="851"/>
        <w:jc w:val="both"/>
        <w:rPr>
          <w:sz w:val="28"/>
          <w:szCs w:val="28"/>
        </w:rPr>
      </w:pPr>
    </w:p>
    <w:p w:rsidR="00113B05" w:rsidRPr="00113B05" w:rsidRDefault="00113B05" w:rsidP="00113B05">
      <w:pPr>
        <w:ind w:firstLine="851"/>
        <w:jc w:val="center"/>
        <w:rPr>
          <w:sz w:val="28"/>
          <w:szCs w:val="28"/>
        </w:rPr>
      </w:pPr>
      <w:r w:rsidRPr="00113B05">
        <w:rPr>
          <w:sz w:val="28"/>
          <w:szCs w:val="28"/>
        </w:rPr>
        <w:t>II. Стандарт предоставления муниципальной услуги</w:t>
      </w: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r w:rsidRPr="00113B05">
        <w:rPr>
          <w:sz w:val="28"/>
          <w:szCs w:val="28"/>
        </w:rPr>
        <w:t>2. Наименование муниципальной услуги</w:t>
      </w:r>
    </w:p>
    <w:p w:rsidR="00113B05" w:rsidRPr="00113B05" w:rsidRDefault="00113B05" w:rsidP="00113B05">
      <w:pPr>
        <w:ind w:firstLine="851"/>
        <w:jc w:val="both"/>
        <w:rPr>
          <w:sz w:val="28"/>
          <w:szCs w:val="28"/>
        </w:rPr>
      </w:pPr>
      <w:r w:rsidRPr="00113B05">
        <w:rPr>
          <w:sz w:val="28"/>
          <w:szCs w:val="28"/>
        </w:rPr>
        <w:t>Наименование муниципальной услуги: «Предоставление решения о согласовании архитектурно-градостроительного облика объекта».</w:t>
      </w:r>
    </w:p>
    <w:p w:rsidR="00113B05" w:rsidRPr="00113B05" w:rsidRDefault="00113B05" w:rsidP="00113B05">
      <w:pPr>
        <w:ind w:firstLine="851"/>
        <w:jc w:val="both"/>
        <w:rPr>
          <w:sz w:val="28"/>
          <w:szCs w:val="28"/>
        </w:rPr>
      </w:pPr>
      <w:r w:rsidRPr="00113B05">
        <w:rPr>
          <w:sz w:val="28"/>
          <w:szCs w:val="28"/>
        </w:rPr>
        <w:t>2.1. Наименование подразделения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2.2. Муниципальная услуга предоставляется администрацией округа. Непосредственное предоставление услуги осуществляет отдел градостроительства и архитектуры администрации Новоселицкого муниципального округа Ставропольского края (далее – Отдел).</w:t>
      </w:r>
    </w:p>
    <w:p w:rsidR="00113B05" w:rsidRPr="00113B05" w:rsidRDefault="00113B05" w:rsidP="00113B05">
      <w:pPr>
        <w:ind w:firstLine="851"/>
        <w:jc w:val="both"/>
        <w:rPr>
          <w:sz w:val="28"/>
          <w:szCs w:val="28"/>
        </w:rPr>
      </w:pPr>
      <w:r w:rsidRPr="00113B05">
        <w:rPr>
          <w:sz w:val="28"/>
          <w:szCs w:val="28"/>
        </w:rPr>
        <w:t>2.3. В процессе предоставления муниципальной услуги Отдел осуществляет взаимодействие со следующими органами государственной власти, местного самоуправления и организациями: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 Федеральной службой государственной регистрации кадастра и картографии (Росреестр); </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Федеральной налоговой службой России (далее - ФНС России).</w:t>
      </w:r>
    </w:p>
    <w:p w:rsidR="00113B05" w:rsidRPr="00113B05" w:rsidRDefault="00113B05" w:rsidP="00113B05">
      <w:pPr>
        <w:ind w:firstLine="851"/>
        <w:jc w:val="both"/>
        <w:rPr>
          <w:sz w:val="28"/>
          <w:szCs w:val="28"/>
        </w:rPr>
      </w:pPr>
      <w:r w:rsidRPr="00113B05">
        <w:rPr>
          <w:sz w:val="28"/>
          <w:szCs w:val="28"/>
        </w:rPr>
        <w:t>- Управлением СК по охране ОКН.</w:t>
      </w:r>
    </w:p>
    <w:p w:rsidR="00113B05" w:rsidRPr="00113B05" w:rsidRDefault="00113B05" w:rsidP="00113B05">
      <w:pPr>
        <w:ind w:firstLine="851"/>
        <w:jc w:val="both"/>
        <w:rPr>
          <w:sz w:val="28"/>
          <w:szCs w:val="28"/>
        </w:rPr>
      </w:pPr>
      <w:r w:rsidRPr="00113B05">
        <w:rPr>
          <w:sz w:val="28"/>
          <w:szCs w:val="28"/>
        </w:rPr>
        <w:t xml:space="preserve">2.4. Информацию о месте нахождения и графике работы организаций, участвующих в предоставлении муниципальной услуги можно получить на официальных сайтах организаций в информационно-телекоммуникационной сети «Интернет». </w:t>
      </w:r>
    </w:p>
    <w:p w:rsidR="00113B05" w:rsidRPr="00113B05" w:rsidRDefault="00113B05" w:rsidP="00113B05">
      <w:pPr>
        <w:ind w:firstLine="851"/>
        <w:jc w:val="both"/>
        <w:rPr>
          <w:sz w:val="28"/>
          <w:szCs w:val="28"/>
        </w:rPr>
      </w:pPr>
      <w:r w:rsidRPr="00113B05">
        <w:rPr>
          <w:sz w:val="28"/>
          <w:szCs w:val="28"/>
        </w:rPr>
        <w:lastRenderedPageBreak/>
        <w:t xml:space="preserve">2.5. В соответствии с пунктом 3 части 1 статьи 7 Федерального закона от 27 июля 2010 года </w:t>
      </w:r>
      <w:hyperlink r:id="rId12" w:history="1">
        <w:r w:rsidRPr="00113B05">
          <w:rPr>
            <w:rStyle w:val="af0"/>
            <w:color w:val="auto"/>
            <w:sz w:val="28"/>
            <w:szCs w:val="28"/>
          </w:rPr>
          <w:t>№ 210-ФЗ</w:t>
        </w:r>
      </w:hyperlink>
      <w:r w:rsidRPr="00113B05">
        <w:rPr>
          <w:sz w:val="28"/>
          <w:szCs w:val="28"/>
        </w:rPr>
        <w:t xml:space="preserve"> «Об организации предоставления государственных и муниципальных услуг»,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государственной власти,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113B05">
          <w:rPr>
            <w:rStyle w:val="af0"/>
            <w:color w:val="auto"/>
            <w:sz w:val="28"/>
            <w:szCs w:val="28"/>
          </w:rPr>
          <w:t>Перечень</w:t>
        </w:r>
      </w:hyperlink>
      <w:r w:rsidRPr="00113B05">
        <w:rPr>
          <w:sz w:val="28"/>
          <w:szCs w:val="28"/>
        </w:rPr>
        <w:t xml:space="preserve"> услуг, которые являются необходимыми и обязательными для предоставления муниципальных услуг, утверждаемый муниципальным правовым актом Новоселицкого муниципального округа Ставропольского края. </w:t>
      </w:r>
    </w:p>
    <w:p w:rsidR="00113B05" w:rsidRPr="00113B05" w:rsidRDefault="00113B05" w:rsidP="00113B05">
      <w:pPr>
        <w:ind w:firstLine="851"/>
        <w:jc w:val="both"/>
        <w:rPr>
          <w:sz w:val="28"/>
          <w:szCs w:val="28"/>
        </w:rPr>
      </w:pPr>
      <w:r w:rsidRPr="00113B05">
        <w:rPr>
          <w:sz w:val="28"/>
          <w:szCs w:val="28"/>
        </w:rPr>
        <w:t>2.6. Описание результата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2.6.1. Результатом предоставления муниципальной услуги является:</w:t>
      </w:r>
    </w:p>
    <w:p w:rsidR="00113B05" w:rsidRPr="00113B05" w:rsidRDefault="00113B05" w:rsidP="00113B05">
      <w:pPr>
        <w:ind w:firstLine="851"/>
        <w:jc w:val="both"/>
        <w:rPr>
          <w:sz w:val="28"/>
          <w:szCs w:val="28"/>
        </w:rPr>
      </w:pPr>
      <w:r w:rsidRPr="00113B05">
        <w:rPr>
          <w:sz w:val="28"/>
          <w:szCs w:val="28"/>
        </w:rPr>
        <w:t>- решение о согласовании архитектурно-градостроительного облика здания, строения и сооружения с приложением согласованного проекта архитектурно-градостроительного облика здания, строения и сооружения и согласованного паспорта наружной отделки фасада;</w:t>
      </w:r>
    </w:p>
    <w:p w:rsidR="00113B05" w:rsidRPr="00113B05" w:rsidRDefault="00113B05" w:rsidP="00113B05">
      <w:pPr>
        <w:ind w:firstLine="851"/>
        <w:jc w:val="both"/>
        <w:rPr>
          <w:sz w:val="28"/>
          <w:szCs w:val="28"/>
        </w:rPr>
      </w:pPr>
      <w:r w:rsidRPr="00113B05">
        <w:rPr>
          <w:sz w:val="28"/>
          <w:szCs w:val="28"/>
        </w:rPr>
        <w:t>-  уведомление об отказе в согласовании архитектурно-градостроительного облика здания, строения и сооружения.</w:t>
      </w:r>
    </w:p>
    <w:p w:rsidR="00113B05" w:rsidRPr="00113B05" w:rsidRDefault="00113B05" w:rsidP="00113B05">
      <w:pPr>
        <w:ind w:firstLine="851"/>
        <w:jc w:val="both"/>
        <w:rPr>
          <w:sz w:val="28"/>
          <w:szCs w:val="28"/>
        </w:rPr>
      </w:pPr>
      <w:r w:rsidRPr="00113B05">
        <w:rPr>
          <w:sz w:val="28"/>
          <w:szCs w:val="28"/>
        </w:rPr>
        <w:t>2.6.2. Форма и способ получения документа и (или) информации, подтверждающих предоставление муниципальной услуги (отказ в предоставлении), указываются заявителем в заявлении, если иное не установлено законодательством Российской Федерации.</w:t>
      </w:r>
    </w:p>
    <w:p w:rsidR="00113B05" w:rsidRPr="00113B05" w:rsidRDefault="00113B05" w:rsidP="00113B05">
      <w:pPr>
        <w:ind w:firstLine="851"/>
        <w:jc w:val="both"/>
        <w:rPr>
          <w:rFonts w:eastAsia="Lucida Sans Unicode"/>
          <w:sz w:val="28"/>
          <w:szCs w:val="28"/>
        </w:rPr>
      </w:pPr>
      <w:r w:rsidRPr="00113B05">
        <w:rPr>
          <w:sz w:val="28"/>
          <w:szCs w:val="28"/>
        </w:rPr>
        <w:t>2.7.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составляет 30 календарных дней с момента поступления заявления и документов, необходимых для предоставления муниципальной услуги и подлежащих предоставлению заявителем.</w:t>
      </w:r>
    </w:p>
    <w:p w:rsidR="00113B05" w:rsidRPr="00113B05" w:rsidRDefault="00113B05" w:rsidP="00113B05">
      <w:pPr>
        <w:ind w:firstLine="851"/>
        <w:jc w:val="both"/>
        <w:rPr>
          <w:sz w:val="28"/>
          <w:szCs w:val="28"/>
        </w:rPr>
      </w:pPr>
      <w:r w:rsidRPr="00113B05">
        <w:rPr>
          <w:sz w:val="28"/>
          <w:szCs w:val="28"/>
        </w:rPr>
        <w:t>2.8. Перечень нормативных правовых актов, регулирующих предоставление муниципальной услуги.</w:t>
      </w:r>
    </w:p>
    <w:p w:rsidR="00113B05" w:rsidRPr="00113B05" w:rsidRDefault="00113B05" w:rsidP="00113B05">
      <w:pPr>
        <w:ind w:firstLine="851"/>
        <w:jc w:val="both"/>
        <w:rPr>
          <w:sz w:val="28"/>
          <w:szCs w:val="28"/>
        </w:rPr>
      </w:pPr>
      <w:r w:rsidRPr="00113B05">
        <w:rPr>
          <w:sz w:val="28"/>
          <w:szCs w:val="28"/>
        </w:rPr>
        <w:t>Предоставление муниципальной услуги осуществляется в соответствии с:</w:t>
      </w:r>
    </w:p>
    <w:p w:rsidR="00113B05" w:rsidRPr="00113B05" w:rsidRDefault="00113B05" w:rsidP="00113B05">
      <w:pPr>
        <w:ind w:firstLine="851"/>
        <w:rPr>
          <w:sz w:val="28"/>
          <w:szCs w:val="28"/>
        </w:rPr>
      </w:pPr>
      <w:r w:rsidRPr="00113B05">
        <w:rPr>
          <w:sz w:val="28"/>
          <w:szCs w:val="28"/>
        </w:rPr>
        <w:t>- Конституция Российской Федерации, принятая всенародным голосованием; </w:t>
      </w:r>
      <w:r w:rsidRPr="00113B05">
        <w:rPr>
          <w:sz w:val="28"/>
          <w:szCs w:val="28"/>
        </w:rPr>
        <w:br/>
      </w:r>
      <w:r>
        <w:rPr>
          <w:sz w:val="28"/>
          <w:szCs w:val="28"/>
        </w:rPr>
        <w:t xml:space="preserve">            -</w:t>
      </w:r>
      <w:r w:rsidRPr="00113B05">
        <w:rPr>
          <w:sz w:val="28"/>
          <w:szCs w:val="28"/>
        </w:rPr>
        <w:t>Гражданский кодекс Российской Федерации; </w:t>
      </w:r>
      <w:r w:rsidRPr="00113B05">
        <w:rPr>
          <w:sz w:val="28"/>
          <w:szCs w:val="28"/>
        </w:rPr>
        <w:br/>
      </w:r>
      <w:r>
        <w:rPr>
          <w:sz w:val="28"/>
          <w:szCs w:val="28"/>
        </w:rPr>
        <w:t xml:space="preserve">            -</w:t>
      </w:r>
      <w:r w:rsidRPr="00113B05">
        <w:rPr>
          <w:sz w:val="28"/>
          <w:szCs w:val="28"/>
        </w:rPr>
        <w:t>Жилищный кодекс Российской Федерации; </w:t>
      </w:r>
      <w:r w:rsidRPr="00113B05">
        <w:rPr>
          <w:sz w:val="28"/>
          <w:szCs w:val="28"/>
        </w:rPr>
        <w:br/>
      </w:r>
      <w:r>
        <w:rPr>
          <w:sz w:val="28"/>
          <w:szCs w:val="28"/>
        </w:rPr>
        <w:t xml:space="preserve">            -</w:t>
      </w:r>
      <w:r w:rsidRPr="00113B05">
        <w:rPr>
          <w:sz w:val="28"/>
          <w:szCs w:val="28"/>
        </w:rPr>
        <w:t>Градостроительный кодекс Российской Федерации; </w:t>
      </w:r>
      <w:r w:rsidRPr="00113B05">
        <w:rPr>
          <w:sz w:val="28"/>
          <w:szCs w:val="28"/>
        </w:rPr>
        <w:br/>
      </w:r>
      <w:r w:rsidRPr="00113B05">
        <w:rPr>
          <w:sz w:val="28"/>
          <w:szCs w:val="28"/>
        </w:rPr>
        <w:lastRenderedPageBreak/>
        <w:t xml:space="preserve">           -  Федеральный закон от 17 ноября 1995 г. № 169-ФЗ</w:t>
      </w:r>
      <w:r>
        <w:rPr>
          <w:sz w:val="28"/>
          <w:szCs w:val="28"/>
        </w:rPr>
        <w:t xml:space="preserve"> </w:t>
      </w:r>
      <w:r w:rsidRPr="00113B05">
        <w:rPr>
          <w:sz w:val="28"/>
          <w:szCs w:val="28"/>
        </w:rPr>
        <w:t>«Об архитектурной деятельности в Российской Федерации»; </w:t>
      </w:r>
      <w:r w:rsidRPr="00113B05">
        <w:rPr>
          <w:sz w:val="28"/>
          <w:szCs w:val="28"/>
        </w:rPr>
        <w:br/>
        <w:t xml:space="preserve">           -  Федеральный закон от 25 июня 2002 г.№ 73-ФЗ «Об объектах культурного наследия (памятниках истории и культуры) народов Российской Федерации»; </w:t>
      </w:r>
    </w:p>
    <w:p w:rsidR="00113B05" w:rsidRPr="00113B05" w:rsidRDefault="00113B05" w:rsidP="00113B05">
      <w:pPr>
        <w:ind w:firstLine="851"/>
        <w:jc w:val="both"/>
        <w:rPr>
          <w:sz w:val="28"/>
          <w:szCs w:val="28"/>
        </w:rPr>
      </w:pPr>
      <w:r w:rsidRPr="00113B05">
        <w:rPr>
          <w:sz w:val="28"/>
          <w:szCs w:val="28"/>
        </w:rPr>
        <w:t>- Федеральный закон от 06 октября 2003 г. № 131-ФЗ </w:t>
      </w:r>
      <w:r w:rsidRPr="00113B05">
        <w:rPr>
          <w:sz w:val="28"/>
          <w:szCs w:val="28"/>
        </w:rPr>
        <w:br/>
        <w:t>«Об общих принципах организации местного самоуправления в Российской Федерации»;</w:t>
      </w:r>
    </w:p>
    <w:p w:rsidR="00113B05" w:rsidRDefault="00113B05" w:rsidP="00113B05">
      <w:pPr>
        <w:ind w:firstLine="851"/>
        <w:jc w:val="both"/>
        <w:rPr>
          <w:sz w:val="28"/>
          <w:szCs w:val="28"/>
        </w:rPr>
      </w:pPr>
      <w:r w:rsidRPr="00113B05">
        <w:rPr>
          <w:sz w:val="28"/>
          <w:szCs w:val="28"/>
        </w:rPr>
        <w:t>- Федеральный закон от 27 июля 2010 г. № 210-ФЗ «Об организации предоставления государственных и муниципальных услуг»; </w:t>
      </w:r>
    </w:p>
    <w:p w:rsidR="00113B05" w:rsidRDefault="00113B05" w:rsidP="00113B05">
      <w:pPr>
        <w:ind w:firstLine="851"/>
        <w:jc w:val="both"/>
        <w:rPr>
          <w:sz w:val="28"/>
          <w:szCs w:val="28"/>
        </w:rPr>
      </w:pPr>
      <w:r w:rsidRPr="00113B05">
        <w:rPr>
          <w:sz w:val="28"/>
          <w:szCs w:val="28"/>
        </w:rPr>
        <w:t>-  Федеральный закон от 06 апреля 2011 г. № 63-ФЗ «Об электронной подписи»</w:t>
      </w:r>
      <w:r>
        <w:rPr>
          <w:sz w:val="28"/>
          <w:szCs w:val="28"/>
        </w:rPr>
        <w:t>;</w:t>
      </w:r>
    </w:p>
    <w:p w:rsidR="00113B05" w:rsidRPr="00113B05" w:rsidRDefault="00113B05" w:rsidP="00113B05">
      <w:pPr>
        <w:ind w:firstLine="851"/>
        <w:jc w:val="both"/>
        <w:rPr>
          <w:sz w:val="28"/>
          <w:szCs w:val="28"/>
        </w:rPr>
      </w:pPr>
      <w:r w:rsidRPr="00113B05">
        <w:rPr>
          <w:sz w:val="28"/>
          <w:szCs w:val="28"/>
        </w:rPr>
        <w:t xml:space="preserve">-  постановление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w:t>
      </w:r>
    </w:p>
    <w:p w:rsidR="00113B05" w:rsidRPr="00113B05" w:rsidRDefault="00113B05" w:rsidP="00113B05">
      <w:pPr>
        <w:ind w:firstLine="851"/>
        <w:jc w:val="both"/>
        <w:rPr>
          <w:sz w:val="28"/>
          <w:szCs w:val="28"/>
        </w:rPr>
      </w:pPr>
      <w:r w:rsidRPr="00113B05">
        <w:rPr>
          <w:sz w:val="28"/>
          <w:szCs w:val="28"/>
        </w:rPr>
        <w:t>-  Законом Ставропольского края от 02 марта 2005 года № 12-кз «О местном самоуправлении в Ставропольском крае»;</w:t>
      </w:r>
    </w:p>
    <w:p w:rsidR="00113B05" w:rsidRPr="00113B05" w:rsidRDefault="00113B05" w:rsidP="00113B05">
      <w:pPr>
        <w:ind w:firstLine="851"/>
        <w:jc w:val="both"/>
        <w:rPr>
          <w:sz w:val="28"/>
          <w:szCs w:val="28"/>
        </w:rPr>
      </w:pPr>
      <w:r w:rsidRPr="00113B05">
        <w:rPr>
          <w:sz w:val="28"/>
          <w:szCs w:val="28"/>
        </w:rPr>
        <w:t>Уставом Новоселицкого муниципального округа Ставропольского края;</w:t>
      </w:r>
    </w:p>
    <w:p w:rsidR="00113B05" w:rsidRPr="00113B05" w:rsidRDefault="00113B05" w:rsidP="00113B05">
      <w:pPr>
        <w:ind w:firstLine="851"/>
        <w:jc w:val="both"/>
        <w:rPr>
          <w:sz w:val="28"/>
          <w:szCs w:val="28"/>
        </w:rPr>
      </w:pPr>
      <w:r w:rsidRPr="00113B05">
        <w:rPr>
          <w:sz w:val="28"/>
          <w:szCs w:val="28"/>
        </w:rPr>
        <w:t>настоящим административным регламентом;</w:t>
      </w:r>
    </w:p>
    <w:p w:rsidR="00113B05" w:rsidRPr="00113B05" w:rsidRDefault="00113B05" w:rsidP="00113B05">
      <w:pPr>
        <w:ind w:firstLine="851"/>
        <w:jc w:val="both"/>
        <w:rPr>
          <w:sz w:val="28"/>
          <w:szCs w:val="28"/>
        </w:rPr>
      </w:pPr>
      <w:r w:rsidRPr="00113B05">
        <w:rPr>
          <w:sz w:val="28"/>
          <w:szCs w:val="28"/>
        </w:rPr>
        <w:t>последующими редакциями указанных нормативных правовых актов.</w:t>
      </w:r>
    </w:p>
    <w:p w:rsidR="00113B05" w:rsidRPr="00113B05" w:rsidRDefault="00113B05" w:rsidP="00113B05">
      <w:pPr>
        <w:ind w:firstLine="851"/>
        <w:jc w:val="both"/>
        <w:rPr>
          <w:sz w:val="28"/>
          <w:szCs w:val="28"/>
        </w:rPr>
      </w:pPr>
      <w:r w:rsidRPr="00113B05">
        <w:rPr>
          <w:sz w:val="28"/>
          <w:szCs w:val="28"/>
        </w:rPr>
        <w:t>2.9.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Новоселицкого муниципального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13B05" w:rsidRPr="00113B05" w:rsidRDefault="00113B05" w:rsidP="00113B05">
      <w:pPr>
        <w:ind w:firstLine="851"/>
        <w:jc w:val="both"/>
        <w:rPr>
          <w:sz w:val="28"/>
          <w:szCs w:val="28"/>
        </w:rPr>
      </w:pPr>
      <w:r w:rsidRPr="00113B05">
        <w:rPr>
          <w:rFonts w:eastAsia="Andale Sans UI"/>
          <w:sz w:val="28"/>
          <w:szCs w:val="28"/>
        </w:rPr>
        <w:t>2.9.1. Для получения муниципальной услуги заявитель направляет в администрацию округа или через многофункциональный центр предоставления</w:t>
      </w:r>
      <w:r w:rsidRPr="00113B05">
        <w:rPr>
          <w:sz w:val="28"/>
          <w:szCs w:val="28"/>
        </w:rPr>
        <w:t xml:space="preserve"> государственных и муниципальных услуг заявление (приложение 2).</w:t>
      </w:r>
    </w:p>
    <w:p w:rsidR="00113B05" w:rsidRPr="00113B05" w:rsidRDefault="00113B05" w:rsidP="00113B05">
      <w:pPr>
        <w:ind w:firstLine="851"/>
        <w:jc w:val="both"/>
        <w:rPr>
          <w:sz w:val="28"/>
          <w:szCs w:val="28"/>
        </w:rPr>
      </w:pPr>
      <w:r w:rsidRPr="00113B05">
        <w:rPr>
          <w:sz w:val="28"/>
          <w:szCs w:val="28"/>
        </w:rPr>
        <w:t>К заявлению заявитель предоставляют следующие документы:</w:t>
      </w:r>
    </w:p>
    <w:p w:rsidR="00113B05" w:rsidRPr="00113B05" w:rsidRDefault="00113B05" w:rsidP="00113B05">
      <w:pPr>
        <w:ind w:firstLine="851"/>
        <w:jc w:val="both"/>
        <w:rPr>
          <w:sz w:val="28"/>
          <w:szCs w:val="28"/>
        </w:rPr>
      </w:pPr>
      <w:bookmarkStart w:id="0" w:name="dst2594"/>
      <w:bookmarkEnd w:id="0"/>
      <w:r w:rsidRPr="00113B05">
        <w:rPr>
          <w:sz w:val="28"/>
          <w:szCs w:val="28"/>
        </w:rPr>
        <w:t>- документ, удостоверяющий личность (или документ его заменяющий);</w:t>
      </w:r>
    </w:p>
    <w:p w:rsidR="00113B05" w:rsidRPr="00113B05" w:rsidRDefault="00113B05" w:rsidP="00113B05">
      <w:pPr>
        <w:ind w:firstLine="851"/>
        <w:jc w:val="both"/>
        <w:rPr>
          <w:sz w:val="28"/>
          <w:szCs w:val="28"/>
        </w:rPr>
      </w:pPr>
      <w:r w:rsidRPr="00113B05">
        <w:rPr>
          <w:sz w:val="28"/>
          <w:szCs w:val="28"/>
        </w:rPr>
        <w:t>- документ, подтверждающий полномочия представителя;</w:t>
      </w:r>
    </w:p>
    <w:p w:rsidR="00113B05" w:rsidRPr="00113B05" w:rsidRDefault="00113B05" w:rsidP="00113B05">
      <w:pPr>
        <w:ind w:firstLine="851"/>
        <w:jc w:val="both"/>
        <w:rPr>
          <w:sz w:val="28"/>
          <w:szCs w:val="28"/>
        </w:rPr>
      </w:pPr>
      <w:r w:rsidRPr="00113B05">
        <w:rPr>
          <w:sz w:val="28"/>
          <w:szCs w:val="28"/>
        </w:rPr>
        <w:t>- документы, подтверждающие право заявителя на предоставление муниципальной услуги:</w:t>
      </w:r>
    </w:p>
    <w:p w:rsidR="00113B05" w:rsidRPr="00113B05" w:rsidRDefault="00113B05" w:rsidP="00113B05">
      <w:pPr>
        <w:ind w:firstLine="851"/>
        <w:jc w:val="both"/>
        <w:rPr>
          <w:sz w:val="28"/>
          <w:szCs w:val="28"/>
        </w:rPr>
      </w:pPr>
      <w:r w:rsidRPr="00113B05">
        <w:rPr>
          <w:sz w:val="28"/>
          <w:szCs w:val="28"/>
        </w:rPr>
        <w:t>документы, удостоверяющие (устанавливающие) права заявителя на объекты недвижимого имущества, (здание, сооружение, помещение (квартира)), если право на такой объект не зарегистрировано в Едином государственном реестре недвижимости;</w:t>
      </w:r>
    </w:p>
    <w:p w:rsidR="00113B05" w:rsidRPr="00113B05" w:rsidRDefault="00113B05" w:rsidP="00113B05">
      <w:pPr>
        <w:ind w:firstLine="851"/>
        <w:jc w:val="both"/>
        <w:rPr>
          <w:sz w:val="28"/>
          <w:szCs w:val="28"/>
        </w:rPr>
      </w:pPr>
      <w:r w:rsidRPr="00113B05">
        <w:rPr>
          <w:sz w:val="28"/>
          <w:szCs w:val="28"/>
        </w:rPr>
        <w:t>-документы, удостоверяющие (устанавливающие) права заявителя на земельный участок, если право на такой земельный участок не зарегистрировано в Едином государственном реестре недвижимости;</w:t>
      </w:r>
    </w:p>
    <w:p w:rsidR="00113B05" w:rsidRPr="00113B05" w:rsidRDefault="00113B05" w:rsidP="00113B05">
      <w:pPr>
        <w:ind w:firstLine="851"/>
        <w:jc w:val="both"/>
        <w:rPr>
          <w:sz w:val="28"/>
          <w:szCs w:val="28"/>
        </w:rPr>
      </w:pPr>
      <w:r w:rsidRPr="00113B05">
        <w:rPr>
          <w:sz w:val="28"/>
          <w:szCs w:val="28"/>
        </w:rPr>
        <w:lastRenderedPageBreak/>
        <w:t>-документ, подтверждающий согласие всех правообладателей объекта капитального строительства (за исключением согласования архитектурно-градостроительного облика многоквартирного дома);</w:t>
      </w:r>
    </w:p>
    <w:p w:rsidR="00113B05" w:rsidRPr="00113B05" w:rsidRDefault="00113B05" w:rsidP="00113B05">
      <w:pPr>
        <w:ind w:firstLine="851"/>
        <w:jc w:val="both"/>
        <w:rPr>
          <w:sz w:val="28"/>
          <w:szCs w:val="28"/>
        </w:rPr>
      </w:pPr>
      <w:r w:rsidRPr="00113B05">
        <w:rPr>
          <w:sz w:val="28"/>
          <w:szCs w:val="28"/>
        </w:rPr>
        <w:t>-решение общего собрания собственников помещений в многоквартирном доме по вопросам проведения работ, по изменению архитектурно-градостроительного облика многоквартирного дома, в том числе по вопросу подготовки и согласования паспорта наружной отделки фасада, принятое и оформленное протоколом в соответствии с требованиями, установленными жилищным законодательством, за исключением работ по установке дополнительного оборудования на фасадах здания, строения и сооружения, выходящих на проезжую часть улиц, на площади (в случае если согласованию архитектурно-градостроительного облика подлежит многоквартирный дом);</w:t>
      </w:r>
    </w:p>
    <w:p w:rsidR="00113B05" w:rsidRPr="00113B05" w:rsidRDefault="00113B05" w:rsidP="00113B05">
      <w:pPr>
        <w:ind w:firstLine="851"/>
        <w:jc w:val="both"/>
        <w:rPr>
          <w:sz w:val="28"/>
          <w:szCs w:val="28"/>
        </w:rPr>
      </w:pPr>
      <w:r w:rsidRPr="00113B05">
        <w:rPr>
          <w:sz w:val="28"/>
          <w:szCs w:val="28"/>
        </w:rPr>
        <w:t>-проект архитектурно-градостроительного облика здания, строения и сооружения (два экземпляра, оформленного в соответствии с требованиями действующего законодательства);</w:t>
      </w:r>
    </w:p>
    <w:p w:rsidR="00113B05" w:rsidRPr="00113B05" w:rsidRDefault="00113B05" w:rsidP="00113B05">
      <w:pPr>
        <w:ind w:firstLine="851"/>
        <w:jc w:val="both"/>
        <w:rPr>
          <w:sz w:val="28"/>
          <w:szCs w:val="28"/>
        </w:rPr>
      </w:pPr>
      <w:r w:rsidRPr="00113B05">
        <w:rPr>
          <w:sz w:val="28"/>
          <w:szCs w:val="28"/>
        </w:rPr>
        <w:t>-паспорт наружной отделки фасада (в случае проведения работ, связанных с изменением внешних поверхностей здания, строения и сооружения, в количестве двух экземпляров).</w:t>
      </w:r>
    </w:p>
    <w:p w:rsidR="00113B05" w:rsidRPr="00113B05" w:rsidRDefault="00113B05" w:rsidP="00113B05">
      <w:pPr>
        <w:ind w:firstLine="851"/>
        <w:jc w:val="both"/>
        <w:rPr>
          <w:sz w:val="28"/>
          <w:szCs w:val="28"/>
        </w:rPr>
      </w:pPr>
      <w:r w:rsidRPr="00113B05">
        <w:rPr>
          <w:sz w:val="28"/>
          <w:szCs w:val="28"/>
        </w:rPr>
        <w:t>Заявитель вправе представить лично или через законного представителя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3B05" w:rsidRPr="00113B05" w:rsidRDefault="00113B05" w:rsidP="00113B05">
      <w:pPr>
        <w:ind w:firstLine="851"/>
        <w:jc w:val="both"/>
        <w:rPr>
          <w:rFonts w:eastAsia="Lucida Sans Unicode"/>
          <w:sz w:val="28"/>
          <w:szCs w:val="28"/>
        </w:rPr>
      </w:pPr>
      <w:r w:rsidRPr="00113B05">
        <w:rPr>
          <w:sz w:val="28"/>
          <w:szCs w:val="28"/>
        </w:rPr>
        <w:t>При личном обращении заявителя в Отдел либо в МФЦ, указанные в п. 2.9.1. 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113B05" w:rsidRPr="00113B05" w:rsidRDefault="00113B05" w:rsidP="00113B05">
      <w:pPr>
        <w:ind w:firstLine="851"/>
        <w:jc w:val="both"/>
        <w:rPr>
          <w:rFonts w:eastAsia="Andale Sans UI"/>
          <w:sz w:val="28"/>
          <w:szCs w:val="28"/>
        </w:rPr>
      </w:pPr>
      <w:r w:rsidRPr="00113B05">
        <w:rPr>
          <w:rFonts w:eastAsia="Andale Sans UI"/>
          <w:sz w:val="28"/>
          <w:szCs w:val="28"/>
        </w:rPr>
        <w:t>2.9.2. Перечень документов, необходимых для предоставления муниципальной услуги, является исчерпывающим.</w:t>
      </w:r>
    </w:p>
    <w:p w:rsidR="00113B05" w:rsidRPr="00113B05" w:rsidRDefault="00113B05" w:rsidP="00113B05">
      <w:pPr>
        <w:ind w:firstLine="851"/>
        <w:jc w:val="both"/>
        <w:rPr>
          <w:rFonts w:eastAsia="Andale Sans UI"/>
          <w:sz w:val="28"/>
          <w:szCs w:val="28"/>
        </w:rPr>
      </w:pPr>
      <w:r w:rsidRPr="00113B05">
        <w:rPr>
          <w:rFonts w:eastAsia="Andale Sans UI"/>
          <w:sz w:val="28"/>
          <w:szCs w:val="28"/>
        </w:rPr>
        <w:t>Документы, предоставляемые заявите</w:t>
      </w:r>
      <w:r>
        <w:rPr>
          <w:rFonts w:eastAsia="Andale Sans UI"/>
          <w:sz w:val="28"/>
          <w:szCs w:val="28"/>
        </w:rPr>
        <w:t>лем, должны соответствовать сле</w:t>
      </w:r>
      <w:r w:rsidRPr="00113B05">
        <w:rPr>
          <w:rFonts w:eastAsia="Andale Sans UI"/>
          <w:sz w:val="28"/>
          <w:szCs w:val="28"/>
        </w:rPr>
        <w:t>дующим требованиям:</w:t>
      </w:r>
    </w:p>
    <w:p w:rsidR="00113B05" w:rsidRPr="00113B05" w:rsidRDefault="00113B05" w:rsidP="00113B05">
      <w:pPr>
        <w:ind w:firstLine="851"/>
        <w:jc w:val="both"/>
        <w:rPr>
          <w:rFonts w:eastAsia="Andale Sans UI"/>
          <w:sz w:val="28"/>
          <w:szCs w:val="28"/>
        </w:rPr>
      </w:pPr>
      <w:r w:rsidRPr="00113B05">
        <w:rPr>
          <w:rFonts w:eastAsia="Andale Sans UI"/>
          <w:sz w:val="28"/>
          <w:szCs w:val="28"/>
        </w:rPr>
        <w:t xml:space="preserve">тексты документов написаны разборчиво; </w:t>
      </w:r>
    </w:p>
    <w:p w:rsidR="00113B05" w:rsidRPr="00113B05" w:rsidRDefault="00113B05" w:rsidP="00113B05">
      <w:pPr>
        <w:ind w:firstLine="851"/>
        <w:jc w:val="both"/>
        <w:rPr>
          <w:rFonts w:eastAsia="Andale Sans UI"/>
          <w:sz w:val="28"/>
          <w:szCs w:val="28"/>
        </w:rPr>
      </w:pPr>
      <w:r w:rsidRPr="00113B05">
        <w:rPr>
          <w:rFonts w:eastAsia="Andale Sans UI"/>
          <w:sz w:val="28"/>
          <w:szCs w:val="28"/>
        </w:rPr>
        <w:t>фамилия, имя и отчество (при наличии) заявителя, его адрес места жительства, телефон (если есть) написаны полностью;</w:t>
      </w:r>
    </w:p>
    <w:p w:rsidR="00113B05" w:rsidRPr="00113B05" w:rsidRDefault="00113B05" w:rsidP="00113B05">
      <w:pPr>
        <w:ind w:firstLine="851"/>
        <w:jc w:val="both"/>
        <w:rPr>
          <w:rFonts w:eastAsia="Andale Sans UI"/>
          <w:sz w:val="28"/>
          <w:szCs w:val="28"/>
        </w:rPr>
      </w:pPr>
      <w:r w:rsidRPr="00113B05">
        <w:rPr>
          <w:rFonts w:eastAsia="Andale Sans UI"/>
          <w:sz w:val="28"/>
          <w:szCs w:val="28"/>
        </w:rPr>
        <w:t>в документах нет подчисток, приписок, зачеркнутых слов и иных неоговоренных исправлений;</w:t>
      </w:r>
    </w:p>
    <w:p w:rsidR="00113B05" w:rsidRPr="00113B05" w:rsidRDefault="00113B05" w:rsidP="00113B05">
      <w:pPr>
        <w:ind w:firstLine="851"/>
        <w:jc w:val="both"/>
        <w:rPr>
          <w:rFonts w:eastAsia="Andale Sans UI"/>
          <w:sz w:val="28"/>
          <w:szCs w:val="28"/>
        </w:rPr>
      </w:pPr>
      <w:r w:rsidRPr="00113B05">
        <w:rPr>
          <w:rFonts w:eastAsia="Andale Sans UI"/>
          <w:sz w:val="28"/>
          <w:szCs w:val="28"/>
        </w:rPr>
        <w:t>документы не исполнены карандашом.</w:t>
      </w:r>
    </w:p>
    <w:p w:rsidR="00113B05" w:rsidRPr="00113B05" w:rsidRDefault="00113B05" w:rsidP="00113B05">
      <w:pPr>
        <w:ind w:firstLine="851"/>
        <w:jc w:val="both"/>
        <w:rPr>
          <w:rFonts w:eastAsia="Andale Sans UI"/>
          <w:sz w:val="28"/>
          <w:szCs w:val="28"/>
        </w:rPr>
      </w:pPr>
      <w:r w:rsidRPr="00113B05">
        <w:rPr>
          <w:rFonts w:eastAsia="Andale Sans UI"/>
          <w:sz w:val="28"/>
          <w:szCs w:val="28"/>
        </w:rPr>
        <w:t xml:space="preserve">2.9.3. Документы, необходимые для получения муниципальной услуги, могут быть представлены как в подлинниках, так и в копиях. В отношении </w:t>
      </w:r>
    </w:p>
    <w:p w:rsidR="00113B05" w:rsidRPr="00113B05" w:rsidRDefault="00113B05" w:rsidP="00113B05">
      <w:pPr>
        <w:ind w:firstLine="851"/>
        <w:jc w:val="both"/>
        <w:rPr>
          <w:rFonts w:eastAsia="Andale Sans UI"/>
          <w:sz w:val="28"/>
          <w:szCs w:val="28"/>
        </w:rPr>
      </w:pPr>
      <w:r w:rsidRPr="00113B05">
        <w:rPr>
          <w:rFonts w:eastAsia="Andale Sans UI"/>
          <w:sz w:val="28"/>
          <w:szCs w:val="28"/>
        </w:rPr>
        <w:t>предъявляемых документов должностное лицо (специалист) Отдела снимает копию документа на основании подлинника этого документа.</w:t>
      </w:r>
    </w:p>
    <w:p w:rsidR="00113B05" w:rsidRPr="00113B05" w:rsidRDefault="00113B05" w:rsidP="00113B05">
      <w:pPr>
        <w:ind w:firstLine="851"/>
        <w:jc w:val="both"/>
        <w:rPr>
          <w:rFonts w:eastAsia="Andale Sans UI"/>
          <w:sz w:val="28"/>
          <w:szCs w:val="28"/>
        </w:rPr>
      </w:pPr>
      <w:r w:rsidRPr="00113B05">
        <w:rPr>
          <w:rFonts w:eastAsia="Andale Sans UI"/>
          <w:sz w:val="28"/>
          <w:szCs w:val="28"/>
        </w:rPr>
        <w:t xml:space="preserve">2.9.4. Документы необходимые для получения муниципальной услуги по желанию заявителя могут направляться по почте. В случае направления документов для получения муниципальной услуги почтой, подпись физического </w:t>
      </w:r>
      <w:r w:rsidRPr="00113B05">
        <w:rPr>
          <w:rFonts w:eastAsia="Andale Sans UI"/>
          <w:sz w:val="28"/>
          <w:szCs w:val="28"/>
        </w:rPr>
        <w:lastRenderedPageBreak/>
        <w:t>лица на заявлении о предоставлении муниципальной услуги и копии прилагаемых документов должны быть нотариально удостоверены.</w:t>
      </w:r>
    </w:p>
    <w:p w:rsidR="00113B05" w:rsidRPr="00113B05" w:rsidRDefault="00113B05" w:rsidP="00113B05">
      <w:pPr>
        <w:ind w:firstLine="851"/>
        <w:jc w:val="both"/>
        <w:rPr>
          <w:rFonts w:eastAsia="Andale Sans UI"/>
          <w:sz w:val="28"/>
          <w:szCs w:val="28"/>
        </w:rPr>
      </w:pPr>
      <w:r w:rsidRPr="00113B05">
        <w:rPr>
          <w:rFonts w:eastAsia="Andale Sans UI"/>
          <w:sz w:val="28"/>
          <w:szCs w:val="28"/>
        </w:rPr>
        <w:t>2.9.5. 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113B05" w:rsidRPr="00113B05" w:rsidRDefault="00113B05" w:rsidP="00113B05">
      <w:pPr>
        <w:ind w:firstLine="851"/>
        <w:jc w:val="both"/>
        <w:rPr>
          <w:sz w:val="28"/>
          <w:szCs w:val="28"/>
        </w:rPr>
      </w:pPr>
      <w:r w:rsidRPr="00113B05">
        <w:rPr>
          <w:sz w:val="28"/>
          <w:szCs w:val="28"/>
        </w:rPr>
        <w:t>2.10.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Новоселицкого муниципального округа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113B05" w:rsidRPr="00113B05" w:rsidRDefault="00113B05" w:rsidP="00113B05">
      <w:pPr>
        <w:ind w:firstLine="851"/>
        <w:jc w:val="both"/>
        <w:rPr>
          <w:sz w:val="28"/>
          <w:szCs w:val="28"/>
        </w:rPr>
      </w:pPr>
      <w:r w:rsidRPr="00113B05">
        <w:rPr>
          <w:sz w:val="28"/>
          <w:szCs w:val="28"/>
        </w:rPr>
        <w:t>2.10.1. Для оказания муниципальной услуги Отделом запрашиваются в порядке межведомственного информационного взаимодействия следующие документы:</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w:t>
      </w:r>
      <w:r w:rsidRPr="00113B05">
        <w:rPr>
          <w:sz w:val="28"/>
          <w:szCs w:val="28"/>
        </w:rPr>
        <w:t xml:space="preserve"> выписка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w:t>
      </w:r>
    </w:p>
    <w:p w:rsidR="00113B05" w:rsidRPr="00113B05" w:rsidRDefault="00113B05" w:rsidP="00113B05">
      <w:pPr>
        <w:ind w:firstLine="851"/>
        <w:jc w:val="both"/>
        <w:rPr>
          <w:rFonts w:eastAsia="Lucida Sans Unicode"/>
          <w:sz w:val="28"/>
          <w:szCs w:val="28"/>
        </w:rPr>
      </w:pPr>
      <w:r w:rsidRPr="00113B05">
        <w:rPr>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113B05" w:rsidRPr="00113B05" w:rsidRDefault="00113B05" w:rsidP="00113B05">
      <w:pPr>
        <w:ind w:firstLine="851"/>
        <w:jc w:val="both"/>
        <w:rPr>
          <w:sz w:val="28"/>
          <w:szCs w:val="28"/>
        </w:rPr>
      </w:pPr>
      <w:r w:rsidRPr="00113B05">
        <w:rPr>
          <w:sz w:val="28"/>
          <w:szCs w:val="28"/>
        </w:rPr>
        <w:t>- Заключение органа по охране памятников архитектуры, истории и культуры о допустимости изменения архитектурно-градостроительного облика в ходе проведения работ по строительству, реконструкции, капитальному ремонту, реставрации объекта, в случае проведения таких работ в отношении объекта культурного наследия, либо на территории объекта культурного наследия, либо в охранной зоне объекта культурного наследия</w:t>
      </w:r>
    </w:p>
    <w:p w:rsidR="00113B05" w:rsidRPr="00113B05" w:rsidRDefault="00113B05" w:rsidP="00113B05">
      <w:pPr>
        <w:ind w:firstLine="851"/>
        <w:jc w:val="both"/>
        <w:rPr>
          <w:sz w:val="28"/>
          <w:szCs w:val="28"/>
        </w:rPr>
      </w:pPr>
      <w:r w:rsidRPr="00113B05">
        <w:rPr>
          <w:sz w:val="28"/>
          <w:szCs w:val="28"/>
        </w:rPr>
        <w:t>2.10.2. Заявитель вправе представить указанные документы и информацию в Отдел, предоставляющий муниципальную услугу, по собственной инициативе.</w:t>
      </w:r>
    </w:p>
    <w:p w:rsidR="00113B05" w:rsidRPr="00113B05" w:rsidRDefault="00113B05" w:rsidP="00113B05">
      <w:pPr>
        <w:ind w:firstLine="851"/>
        <w:jc w:val="both"/>
        <w:rPr>
          <w:sz w:val="28"/>
          <w:szCs w:val="28"/>
        </w:rPr>
      </w:pPr>
      <w:r w:rsidRPr="00113B05">
        <w:rPr>
          <w:sz w:val="28"/>
          <w:szCs w:val="28"/>
        </w:rPr>
        <w:t>2.10.3. В соответствии с требованиями пунктов 1, 2 , 3, 4, 5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113B05" w:rsidRPr="00113B05" w:rsidRDefault="00113B05" w:rsidP="00113B05">
      <w:pPr>
        <w:ind w:firstLine="851"/>
        <w:jc w:val="both"/>
        <w:rPr>
          <w:sz w:val="28"/>
          <w:szCs w:val="28"/>
        </w:rPr>
      </w:pPr>
      <w:r w:rsidRPr="00113B0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3B05" w:rsidRPr="00113B05" w:rsidRDefault="00113B05" w:rsidP="00113B05">
      <w:pPr>
        <w:ind w:firstLine="851"/>
        <w:jc w:val="both"/>
        <w:rPr>
          <w:sz w:val="28"/>
          <w:szCs w:val="28"/>
        </w:rPr>
      </w:pPr>
      <w:r w:rsidRPr="00113B05">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w:t>
      </w:r>
      <w:r w:rsidRPr="00113B05">
        <w:rPr>
          <w:sz w:val="28"/>
          <w:szCs w:val="28"/>
        </w:rPr>
        <w:lastRenderedPageBreak/>
        <w:t>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Pr="00113B05">
          <w:rPr>
            <w:rStyle w:val="af0"/>
            <w:color w:val="auto"/>
            <w:sz w:val="28"/>
            <w:szCs w:val="28"/>
          </w:rPr>
          <w:t>частью 1 статьи 1</w:t>
        </w:r>
      </w:hyperlink>
      <w:r w:rsidRPr="00113B05">
        <w:rPr>
          <w:sz w:val="28"/>
          <w:szCs w:val="28"/>
        </w:rPr>
        <w:t> 210 Федерального закона государственных и муниципальных услуг, в соответствии с нормативными правовыми </w:t>
      </w:r>
      <w:hyperlink r:id="rId15" w:history="1">
        <w:r w:rsidRPr="00113B05">
          <w:rPr>
            <w:rStyle w:val="af0"/>
            <w:color w:val="auto"/>
            <w:sz w:val="28"/>
            <w:szCs w:val="28"/>
          </w:rPr>
          <w:t>актами</w:t>
        </w:r>
      </w:hyperlink>
      <w:r w:rsidRPr="00113B05">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Pr="00113B05">
          <w:rPr>
            <w:rStyle w:val="af0"/>
            <w:color w:val="auto"/>
            <w:sz w:val="28"/>
            <w:szCs w:val="28"/>
          </w:rPr>
          <w:t>частью 6</w:t>
        </w:r>
      </w:hyperlink>
      <w:r w:rsidRPr="00113B05">
        <w:rPr>
          <w:sz w:val="28"/>
          <w:szCs w:val="28"/>
        </w:rPr>
        <w:t>  статьи 7 210-ФЗ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3B05" w:rsidRPr="00113B05" w:rsidRDefault="00113B05" w:rsidP="00113B05">
      <w:pPr>
        <w:ind w:firstLine="851"/>
        <w:jc w:val="both"/>
        <w:rPr>
          <w:sz w:val="28"/>
          <w:szCs w:val="28"/>
        </w:rPr>
      </w:pPr>
      <w:r w:rsidRPr="00113B05">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113B05">
          <w:rPr>
            <w:rStyle w:val="af0"/>
            <w:color w:val="auto"/>
            <w:sz w:val="28"/>
            <w:szCs w:val="28"/>
          </w:rPr>
          <w:t>части 1 статьи 9</w:t>
        </w:r>
      </w:hyperlink>
      <w:r w:rsidRPr="00113B05">
        <w:rPr>
          <w:sz w:val="28"/>
          <w:szCs w:val="28"/>
        </w:rPr>
        <w:t> 210 Федерального закона;</w:t>
      </w:r>
    </w:p>
    <w:p w:rsidR="00113B05" w:rsidRPr="00113B05" w:rsidRDefault="00113B05" w:rsidP="00113B05">
      <w:pPr>
        <w:ind w:firstLine="851"/>
        <w:jc w:val="both"/>
        <w:rPr>
          <w:sz w:val="28"/>
          <w:szCs w:val="28"/>
        </w:rPr>
      </w:pPr>
      <w:r w:rsidRPr="00113B05">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3B05" w:rsidRPr="00113B05" w:rsidRDefault="00113B05" w:rsidP="00113B05">
      <w:pPr>
        <w:ind w:firstLine="851"/>
        <w:jc w:val="both"/>
        <w:rPr>
          <w:sz w:val="28"/>
          <w:szCs w:val="28"/>
        </w:rPr>
      </w:pPr>
      <w:r w:rsidRPr="00113B05">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3B05" w:rsidRPr="00113B05" w:rsidRDefault="00113B05" w:rsidP="00113B05">
      <w:pPr>
        <w:ind w:firstLine="851"/>
        <w:jc w:val="both"/>
        <w:rPr>
          <w:sz w:val="28"/>
          <w:szCs w:val="28"/>
        </w:rPr>
      </w:pPr>
      <w:r w:rsidRPr="00113B05">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3B05" w:rsidRPr="00113B05" w:rsidRDefault="00113B05" w:rsidP="00113B05">
      <w:pPr>
        <w:ind w:firstLine="851"/>
        <w:jc w:val="both"/>
        <w:rPr>
          <w:sz w:val="28"/>
          <w:szCs w:val="28"/>
        </w:rPr>
      </w:pPr>
      <w:r w:rsidRPr="00113B0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3B05" w:rsidRPr="00113B05" w:rsidRDefault="00113B05" w:rsidP="00113B05">
      <w:pPr>
        <w:ind w:firstLine="851"/>
        <w:jc w:val="both"/>
        <w:rPr>
          <w:sz w:val="28"/>
          <w:szCs w:val="28"/>
        </w:rPr>
      </w:pPr>
      <w:r w:rsidRPr="00113B0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113B05">
          <w:rPr>
            <w:rStyle w:val="af0"/>
            <w:color w:val="auto"/>
            <w:sz w:val="28"/>
            <w:szCs w:val="28"/>
          </w:rPr>
          <w:t>частью 1.1 статьи 16</w:t>
        </w:r>
      </w:hyperlink>
      <w:r w:rsidRPr="00113B05">
        <w:rPr>
          <w:sz w:val="28"/>
          <w:szCs w:val="28"/>
        </w:rPr>
        <w:t xml:space="preserve">  210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sidRPr="00113B05">
        <w:rPr>
          <w:sz w:val="28"/>
          <w:szCs w:val="28"/>
        </w:rPr>
        <w:lastRenderedPageBreak/>
        <w:t>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anchor="dst100352" w:history="1">
        <w:r w:rsidRPr="00113B05">
          <w:rPr>
            <w:rStyle w:val="af0"/>
            <w:color w:val="auto"/>
            <w:sz w:val="28"/>
            <w:szCs w:val="28"/>
          </w:rPr>
          <w:t>частью 1.1 статьи 16</w:t>
        </w:r>
      </w:hyperlink>
      <w:r w:rsidRPr="00113B05">
        <w:rPr>
          <w:sz w:val="28"/>
          <w:szCs w:val="28"/>
        </w:rPr>
        <w:t> 210 Федерального закона, уведомляется заявитель, а также приносятся извинения за доставленные неудобства;</w:t>
      </w:r>
    </w:p>
    <w:p w:rsidR="00113B05" w:rsidRPr="00113B05" w:rsidRDefault="00113B05" w:rsidP="00113B05">
      <w:pPr>
        <w:ind w:firstLine="851"/>
        <w:jc w:val="both"/>
        <w:rPr>
          <w:sz w:val="28"/>
          <w:szCs w:val="28"/>
        </w:rPr>
      </w:pPr>
      <w:r w:rsidRPr="00113B05">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113B05">
          <w:rPr>
            <w:rStyle w:val="af0"/>
            <w:color w:val="auto"/>
            <w:sz w:val="28"/>
            <w:szCs w:val="28"/>
          </w:rPr>
          <w:t>пунктом 7.2 части 1 статьи 16</w:t>
        </w:r>
      </w:hyperlink>
      <w:r w:rsidRPr="00113B05">
        <w:rPr>
          <w:sz w:val="28"/>
          <w:szCs w:val="28"/>
        </w:rPr>
        <w:t>  210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3B05" w:rsidRPr="00113B05" w:rsidRDefault="00113B05" w:rsidP="00113B05">
      <w:pPr>
        <w:ind w:firstLine="851"/>
        <w:jc w:val="both"/>
        <w:rPr>
          <w:sz w:val="28"/>
          <w:szCs w:val="28"/>
        </w:rPr>
      </w:pPr>
      <w:r w:rsidRPr="00113B05">
        <w:rPr>
          <w:sz w:val="28"/>
          <w:szCs w:val="28"/>
        </w:rPr>
        <w:t xml:space="preserve"> 2.11. Исчерпывающий перечень оснований для отказа в приеме документов, необходимых для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Основания для отказа в приёме документов, необходимых для предоставления муниципальной услуги отсутствуют.</w:t>
      </w:r>
    </w:p>
    <w:p w:rsidR="00113B05" w:rsidRPr="00113B05" w:rsidRDefault="00113B05" w:rsidP="00113B05">
      <w:pPr>
        <w:ind w:firstLine="851"/>
        <w:jc w:val="both"/>
        <w:rPr>
          <w:sz w:val="28"/>
          <w:szCs w:val="28"/>
        </w:rPr>
      </w:pPr>
      <w:r w:rsidRPr="00113B05">
        <w:rPr>
          <w:sz w:val="28"/>
          <w:szCs w:val="28"/>
        </w:rPr>
        <w:t>2.12. Исчерпывающий перечень оснований для приостановления или отказа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2.12.1. Приостановление предоставления муниципальной услуги не предусмотрено.</w:t>
      </w:r>
    </w:p>
    <w:p w:rsidR="00113B05" w:rsidRPr="00113B05" w:rsidRDefault="00113B05" w:rsidP="00113B05">
      <w:pPr>
        <w:ind w:firstLine="851"/>
        <w:jc w:val="both"/>
        <w:rPr>
          <w:sz w:val="28"/>
          <w:szCs w:val="28"/>
        </w:rPr>
      </w:pPr>
      <w:r w:rsidRPr="00113B05">
        <w:rPr>
          <w:sz w:val="28"/>
          <w:szCs w:val="28"/>
        </w:rPr>
        <w:t>2.12.2. Основаниями для отказа в предоставлении муниципальной услуги являются:</w:t>
      </w:r>
    </w:p>
    <w:p w:rsidR="00113B05" w:rsidRPr="00113B05" w:rsidRDefault="00113B05" w:rsidP="00113B05">
      <w:pPr>
        <w:ind w:firstLine="851"/>
        <w:jc w:val="both"/>
        <w:rPr>
          <w:sz w:val="28"/>
          <w:szCs w:val="28"/>
        </w:rPr>
      </w:pPr>
      <w:r w:rsidRPr="00113B05">
        <w:rPr>
          <w:sz w:val="28"/>
          <w:szCs w:val="28"/>
        </w:rPr>
        <w:t>- отсутствие документов, предусмотренных пунктом 2.9.1. настоящего административного регламента;</w:t>
      </w:r>
    </w:p>
    <w:p w:rsidR="00113B05" w:rsidRPr="00113B05" w:rsidRDefault="00113B05" w:rsidP="00113B05">
      <w:pPr>
        <w:ind w:firstLine="851"/>
        <w:jc w:val="both"/>
        <w:rPr>
          <w:sz w:val="28"/>
          <w:szCs w:val="28"/>
        </w:rPr>
      </w:pPr>
      <w:r w:rsidRPr="00113B05">
        <w:rPr>
          <w:sz w:val="28"/>
          <w:szCs w:val="28"/>
        </w:rPr>
        <w:t>- подача неправильно оформленных документов.</w:t>
      </w:r>
    </w:p>
    <w:p w:rsidR="00113B05" w:rsidRPr="00113B05" w:rsidRDefault="00113B05" w:rsidP="00113B05">
      <w:pPr>
        <w:ind w:firstLine="851"/>
        <w:jc w:val="both"/>
        <w:rPr>
          <w:sz w:val="28"/>
          <w:szCs w:val="28"/>
        </w:rPr>
      </w:pPr>
      <w:r w:rsidRPr="00113B05">
        <w:rPr>
          <w:sz w:val="28"/>
          <w:szCs w:val="28"/>
        </w:rPr>
        <w:t>- не представление, либо представление не в полном объеме документов, необходимых для предоставления муниципальной услуги и подлежащих предоставлению заявителем;</w:t>
      </w:r>
    </w:p>
    <w:p w:rsidR="00113B05" w:rsidRPr="00113B05" w:rsidRDefault="00113B05" w:rsidP="00113B05">
      <w:pPr>
        <w:ind w:firstLine="851"/>
        <w:jc w:val="both"/>
        <w:rPr>
          <w:sz w:val="28"/>
          <w:szCs w:val="28"/>
        </w:rPr>
      </w:pPr>
      <w:r w:rsidRPr="00113B05">
        <w:rPr>
          <w:sz w:val="28"/>
          <w:szCs w:val="28"/>
        </w:rPr>
        <w:t>- несоответствие оформления представленного проекта архитектурно-градостроительного облика здания, строения и сооружения требованиям действующего законодательства;</w:t>
      </w:r>
    </w:p>
    <w:p w:rsidR="00113B05" w:rsidRPr="00113B05" w:rsidRDefault="00113B05" w:rsidP="00113B05">
      <w:pPr>
        <w:ind w:firstLine="851"/>
        <w:jc w:val="both"/>
        <w:rPr>
          <w:sz w:val="28"/>
          <w:szCs w:val="28"/>
        </w:rPr>
      </w:pPr>
      <w:r w:rsidRPr="00113B05">
        <w:rPr>
          <w:sz w:val="28"/>
          <w:szCs w:val="28"/>
        </w:rPr>
        <w:t>- отсутствие заключения Управления СК по охране ОКН о допустимости проведения работ по изменению архитектурно-градостроительного облика здания, строения и сооружения путем осуществления его строительства, реконструкции, капитального ремонта, реставрации, либо наличие заключения об отказе в проведении работ по изменению архитектурно-градостроительного облика здания, строения и сооружения путем осуществления его строительства, реконструкции, капитального ремонта, реставрации (в установленных законодательством об объектах культурного наследия случаях);</w:t>
      </w:r>
    </w:p>
    <w:p w:rsidR="00113B05" w:rsidRPr="00113B05" w:rsidRDefault="00113B05" w:rsidP="00113B05">
      <w:pPr>
        <w:ind w:firstLine="851"/>
        <w:jc w:val="both"/>
        <w:rPr>
          <w:sz w:val="28"/>
          <w:szCs w:val="28"/>
        </w:rPr>
      </w:pPr>
      <w:r w:rsidRPr="00113B05">
        <w:rPr>
          <w:sz w:val="28"/>
          <w:szCs w:val="28"/>
        </w:rPr>
        <w:t>- заявитель не является собственником земельного участка, здания, строения, сооружения или уполномоченным им в установленном порядке лицом;</w:t>
      </w:r>
    </w:p>
    <w:p w:rsidR="00113B05" w:rsidRPr="00113B05" w:rsidRDefault="00113B05" w:rsidP="00113B05">
      <w:pPr>
        <w:ind w:firstLine="851"/>
        <w:jc w:val="both"/>
        <w:rPr>
          <w:sz w:val="28"/>
          <w:szCs w:val="28"/>
        </w:rPr>
      </w:pPr>
      <w:r w:rsidRPr="00113B05">
        <w:rPr>
          <w:sz w:val="28"/>
          <w:szCs w:val="28"/>
        </w:rPr>
        <w:lastRenderedPageBreak/>
        <w:t>- несоответствие решений, изложенных в проекте архитектурно-градостроительного облика здания, строения и сооружения согласованному паспорту наружной отделки фасада, требованиям, установленным Правилами благоустройства Новоселицкого муниципального округа Ставропольского края.</w:t>
      </w:r>
    </w:p>
    <w:p w:rsidR="00113B05" w:rsidRPr="00113B05" w:rsidRDefault="00113B05" w:rsidP="00113B05">
      <w:pPr>
        <w:ind w:firstLine="851"/>
        <w:jc w:val="both"/>
        <w:rPr>
          <w:sz w:val="28"/>
          <w:szCs w:val="28"/>
        </w:rPr>
      </w:pPr>
      <w:r w:rsidRPr="00113B05">
        <w:rPr>
          <w:sz w:val="28"/>
          <w:szCs w:val="28"/>
        </w:rPr>
        <w:t>Перечень оснований для отказа в предоставлении муниципальной услуги является исчерпывающим.</w:t>
      </w:r>
    </w:p>
    <w:p w:rsidR="00113B05" w:rsidRPr="00113B05" w:rsidRDefault="00113B05" w:rsidP="00113B05">
      <w:pPr>
        <w:ind w:firstLine="851"/>
        <w:jc w:val="both"/>
        <w:rPr>
          <w:sz w:val="28"/>
          <w:szCs w:val="28"/>
        </w:rPr>
      </w:pPr>
      <w:r w:rsidRPr="00113B05">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113B05" w:rsidRPr="00113B05" w:rsidRDefault="00113B05" w:rsidP="00113B05">
      <w:pPr>
        <w:ind w:firstLine="851"/>
        <w:jc w:val="both"/>
        <w:rPr>
          <w:sz w:val="28"/>
          <w:szCs w:val="28"/>
        </w:rPr>
      </w:pPr>
      <w:r w:rsidRPr="00113B05">
        <w:rPr>
          <w:sz w:val="28"/>
          <w:szCs w:val="28"/>
        </w:rPr>
        <w:t>Предоставление муниципальной услуги осуществляется бесплатно.</w:t>
      </w:r>
    </w:p>
    <w:p w:rsidR="00113B05" w:rsidRPr="00113B05" w:rsidRDefault="00113B05" w:rsidP="00113B05">
      <w:pPr>
        <w:ind w:firstLine="851"/>
        <w:jc w:val="both"/>
        <w:rPr>
          <w:sz w:val="28"/>
          <w:szCs w:val="28"/>
        </w:rPr>
      </w:pPr>
      <w:r w:rsidRPr="00113B05">
        <w:rPr>
          <w:sz w:val="28"/>
          <w:szCs w:val="28"/>
        </w:rPr>
        <w:t>2.14. Порядок, размер и основания взимания платы за предоставление услуг, необходимых и обязательных для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Предоставление услуг необходимых и обязательных для предоставления муниципальной услуги осуществляется за плату по договорным отношениям заявителей с организациями, выполняющими эти работы.</w:t>
      </w:r>
    </w:p>
    <w:p w:rsidR="00113B05" w:rsidRPr="00113B05" w:rsidRDefault="00113B05" w:rsidP="00113B05">
      <w:pPr>
        <w:ind w:firstLine="851"/>
        <w:jc w:val="both"/>
        <w:rPr>
          <w:sz w:val="28"/>
          <w:szCs w:val="28"/>
        </w:rPr>
      </w:pPr>
      <w:r w:rsidRPr="00113B05">
        <w:rPr>
          <w:sz w:val="28"/>
          <w:szCs w:val="28"/>
        </w:rPr>
        <w:t>2.15.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113B05" w:rsidRPr="00113B05" w:rsidRDefault="00113B05" w:rsidP="00113B05">
      <w:pPr>
        <w:ind w:firstLine="851"/>
        <w:jc w:val="both"/>
        <w:rPr>
          <w:sz w:val="28"/>
          <w:szCs w:val="28"/>
        </w:rPr>
      </w:pPr>
      <w:r w:rsidRPr="00113B05">
        <w:rPr>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не должен превышать 15 минут.</w:t>
      </w:r>
    </w:p>
    <w:p w:rsidR="00113B05" w:rsidRPr="00113B05" w:rsidRDefault="00113B05" w:rsidP="00113B05">
      <w:pPr>
        <w:ind w:firstLine="851"/>
        <w:jc w:val="both"/>
        <w:rPr>
          <w:sz w:val="28"/>
          <w:szCs w:val="28"/>
        </w:rPr>
      </w:pPr>
      <w:r w:rsidRPr="00113B05">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13B05" w:rsidRPr="00113B05" w:rsidRDefault="00113B05" w:rsidP="00113B05">
      <w:pPr>
        <w:ind w:firstLine="851"/>
        <w:jc w:val="both"/>
        <w:rPr>
          <w:sz w:val="28"/>
          <w:szCs w:val="28"/>
        </w:rPr>
      </w:pPr>
      <w:r w:rsidRPr="00113B05">
        <w:rPr>
          <w:sz w:val="28"/>
          <w:szCs w:val="28"/>
        </w:rPr>
        <w:t>2.16.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13B05" w:rsidRPr="00113B05" w:rsidRDefault="00113B05" w:rsidP="00113B05">
      <w:pPr>
        <w:ind w:firstLine="851"/>
        <w:jc w:val="both"/>
        <w:rPr>
          <w:sz w:val="28"/>
          <w:szCs w:val="28"/>
        </w:rPr>
      </w:pPr>
      <w:r w:rsidRPr="00113B05">
        <w:rPr>
          <w:sz w:val="28"/>
          <w:szCs w:val="28"/>
        </w:rPr>
        <w:t>Срок регистрации запроса заявителя о предоставлении муниципальной услуги не должен превышать 15 минут, а в электронной форме регистрация осуществляется в день подачи запроса.</w:t>
      </w:r>
    </w:p>
    <w:p w:rsidR="00113B05" w:rsidRPr="00113B05" w:rsidRDefault="00113B05" w:rsidP="00113B05">
      <w:pPr>
        <w:ind w:firstLine="851"/>
        <w:jc w:val="both"/>
        <w:rPr>
          <w:sz w:val="28"/>
          <w:szCs w:val="28"/>
        </w:rPr>
      </w:pPr>
      <w:r w:rsidRPr="00113B05">
        <w:rPr>
          <w:sz w:val="28"/>
          <w:szCs w:val="28"/>
        </w:rPr>
        <w:t>Регистрации запроса, поданного заявителем лично или посредством почтового отправления, проводится в порядке делопроизводства.</w:t>
      </w:r>
    </w:p>
    <w:p w:rsidR="00113B05" w:rsidRPr="00113B05" w:rsidRDefault="00113B05" w:rsidP="00113B05">
      <w:pPr>
        <w:ind w:firstLine="851"/>
        <w:jc w:val="both"/>
        <w:rPr>
          <w:sz w:val="28"/>
          <w:szCs w:val="28"/>
        </w:rPr>
      </w:pPr>
      <w:r w:rsidRPr="00113B05">
        <w:rPr>
          <w:sz w:val="28"/>
          <w:szCs w:val="28"/>
        </w:rPr>
        <w:t>В случае возможности получения муниципальной услуги в электронной форме запрос формируется посредством заполнения электронной формы на Едином портале. В случае если предусмотрена личная идентификация гражданина, то запрос и прилагаемые документы должны быть подписаны электронной цифровой подписью.</w:t>
      </w:r>
    </w:p>
    <w:p w:rsidR="00113B05" w:rsidRPr="00113B05" w:rsidRDefault="00113B05" w:rsidP="00113B05">
      <w:pPr>
        <w:ind w:firstLine="851"/>
        <w:jc w:val="both"/>
        <w:rPr>
          <w:sz w:val="28"/>
          <w:szCs w:val="28"/>
        </w:rPr>
      </w:pPr>
      <w:r w:rsidRPr="00113B05">
        <w:rPr>
          <w:sz w:val="28"/>
          <w:szCs w:val="28"/>
        </w:rPr>
        <w:t>Специалист Отдела, ответственный за предоставление муниципальной услуги,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113B05" w:rsidRPr="00113B05" w:rsidRDefault="00113B05" w:rsidP="00113B05">
      <w:pPr>
        <w:ind w:firstLine="851"/>
        <w:jc w:val="both"/>
        <w:rPr>
          <w:sz w:val="28"/>
          <w:szCs w:val="28"/>
        </w:rPr>
      </w:pPr>
      <w:r w:rsidRPr="00113B05">
        <w:rPr>
          <w:sz w:val="28"/>
          <w:szCs w:val="28"/>
        </w:rPr>
        <w:t>При наличии всех необходимых документов и соответствия их требованиям к заполнению и оформлению таких документов, установленных нор</w:t>
      </w:r>
      <w:r w:rsidRPr="00113B05">
        <w:rPr>
          <w:sz w:val="28"/>
          <w:szCs w:val="28"/>
        </w:rPr>
        <w:lastRenderedPageBreak/>
        <w:t>мативными правовыми актами, специалист Отдела, ответственный за предоставление услуги, делает соответствующую отметку в информационной системе для последующего уведомления. В ходе предоставления муниципальной услуги, информационная система отправляет статусы услуги (например, «Документы приняты ведомством») в раздел «Личный кабинет».</w:t>
      </w:r>
    </w:p>
    <w:p w:rsidR="00113B05" w:rsidRPr="00113B05" w:rsidRDefault="00113B05" w:rsidP="00113B05">
      <w:pPr>
        <w:ind w:firstLine="851"/>
        <w:jc w:val="both"/>
        <w:rPr>
          <w:sz w:val="28"/>
          <w:szCs w:val="28"/>
        </w:rPr>
      </w:pPr>
      <w:r w:rsidRPr="00113B05">
        <w:rPr>
          <w:sz w:val="28"/>
          <w:szCs w:val="28"/>
        </w:rPr>
        <w:t>При нарушении требований, установленных к заполнению и оформлению запроса (заявления) и прилагаемых к нему документов, специалист Отдела, ответственный за предоставление услуги, делает соответствующую отметку в информационной системе для последующего уведомления заявителя. В ходе предоставления услуги информационная система отправляет статусы услуги (например, «Документы не приняты ведомством») с комментариями о нарушении установленных требований и с указанием допущенных нарушений.</w:t>
      </w:r>
    </w:p>
    <w:p w:rsidR="00113B05" w:rsidRPr="00113B05" w:rsidRDefault="00113B05" w:rsidP="00113B05">
      <w:pPr>
        <w:ind w:firstLine="851"/>
        <w:jc w:val="both"/>
        <w:rPr>
          <w:sz w:val="28"/>
          <w:szCs w:val="28"/>
        </w:rPr>
      </w:pPr>
      <w:r w:rsidRPr="00113B05">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3B05" w:rsidRPr="00113B05" w:rsidRDefault="00113B05" w:rsidP="00113B05">
      <w:pPr>
        <w:ind w:firstLine="851"/>
        <w:jc w:val="both"/>
        <w:rPr>
          <w:sz w:val="28"/>
          <w:szCs w:val="28"/>
        </w:rPr>
      </w:pPr>
      <w:r w:rsidRPr="00113B05">
        <w:rPr>
          <w:sz w:val="28"/>
          <w:szCs w:val="28"/>
        </w:rPr>
        <w:t>2.17.1. Здание в котором находятся помещения органа, предоставляющего муниципальную услугу, должно соответствовать санитарно-эпидемиологическим правилам и нормативам.</w:t>
      </w:r>
    </w:p>
    <w:p w:rsidR="00113B05" w:rsidRPr="00113B05" w:rsidRDefault="00113B05" w:rsidP="00113B05">
      <w:pPr>
        <w:ind w:firstLine="851"/>
        <w:jc w:val="both"/>
        <w:rPr>
          <w:sz w:val="28"/>
          <w:szCs w:val="28"/>
        </w:rPr>
      </w:pPr>
      <w:r w:rsidRPr="00113B05">
        <w:rPr>
          <w:sz w:val="28"/>
          <w:szCs w:val="28"/>
        </w:rPr>
        <w:t>Вход в здание оборудуется пандусом или расширенным переходом, позволяющим обеспечить беспрепятственный вход инвалидов (инвалидов - колясочников) или кнопкой – вызовом.</w:t>
      </w:r>
    </w:p>
    <w:p w:rsidR="00113B05" w:rsidRPr="00113B05" w:rsidRDefault="00113B05" w:rsidP="00113B05">
      <w:pPr>
        <w:ind w:firstLine="851"/>
        <w:jc w:val="both"/>
        <w:rPr>
          <w:sz w:val="28"/>
          <w:szCs w:val="28"/>
        </w:rPr>
      </w:pPr>
      <w:r w:rsidRPr="00113B05">
        <w:rPr>
          <w:sz w:val="28"/>
          <w:szCs w:val="28"/>
        </w:rPr>
        <w:t>Выход из здания оборудуется соответствующими указателями.</w:t>
      </w:r>
    </w:p>
    <w:p w:rsidR="00113B05" w:rsidRPr="00113B05" w:rsidRDefault="00113B05" w:rsidP="00113B05">
      <w:pPr>
        <w:ind w:firstLine="851"/>
        <w:jc w:val="both"/>
        <w:rPr>
          <w:sz w:val="28"/>
          <w:szCs w:val="28"/>
        </w:rPr>
      </w:pPr>
      <w:r w:rsidRPr="00113B05">
        <w:rPr>
          <w:sz w:val="28"/>
          <w:szCs w:val="28"/>
        </w:rPr>
        <w:t>В здании предусматриваются место для хранения верхней одежды посетителей, а также бесплатный туалет для посетителей.</w:t>
      </w:r>
    </w:p>
    <w:p w:rsidR="00113B05" w:rsidRPr="00113B05" w:rsidRDefault="00113B05" w:rsidP="00113B05">
      <w:pPr>
        <w:ind w:firstLine="851"/>
        <w:jc w:val="both"/>
        <w:rPr>
          <w:sz w:val="28"/>
          <w:szCs w:val="28"/>
        </w:rPr>
      </w:pPr>
      <w:r w:rsidRPr="00113B05">
        <w:rPr>
          <w:sz w:val="28"/>
          <w:szCs w:val="28"/>
        </w:rPr>
        <w:t>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13B05" w:rsidRPr="00113B05" w:rsidRDefault="00113B05" w:rsidP="00113B05">
      <w:pPr>
        <w:ind w:firstLine="851"/>
        <w:jc w:val="both"/>
        <w:rPr>
          <w:sz w:val="28"/>
          <w:szCs w:val="28"/>
        </w:rPr>
      </w:pPr>
      <w:r w:rsidRPr="00113B05">
        <w:rPr>
          <w:sz w:val="28"/>
          <w:szCs w:val="28"/>
        </w:rPr>
        <w:t>2.17.2. Требования к местам для ожидания:</w:t>
      </w:r>
    </w:p>
    <w:p w:rsidR="00113B05" w:rsidRPr="00113B05" w:rsidRDefault="00113B05" w:rsidP="00113B05">
      <w:pPr>
        <w:ind w:firstLine="851"/>
        <w:jc w:val="both"/>
        <w:rPr>
          <w:sz w:val="28"/>
          <w:szCs w:val="28"/>
        </w:rPr>
      </w:pPr>
      <w:r w:rsidRPr="00113B05">
        <w:rPr>
          <w:sz w:val="28"/>
          <w:szCs w:val="28"/>
        </w:rPr>
        <w:t>Места ожидания должны соответствовать комфортным условиям для заявителей и оптимальным условиям работы специалистов.</w:t>
      </w:r>
    </w:p>
    <w:p w:rsidR="00113B05" w:rsidRPr="00113B05" w:rsidRDefault="00113B05" w:rsidP="00113B05">
      <w:pPr>
        <w:ind w:firstLine="851"/>
        <w:jc w:val="both"/>
        <w:rPr>
          <w:sz w:val="28"/>
          <w:szCs w:val="28"/>
        </w:rPr>
      </w:pPr>
      <w:r w:rsidRPr="00113B05">
        <w:rPr>
          <w:sz w:val="28"/>
          <w:szCs w:val="28"/>
        </w:rPr>
        <w:t>Места ожидания должны соответствовать санитарно-эпидемиологическим правилам и нормативам.</w:t>
      </w:r>
    </w:p>
    <w:p w:rsidR="00113B05" w:rsidRPr="00113B05" w:rsidRDefault="00113B05" w:rsidP="00113B05">
      <w:pPr>
        <w:ind w:firstLine="851"/>
        <w:jc w:val="both"/>
        <w:rPr>
          <w:sz w:val="28"/>
          <w:szCs w:val="28"/>
        </w:rPr>
      </w:pPr>
      <w:r w:rsidRPr="00113B05">
        <w:rPr>
          <w:sz w:val="28"/>
          <w:szCs w:val="28"/>
        </w:rPr>
        <w:t>Места ожидания в очереди на предоставление или получение документов должны быть оборудованы стульями, кресельными секциями, скамьями или банкетками. Количество мест ожидания определяется исходя из фактической нагрузки и возможностей для их размещения в здании.</w:t>
      </w:r>
    </w:p>
    <w:p w:rsidR="00113B05" w:rsidRPr="00113B05" w:rsidRDefault="00113B05" w:rsidP="00113B05">
      <w:pPr>
        <w:ind w:firstLine="851"/>
        <w:jc w:val="both"/>
        <w:rPr>
          <w:sz w:val="28"/>
          <w:szCs w:val="28"/>
        </w:rPr>
      </w:pPr>
      <w:r w:rsidRPr="00113B05">
        <w:rPr>
          <w:sz w:val="28"/>
          <w:szCs w:val="28"/>
        </w:rPr>
        <w:t>2.17.3. Требования к местам приема заявителей:</w:t>
      </w:r>
    </w:p>
    <w:p w:rsidR="00113B05" w:rsidRPr="00113B05" w:rsidRDefault="00113B05" w:rsidP="00113B05">
      <w:pPr>
        <w:ind w:firstLine="851"/>
        <w:jc w:val="both"/>
        <w:rPr>
          <w:sz w:val="28"/>
          <w:szCs w:val="28"/>
        </w:rPr>
      </w:pPr>
      <w:r w:rsidRPr="00113B05">
        <w:rPr>
          <w:sz w:val="28"/>
          <w:szCs w:val="28"/>
        </w:rPr>
        <w:lastRenderedPageBreak/>
        <w:t xml:space="preserve">Прием заявителей осуществляется в помещениях органа, предоставляющего муниципальную услугу. </w:t>
      </w:r>
    </w:p>
    <w:p w:rsidR="00113B05" w:rsidRPr="00113B05" w:rsidRDefault="00113B05" w:rsidP="00113B05">
      <w:pPr>
        <w:ind w:firstLine="851"/>
        <w:jc w:val="both"/>
        <w:rPr>
          <w:sz w:val="28"/>
          <w:szCs w:val="28"/>
        </w:rPr>
      </w:pPr>
      <w:r w:rsidRPr="00113B05">
        <w:rPr>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13B05" w:rsidRPr="00113B05" w:rsidRDefault="00113B05" w:rsidP="00113B05">
      <w:pPr>
        <w:ind w:firstLine="851"/>
        <w:jc w:val="both"/>
        <w:rPr>
          <w:sz w:val="28"/>
          <w:szCs w:val="28"/>
        </w:rPr>
      </w:pPr>
      <w:r w:rsidRPr="00113B05">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113B05" w:rsidRPr="00113B05" w:rsidRDefault="00113B05" w:rsidP="00113B05">
      <w:pPr>
        <w:ind w:firstLine="851"/>
        <w:jc w:val="both"/>
        <w:rPr>
          <w:sz w:val="28"/>
          <w:szCs w:val="28"/>
        </w:rPr>
      </w:pPr>
      <w:r w:rsidRPr="00113B05">
        <w:rPr>
          <w:sz w:val="28"/>
          <w:szCs w:val="28"/>
        </w:rPr>
        <w:t>В интересах защиты прав граждан и сотрудников в процессе личного приема может производиться аудио- и/или видеозапись, о чем перед приемом уведомляется гражданин.</w:t>
      </w:r>
    </w:p>
    <w:p w:rsidR="00113B05" w:rsidRPr="00113B05" w:rsidRDefault="00113B05" w:rsidP="00113B05">
      <w:pPr>
        <w:ind w:firstLine="851"/>
        <w:jc w:val="both"/>
        <w:rPr>
          <w:sz w:val="28"/>
          <w:szCs w:val="28"/>
        </w:rPr>
      </w:pPr>
      <w:r w:rsidRPr="00113B05">
        <w:rPr>
          <w:sz w:val="28"/>
          <w:szCs w:val="28"/>
        </w:rPr>
        <w:t>Рабочие места сотрудников, предоставляющих муниципальную услугу по приему граждан, оборудуются:</w:t>
      </w:r>
    </w:p>
    <w:p w:rsidR="00113B05" w:rsidRPr="00113B05" w:rsidRDefault="00113B05" w:rsidP="00113B05">
      <w:pPr>
        <w:ind w:firstLine="851"/>
        <w:jc w:val="both"/>
        <w:rPr>
          <w:sz w:val="28"/>
          <w:szCs w:val="28"/>
        </w:rPr>
      </w:pPr>
      <w:r w:rsidRPr="00113B05">
        <w:rPr>
          <w:sz w:val="28"/>
          <w:szCs w:val="28"/>
        </w:rPr>
        <w:t>оргтехникой, позволяющей предоставлять муниципальную услугу;</w:t>
      </w:r>
    </w:p>
    <w:p w:rsidR="00113B05" w:rsidRPr="00113B05" w:rsidRDefault="00113B05" w:rsidP="00113B05">
      <w:pPr>
        <w:ind w:firstLine="851"/>
        <w:jc w:val="both"/>
        <w:rPr>
          <w:sz w:val="28"/>
          <w:szCs w:val="28"/>
        </w:rPr>
      </w:pPr>
      <w:r w:rsidRPr="00113B05">
        <w:rPr>
          <w:sz w:val="28"/>
          <w:szCs w:val="28"/>
        </w:rPr>
        <w:t>настенными или настольными табличками с указанием фамилии, имени, отчества и должности сотрудника.</w:t>
      </w:r>
    </w:p>
    <w:p w:rsidR="00113B05" w:rsidRPr="00113B05" w:rsidRDefault="00113B05" w:rsidP="00113B05">
      <w:pPr>
        <w:ind w:firstLine="851"/>
        <w:jc w:val="both"/>
        <w:rPr>
          <w:sz w:val="28"/>
          <w:szCs w:val="28"/>
        </w:rPr>
      </w:pPr>
      <w:r w:rsidRPr="00113B05">
        <w:rPr>
          <w:sz w:val="28"/>
          <w:szCs w:val="28"/>
        </w:rPr>
        <w:t>2.17.4. Требования к местам для информирования заявителей, получения информации и заполнения необходимых документов.</w:t>
      </w:r>
    </w:p>
    <w:p w:rsidR="00113B05" w:rsidRPr="00113B05" w:rsidRDefault="00113B05" w:rsidP="00113B05">
      <w:pPr>
        <w:ind w:firstLine="851"/>
        <w:jc w:val="both"/>
        <w:rPr>
          <w:sz w:val="28"/>
          <w:szCs w:val="28"/>
        </w:rPr>
      </w:pPr>
      <w:r w:rsidRPr="00113B05">
        <w:rPr>
          <w:sz w:val="28"/>
          <w:szCs w:val="28"/>
        </w:rPr>
        <w:t xml:space="preserve">Места информирования, предназначенные для ознакомления заявителей с информационными материалами, размещаются на 1 этаже администрации округа и оборудуются: </w:t>
      </w:r>
    </w:p>
    <w:p w:rsidR="00113B05" w:rsidRPr="00113B05" w:rsidRDefault="00113B05" w:rsidP="00113B05">
      <w:pPr>
        <w:ind w:firstLine="851"/>
        <w:jc w:val="both"/>
        <w:rPr>
          <w:sz w:val="28"/>
          <w:szCs w:val="28"/>
        </w:rPr>
      </w:pPr>
      <w:r w:rsidRPr="00113B05">
        <w:rPr>
          <w:sz w:val="28"/>
          <w:szCs w:val="28"/>
        </w:rPr>
        <w:t>информационными стендами;</w:t>
      </w:r>
    </w:p>
    <w:p w:rsidR="00113B05" w:rsidRPr="00113B05" w:rsidRDefault="00113B05" w:rsidP="00113B05">
      <w:pPr>
        <w:ind w:firstLine="851"/>
        <w:jc w:val="both"/>
        <w:rPr>
          <w:sz w:val="28"/>
          <w:szCs w:val="28"/>
        </w:rPr>
      </w:pPr>
      <w:r w:rsidRPr="00113B05">
        <w:rPr>
          <w:sz w:val="28"/>
          <w:szCs w:val="28"/>
        </w:rPr>
        <w:t>стульями, столами (стойками);</w:t>
      </w:r>
    </w:p>
    <w:p w:rsidR="00113B05" w:rsidRPr="00113B05" w:rsidRDefault="00113B05" w:rsidP="00113B05">
      <w:pPr>
        <w:ind w:firstLine="851"/>
        <w:jc w:val="both"/>
        <w:rPr>
          <w:sz w:val="28"/>
          <w:szCs w:val="28"/>
        </w:rPr>
      </w:pPr>
      <w:r w:rsidRPr="00113B05">
        <w:rPr>
          <w:sz w:val="28"/>
          <w:szCs w:val="28"/>
        </w:rPr>
        <w:t>образцами документов;</w:t>
      </w:r>
    </w:p>
    <w:p w:rsidR="00113B05" w:rsidRPr="00113B05" w:rsidRDefault="00113B05" w:rsidP="00113B05">
      <w:pPr>
        <w:ind w:firstLine="851"/>
        <w:jc w:val="both"/>
        <w:rPr>
          <w:sz w:val="28"/>
          <w:szCs w:val="28"/>
        </w:rPr>
      </w:pPr>
      <w:r w:rsidRPr="00113B05">
        <w:rPr>
          <w:sz w:val="28"/>
          <w:szCs w:val="28"/>
        </w:rPr>
        <w:t>информацией о месте нахождения специалистов, предоставляющих муниципальную услугу.</w:t>
      </w:r>
    </w:p>
    <w:p w:rsidR="00113B05" w:rsidRPr="00113B05" w:rsidRDefault="00113B05" w:rsidP="00113B05">
      <w:pPr>
        <w:ind w:firstLine="851"/>
        <w:jc w:val="both"/>
        <w:rPr>
          <w:sz w:val="28"/>
          <w:szCs w:val="28"/>
        </w:rPr>
      </w:pPr>
      <w:r w:rsidRPr="00113B05">
        <w:rPr>
          <w:sz w:val="28"/>
          <w:szCs w:val="28"/>
        </w:rPr>
        <w:t>2.17.5. Требования к размещению и оформлению визуальной, текстовой и мультимедийной информации</w:t>
      </w:r>
    </w:p>
    <w:p w:rsidR="00113B05" w:rsidRPr="00113B05" w:rsidRDefault="00113B05" w:rsidP="00113B05">
      <w:pPr>
        <w:ind w:firstLine="851"/>
        <w:jc w:val="both"/>
        <w:rPr>
          <w:sz w:val="28"/>
          <w:szCs w:val="28"/>
        </w:rPr>
      </w:pPr>
      <w:r w:rsidRPr="00113B05">
        <w:rPr>
          <w:sz w:val="28"/>
          <w:szCs w:val="28"/>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113B05" w:rsidRPr="00113B05" w:rsidRDefault="00113B05" w:rsidP="00113B05">
      <w:pPr>
        <w:ind w:firstLine="851"/>
        <w:jc w:val="both"/>
        <w:rPr>
          <w:sz w:val="28"/>
          <w:szCs w:val="28"/>
        </w:rPr>
      </w:pPr>
      <w:r w:rsidRPr="00113B05">
        <w:rPr>
          <w:sz w:val="28"/>
          <w:szCs w:val="28"/>
        </w:rPr>
        <w:t>Информация на информационных стендах должна быть расположена последовательно и логично.</w:t>
      </w:r>
    </w:p>
    <w:p w:rsidR="00113B05" w:rsidRPr="00113B05" w:rsidRDefault="00113B05" w:rsidP="00113B05">
      <w:pPr>
        <w:ind w:firstLine="851"/>
        <w:jc w:val="both"/>
        <w:rPr>
          <w:sz w:val="28"/>
          <w:szCs w:val="28"/>
        </w:rPr>
      </w:pPr>
      <w:r w:rsidRPr="00113B05">
        <w:rPr>
          <w:sz w:val="28"/>
          <w:szCs w:val="28"/>
        </w:rPr>
        <w:t>Официальный сайт администрации округа должен:</w:t>
      </w:r>
    </w:p>
    <w:p w:rsidR="00113B05" w:rsidRPr="00113B05" w:rsidRDefault="00113B05" w:rsidP="00113B05">
      <w:pPr>
        <w:ind w:firstLine="851"/>
        <w:jc w:val="both"/>
        <w:rPr>
          <w:sz w:val="28"/>
          <w:szCs w:val="28"/>
        </w:rPr>
      </w:pPr>
      <w:r w:rsidRPr="00113B05">
        <w:rPr>
          <w:sz w:val="28"/>
          <w:szCs w:val="28"/>
        </w:rPr>
        <w:t>содержать список регламентированных муниципальных услуг, тексты регламентов, приложения к регламентам, бланки заявлений или иметь ссылки на сайты, содержащие эти сведения;</w:t>
      </w:r>
    </w:p>
    <w:p w:rsidR="00113B05" w:rsidRPr="00113B05" w:rsidRDefault="00113B05" w:rsidP="00113B05">
      <w:pPr>
        <w:ind w:firstLine="851"/>
        <w:jc w:val="both"/>
        <w:rPr>
          <w:sz w:val="28"/>
          <w:szCs w:val="28"/>
        </w:rPr>
      </w:pPr>
      <w:r w:rsidRPr="00113B05">
        <w:rPr>
          <w:sz w:val="28"/>
          <w:szCs w:val="28"/>
        </w:rPr>
        <w:t>2.18. Показатели доступности и качества муниципальной услуги</w:t>
      </w:r>
    </w:p>
    <w:p w:rsidR="00113B05" w:rsidRPr="00113B05" w:rsidRDefault="00113B05" w:rsidP="00113B05">
      <w:pPr>
        <w:ind w:firstLine="851"/>
        <w:jc w:val="both"/>
        <w:rPr>
          <w:sz w:val="28"/>
          <w:szCs w:val="28"/>
        </w:rPr>
      </w:pPr>
      <w:r w:rsidRPr="00113B05">
        <w:rPr>
          <w:sz w:val="28"/>
          <w:szCs w:val="28"/>
        </w:rPr>
        <w:t>Показателями доступности и качества муниципальной услуги являются:</w:t>
      </w:r>
    </w:p>
    <w:p w:rsidR="00113B05" w:rsidRPr="00113B05" w:rsidRDefault="00113B05" w:rsidP="00113B05">
      <w:pPr>
        <w:ind w:firstLine="851"/>
        <w:jc w:val="both"/>
        <w:rPr>
          <w:sz w:val="28"/>
          <w:szCs w:val="28"/>
        </w:rPr>
      </w:pPr>
      <w:r w:rsidRPr="00113B05">
        <w:rPr>
          <w:sz w:val="28"/>
          <w:szCs w:val="28"/>
        </w:rPr>
        <w:t>соотношение количества заявителей, своевременно получивших муниципальную услугу в полном объеме к количеству заявителей;</w:t>
      </w:r>
    </w:p>
    <w:p w:rsidR="00113B05" w:rsidRPr="00113B05" w:rsidRDefault="00113B05" w:rsidP="00113B05">
      <w:pPr>
        <w:ind w:firstLine="851"/>
        <w:jc w:val="both"/>
        <w:rPr>
          <w:sz w:val="28"/>
          <w:szCs w:val="28"/>
        </w:rPr>
      </w:pPr>
      <w:r w:rsidRPr="00113B05">
        <w:rPr>
          <w:sz w:val="28"/>
          <w:szCs w:val="28"/>
        </w:rPr>
        <w:t>отсутствие жалоб граждан на качество предоставленной им муниципальной услуги.</w:t>
      </w:r>
    </w:p>
    <w:p w:rsidR="00113B05" w:rsidRPr="00113B05" w:rsidRDefault="00113B05" w:rsidP="00113B05">
      <w:pPr>
        <w:ind w:firstLine="851"/>
        <w:jc w:val="both"/>
        <w:rPr>
          <w:sz w:val="28"/>
          <w:szCs w:val="28"/>
        </w:rPr>
      </w:pPr>
      <w:r w:rsidRPr="00113B05">
        <w:rPr>
          <w:sz w:val="28"/>
          <w:szCs w:val="28"/>
        </w:rPr>
        <w:lastRenderedPageBreak/>
        <w:t>Количество взаимодействий заявителя с должностными лицами при предоставлении муниципальной услуги - 2 раза, продолжительностью по 15 минут каждый.</w:t>
      </w:r>
    </w:p>
    <w:p w:rsidR="00113B05" w:rsidRPr="00113B05" w:rsidRDefault="00113B05" w:rsidP="00113B05">
      <w:pPr>
        <w:ind w:firstLine="851"/>
        <w:jc w:val="both"/>
        <w:rPr>
          <w:sz w:val="28"/>
          <w:szCs w:val="28"/>
        </w:rPr>
      </w:pPr>
      <w:bookmarkStart w:id="1" w:name="Par258"/>
      <w:bookmarkEnd w:id="1"/>
      <w:r w:rsidRPr="00113B05">
        <w:rPr>
          <w:sz w:val="28"/>
          <w:szCs w:val="28"/>
        </w:rPr>
        <w:t>2.19.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13B05" w:rsidRPr="00113B05" w:rsidRDefault="00113B05" w:rsidP="00113B05">
      <w:pPr>
        <w:ind w:firstLine="851"/>
        <w:jc w:val="both"/>
        <w:rPr>
          <w:sz w:val="28"/>
          <w:szCs w:val="28"/>
        </w:rPr>
      </w:pPr>
      <w:r w:rsidRPr="00113B05">
        <w:rPr>
          <w:sz w:val="28"/>
          <w:szCs w:val="28"/>
        </w:rPr>
        <w:t>В случае наличия соглашения о взаимодействии с многофункциональным центром предоставления государственных и муниципальных услуг, специалистами МФЦ могут, в соответствии с настоящим административным регламентом, осуществляться следующие функции:</w:t>
      </w:r>
    </w:p>
    <w:p w:rsidR="00113B05" w:rsidRPr="00113B05" w:rsidRDefault="00113B05" w:rsidP="00113B05">
      <w:pPr>
        <w:ind w:firstLine="851"/>
        <w:jc w:val="both"/>
        <w:rPr>
          <w:sz w:val="28"/>
          <w:szCs w:val="28"/>
        </w:rPr>
      </w:pPr>
      <w:r w:rsidRPr="00113B05">
        <w:rPr>
          <w:sz w:val="28"/>
          <w:szCs w:val="28"/>
        </w:rPr>
        <w:t>информирование и консультирование заявителей по вопросу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прием запроса и документов в соответствии с настоящим административным регламентом;</w:t>
      </w:r>
    </w:p>
    <w:p w:rsidR="00113B05" w:rsidRPr="00113B05" w:rsidRDefault="00113B05" w:rsidP="00113B05">
      <w:pPr>
        <w:ind w:firstLine="851"/>
        <w:jc w:val="both"/>
        <w:rPr>
          <w:sz w:val="28"/>
          <w:szCs w:val="28"/>
        </w:rPr>
      </w:pPr>
      <w:r w:rsidRPr="00113B05">
        <w:rPr>
          <w:sz w:val="28"/>
          <w:szCs w:val="28"/>
        </w:rPr>
        <w:t>выдача результатов предоставления муниципальной услуги в соответствии с настоящим административным регламентом;</w:t>
      </w:r>
    </w:p>
    <w:p w:rsidR="00113B05" w:rsidRPr="00113B05" w:rsidRDefault="00113B05" w:rsidP="00113B05">
      <w:pPr>
        <w:ind w:firstLine="851"/>
        <w:jc w:val="both"/>
        <w:rPr>
          <w:sz w:val="28"/>
          <w:szCs w:val="28"/>
        </w:rPr>
      </w:pPr>
      <w:r w:rsidRPr="00113B05">
        <w:rPr>
          <w:sz w:val="28"/>
          <w:szCs w:val="28"/>
        </w:rPr>
        <w:t xml:space="preserve">выдача результатов предоставления муниципальной услуги, в случае подачи заявления о ее предоставлении через Единый портал. </w:t>
      </w:r>
    </w:p>
    <w:p w:rsidR="00113B05" w:rsidRPr="00113B05" w:rsidRDefault="00113B05" w:rsidP="00113B05">
      <w:pPr>
        <w:ind w:firstLine="851"/>
        <w:jc w:val="both"/>
        <w:rPr>
          <w:sz w:val="28"/>
          <w:szCs w:val="28"/>
        </w:rPr>
      </w:pPr>
      <w:r w:rsidRPr="00113B05">
        <w:rPr>
          <w:sz w:val="28"/>
          <w:szCs w:val="28"/>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Едином портале и официальном сайте администрации округа. </w:t>
      </w:r>
    </w:p>
    <w:p w:rsidR="00113B05" w:rsidRPr="00113B05" w:rsidRDefault="00113B05" w:rsidP="00113B05">
      <w:pPr>
        <w:ind w:firstLine="851"/>
        <w:jc w:val="both"/>
        <w:rPr>
          <w:sz w:val="28"/>
          <w:szCs w:val="28"/>
        </w:rPr>
      </w:pPr>
      <w:r w:rsidRPr="00113B05">
        <w:rPr>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21" w:history="1">
        <w:r w:rsidRPr="00113B05">
          <w:rPr>
            <w:rStyle w:val="af0"/>
            <w:color w:val="auto"/>
            <w:sz w:val="28"/>
            <w:szCs w:val="28"/>
          </w:rPr>
          <w:t>законом</w:t>
        </w:r>
      </w:hyperlink>
      <w:r w:rsidRPr="00113B05">
        <w:rPr>
          <w:sz w:val="28"/>
          <w:szCs w:val="28"/>
        </w:rPr>
        <w:t xml:space="preserve"> «Об электронной подписи» и </w:t>
      </w:r>
      <w:hyperlink r:id="rId22" w:history="1">
        <w:r w:rsidRPr="00113B05">
          <w:rPr>
            <w:rStyle w:val="af0"/>
            <w:color w:val="auto"/>
            <w:sz w:val="28"/>
            <w:szCs w:val="28"/>
          </w:rPr>
          <w:t>статьями 21</w:t>
        </w:r>
      </w:hyperlink>
      <w:r w:rsidRPr="00113B05">
        <w:rPr>
          <w:sz w:val="28"/>
          <w:szCs w:val="28"/>
        </w:rPr>
        <w:t xml:space="preserve"> - </w:t>
      </w:r>
      <w:hyperlink r:id="rId23" w:history="1">
        <w:r w:rsidRPr="00113B05">
          <w:rPr>
            <w:rStyle w:val="af0"/>
            <w:color w:val="auto"/>
            <w:sz w:val="28"/>
            <w:szCs w:val="28"/>
          </w:rPr>
          <w:t>21.2</w:t>
        </w:r>
      </w:hyperlink>
      <w:r w:rsidRPr="00113B05">
        <w:rPr>
          <w:sz w:val="28"/>
          <w:szCs w:val="28"/>
        </w:rPr>
        <w:t xml:space="preserve"> Федерального закона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113B05" w:rsidRPr="00113B05" w:rsidRDefault="00113B05" w:rsidP="00113B05">
      <w:pPr>
        <w:ind w:firstLine="851"/>
        <w:jc w:val="both"/>
        <w:rPr>
          <w:sz w:val="28"/>
          <w:szCs w:val="28"/>
        </w:rPr>
      </w:pPr>
      <w:r w:rsidRPr="00113B05">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13B05" w:rsidRPr="00113B05" w:rsidRDefault="00113B05" w:rsidP="00113B05">
      <w:pPr>
        <w:ind w:firstLine="851"/>
        <w:jc w:val="both"/>
        <w:rPr>
          <w:sz w:val="28"/>
          <w:szCs w:val="28"/>
        </w:rPr>
      </w:pPr>
      <w:r w:rsidRPr="00113B05">
        <w:rPr>
          <w:sz w:val="28"/>
          <w:szCs w:val="28"/>
        </w:rPr>
        <w:t>Электронные образы документов, представляемые с запросом, направляются в виде файлов в одном из указанных форматов: JPEG, PDF, TIF.</w:t>
      </w:r>
    </w:p>
    <w:p w:rsidR="00113B05" w:rsidRPr="00113B05" w:rsidRDefault="00113B05" w:rsidP="00113B05">
      <w:pPr>
        <w:ind w:firstLine="851"/>
        <w:jc w:val="both"/>
        <w:rPr>
          <w:sz w:val="28"/>
          <w:szCs w:val="28"/>
        </w:rPr>
      </w:pPr>
      <w:r w:rsidRPr="00113B05">
        <w:rPr>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113B05" w:rsidRPr="00113B05" w:rsidRDefault="00113B05" w:rsidP="00113B05">
      <w:pPr>
        <w:ind w:firstLine="851"/>
        <w:jc w:val="both"/>
        <w:rPr>
          <w:sz w:val="28"/>
          <w:szCs w:val="28"/>
        </w:rPr>
      </w:pPr>
      <w:r w:rsidRPr="00113B05">
        <w:rPr>
          <w:sz w:val="28"/>
          <w:szCs w:val="28"/>
        </w:rPr>
        <w:t xml:space="preserve">Решение об отказе в приеме запроса и документов, представленных в электронной форме, подписывается уполномоченным должностным лицом с </w:t>
      </w:r>
      <w:r w:rsidRPr="00113B05">
        <w:rPr>
          <w:sz w:val="28"/>
          <w:szCs w:val="28"/>
        </w:rPr>
        <w:lastRenderedPageBreak/>
        <w:t>использованием электронной цифровой подписи и направляется заявителю через Единый портал не позднее следующего рабочего дня с даты регистрации запроса.</w:t>
      </w:r>
    </w:p>
    <w:p w:rsidR="00113B05" w:rsidRPr="00113B05" w:rsidRDefault="00113B05" w:rsidP="00113B05">
      <w:pPr>
        <w:ind w:firstLine="851"/>
        <w:jc w:val="both"/>
        <w:rPr>
          <w:sz w:val="28"/>
          <w:szCs w:val="28"/>
        </w:rPr>
      </w:pPr>
      <w:r w:rsidRPr="00113B05">
        <w:rPr>
          <w:sz w:val="28"/>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Единый портал не позднее следующего рабочего дня с даты принятия решения об отказе в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113B05" w:rsidRPr="00113B05" w:rsidRDefault="00113B05" w:rsidP="00113B05">
      <w:pPr>
        <w:ind w:firstLine="851"/>
        <w:jc w:val="both"/>
        <w:rPr>
          <w:sz w:val="28"/>
          <w:szCs w:val="28"/>
        </w:rPr>
      </w:pPr>
    </w:p>
    <w:p w:rsidR="00113B05" w:rsidRPr="00113B05" w:rsidRDefault="00113B05" w:rsidP="00113B05">
      <w:pPr>
        <w:ind w:firstLine="851"/>
        <w:jc w:val="center"/>
        <w:rPr>
          <w:sz w:val="28"/>
          <w:szCs w:val="28"/>
        </w:rPr>
      </w:pPr>
      <w:bookmarkStart w:id="2" w:name="dst259"/>
      <w:bookmarkEnd w:id="2"/>
      <w:r w:rsidRPr="00113B05">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r w:rsidRPr="00113B05">
        <w:rPr>
          <w:sz w:val="28"/>
          <w:szCs w:val="28"/>
        </w:rPr>
        <w:t>3. Предоставление муниципальной услуги включает в себя следующие административные процедуры:</w:t>
      </w:r>
    </w:p>
    <w:p w:rsidR="00113B05" w:rsidRPr="00113B05" w:rsidRDefault="00113B05" w:rsidP="00113B05">
      <w:pPr>
        <w:ind w:firstLine="851"/>
        <w:jc w:val="both"/>
        <w:rPr>
          <w:rFonts w:eastAsia="Lucida Sans Unicode"/>
          <w:sz w:val="28"/>
          <w:szCs w:val="28"/>
        </w:rPr>
      </w:pPr>
      <w:r w:rsidRPr="00113B05">
        <w:rPr>
          <w:sz w:val="28"/>
          <w:szCs w:val="28"/>
        </w:rPr>
        <w:t>1)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3)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113B05" w:rsidRPr="00113B05" w:rsidRDefault="00113B05" w:rsidP="00113B05">
      <w:pPr>
        <w:ind w:firstLine="851"/>
        <w:jc w:val="both"/>
        <w:rPr>
          <w:sz w:val="28"/>
          <w:szCs w:val="28"/>
        </w:rPr>
      </w:pPr>
      <w:r w:rsidRPr="00113B05">
        <w:rPr>
          <w:sz w:val="28"/>
          <w:szCs w:val="28"/>
        </w:rPr>
        <w:t>4)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113B05" w:rsidRPr="00113B05" w:rsidRDefault="00113B05" w:rsidP="00113B05">
      <w:pPr>
        <w:ind w:firstLine="851"/>
        <w:jc w:val="both"/>
        <w:rPr>
          <w:rFonts w:eastAsia="Lucida Sans Unicode"/>
          <w:sz w:val="28"/>
          <w:szCs w:val="28"/>
        </w:rPr>
      </w:pPr>
      <w:bookmarkStart w:id="3" w:name="sub_3115"/>
      <w:r w:rsidRPr="00113B05">
        <w:rPr>
          <w:rFonts w:eastAsia="Lucida Sans Unicode"/>
          <w:sz w:val="28"/>
          <w:szCs w:val="28"/>
        </w:rPr>
        <w:t>5)</w:t>
      </w:r>
      <w:r w:rsidRPr="00113B05">
        <w:rPr>
          <w:sz w:val="28"/>
          <w:szCs w:val="28"/>
        </w:rPr>
        <w:t xml:space="preserve"> выдача (направление) заявителю результата предоставления муниципальной услуги</w:t>
      </w:r>
      <w:r w:rsidRPr="00113B05">
        <w:rPr>
          <w:rFonts w:eastAsia="Lucida Sans Unicode"/>
          <w:sz w:val="28"/>
          <w:szCs w:val="28"/>
        </w:rPr>
        <w:t>.</w:t>
      </w:r>
    </w:p>
    <w:bookmarkEnd w:id="3"/>
    <w:p w:rsidR="00113B05" w:rsidRPr="00113B05" w:rsidRDefault="00113B05" w:rsidP="00113B05">
      <w:pPr>
        <w:ind w:firstLine="851"/>
        <w:jc w:val="both"/>
        <w:rPr>
          <w:sz w:val="28"/>
          <w:szCs w:val="28"/>
        </w:rPr>
      </w:pPr>
      <w:r w:rsidRPr="00113B05">
        <w:rPr>
          <w:sz w:val="28"/>
          <w:szCs w:val="28"/>
        </w:rPr>
        <w:t>3.1. Прием и регистрация заявления и прилагаемых документов.</w:t>
      </w:r>
    </w:p>
    <w:p w:rsidR="00113B05" w:rsidRPr="00113B05" w:rsidRDefault="00113B05" w:rsidP="00113B05">
      <w:pPr>
        <w:ind w:firstLine="851"/>
        <w:jc w:val="both"/>
        <w:rPr>
          <w:sz w:val="28"/>
          <w:szCs w:val="28"/>
        </w:rPr>
      </w:pPr>
      <w:r w:rsidRPr="00113B05">
        <w:rPr>
          <w:sz w:val="28"/>
          <w:szCs w:val="28"/>
        </w:rPr>
        <w:t>Для предоставления муниципальной услуги заявитель обращается с заявлением и прилагаемыми документами в администрацию округа или в МФЦ.</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 совершаемые специалистом Отдела либо специалистом МФЦ, ответственным за прием заявлений, прием документов:</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установление личности заявителя или личности и полномочий его доверенного лица;</w:t>
      </w:r>
    </w:p>
    <w:p w:rsidR="00113B05" w:rsidRPr="00113B05" w:rsidRDefault="00113B05" w:rsidP="00113B05">
      <w:pPr>
        <w:ind w:firstLine="851"/>
        <w:jc w:val="both"/>
        <w:rPr>
          <w:rFonts w:eastAsia="Lucida Sans Unicode"/>
          <w:sz w:val="28"/>
          <w:szCs w:val="28"/>
        </w:rPr>
      </w:pPr>
      <w:r w:rsidRPr="00113B05">
        <w:rPr>
          <w:sz w:val="28"/>
          <w:szCs w:val="28"/>
        </w:rPr>
        <w:lastRenderedPageBreak/>
        <w:t>- проверка правильности заполнения заявления и соответствие указанных в нем данных представленному документу, удостоверяющему его личность;</w:t>
      </w:r>
    </w:p>
    <w:p w:rsidR="00113B05" w:rsidRPr="00113B05" w:rsidRDefault="00113B05" w:rsidP="00113B05">
      <w:pPr>
        <w:ind w:firstLine="851"/>
        <w:jc w:val="both"/>
        <w:rPr>
          <w:rFonts w:eastAsia="Lucida Sans Unicode"/>
          <w:sz w:val="28"/>
          <w:szCs w:val="28"/>
        </w:rPr>
      </w:pPr>
      <w:r w:rsidRPr="00113B05">
        <w:rPr>
          <w:sz w:val="28"/>
          <w:szCs w:val="28"/>
        </w:rPr>
        <w:t xml:space="preserve"> - проверка наличия всех необходимых документов, в соответствии с п.п. 2.9.1. настоящего Административного регламента; </w:t>
      </w:r>
    </w:p>
    <w:p w:rsidR="00113B05" w:rsidRPr="00113B05" w:rsidRDefault="00113B05" w:rsidP="00113B05">
      <w:pPr>
        <w:ind w:firstLine="851"/>
        <w:jc w:val="both"/>
        <w:rPr>
          <w:rFonts w:eastAsia="Lucida Sans Unicode"/>
          <w:sz w:val="28"/>
          <w:szCs w:val="28"/>
        </w:rPr>
      </w:pPr>
      <w:r w:rsidRPr="00113B05">
        <w:rPr>
          <w:sz w:val="28"/>
          <w:szCs w:val="28"/>
        </w:rPr>
        <w:t>- проверка соответствия представленных документов требованиям, установленным п.п 2.9.1 настоящего Административного регламента, а так же проверка представленных документов на предмет их соответствия установленным законодательством требованиям;</w:t>
      </w:r>
    </w:p>
    <w:p w:rsidR="00113B05" w:rsidRPr="00113B05" w:rsidRDefault="00113B05" w:rsidP="00113B05">
      <w:pPr>
        <w:ind w:firstLine="851"/>
        <w:jc w:val="both"/>
        <w:rPr>
          <w:rFonts w:eastAsia="Lucida Sans Unicode"/>
          <w:sz w:val="28"/>
          <w:szCs w:val="28"/>
        </w:rPr>
      </w:pPr>
      <w:r w:rsidRPr="00113B05">
        <w:rPr>
          <w:sz w:val="28"/>
          <w:szCs w:val="28"/>
        </w:rPr>
        <w:t xml:space="preserve">- сверка представленных экземпляров оригиналов и копий документов, </w:t>
      </w:r>
      <w:r w:rsidRPr="00113B05">
        <w:rPr>
          <w:rFonts w:eastAsia="Lucida Sans Unicode"/>
          <w:sz w:val="28"/>
          <w:szCs w:val="28"/>
        </w:rPr>
        <w:t>(заверение копий или снятие и заверение копий)</w:t>
      </w:r>
      <w:r w:rsidRPr="00113B05">
        <w:rPr>
          <w:sz w:val="28"/>
          <w:szCs w:val="28"/>
        </w:rPr>
        <w:t>;</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регистрация заявления в книге учета заявлений.</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изучение содержания заявления и документов;</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 регистрация заявления в книге учета заявлений. </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Содержание административной процедуры при получении заявления и документов от заявителя или его доверенного лица в электронном виде следующие административные действия:</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печать электронных образов документов, представленных заявителем;</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 </w:t>
      </w:r>
      <w:r w:rsidRPr="00113B05">
        <w:rPr>
          <w:sz w:val="28"/>
          <w:szCs w:val="28"/>
        </w:rPr>
        <w:t>проверка соответствия представленных документов требованиям, установленным п.п. 2.9.1.  настоящего Административного регламента;</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изучение содержания заявления и документов;</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регистрация заявления в книге учета заявлений.</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Критерием принятия решения выполнения административной процедуры является поступление заявления и документов, указанных в подпункте 2.9.1 административного регламента в отдел либо МФЦ.</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Административная процедура выполняется должностным лицом администрации или МФЦ, ответственным за предоставление муниципальной услуги.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При приеме заявления административная процедура выполняется в день обращения. </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Результатом выполнения административной процедуры является прием заявления и документов.</w:t>
      </w:r>
    </w:p>
    <w:p w:rsidR="00113B05" w:rsidRPr="00113B05" w:rsidRDefault="00113B05" w:rsidP="00113B05">
      <w:pPr>
        <w:ind w:firstLine="851"/>
        <w:jc w:val="both"/>
        <w:rPr>
          <w:rFonts w:eastAsia="Lucida Sans Unicode"/>
          <w:sz w:val="28"/>
          <w:szCs w:val="28"/>
        </w:rPr>
      </w:pPr>
      <w:r w:rsidRPr="00113B05">
        <w:rPr>
          <w:sz w:val="28"/>
          <w:szCs w:val="28"/>
        </w:rPr>
        <w:t>При установлении факта отсутствия необходимых документов или несоответствия представленных документов требованиям, указанным в п. 2.9.1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113B05" w:rsidRPr="00113B05" w:rsidRDefault="00113B05" w:rsidP="00113B05">
      <w:pPr>
        <w:ind w:firstLine="851"/>
        <w:jc w:val="both"/>
        <w:rPr>
          <w:rFonts w:eastAsia="Lucida Sans Unicode"/>
          <w:sz w:val="28"/>
          <w:szCs w:val="28"/>
        </w:rPr>
      </w:pPr>
      <w:r w:rsidRPr="00113B05">
        <w:rPr>
          <w:sz w:val="28"/>
          <w:szCs w:val="28"/>
        </w:rPr>
        <w:lastRenderedPageBreak/>
        <w:t xml:space="preserve">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 </w:t>
      </w:r>
    </w:p>
    <w:p w:rsidR="00113B05" w:rsidRPr="00113B05" w:rsidRDefault="00113B05" w:rsidP="00113B05">
      <w:pPr>
        <w:ind w:firstLine="851"/>
        <w:jc w:val="both"/>
        <w:rPr>
          <w:rFonts w:eastAsia="Lucida Sans Unicode"/>
          <w:sz w:val="28"/>
          <w:szCs w:val="28"/>
        </w:rPr>
      </w:pPr>
      <w:r w:rsidRPr="00113B05">
        <w:rPr>
          <w:sz w:val="28"/>
          <w:szCs w:val="28"/>
        </w:rPr>
        <w:t>При предоставлении муниципальной услуги через МФЦ, специалист МФЦ осуществляет регистрацию принятых документов и передает для исполнения в Администрацию.</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Максимальный срок исполнения административной процедуры составляет - один день.</w:t>
      </w:r>
    </w:p>
    <w:p w:rsidR="00113B05" w:rsidRPr="00113B05" w:rsidRDefault="00113B05" w:rsidP="00113B05">
      <w:pPr>
        <w:ind w:firstLine="851"/>
        <w:jc w:val="both"/>
        <w:rPr>
          <w:sz w:val="28"/>
          <w:szCs w:val="28"/>
        </w:rPr>
      </w:pPr>
      <w:r w:rsidRPr="00113B05">
        <w:rPr>
          <w:rFonts w:eastAsia="Lucida Sans Unicode"/>
          <w:sz w:val="28"/>
          <w:szCs w:val="28"/>
        </w:rPr>
        <w:t xml:space="preserve">3.2. </w:t>
      </w:r>
      <w:r w:rsidRPr="00113B05">
        <w:rPr>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113B05" w:rsidRPr="00113B05" w:rsidRDefault="00113B05" w:rsidP="00113B05">
      <w:pPr>
        <w:ind w:firstLine="851"/>
        <w:jc w:val="both"/>
        <w:rPr>
          <w:sz w:val="28"/>
          <w:szCs w:val="28"/>
        </w:rPr>
      </w:pPr>
      <w:r w:rsidRPr="00113B05">
        <w:rPr>
          <w:sz w:val="28"/>
          <w:szCs w:val="28"/>
        </w:rPr>
        <w:t>Основанием для начала административной процедуры является непредставление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113B05" w:rsidRPr="00113B05" w:rsidRDefault="00113B05" w:rsidP="00113B05">
      <w:pPr>
        <w:ind w:firstLine="851"/>
        <w:jc w:val="both"/>
        <w:rPr>
          <w:sz w:val="28"/>
          <w:szCs w:val="28"/>
        </w:rPr>
      </w:pPr>
      <w:r w:rsidRPr="00113B05">
        <w:rPr>
          <w:sz w:val="28"/>
          <w:szCs w:val="28"/>
        </w:rPr>
        <w:t>Специалист Отдела, ответственный за предоставление муниципальной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 в течении 1 рабочего дня (далее- СМЭВ).</w:t>
      </w:r>
    </w:p>
    <w:p w:rsidR="00113B05" w:rsidRPr="00113B05" w:rsidRDefault="00113B05" w:rsidP="00113B05">
      <w:pPr>
        <w:ind w:firstLine="851"/>
        <w:jc w:val="both"/>
        <w:rPr>
          <w:sz w:val="28"/>
          <w:szCs w:val="28"/>
        </w:rPr>
      </w:pPr>
      <w:r w:rsidRPr="00113B05">
        <w:rPr>
          <w:sz w:val="28"/>
          <w:szCs w:val="28"/>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направляется в федеральные органы исполнительной власти, органы местного самоуправления, в распоряжении которых находятся документы, необходимые для предоставления муниципальной услуги, по почте или курьером.</w:t>
      </w:r>
    </w:p>
    <w:p w:rsidR="00113B05" w:rsidRPr="00113B05" w:rsidRDefault="00113B05" w:rsidP="00113B05">
      <w:pPr>
        <w:ind w:firstLine="851"/>
        <w:jc w:val="both"/>
        <w:rPr>
          <w:sz w:val="28"/>
          <w:szCs w:val="28"/>
        </w:rPr>
      </w:pPr>
      <w:r w:rsidRPr="00113B05">
        <w:rPr>
          <w:sz w:val="28"/>
          <w:szCs w:val="28"/>
        </w:rPr>
        <w:t>В случае самостоятельного представления заявителем документов, предусмотренных пунктами 2.9.1. и 2.10.1. административного регламента, межведомственные запросы не направляются.</w:t>
      </w:r>
    </w:p>
    <w:p w:rsidR="00113B05" w:rsidRPr="00113B05" w:rsidRDefault="00113B05" w:rsidP="00113B05">
      <w:pPr>
        <w:ind w:firstLine="851"/>
        <w:jc w:val="both"/>
        <w:rPr>
          <w:sz w:val="28"/>
          <w:szCs w:val="28"/>
        </w:rPr>
      </w:pPr>
      <w:r w:rsidRPr="00113B05">
        <w:rPr>
          <w:sz w:val="28"/>
          <w:szCs w:val="28"/>
        </w:rPr>
        <w:t>Максимальный срок выполнения административной процедуры составляет 6 рабочих дней.</w:t>
      </w:r>
    </w:p>
    <w:p w:rsidR="00113B05" w:rsidRPr="00113B05" w:rsidRDefault="00113B05" w:rsidP="00113B05">
      <w:pPr>
        <w:ind w:firstLine="851"/>
        <w:jc w:val="both"/>
        <w:rPr>
          <w:sz w:val="28"/>
          <w:szCs w:val="28"/>
        </w:rPr>
      </w:pPr>
      <w:r w:rsidRPr="00113B05">
        <w:rPr>
          <w:sz w:val="28"/>
          <w:szCs w:val="28"/>
        </w:rPr>
        <w:t>Критериями принятия решения о направлении запроса об истребовании документов в рамках межведомственного информационного взаимодействия является непредставление документов заявителем, указанных в пункте 2.7.1. административного регламента.</w:t>
      </w:r>
    </w:p>
    <w:p w:rsidR="00113B05" w:rsidRPr="00113B05" w:rsidRDefault="00113B05" w:rsidP="00113B05">
      <w:pPr>
        <w:ind w:firstLine="851"/>
        <w:jc w:val="both"/>
        <w:rPr>
          <w:sz w:val="28"/>
          <w:szCs w:val="28"/>
        </w:rPr>
      </w:pPr>
      <w:r w:rsidRPr="00113B05">
        <w:rPr>
          <w:sz w:val="28"/>
          <w:szCs w:val="28"/>
        </w:rPr>
        <w:t>Результатом административной процедуры является получение документов по каналам межведомственного взаимодействия либо мотивированный отказ в их предоставлении.</w:t>
      </w:r>
    </w:p>
    <w:p w:rsidR="00113B05" w:rsidRPr="00113B05" w:rsidRDefault="00113B05" w:rsidP="00113B05">
      <w:pPr>
        <w:ind w:firstLine="851"/>
        <w:jc w:val="both"/>
        <w:rPr>
          <w:sz w:val="28"/>
          <w:szCs w:val="28"/>
        </w:rPr>
      </w:pPr>
      <w:r w:rsidRPr="00113B05">
        <w:rPr>
          <w:sz w:val="28"/>
          <w:szCs w:val="28"/>
        </w:rPr>
        <w:lastRenderedPageBreak/>
        <w:t>3.3.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113B05" w:rsidRPr="00113B05" w:rsidRDefault="00113B05" w:rsidP="00113B05">
      <w:pPr>
        <w:ind w:firstLine="851"/>
        <w:jc w:val="both"/>
        <w:rPr>
          <w:sz w:val="28"/>
          <w:szCs w:val="28"/>
        </w:rPr>
      </w:pPr>
      <w:r w:rsidRPr="00113B05">
        <w:rPr>
          <w:sz w:val="28"/>
          <w:szCs w:val="28"/>
        </w:rPr>
        <w:t>Основанием для начала административной процедуры является поступление заявления и документов, указанных в подпункте 2.9.1  Административного регламента, или заявления и документов, указанных в подпункте 2.9.1  Административного регламента, с приложением ответов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свидетельствующих об отсутствии документа и (или) информации, предусмотренных пунктом 2.10.1 Административного регламента.</w:t>
      </w:r>
    </w:p>
    <w:p w:rsidR="00113B05" w:rsidRPr="00113B05" w:rsidRDefault="00113B05" w:rsidP="00113B05">
      <w:pPr>
        <w:ind w:firstLine="851"/>
        <w:jc w:val="both"/>
        <w:rPr>
          <w:sz w:val="28"/>
          <w:szCs w:val="28"/>
        </w:rPr>
      </w:pPr>
      <w:r w:rsidRPr="00113B05">
        <w:rPr>
          <w:sz w:val="28"/>
          <w:szCs w:val="28"/>
        </w:rPr>
        <w:t>Специалист отдела проверяет заявление и представленные документы на соответствие установленным требованиям. В случае установления отсутствия оснований для отказа в предоставлении муниципальной услуги:</w:t>
      </w:r>
    </w:p>
    <w:p w:rsidR="00113B05" w:rsidRPr="00113B05" w:rsidRDefault="00113B05" w:rsidP="00113B05">
      <w:pPr>
        <w:ind w:firstLine="851"/>
        <w:jc w:val="both"/>
        <w:rPr>
          <w:sz w:val="28"/>
          <w:szCs w:val="28"/>
        </w:rPr>
      </w:pPr>
      <w:r w:rsidRPr="00113B05">
        <w:rPr>
          <w:sz w:val="28"/>
          <w:szCs w:val="28"/>
        </w:rPr>
        <w:t xml:space="preserve">осуществляет подготовку проекта </w:t>
      </w:r>
      <w:hyperlink w:anchor="P787" w:history="1">
        <w:r w:rsidRPr="00113B05">
          <w:rPr>
            <w:rStyle w:val="af0"/>
            <w:color w:val="auto"/>
            <w:sz w:val="28"/>
            <w:szCs w:val="28"/>
          </w:rPr>
          <w:t>решения</w:t>
        </w:r>
      </w:hyperlink>
      <w:r w:rsidRPr="00113B05">
        <w:rPr>
          <w:sz w:val="28"/>
          <w:szCs w:val="28"/>
        </w:rPr>
        <w:t xml:space="preserve"> о согласовании архитектурно-градостроительного облика здания, строения и сооружения (приложение 4 Административного регламента);</w:t>
      </w:r>
    </w:p>
    <w:p w:rsidR="00113B05" w:rsidRPr="00113B05" w:rsidRDefault="00113B05" w:rsidP="00113B05">
      <w:pPr>
        <w:ind w:firstLine="851"/>
        <w:jc w:val="both"/>
        <w:rPr>
          <w:sz w:val="28"/>
          <w:szCs w:val="28"/>
        </w:rPr>
      </w:pPr>
      <w:r w:rsidRPr="00113B05">
        <w:rPr>
          <w:sz w:val="28"/>
          <w:szCs w:val="28"/>
        </w:rPr>
        <w:t>передает решения о согласовании архитектурно-градостроительного облика здания, строения и сооружения начальнику отдела капитального строительства, архитектуры и градостроительства - главному архитектору администрации Новоселицкого муниципального округа Ставропольского края (далее - начальник Отдела) для визирования;</w:t>
      </w:r>
    </w:p>
    <w:p w:rsidR="00113B05" w:rsidRPr="00113B05" w:rsidRDefault="00113B05" w:rsidP="00113B05">
      <w:pPr>
        <w:ind w:firstLine="851"/>
        <w:jc w:val="both"/>
        <w:rPr>
          <w:sz w:val="28"/>
          <w:szCs w:val="28"/>
        </w:rPr>
      </w:pPr>
      <w:r w:rsidRPr="00113B05">
        <w:rPr>
          <w:sz w:val="28"/>
          <w:szCs w:val="28"/>
        </w:rPr>
        <w:t>в случае установления наличия оснований для отказа в предоставлении муниципальной услуги:</w:t>
      </w:r>
    </w:p>
    <w:p w:rsidR="00113B05" w:rsidRPr="00113B05" w:rsidRDefault="00113B05" w:rsidP="00113B05">
      <w:pPr>
        <w:ind w:firstLine="851"/>
        <w:jc w:val="both"/>
        <w:rPr>
          <w:sz w:val="28"/>
          <w:szCs w:val="28"/>
        </w:rPr>
      </w:pPr>
      <w:r w:rsidRPr="00113B05">
        <w:rPr>
          <w:sz w:val="28"/>
          <w:szCs w:val="28"/>
        </w:rPr>
        <w:t xml:space="preserve">-осуществляет подготовку проекта </w:t>
      </w:r>
      <w:hyperlink w:anchor="P853" w:history="1">
        <w:r w:rsidRPr="00113B05">
          <w:rPr>
            <w:rStyle w:val="af0"/>
            <w:color w:val="auto"/>
            <w:sz w:val="28"/>
            <w:szCs w:val="28"/>
          </w:rPr>
          <w:t>уведомления</w:t>
        </w:r>
      </w:hyperlink>
      <w:r w:rsidRPr="00113B05">
        <w:rPr>
          <w:sz w:val="28"/>
          <w:szCs w:val="28"/>
        </w:rPr>
        <w:t xml:space="preserve"> об отказе в согласовании архитектурно-градостроительного облика здания, строения и сооружения (приложение 5 Административного регламента);</w:t>
      </w:r>
    </w:p>
    <w:p w:rsidR="00113B05" w:rsidRPr="00113B05" w:rsidRDefault="00113B05" w:rsidP="00113B05">
      <w:pPr>
        <w:ind w:firstLine="851"/>
        <w:jc w:val="both"/>
        <w:rPr>
          <w:sz w:val="28"/>
          <w:szCs w:val="28"/>
        </w:rPr>
      </w:pPr>
      <w:r w:rsidRPr="00113B05">
        <w:rPr>
          <w:sz w:val="28"/>
          <w:szCs w:val="28"/>
        </w:rPr>
        <w:t>-передает проект уведомления об отказе в согласовании архитектурно-градостроительного облика здания, строения и сооружения начальнику Отдела для визирования.</w:t>
      </w:r>
    </w:p>
    <w:p w:rsidR="00113B05" w:rsidRPr="00113B05" w:rsidRDefault="00113B05" w:rsidP="00113B05">
      <w:pPr>
        <w:ind w:firstLine="851"/>
        <w:jc w:val="both"/>
        <w:rPr>
          <w:sz w:val="28"/>
          <w:szCs w:val="28"/>
        </w:rPr>
      </w:pPr>
      <w:r w:rsidRPr="00113B05">
        <w:rPr>
          <w:sz w:val="28"/>
          <w:szCs w:val="28"/>
        </w:rPr>
        <w:t>Начальник Отдела проводит проверку проекта решения о согласовании архитектурно-градостроительного облика здания, строения и сооружения или уведомления об отказе в согласовании архитектурно-градостроительного облика здания, строения и сооружения.</w:t>
      </w:r>
    </w:p>
    <w:p w:rsidR="00113B05" w:rsidRPr="00113B05" w:rsidRDefault="00113B05" w:rsidP="00113B05">
      <w:pPr>
        <w:ind w:firstLine="851"/>
        <w:jc w:val="both"/>
        <w:rPr>
          <w:sz w:val="28"/>
          <w:szCs w:val="28"/>
        </w:rPr>
      </w:pPr>
      <w:r w:rsidRPr="00113B05">
        <w:rPr>
          <w:sz w:val="28"/>
          <w:szCs w:val="28"/>
        </w:rPr>
        <w:t>В случае выявления замечаний по результатам проведенной проверки:</w:t>
      </w:r>
    </w:p>
    <w:p w:rsidR="00113B05" w:rsidRPr="00113B05" w:rsidRDefault="00113B05" w:rsidP="00113B05">
      <w:pPr>
        <w:ind w:firstLine="851"/>
        <w:jc w:val="both"/>
        <w:rPr>
          <w:sz w:val="28"/>
          <w:szCs w:val="28"/>
        </w:rPr>
      </w:pPr>
      <w:r w:rsidRPr="00113B05">
        <w:rPr>
          <w:sz w:val="28"/>
          <w:szCs w:val="28"/>
        </w:rPr>
        <w:t>-возвращает проект решения о согласовании архитектурно-градостроительного облика здания, строения и сооружения либо проект уведомления об отказе в согласовании архитектурно-градостроительного облика здания, строения и сооружения, специалисту Отдела, ответственному за предоставление муниципальной услуги, на доработку;</w:t>
      </w:r>
    </w:p>
    <w:p w:rsidR="00113B05" w:rsidRPr="00113B05" w:rsidRDefault="00113B05" w:rsidP="00113B05">
      <w:pPr>
        <w:ind w:firstLine="851"/>
        <w:jc w:val="both"/>
        <w:rPr>
          <w:sz w:val="28"/>
          <w:szCs w:val="28"/>
        </w:rPr>
      </w:pPr>
      <w:r w:rsidRPr="00113B05">
        <w:rPr>
          <w:sz w:val="28"/>
          <w:szCs w:val="28"/>
        </w:rPr>
        <w:t xml:space="preserve">-доработка проекта решения о согласовании архитектурно-градостроительного облика здания, строения и сооружения либо проекта уведомления об </w:t>
      </w:r>
      <w:r w:rsidRPr="00113B05">
        <w:rPr>
          <w:sz w:val="28"/>
          <w:szCs w:val="28"/>
        </w:rPr>
        <w:lastRenderedPageBreak/>
        <w:t>отказе в согласовании архитектурно-градостроительного облика здания, строения и сооружения осуществляется специалистом Отдела, в день их возврата начальником Отдела.</w:t>
      </w:r>
    </w:p>
    <w:p w:rsidR="00113B05" w:rsidRPr="00113B05" w:rsidRDefault="00113B05" w:rsidP="00113B05">
      <w:pPr>
        <w:ind w:firstLine="851"/>
        <w:jc w:val="both"/>
        <w:rPr>
          <w:sz w:val="28"/>
          <w:szCs w:val="28"/>
        </w:rPr>
      </w:pPr>
      <w:r w:rsidRPr="00113B05">
        <w:rPr>
          <w:sz w:val="28"/>
          <w:szCs w:val="28"/>
        </w:rPr>
        <w:t>При отсутствии замечаний по результатам проведенной проверки:</w:t>
      </w:r>
    </w:p>
    <w:p w:rsidR="00113B05" w:rsidRPr="00113B05" w:rsidRDefault="00113B05" w:rsidP="00113B05">
      <w:pPr>
        <w:ind w:firstLine="851"/>
        <w:jc w:val="both"/>
        <w:rPr>
          <w:sz w:val="28"/>
          <w:szCs w:val="28"/>
        </w:rPr>
      </w:pPr>
      <w:r w:rsidRPr="00113B05">
        <w:rPr>
          <w:sz w:val="28"/>
          <w:szCs w:val="28"/>
        </w:rPr>
        <w:t>-визирует проект решения о согласовании архитектурно-градостроительного облика здания, строения и сооружения либо проект уведомления об отказе в согласовании архитектурно-градостроительного облика здания, строения и сооружения и передает в порядке делопроизводства уполномоченному должностному лицу администрации Новоселицкого муниципального Ставропольского края для утверждения и подписания (далее - уполномоченное должностное лицо администрации).</w:t>
      </w:r>
    </w:p>
    <w:p w:rsidR="00113B05" w:rsidRPr="00113B05" w:rsidRDefault="00113B05" w:rsidP="00113B05">
      <w:pPr>
        <w:ind w:firstLine="851"/>
        <w:jc w:val="both"/>
        <w:rPr>
          <w:sz w:val="28"/>
          <w:szCs w:val="28"/>
        </w:rPr>
      </w:pPr>
      <w:r w:rsidRPr="00113B05">
        <w:rPr>
          <w:sz w:val="28"/>
          <w:szCs w:val="28"/>
        </w:rPr>
        <w:t>Уполномоченное должностное лицо администрации утверждает и подписывает решение о согласовании архитектурно-градостроительного облика здания, строения и сооружения либо проект уведомления об отказе в согласовании архитектурно-градостроительного облика здания, строения и сооружения и передает в Отдел для направления заявителю результата предоставления муниципальной услуги.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3.3.1. Выдача заявителю </w:t>
      </w:r>
      <w:r w:rsidRPr="00113B05">
        <w:rPr>
          <w:sz w:val="28"/>
          <w:szCs w:val="28"/>
        </w:rPr>
        <w:t>результата предоставления муниципальной услуги</w:t>
      </w:r>
      <w:r w:rsidRPr="00113B05">
        <w:rPr>
          <w:rFonts w:eastAsia="Lucida Sans Unicode"/>
          <w:sz w:val="28"/>
          <w:szCs w:val="28"/>
        </w:rPr>
        <w:t>.</w:t>
      </w:r>
    </w:p>
    <w:p w:rsidR="00113B05" w:rsidRPr="00113B05" w:rsidRDefault="00113B05" w:rsidP="00113B05">
      <w:pPr>
        <w:ind w:firstLine="851"/>
        <w:jc w:val="both"/>
        <w:rPr>
          <w:sz w:val="28"/>
          <w:szCs w:val="28"/>
        </w:rPr>
      </w:pPr>
      <w:r w:rsidRPr="00113B05">
        <w:rPr>
          <w:sz w:val="28"/>
          <w:szCs w:val="28"/>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113B05" w:rsidRPr="00113B05" w:rsidRDefault="00113B05" w:rsidP="00113B05">
      <w:pPr>
        <w:ind w:firstLine="851"/>
        <w:jc w:val="both"/>
        <w:rPr>
          <w:sz w:val="28"/>
          <w:szCs w:val="28"/>
        </w:rPr>
      </w:pPr>
      <w:r w:rsidRPr="00113B05">
        <w:rPr>
          <w:sz w:val="28"/>
          <w:szCs w:val="28"/>
        </w:rPr>
        <w:t>Для получения результата муниципальной услуги лично заявитель (представитель заявителя) обращается в отдел в рабочее время, согласно графику его работы в день выдачи результата муниципальной услуги.</w:t>
      </w:r>
    </w:p>
    <w:p w:rsidR="00113B05" w:rsidRPr="00113B05" w:rsidRDefault="00113B05" w:rsidP="00113B05">
      <w:pPr>
        <w:ind w:firstLine="851"/>
        <w:jc w:val="both"/>
        <w:rPr>
          <w:sz w:val="28"/>
          <w:szCs w:val="28"/>
        </w:rPr>
      </w:pPr>
      <w:r w:rsidRPr="00113B05">
        <w:rPr>
          <w:sz w:val="28"/>
          <w:szCs w:val="28"/>
        </w:rPr>
        <w:t>Специалист Отдела регистрирует результат предоставления муниципальной услуги в установленном порядке и направляет заявителю способом, указанным в заявлении: почтовой связью; вручает лично; на адрес электронной почты в виде электронного документа, подписанного электронной подписью; через личный кабинет на Региональном портале в виде электронного документа, подписанного электронной подписью.</w:t>
      </w:r>
    </w:p>
    <w:p w:rsidR="00113B05" w:rsidRPr="00113B05" w:rsidRDefault="00113B05" w:rsidP="00113B05">
      <w:pPr>
        <w:ind w:firstLine="851"/>
        <w:jc w:val="both"/>
        <w:rPr>
          <w:sz w:val="28"/>
          <w:szCs w:val="28"/>
        </w:rPr>
      </w:pPr>
      <w:r w:rsidRPr="00113B05">
        <w:rPr>
          <w:sz w:val="28"/>
          <w:szCs w:val="28"/>
        </w:rPr>
        <w:t>В случае указания в заявлении местом получения результата муниципальной услуги "в МФЦ", результат предоставления услуги направляется в МФЦ по сопроводительному реестру на бумажном носителе.</w:t>
      </w:r>
    </w:p>
    <w:p w:rsidR="00113B05" w:rsidRPr="00113B05" w:rsidRDefault="00113B05" w:rsidP="00113B05">
      <w:pPr>
        <w:ind w:firstLine="851"/>
        <w:jc w:val="both"/>
        <w:rPr>
          <w:sz w:val="28"/>
          <w:szCs w:val="28"/>
        </w:rPr>
      </w:pPr>
      <w:r w:rsidRPr="00113B05">
        <w:rPr>
          <w:sz w:val="28"/>
          <w:szCs w:val="28"/>
        </w:rPr>
        <w:t>Получение результата предоставления муниципальной услуги МФЦ.</w:t>
      </w:r>
    </w:p>
    <w:p w:rsidR="00113B05" w:rsidRPr="00113B05" w:rsidRDefault="00113B05" w:rsidP="00113B05">
      <w:pPr>
        <w:ind w:firstLine="851"/>
        <w:jc w:val="both"/>
        <w:rPr>
          <w:sz w:val="28"/>
          <w:szCs w:val="28"/>
        </w:rPr>
      </w:pPr>
      <w:r w:rsidRPr="00113B05">
        <w:rPr>
          <w:sz w:val="28"/>
          <w:szCs w:val="28"/>
        </w:rPr>
        <w:t>В течение 1 рабочего дня со дня получения результата муниципальной услуги из Отдела сотрудник МФЦ принимает результат предоставления муниципальной услуги по сопроводительному реестру для последующей выдачи заявителю.</w:t>
      </w:r>
    </w:p>
    <w:p w:rsidR="00113B05" w:rsidRPr="00113B05" w:rsidRDefault="00113B05" w:rsidP="00113B05">
      <w:pPr>
        <w:ind w:firstLine="851"/>
        <w:jc w:val="both"/>
        <w:rPr>
          <w:sz w:val="28"/>
          <w:szCs w:val="28"/>
        </w:rPr>
      </w:pPr>
      <w:r w:rsidRPr="00113B05">
        <w:rPr>
          <w:sz w:val="28"/>
          <w:szCs w:val="28"/>
        </w:rPr>
        <w:t>Выдача результата предоставления муниципальной услуги заявителю (в случае обращения через МФЦ).</w:t>
      </w:r>
    </w:p>
    <w:p w:rsidR="00113B05" w:rsidRPr="00113B05" w:rsidRDefault="00113B05" w:rsidP="00113B05">
      <w:pPr>
        <w:ind w:firstLine="851"/>
        <w:jc w:val="both"/>
        <w:rPr>
          <w:sz w:val="28"/>
          <w:szCs w:val="28"/>
        </w:rPr>
      </w:pPr>
      <w:r w:rsidRPr="00113B05">
        <w:rPr>
          <w:sz w:val="28"/>
          <w:szCs w:val="28"/>
        </w:rPr>
        <w:t>При обращении заявителя в МФЦ за выдачей документов, являющихся результатом предоставления муниципальной услуги, сотрудник МФЦ в день обращения заявителя:</w:t>
      </w:r>
    </w:p>
    <w:p w:rsidR="00113B05" w:rsidRPr="00113B05" w:rsidRDefault="00113B05" w:rsidP="00113B05">
      <w:pPr>
        <w:ind w:firstLine="851"/>
        <w:jc w:val="both"/>
        <w:rPr>
          <w:sz w:val="28"/>
          <w:szCs w:val="28"/>
        </w:rPr>
      </w:pPr>
      <w:r w:rsidRPr="00113B05">
        <w:rPr>
          <w:sz w:val="28"/>
          <w:szCs w:val="28"/>
        </w:rPr>
        <w:lastRenderedPageBreak/>
        <w:t>устанавливает личность заявителя (личность и полномочия представителя);</w:t>
      </w:r>
    </w:p>
    <w:p w:rsidR="00113B05" w:rsidRPr="00113B05" w:rsidRDefault="00113B05" w:rsidP="00113B05">
      <w:pPr>
        <w:ind w:firstLine="851"/>
        <w:jc w:val="both"/>
        <w:rPr>
          <w:sz w:val="28"/>
          <w:szCs w:val="28"/>
        </w:rPr>
      </w:pPr>
      <w:r w:rsidRPr="00113B05">
        <w:rPr>
          <w:sz w:val="28"/>
          <w:szCs w:val="28"/>
        </w:rPr>
        <w:t>выдает результат заявителю;</w:t>
      </w:r>
    </w:p>
    <w:p w:rsidR="00113B05" w:rsidRPr="00113B05" w:rsidRDefault="00113B05" w:rsidP="00113B05">
      <w:pPr>
        <w:ind w:firstLine="851"/>
        <w:jc w:val="both"/>
        <w:rPr>
          <w:sz w:val="28"/>
          <w:szCs w:val="28"/>
        </w:rPr>
      </w:pPr>
      <w:r w:rsidRPr="00113B05">
        <w:rPr>
          <w:sz w:val="28"/>
          <w:szCs w:val="28"/>
        </w:rPr>
        <w:t>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113B05" w:rsidRPr="00113B05" w:rsidRDefault="00113B05" w:rsidP="00113B05">
      <w:pPr>
        <w:ind w:firstLine="851"/>
        <w:jc w:val="both"/>
        <w:rPr>
          <w:sz w:val="28"/>
          <w:szCs w:val="28"/>
        </w:rPr>
      </w:pPr>
      <w:r w:rsidRPr="00113B05">
        <w:rPr>
          <w:sz w:val="28"/>
          <w:szCs w:val="28"/>
        </w:rPr>
        <w:t>Передача невостребованных документов в орган, предоставляющий муниципальную услугу.</w:t>
      </w:r>
    </w:p>
    <w:p w:rsidR="00113B05" w:rsidRPr="00113B05" w:rsidRDefault="00113B05" w:rsidP="00113B05">
      <w:pPr>
        <w:ind w:firstLine="851"/>
        <w:jc w:val="both"/>
        <w:rPr>
          <w:sz w:val="28"/>
          <w:szCs w:val="28"/>
        </w:rPr>
      </w:pPr>
      <w:r w:rsidRPr="00113B05">
        <w:rPr>
          <w:sz w:val="28"/>
          <w:szCs w:val="28"/>
        </w:rPr>
        <w:t>По истечении 30 календарных дней с момента получения результата муниципальной услуги из Отдела сотрудник МФЦ передает по сопроводительному реестру назад в Отдел невостребованные заявителем результаты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При обращении заявителя через Региональный портал специалист Отдела направляет результат предоставления муниципальной услуги через личный кабинет на Региональном портале в виде электронного документа, подписанного электронной подписью (в случае, если это указано в заявлении).</w:t>
      </w:r>
    </w:p>
    <w:p w:rsidR="00113B05" w:rsidRPr="00113B05" w:rsidRDefault="00113B05" w:rsidP="00113B05">
      <w:pPr>
        <w:ind w:firstLine="851"/>
        <w:jc w:val="both"/>
        <w:rPr>
          <w:sz w:val="28"/>
          <w:szCs w:val="28"/>
        </w:rPr>
      </w:pPr>
      <w:r w:rsidRPr="00113B05">
        <w:rPr>
          <w:sz w:val="28"/>
          <w:szCs w:val="28"/>
        </w:rPr>
        <w:t>Максимальный срок выполнения данной административной процедуры 3 рабочих дня с момента принятия решения о предоставлении муниципальной услуги.</w:t>
      </w:r>
    </w:p>
    <w:p w:rsidR="00113B05" w:rsidRPr="00113B05" w:rsidRDefault="00113B05" w:rsidP="00113B05">
      <w:pPr>
        <w:ind w:firstLine="851"/>
        <w:jc w:val="both"/>
        <w:rPr>
          <w:sz w:val="28"/>
          <w:szCs w:val="28"/>
        </w:rPr>
      </w:pPr>
      <w:r w:rsidRPr="00113B05">
        <w:rPr>
          <w:sz w:val="28"/>
          <w:szCs w:val="28"/>
        </w:rPr>
        <w:t>Должностным лицом, ответственным за выдачу (направление) результата предоставления муниципальной услуги, является специалист Отдела, специалист МФЦ.</w:t>
      </w:r>
    </w:p>
    <w:p w:rsidR="00113B05" w:rsidRPr="00113B05" w:rsidRDefault="00113B05" w:rsidP="00113B05">
      <w:pPr>
        <w:ind w:firstLine="851"/>
        <w:jc w:val="both"/>
        <w:rPr>
          <w:sz w:val="28"/>
          <w:szCs w:val="28"/>
        </w:rPr>
      </w:pPr>
      <w:r w:rsidRPr="00113B05">
        <w:rPr>
          <w:sz w:val="28"/>
          <w:szCs w:val="28"/>
        </w:rPr>
        <w:t>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Результатом выполнения данной административной процедуры является выдача заявителю документа, являющегося результатом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Способом фиксации результата административной процедуры является:</w:t>
      </w:r>
    </w:p>
    <w:p w:rsidR="00113B05" w:rsidRPr="00113B05" w:rsidRDefault="00113B05" w:rsidP="00113B05">
      <w:pPr>
        <w:ind w:firstLine="851"/>
        <w:jc w:val="both"/>
        <w:rPr>
          <w:sz w:val="28"/>
          <w:szCs w:val="28"/>
        </w:rPr>
      </w:pPr>
      <w:r w:rsidRPr="00113B05">
        <w:rPr>
          <w:sz w:val="28"/>
          <w:szCs w:val="28"/>
        </w:rPr>
        <w:t>в случае выдачи заявителю документа, являющегося результатом предоставления муниципальной услуги, нарочно, выдача документов в Отделе подтверждается подписью заявителя на экземпляре расписки, хранящейся в Отделе;</w:t>
      </w:r>
    </w:p>
    <w:p w:rsidR="00113B05" w:rsidRPr="00113B05" w:rsidRDefault="00113B05" w:rsidP="00113B05">
      <w:pPr>
        <w:ind w:firstLine="851"/>
        <w:jc w:val="both"/>
        <w:rPr>
          <w:sz w:val="28"/>
          <w:szCs w:val="28"/>
        </w:rPr>
      </w:pPr>
      <w:r w:rsidRPr="00113B05">
        <w:rPr>
          <w:sz w:val="28"/>
          <w:szCs w:val="28"/>
        </w:rPr>
        <w:t>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113B05" w:rsidRPr="00113B05" w:rsidRDefault="00113B05" w:rsidP="00113B05">
      <w:pPr>
        <w:ind w:firstLine="851"/>
        <w:jc w:val="both"/>
        <w:rPr>
          <w:sz w:val="28"/>
          <w:szCs w:val="28"/>
        </w:rPr>
      </w:pPr>
      <w:r w:rsidRPr="00113B05">
        <w:rPr>
          <w:sz w:val="28"/>
          <w:szCs w:val="28"/>
        </w:rPr>
        <w:t>в случае выдачи заявителю документа, являющегося результатом предоставления муниципальной услуги в МФЦ, запись о выдаче документов подтверждается росписью заявителя на экземпляре расписки, хранящейся в МФЦ;</w:t>
      </w:r>
    </w:p>
    <w:p w:rsidR="00113B05" w:rsidRPr="00113B05" w:rsidRDefault="00113B05" w:rsidP="00113B05">
      <w:pPr>
        <w:ind w:firstLine="851"/>
        <w:jc w:val="both"/>
        <w:rPr>
          <w:sz w:val="28"/>
          <w:szCs w:val="28"/>
        </w:rPr>
      </w:pPr>
      <w:r w:rsidRPr="00113B05">
        <w:rPr>
          <w:sz w:val="28"/>
          <w:szCs w:val="28"/>
        </w:rPr>
        <w:t xml:space="preserve">в случае направления документов на электронную почту заявителя, выдача документа, являющегося результатом предоставления муниципальной </w:t>
      </w:r>
      <w:r w:rsidRPr="00113B05">
        <w:rPr>
          <w:sz w:val="28"/>
          <w:szCs w:val="28"/>
        </w:rPr>
        <w:lastRenderedPageBreak/>
        <w:t>услуги, подтверждается прикреплением к электронному документообороту скриншота электронного уведомления о доставке сообщения;</w:t>
      </w:r>
    </w:p>
    <w:p w:rsidR="00113B05" w:rsidRPr="00113B05" w:rsidRDefault="00113B05" w:rsidP="00113B05">
      <w:pPr>
        <w:ind w:firstLine="851"/>
        <w:jc w:val="both"/>
        <w:rPr>
          <w:sz w:val="28"/>
          <w:szCs w:val="28"/>
        </w:rPr>
      </w:pPr>
      <w:r w:rsidRPr="00113B05">
        <w:rPr>
          <w:sz w:val="28"/>
          <w:szCs w:val="28"/>
        </w:rPr>
        <w:t>в случае направления документов заявителю посредством Регионального портала,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записи о выдаче документов заявителю.</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3.4. Порядок осуществления административных процедур в электронной форме.</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3.4.1. Предоставление муниципальной услуги в электронной форме с использованием Единого портала, регионального портала включает в себя следующие административные процедуры:</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предоставление информаций и обеспечение доступа заявителю к сведениям о муниципальной услуге;</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формирование и прием заявления о предоставлении муниципальной услуги;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получение заявителем сведений о ходе предоставления муниципальной услуги;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осуществление оценки качества предоставления муниципальной услуги;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3.4.2. Информирование заявителя по вопросам предоставления муниципальной услуги осуществляется способами, указанными в пункте 1.3 настоящего Административного регламента.</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3.4.3. Формирование обращения заявителя осуществляется посредством заполнения электронной формы обращения на Едином портале, региональном портале без необходимости дополнительной подачи заявления в какой-либо иной форме.</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3.4.4. При формировании обращения заявителю обеспечивается:</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возможность печати на бумажном носителе копии электронной формы обращения;</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аутентификаций), и сведений, размещенных на Едином портале, региональном портале, в части, касающейся сведений, отсутствующих в единой системе идентификации и аутентификации;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возможность вернуться на любой из этапов заполнения электронной формы обращения без потери ранее введенной информации;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lastRenderedPageBreak/>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3.4.5 Сформированное заявление направляется в Отдел посредством Единого Портала, регионального портала. </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В случае представления заявления в форме электронного документа днем обращения за предоставлением государственной услуги считается дата подачи заявления в форме электронного документа. </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После принятия заявления статус обращения заявителя в личном кабинете на Едином портале, региональном Портале обновляется до статуса «принято».</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3.4.6. 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При предоставлении муниципальной услуги в электронной форме заявителю направляется: </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уведомление о приеме и регистрации заявления; </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уведомление о начале процедуры предоставления муниципальной услуги;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уведомление о результате предоставления муниципальной услуги.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3.4.7. Результат предоставления муниципальной услуги, при подаче обращения в электронной форме с использованием Единого портала, регионального портала, может быть получен заявителем в Отделе или в МФЦ по выбору заявителя.</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3.4.8.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 региональном портале.</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3.5.1. Предоставление муниципальной услуги многофункциональным центром включает в себя следующие административные процедуры: </w:t>
      </w:r>
      <w:r w:rsidRPr="00113B05">
        <w:rPr>
          <w:rFonts w:eastAsia="Lucida Sans Unicode"/>
          <w:sz w:val="28"/>
          <w:szCs w:val="28"/>
        </w:rPr>
        <w:tab/>
      </w:r>
      <w:r w:rsidRPr="00113B05">
        <w:rPr>
          <w:rFonts w:eastAsia="Lucida Sans Unicode"/>
          <w:sz w:val="28"/>
          <w:szCs w:val="28"/>
        </w:rPr>
        <w:tab/>
        <w:t xml:space="preserve"> </w:t>
      </w:r>
      <w:r w:rsidRPr="00113B05">
        <w:rPr>
          <w:rFonts w:eastAsia="Lucida Sans Unicode"/>
          <w:sz w:val="28"/>
          <w:szCs w:val="28"/>
        </w:rPr>
        <w:tab/>
        <w:t>- 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прием обращения заявителя о предоставлении муниципальной услуги и иных документов, необходимых для предоставления муниципальной услуги;</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t xml:space="preserve">формирование и направление многофункциональным центром межведомственного запроса в Отдел;  </w:t>
      </w:r>
    </w:p>
    <w:p w:rsidR="00113B05" w:rsidRPr="00113B05" w:rsidRDefault="00113B05" w:rsidP="00113B05">
      <w:pPr>
        <w:ind w:firstLine="851"/>
        <w:jc w:val="both"/>
        <w:rPr>
          <w:rFonts w:eastAsia="Lucida Sans Unicode"/>
          <w:sz w:val="28"/>
          <w:szCs w:val="28"/>
        </w:rPr>
      </w:pPr>
      <w:r w:rsidRPr="00113B05">
        <w:rPr>
          <w:rFonts w:eastAsia="Lucida Sans Unicode"/>
          <w:sz w:val="28"/>
          <w:szCs w:val="28"/>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Отделом.</w:t>
      </w:r>
    </w:p>
    <w:p w:rsidR="00113B05" w:rsidRPr="00113B05" w:rsidRDefault="00113B05" w:rsidP="00113B05">
      <w:pPr>
        <w:ind w:firstLine="851"/>
        <w:jc w:val="both"/>
        <w:rPr>
          <w:sz w:val="28"/>
          <w:szCs w:val="28"/>
        </w:rPr>
      </w:pPr>
      <w:r w:rsidRPr="00113B05">
        <w:rPr>
          <w:rFonts w:eastAsia="Lucida Sans Unicode"/>
          <w:sz w:val="28"/>
          <w:szCs w:val="28"/>
        </w:rPr>
        <w:t xml:space="preserve">3.5.2. </w:t>
      </w:r>
      <w:r w:rsidRPr="00113B05">
        <w:rPr>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13B05" w:rsidRPr="00113B05" w:rsidRDefault="00113B05" w:rsidP="00113B05">
      <w:pPr>
        <w:ind w:firstLine="851"/>
        <w:jc w:val="both"/>
        <w:rPr>
          <w:sz w:val="28"/>
          <w:szCs w:val="28"/>
        </w:rPr>
      </w:pPr>
      <w:r w:rsidRPr="00113B05">
        <w:rPr>
          <w:sz w:val="28"/>
          <w:szCs w:val="28"/>
        </w:rPr>
        <w:t>3.5.3.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13B05" w:rsidRPr="00113B05" w:rsidRDefault="00113B05" w:rsidP="00113B05">
      <w:pPr>
        <w:ind w:firstLine="851"/>
        <w:jc w:val="both"/>
        <w:rPr>
          <w:sz w:val="28"/>
          <w:szCs w:val="28"/>
        </w:rPr>
      </w:pPr>
      <w:r w:rsidRPr="00113B05">
        <w:rPr>
          <w:sz w:val="28"/>
          <w:szCs w:val="28"/>
        </w:rPr>
        <w:t>3.5.4.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13B05" w:rsidRPr="00113B05" w:rsidRDefault="00113B05" w:rsidP="00113B05">
      <w:pPr>
        <w:ind w:firstLine="851"/>
        <w:jc w:val="both"/>
        <w:rPr>
          <w:sz w:val="28"/>
          <w:szCs w:val="28"/>
        </w:rPr>
      </w:pPr>
      <w:r w:rsidRPr="00113B05">
        <w:rPr>
          <w:sz w:val="28"/>
          <w:szCs w:val="28"/>
        </w:rPr>
        <w:t>3.5.5.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w:t>
      </w:r>
      <w:r w:rsidRPr="00113B05">
        <w:rPr>
          <w:sz w:val="28"/>
          <w:szCs w:val="28"/>
        </w:rPr>
        <w:lastRenderedPageBreak/>
        <w:t>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13B05" w:rsidRPr="00113B05" w:rsidRDefault="00113B05" w:rsidP="00113B05">
      <w:pPr>
        <w:ind w:firstLine="851"/>
        <w:jc w:val="both"/>
        <w:rPr>
          <w:sz w:val="28"/>
          <w:szCs w:val="28"/>
        </w:rPr>
      </w:pPr>
      <w:r w:rsidRPr="00113B05">
        <w:rPr>
          <w:sz w:val="28"/>
          <w:szCs w:val="28"/>
        </w:rPr>
        <w:t>3.6.6.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13B05" w:rsidRPr="00113B05" w:rsidRDefault="00113B05" w:rsidP="00113B05">
      <w:pPr>
        <w:ind w:firstLine="851"/>
        <w:jc w:val="both"/>
        <w:rPr>
          <w:sz w:val="28"/>
          <w:szCs w:val="28"/>
        </w:rPr>
      </w:pPr>
      <w:r w:rsidRPr="00113B05">
        <w:rPr>
          <w:sz w:val="28"/>
          <w:szCs w:val="28"/>
        </w:rPr>
        <w:t>3.5.7.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13B05" w:rsidRPr="00113B05" w:rsidRDefault="00113B05" w:rsidP="00113B05">
      <w:pPr>
        <w:ind w:firstLine="851"/>
        <w:jc w:val="both"/>
        <w:rPr>
          <w:sz w:val="28"/>
          <w:szCs w:val="28"/>
        </w:rPr>
      </w:pPr>
      <w:r w:rsidRPr="00113B05">
        <w:rPr>
          <w:sz w:val="28"/>
          <w:szCs w:val="28"/>
        </w:rPr>
        <w:t>3.5.8.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13B05" w:rsidRPr="00113B05" w:rsidRDefault="00113B05" w:rsidP="00113B05">
      <w:pPr>
        <w:ind w:firstLine="851"/>
        <w:jc w:val="both"/>
        <w:rPr>
          <w:sz w:val="28"/>
          <w:szCs w:val="28"/>
        </w:rPr>
      </w:pPr>
      <w:r w:rsidRPr="00113B05">
        <w:rPr>
          <w:sz w:val="28"/>
          <w:szCs w:val="28"/>
        </w:rPr>
        <w:t>1) в ходе личного приема заявителя;</w:t>
      </w:r>
    </w:p>
    <w:p w:rsidR="00113B05" w:rsidRPr="00113B05" w:rsidRDefault="00113B05" w:rsidP="00113B05">
      <w:pPr>
        <w:ind w:firstLine="851"/>
        <w:jc w:val="both"/>
        <w:rPr>
          <w:sz w:val="28"/>
          <w:szCs w:val="28"/>
        </w:rPr>
      </w:pPr>
      <w:r w:rsidRPr="00113B05">
        <w:rPr>
          <w:sz w:val="28"/>
          <w:szCs w:val="28"/>
        </w:rPr>
        <w:t>2) по телефону;</w:t>
      </w:r>
    </w:p>
    <w:p w:rsidR="00113B05" w:rsidRPr="00113B05" w:rsidRDefault="00113B05" w:rsidP="00113B05">
      <w:pPr>
        <w:ind w:firstLine="851"/>
        <w:jc w:val="both"/>
        <w:rPr>
          <w:sz w:val="28"/>
          <w:szCs w:val="28"/>
        </w:rPr>
      </w:pPr>
      <w:r w:rsidRPr="00113B05">
        <w:rPr>
          <w:sz w:val="28"/>
          <w:szCs w:val="28"/>
        </w:rPr>
        <w:t>3) по электронной почте.</w:t>
      </w:r>
    </w:p>
    <w:p w:rsidR="00113B05" w:rsidRPr="00113B05" w:rsidRDefault="00113B05" w:rsidP="00113B05">
      <w:pPr>
        <w:ind w:firstLine="851"/>
        <w:jc w:val="both"/>
        <w:rPr>
          <w:sz w:val="28"/>
          <w:szCs w:val="28"/>
        </w:rPr>
      </w:pPr>
      <w:r w:rsidRPr="00113B05">
        <w:rPr>
          <w:sz w:val="28"/>
          <w:szCs w:val="28"/>
        </w:rPr>
        <w:t>3.5.9.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13B05" w:rsidRPr="00113B05" w:rsidRDefault="00113B05" w:rsidP="00113B05">
      <w:pPr>
        <w:ind w:firstLine="851"/>
        <w:jc w:val="both"/>
        <w:rPr>
          <w:sz w:val="28"/>
          <w:szCs w:val="28"/>
        </w:rPr>
      </w:pPr>
      <w:r w:rsidRPr="00113B05">
        <w:rPr>
          <w:sz w:val="28"/>
          <w:szCs w:val="28"/>
        </w:rPr>
        <w:t>3.5.10.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w:t>
      </w:r>
      <w:r w:rsidRPr="00113B05">
        <w:rPr>
          <w:sz w:val="28"/>
          <w:szCs w:val="28"/>
        </w:rPr>
        <w:lastRenderedPageBreak/>
        <w:t>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13B05" w:rsidRPr="00113B05" w:rsidRDefault="00113B05" w:rsidP="00113B05">
      <w:pPr>
        <w:ind w:firstLine="851"/>
        <w:jc w:val="both"/>
        <w:rPr>
          <w:rFonts w:eastAsia="Lucida Sans Unicode"/>
          <w:sz w:val="28"/>
          <w:szCs w:val="28"/>
        </w:rPr>
      </w:pPr>
    </w:p>
    <w:p w:rsidR="00113B05" w:rsidRPr="00113B05" w:rsidRDefault="00113B05" w:rsidP="00113B05">
      <w:pPr>
        <w:ind w:firstLine="851"/>
        <w:jc w:val="center"/>
        <w:rPr>
          <w:sz w:val="28"/>
          <w:szCs w:val="28"/>
        </w:rPr>
      </w:pPr>
      <w:r w:rsidRPr="00113B05">
        <w:rPr>
          <w:sz w:val="28"/>
          <w:szCs w:val="28"/>
        </w:rPr>
        <w:t>IV. Формы контроля за исполнением административного регламента</w:t>
      </w:r>
    </w:p>
    <w:p w:rsidR="00113B05" w:rsidRPr="00113B05" w:rsidRDefault="00113B05" w:rsidP="00113B05">
      <w:pPr>
        <w:ind w:firstLine="851"/>
        <w:jc w:val="center"/>
        <w:rPr>
          <w:sz w:val="28"/>
          <w:szCs w:val="28"/>
        </w:rPr>
      </w:pPr>
      <w:r w:rsidRPr="00113B05">
        <w:rPr>
          <w:sz w:val="28"/>
          <w:szCs w:val="28"/>
        </w:rPr>
        <w:t>муниципальной услуги</w:t>
      </w:r>
    </w:p>
    <w:p w:rsidR="00113B05" w:rsidRPr="00113B05" w:rsidRDefault="00113B05" w:rsidP="00113B05">
      <w:pPr>
        <w:ind w:firstLine="851"/>
        <w:jc w:val="center"/>
        <w:rPr>
          <w:sz w:val="28"/>
          <w:szCs w:val="28"/>
        </w:rPr>
      </w:pPr>
    </w:p>
    <w:p w:rsidR="00113B05" w:rsidRPr="00113B05" w:rsidRDefault="00113B05" w:rsidP="00113B05">
      <w:pPr>
        <w:ind w:firstLine="851"/>
        <w:jc w:val="both"/>
        <w:rPr>
          <w:sz w:val="28"/>
          <w:szCs w:val="28"/>
        </w:rPr>
      </w:pPr>
      <w:r w:rsidRPr="00113B05">
        <w:rPr>
          <w:sz w:val="28"/>
          <w:szCs w:val="28"/>
        </w:rPr>
        <w:t>4.1. Контроль за полнотой и качеством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113B05" w:rsidRPr="00113B05" w:rsidRDefault="00113B05" w:rsidP="00113B05">
      <w:pPr>
        <w:ind w:firstLine="851"/>
        <w:jc w:val="both"/>
        <w:rPr>
          <w:sz w:val="28"/>
          <w:szCs w:val="28"/>
        </w:rPr>
      </w:pPr>
      <w:r w:rsidRPr="00113B05">
        <w:rPr>
          <w:sz w:val="28"/>
          <w:szCs w:val="28"/>
        </w:rPr>
        <w:t>4.1.1.</w:t>
      </w:r>
      <w:r>
        <w:rPr>
          <w:sz w:val="28"/>
          <w:szCs w:val="28"/>
        </w:rPr>
        <w:t xml:space="preserve"> </w:t>
      </w:r>
      <w:r w:rsidRPr="00113B05">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курирующим вопросы строительства на территории Новоселицкого муниципального округа Ставропольского края.</w:t>
      </w:r>
    </w:p>
    <w:p w:rsidR="00113B05" w:rsidRPr="00113B05" w:rsidRDefault="00113B05" w:rsidP="00113B05">
      <w:pPr>
        <w:ind w:firstLine="851"/>
        <w:jc w:val="both"/>
        <w:rPr>
          <w:sz w:val="28"/>
          <w:szCs w:val="28"/>
        </w:rPr>
      </w:pPr>
      <w:r w:rsidRPr="00113B05">
        <w:rPr>
          <w:sz w:val="28"/>
          <w:szCs w:val="28"/>
        </w:rPr>
        <w:t>Текущий контроль осуществляется в форме проверок соблюдения и исполнения должностными лицами положений Административного регламента, иных нормативных правовых актов и методических документов, определяющих порядок выполнения административных процедур.</w:t>
      </w:r>
    </w:p>
    <w:p w:rsidR="00113B05" w:rsidRPr="00113B05" w:rsidRDefault="00113B05" w:rsidP="00113B05">
      <w:pPr>
        <w:ind w:firstLine="851"/>
        <w:jc w:val="both"/>
        <w:rPr>
          <w:sz w:val="28"/>
          <w:szCs w:val="28"/>
        </w:rPr>
      </w:pPr>
      <w:r w:rsidRPr="00113B05">
        <w:rPr>
          <w:sz w:val="28"/>
          <w:szCs w:val="28"/>
        </w:rPr>
        <w:t>По результатам проверок заместитель главы администрации, дает указания по устранению выявленных нарушений и контролирует их исполнение.</w:t>
      </w:r>
    </w:p>
    <w:p w:rsidR="00113B05" w:rsidRPr="00113B05" w:rsidRDefault="00113B05" w:rsidP="00113B05">
      <w:pPr>
        <w:ind w:firstLine="851"/>
        <w:jc w:val="both"/>
        <w:rPr>
          <w:sz w:val="28"/>
          <w:szCs w:val="28"/>
        </w:rPr>
      </w:pPr>
      <w:r w:rsidRPr="00113B05">
        <w:rPr>
          <w:sz w:val="28"/>
          <w:szCs w:val="28"/>
        </w:rPr>
        <w:t>Периодичность проведения плановых проверок осуществляется на основании годовых планов работы, внеплановых – по конкретному обращению получателя муниципальной услуги.</w:t>
      </w:r>
    </w:p>
    <w:p w:rsidR="00113B05" w:rsidRPr="00113B05" w:rsidRDefault="00113B05" w:rsidP="00113B05">
      <w:pPr>
        <w:ind w:firstLine="851"/>
        <w:jc w:val="both"/>
        <w:rPr>
          <w:sz w:val="28"/>
          <w:szCs w:val="28"/>
        </w:rPr>
      </w:pPr>
      <w:r w:rsidRPr="00113B05">
        <w:rPr>
          <w:sz w:val="28"/>
          <w:szCs w:val="28"/>
        </w:rPr>
        <w:t>По результатам контроля в случае выявления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113B05" w:rsidRPr="00113B05" w:rsidRDefault="00113B05" w:rsidP="00113B05">
      <w:pPr>
        <w:ind w:firstLine="851"/>
        <w:jc w:val="both"/>
        <w:rPr>
          <w:sz w:val="28"/>
          <w:szCs w:val="28"/>
        </w:rPr>
      </w:pPr>
      <w:r w:rsidRPr="00113B05">
        <w:rPr>
          <w:sz w:val="28"/>
          <w:szCs w:val="28"/>
        </w:rPr>
        <w:t>4.2. Должностные лица, ответственные за предоставление муниципальной услуги, несут персональную ответственность за решения и действия (бездействия), принимаемые (осуществляемые) в ходе предоставления муниципальной услуги, в соответствии с их должностными инструкциями.</w:t>
      </w:r>
    </w:p>
    <w:p w:rsidR="00113B05" w:rsidRPr="00113B05" w:rsidRDefault="00113B05" w:rsidP="00113B05">
      <w:pPr>
        <w:ind w:firstLine="851"/>
        <w:jc w:val="both"/>
        <w:rPr>
          <w:sz w:val="28"/>
          <w:szCs w:val="28"/>
        </w:rPr>
      </w:pPr>
      <w:r w:rsidRPr="00113B05">
        <w:rPr>
          <w:sz w:val="28"/>
          <w:szCs w:val="28"/>
        </w:rPr>
        <w:t xml:space="preserve">Нарушения установленного порядка рассмотрения заявлений, неправомерный отказ в их приеме, нарушение сроков рассмотрения заявлений, их необъективное разбирательство, принятие </w:t>
      </w:r>
      <w:bookmarkStart w:id="4" w:name="l180"/>
      <w:bookmarkEnd w:id="4"/>
      <w:r w:rsidRPr="00113B05">
        <w:rPr>
          <w:sz w:val="28"/>
          <w:szCs w:val="28"/>
        </w:rPr>
        <w:t xml:space="preserve">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заявителя влекут в отношении виновных должностных лиц ответственность в соответствии с действующим </w:t>
      </w:r>
      <w:bookmarkStart w:id="5" w:name="l181"/>
      <w:bookmarkEnd w:id="5"/>
      <w:r w:rsidRPr="00113B05">
        <w:rPr>
          <w:sz w:val="28"/>
          <w:szCs w:val="28"/>
        </w:rPr>
        <w:t>законодательством Российской Федерации.</w:t>
      </w:r>
    </w:p>
    <w:p w:rsidR="00113B05" w:rsidRPr="00113B05" w:rsidRDefault="00113B05" w:rsidP="00113B05">
      <w:pPr>
        <w:ind w:firstLine="851"/>
        <w:jc w:val="both"/>
        <w:rPr>
          <w:sz w:val="28"/>
          <w:szCs w:val="28"/>
        </w:rPr>
      </w:pPr>
    </w:p>
    <w:p w:rsidR="00113B05" w:rsidRPr="00113B05" w:rsidRDefault="00113B05" w:rsidP="00113B05">
      <w:pPr>
        <w:ind w:firstLine="851"/>
        <w:jc w:val="center"/>
        <w:rPr>
          <w:sz w:val="28"/>
          <w:szCs w:val="28"/>
        </w:rPr>
      </w:pPr>
      <w:bookmarkStart w:id="6" w:name="_GoBack"/>
      <w:r w:rsidRPr="00113B05">
        <w:rPr>
          <w:sz w:val="28"/>
          <w:szCs w:val="28"/>
        </w:rPr>
        <w:lastRenderedPageBreak/>
        <w:t>V.  Досудебный (внесудебный) порядок обжалования решений и действий (бездействия) подразделения администрации, предоставляющего муниципальную услугу, а также должностных лиц, муниципальных служ</w:t>
      </w:r>
      <w:bookmarkEnd w:id="6"/>
      <w:r w:rsidRPr="00113B05">
        <w:rPr>
          <w:sz w:val="28"/>
          <w:szCs w:val="28"/>
        </w:rPr>
        <w:t>ащих</w:t>
      </w: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r w:rsidRPr="00113B05">
        <w:rPr>
          <w:sz w:val="28"/>
          <w:szCs w:val="28"/>
        </w:rPr>
        <w:t>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Отделом, а также должностными лицами, муниципальными служащими.</w:t>
      </w:r>
    </w:p>
    <w:p w:rsidR="00113B05" w:rsidRPr="00113B05" w:rsidRDefault="00113B05" w:rsidP="00113B05">
      <w:pPr>
        <w:ind w:firstLine="851"/>
        <w:jc w:val="both"/>
        <w:rPr>
          <w:sz w:val="28"/>
          <w:szCs w:val="28"/>
        </w:rPr>
      </w:pPr>
      <w:r w:rsidRPr="00113B05">
        <w:rPr>
          <w:sz w:val="28"/>
          <w:szCs w:val="28"/>
        </w:rPr>
        <w:t>5.1. Предметом досудебного (внесудебного) обжалования могут являться действие (бездействие) подразделения администрации округа, должностных лиц администрации округа, муниципальных служащих, предоставляющих муниципальную услугу, а также принимаемые ими решения в ходе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5.2. Жалоба может быть подана заявителем или его уполномоченным представителем:</w:t>
      </w:r>
    </w:p>
    <w:p w:rsidR="00113B05" w:rsidRPr="00113B05" w:rsidRDefault="00113B05" w:rsidP="00113B05">
      <w:pPr>
        <w:ind w:firstLine="851"/>
        <w:jc w:val="both"/>
        <w:rPr>
          <w:sz w:val="28"/>
          <w:szCs w:val="28"/>
        </w:rPr>
      </w:pPr>
      <w:bookmarkStart w:id="7" w:name="Par59"/>
      <w:bookmarkEnd w:id="7"/>
      <w:r w:rsidRPr="00113B05">
        <w:rPr>
          <w:sz w:val="28"/>
          <w:szCs w:val="28"/>
        </w:rPr>
        <w:t>на имя главы Новоселицкого муниципального округа, в случае если обжалуются решения руководителя Отдела,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113B05" w:rsidRPr="00113B05" w:rsidRDefault="00113B05" w:rsidP="00113B05">
      <w:pPr>
        <w:ind w:firstLine="851"/>
        <w:jc w:val="both"/>
        <w:rPr>
          <w:sz w:val="28"/>
          <w:szCs w:val="28"/>
        </w:rPr>
      </w:pPr>
      <w:bookmarkStart w:id="8" w:name="Par60"/>
      <w:bookmarkEnd w:id="8"/>
      <w:r w:rsidRPr="00113B05">
        <w:rPr>
          <w:sz w:val="28"/>
          <w:szCs w:val="28"/>
        </w:rPr>
        <w:t>на имя руководителя Отдела, предоставляющего муниципальную услугу, в случае если обжалуются решения и действия (бездействие) должностного лица Отдела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113B05" w:rsidRPr="00113B05" w:rsidRDefault="00113B05" w:rsidP="00113B05">
      <w:pPr>
        <w:ind w:firstLine="851"/>
        <w:jc w:val="both"/>
        <w:rPr>
          <w:sz w:val="28"/>
          <w:szCs w:val="28"/>
        </w:rPr>
      </w:pPr>
      <w:bookmarkStart w:id="9" w:name="Par61"/>
      <w:bookmarkEnd w:id="9"/>
      <w:r w:rsidRPr="00113B05">
        <w:rPr>
          <w:sz w:val="28"/>
          <w:szCs w:val="28"/>
        </w:rPr>
        <w:t>5.3.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113B05" w:rsidRPr="00113B05" w:rsidRDefault="00113B05" w:rsidP="00113B05">
      <w:pPr>
        <w:ind w:firstLine="851"/>
        <w:jc w:val="both"/>
        <w:rPr>
          <w:sz w:val="28"/>
          <w:szCs w:val="28"/>
        </w:rPr>
      </w:pPr>
      <w:r w:rsidRPr="00113B05">
        <w:rPr>
          <w:sz w:val="28"/>
          <w:szCs w:val="28"/>
        </w:rPr>
        <w:t>5.4. Жалоба в электронном виде может быть подана заявителем в Отдел, предоставляющий муниципальную услугу, посредством использования:</w:t>
      </w:r>
    </w:p>
    <w:p w:rsidR="00113B05" w:rsidRPr="00113B05" w:rsidRDefault="00113B05" w:rsidP="00113B05">
      <w:pPr>
        <w:ind w:firstLine="851"/>
        <w:jc w:val="both"/>
        <w:rPr>
          <w:sz w:val="28"/>
          <w:szCs w:val="28"/>
        </w:rPr>
      </w:pPr>
      <w:r w:rsidRPr="00113B05">
        <w:rPr>
          <w:sz w:val="28"/>
          <w:szCs w:val="28"/>
        </w:rPr>
        <w:t>официального сайта администрации Новоселицкого муниципального округа в информационно-телекоммуникационной сети «Интернет»;</w:t>
      </w:r>
    </w:p>
    <w:p w:rsidR="00113B05" w:rsidRPr="00113B05" w:rsidRDefault="00113B05" w:rsidP="00113B05">
      <w:pPr>
        <w:ind w:firstLine="851"/>
        <w:jc w:val="both"/>
        <w:rPr>
          <w:sz w:val="28"/>
          <w:szCs w:val="28"/>
        </w:rPr>
      </w:pPr>
      <w:r w:rsidRPr="00113B05">
        <w:rPr>
          <w:sz w:val="28"/>
          <w:szCs w:val="28"/>
        </w:rPr>
        <w:t>федеральной государственной информационной системы «Единый портал государственных и муниципальных услуг (функций)»;</w:t>
      </w:r>
    </w:p>
    <w:p w:rsidR="00113B05" w:rsidRPr="00113B05" w:rsidRDefault="00113B05" w:rsidP="00113B05">
      <w:pPr>
        <w:ind w:firstLine="851"/>
        <w:jc w:val="both"/>
        <w:rPr>
          <w:sz w:val="28"/>
          <w:szCs w:val="28"/>
        </w:rPr>
      </w:pPr>
      <w:r w:rsidRPr="00113B05">
        <w:rPr>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113B05" w:rsidRPr="00113B05" w:rsidRDefault="00113B05" w:rsidP="00113B05">
      <w:pPr>
        <w:ind w:firstLine="851"/>
        <w:jc w:val="both"/>
        <w:rPr>
          <w:sz w:val="28"/>
          <w:szCs w:val="28"/>
        </w:rPr>
      </w:pPr>
      <w:r w:rsidRPr="00113B05">
        <w:rPr>
          <w:sz w:val="28"/>
          <w:szCs w:val="28"/>
        </w:rPr>
        <w:t>электронной почты Отдела, предоставляющего муниципальную услугу.</w:t>
      </w:r>
    </w:p>
    <w:p w:rsidR="00113B05" w:rsidRPr="00113B05" w:rsidRDefault="00113B05" w:rsidP="00113B05">
      <w:pPr>
        <w:ind w:firstLine="851"/>
        <w:jc w:val="both"/>
        <w:rPr>
          <w:sz w:val="28"/>
          <w:szCs w:val="28"/>
        </w:rPr>
      </w:pPr>
      <w:r w:rsidRPr="00113B05">
        <w:rPr>
          <w:sz w:val="28"/>
          <w:szCs w:val="28"/>
        </w:rPr>
        <w:lastRenderedPageBreak/>
        <w:t>5.5. В случае если жалоба подана заявителем или его уполномоченным представителем в орган, должностному лицу, в компетенцию которых не входит ее рассмотрение, данная жалоба направляется в течение 3 рабочих дней со дня ее регистрации должностному лицу, уполномоченному на ее рассмотрение, и одновременно в письменной форме информируется заявитель или его уполномоченный представитель о перенаправлении его жалобы.</w:t>
      </w:r>
    </w:p>
    <w:p w:rsidR="00113B05" w:rsidRPr="00113B05" w:rsidRDefault="00113B05" w:rsidP="00113B05">
      <w:pPr>
        <w:ind w:firstLine="851"/>
        <w:jc w:val="both"/>
        <w:rPr>
          <w:sz w:val="28"/>
          <w:szCs w:val="28"/>
        </w:rPr>
      </w:pPr>
      <w:r w:rsidRPr="00113B05">
        <w:rPr>
          <w:sz w:val="28"/>
          <w:szCs w:val="28"/>
        </w:rPr>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113B05" w:rsidRPr="00113B05" w:rsidRDefault="00113B05" w:rsidP="00113B05">
      <w:pPr>
        <w:ind w:firstLine="851"/>
        <w:jc w:val="both"/>
        <w:rPr>
          <w:sz w:val="28"/>
          <w:szCs w:val="28"/>
        </w:rPr>
      </w:pPr>
      <w:r w:rsidRPr="00113B05">
        <w:rPr>
          <w:sz w:val="28"/>
          <w:szCs w:val="28"/>
        </w:rPr>
        <w:t>5.6. Жалоба должна содержать:</w:t>
      </w:r>
    </w:p>
    <w:p w:rsidR="00113B05" w:rsidRPr="00113B05" w:rsidRDefault="00113B05" w:rsidP="00113B05">
      <w:pPr>
        <w:ind w:firstLine="851"/>
        <w:jc w:val="both"/>
        <w:rPr>
          <w:sz w:val="28"/>
          <w:szCs w:val="28"/>
        </w:rPr>
      </w:pPr>
      <w:r w:rsidRPr="00113B05">
        <w:rPr>
          <w:sz w:val="28"/>
          <w:szCs w:val="28"/>
        </w:rPr>
        <w:t>наименование Отдела, предоставляющего муниципальную услугу, фамилию, имя, отчество (при наличии) и должность должностного лица (при наличии) Отдела, предоставляющего муниципальную услугу, решения и действия (бездействие) которых обжалуются;</w:t>
      </w:r>
    </w:p>
    <w:p w:rsidR="00113B05" w:rsidRPr="00113B05" w:rsidRDefault="00113B05" w:rsidP="00113B05">
      <w:pPr>
        <w:ind w:firstLine="851"/>
        <w:jc w:val="both"/>
        <w:rPr>
          <w:sz w:val="28"/>
          <w:szCs w:val="28"/>
        </w:rPr>
      </w:pPr>
      <w:r w:rsidRPr="00113B05">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3B05" w:rsidRPr="00113B05" w:rsidRDefault="00113B05" w:rsidP="00113B05">
      <w:pPr>
        <w:ind w:firstLine="851"/>
        <w:jc w:val="both"/>
        <w:rPr>
          <w:sz w:val="28"/>
          <w:szCs w:val="28"/>
        </w:rPr>
      </w:pPr>
      <w:r w:rsidRPr="00113B05">
        <w:rPr>
          <w:sz w:val="28"/>
          <w:szCs w:val="28"/>
        </w:rPr>
        <w:t>сведения об обжалуемых решениях и действиях (бездействии) Отдела, предоставляющего муниципальную услугу, и его должностного лица;</w:t>
      </w:r>
    </w:p>
    <w:p w:rsidR="00113B05" w:rsidRPr="00113B05" w:rsidRDefault="00113B05" w:rsidP="00113B05">
      <w:pPr>
        <w:ind w:firstLine="851"/>
        <w:jc w:val="both"/>
        <w:rPr>
          <w:sz w:val="28"/>
          <w:szCs w:val="28"/>
        </w:rPr>
      </w:pPr>
      <w:r w:rsidRPr="00113B05">
        <w:rPr>
          <w:sz w:val="28"/>
          <w:szCs w:val="28"/>
        </w:rPr>
        <w:t>доводы, на основании которых заявитель не согласен с решением и действием (бездействием) Отдела, предоставляющего муниципальную услугу, и его должностного лица. Заявителем могут быть представлены документы (при наличии), подтверждающие доводы заявителя, либо их копии.</w:t>
      </w:r>
    </w:p>
    <w:p w:rsidR="00113B05" w:rsidRPr="00113B05" w:rsidRDefault="00113B05" w:rsidP="00113B05">
      <w:pPr>
        <w:ind w:firstLine="851"/>
        <w:jc w:val="both"/>
        <w:rPr>
          <w:sz w:val="28"/>
          <w:szCs w:val="28"/>
        </w:rPr>
      </w:pPr>
      <w:r w:rsidRPr="00113B05">
        <w:rPr>
          <w:sz w:val="28"/>
          <w:szCs w:val="28"/>
        </w:rPr>
        <w:t>5.7. Жалоба, поступившая на имя главы Новоселицкого муниципального округа или  руководителя Отдела, предоставляющего муниципальную услугу,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Отдела, предоставляющего муниципальную услугу, и его должностного лица (далее - журнал). Форма и порядок ведения журнала определяются Отделом, предоставляющим муниципальную услугу.</w:t>
      </w:r>
    </w:p>
    <w:p w:rsidR="00113B05" w:rsidRPr="00113B05" w:rsidRDefault="00113B05" w:rsidP="00113B05">
      <w:pPr>
        <w:ind w:firstLine="851"/>
        <w:jc w:val="both"/>
        <w:rPr>
          <w:sz w:val="28"/>
          <w:szCs w:val="28"/>
        </w:rPr>
      </w:pPr>
      <w:r w:rsidRPr="00113B05">
        <w:rPr>
          <w:sz w:val="28"/>
          <w:szCs w:val="28"/>
        </w:rPr>
        <w:t xml:space="preserve">5.8. При подаче жалобы в электронном виде документы, указанные в </w:t>
      </w:r>
      <w:hyperlink w:anchor="Par61" w:tooltip="Ссылка на текущий документ" w:history="1">
        <w:r w:rsidRPr="00113B05">
          <w:rPr>
            <w:rStyle w:val="af0"/>
            <w:color w:val="auto"/>
            <w:sz w:val="28"/>
            <w:szCs w:val="28"/>
          </w:rPr>
          <w:t>пункте</w:t>
        </w:r>
      </w:hyperlink>
      <w:r w:rsidRPr="00113B05">
        <w:rPr>
          <w:sz w:val="28"/>
          <w:szCs w:val="28"/>
        </w:rPr>
        <w:t xml:space="preserve"> 6.3 настоящего раздела, могут быть представлены в форме электронных документов в соответствии с </w:t>
      </w:r>
      <w:hyperlink r:id="rId24"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Pr="00113B05">
          <w:rPr>
            <w:rStyle w:val="af0"/>
            <w:color w:val="auto"/>
            <w:sz w:val="28"/>
            <w:szCs w:val="28"/>
          </w:rPr>
          <w:t>постановлением</w:t>
        </w:r>
      </w:hyperlink>
      <w:r w:rsidRPr="00113B05">
        <w:rPr>
          <w:sz w:val="28"/>
          <w:szCs w:val="28"/>
        </w:rPr>
        <w:t xml:space="preserve"> Правительства Российской Федерации от 7 июля </w:t>
      </w:r>
      <w:smartTag w:uri="urn:schemas-microsoft-com:office:smarttags" w:element="metricconverter">
        <w:smartTagPr>
          <w:attr w:name="ProductID" w:val="2011 г"/>
        </w:smartTagPr>
        <w:r w:rsidRPr="00113B05">
          <w:rPr>
            <w:sz w:val="28"/>
            <w:szCs w:val="28"/>
          </w:rPr>
          <w:t>2011 г</w:t>
        </w:r>
      </w:smartTag>
      <w:r w:rsidRPr="00113B05">
        <w:rPr>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13B05" w:rsidRPr="00113B05" w:rsidRDefault="00113B05" w:rsidP="00113B05">
      <w:pPr>
        <w:ind w:firstLine="851"/>
        <w:jc w:val="both"/>
        <w:rPr>
          <w:sz w:val="28"/>
          <w:szCs w:val="28"/>
        </w:rPr>
      </w:pPr>
      <w:r w:rsidRPr="00113B05">
        <w:rPr>
          <w:sz w:val="28"/>
          <w:szCs w:val="28"/>
        </w:rPr>
        <w:t>5.9. Порядок регистрации жалоб, направленных в электронном виде на адрес электронной почты Отдела, предоставляющего муниципальную услугу, определяется Отделом, предоставляющим муниципальную услугу. Порядок регистрации жалоб, направленных на официальный сайт администрации округа в информационно-телекоммуникационной сети «Интернет», определяется администрацией округа.</w:t>
      </w:r>
    </w:p>
    <w:p w:rsidR="00113B05" w:rsidRPr="00113B05" w:rsidRDefault="00113B05" w:rsidP="00113B05">
      <w:pPr>
        <w:ind w:firstLine="851"/>
        <w:jc w:val="both"/>
        <w:rPr>
          <w:sz w:val="28"/>
          <w:szCs w:val="28"/>
        </w:rPr>
      </w:pPr>
      <w:r w:rsidRPr="00113B05">
        <w:rPr>
          <w:sz w:val="28"/>
          <w:szCs w:val="28"/>
        </w:rPr>
        <w:lastRenderedPageBreak/>
        <w:t>5.10.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113B05" w:rsidRPr="00113B05" w:rsidRDefault="00113B05" w:rsidP="00113B05">
      <w:pPr>
        <w:ind w:firstLine="851"/>
        <w:jc w:val="both"/>
        <w:rPr>
          <w:sz w:val="28"/>
          <w:szCs w:val="28"/>
        </w:rPr>
      </w:pPr>
      <w:r w:rsidRPr="00113B05">
        <w:rPr>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113B05" w:rsidRPr="00113B05" w:rsidRDefault="00113B05" w:rsidP="00113B05">
      <w:pPr>
        <w:ind w:firstLine="851"/>
        <w:jc w:val="both"/>
        <w:rPr>
          <w:sz w:val="28"/>
          <w:szCs w:val="28"/>
        </w:rPr>
      </w:pPr>
      <w:r w:rsidRPr="00113B05">
        <w:rPr>
          <w:sz w:val="28"/>
          <w:szCs w:val="28"/>
        </w:rPr>
        <w:t xml:space="preserve">5.11. Жалоба может быть подана заявителем через многофункциональный центр предоставления государственных и муниципальных услуг в Новоселицком округе (при наличии) (далее - многофункциональный центр), который обеспечивает ее передачу в Отдел, должностное лицо которого уполномочено на ее рассмотрение. </w:t>
      </w:r>
    </w:p>
    <w:p w:rsidR="00113B05" w:rsidRPr="00113B05" w:rsidRDefault="00113B05" w:rsidP="00113B05">
      <w:pPr>
        <w:ind w:firstLine="851"/>
        <w:jc w:val="both"/>
        <w:rPr>
          <w:sz w:val="28"/>
          <w:szCs w:val="28"/>
        </w:rPr>
      </w:pPr>
      <w:r w:rsidRPr="00113B05">
        <w:rPr>
          <w:sz w:val="28"/>
          <w:szCs w:val="28"/>
        </w:rPr>
        <w:t>Жалоба передается в Отдел, предоставляющий муниципальную услугу, в порядке и сроки, установленные соглашением о взаимодействии между многофункциональным центром и администрацией округа (далее - соглашение о взаимодействии), но не позднее рабочего дня, следующего за рабочим днем, в который поступила жалоба.</w:t>
      </w:r>
    </w:p>
    <w:p w:rsidR="00113B05" w:rsidRPr="00113B05" w:rsidRDefault="00113B05" w:rsidP="00113B05">
      <w:pPr>
        <w:ind w:firstLine="851"/>
        <w:jc w:val="both"/>
        <w:rPr>
          <w:sz w:val="28"/>
          <w:szCs w:val="28"/>
        </w:rPr>
      </w:pPr>
      <w:r w:rsidRPr="00113B05">
        <w:rPr>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администрацией округа, заключившей соглашение о взаимодействии.</w:t>
      </w:r>
    </w:p>
    <w:p w:rsidR="00113B05" w:rsidRPr="00113B05" w:rsidRDefault="00113B05" w:rsidP="00113B05">
      <w:pPr>
        <w:ind w:firstLine="851"/>
        <w:jc w:val="both"/>
        <w:rPr>
          <w:sz w:val="28"/>
          <w:szCs w:val="28"/>
        </w:rPr>
      </w:pPr>
      <w:r w:rsidRPr="00113B05">
        <w:rPr>
          <w:sz w:val="28"/>
          <w:szCs w:val="28"/>
        </w:rPr>
        <w:t>При этом срок рассмотрения жалобы на нарушение порядка предоставления муниципальной услуги многофункциональным центром исчисляется со дня регистрации жалобы в Отделе, предоставляющем муниципальную услугу, уполномоченном на ее рассмотрение.</w:t>
      </w:r>
    </w:p>
    <w:p w:rsidR="00113B05" w:rsidRPr="00113B05" w:rsidRDefault="00113B05" w:rsidP="00113B05">
      <w:pPr>
        <w:ind w:firstLine="851"/>
        <w:jc w:val="both"/>
        <w:rPr>
          <w:sz w:val="28"/>
          <w:szCs w:val="28"/>
        </w:rPr>
      </w:pPr>
      <w:r w:rsidRPr="00113B05">
        <w:rPr>
          <w:sz w:val="28"/>
          <w:szCs w:val="28"/>
        </w:rPr>
        <w:t>5.12. Заявитель может обратиться с жалобой в следующих случаях:</w:t>
      </w:r>
    </w:p>
    <w:p w:rsidR="00113B05" w:rsidRPr="00113B05" w:rsidRDefault="00113B05" w:rsidP="00113B05">
      <w:pPr>
        <w:ind w:firstLine="851"/>
        <w:jc w:val="both"/>
        <w:rPr>
          <w:sz w:val="28"/>
          <w:szCs w:val="28"/>
        </w:rPr>
      </w:pPr>
      <w:r w:rsidRPr="00113B05">
        <w:rPr>
          <w:sz w:val="28"/>
          <w:szCs w:val="28"/>
        </w:rPr>
        <w:t>нарушение срока регистрации запроса заявителя о предоставлении муниципальной услуги;</w:t>
      </w:r>
    </w:p>
    <w:p w:rsidR="00113B05" w:rsidRPr="00113B05" w:rsidRDefault="00113B05" w:rsidP="00113B05">
      <w:pPr>
        <w:ind w:firstLine="851"/>
        <w:jc w:val="both"/>
        <w:rPr>
          <w:sz w:val="28"/>
          <w:szCs w:val="28"/>
        </w:rPr>
      </w:pPr>
      <w:r w:rsidRPr="00113B05">
        <w:rPr>
          <w:sz w:val="28"/>
          <w:szCs w:val="28"/>
        </w:rPr>
        <w:t>нарушение срока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округа и настоящим административным регламентом для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округа и настоящим административным регламентом для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муниципального округа;</w:t>
      </w:r>
    </w:p>
    <w:p w:rsidR="00113B05" w:rsidRPr="00113B05" w:rsidRDefault="00113B05" w:rsidP="00113B05">
      <w:pPr>
        <w:ind w:firstLine="851"/>
        <w:jc w:val="both"/>
        <w:rPr>
          <w:sz w:val="28"/>
          <w:szCs w:val="28"/>
        </w:rPr>
      </w:pPr>
      <w:r w:rsidRPr="00113B05">
        <w:rPr>
          <w:sz w:val="28"/>
          <w:szCs w:val="28"/>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муниципального округа;</w:t>
      </w:r>
    </w:p>
    <w:p w:rsidR="00113B05" w:rsidRPr="00113B05" w:rsidRDefault="00113B05" w:rsidP="00113B05">
      <w:pPr>
        <w:ind w:firstLine="851"/>
        <w:jc w:val="both"/>
        <w:rPr>
          <w:sz w:val="28"/>
          <w:szCs w:val="28"/>
        </w:rPr>
      </w:pPr>
      <w:r w:rsidRPr="00113B05">
        <w:rPr>
          <w:sz w:val="28"/>
          <w:szCs w:val="28"/>
        </w:rPr>
        <w:t>отказ Отдела, предоставляющего муниципальную услугу, 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3B05" w:rsidRPr="00113B05" w:rsidRDefault="00113B05" w:rsidP="00113B05">
      <w:pPr>
        <w:ind w:firstLine="851"/>
        <w:jc w:val="both"/>
        <w:rPr>
          <w:sz w:val="28"/>
          <w:szCs w:val="28"/>
        </w:rPr>
      </w:pPr>
      <w:r w:rsidRPr="00113B05">
        <w:rPr>
          <w:sz w:val="28"/>
          <w:szCs w:val="28"/>
        </w:rPr>
        <w:t>нарушение срока или порядка выдачи документов по результатам предоставления муниципальной услуги;</w:t>
      </w:r>
    </w:p>
    <w:p w:rsidR="00113B05" w:rsidRPr="00113B05" w:rsidRDefault="00113B05" w:rsidP="00113B05">
      <w:pPr>
        <w:ind w:firstLine="851"/>
        <w:jc w:val="both"/>
        <w:rPr>
          <w:sz w:val="28"/>
          <w:szCs w:val="28"/>
        </w:rPr>
      </w:pPr>
      <w:r w:rsidRPr="00113B05">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rsidR="00113B05" w:rsidRPr="00113B05" w:rsidRDefault="00113B05" w:rsidP="00113B05">
      <w:pPr>
        <w:ind w:firstLine="851"/>
        <w:jc w:val="both"/>
        <w:rPr>
          <w:sz w:val="28"/>
          <w:szCs w:val="28"/>
        </w:rPr>
      </w:pPr>
      <w:r w:rsidRPr="00113B05">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hyperlink r:id="rId25" w:history="1">
        <w:r w:rsidRPr="00113B05">
          <w:rPr>
            <w:rStyle w:val="af0"/>
            <w:color w:val="auto"/>
            <w:sz w:val="28"/>
            <w:szCs w:val="28"/>
          </w:rPr>
          <w:t>№ 210-ФЗ</w:t>
        </w:r>
      </w:hyperlink>
      <w:r w:rsidRPr="00113B05">
        <w:rPr>
          <w:sz w:val="28"/>
          <w:szCs w:val="28"/>
        </w:rPr>
        <w:t xml:space="preserve"> «Об организации предоставления государственных и муниципальных услуг»;</w:t>
      </w:r>
    </w:p>
    <w:p w:rsidR="00113B05" w:rsidRPr="00113B05" w:rsidRDefault="00113B05" w:rsidP="00113B05">
      <w:pPr>
        <w:ind w:firstLine="851"/>
        <w:jc w:val="both"/>
        <w:rPr>
          <w:sz w:val="28"/>
          <w:szCs w:val="28"/>
        </w:rPr>
      </w:pPr>
      <w:r w:rsidRPr="00113B05">
        <w:rPr>
          <w:sz w:val="28"/>
          <w:szCs w:val="28"/>
        </w:rPr>
        <w:t xml:space="preserve">Жалоба на решения и (или) действия (бездействие) Отдела, предоставляющего муниципальную услугу, должностных лиц Отдела,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113B05">
          <w:rPr>
            <w:rStyle w:val="af0"/>
            <w:color w:val="auto"/>
            <w:sz w:val="28"/>
            <w:szCs w:val="28"/>
          </w:rPr>
          <w:t>частью 2 статьи 6</w:t>
        </w:r>
      </w:hyperlink>
      <w:r w:rsidRPr="00113B05">
        <w:rPr>
          <w:sz w:val="28"/>
          <w:szCs w:val="28"/>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rsidR="00113B05" w:rsidRPr="00113B05" w:rsidRDefault="00113B05" w:rsidP="00113B05">
      <w:pPr>
        <w:ind w:firstLine="851"/>
        <w:jc w:val="both"/>
        <w:rPr>
          <w:sz w:val="28"/>
          <w:szCs w:val="28"/>
        </w:rPr>
      </w:pPr>
      <w:bookmarkStart w:id="10" w:name="Par97"/>
      <w:bookmarkEnd w:id="10"/>
      <w:r w:rsidRPr="00113B05">
        <w:rPr>
          <w:sz w:val="28"/>
          <w:szCs w:val="28"/>
        </w:rPr>
        <w:t>5.13. Порядок рассмотрения жалоб</w:t>
      </w:r>
    </w:p>
    <w:p w:rsidR="00113B05" w:rsidRPr="00113B05" w:rsidRDefault="00113B05" w:rsidP="00113B05">
      <w:pPr>
        <w:ind w:firstLine="851"/>
        <w:jc w:val="both"/>
        <w:rPr>
          <w:sz w:val="28"/>
          <w:szCs w:val="28"/>
        </w:rPr>
      </w:pPr>
      <w:r w:rsidRPr="00113B05">
        <w:rPr>
          <w:sz w:val="28"/>
          <w:szCs w:val="28"/>
        </w:rPr>
        <w:t>Жалоба рассматривается:</w:t>
      </w:r>
    </w:p>
    <w:p w:rsidR="00113B05" w:rsidRPr="00113B05" w:rsidRDefault="00113B05" w:rsidP="00113B05">
      <w:pPr>
        <w:ind w:firstLine="851"/>
        <w:jc w:val="both"/>
        <w:rPr>
          <w:sz w:val="28"/>
          <w:szCs w:val="28"/>
        </w:rPr>
      </w:pPr>
      <w:bookmarkStart w:id="11" w:name="Par100"/>
      <w:bookmarkEnd w:id="11"/>
      <w:r w:rsidRPr="00113B05">
        <w:rPr>
          <w:sz w:val="28"/>
          <w:szCs w:val="28"/>
        </w:rPr>
        <w:t>главой Новоселицкого муниципального округа или по его поручению заместителем главы администрации округа, курирующим соответствующее направление деятельности;</w:t>
      </w:r>
    </w:p>
    <w:p w:rsidR="00113B05" w:rsidRPr="00113B05" w:rsidRDefault="00113B05" w:rsidP="00113B05">
      <w:pPr>
        <w:ind w:firstLine="851"/>
        <w:jc w:val="both"/>
        <w:rPr>
          <w:sz w:val="28"/>
          <w:szCs w:val="28"/>
        </w:rPr>
      </w:pPr>
      <w:r w:rsidRPr="00113B05">
        <w:rPr>
          <w:sz w:val="28"/>
          <w:szCs w:val="28"/>
        </w:rPr>
        <w:t>руководителем Отдела, предоставляющего муниципальную услугу.</w:t>
      </w:r>
    </w:p>
    <w:p w:rsidR="00113B05" w:rsidRPr="00113B05" w:rsidRDefault="00113B05" w:rsidP="00113B05">
      <w:pPr>
        <w:ind w:firstLine="851"/>
        <w:jc w:val="both"/>
        <w:rPr>
          <w:sz w:val="28"/>
          <w:szCs w:val="28"/>
        </w:rPr>
      </w:pPr>
      <w:r w:rsidRPr="00113B05">
        <w:rPr>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13B05" w:rsidRPr="00113B05" w:rsidRDefault="00113B05" w:rsidP="00113B05">
      <w:pPr>
        <w:ind w:firstLine="851"/>
        <w:jc w:val="both"/>
        <w:rPr>
          <w:sz w:val="28"/>
          <w:szCs w:val="28"/>
        </w:rPr>
      </w:pPr>
      <w:r w:rsidRPr="00113B05">
        <w:rPr>
          <w:sz w:val="28"/>
          <w:szCs w:val="28"/>
        </w:rPr>
        <w:t>5.15. Отдел, предоставляющий муниципальную  услугу, обеспечивает:</w:t>
      </w:r>
    </w:p>
    <w:p w:rsidR="00113B05" w:rsidRPr="00113B05" w:rsidRDefault="00113B05" w:rsidP="00113B05">
      <w:pPr>
        <w:ind w:firstLine="851"/>
        <w:jc w:val="both"/>
        <w:rPr>
          <w:sz w:val="28"/>
          <w:szCs w:val="28"/>
        </w:rPr>
      </w:pPr>
      <w:r w:rsidRPr="00113B05">
        <w:rPr>
          <w:sz w:val="28"/>
          <w:szCs w:val="28"/>
        </w:rPr>
        <w:t>оснащение мест приема жалоб;</w:t>
      </w:r>
    </w:p>
    <w:p w:rsidR="00113B05" w:rsidRPr="00113B05" w:rsidRDefault="00113B05" w:rsidP="00113B05">
      <w:pPr>
        <w:ind w:firstLine="851"/>
        <w:jc w:val="both"/>
        <w:rPr>
          <w:sz w:val="28"/>
          <w:szCs w:val="28"/>
        </w:rPr>
      </w:pPr>
      <w:r w:rsidRPr="00113B05">
        <w:rPr>
          <w:sz w:val="28"/>
          <w:szCs w:val="28"/>
        </w:rPr>
        <w:lastRenderedPageBreak/>
        <w:t>информирование заявителей о порядке обжалования решений и действий (бездействия) Отдела, предоставляющего муниципальную услугу, и его должностных лиц посредством размещения такой информации на стенде в месте предоставления муниципальной услуги, на официальном сайте в информационно-телекоммуникационной сети «Интернет», на Едином портале и региональном портале;</w:t>
      </w:r>
    </w:p>
    <w:p w:rsidR="00113B05" w:rsidRPr="00113B05" w:rsidRDefault="00113B05" w:rsidP="00113B05">
      <w:pPr>
        <w:ind w:firstLine="851"/>
        <w:jc w:val="both"/>
        <w:rPr>
          <w:sz w:val="28"/>
          <w:szCs w:val="28"/>
        </w:rPr>
      </w:pPr>
      <w:r w:rsidRPr="00113B05">
        <w:rPr>
          <w:sz w:val="28"/>
          <w:szCs w:val="28"/>
        </w:rPr>
        <w:t>консультирование заявителей о порядке обжалования решений и действий (бездействия) Отдела, предоставляющего муниципальную услугу, и его должностных лиц, в том числе по телефону, электронной почте, при личном приеме.</w:t>
      </w:r>
    </w:p>
    <w:p w:rsidR="00113B05" w:rsidRPr="00113B05" w:rsidRDefault="00113B05" w:rsidP="00113B05">
      <w:pPr>
        <w:ind w:firstLine="851"/>
        <w:jc w:val="both"/>
        <w:rPr>
          <w:sz w:val="28"/>
          <w:szCs w:val="28"/>
        </w:rPr>
      </w:pPr>
      <w:r w:rsidRPr="00113B05">
        <w:rPr>
          <w:sz w:val="28"/>
          <w:szCs w:val="28"/>
        </w:rPr>
        <w:t>5.16. Жалоба поступившая в администрацию округа, подлежит рассмотрению должностным лицом, наделенным полномочиями по рассмотрению жалоб, в течение 15 рабочих дней со дня её регистрации, а в случае обжалования отказа Отдела, должностного лица Отдела в приеме документов у заявителя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113B05" w:rsidRPr="00113B05" w:rsidRDefault="00113B05" w:rsidP="00113B05">
      <w:pPr>
        <w:ind w:firstLine="851"/>
        <w:jc w:val="both"/>
        <w:rPr>
          <w:sz w:val="28"/>
          <w:szCs w:val="28"/>
        </w:rPr>
      </w:pPr>
      <w:r w:rsidRPr="00113B05">
        <w:rPr>
          <w:sz w:val="28"/>
          <w:szCs w:val="28"/>
        </w:rPr>
        <w:t>5.17. По результатам рассмотрения жалобы принимается одно из следующих решений:</w:t>
      </w:r>
    </w:p>
    <w:p w:rsidR="00113B05" w:rsidRPr="00113B05" w:rsidRDefault="00113B05" w:rsidP="00113B05">
      <w:pPr>
        <w:ind w:firstLine="851"/>
        <w:jc w:val="both"/>
        <w:rPr>
          <w:sz w:val="28"/>
          <w:szCs w:val="28"/>
        </w:rPr>
      </w:pPr>
      <w:r w:rsidRPr="00113B05">
        <w:rPr>
          <w:sz w:val="28"/>
          <w:szCs w:val="28"/>
        </w:rPr>
        <w:t>жалоба удовлетворяется, в том числе в форме отмены принятого решения, исправления допущенных Отделом,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муниципального округа, а также в иных формах;</w:t>
      </w:r>
    </w:p>
    <w:p w:rsidR="00113B05" w:rsidRPr="00113B05" w:rsidRDefault="00113B05" w:rsidP="00113B05">
      <w:pPr>
        <w:ind w:firstLine="851"/>
        <w:jc w:val="both"/>
        <w:rPr>
          <w:sz w:val="28"/>
          <w:szCs w:val="28"/>
        </w:rPr>
      </w:pPr>
      <w:r w:rsidRPr="00113B05">
        <w:rPr>
          <w:sz w:val="28"/>
          <w:szCs w:val="28"/>
        </w:rPr>
        <w:t>в удовлетворении жалобы отказывается.</w:t>
      </w:r>
    </w:p>
    <w:p w:rsidR="00113B05" w:rsidRPr="00113B05" w:rsidRDefault="00113B05" w:rsidP="00113B05">
      <w:pPr>
        <w:ind w:firstLine="851"/>
        <w:jc w:val="both"/>
        <w:rPr>
          <w:sz w:val="28"/>
          <w:szCs w:val="28"/>
        </w:rPr>
      </w:pPr>
      <w:r w:rsidRPr="00113B05">
        <w:rPr>
          <w:sz w:val="28"/>
          <w:szCs w:val="28"/>
        </w:rPr>
        <w:t>5.18. По результатам рассмотрения жалобы заявителю направляется письменный мотивированный ответ по почтовому адресу, указанному в жалобе или по желанию заявителя в электронной форме не позднее рабочего дня, следующего за днем принятия решения по результатам рассмотрения жалобы.</w:t>
      </w:r>
    </w:p>
    <w:p w:rsidR="00113B05" w:rsidRPr="00113B05" w:rsidRDefault="00113B05" w:rsidP="00113B05">
      <w:pPr>
        <w:ind w:firstLine="851"/>
        <w:jc w:val="both"/>
        <w:rPr>
          <w:sz w:val="28"/>
          <w:szCs w:val="28"/>
        </w:rPr>
      </w:pPr>
      <w:r w:rsidRPr="00113B05">
        <w:rPr>
          <w:sz w:val="28"/>
          <w:szCs w:val="28"/>
        </w:rPr>
        <w:t>В случае признания жалобы подлежащей удовлетворению в ответе заявителю дается информация о действиях, осуществляемых Отделом,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3B05" w:rsidRPr="00113B05" w:rsidRDefault="00113B05" w:rsidP="00113B05">
      <w:pPr>
        <w:ind w:firstLine="851"/>
        <w:jc w:val="both"/>
        <w:rPr>
          <w:sz w:val="28"/>
          <w:szCs w:val="28"/>
        </w:rPr>
      </w:pPr>
      <w:r w:rsidRPr="00113B0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3B05" w:rsidRPr="00113B05" w:rsidRDefault="00113B05" w:rsidP="00113B05">
      <w:pPr>
        <w:ind w:firstLine="851"/>
        <w:jc w:val="both"/>
        <w:rPr>
          <w:sz w:val="28"/>
          <w:szCs w:val="28"/>
        </w:rPr>
      </w:pPr>
      <w:r w:rsidRPr="00113B05">
        <w:rPr>
          <w:sz w:val="28"/>
          <w:szCs w:val="28"/>
        </w:rPr>
        <w:t>5.19. В ответе о результатах рассмотрения жалобы указываются:</w:t>
      </w:r>
    </w:p>
    <w:p w:rsidR="00113B05" w:rsidRPr="00113B05" w:rsidRDefault="00113B05" w:rsidP="00113B05">
      <w:pPr>
        <w:ind w:firstLine="851"/>
        <w:jc w:val="both"/>
        <w:rPr>
          <w:sz w:val="28"/>
          <w:szCs w:val="28"/>
        </w:rPr>
      </w:pPr>
      <w:r w:rsidRPr="00113B05">
        <w:rPr>
          <w:sz w:val="28"/>
          <w:szCs w:val="28"/>
        </w:rPr>
        <w:lastRenderedPageBreak/>
        <w:t>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 номер, дата, место принятия решения, включая сведения о должностном лице, решение или (бездействие) которого обжалуется;</w:t>
      </w:r>
    </w:p>
    <w:p w:rsidR="00113B05" w:rsidRPr="00113B05" w:rsidRDefault="00113B05" w:rsidP="00113B05">
      <w:pPr>
        <w:ind w:firstLine="851"/>
        <w:jc w:val="both"/>
        <w:rPr>
          <w:sz w:val="28"/>
          <w:szCs w:val="28"/>
        </w:rPr>
      </w:pPr>
      <w:r w:rsidRPr="00113B05">
        <w:rPr>
          <w:sz w:val="28"/>
          <w:szCs w:val="28"/>
        </w:rPr>
        <w:t>фамилия, имя, отчество (при наличии) или наименование заявителя;</w:t>
      </w:r>
    </w:p>
    <w:p w:rsidR="00113B05" w:rsidRPr="00113B05" w:rsidRDefault="00113B05" w:rsidP="00113B05">
      <w:pPr>
        <w:ind w:firstLine="851"/>
        <w:jc w:val="both"/>
        <w:rPr>
          <w:sz w:val="28"/>
          <w:szCs w:val="28"/>
        </w:rPr>
      </w:pPr>
      <w:r w:rsidRPr="00113B05">
        <w:rPr>
          <w:sz w:val="28"/>
          <w:szCs w:val="28"/>
        </w:rPr>
        <w:t>основания для принятия решения по жалобе;</w:t>
      </w:r>
    </w:p>
    <w:p w:rsidR="00113B05" w:rsidRPr="00113B05" w:rsidRDefault="00113B05" w:rsidP="00113B05">
      <w:pPr>
        <w:ind w:firstLine="851"/>
        <w:jc w:val="both"/>
        <w:rPr>
          <w:sz w:val="28"/>
          <w:szCs w:val="28"/>
        </w:rPr>
      </w:pPr>
      <w:r w:rsidRPr="00113B05">
        <w:rPr>
          <w:sz w:val="28"/>
          <w:szCs w:val="28"/>
        </w:rPr>
        <w:t>принятое решение по жалобе;</w:t>
      </w:r>
    </w:p>
    <w:p w:rsidR="00113B05" w:rsidRPr="00113B05" w:rsidRDefault="00113B05" w:rsidP="00113B05">
      <w:pPr>
        <w:ind w:firstLine="851"/>
        <w:jc w:val="both"/>
        <w:rPr>
          <w:sz w:val="28"/>
          <w:szCs w:val="28"/>
        </w:rPr>
      </w:pPr>
      <w:r w:rsidRPr="00113B05">
        <w:rPr>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113B05" w:rsidRPr="00113B05" w:rsidRDefault="00113B05" w:rsidP="00113B05">
      <w:pPr>
        <w:ind w:firstLine="851"/>
        <w:jc w:val="both"/>
        <w:rPr>
          <w:sz w:val="28"/>
          <w:szCs w:val="28"/>
        </w:rPr>
      </w:pPr>
      <w:r w:rsidRPr="00113B05">
        <w:rPr>
          <w:sz w:val="28"/>
          <w:szCs w:val="28"/>
        </w:rPr>
        <w:t>сведения о сроке и порядке обжалования принятого решения по жалобе.</w:t>
      </w:r>
    </w:p>
    <w:p w:rsidR="00113B05" w:rsidRPr="00113B05" w:rsidRDefault="00113B05" w:rsidP="00113B05">
      <w:pPr>
        <w:ind w:firstLine="851"/>
        <w:jc w:val="both"/>
        <w:rPr>
          <w:sz w:val="28"/>
          <w:szCs w:val="28"/>
        </w:rPr>
      </w:pPr>
      <w:r w:rsidRPr="00113B05">
        <w:rPr>
          <w:sz w:val="28"/>
          <w:szCs w:val="28"/>
        </w:rPr>
        <w:t>5.20. Ответ о результатах рассмотрения жалобы подписывается:</w:t>
      </w:r>
    </w:p>
    <w:p w:rsidR="00113B05" w:rsidRPr="00113B05" w:rsidRDefault="00113B05" w:rsidP="00113B05">
      <w:pPr>
        <w:ind w:firstLine="851"/>
        <w:jc w:val="both"/>
        <w:rPr>
          <w:sz w:val="28"/>
          <w:szCs w:val="28"/>
        </w:rPr>
      </w:pPr>
      <w:r w:rsidRPr="00113B05">
        <w:rPr>
          <w:sz w:val="28"/>
          <w:szCs w:val="28"/>
        </w:rPr>
        <w:t>главой Новоселицкого муниципального округа или заместителем главы администрации округа;</w:t>
      </w:r>
    </w:p>
    <w:p w:rsidR="00113B05" w:rsidRPr="00113B05" w:rsidRDefault="00113B05" w:rsidP="00113B05">
      <w:pPr>
        <w:ind w:firstLine="851"/>
        <w:jc w:val="both"/>
        <w:rPr>
          <w:sz w:val="28"/>
          <w:szCs w:val="28"/>
        </w:rPr>
      </w:pPr>
      <w:r w:rsidRPr="00113B05">
        <w:rPr>
          <w:sz w:val="28"/>
          <w:szCs w:val="28"/>
        </w:rPr>
        <w:t>руководителем Отдела, предоставляющего муниципальную услугу.</w:t>
      </w:r>
    </w:p>
    <w:p w:rsidR="00113B05" w:rsidRPr="00113B05" w:rsidRDefault="00113B05" w:rsidP="00113B05">
      <w:pPr>
        <w:ind w:firstLine="851"/>
        <w:jc w:val="both"/>
        <w:rPr>
          <w:sz w:val="28"/>
          <w:szCs w:val="28"/>
        </w:rPr>
      </w:pPr>
      <w:r w:rsidRPr="00113B05">
        <w:rPr>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113B05" w:rsidRPr="00113B05" w:rsidRDefault="00113B05" w:rsidP="00113B05">
      <w:pPr>
        <w:ind w:firstLine="851"/>
        <w:jc w:val="both"/>
        <w:rPr>
          <w:sz w:val="28"/>
          <w:szCs w:val="28"/>
        </w:rPr>
      </w:pPr>
      <w:r>
        <w:rPr>
          <w:sz w:val="28"/>
          <w:szCs w:val="28"/>
        </w:rPr>
        <w:t>5</w:t>
      </w:r>
      <w:r w:rsidRPr="00113B05">
        <w:rPr>
          <w:sz w:val="28"/>
          <w:szCs w:val="28"/>
        </w:rPr>
        <w:t>.21. В рассмотрении жалобы отказывается в следующих случаях:</w:t>
      </w:r>
    </w:p>
    <w:p w:rsidR="00113B05" w:rsidRPr="00113B05" w:rsidRDefault="00113B05" w:rsidP="00113B05">
      <w:pPr>
        <w:ind w:firstLine="851"/>
        <w:jc w:val="both"/>
        <w:rPr>
          <w:sz w:val="28"/>
          <w:szCs w:val="28"/>
        </w:rPr>
      </w:pPr>
      <w:r w:rsidRPr="00113B05">
        <w:rPr>
          <w:sz w:val="28"/>
          <w:szCs w:val="28"/>
        </w:rPr>
        <w:t>наличие вступившего в законную силу решения суда, арбитражного суда по жалобе о том же предмете и по тем же основаниям;</w:t>
      </w:r>
    </w:p>
    <w:p w:rsidR="00113B05" w:rsidRPr="00113B05" w:rsidRDefault="00113B05" w:rsidP="00113B05">
      <w:pPr>
        <w:ind w:firstLine="851"/>
        <w:jc w:val="both"/>
        <w:rPr>
          <w:sz w:val="28"/>
          <w:szCs w:val="28"/>
        </w:rPr>
      </w:pPr>
      <w:r w:rsidRPr="00113B05">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113B05" w:rsidRPr="00113B05" w:rsidRDefault="00113B05" w:rsidP="00113B05">
      <w:pPr>
        <w:ind w:firstLine="851"/>
        <w:jc w:val="both"/>
        <w:rPr>
          <w:sz w:val="28"/>
          <w:szCs w:val="28"/>
        </w:rPr>
      </w:pPr>
      <w:r w:rsidRPr="00113B05">
        <w:rPr>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13B05" w:rsidRPr="00113B05" w:rsidRDefault="00113B05" w:rsidP="00113B05">
      <w:pPr>
        <w:ind w:firstLine="851"/>
        <w:jc w:val="both"/>
        <w:rPr>
          <w:sz w:val="28"/>
          <w:szCs w:val="28"/>
        </w:rPr>
      </w:pPr>
      <w:r>
        <w:rPr>
          <w:sz w:val="28"/>
          <w:szCs w:val="28"/>
        </w:rPr>
        <w:t>5</w:t>
      </w:r>
      <w:r w:rsidRPr="00113B05">
        <w:rPr>
          <w:sz w:val="28"/>
          <w:szCs w:val="28"/>
        </w:rPr>
        <w:t>.22. Жалоба остается без ответа в следующих случаях:</w:t>
      </w:r>
    </w:p>
    <w:p w:rsidR="00113B05" w:rsidRPr="00113B05" w:rsidRDefault="00113B05" w:rsidP="00113B05">
      <w:pPr>
        <w:ind w:firstLine="851"/>
        <w:jc w:val="both"/>
        <w:rPr>
          <w:sz w:val="28"/>
          <w:szCs w:val="28"/>
        </w:rPr>
      </w:pPr>
      <w:r w:rsidRPr="00113B05">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13B05" w:rsidRPr="00113B05" w:rsidRDefault="00113B05" w:rsidP="00113B05">
      <w:pPr>
        <w:ind w:firstLine="851"/>
        <w:jc w:val="both"/>
        <w:rPr>
          <w:sz w:val="28"/>
          <w:szCs w:val="28"/>
        </w:rPr>
      </w:pPr>
      <w:r w:rsidRPr="00113B05">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3B05" w:rsidRPr="00113B05" w:rsidRDefault="00113B05" w:rsidP="00113B05">
      <w:pPr>
        <w:ind w:firstLine="851"/>
        <w:jc w:val="both"/>
        <w:rPr>
          <w:sz w:val="28"/>
          <w:szCs w:val="28"/>
        </w:rPr>
      </w:pPr>
      <w:r w:rsidRPr="00113B05">
        <w:rPr>
          <w:sz w:val="28"/>
          <w:szCs w:val="28"/>
        </w:rPr>
        <w:t>отсутствие адреса, по которому должен быть направлен ответ.</w:t>
      </w:r>
    </w:p>
    <w:p w:rsidR="00113B05" w:rsidRPr="00113B05" w:rsidRDefault="00113B05" w:rsidP="00113B05">
      <w:pPr>
        <w:ind w:firstLine="851"/>
        <w:jc w:val="both"/>
        <w:rPr>
          <w:sz w:val="28"/>
          <w:szCs w:val="28"/>
        </w:rPr>
      </w:pPr>
      <w:r>
        <w:rPr>
          <w:sz w:val="28"/>
          <w:szCs w:val="28"/>
        </w:rPr>
        <w:t>5</w:t>
      </w:r>
      <w:r w:rsidRPr="00113B05">
        <w:rPr>
          <w:sz w:val="28"/>
          <w:szCs w:val="28"/>
        </w:rPr>
        <w:t>.23. В случае если в жалобе не указаны фамилия заявителя или почтовый адрес, по которому должен быть направлен ответ, ответ на жалобу не дается.</w:t>
      </w:r>
    </w:p>
    <w:p w:rsidR="00113B05" w:rsidRPr="00113B05" w:rsidRDefault="00113B05" w:rsidP="00113B05">
      <w:pPr>
        <w:ind w:firstLine="851"/>
        <w:jc w:val="both"/>
        <w:rPr>
          <w:sz w:val="28"/>
          <w:szCs w:val="28"/>
        </w:rPr>
      </w:pPr>
      <w:r w:rsidRPr="00113B05">
        <w:rPr>
          <w:sz w:val="28"/>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w:t>
      </w:r>
      <w:r w:rsidRPr="00113B05">
        <w:rPr>
          <w:sz w:val="28"/>
          <w:szCs w:val="28"/>
        </w:rPr>
        <w:lastRenderedPageBreak/>
        <w:t>электронной почты (при наличии) и почтовому адресу, указанным в жалобе, о недопустимости злоупотребления правом на обращение.</w:t>
      </w:r>
    </w:p>
    <w:p w:rsidR="00113B05" w:rsidRPr="00113B05" w:rsidRDefault="00113B05" w:rsidP="00113B05">
      <w:pPr>
        <w:ind w:firstLine="851"/>
        <w:jc w:val="both"/>
        <w:rPr>
          <w:sz w:val="28"/>
          <w:szCs w:val="28"/>
        </w:rPr>
      </w:pPr>
      <w:r w:rsidRPr="00113B05">
        <w:rPr>
          <w:sz w:val="28"/>
          <w:szCs w:val="28"/>
        </w:rPr>
        <w:t>В случае если текст жалобы не поддается прочтению, ответ на жалобу не дается, и она не подлежит направлению на рассмотрение в Отдел, предоставляющий муниципальную услугу,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113B05" w:rsidRPr="00113B05" w:rsidRDefault="00113B05" w:rsidP="00113B05">
      <w:pPr>
        <w:ind w:firstLine="851"/>
        <w:jc w:val="both"/>
        <w:rPr>
          <w:sz w:val="28"/>
          <w:szCs w:val="28"/>
        </w:rPr>
      </w:pPr>
      <w:r w:rsidRPr="00113B05">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tbl>
      <w:tblPr>
        <w:tblW w:w="9464" w:type="dxa"/>
        <w:tblLayout w:type="fixed"/>
        <w:tblLook w:val="0000" w:firstRow="0" w:lastRow="0" w:firstColumn="0" w:lastColumn="0" w:noHBand="0" w:noVBand="0"/>
      </w:tblPr>
      <w:tblGrid>
        <w:gridCol w:w="236"/>
        <w:gridCol w:w="9228"/>
      </w:tblGrid>
      <w:tr w:rsidR="00113B05" w:rsidRPr="00113B05" w:rsidTr="00323430">
        <w:tc>
          <w:tcPr>
            <w:tcW w:w="236" w:type="dxa"/>
            <w:shd w:val="clear" w:color="auto" w:fill="auto"/>
          </w:tcPr>
          <w:p w:rsidR="00113B05" w:rsidRPr="00113B05" w:rsidRDefault="00113B05" w:rsidP="00113B05">
            <w:pPr>
              <w:ind w:firstLine="851"/>
              <w:jc w:val="both"/>
              <w:rPr>
                <w:rFonts w:eastAsia="Lucida Sans Unicode"/>
                <w:sz w:val="28"/>
                <w:szCs w:val="28"/>
                <w:highlight w:val="yellow"/>
              </w:rPr>
            </w:pPr>
          </w:p>
        </w:tc>
        <w:tc>
          <w:tcPr>
            <w:tcW w:w="9228" w:type="dxa"/>
            <w:shd w:val="clear" w:color="auto" w:fill="auto"/>
          </w:tcPr>
          <w:p w:rsidR="00113B05" w:rsidRPr="00113B05" w:rsidRDefault="00113B05" w:rsidP="00113B05">
            <w:pPr>
              <w:ind w:firstLine="851"/>
              <w:jc w:val="both"/>
              <w:rPr>
                <w:sz w:val="28"/>
                <w:szCs w:val="28"/>
              </w:rPr>
            </w:pPr>
          </w:p>
          <w:p w:rsidR="00113B05" w:rsidRPr="00113B05" w:rsidRDefault="00113B05" w:rsidP="00113B05">
            <w:pPr>
              <w:ind w:left="3766"/>
              <w:jc w:val="center"/>
              <w:rPr>
                <w:sz w:val="28"/>
                <w:szCs w:val="28"/>
              </w:rPr>
            </w:pPr>
            <w:r w:rsidRPr="00113B05">
              <w:rPr>
                <w:sz w:val="28"/>
                <w:szCs w:val="28"/>
              </w:rPr>
              <w:lastRenderedPageBreak/>
              <w:t>Приложение 1</w:t>
            </w:r>
          </w:p>
          <w:p w:rsidR="00113B05" w:rsidRPr="00113B05" w:rsidRDefault="00113B05" w:rsidP="00113B05">
            <w:pPr>
              <w:ind w:left="3766"/>
              <w:jc w:val="center"/>
              <w:rPr>
                <w:sz w:val="28"/>
                <w:szCs w:val="28"/>
              </w:rPr>
            </w:pPr>
            <w:r w:rsidRPr="00113B05">
              <w:rPr>
                <w:sz w:val="28"/>
                <w:szCs w:val="28"/>
              </w:rPr>
              <w:t>к административному регламенту</w:t>
            </w:r>
          </w:p>
          <w:p w:rsidR="00113B05" w:rsidRPr="00113B05" w:rsidRDefault="00113B05" w:rsidP="00113B05">
            <w:pPr>
              <w:ind w:firstLine="851"/>
              <w:jc w:val="both"/>
              <w:rPr>
                <w:sz w:val="28"/>
                <w:szCs w:val="28"/>
              </w:rPr>
            </w:pPr>
          </w:p>
          <w:p w:rsidR="00113B05" w:rsidRPr="00113B05" w:rsidRDefault="00113B05" w:rsidP="00113B05">
            <w:pPr>
              <w:jc w:val="center"/>
              <w:rPr>
                <w:sz w:val="28"/>
                <w:szCs w:val="28"/>
              </w:rPr>
            </w:pPr>
            <w:bookmarkStart w:id="12" w:name="P906"/>
            <w:bookmarkEnd w:id="12"/>
            <w:r w:rsidRPr="00113B05">
              <w:rPr>
                <w:sz w:val="28"/>
                <w:szCs w:val="28"/>
              </w:rPr>
              <w:t>БЛОК-СХЕМА</w:t>
            </w:r>
          </w:p>
          <w:p w:rsidR="00113B05" w:rsidRPr="00113B05" w:rsidRDefault="00113B05" w:rsidP="00113B05">
            <w:pPr>
              <w:jc w:val="both"/>
              <w:rPr>
                <w:sz w:val="28"/>
                <w:szCs w:val="28"/>
              </w:rPr>
            </w:pP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tblGrid>
            <w:tr w:rsidR="00113B05" w:rsidRPr="00113B05" w:rsidTr="00323430">
              <w:tc>
                <w:tcPr>
                  <w:tcW w:w="6520" w:type="dxa"/>
                  <w:tcBorders>
                    <w:left w:val="single" w:sz="4" w:space="0" w:color="auto"/>
                    <w:right w:val="single" w:sz="4" w:space="0" w:color="auto"/>
                  </w:tcBorders>
                </w:tcPr>
                <w:p w:rsidR="00113B05" w:rsidRPr="00113B05" w:rsidRDefault="00113B05" w:rsidP="00113B05">
                  <w:pPr>
                    <w:jc w:val="both"/>
                    <w:rPr>
                      <w:sz w:val="28"/>
                      <w:szCs w:val="28"/>
                    </w:rPr>
                  </w:pPr>
                  <w:r w:rsidRPr="00113B05">
                    <w:rPr>
                      <w:sz w:val="28"/>
                      <w:szCs w:val="28"/>
                    </w:rPr>
                    <w:t>Информирование и консультирование по вопросам предоставления муниципальной услуги</w:t>
                  </w:r>
                </w:p>
              </w:tc>
            </w:tr>
            <w:tr w:rsidR="00113B05" w:rsidRPr="00113B05" w:rsidTr="00323430">
              <w:tblPrEx>
                <w:tblBorders>
                  <w:left w:val="nil"/>
                  <w:right w:val="nil"/>
                </w:tblBorders>
              </w:tblPrEx>
              <w:tc>
                <w:tcPr>
                  <w:tcW w:w="6520" w:type="dxa"/>
                  <w:tcBorders>
                    <w:left w:val="nil"/>
                    <w:right w:val="nil"/>
                  </w:tcBorders>
                </w:tcPr>
                <w:p w:rsidR="00113B05" w:rsidRPr="00113B05" w:rsidRDefault="00113B05" w:rsidP="00113B05">
                  <w:pPr>
                    <w:jc w:val="both"/>
                    <w:rPr>
                      <w:sz w:val="28"/>
                      <w:szCs w:val="28"/>
                    </w:rPr>
                  </w:pPr>
                  <w:r w:rsidRPr="00113B05">
                    <w:rPr>
                      <w:sz w:val="28"/>
                      <w:szCs w:val="28"/>
                    </w:rPr>
                    <w:drawing>
                      <wp:inline distT="0" distB="0" distL="0" distR="0" wp14:anchorId="652BE033" wp14:editId="5F44F67E">
                        <wp:extent cx="152400" cy="219075"/>
                        <wp:effectExtent l="0" t="0" r="0" b="9525"/>
                        <wp:docPr id="12" name="Рисунок 12" descr="base_23629_18678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29_186785_32768"/>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113B05" w:rsidRPr="00113B05" w:rsidTr="00323430">
              <w:tc>
                <w:tcPr>
                  <w:tcW w:w="6520" w:type="dxa"/>
                  <w:tcBorders>
                    <w:left w:val="single" w:sz="4" w:space="0" w:color="auto"/>
                    <w:right w:val="single" w:sz="4" w:space="0" w:color="auto"/>
                  </w:tcBorders>
                </w:tcPr>
                <w:p w:rsidR="00113B05" w:rsidRPr="00113B05" w:rsidRDefault="00113B05" w:rsidP="00113B05">
                  <w:pPr>
                    <w:jc w:val="both"/>
                    <w:rPr>
                      <w:sz w:val="28"/>
                      <w:szCs w:val="28"/>
                    </w:rPr>
                  </w:pPr>
                  <w:r w:rsidRPr="00113B05">
                    <w:rPr>
                      <w:sz w:val="28"/>
                      <w:szCs w:val="28"/>
                    </w:rPr>
                    <w:t>Прием и регистрация заявления и документов на предоставление муниципальной услуги</w:t>
                  </w:r>
                </w:p>
              </w:tc>
            </w:tr>
            <w:tr w:rsidR="00113B05" w:rsidRPr="00113B05" w:rsidTr="00323430">
              <w:tblPrEx>
                <w:tblBorders>
                  <w:left w:val="nil"/>
                  <w:right w:val="nil"/>
                </w:tblBorders>
              </w:tblPrEx>
              <w:tc>
                <w:tcPr>
                  <w:tcW w:w="6520" w:type="dxa"/>
                  <w:tcBorders>
                    <w:left w:val="nil"/>
                    <w:right w:val="nil"/>
                  </w:tcBorders>
                </w:tcPr>
                <w:p w:rsidR="00113B05" w:rsidRPr="00113B05" w:rsidRDefault="00113B05" w:rsidP="00113B05">
                  <w:pPr>
                    <w:jc w:val="both"/>
                    <w:rPr>
                      <w:sz w:val="28"/>
                      <w:szCs w:val="28"/>
                    </w:rPr>
                  </w:pPr>
                  <w:r w:rsidRPr="00113B05">
                    <w:rPr>
                      <w:sz w:val="28"/>
                      <w:szCs w:val="28"/>
                    </w:rPr>
                    <w:drawing>
                      <wp:inline distT="0" distB="0" distL="0" distR="0" wp14:anchorId="73B1242D" wp14:editId="6DC5BB78">
                        <wp:extent cx="152400" cy="219075"/>
                        <wp:effectExtent l="0" t="0" r="0" b="9525"/>
                        <wp:docPr id="8" name="Рисунок 8" descr="base_23629_18678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29_186785_3276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113B05" w:rsidRPr="00113B05" w:rsidTr="00323430">
              <w:tc>
                <w:tcPr>
                  <w:tcW w:w="6520" w:type="dxa"/>
                  <w:tcBorders>
                    <w:left w:val="single" w:sz="4" w:space="0" w:color="auto"/>
                    <w:right w:val="single" w:sz="4" w:space="0" w:color="auto"/>
                  </w:tcBorders>
                </w:tcPr>
                <w:p w:rsidR="00113B05" w:rsidRPr="00113B05" w:rsidRDefault="00113B05" w:rsidP="00113B05">
                  <w:pPr>
                    <w:jc w:val="both"/>
                    <w:rPr>
                      <w:sz w:val="28"/>
                      <w:szCs w:val="28"/>
                    </w:rPr>
                  </w:pPr>
                  <w:r w:rsidRPr="00113B05">
                    <w:rPr>
                      <w:sz w:val="28"/>
                      <w:szCs w:val="28"/>
                    </w:rPr>
                    <w:t>Формирование и направление межведомственных запросов</w:t>
                  </w:r>
                </w:p>
              </w:tc>
            </w:tr>
            <w:tr w:rsidR="00113B05" w:rsidRPr="00113B05" w:rsidTr="00323430">
              <w:tblPrEx>
                <w:tblBorders>
                  <w:left w:val="nil"/>
                  <w:right w:val="nil"/>
                </w:tblBorders>
              </w:tblPrEx>
              <w:tc>
                <w:tcPr>
                  <w:tcW w:w="6520" w:type="dxa"/>
                  <w:tcBorders>
                    <w:left w:val="nil"/>
                    <w:right w:val="nil"/>
                  </w:tcBorders>
                </w:tcPr>
                <w:p w:rsidR="00113B05" w:rsidRPr="00113B05" w:rsidRDefault="00113B05" w:rsidP="00113B05">
                  <w:pPr>
                    <w:jc w:val="both"/>
                    <w:rPr>
                      <w:sz w:val="28"/>
                      <w:szCs w:val="28"/>
                    </w:rPr>
                  </w:pPr>
                  <w:r w:rsidRPr="00113B05">
                    <w:rPr>
                      <w:sz w:val="28"/>
                      <w:szCs w:val="28"/>
                    </w:rPr>
                    <w:drawing>
                      <wp:inline distT="0" distB="0" distL="0" distR="0" wp14:anchorId="55B5E4CD" wp14:editId="3E177034">
                        <wp:extent cx="152400" cy="219075"/>
                        <wp:effectExtent l="0" t="0" r="0" b="9525"/>
                        <wp:docPr id="6" name="Рисунок 6" descr="base_23629_18678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29_186785_3277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113B05" w:rsidRPr="00113B05" w:rsidTr="00323430">
              <w:tc>
                <w:tcPr>
                  <w:tcW w:w="6520" w:type="dxa"/>
                  <w:tcBorders>
                    <w:left w:val="single" w:sz="4" w:space="0" w:color="auto"/>
                    <w:right w:val="single" w:sz="4" w:space="0" w:color="auto"/>
                  </w:tcBorders>
                </w:tcPr>
                <w:p w:rsidR="00113B05" w:rsidRPr="00113B05" w:rsidRDefault="00113B05" w:rsidP="00113B05">
                  <w:pPr>
                    <w:jc w:val="both"/>
                    <w:rPr>
                      <w:sz w:val="28"/>
                      <w:szCs w:val="28"/>
                    </w:rPr>
                  </w:pPr>
                  <w:r w:rsidRPr="00113B05">
                    <w:rPr>
                      <w:sz w:val="28"/>
                      <w:szCs w:val="28"/>
                    </w:rPr>
                    <w:t>Проверка права заявителя на предоставление муниципальной услуги, принятие решения о предоставлении муниципальной услуги</w:t>
                  </w:r>
                </w:p>
              </w:tc>
            </w:tr>
            <w:tr w:rsidR="00113B05" w:rsidRPr="00113B05" w:rsidTr="00323430">
              <w:tblPrEx>
                <w:tblBorders>
                  <w:left w:val="nil"/>
                  <w:right w:val="nil"/>
                </w:tblBorders>
              </w:tblPrEx>
              <w:tc>
                <w:tcPr>
                  <w:tcW w:w="6520" w:type="dxa"/>
                  <w:tcBorders>
                    <w:left w:val="nil"/>
                    <w:right w:val="nil"/>
                  </w:tcBorders>
                </w:tcPr>
                <w:p w:rsidR="00113B05" w:rsidRPr="00113B05" w:rsidRDefault="00113B05" w:rsidP="00113B05">
                  <w:pPr>
                    <w:jc w:val="both"/>
                    <w:rPr>
                      <w:sz w:val="28"/>
                      <w:szCs w:val="28"/>
                    </w:rPr>
                  </w:pPr>
                  <w:r w:rsidRPr="00113B05">
                    <w:rPr>
                      <w:sz w:val="28"/>
                      <w:szCs w:val="28"/>
                    </w:rPr>
                    <w:drawing>
                      <wp:inline distT="0" distB="0" distL="0" distR="0" wp14:anchorId="24384BAA" wp14:editId="1EBB8B42">
                        <wp:extent cx="152400" cy="219075"/>
                        <wp:effectExtent l="0" t="0" r="0" b="9525"/>
                        <wp:docPr id="4" name="Рисунок 4" descr="base_23629_18678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29_186785_3277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113B05" w:rsidRPr="00113B05" w:rsidTr="00323430">
              <w:tc>
                <w:tcPr>
                  <w:tcW w:w="6520" w:type="dxa"/>
                  <w:tcBorders>
                    <w:left w:val="single" w:sz="4" w:space="0" w:color="auto"/>
                    <w:right w:val="single" w:sz="4" w:space="0" w:color="auto"/>
                  </w:tcBorders>
                </w:tcPr>
                <w:p w:rsidR="00113B05" w:rsidRPr="00113B05" w:rsidRDefault="00113B05" w:rsidP="00113B05">
                  <w:pPr>
                    <w:jc w:val="both"/>
                    <w:rPr>
                      <w:sz w:val="28"/>
                      <w:szCs w:val="28"/>
                    </w:rPr>
                  </w:pPr>
                  <w:r w:rsidRPr="00113B05">
                    <w:rPr>
                      <w:sz w:val="28"/>
                      <w:szCs w:val="28"/>
                    </w:rPr>
                    <w:t>Направление заявителю результата предоставления муниципальной услуги</w:t>
                  </w:r>
                </w:p>
              </w:tc>
            </w:tr>
          </w:tbl>
          <w:p w:rsidR="00113B05" w:rsidRPr="00113B05" w:rsidRDefault="00113B05" w:rsidP="00113B05">
            <w:pPr>
              <w:jc w:val="both"/>
              <w:rPr>
                <w:sz w:val="28"/>
                <w:szCs w:val="28"/>
              </w:rPr>
            </w:pPr>
          </w:p>
          <w:p w:rsidR="00113B05" w:rsidRPr="00113B05" w:rsidRDefault="00113B05" w:rsidP="00113B05">
            <w:pPr>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rFonts w:eastAsia="Lucida Sans Unicode"/>
                <w:sz w:val="28"/>
                <w:szCs w:val="28"/>
              </w:rPr>
            </w:pPr>
          </w:p>
          <w:p w:rsidR="00113B05" w:rsidRPr="00113B05" w:rsidRDefault="00113B05" w:rsidP="00113B05">
            <w:pPr>
              <w:ind w:firstLine="851"/>
              <w:jc w:val="both"/>
              <w:rPr>
                <w:rFonts w:eastAsia="Lucida Sans Unicode"/>
                <w:sz w:val="28"/>
                <w:szCs w:val="28"/>
              </w:rPr>
            </w:pPr>
          </w:p>
          <w:p w:rsidR="00113B05" w:rsidRPr="00113B05" w:rsidRDefault="00113B05" w:rsidP="00113B05">
            <w:pPr>
              <w:ind w:firstLine="851"/>
              <w:jc w:val="both"/>
              <w:rPr>
                <w:rFonts w:eastAsia="Lucida Sans Unicode"/>
                <w:sz w:val="28"/>
                <w:szCs w:val="28"/>
              </w:rPr>
            </w:pPr>
          </w:p>
        </w:tc>
      </w:tr>
    </w:tbl>
    <w:p w:rsidR="00113B05" w:rsidRPr="00113B05" w:rsidRDefault="00113B05" w:rsidP="00113B05">
      <w:pPr>
        <w:ind w:firstLine="851"/>
        <w:jc w:val="both"/>
        <w:rPr>
          <w:rFonts w:eastAsia="Lucida Sans Unicode"/>
          <w:sz w:val="28"/>
          <w:szCs w:val="28"/>
          <w:highlight w:val="yellow"/>
        </w:rPr>
      </w:pPr>
    </w:p>
    <w:p w:rsidR="00113B05" w:rsidRPr="00113B05" w:rsidRDefault="00113B05" w:rsidP="00113B05">
      <w:pPr>
        <w:ind w:firstLine="851"/>
        <w:jc w:val="both"/>
        <w:rPr>
          <w:rFonts w:eastAsia="Lucida Sans Unicode"/>
          <w:sz w:val="28"/>
          <w:szCs w:val="28"/>
          <w:highlight w:val="yellow"/>
        </w:rPr>
      </w:pPr>
    </w:p>
    <w:p w:rsidR="00113B05" w:rsidRPr="00113B05" w:rsidRDefault="00113B05" w:rsidP="00113B05">
      <w:pPr>
        <w:ind w:firstLine="851"/>
        <w:jc w:val="both"/>
        <w:rPr>
          <w:rFonts w:eastAsia="Lucida Sans Unicode"/>
          <w:sz w:val="28"/>
          <w:szCs w:val="28"/>
          <w:highlight w:val="yellow"/>
        </w:rPr>
      </w:pPr>
    </w:p>
    <w:p w:rsidR="00113B05" w:rsidRPr="00113B05" w:rsidRDefault="00113B05" w:rsidP="00113B05">
      <w:pPr>
        <w:ind w:firstLine="851"/>
        <w:jc w:val="both"/>
        <w:rPr>
          <w:rFonts w:eastAsia="Lucida Sans Unicode"/>
          <w:sz w:val="28"/>
          <w:szCs w:val="28"/>
          <w:highlight w:val="yellow"/>
        </w:rPr>
      </w:pPr>
    </w:p>
    <w:p w:rsidR="00113B05" w:rsidRPr="00113B05" w:rsidRDefault="00113B05" w:rsidP="00113B05">
      <w:pPr>
        <w:ind w:firstLine="851"/>
        <w:jc w:val="both"/>
        <w:rPr>
          <w:rFonts w:eastAsia="Lucida Sans Unicode"/>
          <w:sz w:val="28"/>
          <w:szCs w:val="28"/>
          <w:highlight w:val="yellow"/>
        </w:rPr>
      </w:pPr>
    </w:p>
    <w:p w:rsidR="00113B05" w:rsidRPr="00113B05" w:rsidRDefault="00113B05" w:rsidP="00113B05">
      <w:pPr>
        <w:ind w:firstLine="851"/>
        <w:jc w:val="both"/>
        <w:rPr>
          <w:rFonts w:eastAsia="Lucida Sans Unicode"/>
          <w:sz w:val="28"/>
          <w:szCs w:val="28"/>
          <w:highlight w:val="yellow"/>
        </w:rPr>
      </w:pPr>
    </w:p>
    <w:p w:rsidR="00113B05" w:rsidRPr="00113B05" w:rsidRDefault="00113B05" w:rsidP="00113B05">
      <w:pPr>
        <w:ind w:firstLine="851"/>
        <w:jc w:val="both"/>
        <w:rPr>
          <w:rFonts w:eastAsia="Lucida Sans Unicode"/>
          <w:sz w:val="28"/>
          <w:szCs w:val="28"/>
          <w:highlight w:val="yellow"/>
        </w:rPr>
      </w:pPr>
    </w:p>
    <w:p w:rsidR="00113B05" w:rsidRPr="00113B05" w:rsidRDefault="00113B05" w:rsidP="00113B05">
      <w:pPr>
        <w:ind w:firstLine="851"/>
        <w:jc w:val="both"/>
        <w:rPr>
          <w:rFonts w:eastAsia="Lucida Sans Unicode"/>
          <w:sz w:val="28"/>
          <w:szCs w:val="28"/>
          <w:highlight w:val="yellow"/>
        </w:rPr>
      </w:pPr>
    </w:p>
    <w:p w:rsidR="00113B05" w:rsidRPr="00113B05" w:rsidRDefault="00113B05" w:rsidP="00113B05">
      <w:pPr>
        <w:ind w:firstLine="851"/>
        <w:jc w:val="both"/>
        <w:rPr>
          <w:rFonts w:eastAsia="Lucida Sans Unicode"/>
          <w:sz w:val="28"/>
          <w:szCs w:val="28"/>
          <w:highlight w:val="yellow"/>
        </w:rPr>
      </w:pPr>
    </w:p>
    <w:p w:rsidR="00113B05" w:rsidRPr="00113B05" w:rsidRDefault="00113B05" w:rsidP="00113B05">
      <w:pPr>
        <w:ind w:firstLine="851"/>
        <w:jc w:val="both"/>
        <w:rPr>
          <w:rFonts w:eastAsia="Lucida Sans Unicode"/>
          <w:sz w:val="28"/>
          <w:szCs w:val="28"/>
          <w:highlight w:val="yellow"/>
        </w:rPr>
      </w:pPr>
    </w:p>
    <w:p w:rsidR="00113B05" w:rsidRPr="00113B05" w:rsidRDefault="00113B05" w:rsidP="00113B05">
      <w:pPr>
        <w:ind w:left="3828" w:firstLine="141"/>
        <w:jc w:val="center"/>
        <w:rPr>
          <w:rFonts w:eastAsia="Lucida Sans Unicode"/>
          <w:sz w:val="28"/>
          <w:szCs w:val="28"/>
        </w:rPr>
      </w:pPr>
      <w:r w:rsidRPr="00113B05">
        <w:rPr>
          <w:rFonts w:eastAsia="Lucida Sans Unicode"/>
          <w:sz w:val="28"/>
          <w:szCs w:val="28"/>
        </w:rPr>
        <w:lastRenderedPageBreak/>
        <w:t>Приложение 2</w:t>
      </w:r>
    </w:p>
    <w:p w:rsidR="00113B05" w:rsidRPr="00113B05" w:rsidRDefault="00113B05" w:rsidP="00113B05">
      <w:pPr>
        <w:ind w:left="3828" w:firstLine="141"/>
        <w:jc w:val="center"/>
        <w:rPr>
          <w:rFonts w:eastAsia="Lucida Sans Unicode"/>
          <w:sz w:val="28"/>
          <w:szCs w:val="28"/>
        </w:rPr>
      </w:pPr>
      <w:r w:rsidRPr="00113B05">
        <w:rPr>
          <w:rFonts w:eastAsia="Lucida Sans Unicode"/>
          <w:sz w:val="28"/>
          <w:szCs w:val="28"/>
        </w:rPr>
        <w:t>к административному регламенту</w:t>
      </w:r>
    </w:p>
    <w:p w:rsid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center"/>
        <w:rPr>
          <w:sz w:val="28"/>
          <w:szCs w:val="28"/>
        </w:rPr>
      </w:pPr>
      <w:bookmarkStart w:id="13" w:name="P655"/>
      <w:bookmarkEnd w:id="13"/>
      <w:r w:rsidRPr="00113B05">
        <w:rPr>
          <w:sz w:val="28"/>
          <w:szCs w:val="28"/>
        </w:rPr>
        <w:t>ФОРМА ЗАЯВЛЕНИЯ</w:t>
      </w:r>
    </w:p>
    <w:p w:rsidR="00113B05" w:rsidRPr="00113B05" w:rsidRDefault="00113B05" w:rsidP="00113B05">
      <w:pPr>
        <w:ind w:firstLine="851"/>
        <w:jc w:val="center"/>
        <w:rPr>
          <w:sz w:val="28"/>
          <w:szCs w:val="28"/>
        </w:rPr>
      </w:pPr>
      <w:r w:rsidRPr="00113B05">
        <w:rPr>
          <w:sz w:val="28"/>
          <w:szCs w:val="28"/>
        </w:rPr>
        <w:t>О ПРЕДОСТАВЛЕНИИ РЕШЕНИЯ О СОГЛАСОВАНИИ</w:t>
      </w:r>
    </w:p>
    <w:p w:rsidR="00113B05" w:rsidRPr="00113B05" w:rsidRDefault="00113B05" w:rsidP="00113B05">
      <w:pPr>
        <w:ind w:firstLine="851"/>
        <w:jc w:val="center"/>
        <w:rPr>
          <w:sz w:val="28"/>
          <w:szCs w:val="28"/>
        </w:rPr>
      </w:pPr>
      <w:r w:rsidRPr="00113B05">
        <w:rPr>
          <w:sz w:val="28"/>
          <w:szCs w:val="28"/>
        </w:rPr>
        <w:t>АРХИТЕКТУРНО-ГРАДОСТРОИТЕЛЬНОГО ОБЛИКА ОБЪЕКТА</w:t>
      </w:r>
    </w:p>
    <w:p w:rsidR="00113B05" w:rsidRDefault="00113B05" w:rsidP="00113B05">
      <w:pPr>
        <w:ind w:firstLine="851"/>
        <w:jc w:val="both"/>
        <w:rPr>
          <w:sz w:val="28"/>
          <w:szCs w:val="28"/>
        </w:rPr>
      </w:pPr>
    </w:p>
    <w:p w:rsidR="00113B05" w:rsidRPr="00387339" w:rsidRDefault="00113B05" w:rsidP="00387339">
      <w:pPr>
        <w:spacing w:line="240" w:lineRule="exact"/>
        <w:ind w:firstLine="851"/>
        <w:jc w:val="right"/>
        <w:rPr>
          <w:sz w:val="24"/>
          <w:szCs w:val="24"/>
        </w:rPr>
      </w:pPr>
      <w:r w:rsidRPr="00113B05">
        <w:rPr>
          <w:sz w:val="28"/>
          <w:szCs w:val="28"/>
        </w:rPr>
        <w:t xml:space="preserve">                                                                            </w:t>
      </w:r>
      <w:r w:rsidRPr="00387339">
        <w:rPr>
          <w:sz w:val="24"/>
          <w:szCs w:val="24"/>
        </w:rPr>
        <w:t xml:space="preserve">Главе Новоселицкого  </w:t>
      </w:r>
    </w:p>
    <w:p w:rsidR="00113B05" w:rsidRPr="00387339" w:rsidRDefault="00113B05" w:rsidP="00387339">
      <w:pPr>
        <w:spacing w:line="240" w:lineRule="exact"/>
        <w:ind w:firstLine="851"/>
        <w:jc w:val="right"/>
        <w:rPr>
          <w:sz w:val="24"/>
          <w:szCs w:val="24"/>
        </w:rPr>
      </w:pPr>
      <w:r w:rsidRPr="00387339">
        <w:rPr>
          <w:sz w:val="24"/>
          <w:szCs w:val="24"/>
        </w:rPr>
        <w:t xml:space="preserve">                                                                            муниципального округа</w:t>
      </w:r>
    </w:p>
    <w:p w:rsidR="00113B05" w:rsidRPr="00113B05" w:rsidRDefault="00113B05" w:rsidP="00387339">
      <w:pPr>
        <w:spacing w:line="240" w:lineRule="exact"/>
        <w:ind w:firstLine="851"/>
        <w:jc w:val="right"/>
        <w:rPr>
          <w:sz w:val="28"/>
          <w:szCs w:val="28"/>
        </w:rPr>
      </w:pPr>
      <w:r w:rsidRPr="00387339">
        <w:rPr>
          <w:sz w:val="24"/>
          <w:szCs w:val="24"/>
        </w:rPr>
        <w:t xml:space="preserve">                                                                            Ставропольского края</w:t>
      </w:r>
    </w:p>
    <w:p w:rsidR="00113B05" w:rsidRPr="00113B05" w:rsidRDefault="00113B05" w:rsidP="00113B05">
      <w:pPr>
        <w:ind w:firstLine="851"/>
        <w:jc w:val="right"/>
        <w:rPr>
          <w:sz w:val="28"/>
          <w:szCs w:val="28"/>
        </w:rPr>
      </w:pPr>
      <w:r w:rsidRPr="00113B05">
        <w:rPr>
          <w:sz w:val="28"/>
          <w:szCs w:val="28"/>
        </w:rPr>
        <w:t xml:space="preserve">                                                    _______________________________</w:t>
      </w:r>
    </w:p>
    <w:p w:rsidR="00113B05" w:rsidRPr="00113B05" w:rsidRDefault="00113B05" w:rsidP="00113B05">
      <w:pPr>
        <w:ind w:firstLine="851"/>
        <w:jc w:val="right"/>
        <w:rPr>
          <w:sz w:val="28"/>
          <w:szCs w:val="28"/>
        </w:rPr>
      </w:pPr>
      <w:r w:rsidRPr="00113B05">
        <w:rPr>
          <w:sz w:val="28"/>
          <w:szCs w:val="28"/>
        </w:rPr>
        <w:t xml:space="preserve">                                                                                                                 от                                                                                                                   _______________________________</w:t>
      </w:r>
    </w:p>
    <w:p w:rsidR="00387339" w:rsidRDefault="00113B05" w:rsidP="00113B05">
      <w:pPr>
        <w:spacing w:line="240" w:lineRule="exact"/>
        <w:ind w:firstLine="851"/>
        <w:jc w:val="right"/>
      </w:pPr>
      <w:r w:rsidRPr="00113B05">
        <w:rPr>
          <w:sz w:val="28"/>
          <w:szCs w:val="28"/>
        </w:rPr>
        <w:t xml:space="preserve">                                                                                                                        </w:t>
      </w:r>
      <w:r w:rsidRPr="00387339">
        <w:t xml:space="preserve">(фамилия, имя, отчество -                                                                                                                             </w:t>
      </w:r>
    </w:p>
    <w:p w:rsidR="00387339" w:rsidRDefault="00113B05" w:rsidP="00113B05">
      <w:pPr>
        <w:spacing w:line="240" w:lineRule="exact"/>
        <w:ind w:firstLine="851"/>
        <w:jc w:val="right"/>
      </w:pPr>
      <w:r w:rsidRPr="00387339">
        <w:t xml:space="preserve">для физических лиц, полное                                                                                                                             наименование организации -                                                                                                                            </w:t>
      </w:r>
    </w:p>
    <w:p w:rsidR="00387339" w:rsidRDefault="00113B05" w:rsidP="00113B05">
      <w:pPr>
        <w:spacing w:line="240" w:lineRule="exact"/>
        <w:ind w:firstLine="851"/>
        <w:jc w:val="right"/>
      </w:pPr>
      <w:r w:rsidRPr="00387339">
        <w:t xml:space="preserve"> для юридических лиц;                                                                                                                           </w:t>
      </w:r>
    </w:p>
    <w:p w:rsidR="00113B05" w:rsidRPr="00387339" w:rsidRDefault="00113B05" w:rsidP="00113B05">
      <w:pPr>
        <w:spacing w:line="240" w:lineRule="exact"/>
        <w:ind w:firstLine="851"/>
        <w:jc w:val="right"/>
      </w:pPr>
      <w:r w:rsidRPr="00387339">
        <w:t>почтовый индекс и адрес, телефон)</w:t>
      </w:r>
    </w:p>
    <w:p w:rsidR="00113B05" w:rsidRPr="00113B05" w:rsidRDefault="00113B05" w:rsidP="00113B05">
      <w:pPr>
        <w:spacing w:line="240" w:lineRule="exact"/>
        <w:ind w:firstLine="851"/>
        <w:jc w:val="both"/>
        <w:rPr>
          <w:sz w:val="28"/>
          <w:szCs w:val="28"/>
        </w:rPr>
      </w:pPr>
    </w:p>
    <w:p w:rsidR="00113B05" w:rsidRPr="00113B05" w:rsidRDefault="00113B05" w:rsidP="00113B05">
      <w:pPr>
        <w:ind w:firstLine="851"/>
        <w:jc w:val="center"/>
        <w:rPr>
          <w:sz w:val="28"/>
          <w:szCs w:val="28"/>
        </w:rPr>
      </w:pPr>
      <w:r w:rsidRPr="00113B05">
        <w:rPr>
          <w:sz w:val="28"/>
          <w:szCs w:val="28"/>
        </w:rPr>
        <w:t>ЗАЯВЛЕНИЕ</w:t>
      </w:r>
    </w:p>
    <w:p w:rsidR="00113B05" w:rsidRPr="00113B05" w:rsidRDefault="00113B05" w:rsidP="00113B05">
      <w:pPr>
        <w:ind w:firstLine="851"/>
        <w:jc w:val="center"/>
        <w:rPr>
          <w:sz w:val="28"/>
          <w:szCs w:val="28"/>
        </w:rPr>
      </w:pPr>
    </w:p>
    <w:p w:rsidR="00113B05" w:rsidRPr="00387339" w:rsidRDefault="00113B05" w:rsidP="00113B05">
      <w:pPr>
        <w:ind w:firstLine="851"/>
        <w:jc w:val="both"/>
        <w:rPr>
          <w:sz w:val="24"/>
          <w:szCs w:val="24"/>
        </w:rPr>
      </w:pPr>
      <w:r w:rsidRPr="00113B05">
        <w:rPr>
          <w:sz w:val="28"/>
          <w:szCs w:val="28"/>
        </w:rPr>
        <w:t xml:space="preserve">    </w:t>
      </w:r>
      <w:r w:rsidRPr="00387339">
        <w:rPr>
          <w:sz w:val="24"/>
          <w:szCs w:val="24"/>
        </w:rPr>
        <w:t>Прошу рассмотреть архитектурно-градостроительный облик здания, строения и       сооружения      и      выдать      решение      о      согласовании</w:t>
      </w:r>
    </w:p>
    <w:p w:rsidR="00113B05" w:rsidRPr="00387339" w:rsidRDefault="00113B05" w:rsidP="00113B05">
      <w:pPr>
        <w:ind w:firstLine="851"/>
        <w:jc w:val="both"/>
        <w:rPr>
          <w:sz w:val="24"/>
          <w:szCs w:val="24"/>
        </w:rPr>
      </w:pPr>
      <w:r w:rsidRPr="00387339">
        <w:rPr>
          <w:sz w:val="24"/>
          <w:szCs w:val="24"/>
        </w:rPr>
        <w:t>архитектурно-градостроительного облика здания, строения и сооружения.</w:t>
      </w:r>
    </w:p>
    <w:p w:rsidR="00113B05" w:rsidRPr="00387339" w:rsidRDefault="00113B05" w:rsidP="00113B05">
      <w:pPr>
        <w:ind w:firstLine="851"/>
        <w:jc w:val="both"/>
        <w:rPr>
          <w:sz w:val="24"/>
          <w:szCs w:val="24"/>
        </w:rPr>
      </w:pPr>
      <w:r w:rsidRPr="00387339">
        <w:rPr>
          <w:sz w:val="24"/>
          <w:szCs w:val="24"/>
        </w:rPr>
        <w:t xml:space="preserve">    Кадастровый номер земельного участка _________________________________.</w:t>
      </w:r>
    </w:p>
    <w:p w:rsidR="00113B05" w:rsidRPr="00387339" w:rsidRDefault="00113B05" w:rsidP="00113B05">
      <w:pPr>
        <w:ind w:firstLine="851"/>
        <w:jc w:val="both"/>
        <w:rPr>
          <w:sz w:val="24"/>
          <w:szCs w:val="24"/>
        </w:rPr>
      </w:pPr>
      <w:r w:rsidRPr="00387339">
        <w:rPr>
          <w:sz w:val="24"/>
          <w:szCs w:val="24"/>
        </w:rPr>
        <w:t xml:space="preserve">    Реквизиты правоустанавливающего документа на земельный участок ___</w:t>
      </w:r>
      <w:r w:rsidR="00387339" w:rsidRPr="00387339">
        <w:rPr>
          <w:sz w:val="24"/>
          <w:szCs w:val="24"/>
        </w:rPr>
        <w:t>_____________________________</w:t>
      </w:r>
      <w:r w:rsidRPr="00387339">
        <w:rPr>
          <w:sz w:val="24"/>
          <w:szCs w:val="24"/>
        </w:rPr>
        <w:t>______________________________.</w:t>
      </w:r>
    </w:p>
    <w:p w:rsidR="00113B05" w:rsidRPr="00387339" w:rsidRDefault="00113B05" w:rsidP="00113B05">
      <w:pPr>
        <w:ind w:firstLine="851"/>
        <w:jc w:val="both"/>
        <w:rPr>
          <w:sz w:val="24"/>
          <w:szCs w:val="24"/>
        </w:rPr>
      </w:pPr>
      <w:r w:rsidRPr="00387339">
        <w:rPr>
          <w:sz w:val="24"/>
          <w:szCs w:val="24"/>
        </w:rPr>
        <w:t xml:space="preserve">    Адрес земельного участка </w:t>
      </w:r>
      <w:r w:rsidR="00387339" w:rsidRPr="00387339">
        <w:rPr>
          <w:sz w:val="24"/>
          <w:szCs w:val="24"/>
        </w:rPr>
        <w:t>_________</w:t>
      </w:r>
      <w:r w:rsidRPr="00387339">
        <w:rPr>
          <w:sz w:val="24"/>
          <w:szCs w:val="24"/>
        </w:rPr>
        <w:t>__________________________.</w:t>
      </w:r>
    </w:p>
    <w:p w:rsidR="00113B05" w:rsidRPr="00387339" w:rsidRDefault="00113B05" w:rsidP="00113B05">
      <w:pPr>
        <w:ind w:firstLine="851"/>
        <w:jc w:val="both"/>
        <w:rPr>
          <w:sz w:val="24"/>
          <w:szCs w:val="24"/>
        </w:rPr>
      </w:pPr>
      <w:r w:rsidRPr="00387339">
        <w:rPr>
          <w:sz w:val="24"/>
          <w:szCs w:val="24"/>
        </w:rPr>
        <w:t xml:space="preserve">    Прилагаю  следующие  документы,  необходимые  для  принятия  решения  о согласовании  архитектурно-градостроительного  облика  здания,  строения  и сооружения:</w:t>
      </w:r>
    </w:p>
    <w:p w:rsidR="00113B05" w:rsidRPr="00387339" w:rsidRDefault="00113B05" w:rsidP="00113B05">
      <w:pPr>
        <w:ind w:firstLine="851"/>
        <w:jc w:val="both"/>
        <w:rPr>
          <w:sz w:val="24"/>
          <w:szCs w:val="24"/>
        </w:rPr>
      </w:pPr>
      <w:r w:rsidRPr="00387339">
        <w:rPr>
          <w:sz w:val="24"/>
          <w:szCs w:val="24"/>
        </w:rPr>
        <w:t xml:space="preserve">    1)</w:t>
      </w:r>
    </w:p>
    <w:p w:rsidR="00113B05" w:rsidRPr="00387339" w:rsidRDefault="00113B05" w:rsidP="00113B05">
      <w:pPr>
        <w:ind w:firstLine="851"/>
        <w:jc w:val="both"/>
        <w:rPr>
          <w:sz w:val="24"/>
          <w:szCs w:val="24"/>
        </w:rPr>
      </w:pPr>
      <w:r w:rsidRPr="00387339">
        <w:rPr>
          <w:sz w:val="24"/>
          <w:szCs w:val="24"/>
        </w:rPr>
        <w:t xml:space="preserve">    2)</w:t>
      </w:r>
    </w:p>
    <w:p w:rsidR="00113B05" w:rsidRPr="00387339" w:rsidRDefault="00113B05" w:rsidP="00113B05">
      <w:pPr>
        <w:ind w:firstLine="851"/>
        <w:jc w:val="both"/>
        <w:rPr>
          <w:sz w:val="24"/>
          <w:szCs w:val="24"/>
        </w:rPr>
      </w:pPr>
      <w:r w:rsidRPr="00387339">
        <w:rPr>
          <w:sz w:val="24"/>
          <w:szCs w:val="24"/>
        </w:rPr>
        <w:t xml:space="preserve">    3)</w:t>
      </w:r>
    </w:p>
    <w:p w:rsidR="00113B05" w:rsidRPr="00387339" w:rsidRDefault="00113B05" w:rsidP="00113B05">
      <w:pPr>
        <w:ind w:firstLine="851"/>
        <w:jc w:val="both"/>
        <w:rPr>
          <w:sz w:val="24"/>
          <w:szCs w:val="24"/>
        </w:rPr>
      </w:pPr>
      <w:r w:rsidRPr="00387339">
        <w:rPr>
          <w:sz w:val="24"/>
          <w:szCs w:val="24"/>
        </w:rPr>
        <w:t xml:space="preserve">   ___________________________________________________________</w:t>
      </w:r>
    </w:p>
    <w:p w:rsidR="00113B05" w:rsidRPr="00387339" w:rsidRDefault="00113B05" w:rsidP="00113B05">
      <w:pPr>
        <w:ind w:firstLine="851"/>
        <w:jc w:val="both"/>
        <w:rPr>
          <w:sz w:val="24"/>
          <w:szCs w:val="24"/>
        </w:rPr>
      </w:pPr>
      <w:r w:rsidRPr="00387339">
        <w:rPr>
          <w:sz w:val="24"/>
          <w:szCs w:val="24"/>
        </w:rPr>
        <w:t xml:space="preserve">              (заявитель фамилия, имя, отчество (при наличии))</w:t>
      </w:r>
    </w:p>
    <w:p w:rsidR="00113B05" w:rsidRPr="00387339" w:rsidRDefault="00113B05" w:rsidP="00113B05">
      <w:pPr>
        <w:ind w:firstLine="851"/>
        <w:jc w:val="both"/>
        <w:rPr>
          <w:sz w:val="24"/>
          <w:szCs w:val="24"/>
        </w:rPr>
      </w:pPr>
      <w:r w:rsidRPr="00387339">
        <w:rPr>
          <w:sz w:val="24"/>
          <w:szCs w:val="24"/>
        </w:rPr>
        <w:t>"___" ___________ 20__ г. ___________________</w:t>
      </w:r>
    </w:p>
    <w:p w:rsidR="00113B05" w:rsidRPr="00387339" w:rsidRDefault="00113B05" w:rsidP="00113B05">
      <w:pPr>
        <w:ind w:firstLine="851"/>
        <w:jc w:val="both"/>
        <w:rPr>
          <w:sz w:val="24"/>
          <w:szCs w:val="24"/>
        </w:rPr>
      </w:pPr>
      <w:r w:rsidRPr="00387339">
        <w:rPr>
          <w:sz w:val="24"/>
          <w:szCs w:val="24"/>
        </w:rPr>
        <w:t xml:space="preserve">      (дата)                  (подпись)</w:t>
      </w:r>
    </w:p>
    <w:p w:rsidR="00113B05" w:rsidRPr="00387339" w:rsidRDefault="00113B05" w:rsidP="00113B05">
      <w:pPr>
        <w:ind w:firstLine="851"/>
        <w:jc w:val="both"/>
        <w:rPr>
          <w:sz w:val="24"/>
          <w:szCs w:val="24"/>
        </w:rPr>
      </w:pPr>
      <w:r w:rsidRPr="00387339">
        <w:rPr>
          <w:sz w:val="24"/>
          <w:szCs w:val="24"/>
        </w:rPr>
        <w:t xml:space="preserve">    Примечание:</w:t>
      </w:r>
    </w:p>
    <w:p w:rsidR="00113B05" w:rsidRPr="00387339" w:rsidRDefault="00387339" w:rsidP="00113B05">
      <w:pPr>
        <w:ind w:firstLine="851"/>
        <w:jc w:val="both"/>
        <w:rPr>
          <w:sz w:val="24"/>
          <w:szCs w:val="24"/>
        </w:rPr>
      </w:pPr>
      <w:r>
        <w:rPr>
          <w:sz w:val="24"/>
          <w:szCs w:val="24"/>
        </w:rPr>
        <w:t xml:space="preserve">    Своей </w:t>
      </w:r>
      <w:r w:rsidR="00113B05" w:rsidRPr="00387339">
        <w:rPr>
          <w:sz w:val="24"/>
          <w:szCs w:val="24"/>
        </w:rPr>
        <w:t>подписью подтверждаю достоверность предоставленных мною данных и</w:t>
      </w:r>
    </w:p>
    <w:p w:rsidR="00113B05" w:rsidRPr="00387339" w:rsidRDefault="00387339" w:rsidP="00113B05">
      <w:pPr>
        <w:ind w:firstLine="851"/>
        <w:jc w:val="both"/>
        <w:rPr>
          <w:sz w:val="24"/>
          <w:szCs w:val="24"/>
        </w:rPr>
      </w:pPr>
      <w:r>
        <w:rPr>
          <w:sz w:val="24"/>
          <w:szCs w:val="24"/>
        </w:rPr>
        <w:t xml:space="preserve">согласие  на  обработку  персональных  </w:t>
      </w:r>
      <w:r w:rsidR="00113B05" w:rsidRPr="00387339">
        <w:rPr>
          <w:sz w:val="24"/>
          <w:szCs w:val="24"/>
        </w:rPr>
        <w:t>данных  в  целях  предоставления</w:t>
      </w:r>
    </w:p>
    <w:p w:rsidR="00113B05" w:rsidRPr="00387339" w:rsidRDefault="00113B05" w:rsidP="00113B05">
      <w:pPr>
        <w:ind w:firstLine="851"/>
        <w:jc w:val="both"/>
        <w:rPr>
          <w:sz w:val="24"/>
          <w:szCs w:val="24"/>
        </w:rPr>
      </w:pPr>
      <w:r w:rsidRPr="00387339">
        <w:rPr>
          <w:sz w:val="24"/>
          <w:szCs w:val="24"/>
        </w:rPr>
        <w:t>муниципальной услуги.</w:t>
      </w:r>
    </w:p>
    <w:p w:rsidR="00113B05" w:rsidRPr="00387339" w:rsidRDefault="00113B05" w:rsidP="00113B05">
      <w:pPr>
        <w:ind w:firstLine="851"/>
        <w:jc w:val="both"/>
        <w:rPr>
          <w:sz w:val="24"/>
          <w:szCs w:val="24"/>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Default="00113B05" w:rsidP="00113B05">
      <w:pPr>
        <w:ind w:firstLine="851"/>
        <w:jc w:val="both"/>
        <w:rPr>
          <w:sz w:val="28"/>
          <w:szCs w:val="28"/>
        </w:rPr>
      </w:pPr>
    </w:p>
    <w:p w:rsidR="00387339" w:rsidRPr="00113B05" w:rsidRDefault="00387339"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387339">
      <w:pPr>
        <w:ind w:left="3969"/>
        <w:jc w:val="center"/>
        <w:rPr>
          <w:sz w:val="28"/>
          <w:szCs w:val="28"/>
        </w:rPr>
      </w:pPr>
      <w:r w:rsidRPr="00113B05">
        <w:rPr>
          <w:sz w:val="28"/>
          <w:szCs w:val="28"/>
        </w:rPr>
        <w:lastRenderedPageBreak/>
        <w:t>Приложение 3</w:t>
      </w:r>
    </w:p>
    <w:p w:rsidR="00113B05" w:rsidRPr="00113B05" w:rsidRDefault="00113B05" w:rsidP="00387339">
      <w:pPr>
        <w:ind w:left="3969"/>
        <w:jc w:val="center"/>
        <w:rPr>
          <w:sz w:val="28"/>
          <w:szCs w:val="28"/>
        </w:rPr>
      </w:pPr>
      <w:r w:rsidRPr="00113B05">
        <w:rPr>
          <w:sz w:val="28"/>
          <w:szCs w:val="28"/>
        </w:rPr>
        <w:t>к административному регламенту</w:t>
      </w:r>
    </w:p>
    <w:p w:rsidR="00113B05" w:rsidRDefault="00113B05" w:rsidP="00113B05">
      <w:pPr>
        <w:ind w:firstLine="851"/>
        <w:jc w:val="both"/>
        <w:rPr>
          <w:sz w:val="28"/>
          <w:szCs w:val="28"/>
        </w:rPr>
      </w:pPr>
    </w:p>
    <w:p w:rsidR="00387339" w:rsidRPr="00113B05" w:rsidRDefault="00387339" w:rsidP="00113B05">
      <w:pPr>
        <w:ind w:firstLine="851"/>
        <w:jc w:val="both"/>
        <w:rPr>
          <w:sz w:val="28"/>
          <w:szCs w:val="28"/>
        </w:rPr>
      </w:pPr>
    </w:p>
    <w:p w:rsidR="00113B05" w:rsidRPr="00113B05" w:rsidRDefault="00113B05" w:rsidP="00387339">
      <w:pPr>
        <w:ind w:firstLine="851"/>
        <w:jc w:val="center"/>
        <w:rPr>
          <w:sz w:val="28"/>
          <w:szCs w:val="28"/>
        </w:rPr>
      </w:pPr>
      <w:bookmarkStart w:id="14" w:name="P710"/>
      <w:bookmarkEnd w:id="14"/>
      <w:r w:rsidRPr="00113B05">
        <w:rPr>
          <w:sz w:val="28"/>
          <w:szCs w:val="28"/>
        </w:rPr>
        <w:t>РАСПИСКА</w:t>
      </w:r>
    </w:p>
    <w:p w:rsidR="00113B05" w:rsidRPr="00113B05" w:rsidRDefault="00113B05" w:rsidP="00387339">
      <w:pPr>
        <w:ind w:firstLine="851"/>
        <w:jc w:val="center"/>
        <w:rPr>
          <w:sz w:val="28"/>
          <w:szCs w:val="28"/>
        </w:rPr>
      </w:pPr>
      <w:r w:rsidRPr="00113B05">
        <w:rPr>
          <w:sz w:val="28"/>
          <w:szCs w:val="28"/>
        </w:rPr>
        <w:t>о приеме и регистрации заявления и документов</w:t>
      </w: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r w:rsidRPr="00113B05">
        <w:rPr>
          <w:sz w:val="28"/>
          <w:szCs w:val="28"/>
        </w:rPr>
        <w:t xml:space="preserve">От </w:t>
      </w:r>
      <w:r w:rsidR="00387339">
        <w:rPr>
          <w:sz w:val="28"/>
          <w:szCs w:val="28"/>
        </w:rPr>
        <w:t>__</w:t>
      </w:r>
      <w:r w:rsidRPr="00113B05">
        <w:rPr>
          <w:sz w:val="28"/>
          <w:szCs w:val="28"/>
        </w:rPr>
        <w:t>_______________________________________________________,</w:t>
      </w:r>
    </w:p>
    <w:p w:rsidR="00113B05" w:rsidRPr="00113B05" w:rsidRDefault="00113B05" w:rsidP="00113B05">
      <w:pPr>
        <w:ind w:firstLine="851"/>
        <w:jc w:val="both"/>
        <w:rPr>
          <w:sz w:val="28"/>
          <w:szCs w:val="28"/>
        </w:rPr>
      </w:pPr>
      <w:r w:rsidRPr="00113B05">
        <w:rPr>
          <w:sz w:val="28"/>
          <w:szCs w:val="28"/>
        </w:rPr>
        <w:t xml:space="preserve">             (наименование юридического лица, Ф.И.О. заявителя</w:t>
      </w:r>
    </w:p>
    <w:p w:rsidR="00113B05" w:rsidRPr="00113B05" w:rsidRDefault="00113B05" w:rsidP="00113B05">
      <w:pPr>
        <w:ind w:firstLine="851"/>
        <w:jc w:val="both"/>
        <w:rPr>
          <w:sz w:val="28"/>
          <w:szCs w:val="28"/>
        </w:rPr>
      </w:pPr>
      <w:r w:rsidRPr="00113B05">
        <w:rPr>
          <w:sz w:val="28"/>
          <w:szCs w:val="28"/>
        </w:rPr>
        <w:t xml:space="preserve">                         (представителя заявителя)</w:t>
      </w:r>
    </w:p>
    <w:p w:rsidR="00113B05" w:rsidRPr="00113B05" w:rsidRDefault="00113B05" w:rsidP="00113B05">
      <w:pPr>
        <w:ind w:firstLine="851"/>
        <w:jc w:val="both"/>
        <w:rPr>
          <w:sz w:val="28"/>
          <w:szCs w:val="28"/>
        </w:rPr>
      </w:pPr>
      <w:r w:rsidRPr="00113B05">
        <w:rPr>
          <w:sz w:val="28"/>
          <w:szCs w:val="28"/>
        </w:rPr>
        <w:t>в том, что "___" _____________ 20___ г. получены документы, необходимые для предоставления муниципальной услуги "Предоставление решения о согласовании архитектурно-градостроительного облика объекта":</w:t>
      </w:r>
    </w:p>
    <w:p w:rsidR="00113B05" w:rsidRPr="00113B05" w:rsidRDefault="00113B05" w:rsidP="00113B05">
      <w:pPr>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531"/>
        <w:gridCol w:w="1020"/>
        <w:gridCol w:w="1417"/>
        <w:gridCol w:w="1074"/>
        <w:gridCol w:w="1420"/>
      </w:tblGrid>
      <w:tr w:rsidR="00113B05" w:rsidRPr="00113B05" w:rsidTr="00387339">
        <w:tc>
          <w:tcPr>
            <w:tcW w:w="567" w:type="dxa"/>
            <w:vMerge w:val="restart"/>
          </w:tcPr>
          <w:p w:rsidR="00113B05" w:rsidRPr="00113B05" w:rsidRDefault="00113B05" w:rsidP="00113B05">
            <w:pPr>
              <w:ind w:firstLine="851"/>
              <w:jc w:val="both"/>
              <w:rPr>
                <w:sz w:val="28"/>
                <w:szCs w:val="28"/>
              </w:rPr>
            </w:pPr>
            <w:r w:rsidRPr="00113B05">
              <w:rPr>
                <w:sz w:val="28"/>
                <w:szCs w:val="28"/>
              </w:rPr>
              <w:t>N п/п</w:t>
            </w:r>
          </w:p>
        </w:tc>
        <w:tc>
          <w:tcPr>
            <w:tcW w:w="2041" w:type="dxa"/>
            <w:vMerge w:val="restart"/>
          </w:tcPr>
          <w:p w:rsidR="00113B05" w:rsidRPr="00113B05" w:rsidRDefault="00113B05" w:rsidP="00387339">
            <w:pPr>
              <w:jc w:val="both"/>
              <w:rPr>
                <w:sz w:val="28"/>
                <w:szCs w:val="28"/>
              </w:rPr>
            </w:pPr>
            <w:r w:rsidRPr="00113B05">
              <w:rPr>
                <w:sz w:val="28"/>
                <w:szCs w:val="28"/>
              </w:rPr>
              <w:t>Наименование и реквизиты документа</w:t>
            </w:r>
          </w:p>
        </w:tc>
        <w:tc>
          <w:tcPr>
            <w:tcW w:w="2551" w:type="dxa"/>
            <w:gridSpan w:val="2"/>
          </w:tcPr>
          <w:p w:rsidR="00113B05" w:rsidRPr="00113B05" w:rsidRDefault="00113B05" w:rsidP="00387339">
            <w:pPr>
              <w:jc w:val="both"/>
              <w:rPr>
                <w:sz w:val="28"/>
                <w:szCs w:val="28"/>
              </w:rPr>
            </w:pPr>
            <w:r w:rsidRPr="00113B05">
              <w:rPr>
                <w:sz w:val="28"/>
                <w:szCs w:val="28"/>
              </w:rPr>
              <w:t>Количество экземпляров (шт.)</w:t>
            </w:r>
          </w:p>
        </w:tc>
        <w:tc>
          <w:tcPr>
            <w:tcW w:w="2491" w:type="dxa"/>
            <w:gridSpan w:val="2"/>
          </w:tcPr>
          <w:p w:rsidR="00113B05" w:rsidRPr="00113B05" w:rsidRDefault="00113B05" w:rsidP="00387339">
            <w:pPr>
              <w:jc w:val="both"/>
              <w:rPr>
                <w:sz w:val="28"/>
                <w:szCs w:val="28"/>
              </w:rPr>
            </w:pPr>
            <w:r w:rsidRPr="00113B05">
              <w:rPr>
                <w:sz w:val="28"/>
                <w:szCs w:val="28"/>
              </w:rPr>
              <w:t>Количество листов (шт.)</w:t>
            </w:r>
          </w:p>
        </w:tc>
        <w:tc>
          <w:tcPr>
            <w:tcW w:w="1420" w:type="dxa"/>
            <w:vMerge w:val="restart"/>
          </w:tcPr>
          <w:p w:rsidR="00113B05" w:rsidRPr="00113B05" w:rsidRDefault="00113B05" w:rsidP="00387339">
            <w:pPr>
              <w:jc w:val="both"/>
              <w:rPr>
                <w:sz w:val="28"/>
                <w:szCs w:val="28"/>
              </w:rPr>
            </w:pPr>
            <w:r w:rsidRPr="00113B05">
              <w:rPr>
                <w:sz w:val="28"/>
                <w:szCs w:val="28"/>
              </w:rPr>
              <w:t>Примечание</w:t>
            </w:r>
          </w:p>
        </w:tc>
      </w:tr>
      <w:tr w:rsidR="00113B05" w:rsidRPr="00113B05" w:rsidTr="00387339">
        <w:tc>
          <w:tcPr>
            <w:tcW w:w="567" w:type="dxa"/>
            <w:vMerge/>
          </w:tcPr>
          <w:p w:rsidR="00113B05" w:rsidRPr="00113B05" w:rsidRDefault="00113B05" w:rsidP="00113B05">
            <w:pPr>
              <w:ind w:firstLine="851"/>
              <w:jc w:val="both"/>
              <w:rPr>
                <w:sz w:val="28"/>
                <w:szCs w:val="28"/>
              </w:rPr>
            </w:pPr>
          </w:p>
        </w:tc>
        <w:tc>
          <w:tcPr>
            <w:tcW w:w="2041" w:type="dxa"/>
            <w:vMerge/>
          </w:tcPr>
          <w:p w:rsidR="00113B05" w:rsidRPr="00113B05" w:rsidRDefault="00113B05" w:rsidP="00113B05">
            <w:pPr>
              <w:ind w:firstLine="851"/>
              <w:jc w:val="both"/>
              <w:rPr>
                <w:sz w:val="28"/>
                <w:szCs w:val="28"/>
              </w:rPr>
            </w:pPr>
          </w:p>
        </w:tc>
        <w:tc>
          <w:tcPr>
            <w:tcW w:w="1531" w:type="dxa"/>
          </w:tcPr>
          <w:p w:rsidR="00113B05" w:rsidRPr="00113B05" w:rsidRDefault="00113B05" w:rsidP="00387339">
            <w:pPr>
              <w:jc w:val="both"/>
              <w:rPr>
                <w:sz w:val="28"/>
                <w:szCs w:val="28"/>
              </w:rPr>
            </w:pPr>
            <w:r w:rsidRPr="00113B05">
              <w:rPr>
                <w:sz w:val="28"/>
                <w:szCs w:val="28"/>
              </w:rPr>
              <w:t>подлинник</w:t>
            </w:r>
          </w:p>
        </w:tc>
        <w:tc>
          <w:tcPr>
            <w:tcW w:w="1020" w:type="dxa"/>
          </w:tcPr>
          <w:p w:rsidR="00113B05" w:rsidRPr="00113B05" w:rsidRDefault="00113B05" w:rsidP="00387339">
            <w:pPr>
              <w:jc w:val="both"/>
              <w:rPr>
                <w:sz w:val="28"/>
                <w:szCs w:val="28"/>
              </w:rPr>
            </w:pPr>
            <w:r w:rsidRPr="00113B05">
              <w:rPr>
                <w:sz w:val="28"/>
                <w:szCs w:val="28"/>
              </w:rPr>
              <w:t>копия</w:t>
            </w:r>
          </w:p>
        </w:tc>
        <w:tc>
          <w:tcPr>
            <w:tcW w:w="1417" w:type="dxa"/>
          </w:tcPr>
          <w:p w:rsidR="00113B05" w:rsidRPr="00113B05" w:rsidRDefault="00113B05" w:rsidP="00387339">
            <w:pPr>
              <w:jc w:val="both"/>
              <w:rPr>
                <w:sz w:val="28"/>
                <w:szCs w:val="28"/>
              </w:rPr>
            </w:pPr>
            <w:r w:rsidRPr="00113B05">
              <w:rPr>
                <w:sz w:val="28"/>
                <w:szCs w:val="28"/>
              </w:rPr>
              <w:t>подлинник</w:t>
            </w:r>
          </w:p>
        </w:tc>
        <w:tc>
          <w:tcPr>
            <w:tcW w:w="1074" w:type="dxa"/>
          </w:tcPr>
          <w:p w:rsidR="00113B05" w:rsidRPr="00113B05" w:rsidRDefault="00387339" w:rsidP="00387339">
            <w:pPr>
              <w:jc w:val="both"/>
              <w:rPr>
                <w:sz w:val="28"/>
                <w:szCs w:val="28"/>
              </w:rPr>
            </w:pPr>
            <w:r w:rsidRPr="00113B05">
              <w:rPr>
                <w:sz w:val="28"/>
                <w:szCs w:val="28"/>
              </w:rPr>
              <w:t>копия</w:t>
            </w:r>
          </w:p>
        </w:tc>
        <w:tc>
          <w:tcPr>
            <w:tcW w:w="1420" w:type="dxa"/>
            <w:vMerge/>
          </w:tcPr>
          <w:p w:rsidR="00113B05" w:rsidRPr="00113B05" w:rsidRDefault="00113B05" w:rsidP="00113B05">
            <w:pPr>
              <w:ind w:firstLine="851"/>
              <w:jc w:val="both"/>
              <w:rPr>
                <w:sz w:val="28"/>
                <w:szCs w:val="28"/>
              </w:rPr>
            </w:pPr>
          </w:p>
        </w:tc>
      </w:tr>
      <w:tr w:rsidR="00113B05" w:rsidRPr="00113B05" w:rsidTr="00387339">
        <w:tc>
          <w:tcPr>
            <w:tcW w:w="567" w:type="dxa"/>
          </w:tcPr>
          <w:p w:rsidR="00113B05" w:rsidRPr="00113B05" w:rsidRDefault="00113B05" w:rsidP="00113B05">
            <w:pPr>
              <w:ind w:firstLine="851"/>
              <w:jc w:val="both"/>
              <w:rPr>
                <w:sz w:val="28"/>
                <w:szCs w:val="28"/>
              </w:rPr>
            </w:pPr>
          </w:p>
        </w:tc>
        <w:tc>
          <w:tcPr>
            <w:tcW w:w="2041" w:type="dxa"/>
          </w:tcPr>
          <w:p w:rsidR="00113B05" w:rsidRPr="00113B05" w:rsidRDefault="00113B05" w:rsidP="00113B05">
            <w:pPr>
              <w:ind w:firstLine="851"/>
              <w:jc w:val="both"/>
              <w:rPr>
                <w:sz w:val="28"/>
                <w:szCs w:val="28"/>
              </w:rPr>
            </w:pPr>
          </w:p>
        </w:tc>
        <w:tc>
          <w:tcPr>
            <w:tcW w:w="1531" w:type="dxa"/>
          </w:tcPr>
          <w:p w:rsidR="00113B05" w:rsidRPr="00113B05" w:rsidRDefault="00113B05" w:rsidP="00113B05">
            <w:pPr>
              <w:ind w:firstLine="851"/>
              <w:jc w:val="both"/>
              <w:rPr>
                <w:sz w:val="28"/>
                <w:szCs w:val="28"/>
              </w:rPr>
            </w:pPr>
          </w:p>
        </w:tc>
        <w:tc>
          <w:tcPr>
            <w:tcW w:w="1020" w:type="dxa"/>
          </w:tcPr>
          <w:p w:rsidR="00113B05" w:rsidRPr="00113B05" w:rsidRDefault="00113B05" w:rsidP="00113B05">
            <w:pPr>
              <w:ind w:firstLine="851"/>
              <w:jc w:val="both"/>
              <w:rPr>
                <w:sz w:val="28"/>
                <w:szCs w:val="28"/>
              </w:rPr>
            </w:pPr>
          </w:p>
        </w:tc>
        <w:tc>
          <w:tcPr>
            <w:tcW w:w="1417" w:type="dxa"/>
          </w:tcPr>
          <w:p w:rsidR="00113B05" w:rsidRPr="00113B05" w:rsidRDefault="00113B05" w:rsidP="00113B05">
            <w:pPr>
              <w:ind w:firstLine="851"/>
              <w:jc w:val="both"/>
              <w:rPr>
                <w:sz w:val="28"/>
                <w:szCs w:val="28"/>
              </w:rPr>
            </w:pPr>
          </w:p>
        </w:tc>
        <w:tc>
          <w:tcPr>
            <w:tcW w:w="1074" w:type="dxa"/>
          </w:tcPr>
          <w:p w:rsidR="00113B05" w:rsidRPr="00113B05" w:rsidRDefault="00113B05" w:rsidP="00113B05">
            <w:pPr>
              <w:ind w:firstLine="851"/>
              <w:jc w:val="both"/>
              <w:rPr>
                <w:sz w:val="28"/>
                <w:szCs w:val="28"/>
              </w:rPr>
            </w:pPr>
          </w:p>
        </w:tc>
        <w:tc>
          <w:tcPr>
            <w:tcW w:w="1420" w:type="dxa"/>
          </w:tcPr>
          <w:p w:rsidR="00113B05" w:rsidRPr="00113B05" w:rsidRDefault="00113B05" w:rsidP="00113B05">
            <w:pPr>
              <w:ind w:firstLine="851"/>
              <w:jc w:val="both"/>
              <w:rPr>
                <w:sz w:val="28"/>
                <w:szCs w:val="28"/>
              </w:rPr>
            </w:pPr>
          </w:p>
        </w:tc>
      </w:tr>
      <w:tr w:rsidR="00113B05" w:rsidRPr="00113B05" w:rsidTr="00387339">
        <w:tc>
          <w:tcPr>
            <w:tcW w:w="567" w:type="dxa"/>
          </w:tcPr>
          <w:p w:rsidR="00113B05" w:rsidRPr="00113B05" w:rsidRDefault="00113B05" w:rsidP="00113B05">
            <w:pPr>
              <w:ind w:firstLine="851"/>
              <w:jc w:val="both"/>
              <w:rPr>
                <w:sz w:val="28"/>
                <w:szCs w:val="28"/>
              </w:rPr>
            </w:pPr>
          </w:p>
        </w:tc>
        <w:tc>
          <w:tcPr>
            <w:tcW w:w="2041" w:type="dxa"/>
          </w:tcPr>
          <w:p w:rsidR="00113B05" w:rsidRPr="00113B05" w:rsidRDefault="00113B05" w:rsidP="00113B05">
            <w:pPr>
              <w:ind w:firstLine="851"/>
              <w:jc w:val="both"/>
              <w:rPr>
                <w:sz w:val="28"/>
                <w:szCs w:val="28"/>
              </w:rPr>
            </w:pPr>
          </w:p>
        </w:tc>
        <w:tc>
          <w:tcPr>
            <w:tcW w:w="1531" w:type="dxa"/>
          </w:tcPr>
          <w:p w:rsidR="00113B05" w:rsidRPr="00113B05" w:rsidRDefault="00113B05" w:rsidP="00113B05">
            <w:pPr>
              <w:ind w:firstLine="851"/>
              <w:jc w:val="both"/>
              <w:rPr>
                <w:sz w:val="28"/>
                <w:szCs w:val="28"/>
              </w:rPr>
            </w:pPr>
          </w:p>
        </w:tc>
        <w:tc>
          <w:tcPr>
            <w:tcW w:w="1020" w:type="dxa"/>
          </w:tcPr>
          <w:p w:rsidR="00113B05" w:rsidRPr="00113B05" w:rsidRDefault="00113B05" w:rsidP="00113B05">
            <w:pPr>
              <w:ind w:firstLine="851"/>
              <w:jc w:val="both"/>
              <w:rPr>
                <w:sz w:val="28"/>
                <w:szCs w:val="28"/>
              </w:rPr>
            </w:pPr>
          </w:p>
        </w:tc>
        <w:tc>
          <w:tcPr>
            <w:tcW w:w="1417" w:type="dxa"/>
          </w:tcPr>
          <w:p w:rsidR="00113B05" w:rsidRPr="00113B05" w:rsidRDefault="00113B05" w:rsidP="00113B05">
            <w:pPr>
              <w:ind w:firstLine="851"/>
              <w:jc w:val="both"/>
              <w:rPr>
                <w:sz w:val="28"/>
                <w:szCs w:val="28"/>
              </w:rPr>
            </w:pPr>
          </w:p>
        </w:tc>
        <w:tc>
          <w:tcPr>
            <w:tcW w:w="1074" w:type="dxa"/>
          </w:tcPr>
          <w:p w:rsidR="00113B05" w:rsidRPr="00113B05" w:rsidRDefault="00113B05" w:rsidP="00113B05">
            <w:pPr>
              <w:ind w:firstLine="851"/>
              <w:jc w:val="both"/>
              <w:rPr>
                <w:sz w:val="28"/>
                <w:szCs w:val="28"/>
              </w:rPr>
            </w:pPr>
          </w:p>
        </w:tc>
        <w:tc>
          <w:tcPr>
            <w:tcW w:w="1420" w:type="dxa"/>
          </w:tcPr>
          <w:p w:rsidR="00113B05" w:rsidRPr="00113B05" w:rsidRDefault="00113B05" w:rsidP="00113B05">
            <w:pPr>
              <w:ind w:firstLine="851"/>
              <w:jc w:val="both"/>
              <w:rPr>
                <w:sz w:val="28"/>
                <w:szCs w:val="28"/>
              </w:rPr>
            </w:pPr>
          </w:p>
        </w:tc>
      </w:tr>
      <w:tr w:rsidR="00113B05" w:rsidRPr="00113B05" w:rsidTr="00387339">
        <w:tc>
          <w:tcPr>
            <w:tcW w:w="567" w:type="dxa"/>
          </w:tcPr>
          <w:p w:rsidR="00113B05" w:rsidRPr="00113B05" w:rsidRDefault="00113B05" w:rsidP="00113B05">
            <w:pPr>
              <w:ind w:firstLine="851"/>
              <w:jc w:val="both"/>
              <w:rPr>
                <w:sz w:val="28"/>
                <w:szCs w:val="28"/>
              </w:rPr>
            </w:pPr>
          </w:p>
        </w:tc>
        <w:tc>
          <w:tcPr>
            <w:tcW w:w="2041" w:type="dxa"/>
          </w:tcPr>
          <w:p w:rsidR="00113B05" w:rsidRPr="00113B05" w:rsidRDefault="00113B05" w:rsidP="00113B05">
            <w:pPr>
              <w:ind w:firstLine="851"/>
              <w:jc w:val="both"/>
              <w:rPr>
                <w:sz w:val="28"/>
                <w:szCs w:val="28"/>
              </w:rPr>
            </w:pPr>
          </w:p>
        </w:tc>
        <w:tc>
          <w:tcPr>
            <w:tcW w:w="1531" w:type="dxa"/>
          </w:tcPr>
          <w:p w:rsidR="00113B05" w:rsidRPr="00113B05" w:rsidRDefault="00113B05" w:rsidP="00113B05">
            <w:pPr>
              <w:ind w:firstLine="851"/>
              <w:jc w:val="both"/>
              <w:rPr>
                <w:sz w:val="28"/>
                <w:szCs w:val="28"/>
              </w:rPr>
            </w:pPr>
          </w:p>
        </w:tc>
        <w:tc>
          <w:tcPr>
            <w:tcW w:w="1020" w:type="dxa"/>
          </w:tcPr>
          <w:p w:rsidR="00113B05" w:rsidRPr="00113B05" w:rsidRDefault="00113B05" w:rsidP="00113B05">
            <w:pPr>
              <w:ind w:firstLine="851"/>
              <w:jc w:val="both"/>
              <w:rPr>
                <w:sz w:val="28"/>
                <w:szCs w:val="28"/>
              </w:rPr>
            </w:pPr>
          </w:p>
        </w:tc>
        <w:tc>
          <w:tcPr>
            <w:tcW w:w="1417" w:type="dxa"/>
          </w:tcPr>
          <w:p w:rsidR="00113B05" w:rsidRPr="00113B05" w:rsidRDefault="00113B05" w:rsidP="00113B05">
            <w:pPr>
              <w:ind w:firstLine="851"/>
              <w:jc w:val="both"/>
              <w:rPr>
                <w:sz w:val="28"/>
                <w:szCs w:val="28"/>
              </w:rPr>
            </w:pPr>
          </w:p>
        </w:tc>
        <w:tc>
          <w:tcPr>
            <w:tcW w:w="1074" w:type="dxa"/>
          </w:tcPr>
          <w:p w:rsidR="00113B05" w:rsidRPr="00113B05" w:rsidRDefault="00113B05" w:rsidP="00113B05">
            <w:pPr>
              <w:ind w:firstLine="851"/>
              <w:jc w:val="both"/>
              <w:rPr>
                <w:sz w:val="28"/>
                <w:szCs w:val="28"/>
              </w:rPr>
            </w:pPr>
          </w:p>
        </w:tc>
        <w:tc>
          <w:tcPr>
            <w:tcW w:w="1420" w:type="dxa"/>
          </w:tcPr>
          <w:p w:rsidR="00113B05" w:rsidRPr="00113B05" w:rsidRDefault="00113B05" w:rsidP="00113B05">
            <w:pPr>
              <w:ind w:firstLine="851"/>
              <w:jc w:val="both"/>
              <w:rPr>
                <w:sz w:val="28"/>
                <w:szCs w:val="28"/>
              </w:rPr>
            </w:pPr>
          </w:p>
        </w:tc>
      </w:tr>
      <w:tr w:rsidR="00113B05" w:rsidRPr="00113B05" w:rsidTr="00387339">
        <w:tc>
          <w:tcPr>
            <w:tcW w:w="567" w:type="dxa"/>
          </w:tcPr>
          <w:p w:rsidR="00113B05" w:rsidRPr="00113B05" w:rsidRDefault="00113B05" w:rsidP="00113B05">
            <w:pPr>
              <w:ind w:firstLine="851"/>
              <w:jc w:val="both"/>
              <w:rPr>
                <w:sz w:val="28"/>
                <w:szCs w:val="28"/>
              </w:rPr>
            </w:pPr>
          </w:p>
        </w:tc>
        <w:tc>
          <w:tcPr>
            <w:tcW w:w="2041" w:type="dxa"/>
          </w:tcPr>
          <w:p w:rsidR="00113B05" w:rsidRPr="00113B05" w:rsidRDefault="00113B05" w:rsidP="00113B05">
            <w:pPr>
              <w:ind w:firstLine="851"/>
              <w:jc w:val="both"/>
              <w:rPr>
                <w:sz w:val="28"/>
                <w:szCs w:val="28"/>
              </w:rPr>
            </w:pPr>
          </w:p>
        </w:tc>
        <w:tc>
          <w:tcPr>
            <w:tcW w:w="1531" w:type="dxa"/>
          </w:tcPr>
          <w:p w:rsidR="00113B05" w:rsidRPr="00113B05" w:rsidRDefault="00113B05" w:rsidP="00113B05">
            <w:pPr>
              <w:ind w:firstLine="851"/>
              <w:jc w:val="both"/>
              <w:rPr>
                <w:sz w:val="28"/>
                <w:szCs w:val="28"/>
              </w:rPr>
            </w:pPr>
          </w:p>
        </w:tc>
        <w:tc>
          <w:tcPr>
            <w:tcW w:w="1020" w:type="dxa"/>
          </w:tcPr>
          <w:p w:rsidR="00113B05" w:rsidRPr="00113B05" w:rsidRDefault="00113B05" w:rsidP="00113B05">
            <w:pPr>
              <w:ind w:firstLine="851"/>
              <w:jc w:val="both"/>
              <w:rPr>
                <w:sz w:val="28"/>
                <w:szCs w:val="28"/>
              </w:rPr>
            </w:pPr>
          </w:p>
        </w:tc>
        <w:tc>
          <w:tcPr>
            <w:tcW w:w="1417" w:type="dxa"/>
          </w:tcPr>
          <w:p w:rsidR="00113B05" w:rsidRPr="00113B05" w:rsidRDefault="00113B05" w:rsidP="00113B05">
            <w:pPr>
              <w:ind w:firstLine="851"/>
              <w:jc w:val="both"/>
              <w:rPr>
                <w:sz w:val="28"/>
                <w:szCs w:val="28"/>
              </w:rPr>
            </w:pPr>
          </w:p>
        </w:tc>
        <w:tc>
          <w:tcPr>
            <w:tcW w:w="1074" w:type="dxa"/>
          </w:tcPr>
          <w:p w:rsidR="00113B05" w:rsidRPr="00113B05" w:rsidRDefault="00113B05" w:rsidP="00113B05">
            <w:pPr>
              <w:ind w:firstLine="851"/>
              <w:jc w:val="both"/>
              <w:rPr>
                <w:sz w:val="28"/>
                <w:szCs w:val="28"/>
              </w:rPr>
            </w:pPr>
          </w:p>
        </w:tc>
        <w:tc>
          <w:tcPr>
            <w:tcW w:w="1420" w:type="dxa"/>
          </w:tcPr>
          <w:p w:rsidR="00113B05" w:rsidRPr="00113B05" w:rsidRDefault="00113B05" w:rsidP="00113B05">
            <w:pPr>
              <w:ind w:firstLine="851"/>
              <w:jc w:val="both"/>
              <w:rPr>
                <w:sz w:val="28"/>
                <w:szCs w:val="28"/>
              </w:rPr>
            </w:pPr>
          </w:p>
        </w:tc>
      </w:tr>
      <w:tr w:rsidR="00113B05" w:rsidRPr="00113B05" w:rsidTr="00387339">
        <w:tc>
          <w:tcPr>
            <w:tcW w:w="567" w:type="dxa"/>
          </w:tcPr>
          <w:p w:rsidR="00113B05" w:rsidRPr="00113B05" w:rsidRDefault="00113B05" w:rsidP="00113B05">
            <w:pPr>
              <w:ind w:firstLine="851"/>
              <w:jc w:val="both"/>
              <w:rPr>
                <w:sz w:val="28"/>
                <w:szCs w:val="28"/>
              </w:rPr>
            </w:pPr>
          </w:p>
        </w:tc>
        <w:tc>
          <w:tcPr>
            <w:tcW w:w="2041" w:type="dxa"/>
          </w:tcPr>
          <w:p w:rsidR="00113B05" w:rsidRPr="00113B05" w:rsidRDefault="00113B05" w:rsidP="00113B05">
            <w:pPr>
              <w:ind w:firstLine="851"/>
              <w:jc w:val="both"/>
              <w:rPr>
                <w:sz w:val="28"/>
                <w:szCs w:val="28"/>
              </w:rPr>
            </w:pPr>
          </w:p>
        </w:tc>
        <w:tc>
          <w:tcPr>
            <w:tcW w:w="1531" w:type="dxa"/>
          </w:tcPr>
          <w:p w:rsidR="00113B05" w:rsidRPr="00113B05" w:rsidRDefault="00113B05" w:rsidP="00113B05">
            <w:pPr>
              <w:ind w:firstLine="851"/>
              <w:jc w:val="both"/>
              <w:rPr>
                <w:sz w:val="28"/>
                <w:szCs w:val="28"/>
              </w:rPr>
            </w:pPr>
          </w:p>
        </w:tc>
        <w:tc>
          <w:tcPr>
            <w:tcW w:w="1020" w:type="dxa"/>
          </w:tcPr>
          <w:p w:rsidR="00113B05" w:rsidRPr="00113B05" w:rsidRDefault="00113B05" w:rsidP="00113B05">
            <w:pPr>
              <w:ind w:firstLine="851"/>
              <w:jc w:val="both"/>
              <w:rPr>
                <w:sz w:val="28"/>
                <w:szCs w:val="28"/>
              </w:rPr>
            </w:pPr>
          </w:p>
        </w:tc>
        <w:tc>
          <w:tcPr>
            <w:tcW w:w="1417" w:type="dxa"/>
          </w:tcPr>
          <w:p w:rsidR="00113B05" w:rsidRPr="00113B05" w:rsidRDefault="00113B05" w:rsidP="00113B05">
            <w:pPr>
              <w:ind w:firstLine="851"/>
              <w:jc w:val="both"/>
              <w:rPr>
                <w:sz w:val="28"/>
                <w:szCs w:val="28"/>
              </w:rPr>
            </w:pPr>
          </w:p>
        </w:tc>
        <w:tc>
          <w:tcPr>
            <w:tcW w:w="1074" w:type="dxa"/>
          </w:tcPr>
          <w:p w:rsidR="00113B05" w:rsidRPr="00113B05" w:rsidRDefault="00113B05" w:rsidP="00113B05">
            <w:pPr>
              <w:ind w:firstLine="851"/>
              <w:jc w:val="both"/>
              <w:rPr>
                <w:sz w:val="28"/>
                <w:szCs w:val="28"/>
              </w:rPr>
            </w:pPr>
          </w:p>
        </w:tc>
        <w:tc>
          <w:tcPr>
            <w:tcW w:w="1420" w:type="dxa"/>
          </w:tcPr>
          <w:p w:rsidR="00113B05" w:rsidRPr="00113B05" w:rsidRDefault="00113B05" w:rsidP="00113B05">
            <w:pPr>
              <w:ind w:firstLine="851"/>
              <w:jc w:val="both"/>
              <w:rPr>
                <w:sz w:val="28"/>
                <w:szCs w:val="28"/>
              </w:rPr>
            </w:pPr>
          </w:p>
        </w:tc>
      </w:tr>
    </w:tbl>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r w:rsidRPr="00113B05">
        <w:rPr>
          <w:sz w:val="28"/>
          <w:szCs w:val="28"/>
        </w:rPr>
        <w:t>Принял:</w:t>
      </w:r>
    </w:p>
    <w:p w:rsidR="00113B05" w:rsidRPr="00113B05" w:rsidRDefault="00113B05" w:rsidP="00113B05">
      <w:pPr>
        <w:ind w:firstLine="851"/>
        <w:jc w:val="both"/>
        <w:rPr>
          <w:sz w:val="28"/>
          <w:szCs w:val="28"/>
        </w:rPr>
      </w:pPr>
      <w:r w:rsidRPr="00113B05">
        <w:rPr>
          <w:sz w:val="28"/>
          <w:szCs w:val="28"/>
        </w:rPr>
        <w:t xml:space="preserve">  ________________  ___________________________________</w:t>
      </w:r>
    </w:p>
    <w:p w:rsidR="00113B05" w:rsidRPr="00113B05" w:rsidRDefault="00113B05" w:rsidP="00113B05">
      <w:pPr>
        <w:ind w:firstLine="851"/>
        <w:jc w:val="both"/>
        <w:rPr>
          <w:sz w:val="28"/>
          <w:szCs w:val="28"/>
        </w:rPr>
      </w:pPr>
      <w:r w:rsidRPr="00113B05">
        <w:rPr>
          <w:sz w:val="28"/>
          <w:szCs w:val="28"/>
        </w:rPr>
        <w:t xml:space="preserve">    </w:t>
      </w:r>
      <w:r w:rsidR="00387339">
        <w:rPr>
          <w:sz w:val="28"/>
          <w:szCs w:val="28"/>
        </w:rPr>
        <w:t xml:space="preserve">(должность)  </w:t>
      </w:r>
      <w:r w:rsidRPr="00113B05">
        <w:rPr>
          <w:sz w:val="28"/>
          <w:szCs w:val="28"/>
        </w:rPr>
        <w:t xml:space="preserve">           </w:t>
      </w:r>
      <w:r w:rsidR="00387339">
        <w:rPr>
          <w:sz w:val="28"/>
          <w:szCs w:val="28"/>
        </w:rPr>
        <w:t xml:space="preserve">   (дата)  </w:t>
      </w:r>
      <w:r w:rsidRPr="00113B05">
        <w:rPr>
          <w:sz w:val="28"/>
          <w:szCs w:val="28"/>
        </w:rPr>
        <w:t xml:space="preserve">   (подпись расшифровка подписи)</w:t>
      </w:r>
    </w:p>
    <w:p w:rsidR="00387339" w:rsidRDefault="00113B05" w:rsidP="00113B05">
      <w:pPr>
        <w:ind w:firstLine="851"/>
        <w:jc w:val="both"/>
        <w:rPr>
          <w:sz w:val="28"/>
          <w:szCs w:val="28"/>
        </w:rPr>
      </w:pPr>
      <w:r w:rsidRPr="00113B05">
        <w:rPr>
          <w:sz w:val="28"/>
          <w:szCs w:val="28"/>
        </w:rPr>
        <w:t>Расписку получил:</w:t>
      </w:r>
    </w:p>
    <w:p w:rsidR="00113B05" w:rsidRDefault="00113B05" w:rsidP="00387339">
      <w:pPr>
        <w:ind w:firstLine="851"/>
        <w:jc w:val="center"/>
        <w:rPr>
          <w:sz w:val="28"/>
          <w:szCs w:val="28"/>
        </w:rPr>
      </w:pPr>
      <w:r w:rsidRPr="00113B05">
        <w:rPr>
          <w:sz w:val="28"/>
          <w:szCs w:val="28"/>
        </w:rPr>
        <w:t>_______________________________________</w:t>
      </w:r>
      <w:r w:rsidR="00387339">
        <w:rPr>
          <w:sz w:val="28"/>
          <w:szCs w:val="28"/>
        </w:rPr>
        <w:t>_____________________</w:t>
      </w:r>
      <w:r w:rsidRPr="00113B05">
        <w:rPr>
          <w:sz w:val="28"/>
          <w:szCs w:val="28"/>
        </w:rPr>
        <w:t xml:space="preserve">                 (Ф.И.О. заявителя (представителя заявителя))</w:t>
      </w:r>
    </w:p>
    <w:p w:rsidR="00387339" w:rsidRPr="00113B05" w:rsidRDefault="00387339" w:rsidP="00387339">
      <w:pPr>
        <w:ind w:firstLine="851"/>
        <w:jc w:val="center"/>
        <w:rPr>
          <w:sz w:val="28"/>
          <w:szCs w:val="28"/>
        </w:rPr>
      </w:pPr>
    </w:p>
    <w:p w:rsidR="00113B05" w:rsidRPr="00113B05" w:rsidRDefault="00113B05" w:rsidP="00113B05">
      <w:pPr>
        <w:ind w:firstLine="851"/>
        <w:jc w:val="both"/>
        <w:rPr>
          <w:sz w:val="28"/>
          <w:szCs w:val="28"/>
        </w:rPr>
      </w:pPr>
      <w:r w:rsidRPr="00113B05">
        <w:rPr>
          <w:sz w:val="28"/>
          <w:szCs w:val="28"/>
        </w:rPr>
        <w:t>___________________            "_____" ____________ 20____ г.</w:t>
      </w:r>
    </w:p>
    <w:p w:rsidR="00113B05" w:rsidRPr="00113B05" w:rsidRDefault="00113B05" w:rsidP="00113B05">
      <w:pPr>
        <w:ind w:firstLine="851"/>
        <w:jc w:val="both"/>
        <w:rPr>
          <w:sz w:val="28"/>
          <w:szCs w:val="28"/>
        </w:rPr>
      </w:pPr>
      <w:r w:rsidRPr="00113B05">
        <w:rPr>
          <w:sz w:val="28"/>
          <w:szCs w:val="28"/>
        </w:rPr>
        <w:t xml:space="preserve">    (подпись)                                                                                      (дата)</w:t>
      </w: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113B05">
      <w:pPr>
        <w:ind w:firstLine="851"/>
        <w:jc w:val="both"/>
        <w:rPr>
          <w:sz w:val="28"/>
          <w:szCs w:val="28"/>
        </w:rPr>
      </w:pPr>
    </w:p>
    <w:p w:rsidR="00113B05" w:rsidRPr="00113B05" w:rsidRDefault="00113B05" w:rsidP="00387339">
      <w:pPr>
        <w:ind w:left="3828"/>
        <w:jc w:val="center"/>
        <w:rPr>
          <w:sz w:val="28"/>
          <w:szCs w:val="28"/>
        </w:rPr>
      </w:pPr>
      <w:r w:rsidRPr="00113B05">
        <w:rPr>
          <w:sz w:val="28"/>
          <w:szCs w:val="28"/>
        </w:rPr>
        <w:lastRenderedPageBreak/>
        <w:t>Приложение 4</w:t>
      </w:r>
    </w:p>
    <w:p w:rsidR="00113B05" w:rsidRPr="00113B05" w:rsidRDefault="00113B05" w:rsidP="00387339">
      <w:pPr>
        <w:ind w:left="3828"/>
        <w:jc w:val="center"/>
        <w:rPr>
          <w:sz w:val="28"/>
          <w:szCs w:val="28"/>
        </w:rPr>
      </w:pPr>
      <w:r w:rsidRPr="00113B05">
        <w:rPr>
          <w:sz w:val="28"/>
          <w:szCs w:val="28"/>
        </w:rPr>
        <w:t>к административному регламенту</w:t>
      </w:r>
    </w:p>
    <w:p w:rsidR="00113B05" w:rsidRDefault="00113B05" w:rsidP="00387339">
      <w:pPr>
        <w:ind w:left="3828"/>
        <w:jc w:val="center"/>
        <w:rPr>
          <w:sz w:val="28"/>
          <w:szCs w:val="28"/>
        </w:rPr>
      </w:pPr>
    </w:p>
    <w:p w:rsidR="00387339" w:rsidRPr="00113B05" w:rsidRDefault="00387339" w:rsidP="00387339">
      <w:pPr>
        <w:ind w:left="3828"/>
        <w:jc w:val="center"/>
        <w:rPr>
          <w:sz w:val="28"/>
          <w:szCs w:val="28"/>
        </w:rPr>
      </w:pPr>
    </w:p>
    <w:p w:rsidR="00113B05" w:rsidRDefault="00113B05" w:rsidP="00387339">
      <w:pPr>
        <w:ind w:firstLine="851"/>
        <w:jc w:val="center"/>
        <w:rPr>
          <w:sz w:val="28"/>
          <w:szCs w:val="28"/>
        </w:rPr>
      </w:pPr>
      <w:bookmarkStart w:id="15" w:name="P787"/>
      <w:bookmarkEnd w:id="15"/>
      <w:r w:rsidRPr="00113B05">
        <w:rPr>
          <w:sz w:val="28"/>
          <w:szCs w:val="28"/>
        </w:rPr>
        <w:t>ФОРМА РЕШЕНИЯ</w:t>
      </w:r>
    </w:p>
    <w:p w:rsidR="00113B05" w:rsidRPr="00113B05" w:rsidRDefault="00113B05" w:rsidP="00387339">
      <w:pPr>
        <w:ind w:firstLine="851"/>
        <w:jc w:val="center"/>
        <w:rPr>
          <w:sz w:val="28"/>
          <w:szCs w:val="28"/>
        </w:rPr>
      </w:pPr>
      <w:r w:rsidRPr="00113B05">
        <w:rPr>
          <w:sz w:val="28"/>
          <w:szCs w:val="28"/>
        </w:rPr>
        <w:t>О СОГЛАСОВАНИИ АРХИТЕКТУРНО-ГРАДОСТРОИТЕЛЬНОГО</w:t>
      </w:r>
    </w:p>
    <w:p w:rsidR="00113B05" w:rsidRPr="00113B05" w:rsidRDefault="00113B05" w:rsidP="00387339">
      <w:pPr>
        <w:ind w:firstLine="851"/>
        <w:jc w:val="center"/>
        <w:rPr>
          <w:sz w:val="28"/>
          <w:szCs w:val="28"/>
        </w:rPr>
      </w:pPr>
      <w:r w:rsidRPr="00113B05">
        <w:rPr>
          <w:sz w:val="28"/>
          <w:szCs w:val="28"/>
        </w:rPr>
        <w:t>ОБЛИКА ОБЪЕКТА</w:t>
      </w:r>
    </w:p>
    <w:p w:rsidR="00113B05" w:rsidRPr="00387339" w:rsidRDefault="00113B05" w:rsidP="00387339">
      <w:pPr>
        <w:ind w:firstLine="851"/>
        <w:jc w:val="right"/>
        <w:rPr>
          <w:sz w:val="24"/>
          <w:szCs w:val="24"/>
        </w:rPr>
      </w:pPr>
      <w:r w:rsidRPr="00387339">
        <w:rPr>
          <w:sz w:val="24"/>
          <w:szCs w:val="24"/>
        </w:rPr>
        <w:t xml:space="preserve">                                       ____________________________________</w:t>
      </w:r>
    </w:p>
    <w:p w:rsidR="00113B05" w:rsidRPr="00387339" w:rsidRDefault="00113B05" w:rsidP="00387339">
      <w:pPr>
        <w:ind w:firstLine="851"/>
        <w:jc w:val="right"/>
        <w:rPr>
          <w:sz w:val="24"/>
          <w:szCs w:val="24"/>
        </w:rPr>
      </w:pPr>
      <w:r w:rsidRPr="00387339">
        <w:rPr>
          <w:sz w:val="24"/>
          <w:szCs w:val="24"/>
        </w:rPr>
        <w:t xml:space="preserve">                                             </w:t>
      </w:r>
      <w:r w:rsidR="00387339" w:rsidRPr="00387339">
        <w:rPr>
          <w:sz w:val="24"/>
          <w:szCs w:val="24"/>
        </w:rPr>
        <w:t xml:space="preserve">                       </w:t>
      </w:r>
      <w:r w:rsidRPr="00387339">
        <w:rPr>
          <w:sz w:val="24"/>
          <w:szCs w:val="24"/>
        </w:rPr>
        <w:t xml:space="preserve"> (фамилия, имя, отчество</w:t>
      </w:r>
      <w:r w:rsidR="00387339" w:rsidRPr="00387339">
        <w:rPr>
          <w:sz w:val="24"/>
          <w:szCs w:val="24"/>
        </w:rPr>
        <w:t>)</w:t>
      </w:r>
    </w:p>
    <w:p w:rsidR="00113B05" w:rsidRPr="00387339" w:rsidRDefault="00113B05" w:rsidP="00387339">
      <w:pPr>
        <w:ind w:firstLine="851"/>
        <w:jc w:val="right"/>
        <w:rPr>
          <w:sz w:val="24"/>
          <w:szCs w:val="24"/>
        </w:rPr>
      </w:pPr>
      <w:r w:rsidRPr="00387339">
        <w:rPr>
          <w:sz w:val="24"/>
          <w:szCs w:val="24"/>
        </w:rPr>
        <w:t xml:space="preserve">                                       ____________________________________</w:t>
      </w:r>
    </w:p>
    <w:p w:rsidR="00113B05" w:rsidRPr="00387339" w:rsidRDefault="00113B05" w:rsidP="00387339">
      <w:pPr>
        <w:ind w:firstLine="851"/>
        <w:jc w:val="right"/>
        <w:rPr>
          <w:sz w:val="24"/>
          <w:szCs w:val="24"/>
        </w:rPr>
      </w:pPr>
      <w:r w:rsidRPr="00387339">
        <w:rPr>
          <w:sz w:val="24"/>
          <w:szCs w:val="24"/>
        </w:rPr>
        <w:t xml:space="preserve">                                               (при наличии) заявителя)</w:t>
      </w:r>
    </w:p>
    <w:p w:rsidR="00113B05" w:rsidRPr="00387339" w:rsidRDefault="00113B05" w:rsidP="00387339">
      <w:pPr>
        <w:ind w:firstLine="851"/>
        <w:jc w:val="right"/>
        <w:rPr>
          <w:sz w:val="24"/>
          <w:szCs w:val="24"/>
        </w:rPr>
      </w:pPr>
      <w:r w:rsidRPr="00387339">
        <w:rPr>
          <w:sz w:val="24"/>
          <w:szCs w:val="24"/>
        </w:rPr>
        <w:t xml:space="preserve">                                       ____________________________________</w:t>
      </w:r>
    </w:p>
    <w:p w:rsidR="00113B05" w:rsidRPr="00387339" w:rsidRDefault="00113B05" w:rsidP="00387339">
      <w:pPr>
        <w:ind w:firstLine="851"/>
        <w:jc w:val="right"/>
        <w:rPr>
          <w:sz w:val="24"/>
          <w:szCs w:val="24"/>
        </w:rPr>
      </w:pPr>
      <w:r w:rsidRPr="00387339">
        <w:rPr>
          <w:sz w:val="24"/>
          <w:szCs w:val="24"/>
        </w:rPr>
        <w:t xml:space="preserve">         </w:t>
      </w:r>
      <w:r w:rsidR="00387339">
        <w:rPr>
          <w:sz w:val="24"/>
          <w:szCs w:val="24"/>
        </w:rPr>
        <w:t xml:space="preserve">                            </w:t>
      </w:r>
      <w:r w:rsidRPr="00387339">
        <w:rPr>
          <w:sz w:val="24"/>
          <w:szCs w:val="24"/>
        </w:rPr>
        <w:t>Адрес заявителя: ___________________</w:t>
      </w:r>
    </w:p>
    <w:p w:rsidR="00113B05" w:rsidRPr="00387339" w:rsidRDefault="00113B05" w:rsidP="00387339">
      <w:pPr>
        <w:ind w:firstLine="851"/>
        <w:jc w:val="right"/>
        <w:rPr>
          <w:sz w:val="24"/>
          <w:szCs w:val="24"/>
        </w:rPr>
      </w:pPr>
      <w:r w:rsidRPr="00387339">
        <w:rPr>
          <w:sz w:val="24"/>
          <w:szCs w:val="24"/>
        </w:rPr>
        <w:t xml:space="preserve">                                       </w:t>
      </w:r>
    </w:p>
    <w:p w:rsidR="00113B05" w:rsidRPr="00387339" w:rsidRDefault="00113B05" w:rsidP="00387339">
      <w:pPr>
        <w:ind w:firstLine="851"/>
        <w:jc w:val="center"/>
        <w:rPr>
          <w:sz w:val="24"/>
          <w:szCs w:val="24"/>
        </w:rPr>
      </w:pPr>
      <w:r w:rsidRPr="00387339">
        <w:rPr>
          <w:sz w:val="24"/>
          <w:szCs w:val="24"/>
        </w:rPr>
        <w:t>РЕШЕНИЕ</w:t>
      </w:r>
    </w:p>
    <w:p w:rsidR="00113B05" w:rsidRPr="00387339" w:rsidRDefault="00113B05" w:rsidP="00387339">
      <w:pPr>
        <w:ind w:firstLine="851"/>
        <w:jc w:val="center"/>
        <w:rPr>
          <w:sz w:val="24"/>
          <w:szCs w:val="24"/>
        </w:rPr>
      </w:pPr>
      <w:r w:rsidRPr="00387339">
        <w:rPr>
          <w:sz w:val="24"/>
          <w:szCs w:val="24"/>
        </w:rPr>
        <w:t>о согласовании архитектурно-градостроительного</w:t>
      </w:r>
    </w:p>
    <w:p w:rsidR="00113B05" w:rsidRPr="00387339" w:rsidRDefault="00113B05" w:rsidP="00387339">
      <w:pPr>
        <w:ind w:firstLine="851"/>
        <w:jc w:val="center"/>
        <w:rPr>
          <w:sz w:val="24"/>
          <w:szCs w:val="24"/>
        </w:rPr>
      </w:pPr>
      <w:r w:rsidRPr="00387339">
        <w:rPr>
          <w:sz w:val="24"/>
          <w:szCs w:val="24"/>
        </w:rPr>
        <w:t>облика здания, строения и сооружения</w:t>
      </w:r>
    </w:p>
    <w:p w:rsidR="00113B05" w:rsidRPr="00387339" w:rsidRDefault="00113B05" w:rsidP="00113B05">
      <w:pPr>
        <w:ind w:firstLine="851"/>
        <w:jc w:val="both"/>
        <w:rPr>
          <w:sz w:val="24"/>
          <w:szCs w:val="24"/>
        </w:rPr>
      </w:pPr>
    </w:p>
    <w:p w:rsidR="00113B05" w:rsidRPr="00387339" w:rsidRDefault="00113B05" w:rsidP="00113B05">
      <w:pPr>
        <w:ind w:firstLine="851"/>
        <w:jc w:val="both"/>
        <w:rPr>
          <w:sz w:val="24"/>
          <w:szCs w:val="24"/>
        </w:rPr>
      </w:pPr>
      <w:r w:rsidRPr="00387339">
        <w:rPr>
          <w:sz w:val="24"/>
          <w:szCs w:val="24"/>
        </w:rPr>
        <w:t>от "___" ________ 20__ г.         с. Новоселицкое</w:t>
      </w:r>
      <w:r w:rsidR="00387339" w:rsidRPr="00387339">
        <w:rPr>
          <w:sz w:val="24"/>
          <w:szCs w:val="24"/>
        </w:rPr>
        <w:t xml:space="preserve">                     №</w:t>
      </w:r>
      <w:r w:rsidRPr="00387339">
        <w:rPr>
          <w:sz w:val="24"/>
          <w:szCs w:val="24"/>
        </w:rPr>
        <w:t xml:space="preserve"> ________</w:t>
      </w:r>
    </w:p>
    <w:p w:rsidR="00113B05" w:rsidRPr="00387339" w:rsidRDefault="00113B05" w:rsidP="00113B05">
      <w:pPr>
        <w:ind w:firstLine="851"/>
        <w:jc w:val="both"/>
        <w:rPr>
          <w:sz w:val="24"/>
          <w:szCs w:val="24"/>
        </w:rPr>
      </w:pPr>
    </w:p>
    <w:p w:rsidR="00113B05" w:rsidRPr="00387339" w:rsidRDefault="00387339" w:rsidP="00113B05">
      <w:pPr>
        <w:ind w:firstLine="851"/>
        <w:jc w:val="both"/>
        <w:rPr>
          <w:sz w:val="24"/>
          <w:szCs w:val="24"/>
        </w:rPr>
      </w:pPr>
      <w:r w:rsidRPr="00387339">
        <w:rPr>
          <w:sz w:val="24"/>
          <w:szCs w:val="24"/>
        </w:rPr>
        <w:t xml:space="preserve">    Заявитель</w:t>
      </w:r>
      <w:r w:rsidR="00113B05" w:rsidRPr="00387339">
        <w:rPr>
          <w:sz w:val="24"/>
          <w:szCs w:val="24"/>
        </w:rPr>
        <w:t>_________________________________________________.</w:t>
      </w:r>
    </w:p>
    <w:p w:rsidR="00113B05" w:rsidRPr="00387339" w:rsidRDefault="00113B05" w:rsidP="00113B05">
      <w:pPr>
        <w:ind w:firstLine="851"/>
        <w:jc w:val="both"/>
        <w:rPr>
          <w:sz w:val="24"/>
          <w:szCs w:val="24"/>
        </w:rPr>
      </w:pPr>
      <w:r w:rsidRPr="00387339">
        <w:rPr>
          <w:sz w:val="24"/>
          <w:szCs w:val="24"/>
        </w:rPr>
        <w:t xml:space="preserve">    Виды   работ  (указываются  в  случае  проведения  работ,  связанных  с</w:t>
      </w:r>
    </w:p>
    <w:p w:rsidR="00113B05" w:rsidRPr="00387339" w:rsidRDefault="00113B05" w:rsidP="00113B05">
      <w:pPr>
        <w:ind w:firstLine="851"/>
        <w:jc w:val="both"/>
        <w:rPr>
          <w:sz w:val="24"/>
          <w:szCs w:val="24"/>
        </w:rPr>
      </w:pPr>
      <w:r w:rsidRPr="00387339">
        <w:rPr>
          <w:sz w:val="24"/>
          <w:szCs w:val="24"/>
        </w:rPr>
        <w:t>изменением фасадов жилых и общественных зданий, строений и сооружений):</w:t>
      </w:r>
    </w:p>
    <w:p w:rsidR="00113B05" w:rsidRPr="00387339" w:rsidRDefault="00113B05" w:rsidP="00113B05">
      <w:pPr>
        <w:ind w:firstLine="851"/>
        <w:jc w:val="both"/>
        <w:rPr>
          <w:sz w:val="24"/>
          <w:szCs w:val="24"/>
        </w:rPr>
      </w:pPr>
      <w:r w:rsidRPr="00387339">
        <w:rPr>
          <w:sz w:val="24"/>
          <w:szCs w:val="24"/>
        </w:rPr>
        <w:t>1) __________________________________________________________________;</w:t>
      </w:r>
    </w:p>
    <w:p w:rsidR="00113B05" w:rsidRPr="00387339" w:rsidRDefault="00113B05" w:rsidP="00113B05">
      <w:pPr>
        <w:ind w:firstLine="851"/>
        <w:jc w:val="both"/>
        <w:rPr>
          <w:sz w:val="24"/>
          <w:szCs w:val="24"/>
        </w:rPr>
      </w:pPr>
      <w:r w:rsidRPr="00387339">
        <w:rPr>
          <w:sz w:val="24"/>
          <w:szCs w:val="24"/>
        </w:rPr>
        <w:t>2) __________________________________________________________________;</w:t>
      </w:r>
    </w:p>
    <w:p w:rsidR="00113B05" w:rsidRPr="00387339" w:rsidRDefault="00113B05" w:rsidP="00113B05">
      <w:pPr>
        <w:ind w:firstLine="851"/>
        <w:jc w:val="both"/>
        <w:rPr>
          <w:sz w:val="24"/>
          <w:szCs w:val="24"/>
        </w:rPr>
      </w:pPr>
      <w:r w:rsidRPr="00387339">
        <w:rPr>
          <w:sz w:val="24"/>
          <w:szCs w:val="24"/>
        </w:rPr>
        <w:t>3) __________________________________________________________________;</w:t>
      </w:r>
    </w:p>
    <w:p w:rsidR="00113B05" w:rsidRPr="00387339" w:rsidRDefault="00113B05" w:rsidP="00113B05">
      <w:pPr>
        <w:ind w:firstLine="851"/>
        <w:jc w:val="both"/>
        <w:rPr>
          <w:sz w:val="24"/>
          <w:szCs w:val="24"/>
        </w:rPr>
      </w:pPr>
      <w:r w:rsidRPr="00387339">
        <w:rPr>
          <w:sz w:val="24"/>
          <w:szCs w:val="24"/>
        </w:rPr>
        <w:t>Наименование   здания,   строения   и   сооружения   (при   наличии  такого</w:t>
      </w:r>
      <w:r w:rsidR="00387339" w:rsidRPr="00387339">
        <w:rPr>
          <w:sz w:val="24"/>
          <w:szCs w:val="24"/>
        </w:rPr>
        <w:t xml:space="preserve"> </w:t>
      </w:r>
      <w:r w:rsidRPr="00387339">
        <w:rPr>
          <w:sz w:val="24"/>
          <w:szCs w:val="24"/>
        </w:rPr>
        <w:t>наименования) _______________________________________</w:t>
      </w:r>
      <w:r w:rsidR="00387339" w:rsidRPr="00387339">
        <w:rPr>
          <w:sz w:val="24"/>
          <w:szCs w:val="24"/>
        </w:rPr>
        <w:t>___</w:t>
      </w:r>
      <w:r w:rsidRPr="00387339">
        <w:rPr>
          <w:sz w:val="24"/>
          <w:szCs w:val="24"/>
        </w:rPr>
        <w:t>_____.</w:t>
      </w:r>
    </w:p>
    <w:p w:rsidR="00113B05" w:rsidRPr="00387339" w:rsidRDefault="00113B05" w:rsidP="00113B05">
      <w:pPr>
        <w:ind w:firstLine="851"/>
        <w:jc w:val="both"/>
        <w:rPr>
          <w:sz w:val="24"/>
          <w:szCs w:val="24"/>
        </w:rPr>
      </w:pPr>
      <w:r w:rsidRPr="00387339">
        <w:rPr>
          <w:sz w:val="24"/>
          <w:szCs w:val="24"/>
        </w:rPr>
        <w:t>Адрес (местоположение) здания, строения и сооружения____________.</w:t>
      </w:r>
    </w:p>
    <w:p w:rsidR="00113B05" w:rsidRPr="00387339" w:rsidRDefault="00113B05" w:rsidP="00113B05">
      <w:pPr>
        <w:ind w:firstLine="851"/>
        <w:jc w:val="both"/>
        <w:rPr>
          <w:sz w:val="24"/>
          <w:szCs w:val="24"/>
        </w:rPr>
      </w:pPr>
      <w:r w:rsidRPr="00387339">
        <w:rPr>
          <w:sz w:val="24"/>
          <w:szCs w:val="24"/>
        </w:rPr>
        <w:t>Назначение здания, строения и сооружени</w:t>
      </w:r>
      <w:r w:rsidR="00387339" w:rsidRPr="00387339">
        <w:rPr>
          <w:sz w:val="24"/>
          <w:szCs w:val="24"/>
        </w:rPr>
        <w:t>я ______________________</w:t>
      </w:r>
      <w:r w:rsidRPr="00387339">
        <w:rPr>
          <w:sz w:val="24"/>
          <w:szCs w:val="24"/>
        </w:rPr>
        <w:t>_.</w:t>
      </w:r>
    </w:p>
    <w:p w:rsidR="00113B05" w:rsidRPr="00387339" w:rsidRDefault="00113B05" w:rsidP="00113B05">
      <w:pPr>
        <w:ind w:firstLine="851"/>
        <w:jc w:val="both"/>
        <w:rPr>
          <w:sz w:val="24"/>
          <w:szCs w:val="24"/>
        </w:rPr>
      </w:pPr>
      <w:r w:rsidRPr="00387339">
        <w:rPr>
          <w:sz w:val="24"/>
          <w:szCs w:val="24"/>
        </w:rPr>
        <w:t>Кадастровый номер здания, строения и с</w:t>
      </w:r>
      <w:r w:rsidR="00387339" w:rsidRPr="00387339">
        <w:rPr>
          <w:sz w:val="24"/>
          <w:szCs w:val="24"/>
        </w:rPr>
        <w:t>ооружения (при наличии)</w:t>
      </w:r>
      <w:r w:rsidRPr="00387339">
        <w:rPr>
          <w:sz w:val="24"/>
          <w:szCs w:val="24"/>
        </w:rPr>
        <w:t>____.</w:t>
      </w:r>
    </w:p>
    <w:p w:rsidR="00113B05" w:rsidRPr="00387339" w:rsidRDefault="00113B05" w:rsidP="00113B05">
      <w:pPr>
        <w:ind w:firstLine="851"/>
        <w:jc w:val="both"/>
        <w:rPr>
          <w:sz w:val="24"/>
          <w:szCs w:val="24"/>
        </w:rPr>
      </w:pPr>
      <w:r w:rsidRPr="00387339">
        <w:rPr>
          <w:sz w:val="24"/>
          <w:szCs w:val="24"/>
        </w:rPr>
        <w:t xml:space="preserve">Кадастровый  номер  земельного  участка,  в  пределах  которого расположено </w:t>
      </w:r>
      <w:r w:rsidR="00387339" w:rsidRPr="00387339">
        <w:rPr>
          <w:sz w:val="24"/>
          <w:szCs w:val="24"/>
        </w:rPr>
        <w:t xml:space="preserve">(будет </w:t>
      </w:r>
      <w:r w:rsidRPr="00387339">
        <w:rPr>
          <w:sz w:val="24"/>
          <w:szCs w:val="24"/>
        </w:rPr>
        <w:t>расположено) здание, строение, со</w:t>
      </w:r>
      <w:r w:rsidR="00387339" w:rsidRPr="00387339">
        <w:rPr>
          <w:sz w:val="24"/>
          <w:szCs w:val="24"/>
        </w:rPr>
        <w:t>оружение ___________</w:t>
      </w:r>
      <w:r w:rsidRPr="00387339">
        <w:rPr>
          <w:sz w:val="24"/>
          <w:szCs w:val="24"/>
        </w:rPr>
        <w:t>__.</w:t>
      </w:r>
    </w:p>
    <w:p w:rsidR="00113B05" w:rsidRPr="00387339" w:rsidRDefault="00113B05" w:rsidP="00113B05">
      <w:pPr>
        <w:ind w:firstLine="851"/>
        <w:jc w:val="both"/>
        <w:rPr>
          <w:sz w:val="24"/>
          <w:szCs w:val="24"/>
        </w:rPr>
      </w:pPr>
      <w:r w:rsidRPr="00387339">
        <w:rPr>
          <w:sz w:val="24"/>
          <w:szCs w:val="24"/>
        </w:rPr>
        <w:t xml:space="preserve">    Данное  решение является приложением к согласованному паспорту наружной отделки </w:t>
      </w:r>
      <w:r w:rsidR="00387339" w:rsidRPr="00387339">
        <w:rPr>
          <w:sz w:val="24"/>
          <w:szCs w:val="24"/>
        </w:rPr>
        <w:t xml:space="preserve">  фасада   от  ______________  №</w:t>
      </w:r>
      <w:r w:rsidRPr="00387339">
        <w:rPr>
          <w:sz w:val="24"/>
          <w:szCs w:val="24"/>
        </w:rPr>
        <w:t>_______,  определяет  виды работ, связанных  с изменением фасадов здания, строения, сооружения (указывается в случае   проведения   работ,   связанных   с  изменением  фасадов  жилых  и общественных зданий, строений и сооружений).</w:t>
      </w:r>
    </w:p>
    <w:p w:rsidR="00113B05" w:rsidRPr="00387339" w:rsidRDefault="00113B05" w:rsidP="00113B05">
      <w:pPr>
        <w:ind w:firstLine="851"/>
        <w:jc w:val="both"/>
        <w:rPr>
          <w:sz w:val="24"/>
          <w:szCs w:val="24"/>
        </w:rPr>
      </w:pPr>
      <w:r w:rsidRPr="00387339">
        <w:rPr>
          <w:sz w:val="24"/>
          <w:szCs w:val="24"/>
        </w:rPr>
        <w:t xml:space="preserve">    Настоящее решение без приложения(й) недействительно.</w:t>
      </w:r>
    </w:p>
    <w:p w:rsidR="00113B05" w:rsidRPr="00387339" w:rsidRDefault="00113B05" w:rsidP="00113B05">
      <w:pPr>
        <w:ind w:firstLine="851"/>
        <w:jc w:val="both"/>
        <w:rPr>
          <w:sz w:val="24"/>
          <w:szCs w:val="24"/>
        </w:rPr>
      </w:pPr>
    </w:p>
    <w:p w:rsidR="00113B05" w:rsidRPr="00387339" w:rsidRDefault="00113B05" w:rsidP="00113B05">
      <w:pPr>
        <w:ind w:firstLine="851"/>
        <w:jc w:val="both"/>
        <w:rPr>
          <w:sz w:val="24"/>
          <w:szCs w:val="24"/>
        </w:rPr>
      </w:pPr>
      <w:r w:rsidRPr="00387339">
        <w:rPr>
          <w:sz w:val="24"/>
          <w:szCs w:val="24"/>
        </w:rPr>
        <w:t xml:space="preserve">    Приложение:</w:t>
      </w:r>
    </w:p>
    <w:p w:rsidR="00113B05" w:rsidRPr="00387339" w:rsidRDefault="00113B05" w:rsidP="00113B05">
      <w:pPr>
        <w:ind w:firstLine="851"/>
        <w:jc w:val="both"/>
        <w:rPr>
          <w:sz w:val="24"/>
          <w:szCs w:val="24"/>
        </w:rPr>
      </w:pPr>
      <w:r w:rsidRPr="00387339">
        <w:rPr>
          <w:sz w:val="24"/>
          <w:szCs w:val="24"/>
        </w:rPr>
        <w:t xml:space="preserve">    1)  согласованный проект архитектурно-градостроительного облика здания, строения и сооружения на ____ л. в 1 экз.;</w:t>
      </w:r>
    </w:p>
    <w:p w:rsidR="00113B05" w:rsidRPr="00387339" w:rsidRDefault="00113B05" w:rsidP="00113B05">
      <w:pPr>
        <w:ind w:firstLine="851"/>
        <w:jc w:val="both"/>
        <w:rPr>
          <w:sz w:val="24"/>
          <w:szCs w:val="24"/>
        </w:rPr>
      </w:pPr>
      <w:r w:rsidRPr="00387339">
        <w:rPr>
          <w:sz w:val="24"/>
          <w:szCs w:val="24"/>
        </w:rPr>
        <w:t xml:space="preserve">    2) согласованный паспорт наружной отделки фасада на ____ л. в 1 экз.</w:t>
      </w:r>
    </w:p>
    <w:p w:rsidR="00113B05" w:rsidRPr="00387339" w:rsidRDefault="00113B05" w:rsidP="00113B05">
      <w:pPr>
        <w:ind w:firstLine="851"/>
        <w:jc w:val="both"/>
        <w:rPr>
          <w:sz w:val="24"/>
          <w:szCs w:val="24"/>
        </w:rPr>
      </w:pPr>
    </w:p>
    <w:p w:rsidR="00113B05" w:rsidRPr="00387339" w:rsidRDefault="00113B05" w:rsidP="00387339">
      <w:pPr>
        <w:spacing w:line="240" w:lineRule="exact"/>
        <w:ind w:firstLine="851"/>
        <w:jc w:val="both"/>
        <w:rPr>
          <w:sz w:val="24"/>
          <w:szCs w:val="24"/>
        </w:rPr>
      </w:pPr>
      <w:r w:rsidRPr="00387339">
        <w:rPr>
          <w:sz w:val="24"/>
          <w:szCs w:val="24"/>
        </w:rPr>
        <w:t>Уполномоченное должностное лицо</w:t>
      </w:r>
    </w:p>
    <w:p w:rsidR="00113B05" w:rsidRPr="00387339" w:rsidRDefault="00113B05" w:rsidP="00387339">
      <w:pPr>
        <w:spacing w:line="240" w:lineRule="exact"/>
        <w:ind w:firstLine="851"/>
        <w:jc w:val="both"/>
        <w:rPr>
          <w:sz w:val="24"/>
          <w:szCs w:val="24"/>
        </w:rPr>
      </w:pPr>
      <w:r w:rsidRPr="00387339">
        <w:rPr>
          <w:sz w:val="24"/>
          <w:szCs w:val="24"/>
        </w:rPr>
        <w:t>Администрации Новоселицкого</w:t>
      </w:r>
    </w:p>
    <w:p w:rsidR="00113B05" w:rsidRPr="00387339" w:rsidRDefault="00113B05" w:rsidP="00387339">
      <w:pPr>
        <w:spacing w:line="240" w:lineRule="exact"/>
        <w:ind w:firstLine="851"/>
        <w:jc w:val="both"/>
        <w:rPr>
          <w:sz w:val="24"/>
          <w:szCs w:val="24"/>
        </w:rPr>
      </w:pPr>
      <w:r w:rsidRPr="00387339">
        <w:rPr>
          <w:sz w:val="24"/>
          <w:szCs w:val="24"/>
        </w:rPr>
        <w:t>муниципального округа</w:t>
      </w:r>
    </w:p>
    <w:p w:rsidR="00113B05" w:rsidRPr="00387339" w:rsidRDefault="00113B05" w:rsidP="00387339">
      <w:pPr>
        <w:spacing w:line="240" w:lineRule="exact"/>
        <w:ind w:firstLine="851"/>
        <w:jc w:val="both"/>
        <w:rPr>
          <w:sz w:val="24"/>
          <w:szCs w:val="24"/>
        </w:rPr>
      </w:pPr>
      <w:r w:rsidRPr="00387339">
        <w:rPr>
          <w:sz w:val="24"/>
          <w:szCs w:val="24"/>
        </w:rPr>
        <w:t xml:space="preserve">Ставропольского края                                             </w:t>
      </w:r>
      <w:r w:rsidR="00387339">
        <w:rPr>
          <w:sz w:val="24"/>
          <w:szCs w:val="24"/>
        </w:rPr>
        <w:t xml:space="preserve">                                          </w:t>
      </w:r>
      <w:r w:rsidRPr="00387339">
        <w:rPr>
          <w:sz w:val="24"/>
          <w:szCs w:val="24"/>
        </w:rPr>
        <w:t xml:space="preserve">    Ф.И.О.</w:t>
      </w:r>
    </w:p>
    <w:p w:rsidR="00113B05" w:rsidRPr="00387339" w:rsidRDefault="00113B05" w:rsidP="00113B05">
      <w:pPr>
        <w:ind w:firstLine="851"/>
        <w:jc w:val="both"/>
        <w:rPr>
          <w:sz w:val="24"/>
          <w:szCs w:val="24"/>
        </w:rPr>
      </w:pPr>
      <w:r w:rsidRPr="00387339">
        <w:rPr>
          <w:sz w:val="24"/>
          <w:szCs w:val="24"/>
        </w:rPr>
        <w:t xml:space="preserve">                                       М.П.</w:t>
      </w:r>
    </w:p>
    <w:p w:rsidR="00387339" w:rsidRPr="00387339" w:rsidRDefault="00387339" w:rsidP="00387339">
      <w:pPr>
        <w:ind w:firstLine="851"/>
        <w:jc w:val="both"/>
      </w:pPr>
      <w:r w:rsidRPr="00387339">
        <w:t>Ф.И.О. исполнителя</w:t>
      </w:r>
    </w:p>
    <w:p w:rsidR="00387339" w:rsidRPr="00387339" w:rsidRDefault="00387339" w:rsidP="00387339">
      <w:pPr>
        <w:ind w:firstLine="851"/>
        <w:jc w:val="both"/>
      </w:pPr>
      <w:r w:rsidRPr="00387339">
        <w:t>Тел.</w:t>
      </w:r>
    </w:p>
    <w:p w:rsidR="00113B05" w:rsidRPr="00113B05" w:rsidRDefault="00113B05" w:rsidP="00387339">
      <w:pPr>
        <w:ind w:left="3969"/>
        <w:jc w:val="center"/>
        <w:rPr>
          <w:sz w:val="28"/>
          <w:szCs w:val="28"/>
        </w:rPr>
      </w:pPr>
      <w:r w:rsidRPr="00113B05">
        <w:rPr>
          <w:sz w:val="28"/>
          <w:szCs w:val="28"/>
        </w:rPr>
        <w:lastRenderedPageBreak/>
        <w:t>Приложение 5</w:t>
      </w:r>
    </w:p>
    <w:p w:rsidR="00113B05" w:rsidRPr="00113B05" w:rsidRDefault="00113B05" w:rsidP="00387339">
      <w:pPr>
        <w:ind w:left="3969"/>
        <w:jc w:val="center"/>
        <w:rPr>
          <w:sz w:val="28"/>
          <w:szCs w:val="28"/>
        </w:rPr>
      </w:pPr>
      <w:r w:rsidRPr="00113B05">
        <w:rPr>
          <w:sz w:val="28"/>
          <w:szCs w:val="28"/>
        </w:rPr>
        <w:t>к административному регламенту</w:t>
      </w:r>
    </w:p>
    <w:p w:rsidR="00113B05" w:rsidRDefault="00113B05" w:rsidP="00387339">
      <w:pPr>
        <w:ind w:left="3969"/>
        <w:jc w:val="center"/>
        <w:rPr>
          <w:sz w:val="28"/>
          <w:szCs w:val="28"/>
        </w:rPr>
      </w:pPr>
    </w:p>
    <w:p w:rsidR="009F3211" w:rsidRPr="00113B05" w:rsidRDefault="009F3211" w:rsidP="00387339">
      <w:pPr>
        <w:ind w:left="3969"/>
        <w:jc w:val="center"/>
        <w:rPr>
          <w:sz w:val="28"/>
          <w:szCs w:val="28"/>
        </w:rPr>
      </w:pPr>
    </w:p>
    <w:p w:rsidR="00113B05" w:rsidRPr="00113B05" w:rsidRDefault="00113B05" w:rsidP="009F3211">
      <w:pPr>
        <w:ind w:firstLine="851"/>
        <w:jc w:val="center"/>
        <w:rPr>
          <w:sz w:val="28"/>
          <w:szCs w:val="28"/>
        </w:rPr>
      </w:pPr>
      <w:bookmarkStart w:id="16" w:name="P853"/>
      <w:bookmarkEnd w:id="16"/>
      <w:r w:rsidRPr="00113B05">
        <w:rPr>
          <w:sz w:val="28"/>
          <w:szCs w:val="28"/>
        </w:rPr>
        <w:t>ФОРМА УВЕДОМЛЕНИЯ</w:t>
      </w:r>
    </w:p>
    <w:p w:rsidR="00113B05" w:rsidRPr="00113B05" w:rsidRDefault="00113B05" w:rsidP="009F3211">
      <w:pPr>
        <w:ind w:firstLine="851"/>
        <w:jc w:val="center"/>
        <w:rPr>
          <w:sz w:val="28"/>
          <w:szCs w:val="28"/>
        </w:rPr>
      </w:pPr>
      <w:r w:rsidRPr="00113B05">
        <w:rPr>
          <w:sz w:val="28"/>
          <w:szCs w:val="28"/>
        </w:rPr>
        <w:t>ОБ ОТКАЗЕ В СОГЛАСОВАНИИ АРХИТЕКТУРНО-ГРАДОСТРОИТЕЛЬНОГО ОБЛИКА ОБЪЕКТА</w:t>
      </w:r>
    </w:p>
    <w:p w:rsidR="00113B05" w:rsidRPr="00113B05" w:rsidRDefault="00113B05" w:rsidP="00113B05">
      <w:pPr>
        <w:ind w:firstLine="851"/>
        <w:jc w:val="both"/>
        <w:rPr>
          <w:sz w:val="28"/>
          <w:szCs w:val="28"/>
        </w:rPr>
      </w:pPr>
    </w:p>
    <w:p w:rsidR="00113B05" w:rsidRPr="009F3211" w:rsidRDefault="00113B05" w:rsidP="009F3211">
      <w:pPr>
        <w:ind w:firstLine="851"/>
        <w:jc w:val="right"/>
        <w:rPr>
          <w:sz w:val="24"/>
          <w:szCs w:val="24"/>
        </w:rPr>
      </w:pPr>
      <w:r w:rsidRPr="009F3211">
        <w:rPr>
          <w:sz w:val="24"/>
          <w:szCs w:val="24"/>
        </w:rPr>
        <w:t xml:space="preserve">                                       ____________________________________</w:t>
      </w:r>
    </w:p>
    <w:p w:rsidR="00113B05" w:rsidRPr="009F3211" w:rsidRDefault="00113B05" w:rsidP="009F3211">
      <w:pPr>
        <w:ind w:firstLine="851"/>
        <w:jc w:val="right"/>
        <w:rPr>
          <w:sz w:val="24"/>
          <w:szCs w:val="24"/>
        </w:rPr>
      </w:pPr>
      <w:r w:rsidRPr="009F3211">
        <w:rPr>
          <w:sz w:val="24"/>
          <w:szCs w:val="24"/>
        </w:rPr>
        <w:t xml:space="preserve">                                        (фамилия, имя, отчество заявителя)</w:t>
      </w:r>
    </w:p>
    <w:p w:rsidR="00113B05" w:rsidRPr="009F3211" w:rsidRDefault="00113B05" w:rsidP="009F3211">
      <w:pPr>
        <w:ind w:firstLine="851"/>
        <w:jc w:val="right"/>
        <w:rPr>
          <w:sz w:val="24"/>
          <w:szCs w:val="24"/>
        </w:rPr>
      </w:pPr>
      <w:r w:rsidRPr="009F3211">
        <w:rPr>
          <w:sz w:val="24"/>
          <w:szCs w:val="24"/>
        </w:rPr>
        <w:t xml:space="preserve">                                       ____________________________________</w:t>
      </w:r>
    </w:p>
    <w:p w:rsidR="00113B05" w:rsidRPr="009F3211" w:rsidRDefault="00113B05" w:rsidP="009F3211">
      <w:pPr>
        <w:ind w:firstLine="851"/>
        <w:jc w:val="right"/>
        <w:rPr>
          <w:sz w:val="24"/>
          <w:szCs w:val="24"/>
        </w:rPr>
      </w:pPr>
      <w:r w:rsidRPr="009F3211">
        <w:rPr>
          <w:sz w:val="24"/>
          <w:szCs w:val="24"/>
        </w:rPr>
        <w:t xml:space="preserve">                                       Адрес заявителя: ___________________</w:t>
      </w:r>
    </w:p>
    <w:p w:rsidR="00113B05" w:rsidRPr="009F3211" w:rsidRDefault="00113B05" w:rsidP="009F3211">
      <w:pPr>
        <w:ind w:firstLine="851"/>
        <w:jc w:val="right"/>
        <w:rPr>
          <w:sz w:val="24"/>
          <w:szCs w:val="24"/>
        </w:rPr>
      </w:pPr>
      <w:r w:rsidRPr="009F3211">
        <w:rPr>
          <w:sz w:val="24"/>
          <w:szCs w:val="24"/>
        </w:rPr>
        <w:t xml:space="preserve">                                       Тел. _______________________________</w:t>
      </w:r>
    </w:p>
    <w:p w:rsidR="00113B05" w:rsidRPr="009F3211" w:rsidRDefault="00113B05" w:rsidP="00113B05">
      <w:pPr>
        <w:ind w:firstLine="851"/>
        <w:jc w:val="both"/>
        <w:rPr>
          <w:sz w:val="24"/>
          <w:szCs w:val="24"/>
        </w:rPr>
      </w:pPr>
    </w:p>
    <w:p w:rsidR="00113B05" w:rsidRPr="009F3211" w:rsidRDefault="00113B05" w:rsidP="009F3211">
      <w:pPr>
        <w:ind w:firstLine="851"/>
        <w:jc w:val="center"/>
        <w:rPr>
          <w:sz w:val="24"/>
          <w:szCs w:val="24"/>
        </w:rPr>
      </w:pPr>
      <w:r w:rsidRPr="009F3211">
        <w:rPr>
          <w:sz w:val="24"/>
          <w:szCs w:val="24"/>
        </w:rPr>
        <w:t>УВЕДОМЛЕНИЕ ОБ ОТКАЗЕ</w:t>
      </w:r>
    </w:p>
    <w:p w:rsidR="00113B05" w:rsidRPr="009F3211" w:rsidRDefault="00113B05" w:rsidP="009F3211">
      <w:pPr>
        <w:ind w:firstLine="851"/>
        <w:jc w:val="center"/>
        <w:rPr>
          <w:sz w:val="24"/>
          <w:szCs w:val="24"/>
        </w:rPr>
      </w:pPr>
      <w:r w:rsidRPr="009F3211">
        <w:rPr>
          <w:sz w:val="24"/>
          <w:szCs w:val="24"/>
        </w:rPr>
        <w:t>в согласовании архитектурно-градостроительного облика</w:t>
      </w:r>
    </w:p>
    <w:p w:rsidR="00113B05" w:rsidRPr="009F3211" w:rsidRDefault="00113B05" w:rsidP="009F3211">
      <w:pPr>
        <w:ind w:firstLine="851"/>
        <w:jc w:val="center"/>
        <w:rPr>
          <w:sz w:val="24"/>
          <w:szCs w:val="24"/>
        </w:rPr>
      </w:pPr>
      <w:r w:rsidRPr="009F3211">
        <w:rPr>
          <w:sz w:val="24"/>
          <w:szCs w:val="24"/>
        </w:rPr>
        <w:t>здания, строения и сооружения на территории</w:t>
      </w:r>
    </w:p>
    <w:p w:rsidR="00113B05" w:rsidRPr="009F3211" w:rsidRDefault="00113B05" w:rsidP="009F3211">
      <w:pPr>
        <w:ind w:firstLine="851"/>
        <w:jc w:val="center"/>
        <w:rPr>
          <w:sz w:val="24"/>
          <w:szCs w:val="24"/>
        </w:rPr>
      </w:pPr>
      <w:r w:rsidRPr="009F3211">
        <w:rPr>
          <w:sz w:val="24"/>
          <w:szCs w:val="24"/>
        </w:rPr>
        <w:t>Новоселицкого муниципального округа Ставропольского края</w:t>
      </w:r>
    </w:p>
    <w:p w:rsidR="00113B05" w:rsidRPr="009F3211" w:rsidRDefault="00113B05" w:rsidP="00113B05">
      <w:pPr>
        <w:ind w:firstLine="851"/>
        <w:jc w:val="both"/>
        <w:rPr>
          <w:sz w:val="24"/>
          <w:szCs w:val="24"/>
        </w:rPr>
      </w:pPr>
    </w:p>
    <w:p w:rsidR="00113B05" w:rsidRPr="009F3211" w:rsidRDefault="00113B05" w:rsidP="00113B05">
      <w:pPr>
        <w:ind w:firstLine="851"/>
        <w:jc w:val="both"/>
        <w:rPr>
          <w:sz w:val="24"/>
          <w:szCs w:val="24"/>
        </w:rPr>
      </w:pPr>
      <w:r w:rsidRPr="009F3211">
        <w:rPr>
          <w:sz w:val="24"/>
          <w:szCs w:val="24"/>
        </w:rPr>
        <w:t xml:space="preserve">    В  соответствии  с  Вашим обращением от __________________ N ________ о согласовании  архитектурно-градостроительного  облика  здания,  строения  и сооружения  расположенного  по адресу: ___________________________________,</w:t>
      </w:r>
    </w:p>
    <w:p w:rsidR="00113B05" w:rsidRPr="009F3211" w:rsidRDefault="00113B05" w:rsidP="00113B05">
      <w:pPr>
        <w:ind w:firstLine="851"/>
        <w:jc w:val="both"/>
        <w:rPr>
          <w:sz w:val="24"/>
          <w:szCs w:val="24"/>
        </w:rPr>
      </w:pPr>
      <w:r w:rsidRPr="009F3211">
        <w:rPr>
          <w:sz w:val="24"/>
          <w:szCs w:val="24"/>
        </w:rPr>
        <w:t>сообщаем об отказе в согласовании в связи с _______________________________</w:t>
      </w:r>
    </w:p>
    <w:p w:rsidR="00113B05" w:rsidRPr="009F3211" w:rsidRDefault="00113B05" w:rsidP="00113B05">
      <w:pPr>
        <w:ind w:firstLine="851"/>
        <w:jc w:val="both"/>
        <w:rPr>
          <w:sz w:val="24"/>
          <w:szCs w:val="24"/>
        </w:rPr>
      </w:pPr>
      <w:r w:rsidRPr="009F3211">
        <w:rPr>
          <w:sz w:val="24"/>
          <w:szCs w:val="24"/>
        </w:rPr>
        <w:t>____</w:t>
      </w:r>
      <w:r w:rsidR="009F3211">
        <w:rPr>
          <w:sz w:val="24"/>
          <w:szCs w:val="24"/>
        </w:rPr>
        <w:t>_____</w:t>
      </w:r>
      <w:r w:rsidRPr="009F3211">
        <w:rPr>
          <w:sz w:val="24"/>
          <w:szCs w:val="24"/>
        </w:rPr>
        <w:t>_____________________________________________________________</w:t>
      </w:r>
    </w:p>
    <w:p w:rsidR="00113B05" w:rsidRPr="009F3211" w:rsidRDefault="009F3211" w:rsidP="00113B05">
      <w:pPr>
        <w:ind w:firstLine="851"/>
        <w:jc w:val="both"/>
        <w:rPr>
          <w:sz w:val="24"/>
          <w:szCs w:val="24"/>
        </w:rPr>
      </w:pPr>
      <w:r>
        <w:rPr>
          <w:sz w:val="24"/>
          <w:szCs w:val="24"/>
        </w:rPr>
        <w:t xml:space="preserve">    </w:t>
      </w:r>
      <w:r w:rsidR="00113B05" w:rsidRPr="009F3211">
        <w:rPr>
          <w:sz w:val="24"/>
          <w:szCs w:val="24"/>
        </w:rPr>
        <w:t>(указываются основания для отказа в предоставлении</w:t>
      </w:r>
      <w:r>
        <w:rPr>
          <w:sz w:val="24"/>
          <w:szCs w:val="24"/>
        </w:rPr>
        <w:t xml:space="preserve"> м</w:t>
      </w:r>
      <w:r w:rsidR="00113B05" w:rsidRPr="009F3211">
        <w:rPr>
          <w:sz w:val="24"/>
          <w:szCs w:val="24"/>
        </w:rPr>
        <w:t>униципальной услуги</w:t>
      </w:r>
    </w:p>
    <w:p w:rsidR="00113B05" w:rsidRPr="009F3211" w:rsidRDefault="00113B05" w:rsidP="00113B05">
      <w:pPr>
        <w:ind w:firstLine="851"/>
        <w:jc w:val="both"/>
        <w:rPr>
          <w:sz w:val="24"/>
          <w:szCs w:val="24"/>
        </w:rPr>
      </w:pPr>
      <w:r w:rsidRPr="009F3211">
        <w:rPr>
          <w:sz w:val="24"/>
          <w:szCs w:val="24"/>
        </w:rPr>
        <w:t>__________________________________________________________________.</w:t>
      </w:r>
    </w:p>
    <w:p w:rsidR="00113B05" w:rsidRPr="009F3211" w:rsidRDefault="00113B05" w:rsidP="00113B05">
      <w:pPr>
        <w:ind w:firstLine="851"/>
        <w:jc w:val="both"/>
        <w:rPr>
          <w:sz w:val="24"/>
          <w:szCs w:val="24"/>
        </w:rPr>
      </w:pPr>
      <w:r w:rsidRPr="009F3211">
        <w:rPr>
          <w:sz w:val="24"/>
          <w:szCs w:val="24"/>
        </w:rPr>
        <w:t xml:space="preserve">                     </w:t>
      </w:r>
    </w:p>
    <w:p w:rsidR="00113B05" w:rsidRPr="009F3211" w:rsidRDefault="00113B05" w:rsidP="00113B05">
      <w:pPr>
        <w:ind w:firstLine="851"/>
        <w:jc w:val="both"/>
        <w:rPr>
          <w:sz w:val="24"/>
          <w:szCs w:val="24"/>
        </w:rPr>
      </w:pPr>
      <w:r w:rsidRPr="009F3211">
        <w:rPr>
          <w:sz w:val="24"/>
          <w:szCs w:val="24"/>
        </w:rPr>
        <w:t xml:space="preserve">    Приложение:</w:t>
      </w:r>
    </w:p>
    <w:p w:rsidR="00113B05" w:rsidRPr="009F3211" w:rsidRDefault="00113B05" w:rsidP="00113B05">
      <w:pPr>
        <w:ind w:firstLine="851"/>
        <w:jc w:val="both"/>
        <w:rPr>
          <w:sz w:val="24"/>
          <w:szCs w:val="24"/>
        </w:rPr>
      </w:pPr>
      <w:r w:rsidRPr="009F3211">
        <w:rPr>
          <w:sz w:val="24"/>
          <w:szCs w:val="24"/>
        </w:rPr>
        <w:t xml:space="preserve">    1)   несогласованный   проект   архитектурно-градостроительного  облика</w:t>
      </w:r>
    </w:p>
    <w:p w:rsidR="00113B05" w:rsidRPr="009F3211" w:rsidRDefault="00113B05" w:rsidP="00113B05">
      <w:pPr>
        <w:ind w:firstLine="851"/>
        <w:jc w:val="both"/>
        <w:rPr>
          <w:sz w:val="24"/>
          <w:szCs w:val="24"/>
        </w:rPr>
      </w:pPr>
      <w:r w:rsidRPr="009F3211">
        <w:rPr>
          <w:sz w:val="24"/>
          <w:szCs w:val="24"/>
        </w:rPr>
        <w:t>здания, строения и сооружения на _____ л. в 1 экз.;</w:t>
      </w:r>
    </w:p>
    <w:p w:rsidR="00113B05" w:rsidRPr="009F3211" w:rsidRDefault="00113B05" w:rsidP="00113B05">
      <w:pPr>
        <w:ind w:firstLine="851"/>
        <w:jc w:val="both"/>
        <w:rPr>
          <w:sz w:val="24"/>
          <w:szCs w:val="24"/>
        </w:rPr>
      </w:pPr>
      <w:r w:rsidRPr="009F3211">
        <w:rPr>
          <w:sz w:val="24"/>
          <w:szCs w:val="24"/>
        </w:rPr>
        <w:t xml:space="preserve">    2)  несогласованный  паспорт  наружной  отделки фасада на ______ л. в 1</w:t>
      </w:r>
    </w:p>
    <w:p w:rsidR="00113B05" w:rsidRPr="009F3211" w:rsidRDefault="00113B05" w:rsidP="00113B05">
      <w:pPr>
        <w:ind w:firstLine="851"/>
        <w:jc w:val="both"/>
        <w:rPr>
          <w:sz w:val="24"/>
          <w:szCs w:val="24"/>
        </w:rPr>
      </w:pPr>
      <w:r w:rsidRPr="009F3211">
        <w:rPr>
          <w:sz w:val="24"/>
          <w:szCs w:val="24"/>
        </w:rPr>
        <w:t>экз.</w:t>
      </w:r>
    </w:p>
    <w:p w:rsidR="00113B05" w:rsidRPr="009F3211" w:rsidRDefault="00113B05" w:rsidP="00113B05">
      <w:pPr>
        <w:ind w:firstLine="851"/>
        <w:jc w:val="both"/>
        <w:rPr>
          <w:sz w:val="24"/>
          <w:szCs w:val="24"/>
        </w:rPr>
      </w:pPr>
    </w:p>
    <w:p w:rsidR="00113B05" w:rsidRPr="009F3211" w:rsidRDefault="00113B05" w:rsidP="009F3211">
      <w:pPr>
        <w:spacing w:line="240" w:lineRule="exact"/>
        <w:ind w:firstLine="851"/>
        <w:jc w:val="both"/>
        <w:rPr>
          <w:sz w:val="24"/>
          <w:szCs w:val="24"/>
        </w:rPr>
      </w:pPr>
      <w:r w:rsidRPr="009F3211">
        <w:rPr>
          <w:sz w:val="24"/>
          <w:szCs w:val="24"/>
        </w:rPr>
        <w:t>Уполномоченное должностное лицо</w:t>
      </w:r>
    </w:p>
    <w:p w:rsidR="00113B05" w:rsidRPr="009F3211" w:rsidRDefault="00113B05" w:rsidP="009F3211">
      <w:pPr>
        <w:spacing w:line="240" w:lineRule="exact"/>
        <w:ind w:firstLine="851"/>
        <w:jc w:val="both"/>
        <w:rPr>
          <w:sz w:val="24"/>
          <w:szCs w:val="24"/>
        </w:rPr>
      </w:pPr>
      <w:r w:rsidRPr="009F3211">
        <w:rPr>
          <w:sz w:val="24"/>
          <w:szCs w:val="24"/>
        </w:rPr>
        <w:t xml:space="preserve">Администрации Новоселицкого  </w:t>
      </w:r>
    </w:p>
    <w:p w:rsidR="00113B05" w:rsidRPr="009F3211" w:rsidRDefault="00113B05" w:rsidP="009F3211">
      <w:pPr>
        <w:spacing w:line="240" w:lineRule="exact"/>
        <w:ind w:firstLine="851"/>
        <w:jc w:val="both"/>
        <w:rPr>
          <w:sz w:val="24"/>
          <w:szCs w:val="24"/>
        </w:rPr>
      </w:pPr>
      <w:r w:rsidRPr="009F3211">
        <w:rPr>
          <w:sz w:val="24"/>
          <w:szCs w:val="24"/>
        </w:rPr>
        <w:t>муниципального округа</w:t>
      </w:r>
    </w:p>
    <w:p w:rsidR="00113B05" w:rsidRPr="009F3211" w:rsidRDefault="00113B05" w:rsidP="009F3211">
      <w:pPr>
        <w:spacing w:line="240" w:lineRule="exact"/>
        <w:ind w:firstLine="851"/>
        <w:jc w:val="both"/>
        <w:rPr>
          <w:sz w:val="24"/>
          <w:szCs w:val="24"/>
        </w:rPr>
      </w:pPr>
      <w:r w:rsidRPr="009F3211">
        <w:rPr>
          <w:sz w:val="24"/>
          <w:szCs w:val="24"/>
        </w:rPr>
        <w:t>Ставропольского края                                                 Ф.И.О.</w:t>
      </w:r>
    </w:p>
    <w:p w:rsidR="00113B05" w:rsidRPr="009F3211" w:rsidRDefault="00113B05" w:rsidP="00113B05">
      <w:pPr>
        <w:ind w:firstLine="851"/>
        <w:jc w:val="both"/>
        <w:rPr>
          <w:sz w:val="24"/>
          <w:szCs w:val="24"/>
        </w:rPr>
      </w:pPr>
      <w:r w:rsidRPr="009F3211">
        <w:rPr>
          <w:sz w:val="24"/>
          <w:szCs w:val="24"/>
        </w:rPr>
        <w:t xml:space="preserve">                                    М.П.</w:t>
      </w:r>
    </w:p>
    <w:p w:rsidR="00113B05" w:rsidRPr="009F3211" w:rsidRDefault="00113B05" w:rsidP="00113B05">
      <w:pPr>
        <w:ind w:firstLine="851"/>
        <w:jc w:val="both"/>
        <w:rPr>
          <w:sz w:val="24"/>
          <w:szCs w:val="24"/>
        </w:rPr>
      </w:pPr>
    </w:p>
    <w:p w:rsidR="00113B05" w:rsidRPr="009F3211" w:rsidRDefault="00113B05" w:rsidP="00113B05">
      <w:pPr>
        <w:ind w:firstLine="851"/>
        <w:jc w:val="both"/>
        <w:rPr>
          <w:sz w:val="24"/>
          <w:szCs w:val="24"/>
        </w:rPr>
      </w:pPr>
    </w:p>
    <w:p w:rsidR="00113B05" w:rsidRPr="009F3211" w:rsidRDefault="00113B05" w:rsidP="00113B05">
      <w:pPr>
        <w:ind w:firstLine="851"/>
        <w:jc w:val="both"/>
        <w:rPr>
          <w:sz w:val="24"/>
          <w:szCs w:val="24"/>
        </w:rPr>
      </w:pPr>
    </w:p>
    <w:p w:rsidR="00113B05" w:rsidRPr="009F3211" w:rsidRDefault="00113B05" w:rsidP="00113B05">
      <w:pPr>
        <w:ind w:firstLine="851"/>
        <w:jc w:val="both"/>
        <w:rPr>
          <w:sz w:val="24"/>
          <w:szCs w:val="24"/>
        </w:rPr>
      </w:pPr>
    </w:p>
    <w:p w:rsidR="00113B05" w:rsidRPr="009F3211" w:rsidRDefault="00113B05" w:rsidP="00113B05">
      <w:pPr>
        <w:ind w:firstLine="851"/>
        <w:jc w:val="both"/>
        <w:rPr>
          <w:sz w:val="24"/>
          <w:szCs w:val="24"/>
        </w:rPr>
      </w:pPr>
    </w:p>
    <w:p w:rsidR="00113B05" w:rsidRPr="009F3211" w:rsidRDefault="00113B05" w:rsidP="00113B05">
      <w:pPr>
        <w:ind w:firstLine="851"/>
        <w:jc w:val="both"/>
        <w:rPr>
          <w:sz w:val="24"/>
          <w:szCs w:val="24"/>
        </w:rPr>
      </w:pPr>
    </w:p>
    <w:p w:rsidR="00113B05" w:rsidRDefault="00113B05" w:rsidP="00113B05">
      <w:pPr>
        <w:ind w:firstLine="851"/>
        <w:jc w:val="both"/>
        <w:rPr>
          <w:sz w:val="24"/>
          <w:szCs w:val="24"/>
        </w:rPr>
      </w:pPr>
    </w:p>
    <w:p w:rsidR="009F3211" w:rsidRDefault="009F3211" w:rsidP="00113B05">
      <w:pPr>
        <w:ind w:firstLine="851"/>
        <w:jc w:val="both"/>
        <w:rPr>
          <w:sz w:val="24"/>
          <w:szCs w:val="24"/>
        </w:rPr>
      </w:pPr>
    </w:p>
    <w:p w:rsidR="009F3211" w:rsidRDefault="009F3211" w:rsidP="00113B05">
      <w:pPr>
        <w:ind w:firstLine="851"/>
        <w:jc w:val="both"/>
        <w:rPr>
          <w:sz w:val="24"/>
          <w:szCs w:val="24"/>
        </w:rPr>
      </w:pPr>
    </w:p>
    <w:p w:rsidR="009F3211" w:rsidRDefault="009F3211" w:rsidP="00113B05">
      <w:pPr>
        <w:ind w:firstLine="851"/>
        <w:jc w:val="both"/>
        <w:rPr>
          <w:sz w:val="24"/>
          <w:szCs w:val="24"/>
        </w:rPr>
      </w:pPr>
    </w:p>
    <w:p w:rsidR="009F3211" w:rsidRPr="009F3211" w:rsidRDefault="009F3211" w:rsidP="00113B05">
      <w:pPr>
        <w:ind w:firstLine="851"/>
        <w:jc w:val="both"/>
        <w:rPr>
          <w:sz w:val="24"/>
          <w:szCs w:val="24"/>
        </w:rPr>
      </w:pPr>
    </w:p>
    <w:p w:rsidR="00113B05" w:rsidRPr="009F3211" w:rsidRDefault="00113B05" w:rsidP="00113B05">
      <w:pPr>
        <w:ind w:firstLine="851"/>
        <w:jc w:val="both"/>
        <w:rPr>
          <w:sz w:val="24"/>
          <w:szCs w:val="24"/>
        </w:rPr>
      </w:pPr>
    </w:p>
    <w:p w:rsidR="00113B05" w:rsidRPr="009F3211" w:rsidRDefault="00113B05" w:rsidP="00113B05">
      <w:pPr>
        <w:ind w:firstLine="851"/>
        <w:jc w:val="both"/>
      </w:pPr>
      <w:r w:rsidRPr="009F3211">
        <w:t>Ф.И.О. исполнителя</w:t>
      </w:r>
    </w:p>
    <w:p w:rsidR="00C83528" w:rsidRPr="00113B05" w:rsidRDefault="00113B05" w:rsidP="00113B05">
      <w:pPr>
        <w:ind w:firstLine="851"/>
        <w:jc w:val="both"/>
        <w:rPr>
          <w:sz w:val="28"/>
          <w:szCs w:val="28"/>
        </w:rPr>
      </w:pPr>
      <w:r w:rsidRPr="009F3211">
        <w:t>тел.</w:t>
      </w:r>
    </w:p>
    <w:sectPr w:rsidR="00C83528" w:rsidRPr="00113B05" w:rsidSect="004B19A3">
      <w:headerReference w:type="default" r:id="rId28"/>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6F" w:rsidRDefault="0062626F" w:rsidP="003D62AE">
      <w:r>
        <w:separator/>
      </w:r>
    </w:p>
  </w:endnote>
  <w:endnote w:type="continuationSeparator" w:id="0">
    <w:p w:rsidR="0062626F" w:rsidRDefault="0062626F" w:rsidP="003D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6F" w:rsidRDefault="0062626F" w:rsidP="003D62AE">
      <w:r>
        <w:separator/>
      </w:r>
    </w:p>
  </w:footnote>
  <w:footnote w:type="continuationSeparator" w:id="0">
    <w:p w:rsidR="0062626F" w:rsidRDefault="0062626F" w:rsidP="003D62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B05" w:rsidRDefault="00113B05" w:rsidP="00180D31">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113B05" w:rsidRDefault="00113B05" w:rsidP="00180D31">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2AE" w:rsidRPr="003D62AE" w:rsidRDefault="003D62AE" w:rsidP="003D62AE">
    <w:pPr>
      <w:pStyle w:val="aa"/>
      <w:jc w:val="right"/>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598D60C"/>
    <w:lvl w:ilvl="0">
      <w:numFmt w:val="bullet"/>
      <w:lvlText w:val="*"/>
      <w:lvlJc w:val="left"/>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235FE0"/>
    <w:multiLevelType w:val="multilevel"/>
    <w:tmpl w:val="E18A08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2995E29"/>
    <w:multiLevelType w:val="hybridMultilevel"/>
    <w:tmpl w:val="0EC85A3C"/>
    <w:lvl w:ilvl="0" w:tplc="276E0D34">
      <w:start w:val="1"/>
      <w:numFmt w:val="decimal"/>
      <w:lvlText w:val="2.%1"/>
      <w:lvlJc w:val="left"/>
      <w:pPr>
        <w:tabs>
          <w:tab w:val="num" w:pos="1491"/>
        </w:tabs>
        <w:ind w:left="567" w:firstLine="0"/>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15:restartNumberingAfterBreak="0">
    <w:nsid w:val="0CE446EE"/>
    <w:multiLevelType w:val="hybridMultilevel"/>
    <w:tmpl w:val="7C9CD576"/>
    <w:lvl w:ilvl="0" w:tplc="D436A16A">
      <w:start w:val="1"/>
      <w:numFmt w:val="decimal"/>
      <w:lvlText w:val="3.%1"/>
      <w:lvlJc w:val="center"/>
      <w:pPr>
        <w:ind w:left="1080" w:hanging="360"/>
      </w:pPr>
      <w:rPr>
        <w:rFonts w:ascii="Times New Roman" w:hAnsi="Times New Roman" w:cs="Times New Roman"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15:restartNumberingAfterBreak="0">
    <w:nsid w:val="134158B3"/>
    <w:multiLevelType w:val="multilevel"/>
    <w:tmpl w:val="51441338"/>
    <w:lvl w:ilvl="0">
      <w:start w:val="2"/>
      <w:numFmt w:val="decimal"/>
      <w:lvlText w:val="%1."/>
      <w:lvlJc w:val="left"/>
      <w:pPr>
        <w:tabs>
          <w:tab w:val="num" w:pos="975"/>
        </w:tabs>
        <w:ind w:left="975" w:hanging="975"/>
      </w:pPr>
      <w:rPr>
        <w:rFonts w:ascii="Times New Roman" w:hAnsi="Times New Roman" w:cs="Times New Roman" w:hint="default"/>
      </w:rPr>
    </w:lvl>
    <w:lvl w:ilvl="1">
      <w:start w:val="45"/>
      <w:numFmt w:val="decimal"/>
      <w:lvlText w:val="%1.%2."/>
      <w:lvlJc w:val="left"/>
      <w:pPr>
        <w:tabs>
          <w:tab w:val="num" w:pos="975"/>
        </w:tabs>
        <w:ind w:left="975" w:hanging="975"/>
      </w:pPr>
      <w:rPr>
        <w:rFonts w:ascii="Times New Roman" w:hAnsi="Times New Roman" w:cs="Times New Roman" w:hint="default"/>
      </w:rPr>
    </w:lvl>
    <w:lvl w:ilvl="2">
      <w:start w:val="1"/>
      <w:numFmt w:val="decimal"/>
      <w:lvlText w:val="%1.%2.%3."/>
      <w:lvlJc w:val="left"/>
      <w:pPr>
        <w:tabs>
          <w:tab w:val="num" w:pos="975"/>
        </w:tabs>
        <w:ind w:left="975" w:hanging="975"/>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1F4D0739"/>
    <w:multiLevelType w:val="hybridMultilevel"/>
    <w:tmpl w:val="3F18FA72"/>
    <w:lvl w:ilvl="0" w:tplc="19DA2150">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29A43C34"/>
    <w:multiLevelType w:val="hybridMultilevel"/>
    <w:tmpl w:val="09A6A91C"/>
    <w:lvl w:ilvl="0" w:tplc="8EA02426">
      <w:start w:val="2"/>
      <w:numFmt w:val="decimal"/>
      <w:lvlText w:val="%1)"/>
      <w:lvlJc w:val="left"/>
      <w:pPr>
        <w:tabs>
          <w:tab w:val="num" w:pos="2007"/>
        </w:tabs>
        <w:ind w:left="2007" w:hanging="360"/>
      </w:pPr>
      <w:rPr>
        <w:rFonts w:hint="default"/>
      </w:r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8" w15:restartNumberingAfterBreak="0">
    <w:nsid w:val="2DB41E58"/>
    <w:multiLevelType w:val="multilevel"/>
    <w:tmpl w:val="AF8C41D8"/>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472F20D3"/>
    <w:multiLevelType w:val="multilevel"/>
    <w:tmpl w:val="D21E7276"/>
    <w:lvl w:ilvl="0">
      <w:start w:val="1"/>
      <w:numFmt w:val="decimal"/>
      <w:pStyle w:val="a"/>
      <w:suff w:val="space"/>
      <w:lvlText w:val="%1."/>
      <w:lvlJc w:val="left"/>
      <w:pPr>
        <w:ind w:left="-152" w:firstLine="720"/>
      </w:pPr>
      <w:rPr>
        <w:rFonts w:hint="default"/>
      </w:rPr>
    </w:lvl>
    <w:lvl w:ilvl="1">
      <w:start w:val="1"/>
      <w:numFmt w:val="decimal"/>
      <w:suff w:val="space"/>
      <w:lvlText w:val="%1.%2."/>
      <w:lvlJc w:val="left"/>
      <w:pPr>
        <w:ind w:left="-152" w:firstLine="720"/>
      </w:pPr>
      <w:rPr>
        <w:rFonts w:hint="default"/>
      </w:rPr>
    </w:lvl>
    <w:lvl w:ilvl="2">
      <w:start w:val="1"/>
      <w:numFmt w:val="decimal"/>
      <w:suff w:val="space"/>
      <w:lvlText w:val="%1.%2.%3."/>
      <w:lvlJc w:val="left"/>
      <w:pPr>
        <w:ind w:left="-152" w:firstLine="720"/>
      </w:pPr>
      <w:rPr>
        <w:rFonts w:hint="default"/>
      </w:rPr>
    </w:lvl>
    <w:lvl w:ilvl="3">
      <w:start w:val="1"/>
      <w:numFmt w:val="decimal"/>
      <w:suff w:val="space"/>
      <w:lvlText w:val="%1.%2.%3.%4."/>
      <w:lvlJc w:val="left"/>
      <w:pPr>
        <w:ind w:left="-152" w:firstLine="720"/>
      </w:pPr>
      <w:rPr>
        <w:rFonts w:hint="default"/>
      </w:rPr>
    </w:lvl>
    <w:lvl w:ilvl="4">
      <w:start w:val="1"/>
      <w:numFmt w:val="decimal"/>
      <w:suff w:val="space"/>
      <w:lvlText w:val="%1.%2.%3.%4.%5."/>
      <w:lvlJc w:val="left"/>
      <w:pPr>
        <w:ind w:left="-152" w:firstLine="720"/>
      </w:pPr>
      <w:rPr>
        <w:rFonts w:hint="default"/>
      </w:rPr>
    </w:lvl>
    <w:lvl w:ilvl="5">
      <w:start w:val="1"/>
      <w:numFmt w:val="decimal"/>
      <w:lvlText w:val="%1.%2.%3.%4.%5.%6."/>
      <w:lvlJc w:val="left"/>
      <w:pPr>
        <w:tabs>
          <w:tab w:val="num" w:pos="1876"/>
        </w:tabs>
        <w:ind w:left="1876" w:hanging="936"/>
      </w:pPr>
      <w:rPr>
        <w:rFonts w:hint="default"/>
      </w:rPr>
    </w:lvl>
    <w:lvl w:ilvl="6">
      <w:start w:val="1"/>
      <w:numFmt w:val="decimal"/>
      <w:lvlText w:val="%1.%2.%3.%4.%5.%6.%7."/>
      <w:lvlJc w:val="left"/>
      <w:pPr>
        <w:tabs>
          <w:tab w:val="num" w:pos="2380"/>
        </w:tabs>
        <w:ind w:left="2380" w:hanging="1080"/>
      </w:pPr>
      <w:rPr>
        <w:rFonts w:hint="default"/>
      </w:rPr>
    </w:lvl>
    <w:lvl w:ilvl="7">
      <w:start w:val="1"/>
      <w:numFmt w:val="decimal"/>
      <w:lvlText w:val="%1.%2.%3.%4.%5.%6.%7.%8."/>
      <w:lvlJc w:val="left"/>
      <w:pPr>
        <w:tabs>
          <w:tab w:val="num" w:pos="2884"/>
        </w:tabs>
        <w:ind w:left="2884" w:hanging="1224"/>
      </w:pPr>
      <w:rPr>
        <w:rFonts w:hint="default"/>
      </w:rPr>
    </w:lvl>
    <w:lvl w:ilvl="8">
      <w:start w:val="1"/>
      <w:numFmt w:val="decimal"/>
      <w:lvlText w:val="%1.%2.%3.%4.%5.%6.%7.%8.%9."/>
      <w:lvlJc w:val="left"/>
      <w:pPr>
        <w:tabs>
          <w:tab w:val="num" w:pos="3460"/>
        </w:tabs>
        <w:ind w:left="3460" w:hanging="1440"/>
      </w:pPr>
      <w:rPr>
        <w:rFonts w:hint="default"/>
      </w:rPr>
    </w:lvl>
  </w:abstractNum>
  <w:abstractNum w:abstractNumId="10" w15:restartNumberingAfterBreak="0">
    <w:nsid w:val="4AD3388E"/>
    <w:multiLevelType w:val="multilevel"/>
    <w:tmpl w:val="DF2E931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83DAF"/>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806B3"/>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235BC"/>
    <w:multiLevelType w:val="multilevel"/>
    <w:tmpl w:val="7442A46C"/>
    <w:lvl w:ilvl="0">
      <w:start w:val="3"/>
      <w:numFmt w:val="decimal"/>
      <w:lvlText w:val="%1"/>
      <w:lvlJc w:val="left"/>
      <w:pPr>
        <w:tabs>
          <w:tab w:val="num" w:pos="510"/>
        </w:tabs>
        <w:ind w:left="510" w:hanging="51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15:restartNumberingAfterBreak="0">
    <w:nsid w:val="6EF57CD5"/>
    <w:multiLevelType w:val="multilevel"/>
    <w:tmpl w:val="666C9CDA"/>
    <w:lvl w:ilvl="0">
      <w:start w:val="3"/>
      <w:numFmt w:val="decimal"/>
      <w:lvlText w:val="%1"/>
      <w:lvlJc w:val="left"/>
      <w:pPr>
        <w:tabs>
          <w:tab w:val="num" w:pos="495"/>
        </w:tabs>
        <w:ind w:left="495" w:hanging="495"/>
      </w:pPr>
      <w:rPr>
        <w:rFonts w:hint="default"/>
      </w:rPr>
    </w:lvl>
    <w:lvl w:ilvl="1">
      <w:start w:val="21"/>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13"/>
  </w:num>
  <w:num w:numId="4">
    <w:abstractNumId w:val="11"/>
  </w:num>
  <w:num w:numId="5">
    <w:abstractNumId w:val="4"/>
  </w:num>
  <w:num w:numId="6">
    <w:abstractNumId w:val="12"/>
  </w:num>
  <w:num w:numId="7">
    <w:abstractNumId w:val="3"/>
  </w:num>
  <w:num w:numId="8">
    <w:abstractNumId w:val="15"/>
  </w:num>
  <w:num w:numId="9">
    <w:abstractNumId w:val="1"/>
  </w:num>
  <w:num w:numId="10">
    <w:abstractNumId w:val="7"/>
  </w:num>
  <w:num w:numId="11">
    <w:abstractNumId w:val="8"/>
  </w:num>
  <w:num w:numId="12">
    <w:abstractNumId w:val="10"/>
  </w:num>
  <w:num w:numId="13">
    <w:abstractNumId w:val="14"/>
  </w:num>
  <w:num w:numId="14">
    <w:abstractNumId w:val="9"/>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EB"/>
    <w:rsid w:val="00002A9B"/>
    <w:rsid w:val="00016E6C"/>
    <w:rsid w:val="00023A01"/>
    <w:rsid w:val="00023D35"/>
    <w:rsid w:val="00025025"/>
    <w:rsid w:val="00027E2C"/>
    <w:rsid w:val="0006149C"/>
    <w:rsid w:val="000A311B"/>
    <w:rsid w:val="000D0845"/>
    <w:rsid w:val="000F358A"/>
    <w:rsid w:val="001056E4"/>
    <w:rsid w:val="00113B05"/>
    <w:rsid w:val="00115521"/>
    <w:rsid w:val="001243CD"/>
    <w:rsid w:val="001304B2"/>
    <w:rsid w:val="00133BDF"/>
    <w:rsid w:val="001560B2"/>
    <w:rsid w:val="00182F57"/>
    <w:rsid w:val="001B2370"/>
    <w:rsid w:val="00221A92"/>
    <w:rsid w:val="00277C02"/>
    <w:rsid w:val="00294923"/>
    <w:rsid w:val="002964A4"/>
    <w:rsid w:val="002C509F"/>
    <w:rsid w:val="00321860"/>
    <w:rsid w:val="00345899"/>
    <w:rsid w:val="00353140"/>
    <w:rsid w:val="003536D9"/>
    <w:rsid w:val="00387339"/>
    <w:rsid w:val="003A273F"/>
    <w:rsid w:val="003D62AE"/>
    <w:rsid w:val="003E22E3"/>
    <w:rsid w:val="00406D44"/>
    <w:rsid w:val="0041671C"/>
    <w:rsid w:val="00426413"/>
    <w:rsid w:val="0043536B"/>
    <w:rsid w:val="0046524C"/>
    <w:rsid w:val="004A2876"/>
    <w:rsid w:val="004B19A3"/>
    <w:rsid w:val="004C347C"/>
    <w:rsid w:val="00507CB3"/>
    <w:rsid w:val="00513654"/>
    <w:rsid w:val="0052190F"/>
    <w:rsid w:val="00535068"/>
    <w:rsid w:val="0054218C"/>
    <w:rsid w:val="00557826"/>
    <w:rsid w:val="0056629D"/>
    <w:rsid w:val="0057690A"/>
    <w:rsid w:val="005A25B2"/>
    <w:rsid w:val="005B00E0"/>
    <w:rsid w:val="005B1695"/>
    <w:rsid w:val="005B22CE"/>
    <w:rsid w:val="005B2552"/>
    <w:rsid w:val="005B4D4C"/>
    <w:rsid w:val="005D641C"/>
    <w:rsid w:val="005D7A9A"/>
    <w:rsid w:val="005E0307"/>
    <w:rsid w:val="005E5D6D"/>
    <w:rsid w:val="00624323"/>
    <w:rsid w:val="0062626F"/>
    <w:rsid w:val="00673EA5"/>
    <w:rsid w:val="00694F9E"/>
    <w:rsid w:val="006A65AA"/>
    <w:rsid w:val="006C1742"/>
    <w:rsid w:val="006D7408"/>
    <w:rsid w:val="006D78AE"/>
    <w:rsid w:val="006E546D"/>
    <w:rsid w:val="006F5A94"/>
    <w:rsid w:val="006F6954"/>
    <w:rsid w:val="00702A7C"/>
    <w:rsid w:val="0070767A"/>
    <w:rsid w:val="00712EAE"/>
    <w:rsid w:val="007356E0"/>
    <w:rsid w:val="00747A2B"/>
    <w:rsid w:val="00752B01"/>
    <w:rsid w:val="007A0174"/>
    <w:rsid w:val="007A2482"/>
    <w:rsid w:val="007A55A4"/>
    <w:rsid w:val="007B46D8"/>
    <w:rsid w:val="0080493B"/>
    <w:rsid w:val="00810CB5"/>
    <w:rsid w:val="0086474D"/>
    <w:rsid w:val="008812AD"/>
    <w:rsid w:val="00885D76"/>
    <w:rsid w:val="0088741E"/>
    <w:rsid w:val="00891348"/>
    <w:rsid w:val="0089321D"/>
    <w:rsid w:val="008B59BE"/>
    <w:rsid w:val="008B636A"/>
    <w:rsid w:val="008F605B"/>
    <w:rsid w:val="00921CF4"/>
    <w:rsid w:val="00946327"/>
    <w:rsid w:val="0095119C"/>
    <w:rsid w:val="0096307C"/>
    <w:rsid w:val="00970574"/>
    <w:rsid w:val="009917FF"/>
    <w:rsid w:val="009A303F"/>
    <w:rsid w:val="009E3169"/>
    <w:rsid w:val="009F3211"/>
    <w:rsid w:val="009F5CB1"/>
    <w:rsid w:val="00A04FC7"/>
    <w:rsid w:val="00A308F8"/>
    <w:rsid w:val="00A81FCC"/>
    <w:rsid w:val="00A958AE"/>
    <w:rsid w:val="00AA1EFB"/>
    <w:rsid w:val="00AA5A4F"/>
    <w:rsid w:val="00AD1BA0"/>
    <w:rsid w:val="00AE58C4"/>
    <w:rsid w:val="00AF0DC7"/>
    <w:rsid w:val="00B0253E"/>
    <w:rsid w:val="00B15122"/>
    <w:rsid w:val="00B45AFA"/>
    <w:rsid w:val="00B76914"/>
    <w:rsid w:val="00B93C4B"/>
    <w:rsid w:val="00B975B2"/>
    <w:rsid w:val="00BA0395"/>
    <w:rsid w:val="00BB34EB"/>
    <w:rsid w:val="00BC5F4A"/>
    <w:rsid w:val="00BD5D9C"/>
    <w:rsid w:val="00BF4A19"/>
    <w:rsid w:val="00C16B35"/>
    <w:rsid w:val="00C72161"/>
    <w:rsid w:val="00C83528"/>
    <w:rsid w:val="00C94E4D"/>
    <w:rsid w:val="00C95D1E"/>
    <w:rsid w:val="00C977AF"/>
    <w:rsid w:val="00CA529A"/>
    <w:rsid w:val="00CB6F0B"/>
    <w:rsid w:val="00CC3FC5"/>
    <w:rsid w:val="00CC7F9D"/>
    <w:rsid w:val="00CD0C61"/>
    <w:rsid w:val="00D1244A"/>
    <w:rsid w:val="00D40CB3"/>
    <w:rsid w:val="00D43BD6"/>
    <w:rsid w:val="00D62CBA"/>
    <w:rsid w:val="00D64B6B"/>
    <w:rsid w:val="00D72BA4"/>
    <w:rsid w:val="00D75D73"/>
    <w:rsid w:val="00D86E68"/>
    <w:rsid w:val="00D927FE"/>
    <w:rsid w:val="00DA2684"/>
    <w:rsid w:val="00DC2B94"/>
    <w:rsid w:val="00DC7262"/>
    <w:rsid w:val="00DD1F79"/>
    <w:rsid w:val="00E50A87"/>
    <w:rsid w:val="00E57BCC"/>
    <w:rsid w:val="00E62D3C"/>
    <w:rsid w:val="00E77998"/>
    <w:rsid w:val="00EB7296"/>
    <w:rsid w:val="00ED79B1"/>
    <w:rsid w:val="00F0225B"/>
    <w:rsid w:val="00F1415C"/>
    <w:rsid w:val="00F31CAE"/>
    <w:rsid w:val="00F378FE"/>
    <w:rsid w:val="00F47718"/>
    <w:rsid w:val="00F6680A"/>
    <w:rsid w:val="00F670A3"/>
    <w:rsid w:val="00F832CD"/>
    <w:rsid w:val="00FA26BA"/>
    <w:rsid w:val="00FA7C5C"/>
    <w:rsid w:val="00FB7576"/>
    <w:rsid w:val="00FD1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BF0503"/>
  <w15:docId w15:val="{35EF0ACB-A88C-4CA3-9FD3-718A4D54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34EB"/>
    <w:pPr>
      <w:spacing w:after="0" w:line="240" w:lineRule="auto"/>
    </w:pPr>
    <w:rPr>
      <w:rFonts w:ascii="Times New Roman" w:eastAsia="Times New Roman" w:hAnsi="Times New Roman" w:cs="Times New Roman"/>
      <w:sz w:val="20"/>
      <w:szCs w:val="20"/>
      <w:lang w:eastAsia="ru-RU"/>
    </w:rPr>
  </w:style>
  <w:style w:type="paragraph" w:styleId="1">
    <w:name w:val="heading 1"/>
    <w:aliases w:val="Глава"/>
    <w:basedOn w:val="a0"/>
    <w:next w:val="a0"/>
    <w:link w:val="10"/>
    <w:qFormat/>
    <w:rsid w:val="00D64B6B"/>
    <w:pPr>
      <w:keepNext/>
      <w:spacing w:before="240" w:after="60"/>
      <w:outlineLvl w:val="0"/>
    </w:pPr>
    <w:rPr>
      <w:rFonts w:ascii="Arial" w:hAnsi="Arial" w:cs="Arial"/>
      <w:b/>
      <w:bCs/>
      <w:kern w:val="32"/>
      <w:sz w:val="32"/>
      <w:szCs w:val="32"/>
    </w:rPr>
  </w:style>
  <w:style w:type="paragraph" w:styleId="4">
    <w:name w:val="heading 4"/>
    <w:basedOn w:val="a0"/>
    <w:next w:val="a0"/>
    <w:link w:val="40"/>
    <w:qFormat/>
    <w:rsid w:val="00D64B6B"/>
    <w:pPr>
      <w:keepNext/>
      <w:spacing w:before="240" w:after="60"/>
      <w:outlineLvl w:val="3"/>
    </w:pPr>
    <w:rPr>
      <w:rFonts w:eastAsia="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ody Text"/>
    <w:basedOn w:val="a0"/>
    <w:link w:val="a5"/>
    <w:unhideWhenUsed/>
    <w:rsid w:val="00BB34EB"/>
    <w:pPr>
      <w:jc w:val="both"/>
    </w:pPr>
    <w:rPr>
      <w:sz w:val="28"/>
    </w:rPr>
  </w:style>
  <w:style w:type="character" w:customStyle="1" w:styleId="a5">
    <w:name w:val="Основной текст Знак"/>
    <w:basedOn w:val="a1"/>
    <w:link w:val="a4"/>
    <w:rsid w:val="00BB34EB"/>
    <w:rPr>
      <w:rFonts w:ascii="Times New Roman" w:eastAsia="Times New Roman" w:hAnsi="Times New Roman" w:cs="Times New Roman"/>
      <w:sz w:val="28"/>
      <w:szCs w:val="20"/>
      <w:lang w:eastAsia="ru-RU"/>
    </w:rPr>
  </w:style>
  <w:style w:type="paragraph" w:styleId="2">
    <w:name w:val="Body Text 2"/>
    <w:basedOn w:val="a0"/>
    <w:link w:val="20"/>
    <w:semiHidden/>
    <w:unhideWhenUsed/>
    <w:rsid w:val="00BB34EB"/>
    <w:pPr>
      <w:tabs>
        <w:tab w:val="left" w:pos="4678"/>
      </w:tabs>
      <w:ind w:right="4818"/>
      <w:jc w:val="both"/>
    </w:pPr>
    <w:rPr>
      <w:sz w:val="28"/>
    </w:rPr>
  </w:style>
  <w:style w:type="character" w:customStyle="1" w:styleId="20">
    <w:name w:val="Основной текст 2 Знак"/>
    <w:basedOn w:val="a1"/>
    <w:link w:val="2"/>
    <w:semiHidden/>
    <w:rsid w:val="00BB34EB"/>
    <w:rPr>
      <w:rFonts w:ascii="Times New Roman" w:eastAsia="Times New Roman" w:hAnsi="Times New Roman" w:cs="Times New Roman"/>
      <w:sz w:val="28"/>
      <w:szCs w:val="20"/>
      <w:lang w:eastAsia="ru-RU"/>
    </w:rPr>
  </w:style>
  <w:style w:type="paragraph" w:styleId="21">
    <w:name w:val="Body Text Indent 2"/>
    <w:basedOn w:val="a0"/>
    <w:link w:val="22"/>
    <w:uiPriority w:val="99"/>
    <w:semiHidden/>
    <w:unhideWhenUsed/>
    <w:rsid w:val="00BB34EB"/>
    <w:pPr>
      <w:spacing w:after="120" w:line="480" w:lineRule="auto"/>
      <w:ind w:left="283"/>
    </w:pPr>
  </w:style>
  <w:style w:type="character" w:customStyle="1" w:styleId="22">
    <w:name w:val="Основной текст с отступом 2 Знак"/>
    <w:basedOn w:val="a1"/>
    <w:link w:val="21"/>
    <w:uiPriority w:val="99"/>
    <w:semiHidden/>
    <w:rsid w:val="00BB34EB"/>
    <w:rPr>
      <w:rFonts w:ascii="Times New Roman" w:eastAsia="Times New Roman" w:hAnsi="Times New Roman" w:cs="Times New Roman"/>
      <w:sz w:val="20"/>
      <w:szCs w:val="20"/>
      <w:lang w:eastAsia="ru-RU"/>
    </w:rPr>
  </w:style>
  <w:style w:type="paragraph" w:styleId="a6">
    <w:name w:val="Balloon Text"/>
    <w:basedOn w:val="a0"/>
    <w:link w:val="a7"/>
    <w:semiHidden/>
    <w:unhideWhenUsed/>
    <w:rsid w:val="00BC5F4A"/>
    <w:rPr>
      <w:rFonts w:ascii="Tahoma" w:hAnsi="Tahoma" w:cs="Tahoma"/>
      <w:sz w:val="16"/>
      <w:szCs w:val="16"/>
    </w:rPr>
  </w:style>
  <w:style w:type="character" w:customStyle="1" w:styleId="a7">
    <w:name w:val="Текст выноски Знак"/>
    <w:basedOn w:val="a1"/>
    <w:link w:val="a6"/>
    <w:uiPriority w:val="99"/>
    <w:semiHidden/>
    <w:rsid w:val="00BC5F4A"/>
    <w:rPr>
      <w:rFonts w:ascii="Tahoma" w:eastAsia="Times New Roman" w:hAnsi="Tahoma" w:cs="Tahoma"/>
      <w:sz w:val="16"/>
      <w:szCs w:val="16"/>
      <w:lang w:eastAsia="ru-RU"/>
    </w:rPr>
  </w:style>
  <w:style w:type="paragraph" w:styleId="a8">
    <w:name w:val="No Spacing"/>
    <w:link w:val="a9"/>
    <w:qFormat/>
    <w:rsid w:val="007A2482"/>
    <w:pPr>
      <w:spacing w:after="0" w:line="240" w:lineRule="auto"/>
    </w:pPr>
    <w:rPr>
      <w:rFonts w:ascii="Calibri" w:eastAsia="Calibri" w:hAnsi="Calibri" w:cs="Times New Roman"/>
    </w:rPr>
  </w:style>
  <w:style w:type="character" w:customStyle="1" w:styleId="a9">
    <w:name w:val="Без интервала Знак"/>
    <w:link w:val="a8"/>
    <w:locked/>
    <w:rsid w:val="007A2482"/>
    <w:rPr>
      <w:rFonts w:ascii="Calibri" w:eastAsia="Calibri" w:hAnsi="Calibri" w:cs="Times New Roman"/>
    </w:rPr>
  </w:style>
  <w:style w:type="paragraph" w:styleId="aa">
    <w:name w:val="header"/>
    <w:basedOn w:val="a0"/>
    <w:link w:val="ab"/>
    <w:unhideWhenUsed/>
    <w:rsid w:val="003D62AE"/>
    <w:pPr>
      <w:tabs>
        <w:tab w:val="center" w:pos="4677"/>
        <w:tab w:val="right" w:pos="9355"/>
      </w:tabs>
    </w:pPr>
  </w:style>
  <w:style w:type="character" w:customStyle="1" w:styleId="ab">
    <w:name w:val="Верхний колонтитул Знак"/>
    <w:basedOn w:val="a1"/>
    <w:link w:val="aa"/>
    <w:uiPriority w:val="99"/>
    <w:rsid w:val="003D62AE"/>
    <w:rPr>
      <w:rFonts w:ascii="Times New Roman" w:eastAsia="Times New Roman" w:hAnsi="Times New Roman" w:cs="Times New Roman"/>
      <w:sz w:val="20"/>
      <w:szCs w:val="20"/>
      <w:lang w:eastAsia="ru-RU"/>
    </w:rPr>
  </w:style>
  <w:style w:type="paragraph" w:styleId="ac">
    <w:name w:val="footer"/>
    <w:basedOn w:val="a0"/>
    <w:link w:val="ad"/>
    <w:unhideWhenUsed/>
    <w:rsid w:val="003D62AE"/>
    <w:pPr>
      <w:tabs>
        <w:tab w:val="center" w:pos="4677"/>
        <w:tab w:val="right" w:pos="9355"/>
      </w:tabs>
    </w:pPr>
  </w:style>
  <w:style w:type="character" w:customStyle="1" w:styleId="ad">
    <w:name w:val="Нижний колонтитул Знак"/>
    <w:basedOn w:val="a1"/>
    <w:link w:val="ac"/>
    <w:uiPriority w:val="99"/>
    <w:rsid w:val="003D62AE"/>
    <w:rPr>
      <w:rFonts w:ascii="Times New Roman" w:eastAsia="Times New Roman" w:hAnsi="Times New Roman" w:cs="Times New Roman"/>
      <w:sz w:val="20"/>
      <w:szCs w:val="20"/>
      <w:lang w:eastAsia="ru-RU"/>
    </w:rPr>
  </w:style>
  <w:style w:type="paragraph" w:customStyle="1" w:styleId="ConsPlusTitle">
    <w:name w:val="ConsPlusTitle"/>
    <w:rsid w:val="003D62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bullet1gif">
    <w:name w:val="msonormalbullet1.gif"/>
    <w:basedOn w:val="a0"/>
    <w:rsid w:val="009E3169"/>
    <w:pPr>
      <w:spacing w:before="100" w:beforeAutospacing="1" w:after="100" w:afterAutospacing="1"/>
    </w:pPr>
    <w:rPr>
      <w:sz w:val="24"/>
      <w:szCs w:val="24"/>
    </w:rPr>
  </w:style>
  <w:style w:type="paragraph" w:customStyle="1" w:styleId="msonormalbullet2gif">
    <w:name w:val="msonormalbullet2.gif"/>
    <w:basedOn w:val="a0"/>
    <w:rsid w:val="009E3169"/>
    <w:pPr>
      <w:spacing w:before="100" w:beforeAutospacing="1" w:after="100" w:afterAutospacing="1"/>
    </w:pPr>
    <w:rPr>
      <w:sz w:val="24"/>
      <w:szCs w:val="24"/>
    </w:rPr>
  </w:style>
  <w:style w:type="paragraph" w:customStyle="1" w:styleId="msonormalbullet2gifbullet2gif">
    <w:name w:val="msonormalbullet2gifbullet2.gif"/>
    <w:basedOn w:val="a0"/>
    <w:rsid w:val="00FA7C5C"/>
    <w:pPr>
      <w:spacing w:before="100" w:beforeAutospacing="1" w:after="100" w:afterAutospacing="1"/>
    </w:pPr>
    <w:rPr>
      <w:sz w:val="24"/>
      <w:szCs w:val="24"/>
    </w:rPr>
  </w:style>
  <w:style w:type="character" w:customStyle="1" w:styleId="ae">
    <w:name w:val="Гипертекстовая ссылка"/>
    <w:uiPriority w:val="99"/>
    <w:rsid w:val="00D64B6B"/>
    <w:rPr>
      <w:rFonts w:cs="Times New Roman"/>
      <w:b w:val="0"/>
      <w:color w:val="106BBE"/>
    </w:rPr>
  </w:style>
  <w:style w:type="character" w:customStyle="1" w:styleId="10">
    <w:name w:val="Заголовок 1 Знак"/>
    <w:aliases w:val="Глава Знак"/>
    <w:basedOn w:val="a1"/>
    <w:link w:val="1"/>
    <w:rsid w:val="00D64B6B"/>
    <w:rPr>
      <w:rFonts w:ascii="Arial" w:eastAsia="Times New Roman" w:hAnsi="Arial" w:cs="Arial"/>
      <w:b/>
      <w:bCs/>
      <w:kern w:val="32"/>
      <w:sz w:val="32"/>
      <w:szCs w:val="32"/>
      <w:lang w:eastAsia="ru-RU"/>
    </w:rPr>
  </w:style>
  <w:style w:type="character" w:customStyle="1" w:styleId="40">
    <w:name w:val="Заголовок 4 Знак"/>
    <w:basedOn w:val="a1"/>
    <w:link w:val="4"/>
    <w:rsid w:val="00D64B6B"/>
    <w:rPr>
      <w:rFonts w:ascii="Times New Roman" w:eastAsia="Calibri" w:hAnsi="Times New Roman" w:cs="Times New Roman"/>
      <w:b/>
      <w:bCs/>
      <w:sz w:val="28"/>
      <w:szCs w:val="28"/>
      <w:lang w:eastAsia="ru-RU"/>
    </w:rPr>
  </w:style>
  <w:style w:type="paragraph" w:customStyle="1" w:styleId="ConsPlusNonformat">
    <w:name w:val="ConsPlusNonformat"/>
    <w:rsid w:val="00D64B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2"/>
    <w:uiPriority w:val="99"/>
    <w:rsid w:val="00D64B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D64B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64B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D64B6B"/>
    <w:pPr>
      <w:autoSpaceDE w:val="0"/>
      <w:autoSpaceDN w:val="0"/>
      <w:adjustRightInd w:val="0"/>
      <w:spacing w:after="0" w:line="240" w:lineRule="auto"/>
    </w:pPr>
    <w:rPr>
      <w:rFonts w:ascii="Arial" w:eastAsia="Calibri" w:hAnsi="Arial" w:cs="Arial"/>
      <w:b/>
      <w:bCs/>
    </w:rPr>
  </w:style>
  <w:style w:type="character" w:styleId="af0">
    <w:name w:val="Hyperlink"/>
    <w:rsid w:val="00D64B6B"/>
    <w:rPr>
      <w:color w:val="0852C6"/>
      <w:u w:val="single"/>
    </w:rPr>
  </w:style>
  <w:style w:type="paragraph" w:styleId="af1">
    <w:name w:val="Body Text Indent"/>
    <w:basedOn w:val="a0"/>
    <w:link w:val="af2"/>
    <w:rsid w:val="00D64B6B"/>
    <w:pPr>
      <w:ind w:firstLine="720"/>
      <w:jc w:val="both"/>
    </w:pPr>
    <w:rPr>
      <w:rFonts w:ascii="Arial" w:hAnsi="Arial"/>
      <w:sz w:val="28"/>
      <w:szCs w:val="28"/>
      <w:lang w:val="x-none" w:eastAsia="x-none"/>
    </w:rPr>
  </w:style>
  <w:style w:type="character" w:customStyle="1" w:styleId="af2">
    <w:name w:val="Основной текст с отступом Знак"/>
    <w:basedOn w:val="a1"/>
    <w:link w:val="af1"/>
    <w:rsid w:val="00D64B6B"/>
    <w:rPr>
      <w:rFonts w:ascii="Arial" w:eastAsia="Times New Roman" w:hAnsi="Arial" w:cs="Times New Roman"/>
      <w:sz w:val="28"/>
      <w:szCs w:val="28"/>
      <w:lang w:val="x-none" w:eastAsia="x-none"/>
    </w:rPr>
  </w:style>
  <w:style w:type="paragraph" w:customStyle="1" w:styleId="western">
    <w:name w:val="western"/>
    <w:basedOn w:val="a0"/>
    <w:rsid w:val="00D64B6B"/>
    <w:pPr>
      <w:spacing w:before="100" w:beforeAutospacing="1" w:after="115" w:line="276" w:lineRule="auto"/>
    </w:pPr>
    <w:rPr>
      <w:rFonts w:ascii="Calibri" w:hAnsi="Calibri"/>
      <w:color w:val="000000"/>
      <w:sz w:val="22"/>
      <w:szCs w:val="22"/>
    </w:rPr>
  </w:style>
  <w:style w:type="character" w:customStyle="1" w:styleId="FontStyle17">
    <w:name w:val="Font Style17"/>
    <w:rsid w:val="00D64B6B"/>
    <w:rPr>
      <w:rFonts w:ascii="Times New Roman" w:hAnsi="Times New Roman" w:cs="Times New Roman"/>
      <w:sz w:val="26"/>
      <w:szCs w:val="26"/>
    </w:rPr>
  </w:style>
  <w:style w:type="paragraph" w:customStyle="1" w:styleId="Style8">
    <w:name w:val="Style8"/>
    <w:basedOn w:val="a0"/>
    <w:rsid w:val="00D64B6B"/>
    <w:pPr>
      <w:widowControl w:val="0"/>
      <w:autoSpaceDE w:val="0"/>
      <w:autoSpaceDN w:val="0"/>
      <w:adjustRightInd w:val="0"/>
      <w:spacing w:line="322" w:lineRule="exact"/>
      <w:ind w:firstLine="528"/>
      <w:jc w:val="both"/>
    </w:pPr>
    <w:rPr>
      <w:sz w:val="24"/>
      <w:szCs w:val="24"/>
    </w:rPr>
  </w:style>
  <w:style w:type="paragraph" w:customStyle="1" w:styleId="210">
    <w:name w:val="Основной текст с отступом 21"/>
    <w:basedOn w:val="a0"/>
    <w:rsid w:val="00D64B6B"/>
    <w:pPr>
      <w:widowControl w:val="0"/>
      <w:suppressAutoHyphens/>
      <w:ind w:firstLine="700"/>
      <w:jc w:val="both"/>
    </w:pPr>
    <w:rPr>
      <w:rFonts w:eastAsia="Arial Unicode MS"/>
      <w:color w:val="000000"/>
      <w:sz w:val="24"/>
      <w:szCs w:val="24"/>
      <w:u w:val="single"/>
      <w:lang w:val="en-US" w:eastAsia="en-US" w:bidi="en-US"/>
    </w:rPr>
  </w:style>
  <w:style w:type="character" w:customStyle="1" w:styleId="HTML">
    <w:name w:val="Стандартный HTML Знак"/>
    <w:link w:val="HTML0"/>
    <w:locked/>
    <w:rsid w:val="00D64B6B"/>
    <w:rPr>
      <w:rFonts w:ascii="Courier New" w:hAnsi="Courier New" w:cs="Courier New"/>
      <w:lang w:eastAsia="ru-RU"/>
    </w:rPr>
  </w:style>
  <w:style w:type="paragraph" w:styleId="HTML0">
    <w:name w:val="HTML Preformatted"/>
    <w:basedOn w:val="a0"/>
    <w:link w:val="HTML"/>
    <w:rsid w:val="00D64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1"/>
    <w:uiPriority w:val="99"/>
    <w:semiHidden/>
    <w:rsid w:val="00D64B6B"/>
    <w:rPr>
      <w:rFonts w:ascii="Consolas" w:eastAsia="Times New Roman" w:hAnsi="Consolas" w:cs="Times New Roman"/>
      <w:sz w:val="20"/>
      <w:szCs w:val="20"/>
      <w:lang w:eastAsia="ru-RU"/>
    </w:rPr>
  </w:style>
  <w:style w:type="character" w:styleId="af3">
    <w:name w:val="annotation reference"/>
    <w:semiHidden/>
    <w:rsid w:val="00D64B6B"/>
    <w:rPr>
      <w:sz w:val="16"/>
      <w:szCs w:val="16"/>
    </w:rPr>
  </w:style>
  <w:style w:type="paragraph" w:styleId="af4">
    <w:name w:val="annotation text"/>
    <w:basedOn w:val="a0"/>
    <w:link w:val="af5"/>
    <w:semiHidden/>
    <w:rsid w:val="00D64B6B"/>
  </w:style>
  <w:style w:type="character" w:customStyle="1" w:styleId="af5">
    <w:name w:val="Текст примечания Знак"/>
    <w:basedOn w:val="a1"/>
    <w:link w:val="af4"/>
    <w:semiHidden/>
    <w:rsid w:val="00D64B6B"/>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D64B6B"/>
    <w:rPr>
      <w:b/>
      <w:bCs/>
    </w:rPr>
  </w:style>
  <w:style w:type="character" w:customStyle="1" w:styleId="af7">
    <w:name w:val="Тема примечания Знак"/>
    <w:basedOn w:val="af5"/>
    <w:link w:val="af6"/>
    <w:semiHidden/>
    <w:rsid w:val="00D64B6B"/>
    <w:rPr>
      <w:rFonts w:ascii="Times New Roman" w:eastAsia="Times New Roman" w:hAnsi="Times New Roman" w:cs="Times New Roman"/>
      <w:b/>
      <w:bCs/>
      <w:sz w:val="20"/>
      <w:szCs w:val="20"/>
      <w:lang w:eastAsia="ru-RU"/>
    </w:rPr>
  </w:style>
  <w:style w:type="paragraph" w:customStyle="1" w:styleId="ConsNormal">
    <w:name w:val="ConsNormal"/>
    <w:rsid w:val="00D64B6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8">
    <w:name w:val="page number"/>
    <w:basedOn w:val="a1"/>
    <w:rsid w:val="00D64B6B"/>
  </w:style>
  <w:style w:type="paragraph" w:styleId="af9">
    <w:name w:val="Document Map"/>
    <w:basedOn w:val="a0"/>
    <w:link w:val="afa"/>
    <w:semiHidden/>
    <w:rsid w:val="00D64B6B"/>
    <w:pPr>
      <w:shd w:val="clear" w:color="auto" w:fill="000080"/>
    </w:pPr>
    <w:rPr>
      <w:rFonts w:ascii="Tahoma" w:hAnsi="Tahoma" w:cs="Tahoma"/>
    </w:rPr>
  </w:style>
  <w:style w:type="character" w:customStyle="1" w:styleId="afa">
    <w:name w:val="Схема документа Знак"/>
    <w:basedOn w:val="a1"/>
    <w:link w:val="af9"/>
    <w:semiHidden/>
    <w:rsid w:val="00D64B6B"/>
    <w:rPr>
      <w:rFonts w:ascii="Tahoma" w:eastAsia="Times New Roman" w:hAnsi="Tahoma" w:cs="Tahoma"/>
      <w:sz w:val="20"/>
      <w:szCs w:val="20"/>
      <w:shd w:val="clear" w:color="auto" w:fill="000080"/>
      <w:lang w:eastAsia="ru-RU"/>
    </w:rPr>
  </w:style>
  <w:style w:type="paragraph" w:customStyle="1" w:styleId="Standard">
    <w:name w:val="Standard"/>
    <w:rsid w:val="00D64B6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a">
    <w:name w:val="Пункт_пост"/>
    <w:basedOn w:val="a0"/>
    <w:rsid w:val="00D64B6B"/>
    <w:pPr>
      <w:numPr>
        <w:numId w:val="14"/>
      </w:numPr>
      <w:spacing w:before="120"/>
      <w:jc w:val="both"/>
    </w:pPr>
    <w:rPr>
      <w:sz w:val="26"/>
      <w:szCs w:val="24"/>
    </w:rPr>
  </w:style>
  <w:style w:type="paragraph" w:customStyle="1" w:styleId="afb">
    <w:name w:val="Абзац_пост"/>
    <w:basedOn w:val="a0"/>
    <w:rsid w:val="00D64B6B"/>
    <w:pPr>
      <w:spacing w:before="120"/>
      <w:ind w:firstLine="720"/>
      <w:jc w:val="both"/>
    </w:pPr>
    <w:rPr>
      <w:sz w:val="26"/>
      <w:szCs w:val="24"/>
    </w:rPr>
  </w:style>
  <w:style w:type="paragraph" w:styleId="afc">
    <w:name w:val="List Paragraph"/>
    <w:basedOn w:val="a0"/>
    <w:uiPriority w:val="34"/>
    <w:qFormat/>
    <w:rsid w:val="00D64B6B"/>
    <w:pPr>
      <w:suppressAutoHyphens/>
      <w:spacing w:after="200" w:line="276" w:lineRule="auto"/>
      <w:ind w:left="720"/>
    </w:pPr>
    <w:rPr>
      <w:rFonts w:ascii="Calibri" w:hAnsi="Calibri"/>
      <w:sz w:val="22"/>
      <w:szCs w:val="22"/>
      <w:lang w:eastAsia="ar-SA"/>
    </w:rPr>
  </w:style>
  <w:style w:type="character" w:styleId="afd">
    <w:name w:val="Strong"/>
    <w:qFormat/>
    <w:rsid w:val="00D64B6B"/>
    <w:rPr>
      <w:b/>
      <w:bCs/>
    </w:rPr>
  </w:style>
  <w:style w:type="paragraph" w:customStyle="1" w:styleId="11">
    <w:name w:val="Знак Знак Знак1 Знак"/>
    <w:basedOn w:val="a0"/>
    <w:rsid w:val="00D64B6B"/>
    <w:pPr>
      <w:spacing w:before="100" w:beforeAutospacing="1" w:after="100" w:afterAutospacing="1"/>
    </w:pPr>
    <w:rPr>
      <w:rFonts w:ascii="Tahoma" w:hAnsi="Tahoma"/>
      <w:lang w:val="en-US" w:eastAsia="en-US"/>
    </w:rPr>
  </w:style>
  <w:style w:type="paragraph" w:customStyle="1" w:styleId="afe">
    <w:name w:val="Таблицы (моноширинный)"/>
    <w:basedOn w:val="a0"/>
    <w:next w:val="a0"/>
    <w:rsid w:val="00D64B6B"/>
    <w:pPr>
      <w:widowControl w:val="0"/>
      <w:autoSpaceDE w:val="0"/>
      <w:autoSpaceDN w:val="0"/>
      <w:adjustRightInd w:val="0"/>
      <w:jc w:val="both"/>
    </w:pPr>
    <w:rPr>
      <w:rFonts w:ascii="Courier New" w:hAnsi="Courier New" w:cs="Courier New"/>
    </w:rPr>
  </w:style>
  <w:style w:type="paragraph" w:styleId="aff">
    <w:name w:val="caption"/>
    <w:basedOn w:val="a0"/>
    <w:next w:val="a0"/>
    <w:qFormat/>
    <w:rsid w:val="00D64B6B"/>
    <w:pPr>
      <w:ind w:left="-1090"/>
      <w:jc w:val="center"/>
    </w:pPr>
    <w:rPr>
      <w:b/>
      <w:bCs/>
      <w:sz w:val="28"/>
      <w:szCs w:val="24"/>
    </w:rPr>
  </w:style>
  <w:style w:type="character" w:customStyle="1" w:styleId="blk">
    <w:name w:val="blk"/>
    <w:basedOn w:val="a1"/>
    <w:rsid w:val="00D64B6B"/>
  </w:style>
  <w:style w:type="paragraph" w:styleId="aff0">
    <w:name w:val="Normal (Web)"/>
    <w:basedOn w:val="a0"/>
    <w:rsid w:val="00D64B6B"/>
    <w:pPr>
      <w:spacing w:before="100" w:beforeAutospacing="1" w:after="100" w:afterAutospacing="1"/>
    </w:pPr>
    <w:rPr>
      <w:rFonts w:ascii="Arial" w:hAnsi="Arial" w:cs="Arial"/>
      <w:color w:val="000000"/>
    </w:rPr>
  </w:style>
  <w:style w:type="character" w:customStyle="1" w:styleId="ConsPlusNormal0">
    <w:name w:val="ConsPlusNormal Знак"/>
    <w:link w:val="ConsPlusNormal"/>
    <w:locked/>
    <w:rsid w:val="00D64B6B"/>
    <w:rPr>
      <w:rFonts w:ascii="Arial" w:eastAsia="Times New Roman" w:hAnsi="Arial" w:cs="Arial"/>
      <w:sz w:val="20"/>
      <w:szCs w:val="20"/>
      <w:lang w:eastAsia="ru-RU"/>
    </w:rPr>
  </w:style>
  <w:style w:type="character" w:customStyle="1" w:styleId="aff1">
    <w:name w:val="Цветовое выделение"/>
    <w:uiPriority w:val="99"/>
    <w:rsid w:val="00D64B6B"/>
    <w:rPr>
      <w:b/>
      <w:color w:val="26282F"/>
    </w:rPr>
  </w:style>
  <w:style w:type="paragraph" w:customStyle="1" w:styleId="formattext">
    <w:name w:val="formattext"/>
    <w:basedOn w:val="a0"/>
    <w:rsid w:val="00113B05"/>
    <w:pPr>
      <w:suppressAutoHyphens/>
      <w:spacing w:before="280" w:after="280"/>
    </w:pPr>
    <w:rPr>
      <w:sz w:val="24"/>
      <w:szCs w:val="24"/>
      <w:lang w:eastAsia="zh-CN"/>
    </w:rPr>
  </w:style>
  <w:style w:type="character" w:customStyle="1" w:styleId="apple-converted-space">
    <w:name w:val="apple-converted-space"/>
    <w:basedOn w:val="a1"/>
    <w:rsid w:val="0011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257708">
      <w:bodyDiv w:val="1"/>
      <w:marLeft w:val="0"/>
      <w:marRight w:val="0"/>
      <w:marTop w:val="0"/>
      <w:marBottom w:val="0"/>
      <w:divBdr>
        <w:top w:val="none" w:sz="0" w:space="0" w:color="auto"/>
        <w:left w:val="none" w:sz="0" w:space="0" w:color="auto"/>
        <w:bottom w:val="none" w:sz="0" w:space="0" w:color="auto"/>
        <w:right w:val="none" w:sz="0" w:space="0" w:color="auto"/>
      </w:divBdr>
    </w:div>
    <w:div w:id="19529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B99602D287C91BB9B0E927301E21F91C4EA19D796F57BE9AFF04F67A4F5032ECF8211A505318E721Q4K" TargetMode="External"/><Relationship Id="rId13" Type="http://schemas.openxmlformats.org/officeDocument/2006/relationships/hyperlink" Target="consultantplus://offline/main?base=RLAW077;n=37705;fld=134;dst=100013" TargetMode="External"/><Relationship Id="rId18" Type="http://schemas.openxmlformats.org/officeDocument/2006/relationships/hyperlink" Target="http://www.consultant.ru/document/cons_doc_LAW_388708/a2588b2a1374c05e0939bb4df8e54fc0dfd6e000/" TargetMode="External"/><Relationship Id="rId26" Type="http://schemas.openxmlformats.org/officeDocument/2006/relationships/hyperlink" Target="consultantplus://offline/ref=92CFF6942FBC93D4D85E68431B834C2A72EC58898271E53BE9E26C932BB7DB76381267D9EE3814FF74D1N" TargetMode="External"/><Relationship Id="rId3" Type="http://schemas.openxmlformats.org/officeDocument/2006/relationships/settings" Target="settings.xml"/><Relationship Id="rId21" Type="http://schemas.openxmlformats.org/officeDocument/2006/relationships/hyperlink" Target="consultantplus://offline/ref=06B99602D287C91BB9B0E927301E21F91C4EA193796B57BE9AFF04F67A24QFK" TargetMode="External"/><Relationship Id="rId7" Type="http://schemas.openxmlformats.org/officeDocument/2006/relationships/image" Target="media/image1.jpeg"/><Relationship Id="rId12" Type="http://schemas.openxmlformats.org/officeDocument/2006/relationships/hyperlink" Target="consultantplus://offline/ref=06B99602D287C91BB9B0E927301E21F91C4EA19D796F57BE9AFF04F67A4F5032ECF8211A505318E721Q4K" TargetMode="External"/><Relationship Id="rId17" Type="http://schemas.openxmlformats.org/officeDocument/2006/relationships/hyperlink" Target="http://www.consultant.ru/document/cons_doc_LAW_388708/585cf44cd76d6cfd2491e5713fd663e8e56a3831/" TargetMode="External"/><Relationship Id="rId25" Type="http://schemas.openxmlformats.org/officeDocument/2006/relationships/hyperlink" Target="consultantplus://offline/ref=06B99602D287C91BB9B0E927301E21F91C4EA19D796F57BE9AFF04F67A4F5032ECF8211A505318E721Q4K" TargetMode="External"/><Relationship Id="rId2" Type="http://schemas.openxmlformats.org/officeDocument/2006/relationships/styles" Target="styles.xml"/><Relationship Id="rId16" Type="http://schemas.openxmlformats.org/officeDocument/2006/relationships/hyperlink" Target="http://www.consultant.ru/document/cons_doc_LAW_388708/a593eaab768d34bf2d7419322eac79481e73cf03/" TargetMode="External"/><Relationship Id="rId20" Type="http://schemas.openxmlformats.org/officeDocument/2006/relationships/hyperlink" Target="http://www.consultant.ru/document/cons_doc_LAW_388708/a2588b2a1374c05e0939bb4df8e54fc0dfd6e0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voselickoe.ru" TargetMode="External"/><Relationship Id="rId24" Type="http://schemas.openxmlformats.org/officeDocument/2006/relationships/hyperlink" Target="consultantplus://offline/ref=3CF509176834AE36DF0F9C9F02D8A12E1087DCA8B24934C4256CCD4F96W6b6O" TargetMode="External"/><Relationship Id="rId5" Type="http://schemas.openxmlformats.org/officeDocument/2006/relationships/footnotes" Target="footnotes.xml"/><Relationship Id="rId15" Type="http://schemas.openxmlformats.org/officeDocument/2006/relationships/hyperlink" Target="http://www.consultant.ru/document/cons_doc_LAW_126420/" TargetMode="External"/><Relationship Id="rId23" Type="http://schemas.openxmlformats.org/officeDocument/2006/relationships/hyperlink" Target="consultantplus://offline/ref=06B99602D287C91BB9B0E927301E21F91C4EA19D796F57BE9AFF04F67A4F5032ECF82121QFK"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consultant.ru/document/cons_doc_LAW_388708/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9C469464C6EEB241C8F071CA50E735BC04CB8D522634285BD9802B4738CB315D3A25FEB244A076B518E18F281EB7PDL" TargetMode="External"/><Relationship Id="rId14" Type="http://schemas.openxmlformats.org/officeDocument/2006/relationships/hyperlink" Target="http://www.consultant.ru/document/cons_doc_LAW_388708/d44bdb356e6a691d0c72fef05ed16f68af0af9eb/" TargetMode="External"/><Relationship Id="rId22" Type="http://schemas.openxmlformats.org/officeDocument/2006/relationships/hyperlink" Target="consultantplus://offline/ref=06B99602D287C91BB9B0E927301E21F91C4EA19D796F57BE9AFF04F67A4F5032ECF8211A505319E621Q7K" TargetMode="External"/><Relationship Id="rId27" Type="http://schemas.openxmlformats.org/officeDocument/2006/relationships/image" Target="media/image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13433</Words>
  <Characters>76572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Sx1Sx1Sx1q@outlook.com</cp:lastModifiedBy>
  <cp:revision>2</cp:revision>
  <cp:lastPrinted>2022-08-29T11:36:00Z</cp:lastPrinted>
  <dcterms:created xsi:type="dcterms:W3CDTF">2022-08-30T12:04:00Z</dcterms:created>
  <dcterms:modified xsi:type="dcterms:W3CDTF">2022-08-30T12:04:00Z</dcterms:modified>
</cp:coreProperties>
</file>