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CF" w:rsidRDefault="00EC4ACF" w:rsidP="00EC4A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D8C78CE" wp14:editId="61033D1E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C4ACF" w:rsidRDefault="00EC4ACF" w:rsidP="00EC4ACF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EC4ACF" w:rsidRDefault="00EC4ACF" w:rsidP="00EC4AC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EC4ACF" w:rsidRDefault="00EC4ACF" w:rsidP="00EC4AC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EC4ACF" w:rsidRDefault="00EC4ACF" w:rsidP="00EC4AC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EC4ACF" w:rsidRDefault="00EC4ACF" w:rsidP="00EC4AC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EC4ACF" w:rsidRDefault="00EC4ACF" w:rsidP="00EC4ACF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EC4ACF" w:rsidRDefault="00EC4ACF" w:rsidP="00EC4A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B318A" w:rsidRDefault="00EC4ACF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427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8A" w:rsidRPr="00FB318A" w:rsidRDefault="00FB318A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Default="0009502C" w:rsidP="00EC4AC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C221C"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62708A" w:rsidRPr="009C6BE7">
        <w:rPr>
          <w:rFonts w:ascii="Times New Roman" w:hAnsi="Times New Roman" w:cs="Times New Roman"/>
          <w:b w:val="0"/>
          <w:iCs/>
          <w:sz w:val="28"/>
          <w:szCs w:val="28"/>
        </w:rPr>
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="0062708A" w:rsidRPr="009C6BE7">
        <w:rPr>
          <w:rFonts w:ascii="Times New Roman" w:hAnsi="Times New Roman" w:cs="Times New Roman"/>
          <w:b w:val="0"/>
          <w:sz w:val="28"/>
          <w:szCs w:val="28"/>
        </w:rPr>
        <w:t>»</w:t>
      </w:r>
      <w:r w:rsidR="005368C7" w:rsidRPr="000F780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8C221C"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62708A">
        <w:rPr>
          <w:rFonts w:ascii="Times New Roman" w:hAnsi="Times New Roman" w:cs="Times New Roman"/>
          <w:b w:val="0"/>
          <w:color w:val="000000"/>
          <w:sz w:val="28"/>
          <w:szCs w:val="28"/>
        </w:rPr>
        <w:t>13.08.2021</w:t>
      </w:r>
      <w:r w:rsidR="008C221C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="008C221C" w:rsidRPr="008C22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22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221C"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62708A">
        <w:rPr>
          <w:rFonts w:ascii="Times New Roman" w:hAnsi="Times New Roman" w:cs="Times New Roman"/>
          <w:b w:val="0"/>
          <w:color w:val="000000"/>
          <w:sz w:val="28"/>
          <w:szCs w:val="28"/>
        </w:rPr>
        <w:t>634</w:t>
      </w:r>
    </w:p>
    <w:p w:rsidR="0009502C" w:rsidRPr="000F780A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B318A" w:rsidRPr="00FB318A" w:rsidRDefault="00FB318A" w:rsidP="00FB31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B318A" w:rsidRDefault="0009502C" w:rsidP="00EC4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547986" w:rsidRPr="00FB318A">
        <w:rPr>
          <w:rFonts w:ascii="Times New Roman" w:hAnsi="Times New Roman" w:cs="Times New Roman"/>
          <w:sz w:val="28"/>
          <w:szCs w:val="28"/>
        </w:rPr>
        <w:t xml:space="preserve"> </w:t>
      </w:r>
      <w:r w:rsidR="00EC4ACF">
        <w:rPr>
          <w:rFonts w:ascii="Times New Roman" w:hAnsi="Times New Roman" w:cs="Times New Roman"/>
          <w:sz w:val="28"/>
          <w:szCs w:val="28"/>
        </w:rPr>
        <w:t>администрация</w:t>
      </w:r>
      <w:r w:rsidR="00BB24EC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08A" w:rsidRPr="00EC4ACF" w:rsidRDefault="0009502C" w:rsidP="00EC4A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181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62708A"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62708A" w:rsidRPr="009C6BE7">
        <w:rPr>
          <w:rFonts w:ascii="Times New Roman" w:hAnsi="Times New Roman" w:cs="Times New Roman"/>
          <w:b w:val="0"/>
          <w:iCs/>
          <w:sz w:val="28"/>
          <w:szCs w:val="28"/>
        </w:rPr>
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="0062708A" w:rsidRPr="009C6BE7">
        <w:rPr>
          <w:rFonts w:ascii="Times New Roman" w:hAnsi="Times New Roman" w:cs="Times New Roman"/>
          <w:b w:val="0"/>
          <w:sz w:val="28"/>
          <w:szCs w:val="28"/>
        </w:rPr>
        <w:t>»</w:t>
      </w:r>
      <w:r w:rsidR="0062708A" w:rsidRPr="000F780A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62708A" w:rsidRPr="000F780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62708A"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62708A">
        <w:rPr>
          <w:rFonts w:ascii="Times New Roman" w:hAnsi="Times New Roman" w:cs="Times New Roman"/>
          <w:b w:val="0"/>
          <w:color w:val="000000"/>
          <w:sz w:val="28"/>
          <w:szCs w:val="28"/>
        </w:rPr>
        <w:t>13.08.2021г.</w:t>
      </w:r>
      <w:r w:rsidR="0062708A" w:rsidRPr="008C22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270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2708A"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62708A">
        <w:rPr>
          <w:rFonts w:ascii="Times New Roman" w:hAnsi="Times New Roman" w:cs="Times New Roman"/>
          <w:b w:val="0"/>
          <w:color w:val="000000"/>
          <w:sz w:val="28"/>
          <w:szCs w:val="28"/>
        </w:rPr>
        <w:t>634</w:t>
      </w:r>
      <w:r w:rsidR="00BB24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B24EC">
        <w:rPr>
          <w:rFonts w:ascii="Times New Roman" w:hAnsi="Times New Roman" w:cs="Times New Roman"/>
          <w:b w:val="0"/>
          <w:sz w:val="28"/>
          <w:szCs w:val="28"/>
        </w:rPr>
        <w:t>изменения следующего содержания:</w:t>
      </w:r>
    </w:p>
    <w:p w:rsidR="00B81A8F" w:rsidRPr="00B81A8F" w:rsidRDefault="00FF7AB9" w:rsidP="00B81A8F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>1.</w:t>
      </w:r>
      <w:r w:rsidR="004F3863" w:rsidRPr="00B81A8F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B81A8F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BB24EC" w:rsidRPr="00B81A8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81A8F" w:rsidRPr="00B81A8F">
        <w:rPr>
          <w:rFonts w:ascii="Times New Roman" w:eastAsia="Times New Roman" w:hAnsi="Times New Roman" w:cs="Times New Roman"/>
          <w:iCs/>
          <w:sz w:val="28"/>
          <w:szCs w:val="28"/>
        </w:rPr>
        <w:t>Пункт 2.5</w:t>
      </w:r>
      <w:r w:rsidR="00EE0465">
        <w:rPr>
          <w:rFonts w:ascii="Times New Roman" w:eastAsia="Times New Roman" w:hAnsi="Times New Roman" w:cs="Times New Roman"/>
          <w:iCs/>
          <w:sz w:val="28"/>
          <w:szCs w:val="28"/>
        </w:rPr>
        <w:t xml:space="preserve">  раздела </w:t>
      </w:r>
      <w:r w:rsidR="00B81A8F" w:rsidRPr="00B81A8F">
        <w:rPr>
          <w:rFonts w:ascii="Times New Roman" w:eastAsia="Times New Roman" w:hAnsi="Times New Roman" w:cs="Times New Roman"/>
          <w:iCs/>
          <w:sz w:val="28"/>
          <w:szCs w:val="28"/>
        </w:rPr>
        <w:t xml:space="preserve"> II. Стандарт предоставления муниципальной услуги</w:t>
      </w:r>
      <w:r w:rsidR="007416C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416CC" w:rsidRPr="0013490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416CC">
        <w:rPr>
          <w:rFonts w:ascii="Times New Roman" w:hAnsi="Times New Roman" w:cs="Times New Roman"/>
          <w:sz w:val="28"/>
          <w:szCs w:val="28"/>
        </w:rPr>
        <w:t>:</w:t>
      </w:r>
    </w:p>
    <w:p w:rsidR="00B81A8F" w:rsidRPr="00B81A8F" w:rsidRDefault="00B81A8F" w:rsidP="00B8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>«2.5. Нормативные правовые акты, Российской Федерации, нормативные правовые акты Ставропольского края и нормативные правовые акты Новоселицкого муниципального округа, регулирующие предоставление муниципальной услуги.</w:t>
      </w:r>
    </w:p>
    <w:p w:rsidR="00B81A8F" w:rsidRPr="00B81A8F" w:rsidRDefault="00B81A8F" w:rsidP="00EC4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B81A8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размещается на оф</w:t>
      </w:r>
      <w:r w:rsidR="00EC4ACF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Администрации, </w:t>
      </w:r>
      <w:r w:rsidRPr="00B81A8F">
        <w:rPr>
          <w:rFonts w:ascii="Times New Roman" w:hAnsi="Times New Roman" w:cs="Times New Roman"/>
          <w:sz w:val="28"/>
          <w:szCs w:val="28"/>
        </w:rPr>
        <w:t>в сети «Интернет», Едином Портале, а также в Региональном реестре.»</w:t>
      </w:r>
    </w:p>
    <w:p w:rsidR="00FF7AB9" w:rsidRDefault="00B81A8F" w:rsidP="00B81A8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B24EC">
        <w:rPr>
          <w:rFonts w:ascii="Times New Roman" w:hAnsi="Times New Roman" w:cs="Times New Roman"/>
          <w:sz w:val="28"/>
          <w:szCs w:val="28"/>
        </w:rPr>
        <w:t>Р</w:t>
      </w:r>
      <w:r w:rsidR="0062708A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62708A" w:rsidRPr="009C6BE7">
        <w:rPr>
          <w:rFonts w:ascii="Times New Roman" w:hAnsi="Times New Roman" w:cs="Times New Roman"/>
          <w:sz w:val="28"/>
          <w:szCs w:val="28"/>
        </w:rPr>
        <w:t xml:space="preserve">IV. </w:t>
      </w:r>
      <w:r w:rsidR="0062708A">
        <w:rPr>
          <w:rFonts w:ascii="Times New Roman" w:hAnsi="Times New Roman" w:cs="Times New Roman"/>
          <w:sz w:val="28"/>
          <w:szCs w:val="28"/>
        </w:rPr>
        <w:t xml:space="preserve"> </w:t>
      </w:r>
      <w:r w:rsidR="0062708A" w:rsidRPr="009C6BE7">
        <w:rPr>
          <w:rFonts w:ascii="Times New Roman" w:hAnsi="Times New Roman" w:cs="Times New Roman"/>
          <w:sz w:val="28"/>
          <w:szCs w:val="28"/>
        </w:rPr>
        <w:t>Контроль за исполнением административного регламента</w:t>
      </w:r>
      <w:r w:rsidR="0062708A">
        <w:rPr>
          <w:rFonts w:ascii="Times New Roman" w:hAnsi="Times New Roman" w:cs="Times New Roman"/>
          <w:sz w:val="28"/>
          <w:szCs w:val="28"/>
        </w:rPr>
        <w:t xml:space="preserve"> </w:t>
      </w:r>
      <w:r w:rsidR="002440C8">
        <w:rPr>
          <w:rFonts w:ascii="Times New Roman" w:hAnsi="Times New Roman" w:cs="Times New Roman"/>
          <w:sz w:val="28"/>
          <w:szCs w:val="28"/>
        </w:rPr>
        <w:t>и</w:t>
      </w:r>
      <w:r w:rsidR="00EC4ACF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BB24EC">
        <w:rPr>
          <w:rFonts w:ascii="Times New Roman" w:hAnsi="Times New Roman" w:cs="Times New Roman"/>
          <w:sz w:val="28"/>
          <w:szCs w:val="28"/>
        </w:rPr>
        <w:t>:</w:t>
      </w:r>
    </w:p>
    <w:p w:rsidR="007416CC" w:rsidRDefault="0062708A" w:rsidP="00EC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«IV. Формы контроля за исполнением административного регламента.</w:t>
      </w:r>
    </w:p>
    <w:p w:rsidR="0062708A" w:rsidRPr="0062708A" w:rsidRDefault="0062708A" w:rsidP="00B81A8F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</w:t>
      </w:r>
      <w:r w:rsidR="00EC4ACF">
        <w:rPr>
          <w:rFonts w:ascii="Times New Roman" w:eastAsia="Times New Roman" w:hAnsi="Times New Roman" w:cs="Times New Roman"/>
          <w:sz w:val="28"/>
          <w:szCs w:val="28"/>
        </w:rPr>
        <w:t xml:space="preserve">ии, нормативных правовых актов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t>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62708A" w:rsidRPr="0062708A" w:rsidRDefault="0062708A" w:rsidP="00B81A8F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62708A" w:rsidRPr="0062708A" w:rsidRDefault="0062708A" w:rsidP="00B81A8F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62708A" w:rsidRPr="0062708A" w:rsidRDefault="0062708A" w:rsidP="00B81A8F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lastRenderedPageBreak/>
        <w:t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нормативных правовых актов Российской Федерации, Ставропольского, а также положений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62708A" w:rsidRPr="0062708A" w:rsidRDefault="0062708A" w:rsidP="00290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EC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EC4AC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заместителя главы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Новоселицкого муниципального </w:t>
      </w:r>
      <w:r w:rsidR="00F4710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F507FC"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EC4ACF" w:rsidRPr="00EC4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ACF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09502C" w:rsidRPr="00FB318A" w:rsidRDefault="0009502C" w:rsidP="00FB3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02C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4ACF" w:rsidRPr="00FB318A" w:rsidRDefault="00EC4ACF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4ACF" w:rsidRDefault="00C97852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B318A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C97852" w:rsidRPr="00FB318A" w:rsidRDefault="00C97852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C97852" w:rsidRPr="00FB318A" w:rsidRDefault="00C97852" w:rsidP="00C978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C4ACF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О.С. Безменов</w:t>
      </w:r>
    </w:p>
    <w:p w:rsidR="00FF7AB9" w:rsidRPr="00FB318A" w:rsidRDefault="00FF7AB9" w:rsidP="00FB318A">
      <w:pPr>
        <w:spacing w:after="0" w:line="240" w:lineRule="auto"/>
      </w:pPr>
    </w:p>
    <w:p w:rsidR="008E7FC4" w:rsidRPr="008E7FC4" w:rsidRDefault="008E7FC4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sectPr w:rsidR="008E7FC4" w:rsidRPr="008E7FC4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9502C"/>
    <w:rsid w:val="000C12A1"/>
    <w:rsid w:val="000D1C4A"/>
    <w:rsid w:val="000E232F"/>
    <w:rsid w:val="000F780A"/>
    <w:rsid w:val="00186B74"/>
    <w:rsid w:val="00210B01"/>
    <w:rsid w:val="002440C8"/>
    <w:rsid w:val="00290672"/>
    <w:rsid w:val="002A04FB"/>
    <w:rsid w:val="00305D38"/>
    <w:rsid w:val="004010F6"/>
    <w:rsid w:val="004651D6"/>
    <w:rsid w:val="004C40F0"/>
    <w:rsid w:val="004F3863"/>
    <w:rsid w:val="005368C7"/>
    <w:rsid w:val="00547986"/>
    <w:rsid w:val="005E7AD9"/>
    <w:rsid w:val="00620115"/>
    <w:rsid w:val="0062708A"/>
    <w:rsid w:val="00691D4C"/>
    <w:rsid w:val="00702181"/>
    <w:rsid w:val="007416CC"/>
    <w:rsid w:val="007B5A58"/>
    <w:rsid w:val="00813408"/>
    <w:rsid w:val="008C221C"/>
    <w:rsid w:val="008E7FC4"/>
    <w:rsid w:val="009111BB"/>
    <w:rsid w:val="00A024FE"/>
    <w:rsid w:val="00A235C2"/>
    <w:rsid w:val="00A50CAE"/>
    <w:rsid w:val="00A621FB"/>
    <w:rsid w:val="00AB0664"/>
    <w:rsid w:val="00B264D5"/>
    <w:rsid w:val="00B474C0"/>
    <w:rsid w:val="00B81A8F"/>
    <w:rsid w:val="00B917DF"/>
    <w:rsid w:val="00BB24EC"/>
    <w:rsid w:val="00C16D3D"/>
    <w:rsid w:val="00C2770F"/>
    <w:rsid w:val="00C64E5D"/>
    <w:rsid w:val="00C7467A"/>
    <w:rsid w:val="00C97852"/>
    <w:rsid w:val="00D528CD"/>
    <w:rsid w:val="00D94E2F"/>
    <w:rsid w:val="00E13C12"/>
    <w:rsid w:val="00EC4ACF"/>
    <w:rsid w:val="00EE0465"/>
    <w:rsid w:val="00F36322"/>
    <w:rsid w:val="00F36650"/>
    <w:rsid w:val="00F4710F"/>
    <w:rsid w:val="00F507FC"/>
    <w:rsid w:val="00F52BEA"/>
    <w:rsid w:val="00F60FFF"/>
    <w:rsid w:val="00F70696"/>
    <w:rsid w:val="00F7610A"/>
    <w:rsid w:val="00FB318A"/>
    <w:rsid w:val="00FE18D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9046"/>
  <w15:docId w15:val="{B8A3AB27-822E-4312-A49D-CFC7D7CE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2022-06-27T10:19:00Z</cp:lastPrinted>
  <dcterms:created xsi:type="dcterms:W3CDTF">2022-06-27T10:19:00Z</dcterms:created>
  <dcterms:modified xsi:type="dcterms:W3CDTF">2022-06-27T10:19:00Z</dcterms:modified>
</cp:coreProperties>
</file>