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E4" w:rsidRDefault="00B305E4" w:rsidP="00B305E4">
      <w:pPr>
        <w:jc w:val="center"/>
        <w:rPr>
          <w:szCs w:val="24"/>
        </w:rPr>
      </w:pPr>
      <w:r>
        <w:rPr>
          <w:b/>
          <w:noProof/>
          <w:sz w:val="32"/>
          <w:szCs w:val="32"/>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Pr>
          <w:b/>
          <w:sz w:val="32"/>
          <w:szCs w:val="32"/>
        </w:rPr>
        <w:t xml:space="preserve">                                                                                                                                                                                                    </w:t>
      </w:r>
    </w:p>
    <w:p w:rsidR="00B305E4" w:rsidRDefault="00B305E4" w:rsidP="00B305E4">
      <w:pPr>
        <w:jc w:val="center"/>
        <w:rPr>
          <w:b/>
          <w:bCs/>
          <w:sz w:val="16"/>
        </w:rPr>
      </w:pPr>
    </w:p>
    <w:p w:rsidR="00B305E4" w:rsidRDefault="00B305E4" w:rsidP="00B305E4">
      <w:pPr>
        <w:spacing w:line="192" w:lineRule="auto"/>
        <w:jc w:val="center"/>
        <w:rPr>
          <w:b/>
          <w:bCs/>
          <w:sz w:val="32"/>
        </w:rPr>
      </w:pPr>
      <w:r>
        <w:rPr>
          <w:b/>
          <w:bCs/>
          <w:sz w:val="32"/>
        </w:rPr>
        <w:t>П О С Т А Н О В Л Е Н И Е</w:t>
      </w:r>
    </w:p>
    <w:p w:rsidR="00B305E4" w:rsidRDefault="00B305E4" w:rsidP="00B305E4">
      <w:pPr>
        <w:spacing w:line="192" w:lineRule="auto"/>
        <w:jc w:val="center"/>
        <w:rPr>
          <w:b/>
          <w:bCs/>
          <w:sz w:val="20"/>
        </w:rPr>
      </w:pPr>
    </w:p>
    <w:p w:rsidR="00B305E4" w:rsidRDefault="00B305E4" w:rsidP="00B305E4">
      <w:pPr>
        <w:spacing w:line="192" w:lineRule="auto"/>
        <w:jc w:val="center"/>
        <w:rPr>
          <w:b/>
          <w:bCs/>
        </w:rPr>
      </w:pPr>
      <w:r>
        <w:rPr>
          <w:b/>
          <w:bCs/>
        </w:rPr>
        <w:t>администрации Новоселицкого муниципального округа</w:t>
      </w:r>
    </w:p>
    <w:p w:rsidR="00B305E4" w:rsidRDefault="00B305E4" w:rsidP="00B305E4">
      <w:pPr>
        <w:spacing w:line="264" w:lineRule="auto"/>
        <w:jc w:val="center"/>
        <w:rPr>
          <w:b/>
          <w:bCs/>
          <w:sz w:val="24"/>
        </w:rPr>
      </w:pPr>
      <w:r>
        <w:rPr>
          <w:b/>
          <w:bCs/>
        </w:rPr>
        <w:t>Ставропольского края</w:t>
      </w:r>
    </w:p>
    <w:p w:rsidR="00B305E4" w:rsidRDefault="00B305E4" w:rsidP="00B305E4">
      <w:pPr>
        <w:spacing w:line="192" w:lineRule="auto"/>
        <w:jc w:val="center"/>
        <w:rPr>
          <w:sz w:val="18"/>
          <w:szCs w:val="18"/>
        </w:rPr>
      </w:pPr>
    </w:p>
    <w:p w:rsidR="00B305E4" w:rsidRDefault="00B305E4" w:rsidP="00B305E4">
      <w:pPr>
        <w:jc w:val="center"/>
        <w:rPr>
          <w:sz w:val="24"/>
          <w:szCs w:val="24"/>
        </w:rPr>
      </w:pPr>
      <w:r>
        <w:t>с. Новоселицкое</w:t>
      </w:r>
    </w:p>
    <w:p w:rsidR="007C042B" w:rsidRPr="008A0B74" w:rsidRDefault="00B305E4" w:rsidP="007C042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05 мая </w:t>
      </w:r>
      <w:r w:rsidR="007C042B">
        <w:rPr>
          <w:rFonts w:ascii="Times New Roman" w:hAnsi="Times New Roman" w:cs="Times New Roman"/>
          <w:sz w:val="28"/>
          <w:szCs w:val="28"/>
        </w:rPr>
        <w:t>2022</w:t>
      </w:r>
      <w:r w:rsidR="007C042B" w:rsidRPr="008A0B74">
        <w:rPr>
          <w:rFonts w:ascii="Times New Roman" w:hAnsi="Times New Roman" w:cs="Times New Roman"/>
          <w:sz w:val="28"/>
          <w:szCs w:val="28"/>
        </w:rPr>
        <w:t xml:space="preserve"> г.                                                                    </w:t>
      </w:r>
      <w:r w:rsidR="007C042B">
        <w:rPr>
          <w:rFonts w:ascii="Times New Roman" w:hAnsi="Times New Roman" w:cs="Times New Roman"/>
          <w:sz w:val="28"/>
          <w:szCs w:val="28"/>
        </w:rPr>
        <w:t xml:space="preserve">                   </w:t>
      </w:r>
      <w:r w:rsidR="007C042B" w:rsidRPr="008A0B74">
        <w:rPr>
          <w:rFonts w:ascii="Times New Roman" w:hAnsi="Times New Roman" w:cs="Times New Roman"/>
          <w:sz w:val="28"/>
          <w:szCs w:val="28"/>
        </w:rPr>
        <w:t xml:space="preserve">  </w:t>
      </w:r>
      <w:r>
        <w:rPr>
          <w:rFonts w:ascii="Times New Roman" w:hAnsi="Times New Roman" w:cs="Times New Roman"/>
          <w:sz w:val="28"/>
          <w:szCs w:val="28"/>
        </w:rPr>
        <w:t xml:space="preserve">          </w:t>
      </w:r>
      <w:r w:rsidR="007C042B" w:rsidRPr="008A0B74">
        <w:rPr>
          <w:rFonts w:ascii="Times New Roman" w:hAnsi="Times New Roman" w:cs="Times New Roman"/>
          <w:sz w:val="28"/>
          <w:szCs w:val="28"/>
        </w:rPr>
        <w:t xml:space="preserve">№ </w:t>
      </w:r>
      <w:r>
        <w:rPr>
          <w:rFonts w:ascii="Times New Roman" w:hAnsi="Times New Roman" w:cs="Times New Roman"/>
          <w:sz w:val="28"/>
          <w:szCs w:val="28"/>
        </w:rPr>
        <w:t>268</w:t>
      </w:r>
    </w:p>
    <w:p w:rsidR="007C042B" w:rsidRPr="00B305E4" w:rsidRDefault="007C042B" w:rsidP="007C042B">
      <w:pPr>
        <w:pStyle w:val="ConsPlusNormal"/>
        <w:widowControl/>
        <w:ind w:firstLine="0"/>
        <w:rPr>
          <w:rFonts w:ascii="Times New Roman" w:hAnsi="Times New Roman" w:cs="Times New Roman"/>
          <w:sz w:val="28"/>
          <w:szCs w:val="28"/>
        </w:rPr>
      </w:pPr>
    </w:p>
    <w:p w:rsidR="007C042B" w:rsidRPr="00B305E4" w:rsidRDefault="007C042B" w:rsidP="007C042B">
      <w:pPr>
        <w:pStyle w:val="ConsPlusNormal"/>
        <w:widowControl/>
        <w:spacing w:line="240" w:lineRule="exact"/>
        <w:ind w:firstLine="0"/>
        <w:jc w:val="both"/>
        <w:rPr>
          <w:rFonts w:ascii="Times New Roman" w:hAnsi="Times New Roman" w:cs="Times New Roman"/>
          <w:sz w:val="28"/>
          <w:szCs w:val="28"/>
        </w:rPr>
      </w:pPr>
    </w:p>
    <w:p w:rsidR="007C042B" w:rsidRDefault="007C042B" w:rsidP="007C042B">
      <w:pPr>
        <w:pStyle w:val="ConsPlusNormal"/>
        <w:widowContro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О признании утратившими силу </w:t>
      </w:r>
    </w:p>
    <w:p w:rsidR="007C042B" w:rsidRDefault="007C042B" w:rsidP="007C042B">
      <w:pPr>
        <w:pStyle w:val="ConsPlusNormal"/>
        <w:widowControl/>
        <w:spacing w:line="240" w:lineRule="exact"/>
        <w:ind w:firstLine="0"/>
        <w:jc w:val="both"/>
      </w:pPr>
      <w:r>
        <w:rPr>
          <w:rFonts w:ascii="Times New Roman" w:hAnsi="Times New Roman" w:cs="Times New Roman"/>
          <w:sz w:val="28"/>
          <w:szCs w:val="28"/>
        </w:rPr>
        <w:t xml:space="preserve">некоторых муниципальных правовых актов </w:t>
      </w:r>
    </w:p>
    <w:p w:rsidR="007C042B" w:rsidRPr="00B305E4" w:rsidRDefault="007C042B" w:rsidP="00B305E4">
      <w:pPr>
        <w:pStyle w:val="ConsPlusNormal"/>
        <w:widowControl/>
        <w:ind w:firstLine="709"/>
        <w:jc w:val="both"/>
        <w:rPr>
          <w:rFonts w:ascii="Times New Roman" w:hAnsi="Times New Roman" w:cs="Times New Roman"/>
          <w:sz w:val="28"/>
          <w:szCs w:val="28"/>
        </w:rPr>
      </w:pPr>
    </w:p>
    <w:p w:rsidR="007C042B" w:rsidRPr="00B305E4" w:rsidRDefault="007C042B" w:rsidP="00B305E4">
      <w:pPr>
        <w:pStyle w:val="ConsPlusNormal"/>
        <w:widowControl/>
        <w:ind w:firstLine="709"/>
        <w:jc w:val="both"/>
        <w:rPr>
          <w:rFonts w:ascii="Times New Roman" w:hAnsi="Times New Roman" w:cs="Times New Roman"/>
          <w:sz w:val="28"/>
          <w:szCs w:val="28"/>
        </w:rPr>
      </w:pPr>
    </w:p>
    <w:p w:rsidR="007C042B" w:rsidRPr="00B305E4" w:rsidRDefault="007C042B"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В целях реализации Федерального закона от 06.10.2003 г. №131-ФЗ «Об общих принципах организации местного самоуправления в Российской Федерации», Закона Ставропольского края от 31.01.2020 N11-кз "О преобразовании муниципальных образований, входящих в состав Новоселицкого муниципального района Ставропольского края, и об организации местного самоуправления на территории Новоселицкого района Ставропольского края", администрация Новоселицкого муниципального округа Ставропольского края</w:t>
      </w:r>
    </w:p>
    <w:p w:rsidR="007C042B" w:rsidRPr="00B305E4" w:rsidRDefault="007C042B" w:rsidP="00B305E4">
      <w:pPr>
        <w:pStyle w:val="ConsPlusNormal"/>
        <w:widowControl/>
        <w:spacing w:line="240" w:lineRule="exact"/>
        <w:ind w:firstLine="709"/>
        <w:jc w:val="center"/>
        <w:rPr>
          <w:rFonts w:ascii="Times New Roman" w:hAnsi="Times New Roman" w:cs="Times New Roman"/>
          <w:sz w:val="28"/>
          <w:szCs w:val="28"/>
        </w:rPr>
      </w:pPr>
    </w:p>
    <w:p w:rsidR="007C042B" w:rsidRPr="00B305E4" w:rsidRDefault="007C042B" w:rsidP="00B305E4">
      <w:pPr>
        <w:pStyle w:val="ConsPlusNormal"/>
        <w:widowControl/>
        <w:ind w:firstLine="0"/>
        <w:jc w:val="both"/>
        <w:rPr>
          <w:rFonts w:ascii="Times New Roman" w:hAnsi="Times New Roman" w:cs="Times New Roman"/>
          <w:caps/>
          <w:sz w:val="28"/>
          <w:szCs w:val="28"/>
        </w:rPr>
      </w:pPr>
      <w:r w:rsidRPr="00B305E4">
        <w:rPr>
          <w:rFonts w:ascii="Times New Roman" w:hAnsi="Times New Roman" w:cs="Times New Roman"/>
          <w:caps/>
          <w:sz w:val="28"/>
          <w:szCs w:val="28"/>
        </w:rPr>
        <w:t>постановляет:</w:t>
      </w:r>
    </w:p>
    <w:p w:rsidR="007C042B" w:rsidRPr="00B305E4" w:rsidRDefault="007C042B" w:rsidP="00B305E4">
      <w:pPr>
        <w:pStyle w:val="ConsPlusNormal"/>
        <w:widowControl/>
        <w:ind w:firstLine="709"/>
        <w:jc w:val="both"/>
        <w:rPr>
          <w:rFonts w:ascii="Times New Roman" w:hAnsi="Times New Roman" w:cs="Times New Roman"/>
          <w:sz w:val="28"/>
          <w:szCs w:val="28"/>
        </w:rPr>
      </w:pPr>
    </w:p>
    <w:p w:rsidR="007C042B" w:rsidRPr="00B305E4" w:rsidRDefault="007C042B" w:rsidP="00B305E4">
      <w:pPr>
        <w:pStyle w:val="ConsPlusTitle"/>
        <w:ind w:firstLine="709"/>
        <w:jc w:val="both"/>
        <w:rPr>
          <w:rFonts w:ascii="Times New Roman" w:hAnsi="Times New Roman" w:cs="Times New Roman"/>
          <w:b w:val="0"/>
          <w:sz w:val="28"/>
          <w:szCs w:val="28"/>
        </w:rPr>
      </w:pPr>
      <w:r w:rsidRPr="00B305E4">
        <w:rPr>
          <w:rFonts w:ascii="Times New Roman" w:hAnsi="Times New Roman" w:cs="Times New Roman"/>
          <w:b w:val="0"/>
          <w:sz w:val="28"/>
          <w:szCs w:val="28"/>
        </w:rPr>
        <w:t xml:space="preserve">1. Признать утратившими силу: </w:t>
      </w:r>
    </w:p>
    <w:p w:rsidR="007C042B" w:rsidRPr="00B305E4" w:rsidRDefault="007C042B" w:rsidP="00B305E4">
      <w:pPr>
        <w:ind w:firstLine="709"/>
        <w:jc w:val="both"/>
      </w:pPr>
      <w:r w:rsidRPr="00B305E4">
        <w:t xml:space="preserve">постановление </w:t>
      </w:r>
      <w:r w:rsidR="00D872D0" w:rsidRPr="00B305E4">
        <w:t>администрации</w:t>
      </w:r>
      <w:r w:rsidRPr="00B305E4">
        <w:t xml:space="preserve"> поселка Щелкан Новоселицкого района Ставропольского края</w:t>
      </w:r>
      <w:r w:rsidR="00DA5D15" w:rsidRPr="00B305E4">
        <w:t xml:space="preserve"> от 13.10.2020 № 99</w:t>
      </w:r>
      <w:r w:rsidRPr="00B305E4">
        <w:br/>
        <w:t>«</w:t>
      </w:r>
      <w:hyperlink r:id="rId7" w:history="1">
        <w:r w:rsidRPr="00B305E4">
          <w:t xml:space="preserve">О внесении изменения в пункты 6 и 7 постановления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t>;</w:t>
      </w:r>
    </w:p>
    <w:p w:rsidR="007C042B" w:rsidRPr="00B305E4" w:rsidRDefault="007C042B" w:rsidP="00B305E4">
      <w:pPr>
        <w:pStyle w:val="a3"/>
        <w:ind w:firstLine="709"/>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17.09.2020 № 90</w:t>
      </w:r>
      <w:r w:rsidRPr="00B305E4">
        <w:br/>
      </w:r>
      <w:hyperlink r:id="rId8" w:history="1">
        <w:r w:rsidRPr="00B305E4">
          <w:t xml:space="preserve">«О внесении изменения в подпункт 6.3 постановления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t>;</w:t>
      </w:r>
    </w:p>
    <w:p w:rsidR="007C042B" w:rsidRPr="00B305E4" w:rsidRDefault="007C042B"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02.09.2020 № 86</w:t>
      </w:r>
      <w:r w:rsidRPr="00B305E4">
        <w:br/>
      </w:r>
      <w:hyperlink r:id="rId9" w:history="1">
        <w:r w:rsidRPr="00B305E4">
          <w:t xml:space="preserve">«О внесении изменений в пункт 2 и 6 постановления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t>;</w:t>
      </w:r>
    </w:p>
    <w:p w:rsidR="007C042B" w:rsidRPr="00B305E4" w:rsidRDefault="007C042B" w:rsidP="00B305E4">
      <w:pPr>
        <w:ind w:firstLine="709"/>
        <w:jc w:val="both"/>
        <w:rPr>
          <w:u w:val="single"/>
        </w:rPr>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24.08.2020 № 83</w:t>
      </w:r>
      <w:r w:rsidRPr="00B305E4">
        <w:br/>
      </w:r>
      <w:hyperlink r:id="rId10" w:history="1">
        <w:r w:rsidRPr="00B305E4">
          <w:t xml:space="preserve">«О внесении изменений в постановление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t>;</w:t>
      </w:r>
    </w:p>
    <w:p w:rsidR="007C042B" w:rsidRPr="00B305E4" w:rsidRDefault="004D7EAB" w:rsidP="00B305E4">
      <w:pPr>
        <w:tabs>
          <w:tab w:val="left" w:pos="4963"/>
          <w:tab w:val="left" w:pos="5672"/>
          <w:tab w:val="left" w:pos="6381"/>
          <w:tab w:val="left" w:pos="7090"/>
          <w:tab w:val="left" w:pos="7799"/>
          <w:tab w:val="right" w:pos="9359"/>
        </w:tabs>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20.08.2020 № 82</w:t>
      </w:r>
      <w:r w:rsidRPr="00B305E4">
        <w:br/>
      </w:r>
      <w:hyperlink r:id="rId11" w:history="1">
        <w:r w:rsidRPr="00B305E4">
          <w:t xml:space="preserve">«О внесении изменений в постановление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007C042B" w:rsidRPr="00B305E4">
        <w:t>;</w:t>
      </w:r>
    </w:p>
    <w:p w:rsidR="007C042B" w:rsidRPr="00B305E4" w:rsidRDefault="004D7EAB" w:rsidP="00B305E4">
      <w:pPr>
        <w:ind w:firstLine="709"/>
        <w:jc w:val="both"/>
        <w:rPr>
          <w:b/>
        </w:rPr>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14.08.2020 № 81</w:t>
      </w:r>
      <w:r w:rsidRPr="00B305E4">
        <w:br/>
      </w:r>
      <w:hyperlink r:id="rId12" w:history="1">
        <w:r w:rsidRPr="00B305E4">
          <w:t xml:space="preserve">«О внесении изменений в постановление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rPr>
          <w:b/>
        </w:rPr>
        <w:t>;</w:t>
      </w:r>
    </w:p>
    <w:p w:rsidR="004D7EAB" w:rsidRPr="00B305E4" w:rsidRDefault="004D7EAB"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31.07.2020 № 75</w:t>
      </w:r>
      <w:r w:rsidRPr="00B305E4">
        <w:br/>
      </w:r>
      <w:hyperlink r:id="rId13" w:history="1">
        <w:r w:rsidRPr="00B305E4">
          <w:t xml:space="preserve">«О внесении изменений в постановление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p>
    <w:p w:rsidR="004D7EAB" w:rsidRPr="00B305E4" w:rsidRDefault="004D7EAB" w:rsidP="00B305E4">
      <w:pPr>
        <w:ind w:firstLine="709"/>
        <w:jc w:val="both"/>
      </w:pPr>
      <w:r w:rsidRPr="00B305E4">
        <w:t xml:space="preserve"> 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21.07.2020 № 74</w:t>
      </w:r>
      <w:r w:rsidRPr="00B305E4">
        <w:br/>
      </w:r>
      <w:hyperlink r:id="rId14" w:history="1">
        <w:r w:rsidRPr="00B305E4">
          <w:t xml:space="preserve">«О внесении изменений в постановление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w:t>
        </w:r>
        <w:r w:rsidRPr="00B305E4">
          <w:lastRenderedPageBreak/>
          <w:t>2019 на территории Новоселицкого муниципального района Ставропольского края»</w:t>
        </w:r>
      </w:hyperlink>
      <w:r w:rsidRPr="00B305E4">
        <w:t>;</w:t>
      </w:r>
    </w:p>
    <w:p w:rsidR="004D7EAB" w:rsidRPr="00B305E4" w:rsidRDefault="004D7EAB"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09.07.2020 № 72</w:t>
      </w:r>
      <w:r w:rsidRPr="00B305E4">
        <w:br/>
      </w:r>
      <w:hyperlink r:id="rId15" w:history="1">
        <w:r w:rsidRPr="00B305E4">
          <w:t xml:space="preserve">«О внесении изменения в подпункт 6.3 постановления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t>;</w:t>
      </w:r>
    </w:p>
    <w:p w:rsidR="004D7EAB" w:rsidRPr="00B305E4" w:rsidRDefault="004D7EAB"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30.06.2020 № 70</w:t>
      </w:r>
      <w:r w:rsidRPr="00B305E4">
        <w:br/>
      </w:r>
      <w:hyperlink r:id="rId16" w:history="1">
        <w:r w:rsidRPr="00B305E4">
          <w:t>«Об утверждении порядка очередности финансирования приоритетных расходов бюджета муниципального образования поселка Щелкан Новоселицкого района Ставропольского края, а также расходов бюджета муниципального образования поселка Щелкан Новоселицкого района Ставропольского края, не относящихся к приоритетным расходам</w:t>
        </w:r>
      </w:hyperlink>
      <w:r w:rsidRPr="00B305E4">
        <w:t>»</w:t>
      </w:r>
      <w:r w:rsidR="002712F8" w:rsidRPr="00B305E4">
        <w:t>;</w:t>
      </w:r>
    </w:p>
    <w:p w:rsidR="004D7EAB" w:rsidRPr="00B305E4" w:rsidRDefault="004D7EAB"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30.06.2020 № 71</w:t>
      </w:r>
      <w:r w:rsidRPr="00B305E4">
        <w:br/>
      </w:r>
      <w:hyperlink r:id="rId17" w:history="1">
        <w:r w:rsidRPr="00B305E4">
          <w:t>«О комиссии по вопросам финансирования расходов бюджета муниципального образования поселка Щелкан Новоселицкого района Ставропольского края, не относящихся к приоритетным</w:t>
        </w:r>
      </w:hyperlink>
      <w:r w:rsidRPr="00B305E4">
        <w:t>»</w:t>
      </w:r>
      <w:r w:rsidR="002712F8" w:rsidRPr="00B305E4">
        <w:t>;</w:t>
      </w:r>
    </w:p>
    <w:p w:rsidR="004D7EAB" w:rsidRPr="00B305E4" w:rsidRDefault="002712F8"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26.06.2020 № 69</w:t>
      </w:r>
      <w:r w:rsidRPr="00B305E4">
        <w:br/>
      </w:r>
      <w:hyperlink r:id="rId18" w:history="1">
        <w:r w:rsidRPr="00B305E4">
          <w:t xml:space="preserve">«О внесении изменений в постановление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t>;</w:t>
      </w:r>
    </w:p>
    <w:p w:rsidR="002712F8" w:rsidRPr="00B305E4" w:rsidRDefault="002712F8"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22.06.2020 № 68</w:t>
      </w:r>
      <w:r w:rsidRPr="00B305E4">
        <w:br/>
      </w:r>
      <w:hyperlink r:id="rId19" w:history="1">
        <w:r w:rsidRPr="00B305E4">
          <w:t xml:space="preserve">«О внесении изменений в постановление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t>;</w:t>
      </w:r>
    </w:p>
    <w:p w:rsidR="002712F8" w:rsidRPr="00B305E4" w:rsidRDefault="00BF3CCC"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22.06.2020 № 67</w:t>
      </w:r>
      <w:r w:rsidRPr="00B305E4">
        <w:br/>
      </w:r>
      <w:hyperlink r:id="rId20" w:history="1">
        <w:r w:rsidRPr="00B305E4">
          <w:t>«Об утверждении правил содержания мест погребения на территории муниципального образования поселка Щелкан Новоселицкого района Ставропольского края</w:t>
        </w:r>
      </w:hyperlink>
      <w:r w:rsidRPr="00B305E4">
        <w:t>»;</w:t>
      </w:r>
    </w:p>
    <w:p w:rsidR="00BF3CCC" w:rsidRPr="00B305E4" w:rsidRDefault="00BF3CCC"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10.06.2020 № 65</w:t>
      </w:r>
      <w:r w:rsidRPr="00B305E4">
        <w:br/>
      </w:r>
      <w:hyperlink r:id="rId21" w:history="1">
        <w:r w:rsidRPr="00B305E4">
          <w:t xml:space="preserve">«О внесении изменений в постановление администрации муниципального образования поселка Щелкан Новоселицкого района Ставропольского края от 27 марта 2020 года № 28 «О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Новоселицкого муниципального района Ставропольского края</w:t>
        </w:r>
      </w:hyperlink>
      <w:r w:rsidRPr="00B305E4">
        <w:t>»;</w:t>
      </w:r>
    </w:p>
    <w:p w:rsidR="00BF3CCC" w:rsidRPr="00B305E4" w:rsidRDefault="00BF3CCC"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w:t>
      </w:r>
      <w:r w:rsidR="00DA5D15" w:rsidRPr="00B305E4">
        <w:t>я от 26.05.2020 № 60</w:t>
      </w:r>
      <w:r w:rsidRPr="00B305E4">
        <w:br/>
      </w:r>
      <w:hyperlink r:id="rId22" w:history="1">
        <w:r w:rsidRPr="00B305E4">
          <w:t>«О внесении изменений в постановление администрации муниципального образования поселка Щелкан Новоселицкого района Ставропольского края от 22.10.2018 г № 131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 организация и проведение торгов (аукционов) по продаже земельных участков или права заключения договоров аренды земельных участков на территории муниципального образования поселка Щелкан Новоселицкого района Ставропольского края»</w:t>
        </w:r>
      </w:hyperlink>
      <w:r w:rsidRPr="00B305E4">
        <w:t>;</w:t>
      </w:r>
    </w:p>
    <w:p w:rsidR="00BF3CCC" w:rsidRPr="00B305E4" w:rsidRDefault="00BF3CCC"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26.05.2020 № 58</w:t>
      </w:r>
      <w:r w:rsidRPr="00B305E4">
        <w:br/>
      </w:r>
      <w:hyperlink r:id="rId23" w:history="1">
        <w:r w:rsidRPr="00B305E4">
          <w:t>«О внесении изменений в постановление администрации муниципального образования поселка Щелкан Новоселицкого района Ставропольского края от 22.10.2018 г № 124 «Об утверждении административного регламента 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поселка Щелкан Новоселицкого района Ставропольского края»</w:t>
        </w:r>
      </w:hyperlink>
      <w:r w:rsidRPr="00B305E4">
        <w:t>;</w:t>
      </w:r>
    </w:p>
    <w:p w:rsidR="00BF3CCC" w:rsidRPr="00B305E4" w:rsidRDefault="000E587C"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26.05.2020 № 54</w:t>
      </w:r>
      <w:r w:rsidRPr="00B305E4">
        <w:br/>
      </w:r>
      <w:hyperlink r:id="rId24" w:history="1">
        <w:r w:rsidRPr="00B305E4">
          <w:t>«О внесении изменений в постановление администрации муниципального образования поселка Щелкан Новоселицкого района Ставропольского края от 22.10.2018 г № 116 «Об утверждении административного регламента по предоставлению администрацией муниципального образования поселка Щелкан Новоселицкого района Ставропольского края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sidRPr="00B305E4">
        <w:t>;</w:t>
      </w:r>
    </w:p>
    <w:p w:rsidR="000E587C" w:rsidRPr="00B305E4" w:rsidRDefault="000E587C"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27.03.2020 № 28</w:t>
      </w:r>
      <w:r w:rsidRPr="00B305E4">
        <w:br/>
        <w:t>«</w:t>
      </w:r>
      <w:hyperlink r:id="rId25" w:history="1">
        <w:r w:rsidRPr="00B305E4">
          <w:t xml:space="preserve">О комплексе ограничительных и иных мероприятий по снижению рисков распространения новой </w:t>
        </w:r>
        <w:proofErr w:type="spellStart"/>
        <w:r w:rsidRPr="00B305E4">
          <w:t>коронавирусной</w:t>
        </w:r>
        <w:proofErr w:type="spellEnd"/>
        <w:r w:rsidRPr="00B305E4">
          <w:t xml:space="preserve"> инфекции covid-2019 на территории муниципального образования посёлка Щелкан Новоселицкого района Ставропольского края</w:t>
        </w:r>
      </w:hyperlink>
      <w:r w:rsidRPr="00B305E4">
        <w:t>»;</w:t>
      </w:r>
    </w:p>
    <w:p w:rsidR="000E587C" w:rsidRPr="00B305E4" w:rsidRDefault="000E587C"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18.02.2020 № 21</w:t>
      </w:r>
      <w:r w:rsidRPr="00B305E4">
        <w:br/>
      </w:r>
      <w:hyperlink r:id="rId26" w:history="1">
        <w:r w:rsidRPr="00B305E4">
          <w:t xml:space="preserve">«Об утверждении порядка инвентаризации и паспортизации зеленых </w:t>
        </w:r>
        <w:r w:rsidRPr="00B305E4">
          <w:lastRenderedPageBreak/>
          <w:t>насаждений муниципального образования поселка Щелкан Новоселицкого района Ставропольского края»</w:t>
        </w:r>
      </w:hyperlink>
      <w:r w:rsidRPr="00B305E4">
        <w:t>;</w:t>
      </w:r>
    </w:p>
    <w:p w:rsidR="000E587C"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14.02.2020 № 20</w:t>
      </w:r>
      <w:r w:rsidRPr="00B305E4">
        <w:br/>
      </w:r>
      <w:hyperlink r:id="rId27" w:history="1">
        <w:r w:rsidRPr="00B305E4">
          <w:t>«О создании резервов финансовых средств и материальных ресурсов для ликвидации чрезвычайных ситуаций на территории муниципального образования поселка Щелкан Новоселицкого района Ставропольского края</w:t>
        </w:r>
      </w:hyperlink>
      <w:r w:rsidRPr="00B305E4">
        <w:t>»;</w:t>
      </w:r>
    </w:p>
    <w:p w:rsidR="00245B31"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09.01.2020 № 3</w:t>
      </w:r>
      <w:r w:rsidRPr="00B305E4">
        <w:br/>
      </w:r>
      <w:hyperlink r:id="rId28" w:history="1">
        <w:r w:rsidRPr="00B305E4">
          <w:t xml:space="preserve">«Об обеспечении проведения мобилизации людских и транспортных ресурсов на территории </w:t>
        </w:r>
        <w:proofErr w:type="spellStart"/>
        <w:r w:rsidRPr="00B305E4">
          <w:t>мо</w:t>
        </w:r>
        <w:proofErr w:type="spellEnd"/>
        <w:r w:rsidRPr="00B305E4">
          <w:t xml:space="preserve"> пос. Щелкан</w:t>
        </w:r>
      </w:hyperlink>
      <w:r w:rsidRPr="00B305E4">
        <w:t>»;</w:t>
      </w:r>
    </w:p>
    <w:p w:rsidR="00245B31"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18.12.2019 № 127</w:t>
      </w:r>
      <w:r w:rsidRPr="00B305E4">
        <w:br/>
      </w:r>
      <w:hyperlink r:id="rId29" w:history="1">
        <w:r w:rsidRPr="00B305E4">
          <w:t>«Об утверждении порядка санкционирования оплаты денежных обязательств получателей средств бюджета муниципального образования поселка Щелкан Новоселицкого района Ставропольского края и администраторов источников финансирования дефицита бюджета муниципального образования поселка Щелкан Новоселицкого района Ставропольского края, по которым проведение и учет операций на лицевых счетах переданы управлению федерального казначейства по ставропольскому краю на основании соглашения об осуществлении отдельных функций по исполнению бюджета муниципального образования поселка Щелкан Новоселицкого района Ставропольского края при кассовом обслуживании исполнения бюджета управлением федерального казначейства по ставропольскому краю</w:t>
        </w:r>
      </w:hyperlink>
      <w:r w:rsidRPr="00B305E4">
        <w:t>»;</w:t>
      </w:r>
    </w:p>
    <w:p w:rsidR="00245B31"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18.12.2019 № 126</w:t>
      </w:r>
      <w:r w:rsidRPr="00B305E4">
        <w:br/>
      </w:r>
      <w:hyperlink r:id="rId30" w:history="1">
        <w:r w:rsidRPr="00B305E4">
          <w:t>«О внесении изменений в постановление администрации муниципального образования поселка Щелкан Новоселицкого района Ставропольского края от 14 декабря 2018 года № 156 «Об утверждении порядка учета бюджетных и денежных обязательств получателей средств бюджета муниципального образования поселка Щелкан Новоселицкого района Ставропольского края, по которым проведение и учет операций на лицевых счетах переданы управлению федерального казначейства по ставропольскому краю на основании соглашения об осуществлении отдельных функций по исполнению бюджета муниципального образования поселка Щелкан Новоселицкого района Ставропольского края при кассовом обслуживании исполнения бюджета управлением федерального казначейства по Ставропольскому краю»</w:t>
        </w:r>
      </w:hyperlink>
      <w:r w:rsidRPr="00B305E4">
        <w:t>;</w:t>
      </w:r>
    </w:p>
    <w:p w:rsidR="00245B31"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12.12.2019 № 120</w:t>
      </w:r>
      <w:r w:rsidRPr="00B305E4">
        <w:br/>
      </w:r>
      <w:hyperlink r:id="rId31" w:history="1">
        <w:r w:rsidRPr="00B305E4">
          <w:t>«Об утверждении порядка составления и утверждения плана финансово-хозяйственной деятельности муниципальных бюджетных учреждений муниципального образования поселка Щелкан Новоселицкого района Ставропольского края</w:t>
        </w:r>
      </w:hyperlink>
      <w:r w:rsidRPr="00B305E4">
        <w:t>»;</w:t>
      </w:r>
    </w:p>
    <w:p w:rsidR="00245B31" w:rsidRPr="00B305E4" w:rsidRDefault="00245B31" w:rsidP="00B305E4">
      <w:pPr>
        <w:ind w:firstLine="709"/>
        <w:jc w:val="both"/>
      </w:pPr>
      <w:r w:rsidRPr="00B305E4">
        <w:lastRenderedPageBreak/>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12.12.2019 № 119</w:t>
      </w:r>
      <w:r w:rsidRPr="00B305E4">
        <w:br/>
      </w:r>
      <w:hyperlink r:id="rId32" w:history="1">
        <w:r w:rsidRPr="00B305E4">
          <w:t>«Об утверждении порядка разработки и утверждения бюджетного прогноза муниципального образования поселка Щелкан Новоселицкого района Ставропольского края на долгосрочный период</w:t>
        </w:r>
      </w:hyperlink>
      <w:r w:rsidRPr="00B305E4">
        <w:t>»;</w:t>
      </w:r>
    </w:p>
    <w:p w:rsidR="00245B31"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12.12.2019 № 122</w:t>
      </w:r>
      <w:r w:rsidRPr="00B305E4">
        <w:br/>
      </w:r>
      <w:hyperlink r:id="rId33" w:history="1">
        <w:r w:rsidRPr="00B305E4">
          <w:t>«О порядке применения бюджетной классификации бюджета муниципального образования поселка Щелкан Новоселицкого района Ставропольского края на 2020 год и на плановый период 2021 и 2022 годов</w:t>
        </w:r>
      </w:hyperlink>
      <w:r w:rsidRPr="00B305E4">
        <w:t>»;</w:t>
      </w:r>
    </w:p>
    <w:p w:rsidR="00245B31"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02.12.2019 № 115</w:t>
      </w:r>
      <w:r w:rsidRPr="00B305E4">
        <w:br/>
      </w:r>
      <w:hyperlink r:id="rId34" w:history="1">
        <w:r w:rsidRPr="00B305E4">
          <w:t>«О запрете реализации пиротехнических изделий на территории муниципального образования поселка Щелкан</w:t>
        </w:r>
      </w:hyperlink>
      <w:r w:rsidRPr="00B305E4">
        <w:t>»;</w:t>
      </w:r>
    </w:p>
    <w:p w:rsidR="00245B31"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29.11.2019 № 112</w:t>
      </w:r>
      <w:r w:rsidRPr="00B305E4">
        <w:br/>
      </w:r>
      <w:hyperlink r:id="rId35" w:history="1">
        <w:r w:rsidRPr="00B305E4">
          <w:t>«Об утверждении порядка осуществления закупок малого объема</w:t>
        </w:r>
      </w:hyperlink>
      <w:r w:rsidRPr="00B305E4">
        <w:t>»;</w:t>
      </w:r>
    </w:p>
    <w:p w:rsidR="00245B31" w:rsidRPr="00B305E4" w:rsidRDefault="00245B31" w:rsidP="00B305E4">
      <w:pPr>
        <w:ind w:firstLine="709"/>
        <w:jc w:val="both"/>
      </w:pPr>
      <w:r w:rsidRPr="00B305E4">
        <w:t xml:space="preserve">постановление </w:t>
      </w:r>
      <w:r w:rsidR="00D872D0" w:rsidRPr="00B305E4">
        <w:t xml:space="preserve">администрации </w:t>
      </w:r>
      <w:r w:rsidRPr="00B305E4">
        <w:t>поселка Щелкан Новоселицкого района Ставропольского края</w:t>
      </w:r>
      <w:r w:rsidR="00DA5D15" w:rsidRPr="00B305E4">
        <w:t xml:space="preserve"> от 31.10.2019 № 106</w:t>
      </w:r>
      <w:r w:rsidRPr="00B305E4">
        <w:br/>
        <w:t>«</w:t>
      </w:r>
      <w:hyperlink r:id="rId36" w:history="1">
        <w:r w:rsidRPr="00B305E4">
          <w:t>Об утверждении положения о порядке формирования, ведения, ежегодного дополнения и опубликования перечня муниципального имущества муниципального образования поселка Щелкан Новоселицкого района Ставропольского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B305E4">
        <w:t>»;</w:t>
      </w:r>
    </w:p>
    <w:p w:rsidR="009161CD" w:rsidRPr="00B305E4" w:rsidRDefault="009161CD"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28.10.2019 № 104</w:t>
      </w:r>
      <w:r w:rsidRPr="00B305E4">
        <w:rPr>
          <w:rFonts w:ascii="Times New Roman" w:hAnsi="Times New Roman" w:cs="Times New Roman"/>
          <w:sz w:val="28"/>
          <w:szCs w:val="28"/>
        </w:rPr>
        <w:br/>
      </w:r>
      <w:hyperlink r:id="rId37" w:history="1">
        <w:r w:rsidRPr="00B305E4">
          <w:rPr>
            <w:rFonts w:ascii="Times New Roman" w:hAnsi="Times New Roman" w:cs="Times New Roman"/>
            <w:sz w:val="28"/>
            <w:szCs w:val="28"/>
          </w:rPr>
          <w:t>«Об утверждении порядка формирования перечня налоговых расходов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9161CD" w:rsidRPr="00B305E4" w:rsidRDefault="009161CD"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09.09.2019 № 92</w:t>
      </w:r>
      <w:r w:rsidRPr="00B305E4">
        <w:rPr>
          <w:rFonts w:ascii="Times New Roman" w:hAnsi="Times New Roman" w:cs="Times New Roman"/>
          <w:sz w:val="28"/>
          <w:szCs w:val="28"/>
        </w:rPr>
        <w:br/>
      </w:r>
      <w:hyperlink r:id="rId38" w:history="1">
        <w:r w:rsidRPr="00B305E4">
          <w:rPr>
            <w:rFonts w:ascii="Times New Roman" w:hAnsi="Times New Roman" w:cs="Times New Roman"/>
            <w:sz w:val="28"/>
            <w:szCs w:val="28"/>
          </w:rPr>
          <w:t>«Об утверждении порядка содержания и охраны зеленых насаждений в муниципальном образовании поселка Щелкан Новоселицкого района Ставропольского края</w:t>
        </w:r>
      </w:hyperlink>
      <w:r w:rsidRPr="00B305E4">
        <w:rPr>
          <w:rFonts w:ascii="Times New Roman" w:hAnsi="Times New Roman" w:cs="Times New Roman"/>
          <w:sz w:val="28"/>
          <w:szCs w:val="28"/>
        </w:rPr>
        <w:t>»;</w:t>
      </w:r>
    </w:p>
    <w:p w:rsidR="009161CD" w:rsidRPr="00B305E4" w:rsidRDefault="009161CD"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15.07.2019 № 87</w:t>
      </w:r>
      <w:r w:rsidRPr="00B305E4">
        <w:rPr>
          <w:rFonts w:ascii="Times New Roman" w:hAnsi="Times New Roman" w:cs="Times New Roman"/>
          <w:sz w:val="28"/>
          <w:szCs w:val="28"/>
        </w:rPr>
        <w:br/>
      </w:r>
      <w:hyperlink r:id="rId39" w:history="1">
        <w:r w:rsidRPr="00B305E4">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hyperlink>
      <w:r w:rsidRPr="00B305E4">
        <w:rPr>
          <w:rFonts w:ascii="Times New Roman" w:hAnsi="Times New Roman" w:cs="Times New Roman"/>
          <w:sz w:val="28"/>
          <w:szCs w:val="28"/>
        </w:rPr>
        <w:t>»;</w:t>
      </w:r>
    </w:p>
    <w:p w:rsidR="009161CD" w:rsidRPr="00B305E4" w:rsidRDefault="009161CD"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21.06.2019 № 81</w:t>
      </w:r>
      <w:r w:rsidRPr="00B305E4">
        <w:rPr>
          <w:rFonts w:ascii="Times New Roman" w:hAnsi="Times New Roman" w:cs="Times New Roman"/>
          <w:sz w:val="28"/>
          <w:szCs w:val="28"/>
        </w:rPr>
        <w:br/>
      </w:r>
      <w:hyperlink r:id="rId40" w:history="1">
        <w:r w:rsidRPr="00B305E4">
          <w:rPr>
            <w:rFonts w:ascii="Times New Roman" w:hAnsi="Times New Roman" w:cs="Times New Roman"/>
            <w:sz w:val="28"/>
            <w:szCs w:val="28"/>
          </w:rPr>
          <w:t xml:space="preserve">«Об утверждении порядка ликвидации, локализации технологических нарушений и взаимодействия тепло-, электро-, </w:t>
        </w:r>
        <w:proofErr w:type="spellStart"/>
        <w:r w:rsidRPr="00B305E4">
          <w:rPr>
            <w:rFonts w:ascii="Times New Roman" w:hAnsi="Times New Roman" w:cs="Times New Roman"/>
            <w:sz w:val="28"/>
            <w:szCs w:val="28"/>
          </w:rPr>
          <w:t>водоснабжающих</w:t>
        </w:r>
        <w:proofErr w:type="spellEnd"/>
        <w:r w:rsidRPr="00B305E4">
          <w:rPr>
            <w:rFonts w:ascii="Times New Roman" w:hAnsi="Times New Roman" w:cs="Times New Roman"/>
            <w:sz w:val="28"/>
            <w:szCs w:val="28"/>
          </w:rPr>
          <w:t xml:space="preserve"> организаций, </w:t>
        </w:r>
        <w:r w:rsidRPr="00B305E4">
          <w:rPr>
            <w:rFonts w:ascii="Times New Roman" w:hAnsi="Times New Roman" w:cs="Times New Roman"/>
            <w:sz w:val="28"/>
            <w:szCs w:val="28"/>
          </w:rPr>
          <w:lastRenderedPageBreak/>
          <w:t>органов местного самоуправления при устранении аварий на объектах муниципального образования поселка Щелкан</w:t>
        </w:r>
      </w:hyperlink>
      <w:r w:rsidRPr="00B305E4">
        <w:rPr>
          <w:rFonts w:ascii="Times New Roman" w:hAnsi="Times New Roman" w:cs="Times New Roman"/>
          <w:sz w:val="28"/>
          <w:szCs w:val="28"/>
        </w:rPr>
        <w:t>»;</w:t>
      </w:r>
    </w:p>
    <w:p w:rsidR="009161CD" w:rsidRPr="00B305E4" w:rsidRDefault="009161CD"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24.05.2019 № 72</w:t>
      </w:r>
      <w:r w:rsidRPr="00B305E4">
        <w:rPr>
          <w:rFonts w:ascii="Times New Roman" w:hAnsi="Times New Roman" w:cs="Times New Roman"/>
          <w:sz w:val="28"/>
          <w:szCs w:val="28"/>
        </w:rPr>
        <w:br/>
      </w:r>
      <w:hyperlink r:id="rId41" w:history="1">
        <w:r w:rsidRPr="00B305E4">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9161CD" w:rsidRPr="00B305E4" w:rsidRDefault="009161CD"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24.05.2019 № 74</w:t>
      </w:r>
      <w:r w:rsidRPr="00B305E4">
        <w:rPr>
          <w:rFonts w:ascii="Times New Roman" w:hAnsi="Times New Roman" w:cs="Times New Roman"/>
          <w:sz w:val="28"/>
          <w:szCs w:val="28"/>
        </w:rPr>
        <w:br/>
      </w:r>
      <w:hyperlink r:id="rId42" w:history="1">
        <w:r w:rsidRPr="00B305E4">
          <w:rPr>
            <w:rFonts w:ascii="Times New Roman" w:hAnsi="Times New Roman" w:cs="Times New Roman"/>
            <w:sz w:val="28"/>
            <w:szCs w:val="28"/>
          </w:rPr>
          <w:t>«Об утверждении положения о порядке признания граждан малоимущими в целях постановки их на учет в качестве нуждающихся в жилых помещениях муниципального жилищного фонда, предоставляемых по договорам социального найма в муниципальном образовании поселка Щелкан Новоселицкого района Ставропольского края</w:t>
        </w:r>
      </w:hyperlink>
      <w:r w:rsidRPr="00B305E4">
        <w:rPr>
          <w:rFonts w:ascii="Times New Roman" w:hAnsi="Times New Roman" w:cs="Times New Roman"/>
          <w:sz w:val="28"/>
          <w:szCs w:val="28"/>
        </w:rPr>
        <w:t>»;</w:t>
      </w:r>
    </w:p>
    <w:p w:rsidR="009161CD" w:rsidRPr="00B305E4" w:rsidRDefault="009161CD"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01.02.2019 № 39</w:t>
      </w:r>
      <w:r w:rsidRPr="00B305E4">
        <w:rPr>
          <w:rFonts w:ascii="Times New Roman" w:hAnsi="Times New Roman" w:cs="Times New Roman"/>
          <w:sz w:val="28"/>
          <w:szCs w:val="28"/>
        </w:rPr>
        <w:br/>
      </w:r>
      <w:hyperlink r:id="rId43" w:history="1">
        <w:r w:rsidRPr="00B305E4">
          <w:rPr>
            <w:rFonts w:ascii="Times New Roman" w:hAnsi="Times New Roman" w:cs="Times New Roman"/>
            <w:sz w:val="28"/>
            <w:szCs w:val="28"/>
          </w:rPr>
          <w:t>«Об утверждении состава комиссии по предупреждению и ликвидации чрезвычайных ситуаций и обеспечению пожарной безопасности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9161CD" w:rsidRPr="00B305E4" w:rsidRDefault="009161CD"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21.01.2019 № 16</w:t>
      </w:r>
      <w:r w:rsidRPr="00B305E4">
        <w:rPr>
          <w:rFonts w:ascii="Times New Roman" w:hAnsi="Times New Roman" w:cs="Times New Roman"/>
          <w:sz w:val="28"/>
          <w:szCs w:val="28"/>
        </w:rPr>
        <w:br/>
      </w:r>
      <w:hyperlink r:id="rId44" w:history="1">
        <w:r w:rsidRPr="00B305E4">
          <w:rPr>
            <w:rFonts w:ascii="Times New Roman" w:hAnsi="Times New Roman" w:cs="Times New Roman"/>
            <w:sz w:val="28"/>
            <w:szCs w:val="28"/>
          </w:rPr>
          <w:t>«О внесении изменений в постановление № 62 от 04 июня 2018 года «Об утверждении правил содержания мест погребения и порядка деятельности общественных кладбищ на территории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9161CD" w:rsidRPr="00B305E4" w:rsidRDefault="004C0FB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14.12.2018 № 156</w:t>
      </w:r>
      <w:r w:rsidRPr="00B305E4">
        <w:rPr>
          <w:rFonts w:ascii="Times New Roman" w:hAnsi="Times New Roman" w:cs="Times New Roman"/>
          <w:sz w:val="28"/>
          <w:szCs w:val="28"/>
        </w:rPr>
        <w:br/>
      </w:r>
      <w:hyperlink r:id="rId45" w:history="1">
        <w:r w:rsidRPr="00B305E4">
          <w:rPr>
            <w:rFonts w:ascii="Times New Roman" w:hAnsi="Times New Roman" w:cs="Times New Roman"/>
            <w:sz w:val="28"/>
            <w:szCs w:val="28"/>
          </w:rPr>
          <w:t>«Об утверждении порядка учета бюджетных и денежных обязательств получателей средств бюджета муниципального образования поселка Щелкан Новоселицкого района Ставропольского края, по которым проведение и учет операций на лицевых счетах переданы управлению федерального казначейства по Ставропольскому краю на основании соглашения об осуществлении отдельных функций по исполнению бюджета муниципального образования поселка Щелкан Новоселицкого района Ставропольского края при кассовом обслуживании исполнения бюджета управлением федерального казначейства по Ставропольскому краю</w:t>
        </w:r>
      </w:hyperlink>
      <w:r w:rsidRPr="00B305E4">
        <w:rPr>
          <w:rFonts w:ascii="Times New Roman" w:hAnsi="Times New Roman" w:cs="Times New Roman"/>
          <w:sz w:val="28"/>
          <w:szCs w:val="28"/>
        </w:rPr>
        <w:t>»;</w:t>
      </w:r>
    </w:p>
    <w:p w:rsidR="004C0FB4" w:rsidRPr="00B305E4" w:rsidRDefault="004C0FB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26.11.2018 № 149</w:t>
      </w:r>
      <w:r w:rsidRPr="00B305E4">
        <w:rPr>
          <w:rFonts w:ascii="Times New Roman" w:hAnsi="Times New Roman" w:cs="Times New Roman"/>
          <w:sz w:val="28"/>
          <w:szCs w:val="28"/>
        </w:rPr>
        <w:br/>
      </w:r>
      <w:hyperlink r:id="rId46" w:history="1">
        <w:r w:rsidRPr="00B305E4">
          <w:rPr>
            <w:rFonts w:ascii="Times New Roman" w:hAnsi="Times New Roman" w:cs="Times New Roman"/>
            <w:sz w:val="28"/>
            <w:szCs w:val="28"/>
          </w:rPr>
          <w:t>«Об утверждении порядка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hyperlink>
      <w:r w:rsidRPr="00B305E4">
        <w:rPr>
          <w:rFonts w:ascii="Times New Roman" w:hAnsi="Times New Roman" w:cs="Times New Roman"/>
          <w:sz w:val="28"/>
          <w:szCs w:val="28"/>
        </w:rPr>
        <w:t>;</w:t>
      </w:r>
    </w:p>
    <w:p w:rsidR="004C0FB4" w:rsidRPr="00B305E4" w:rsidRDefault="004C0FB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20.11.2018 № 147</w:t>
      </w:r>
      <w:r w:rsidRPr="00B305E4">
        <w:rPr>
          <w:rFonts w:ascii="Times New Roman" w:hAnsi="Times New Roman" w:cs="Times New Roman"/>
          <w:sz w:val="28"/>
          <w:szCs w:val="28"/>
        </w:rPr>
        <w:br/>
        <w:t>«</w:t>
      </w:r>
      <w:hyperlink r:id="rId47" w:history="1">
        <w:r w:rsidRPr="00B305E4">
          <w:rPr>
            <w:rFonts w:ascii="Times New Roman" w:hAnsi="Times New Roman" w:cs="Times New Roman"/>
            <w:sz w:val="28"/>
            <w:szCs w:val="28"/>
          </w:rPr>
          <w:t xml:space="preserve">Об утверждении административного регламента «Осуществление </w:t>
        </w:r>
        <w:r w:rsidRPr="00B305E4">
          <w:rPr>
            <w:rFonts w:ascii="Times New Roman" w:hAnsi="Times New Roman" w:cs="Times New Roman"/>
            <w:sz w:val="28"/>
            <w:szCs w:val="28"/>
          </w:rPr>
          <w:lastRenderedPageBreak/>
          <w:t>муниципального контроля в области торговой деятельности на территории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4C0FB4" w:rsidRPr="00B305E4" w:rsidRDefault="004C0FB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13.11.2018 № 139</w:t>
      </w:r>
      <w:r w:rsidRPr="00B305E4">
        <w:rPr>
          <w:rFonts w:ascii="Times New Roman" w:hAnsi="Times New Roman" w:cs="Times New Roman"/>
          <w:sz w:val="28"/>
          <w:szCs w:val="28"/>
        </w:rPr>
        <w:br/>
      </w:r>
      <w:hyperlink r:id="rId48" w:history="1">
        <w:r w:rsidRPr="00B305E4">
          <w:rPr>
            <w:rFonts w:ascii="Times New Roman" w:hAnsi="Times New Roman" w:cs="Times New Roman"/>
            <w:sz w:val="28"/>
            <w:szCs w:val="28"/>
          </w:rPr>
          <w:t>«Об утверждении порядка проведения осмотров, подготовки и подписания актов приемки оказанных услуг или выполненных работ, при выполнении работ по капитальному ремонту МКД на территории муниципального образования поселка Щелкан</w:t>
        </w:r>
      </w:hyperlink>
      <w:r w:rsidRPr="00B305E4">
        <w:rPr>
          <w:rFonts w:ascii="Times New Roman" w:hAnsi="Times New Roman" w:cs="Times New Roman"/>
          <w:sz w:val="28"/>
          <w:szCs w:val="28"/>
        </w:rPr>
        <w:t>»;</w:t>
      </w:r>
    </w:p>
    <w:p w:rsidR="004C0FB4" w:rsidRPr="00B305E4" w:rsidRDefault="004C0FB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22.10.2018 № 113</w:t>
      </w:r>
      <w:r w:rsidRPr="00B305E4">
        <w:rPr>
          <w:rFonts w:ascii="Times New Roman" w:hAnsi="Times New Roman" w:cs="Times New Roman"/>
          <w:sz w:val="28"/>
          <w:szCs w:val="28"/>
        </w:rPr>
        <w:br/>
      </w:r>
      <w:hyperlink r:id="rId49" w:history="1">
        <w:r w:rsidRPr="00B305E4">
          <w:rPr>
            <w:rFonts w:ascii="Times New Roman" w:hAnsi="Times New Roman" w:cs="Times New Roman"/>
            <w:sz w:val="28"/>
            <w:szCs w:val="28"/>
          </w:rPr>
          <w:t>«Об утверждении порядка предоставления и размер бесплатно предоставляемого земельного участка для погребения на кладбище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4C0FB4" w:rsidRPr="00B305E4" w:rsidRDefault="001D592B"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22.10.2018 № 115</w:t>
      </w:r>
      <w:r w:rsidRPr="00B305E4">
        <w:rPr>
          <w:rFonts w:ascii="Times New Roman" w:hAnsi="Times New Roman" w:cs="Times New Roman"/>
          <w:sz w:val="28"/>
          <w:szCs w:val="28"/>
        </w:rPr>
        <w:br/>
      </w:r>
      <w:hyperlink r:id="rId50" w:history="1">
        <w:r w:rsidRPr="00B305E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предназначенной для сдачи в аренду»</w:t>
        </w:r>
      </w:hyperlink>
      <w:r w:rsidRPr="00B305E4">
        <w:rPr>
          <w:rFonts w:ascii="Times New Roman" w:hAnsi="Times New Roman" w:cs="Times New Roman"/>
          <w:sz w:val="28"/>
          <w:szCs w:val="28"/>
        </w:rPr>
        <w:t>;</w:t>
      </w:r>
    </w:p>
    <w:p w:rsidR="001D592B" w:rsidRPr="00B305E4" w:rsidRDefault="001D592B"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22.10.2018 № 119</w:t>
      </w:r>
      <w:r w:rsidRPr="00B305E4">
        <w:rPr>
          <w:rFonts w:ascii="Times New Roman" w:hAnsi="Times New Roman" w:cs="Times New Roman"/>
          <w:sz w:val="28"/>
          <w:szCs w:val="28"/>
        </w:rPr>
        <w:br/>
      </w:r>
      <w:hyperlink r:id="rId51" w:history="1">
        <w:r w:rsidRPr="00B305E4">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в аренду, безвозмездное пользование имущества, находящегося в муниципальной собственности»</w:t>
        </w:r>
      </w:hyperlink>
      <w:r w:rsidRPr="00B305E4">
        <w:rPr>
          <w:rFonts w:ascii="Times New Roman" w:hAnsi="Times New Roman" w:cs="Times New Roman"/>
          <w:sz w:val="28"/>
          <w:szCs w:val="28"/>
        </w:rPr>
        <w:t>;</w:t>
      </w:r>
    </w:p>
    <w:p w:rsidR="001D592B" w:rsidRPr="00B305E4" w:rsidRDefault="001D592B"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22.10.2018 № 120</w:t>
      </w:r>
      <w:r w:rsidRPr="00B305E4">
        <w:rPr>
          <w:rFonts w:ascii="Times New Roman" w:hAnsi="Times New Roman" w:cs="Times New Roman"/>
          <w:sz w:val="28"/>
          <w:szCs w:val="28"/>
        </w:rPr>
        <w:br/>
      </w:r>
      <w:hyperlink r:id="rId52" w:history="1">
        <w:r w:rsidRPr="00B305E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hyperlink>
      <w:r w:rsidRPr="00B305E4">
        <w:rPr>
          <w:rFonts w:ascii="Times New Roman" w:hAnsi="Times New Roman" w:cs="Times New Roman"/>
          <w:sz w:val="28"/>
          <w:szCs w:val="28"/>
        </w:rPr>
        <w:t>;</w:t>
      </w:r>
    </w:p>
    <w:p w:rsidR="001D592B" w:rsidRPr="00B305E4" w:rsidRDefault="001D592B"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22.10.2018 № 121</w:t>
      </w:r>
      <w:r w:rsidRPr="00B305E4">
        <w:rPr>
          <w:rFonts w:ascii="Times New Roman" w:hAnsi="Times New Roman" w:cs="Times New Roman"/>
          <w:sz w:val="28"/>
          <w:szCs w:val="28"/>
        </w:rPr>
        <w:br/>
      </w:r>
      <w:hyperlink r:id="rId53" w:history="1">
        <w:r w:rsidRPr="00B305E4">
          <w:rPr>
            <w:rFonts w:ascii="Times New Roman" w:hAnsi="Times New Roman" w:cs="Times New Roman"/>
            <w:sz w:val="28"/>
            <w:szCs w:val="28"/>
          </w:rPr>
          <w:t>«Об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hyperlink>
      <w:r w:rsidRPr="00B305E4">
        <w:rPr>
          <w:rFonts w:ascii="Times New Roman" w:hAnsi="Times New Roman" w:cs="Times New Roman"/>
          <w:sz w:val="28"/>
          <w:szCs w:val="28"/>
        </w:rPr>
        <w:t>;</w:t>
      </w:r>
    </w:p>
    <w:p w:rsidR="001D592B" w:rsidRPr="00B305E4" w:rsidRDefault="001D592B"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22.10.2018 № 124</w:t>
      </w:r>
      <w:r w:rsidRPr="00B305E4">
        <w:rPr>
          <w:rFonts w:ascii="Times New Roman" w:hAnsi="Times New Roman" w:cs="Times New Roman"/>
          <w:sz w:val="28"/>
          <w:szCs w:val="28"/>
        </w:rPr>
        <w:br/>
      </w:r>
      <w:hyperlink r:id="rId54" w:history="1">
        <w:r w:rsidR="002B67D4" w:rsidRPr="00B305E4">
          <w:rPr>
            <w:rFonts w:ascii="Times New Roman" w:hAnsi="Times New Roman" w:cs="Times New Roman"/>
            <w:sz w:val="28"/>
            <w:szCs w:val="28"/>
          </w:rPr>
          <w:t>«О</w:t>
        </w:r>
        <w:r w:rsidRPr="00B305E4">
          <w:rPr>
            <w:rFonts w:ascii="Times New Roman" w:hAnsi="Times New Roman" w:cs="Times New Roman"/>
            <w:sz w:val="28"/>
            <w:szCs w:val="28"/>
          </w:rPr>
          <w:t>б утверждении административного регламента по предос</w:t>
        </w:r>
        <w:r w:rsidR="002B67D4" w:rsidRPr="00B305E4">
          <w:rPr>
            <w:rFonts w:ascii="Times New Roman" w:hAnsi="Times New Roman" w:cs="Times New Roman"/>
            <w:sz w:val="28"/>
            <w:szCs w:val="28"/>
          </w:rPr>
          <w:t>тавлению муниципальной услуги «И</w:t>
        </w:r>
        <w:r w:rsidRPr="00B305E4">
          <w:rPr>
            <w:rFonts w:ascii="Times New Roman" w:hAnsi="Times New Roman" w:cs="Times New Roman"/>
            <w:sz w:val="28"/>
            <w:szCs w:val="28"/>
          </w:rPr>
          <w:t>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w:t>
        </w:r>
      </w:hyperlink>
      <w:r w:rsidR="002B67D4"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22.10.2018 № 125</w:t>
      </w:r>
      <w:r w:rsidRPr="00B305E4">
        <w:rPr>
          <w:rFonts w:ascii="Times New Roman" w:hAnsi="Times New Roman" w:cs="Times New Roman"/>
          <w:sz w:val="28"/>
          <w:szCs w:val="28"/>
        </w:rPr>
        <w:br/>
      </w:r>
      <w:hyperlink r:id="rId55" w:history="1">
        <w:r w:rsidRPr="00B305E4">
          <w:rPr>
            <w:rFonts w:ascii="Times New Roman" w:hAnsi="Times New Roman" w:cs="Times New Roman"/>
            <w:sz w:val="28"/>
            <w:szCs w:val="28"/>
          </w:rPr>
          <w:t>«Об утверждении административного регламента по предоставлению муниципальной услуги «Оформление охранных обязательств на объекты культурного наследия (памятники истории и культуры) народов российской федерации местного (муниципального) значения, расположенные на территории муниципального образования поселка Щелкан»</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A5D15" w:rsidRPr="00B305E4">
        <w:rPr>
          <w:rFonts w:ascii="Times New Roman" w:hAnsi="Times New Roman" w:cs="Times New Roman"/>
          <w:sz w:val="28"/>
          <w:szCs w:val="28"/>
        </w:rPr>
        <w:t xml:space="preserve"> от 22.10.2018 № 126</w:t>
      </w:r>
      <w:r w:rsidRPr="00B305E4">
        <w:rPr>
          <w:rFonts w:ascii="Times New Roman" w:hAnsi="Times New Roman" w:cs="Times New Roman"/>
          <w:sz w:val="28"/>
          <w:szCs w:val="28"/>
        </w:rPr>
        <w:br/>
      </w:r>
      <w:hyperlink r:id="rId56" w:history="1">
        <w:r w:rsidRPr="00B305E4">
          <w:rPr>
            <w:rFonts w:ascii="Times New Roman" w:hAnsi="Times New Roman" w:cs="Times New Roman"/>
            <w:sz w:val="28"/>
            <w:szCs w:val="28"/>
          </w:rPr>
          <w:t>«Об утверждении административного регламента по предоставлению муниципальной услуги «Приобретение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22.10.2018 № 127</w:t>
      </w:r>
      <w:r w:rsidRPr="00B305E4">
        <w:rPr>
          <w:rFonts w:ascii="Times New Roman" w:hAnsi="Times New Roman" w:cs="Times New Roman"/>
          <w:sz w:val="28"/>
          <w:szCs w:val="28"/>
        </w:rPr>
        <w:br/>
      </w:r>
      <w:hyperlink r:id="rId57" w:history="1">
        <w:r w:rsidRPr="00B305E4">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разъяснений налогоплательщикам и налоговым агентам по вопросам применения муниципальных правовых актов о местных налогах и сборах»</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22.10.2018 № 128</w:t>
      </w:r>
      <w:r w:rsidRPr="00B305E4">
        <w:rPr>
          <w:rFonts w:ascii="Times New Roman" w:hAnsi="Times New Roman" w:cs="Times New Roman"/>
          <w:sz w:val="28"/>
          <w:szCs w:val="28"/>
        </w:rPr>
        <w:br/>
      </w:r>
      <w:hyperlink r:id="rId58" w:history="1">
        <w:r w:rsidRPr="00B305E4">
          <w:rPr>
            <w:rFonts w:ascii="Times New Roman" w:hAnsi="Times New Roman" w:cs="Times New Roman"/>
            <w:sz w:val="28"/>
            <w:szCs w:val="28"/>
          </w:rPr>
          <w:t>«Об утверждении административного регламента по предоставлению муниципальной услуги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22.10.2018 № 129</w:t>
      </w:r>
      <w:r w:rsidRPr="00B305E4">
        <w:rPr>
          <w:rFonts w:ascii="Times New Roman" w:hAnsi="Times New Roman" w:cs="Times New Roman"/>
          <w:sz w:val="28"/>
          <w:szCs w:val="28"/>
        </w:rPr>
        <w:br/>
      </w:r>
      <w:hyperlink r:id="rId59" w:history="1">
        <w:r w:rsidRPr="00B305E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муниципального образования,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распоряжение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20.06.2018 № 79</w:t>
      </w:r>
      <w:r w:rsidRPr="00B305E4">
        <w:rPr>
          <w:rFonts w:ascii="Times New Roman" w:hAnsi="Times New Roman" w:cs="Times New Roman"/>
          <w:sz w:val="28"/>
          <w:szCs w:val="28"/>
        </w:rPr>
        <w:br/>
      </w:r>
      <w:hyperlink r:id="rId60" w:history="1">
        <w:r w:rsidRPr="00B305E4">
          <w:rPr>
            <w:rFonts w:ascii="Times New Roman" w:hAnsi="Times New Roman" w:cs="Times New Roman"/>
            <w:sz w:val="28"/>
            <w:szCs w:val="28"/>
          </w:rPr>
          <w:t>«О мерах по обеспечению безопасности на детских игровых и спортивных площадках и назначении ответственного на осмотр площадок, находящихся на территории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07.08.2018 № 92</w:t>
      </w:r>
      <w:r w:rsidRPr="00B305E4">
        <w:rPr>
          <w:rFonts w:ascii="Times New Roman" w:hAnsi="Times New Roman" w:cs="Times New Roman"/>
          <w:sz w:val="28"/>
          <w:szCs w:val="28"/>
        </w:rPr>
        <w:br/>
      </w:r>
      <w:hyperlink r:id="rId61" w:history="1">
        <w:r w:rsidRPr="00B305E4">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lastRenderedPageBreak/>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22.10.2018 № 130</w:t>
      </w:r>
      <w:r w:rsidRPr="00B305E4">
        <w:rPr>
          <w:rFonts w:ascii="Times New Roman" w:hAnsi="Times New Roman" w:cs="Times New Roman"/>
          <w:sz w:val="28"/>
          <w:szCs w:val="28"/>
        </w:rPr>
        <w:br/>
      </w:r>
      <w:hyperlink r:id="rId62" w:history="1">
        <w:r w:rsidRPr="00B305E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 кроме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22.10.2018 № 131</w:t>
      </w:r>
      <w:r w:rsidRPr="00B305E4">
        <w:rPr>
          <w:rFonts w:ascii="Times New Roman" w:hAnsi="Times New Roman" w:cs="Times New Roman"/>
          <w:sz w:val="28"/>
          <w:szCs w:val="28"/>
        </w:rPr>
        <w:br/>
      </w:r>
      <w:hyperlink r:id="rId63" w:history="1">
        <w:r w:rsidRPr="00B305E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 организация и проведение торгов (аукционов) по продаже земельных участков или права заключения договоров аренды земельных участков на территории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постановление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08.10.2018 № 109</w:t>
      </w:r>
      <w:r w:rsidRPr="00B305E4">
        <w:rPr>
          <w:rFonts w:ascii="Times New Roman" w:hAnsi="Times New Roman" w:cs="Times New Roman"/>
          <w:sz w:val="28"/>
          <w:szCs w:val="28"/>
        </w:rPr>
        <w:br/>
      </w:r>
      <w:hyperlink r:id="rId64" w:history="1">
        <w:r w:rsidRPr="00B305E4">
          <w:rPr>
            <w:rFonts w:ascii="Times New Roman" w:hAnsi="Times New Roman" w:cs="Times New Roman"/>
            <w:sz w:val="28"/>
            <w:szCs w:val="28"/>
          </w:rPr>
          <w:t>«Об утверждении порядка проведения оценки технического состояния автомобильных дорог общего пользования местного значения, в границах муниципального образования поселка Щелкан Новоселицкого района Ставропольского края и о создании комиссии по оценке технического состояния автомобильных дорог общего пользования местного значения, в границах населенных пунктов,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2B67D4" w:rsidRPr="00B305E4" w:rsidRDefault="002B67D4"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распоряжение </w:t>
      </w:r>
      <w:r w:rsidR="00D872D0" w:rsidRPr="00B305E4">
        <w:rPr>
          <w:rFonts w:ascii="Times New Roman" w:hAnsi="Times New Roman" w:cs="Times New Roman"/>
          <w:sz w:val="28"/>
          <w:szCs w:val="28"/>
        </w:rPr>
        <w:t xml:space="preserve">администрации </w:t>
      </w:r>
      <w:r w:rsidRPr="00B305E4">
        <w:rPr>
          <w:rFonts w:ascii="Times New Roman" w:hAnsi="Times New Roman" w:cs="Times New Roman"/>
          <w:sz w:val="28"/>
          <w:szCs w:val="28"/>
        </w:rPr>
        <w:t>поселка Щелкан Новоселицкого района Ставропольского края</w:t>
      </w:r>
      <w:r w:rsidR="00D872D0" w:rsidRPr="00B305E4">
        <w:rPr>
          <w:rFonts w:ascii="Times New Roman" w:hAnsi="Times New Roman" w:cs="Times New Roman"/>
          <w:sz w:val="28"/>
          <w:szCs w:val="28"/>
        </w:rPr>
        <w:t xml:space="preserve"> от 14.08.2018 № 105</w:t>
      </w:r>
      <w:r w:rsidRPr="00B305E4">
        <w:rPr>
          <w:rFonts w:ascii="Times New Roman" w:hAnsi="Times New Roman" w:cs="Times New Roman"/>
          <w:sz w:val="28"/>
          <w:szCs w:val="28"/>
        </w:rPr>
        <w:br/>
      </w:r>
      <w:hyperlink r:id="rId65" w:history="1">
        <w:r w:rsidRPr="00B305E4">
          <w:rPr>
            <w:rFonts w:ascii="Times New Roman" w:hAnsi="Times New Roman" w:cs="Times New Roman"/>
            <w:sz w:val="28"/>
            <w:szCs w:val="28"/>
          </w:rPr>
          <w:t>«Об утверждении порядка составления и ведения кассового плана исполнения бюджета муниципального образования поселка Щелкан Новоселицкого района Ставропольского края</w:t>
        </w:r>
      </w:hyperlink>
      <w:r w:rsidRPr="00B305E4">
        <w:rPr>
          <w:rFonts w:ascii="Times New Roman" w:hAnsi="Times New Roman" w:cs="Times New Roman"/>
          <w:sz w:val="28"/>
          <w:szCs w:val="28"/>
        </w:rPr>
        <w:t>».</w:t>
      </w:r>
    </w:p>
    <w:p w:rsidR="009161CD" w:rsidRPr="00B305E4" w:rsidRDefault="009161CD" w:rsidP="00B305E4">
      <w:pPr>
        <w:pStyle w:val="ConsPlusNormal"/>
        <w:widowControl/>
        <w:ind w:firstLine="709"/>
        <w:jc w:val="both"/>
        <w:rPr>
          <w:rFonts w:ascii="Times New Roman" w:hAnsi="Times New Roman" w:cs="Times New Roman"/>
          <w:sz w:val="28"/>
          <w:szCs w:val="28"/>
        </w:rPr>
      </w:pPr>
    </w:p>
    <w:p w:rsidR="007C042B" w:rsidRPr="00B305E4" w:rsidRDefault="007C042B"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 xml:space="preserve">2. Контроль за выполнением настоящего постановления возложить на управляющего делами Новоселицкого муниципального округа Ставропольского края Привалову </w:t>
      </w:r>
      <w:proofErr w:type="gramStart"/>
      <w:r w:rsidRPr="00B305E4">
        <w:rPr>
          <w:rFonts w:ascii="Times New Roman" w:hAnsi="Times New Roman" w:cs="Times New Roman"/>
          <w:sz w:val="28"/>
          <w:szCs w:val="28"/>
        </w:rPr>
        <w:t>О.И..</w:t>
      </w:r>
      <w:proofErr w:type="gramEnd"/>
    </w:p>
    <w:p w:rsidR="007C042B" w:rsidRPr="00B305E4" w:rsidRDefault="007C042B" w:rsidP="00B305E4">
      <w:pPr>
        <w:pStyle w:val="ConsPlusNormal"/>
        <w:widowControl/>
        <w:ind w:firstLine="709"/>
        <w:jc w:val="both"/>
        <w:rPr>
          <w:rFonts w:ascii="Times New Roman" w:hAnsi="Times New Roman" w:cs="Times New Roman"/>
          <w:sz w:val="28"/>
          <w:szCs w:val="28"/>
        </w:rPr>
      </w:pPr>
    </w:p>
    <w:p w:rsidR="007C042B" w:rsidRPr="00B305E4" w:rsidRDefault="007C042B" w:rsidP="00B305E4">
      <w:pPr>
        <w:pStyle w:val="ConsPlusNormal"/>
        <w:widowControl/>
        <w:ind w:firstLine="709"/>
        <w:jc w:val="both"/>
        <w:rPr>
          <w:rFonts w:ascii="Times New Roman" w:hAnsi="Times New Roman" w:cs="Times New Roman"/>
          <w:sz w:val="28"/>
          <w:szCs w:val="28"/>
        </w:rPr>
      </w:pPr>
      <w:r w:rsidRPr="00B305E4">
        <w:rPr>
          <w:rFonts w:ascii="Times New Roman" w:hAnsi="Times New Roman" w:cs="Times New Roman"/>
          <w:sz w:val="28"/>
          <w:szCs w:val="28"/>
        </w:rPr>
        <w:t>3. Настоящее постановление вступает в силу со дня его обнародования.</w:t>
      </w:r>
    </w:p>
    <w:p w:rsidR="007C042B" w:rsidRPr="00B305E4" w:rsidRDefault="007C042B" w:rsidP="00B305E4">
      <w:pPr>
        <w:pStyle w:val="ConsPlusNormal"/>
        <w:widowControl/>
        <w:ind w:firstLine="709"/>
        <w:jc w:val="both"/>
        <w:rPr>
          <w:rFonts w:ascii="Times New Roman" w:hAnsi="Times New Roman" w:cs="Times New Roman"/>
          <w:sz w:val="28"/>
          <w:szCs w:val="28"/>
        </w:rPr>
      </w:pPr>
    </w:p>
    <w:p w:rsidR="007C042B" w:rsidRPr="00B305E4" w:rsidRDefault="007C042B" w:rsidP="00B305E4">
      <w:pPr>
        <w:pStyle w:val="ConsPlusNormal"/>
        <w:widowControl/>
        <w:ind w:firstLine="709"/>
        <w:jc w:val="both"/>
        <w:rPr>
          <w:rFonts w:ascii="Times New Roman" w:hAnsi="Times New Roman" w:cs="Times New Roman"/>
          <w:sz w:val="28"/>
          <w:szCs w:val="28"/>
        </w:rPr>
      </w:pPr>
    </w:p>
    <w:p w:rsidR="007C042B" w:rsidRPr="00B305E4" w:rsidRDefault="007C042B" w:rsidP="00B305E4">
      <w:pPr>
        <w:shd w:val="clear" w:color="auto" w:fill="FFFFFF"/>
        <w:spacing w:line="240" w:lineRule="exact"/>
        <w:ind w:firstLine="709"/>
        <w:rPr>
          <w:color w:val="2C2D2E"/>
        </w:rPr>
      </w:pPr>
    </w:p>
    <w:p w:rsidR="007C042B" w:rsidRPr="00387D91" w:rsidRDefault="007C042B" w:rsidP="007C042B">
      <w:pPr>
        <w:shd w:val="clear" w:color="auto" w:fill="FFFFFF"/>
        <w:spacing w:line="240" w:lineRule="exact"/>
      </w:pPr>
      <w:r>
        <w:t>Г</w:t>
      </w:r>
      <w:r w:rsidR="006F225D">
        <w:t>лава</w:t>
      </w:r>
    </w:p>
    <w:p w:rsidR="007C042B" w:rsidRPr="00387D91" w:rsidRDefault="007C042B" w:rsidP="007C042B">
      <w:pPr>
        <w:shd w:val="clear" w:color="auto" w:fill="FFFFFF"/>
        <w:spacing w:line="240" w:lineRule="exact"/>
      </w:pPr>
      <w:r w:rsidRPr="00387D91">
        <w:t>Новоселицкого муниципального округа</w:t>
      </w:r>
    </w:p>
    <w:p w:rsidR="007D185D" w:rsidRPr="00B305E4" w:rsidRDefault="007C042B" w:rsidP="00B305E4">
      <w:pPr>
        <w:shd w:val="clear" w:color="auto" w:fill="FFFFFF"/>
        <w:spacing w:line="240" w:lineRule="exact"/>
      </w:pPr>
      <w:r w:rsidRPr="00387D91">
        <w:t>Ставропольского края</w:t>
      </w:r>
      <w:r w:rsidR="00DA5D15">
        <w:tab/>
      </w:r>
      <w:r w:rsidR="00DA5D15">
        <w:tab/>
      </w:r>
      <w:r w:rsidR="00DA5D15">
        <w:tab/>
      </w:r>
      <w:r w:rsidR="00DA5D15">
        <w:tab/>
      </w:r>
      <w:r w:rsidR="00DA5D15">
        <w:tab/>
      </w:r>
      <w:r w:rsidR="00DA5D15">
        <w:tab/>
      </w:r>
      <w:r w:rsidR="00DA5D15">
        <w:tab/>
        <w:t xml:space="preserve">     </w:t>
      </w:r>
      <w:r w:rsidR="00B305E4">
        <w:t xml:space="preserve">  </w:t>
      </w:r>
      <w:bookmarkStart w:id="0" w:name="_GoBack"/>
      <w:bookmarkEnd w:id="0"/>
      <w:r w:rsidR="00DA5D15">
        <w:t xml:space="preserve"> </w:t>
      </w:r>
      <w:proofErr w:type="spellStart"/>
      <w:r w:rsidR="00B305E4">
        <w:t>О.С.</w:t>
      </w:r>
      <w:r w:rsidR="006F225D">
        <w:t>Безменов</w:t>
      </w:r>
      <w:proofErr w:type="spellEnd"/>
      <w:r w:rsidRPr="00387D91">
        <w:t xml:space="preserve"> </w:t>
      </w:r>
    </w:p>
    <w:sectPr w:rsidR="007D185D" w:rsidRPr="00B305E4" w:rsidSect="00B31C2B">
      <w:headerReference w:type="default" r:id="rId66"/>
      <w:pgSz w:w="11906" w:h="16838" w:code="9"/>
      <w:pgMar w:top="1134" w:right="567" w:bottom="1134"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9D8" w:rsidRDefault="000759D8" w:rsidP="003935E5">
      <w:r>
        <w:separator/>
      </w:r>
    </w:p>
  </w:endnote>
  <w:endnote w:type="continuationSeparator" w:id="0">
    <w:p w:rsidR="000759D8" w:rsidRDefault="000759D8" w:rsidP="0039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D8" w:rsidRDefault="000759D8" w:rsidP="003935E5">
      <w:r>
        <w:separator/>
      </w:r>
    </w:p>
  </w:footnote>
  <w:footnote w:type="continuationSeparator" w:id="0">
    <w:p w:rsidR="000759D8" w:rsidRDefault="000759D8" w:rsidP="003935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76" w:rsidRDefault="0031370B">
    <w:pPr>
      <w:pStyle w:val="a8"/>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2B"/>
    <w:rsid w:val="000759D8"/>
    <w:rsid w:val="000E587C"/>
    <w:rsid w:val="00166BE6"/>
    <w:rsid w:val="00197C7F"/>
    <w:rsid w:val="001D592B"/>
    <w:rsid w:val="00245B31"/>
    <w:rsid w:val="002712F8"/>
    <w:rsid w:val="00274569"/>
    <w:rsid w:val="00277704"/>
    <w:rsid w:val="002B42E2"/>
    <w:rsid w:val="002B67D4"/>
    <w:rsid w:val="00304051"/>
    <w:rsid w:val="0031370B"/>
    <w:rsid w:val="00353AB3"/>
    <w:rsid w:val="003935E5"/>
    <w:rsid w:val="00444914"/>
    <w:rsid w:val="00471B99"/>
    <w:rsid w:val="004B249F"/>
    <w:rsid w:val="004C0FB4"/>
    <w:rsid w:val="004D7EAB"/>
    <w:rsid w:val="004F4F41"/>
    <w:rsid w:val="005138FD"/>
    <w:rsid w:val="00542F59"/>
    <w:rsid w:val="00543080"/>
    <w:rsid w:val="005636BC"/>
    <w:rsid w:val="005677DF"/>
    <w:rsid w:val="006F225D"/>
    <w:rsid w:val="007C042B"/>
    <w:rsid w:val="007C3DC3"/>
    <w:rsid w:val="007D185D"/>
    <w:rsid w:val="007F123B"/>
    <w:rsid w:val="008D06B6"/>
    <w:rsid w:val="009161CD"/>
    <w:rsid w:val="00945D8C"/>
    <w:rsid w:val="00981F01"/>
    <w:rsid w:val="009A2076"/>
    <w:rsid w:val="009F2AA0"/>
    <w:rsid w:val="00A67749"/>
    <w:rsid w:val="00A8024C"/>
    <w:rsid w:val="00A91C0F"/>
    <w:rsid w:val="00B305E4"/>
    <w:rsid w:val="00B3344E"/>
    <w:rsid w:val="00B561E1"/>
    <w:rsid w:val="00B960D9"/>
    <w:rsid w:val="00BA3077"/>
    <w:rsid w:val="00BC1369"/>
    <w:rsid w:val="00BF3CCC"/>
    <w:rsid w:val="00CE324C"/>
    <w:rsid w:val="00D56702"/>
    <w:rsid w:val="00D84006"/>
    <w:rsid w:val="00D872D0"/>
    <w:rsid w:val="00DA5D15"/>
    <w:rsid w:val="00DE4CE1"/>
    <w:rsid w:val="00EC6A68"/>
    <w:rsid w:val="00F1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5F4E"/>
  <w15:docId w15:val="{26E0C398-3941-4989-9290-438B4763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2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42B"/>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ConsPlusTitle">
    <w:name w:val="ConsPlusTitle"/>
    <w:rsid w:val="007C04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rsid w:val="007C042B"/>
    <w:pPr>
      <w:jc w:val="both"/>
    </w:pPr>
  </w:style>
  <w:style w:type="character" w:customStyle="1" w:styleId="a4">
    <w:name w:val="Основной текст Знак"/>
    <w:basedOn w:val="a0"/>
    <w:link w:val="a3"/>
    <w:uiPriority w:val="99"/>
    <w:rsid w:val="007C042B"/>
    <w:rPr>
      <w:rFonts w:ascii="Times New Roman" w:eastAsia="Times New Roman" w:hAnsi="Times New Roman" w:cs="Times New Roman"/>
      <w:sz w:val="28"/>
      <w:szCs w:val="28"/>
      <w:lang w:eastAsia="ru-RU"/>
    </w:rPr>
  </w:style>
  <w:style w:type="paragraph" w:styleId="a5">
    <w:name w:val="Body Text Indent"/>
    <w:basedOn w:val="a"/>
    <w:link w:val="a6"/>
    <w:uiPriority w:val="99"/>
    <w:rsid w:val="007C042B"/>
    <w:pPr>
      <w:spacing w:after="120"/>
      <w:ind w:left="283"/>
    </w:pPr>
    <w:rPr>
      <w:sz w:val="20"/>
      <w:szCs w:val="20"/>
    </w:rPr>
  </w:style>
  <w:style w:type="character" w:customStyle="1" w:styleId="a6">
    <w:name w:val="Основной текст с отступом Знак"/>
    <w:basedOn w:val="a0"/>
    <w:link w:val="a5"/>
    <w:uiPriority w:val="99"/>
    <w:rsid w:val="007C042B"/>
    <w:rPr>
      <w:rFonts w:ascii="Times New Roman" w:eastAsia="Times New Roman" w:hAnsi="Times New Roman" w:cs="Times New Roman"/>
      <w:sz w:val="20"/>
      <w:szCs w:val="20"/>
      <w:lang w:eastAsia="ru-RU"/>
    </w:rPr>
  </w:style>
  <w:style w:type="paragraph" w:styleId="a7">
    <w:name w:val="caption"/>
    <w:basedOn w:val="a"/>
    <w:next w:val="a"/>
    <w:uiPriority w:val="35"/>
    <w:qFormat/>
    <w:rsid w:val="007C042B"/>
    <w:pPr>
      <w:ind w:left="-1090"/>
      <w:jc w:val="center"/>
    </w:pPr>
    <w:rPr>
      <w:b/>
      <w:bCs/>
      <w:szCs w:val="24"/>
    </w:rPr>
  </w:style>
  <w:style w:type="paragraph" w:styleId="a8">
    <w:name w:val="header"/>
    <w:basedOn w:val="a"/>
    <w:link w:val="a9"/>
    <w:uiPriority w:val="99"/>
    <w:rsid w:val="007C042B"/>
    <w:pPr>
      <w:tabs>
        <w:tab w:val="center" w:pos="4677"/>
        <w:tab w:val="right" w:pos="9355"/>
      </w:tabs>
    </w:pPr>
  </w:style>
  <w:style w:type="character" w:customStyle="1" w:styleId="a9">
    <w:name w:val="Верхний колонтитул Знак"/>
    <w:basedOn w:val="a0"/>
    <w:link w:val="a8"/>
    <w:uiPriority w:val="99"/>
    <w:rsid w:val="007C042B"/>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7C042B"/>
    <w:rPr>
      <w:rFonts w:ascii="Tahoma" w:hAnsi="Tahoma" w:cs="Tahoma"/>
      <w:sz w:val="16"/>
      <w:szCs w:val="16"/>
    </w:rPr>
  </w:style>
  <w:style w:type="character" w:customStyle="1" w:styleId="ab">
    <w:name w:val="Текст выноски Знак"/>
    <w:basedOn w:val="a0"/>
    <w:link w:val="aa"/>
    <w:uiPriority w:val="99"/>
    <w:semiHidden/>
    <w:rsid w:val="007C042B"/>
    <w:rPr>
      <w:rFonts w:ascii="Tahoma" w:eastAsia="Times New Roman" w:hAnsi="Tahoma" w:cs="Tahoma"/>
      <w:sz w:val="16"/>
      <w:szCs w:val="16"/>
      <w:lang w:eastAsia="ru-RU"/>
    </w:rPr>
  </w:style>
  <w:style w:type="paragraph" w:styleId="ac">
    <w:name w:val="footer"/>
    <w:basedOn w:val="a"/>
    <w:link w:val="ad"/>
    <w:uiPriority w:val="99"/>
    <w:semiHidden/>
    <w:unhideWhenUsed/>
    <w:rsid w:val="00981F01"/>
    <w:pPr>
      <w:tabs>
        <w:tab w:val="center" w:pos="4677"/>
        <w:tab w:val="right" w:pos="9355"/>
      </w:tabs>
    </w:pPr>
  </w:style>
  <w:style w:type="character" w:customStyle="1" w:styleId="ad">
    <w:name w:val="Нижний колонтитул Знак"/>
    <w:basedOn w:val="a0"/>
    <w:link w:val="ac"/>
    <w:uiPriority w:val="99"/>
    <w:semiHidden/>
    <w:rsid w:val="00981F0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act=46bdf4ae-9af5-4db5-b1a7-439411bd34e1" TargetMode="External"/><Relationship Id="rId21" Type="http://schemas.openxmlformats.org/officeDocument/2006/relationships/hyperlink" Target="about:blank?act=14f4bc1d-61ea-4e4f-905e-862d03d5d542" TargetMode="External"/><Relationship Id="rId34" Type="http://schemas.openxmlformats.org/officeDocument/2006/relationships/hyperlink" Target="about:blank?act=20d82958-b3c5-46f1-abcd-bf2d34af5a3f" TargetMode="External"/><Relationship Id="rId42" Type="http://schemas.openxmlformats.org/officeDocument/2006/relationships/hyperlink" Target="about:blank?act=3ea00da8-4dca-4a1d-b761-b9d888d00a26" TargetMode="External"/><Relationship Id="rId47" Type="http://schemas.openxmlformats.org/officeDocument/2006/relationships/hyperlink" Target="about:blank?act=e3333c4a-4efd-486f-b113-68d0b14faf51" TargetMode="External"/><Relationship Id="rId50" Type="http://schemas.openxmlformats.org/officeDocument/2006/relationships/hyperlink" Target="about:blank?act=307d29a7-e8e0-4bad-9a68-96e1cbb98abc" TargetMode="External"/><Relationship Id="rId55" Type="http://schemas.openxmlformats.org/officeDocument/2006/relationships/hyperlink" Target="about:blank?act=8f502cba-8cee-49db-a9b0-29dc0e4e59d1" TargetMode="External"/><Relationship Id="rId63" Type="http://schemas.openxmlformats.org/officeDocument/2006/relationships/hyperlink" Target="about:blank?act=24fec60e-0be5-4b80-9d43-970a8d722f71" TargetMode="External"/><Relationship Id="rId68" Type="http://schemas.openxmlformats.org/officeDocument/2006/relationships/theme" Target="theme/theme1.xml"/><Relationship Id="rId7" Type="http://schemas.openxmlformats.org/officeDocument/2006/relationships/hyperlink" Target="about:blank?act=5dc5aa18-568a-40aa-b8f0-401148ee773e" TargetMode="External"/><Relationship Id="rId2" Type="http://schemas.openxmlformats.org/officeDocument/2006/relationships/settings" Target="settings.xml"/><Relationship Id="rId16" Type="http://schemas.openxmlformats.org/officeDocument/2006/relationships/hyperlink" Target="about:blank?act=232577f5-8bc0-4f82-a561-811fbb67bf33" TargetMode="External"/><Relationship Id="rId29" Type="http://schemas.openxmlformats.org/officeDocument/2006/relationships/hyperlink" Target="about:blank?act=65a3c6ac-d2a2-4c5d-a324-846d7b65ba63" TargetMode="External"/><Relationship Id="rId11" Type="http://schemas.openxmlformats.org/officeDocument/2006/relationships/hyperlink" Target="about:blank?act=304a0f68-bf57-452d-8c3e-a0aae5eff9a2" TargetMode="External"/><Relationship Id="rId24" Type="http://schemas.openxmlformats.org/officeDocument/2006/relationships/hyperlink" Target="about:blank?act=52440a4a-0ab6-468c-9220-0d14fb710f81" TargetMode="External"/><Relationship Id="rId32" Type="http://schemas.openxmlformats.org/officeDocument/2006/relationships/hyperlink" Target="about:blank?act=452d0a2a-24e4-47e2-94e2-e1dca76692eb" TargetMode="External"/><Relationship Id="rId37" Type="http://schemas.openxmlformats.org/officeDocument/2006/relationships/hyperlink" Target="about:blank?act=dbbd7f09-3d72-4d27-b937-b000ff83a751" TargetMode="External"/><Relationship Id="rId40" Type="http://schemas.openxmlformats.org/officeDocument/2006/relationships/hyperlink" Target="about:blank?act=af844dc5-e340-41d5-b379-3f7961d82175" TargetMode="External"/><Relationship Id="rId45" Type="http://schemas.openxmlformats.org/officeDocument/2006/relationships/hyperlink" Target="about:blank?act=92aed212-8c23-4cb8-a631-8ac1a28e2271" TargetMode="External"/><Relationship Id="rId53" Type="http://schemas.openxmlformats.org/officeDocument/2006/relationships/hyperlink" Target="about:blank?act=9ac808f5-1aef-43c7-932f-d151d856e868" TargetMode="External"/><Relationship Id="rId58" Type="http://schemas.openxmlformats.org/officeDocument/2006/relationships/hyperlink" Target="about:blank?act=38f30606-dd10-4d5a-810a-c34c11d6d3e6" TargetMode="External"/><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about:blank?act=86e197db-09a9-472b-9c24-6aeacbf3b215" TargetMode="External"/><Relationship Id="rId19" Type="http://schemas.openxmlformats.org/officeDocument/2006/relationships/hyperlink" Target="about:blank?act=5d7ef6d3-1471-4394-82ac-5635f3c4cf11" TargetMode="External"/><Relationship Id="rId14" Type="http://schemas.openxmlformats.org/officeDocument/2006/relationships/hyperlink" Target="about:blank?act=34038e05-9697-483a-9c2e-1bc95c13a939" TargetMode="External"/><Relationship Id="rId22" Type="http://schemas.openxmlformats.org/officeDocument/2006/relationships/hyperlink" Target="about:blank?act=2b2ed2e6-f9af-4004-a79e-95376c7736ab" TargetMode="External"/><Relationship Id="rId27" Type="http://schemas.openxmlformats.org/officeDocument/2006/relationships/hyperlink" Target="about:blank?act=eafa18a5-a460-4874-826a-e8290104257e" TargetMode="External"/><Relationship Id="rId30" Type="http://schemas.openxmlformats.org/officeDocument/2006/relationships/hyperlink" Target="about:blank?act=5647d9f1-9d51-463b-ab50-24422e2504d6" TargetMode="External"/><Relationship Id="rId35" Type="http://schemas.openxmlformats.org/officeDocument/2006/relationships/hyperlink" Target="about:blank?act=a456479b-fc6c-4aec-afc3-b76bc055288e" TargetMode="External"/><Relationship Id="rId43" Type="http://schemas.openxmlformats.org/officeDocument/2006/relationships/hyperlink" Target="about:blank?act=c4c14dd9-68b0-436b-b58a-92c599455112" TargetMode="External"/><Relationship Id="rId48" Type="http://schemas.openxmlformats.org/officeDocument/2006/relationships/hyperlink" Target="about:blank?act=ad63cf9b-9a4b-4718-8692-f769ee9a75a0" TargetMode="External"/><Relationship Id="rId56" Type="http://schemas.openxmlformats.org/officeDocument/2006/relationships/hyperlink" Target="about:blank?act=a55a43fc-3fc3-49fa-aab1-0ea928775a99" TargetMode="External"/><Relationship Id="rId64" Type="http://schemas.openxmlformats.org/officeDocument/2006/relationships/hyperlink" Target="about:blank?act=ded62924-5852-4e13-8c3d-c0ded4ec735f" TargetMode="External"/><Relationship Id="rId8" Type="http://schemas.openxmlformats.org/officeDocument/2006/relationships/hyperlink" Target="about:blank?act=35056e0f-73fd-4f30-a106-6c86d4b866c4" TargetMode="External"/><Relationship Id="rId51" Type="http://schemas.openxmlformats.org/officeDocument/2006/relationships/hyperlink" Target="about:blank?act=4f5e0dee-4101-4712-9d2d-abad27d0c5c4" TargetMode="External"/><Relationship Id="rId3" Type="http://schemas.openxmlformats.org/officeDocument/2006/relationships/webSettings" Target="webSettings.xml"/><Relationship Id="rId12" Type="http://schemas.openxmlformats.org/officeDocument/2006/relationships/hyperlink" Target="about:blank?act=fa0a4428-cb0d-41ff-a246-7b806b45c204" TargetMode="External"/><Relationship Id="rId17" Type="http://schemas.openxmlformats.org/officeDocument/2006/relationships/hyperlink" Target="about:blank?act=7064733b-d190-40cc-b3bc-721a42d6d31e" TargetMode="External"/><Relationship Id="rId25" Type="http://schemas.openxmlformats.org/officeDocument/2006/relationships/hyperlink" Target="about:blank?act=9e3c8cde-d7fc-46a9-b14a-5d5f3a63c2bd" TargetMode="External"/><Relationship Id="rId33" Type="http://schemas.openxmlformats.org/officeDocument/2006/relationships/hyperlink" Target="about:blank?act=53951bdc-93f9-493c-a96b-7ff85dbf8cff" TargetMode="External"/><Relationship Id="rId38" Type="http://schemas.openxmlformats.org/officeDocument/2006/relationships/hyperlink" Target="about:blank?act=9a22ea6f-478f-475d-a58c-c42503492aa6" TargetMode="External"/><Relationship Id="rId46" Type="http://schemas.openxmlformats.org/officeDocument/2006/relationships/hyperlink" Target="about:blank?act=75af38d2-4088-4a23-b32c-934c3474f633" TargetMode="External"/><Relationship Id="rId59" Type="http://schemas.openxmlformats.org/officeDocument/2006/relationships/hyperlink" Target="about:blank?act=47a7b2c8-472f-439f-b8c4-b0e520e0ae87" TargetMode="External"/><Relationship Id="rId67" Type="http://schemas.openxmlformats.org/officeDocument/2006/relationships/fontTable" Target="fontTable.xml"/><Relationship Id="rId20" Type="http://schemas.openxmlformats.org/officeDocument/2006/relationships/hyperlink" Target="about:blank?act=edb7e004-3792-421e-aa33-32287fe06f50" TargetMode="External"/><Relationship Id="rId41" Type="http://schemas.openxmlformats.org/officeDocument/2006/relationships/hyperlink" Target="about:blank?act=1fa44db6-b39a-43da-a27b-cdda54e06b02" TargetMode="External"/><Relationship Id="rId54" Type="http://schemas.openxmlformats.org/officeDocument/2006/relationships/hyperlink" Target="about:blank?act=8963f617-7926-487a-b1b9-a0348e793a84" TargetMode="External"/><Relationship Id="rId62" Type="http://schemas.openxmlformats.org/officeDocument/2006/relationships/hyperlink" Target="about:blank?act=bfaab98d-bf56-4114-83ad-071ff50557c9"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about:blank?act=f97b21a6-9c2c-4bbc-87ca-34e7353b7ce3" TargetMode="External"/><Relationship Id="rId23" Type="http://schemas.openxmlformats.org/officeDocument/2006/relationships/hyperlink" Target="about:blank?act=a12239cf-50f0-42bc-8ac4-87e4eb7ebbd4" TargetMode="External"/><Relationship Id="rId28" Type="http://schemas.openxmlformats.org/officeDocument/2006/relationships/hyperlink" Target="about:blank?act=3743d0f1-2dc9-48fb-b0d8-06038646e765" TargetMode="External"/><Relationship Id="rId36" Type="http://schemas.openxmlformats.org/officeDocument/2006/relationships/hyperlink" Target="about:blank?act=3d04af29-30aa-455b-b634-31e536479950" TargetMode="External"/><Relationship Id="rId49" Type="http://schemas.openxmlformats.org/officeDocument/2006/relationships/hyperlink" Target="about:blank?act=e3d5ca9c-3ff4-4804-8081-3b15a2e6399f" TargetMode="External"/><Relationship Id="rId57" Type="http://schemas.openxmlformats.org/officeDocument/2006/relationships/hyperlink" Target="about:blank?act=d31ca7ae-7106-47ff-9360-ca6d6fe806be" TargetMode="External"/><Relationship Id="rId10" Type="http://schemas.openxmlformats.org/officeDocument/2006/relationships/hyperlink" Target="about:blank?act=2cceadd7-558c-477c-8275-9a588d66996d" TargetMode="External"/><Relationship Id="rId31" Type="http://schemas.openxmlformats.org/officeDocument/2006/relationships/hyperlink" Target="about:blank?act=14611cdf-f8cb-44ef-b84a-9c65b3510c04" TargetMode="External"/><Relationship Id="rId44" Type="http://schemas.openxmlformats.org/officeDocument/2006/relationships/hyperlink" Target="about:blank?act=6bf1c1c8-e700-4653-9a8c-3dca25e4eff3" TargetMode="External"/><Relationship Id="rId52" Type="http://schemas.openxmlformats.org/officeDocument/2006/relationships/hyperlink" Target="about:blank?act=e920a734-1ff0-4912-be49-55bc3ca91623" TargetMode="External"/><Relationship Id="rId60" Type="http://schemas.openxmlformats.org/officeDocument/2006/relationships/hyperlink" Target="about:blank?act=9d14fe50-da46-45aa-a0d1-c044205087c2" TargetMode="External"/><Relationship Id="rId65" Type="http://schemas.openxmlformats.org/officeDocument/2006/relationships/hyperlink" Target="about:blank?act=fbd16348-c15e-4b66-8049-b485a32d5020" TargetMode="External"/><Relationship Id="rId4" Type="http://schemas.openxmlformats.org/officeDocument/2006/relationships/footnotes" Target="footnotes.xml"/><Relationship Id="rId9" Type="http://schemas.openxmlformats.org/officeDocument/2006/relationships/hyperlink" Target="about:blank?act=82fca7a0-a08c-4cf1-897b-fa7cfc28c8d7" TargetMode="External"/><Relationship Id="rId13" Type="http://schemas.openxmlformats.org/officeDocument/2006/relationships/hyperlink" Target="about:blank?act=4c8c9edc-5c79-4107-a751-516ab71c372a" TargetMode="External"/><Relationship Id="rId18" Type="http://schemas.openxmlformats.org/officeDocument/2006/relationships/hyperlink" Target="about:blank?act=041799cc-8f15-43b5-9d16-36decaaaf624" TargetMode="External"/><Relationship Id="rId39" Type="http://schemas.openxmlformats.org/officeDocument/2006/relationships/hyperlink" Target="about:blank?act=aa5c5695-a964-400c-a20f-a8eaec3c1a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Sx1Sx1Sx1q@outlook.com</cp:lastModifiedBy>
  <cp:revision>3</cp:revision>
  <cp:lastPrinted>2022-05-05T11:48:00Z</cp:lastPrinted>
  <dcterms:created xsi:type="dcterms:W3CDTF">2022-05-05T11:48:00Z</dcterms:created>
  <dcterms:modified xsi:type="dcterms:W3CDTF">2022-05-05T11:48:00Z</dcterms:modified>
</cp:coreProperties>
</file>