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4" w:rsidRDefault="00AB4FF4" w:rsidP="00AB4FF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4FF4" w:rsidRDefault="00AB4FF4" w:rsidP="00AB4FF4">
      <w:pPr>
        <w:jc w:val="center"/>
        <w:rPr>
          <w:b/>
          <w:bCs/>
          <w:sz w:val="28"/>
          <w:szCs w:val="28"/>
        </w:rPr>
      </w:pPr>
    </w:p>
    <w:p w:rsidR="00AB4FF4" w:rsidRDefault="00AB4FF4" w:rsidP="00AB4F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B4FF4" w:rsidRDefault="00AB4FF4" w:rsidP="00AB4FF4">
      <w:pPr>
        <w:jc w:val="center"/>
        <w:rPr>
          <w:b/>
          <w:bCs/>
          <w:sz w:val="28"/>
          <w:szCs w:val="28"/>
        </w:rPr>
      </w:pPr>
    </w:p>
    <w:p w:rsidR="00AB4FF4" w:rsidRDefault="00AB4FF4" w:rsidP="00AB4F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AB4FF4" w:rsidRDefault="00AB4FF4" w:rsidP="00AB4F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AB4FF4" w:rsidRDefault="00AB4FF4" w:rsidP="00AB4FF4">
      <w:pPr>
        <w:jc w:val="center"/>
        <w:rPr>
          <w:sz w:val="28"/>
          <w:szCs w:val="28"/>
        </w:rPr>
      </w:pPr>
    </w:p>
    <w:p w:rsidR="00AB4FF4" w:rsidRDefault="00AB4FF4" w:rsidP="00AB4F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AB4FF4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C0199D" w:rsidRPr="00C0199D"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C0199D">
        <w:rPr>
          <w:szCs w:val="28"/>
        </w:rPr>
        <w:t xml:space="preserve">опольского края в селе </w:t>
      </w:r>
      <w:r w:rsidR="002D48D2">
        <w:rPr>
          <w:szCs w:val="28"/>
        </w:rPr>
        <w:t>Чернолесском</w:t>
      </w:r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2D48D2">
        <w:rPr>
          <w:szCs w:val="28"/>
        </w:rPr>
        <w:t>38</w:t>
      </w:r>
    </w:p>
    <w:p w:rsidR="0014171A" w:rsidRPr="00C0199D" w:rsidRDefault="0014171A" w:rsidP="00AB4FF4">
      <w:pPr>
        <w:ind w:firstLine="709"/>
        <w:rPr>
          <w:sz w:val="28"/>
          <w:szCs w:val="28"/>
        </w:rPr>
      </w:pPr>
    </w:p>
    <w:p w:rsidR="0014171A" w:rsidRPr="00C0199D" w:rsidRDefault="0014171A" w:rsidP="00AB4FF4">
      <w:pPr>
        <w:ind w:firstLine="709"/>
        <w:rPr>
          <w:sz w:val="28"/>
          <w:szCs w:val="28"/>
        </w:rPr>
      </w:pPr>
    </w:p>
    <w:p w:rsidR="0014171A" w:rsidRPr="00C0199D" w:rsidRDefault="0014171A" w:rsidP="00AB4FF4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о воинском учете»,  Положением </w:t>
      </w:r>
      <w:r w:rsidR="002D48D2">
        <w:rPr>
          <w:sz w:val="28"/>
          <w:szCs w:val="28"/>
        </w:rPr>
        <w:t>о</w:t>
      </w:r>
      <w:r w:rsidRPr="00C0199D">
        <w:rPr>
          <w:sz w:val="28"/>
          <w:szCs w:val="28"/>
        </w:rPr>
        <w:t xml:space="preserve"> территориальном отделе администрации Новоселицкого муниципального округа Ставр</w:t>
      </w:r>
      <w:r w:rsidR="007357B4" w:rsidRPr="00C0199D">
        <w:rPr>
          <w:sz w:val="28"/>
          <w:szCs w:val="28"/>
        </w:rPr>
        <w:t xml:space="preserve">опольского края в селе </w:t>
      </w:r>
      <w:r w:rsidR="002D48D2">
        <w:rPr>
          <w:sz w:val="28"/>
          <w:szCs w:val="28"/>
        </w:rPr>
        <w:t>Чернолесском</w:t>
      </w:r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AB4FF4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AB4FF4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AB4FF4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AB4FF4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>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 xml:space="preserve">опольского края в селе </w:t>
      </w:r>
      <w:r w:rsidR="002D48D2">
        <w:rPr>
          <w:szCs w:val="28"/>
        </w:rPr>
        <w:t>Чернолесском</w:t>
      </w:r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</w:t>
      </w:r>
      <w:r w:rsidR="002D48D2">
        <w:rPr>
          <w:szCs w:val="28"/>
        </w:rPr>
        <w:t>ьского края от 26.02.2021г. № 138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AB4FF4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AB4FF4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 xml:space="preserve">» заменить словами </w:t>
      </w:r>
      <w:r w:rsidRPr="00814F22">
        <w:rPr>
          <w:sz w:val="28"/>
          <w:szCs w:val="28"/>
        </w:rPr>
        <w:lastRenderedPageBreak/>
        <w:t>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AB4FF4">
      <w:pPr>
        <w:ind w:firstLine="709"/>
        <w:rPr>
          <w:sz w:val="28"/>
          <w:szCs w:val="28"/>
        </w:rPr>
      </w:pPr>
    </w:p>
    <w:p w:rsidR="0014171A" w:rsidRDefault="0014171A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AB4F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  </w:t>
      </w:r>
      <w:r w:rsidR="00AB4FF4">
        <w:rPr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AB4FF4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D48D2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767F4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4FF4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F1BB6"/>
  <w15:docId w15:val="{F9938517-5C13-4F81-8E9B-C093600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DD7E-9776-48BE-B65E-7256E3C7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2022-03-01T11:30:00Z</cp:lastPrinted>
  <dcterms:created xsi:type="dcterms:W3CDTF">2022-03-01T11:31:00Z</dcterms:created>
  <dcterms:modified xsi:type="dcterms:W3CDTF">2022-03-01T11:31:00Z</dcterms:modified>
</cp:coreProperties>
</file>