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3A5F09" w:rsidRPr="003A5F09" w:rsidRDefault="003A5F09" w:rsidP="003A5F09">
      <w:pPr>
        <w:suppressAutoHyphens w:val="0"/>
        <w:jc w:val="center"/>
        <w:rPr>
          <w:sz w:val="28"/>
          <w:lang w:eastAsia="ru-RU"/>
        </w:rPr>
      </w:pPr>
      <w:r w:rsidRPr="003A5F09">
        <w:rPr>
          <w:b/>
          <w:noProof/>
          <w:sz w:val="32"/>
          <w:szCs w:val="32"/>
          <w:lang w:eastAsia="ru-RU"/>
        </w:rPr>
        <w:drawing>
          <wp:inline distT="0" distB="0" distL="0" distR="0">
            <wp:extent cx="609600" cy="67564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75640"/>
                    </a:xfrm>
                    <a:prstGeom prst="rect">
                      <a:avLst/>
                    </a:prstGeom>
                    <a:noFill/>
                    <a:ln>
                      <a:noFill/>
                    </a:ln>
                  </pic:spPr>
                </pic:pic>
              </a:graphicData>
            </a:graphic>
          </wp:inline>
        </w:drawing>
      </w:r>
      <w:r w:rsidRPr="003A5F09">
        <w:rPr>
          <w:b/>
          <w:sz w:val="32"/>
          <w:szCs w:val="32"/>
          <w:lang w:eastAsia="ru-RU"/>
        </w:rPr>
        <w:t xml:space="preserve">                                                                                                                                                                                                    </w:t>
      </w:r>
    </w:p>
    <w:p w:rsidR="003A5F09" w:rsidRPr="003A5F09" w:rsidRDefault="003A5F09" w:rsidP="003A5F09">
      <w:pPr>
        <w:suppressAutoHyphens w:val="0"/>
        <w:jc w:val="center"/>
        <w:rPr>
          <w:b/>
          <w:bCs/>
          <w:sz w:val="16"/>
          <w:lang w:eastAsia="ru-RU"/>
        </w:rPr>
      </w:pPr>
    </w:p>
    <w:p w:rsidR="003A5F09" w:rsidRPr="003A5F09" w:rsidRDefault="003A5F09" w:rsidP="003A5F09">
      <w:pPr>
        <w:suppressAutoHyphens w:val="0"/>
        <w:spacing w:line="192" w:lineRule="auto"/>
        <w:jc w:val="center"/>
        <w:rPr>
          <w:b/>
          <w:bCs/>
          <w:sz w:val="32"/>
          <w:lang w:eastAsia="ru-RU"/>
        </w:rPr>
      </w:pPr>
      <w:r w:rsidRPr="003A5F09">
        <w:rPr>
          <w:b/>
          <w:bCs/>
          <w:sz w:val="32"/>
          <w:lang w:eastAsia="ru-RU"/>
        </w:rPr>
        <w:t>П О С Т А Н О В Л Е Н И Е</w:t>
      </w:r>
    </w:p>
    <w:p w:rsidR="003A5F09" w:rsidRPr="003A5F09" w:rsidRDefault="003A5F09" w:rsidP="003A5F09">
      <w:pPr>
        <w:suppressAutoHyphens w:val="0"/>
        <w:spacing w:line="192" w:lineRule="auto"/>
        <w:jc w:val="center"/>
        <w:rPr>
          <w:b/>
          <w:bCs/>
          <w:sz w:val="20"/>
          <w:lang w:eastAsia="ru-RU"/>
        </w:rPr>
      </w:pPr>
    </w:p>
    <w:p w:rsidR="003A5F09" w:rsidRPr="003A5F09" w:rsidRDefault="003A5F09" w:rsidP="003A5F09">
      <w:pPr>
        <w:suppressAutoHyphens w:val="0"/>
        <w:spacing w:line="192" w:lineRule="auto"/>
        <w:jc w:val="center"/>
        <w:rPr>
          <w:b/>
          <w:bCs/>
          <w:sz w:val="28"/>
          <w:lang w:eastAsia="ru-RU"/>
        </w:rPr>
      </w:pPr>
      <w:r w:rsidRPr="003A5F09">
        <w:rPr>
          <w:b/>
          <w:bCs/>
          <w:sz w:val="28"/>
          <w:lang w:eastAsia="ru-RU"/>
        </w:rPr>
        <w:t>администрации Новоселицкого муниципального округа</w:t>
      </w:r>
    </w:p>
    <w:p w:rsidR="003A5F09" w:rsidRPr="003A5F09" w:rsidRDefault="003A5F09" w:rsidP="003A5F09">
      <w:pPr>
        <w:suppressAutoHyphens w:val="0"/>
        <w:spacing w:line="264" w:lineRule="auto"/>
        <w:jc w:val="center"/>
        <w:rPr>
          <w:b/>
          <w:bCs/>
          <w:lang w:eastAsia="ru-RU"/>
        </w:rPr>
      </w:pPr>
      <w:r w:rsidRPr="003A5F09">
        <w:rPr>
          <w:b/>
          <w:bCs/>
          <w:sz w:val="28"/>
          <w:lang w:eastAsia="ru-RU"/>
        </w:rPr>
        <w:t>Ставропольского края</w:t>
      </w:r>
    </w:p>
    <w:p w:rsidR="003A5F09" w:rsidRPr="003A5F09" w:rsidRDefault="003A5F09" w:rsidP="003A5F09">
      <w:pPr>
        <w:suppressAutoHyphens w:val="0"/>
        <w:spacing w:line="192" w:lineRule="auto"/>
        <w:jc w:val="center"/>
        <w:rPr>
          <w:sz w:val="18"/>
          <w:szCs w:val="18"/>
          <w:lang w:eastAsia="ru-RU"/>
        </w:rPr>
      </w:pPr>
    </w:p>
    <w:p w:rsidR="003A5F09" w:rsidRPr="003A5F09" w:rsidRDefault="003A5F09" w:rsidP="003A5F09">
      <w:pPr>
        <w:suppressAutoHyphens w:val="0"/>
        <w:jc w:val="center"/>
        <w:rPr>
          <w:sz w:val="20"/>
          <w:lang w:eastAsia="ru-RU"/>
        </w:rPr>
      </w:pPr>
      <w:r w:rsidRPr="003A5F09">
        <w:rPr>
          <w:sz w:val="20"/>
          <w:lang w:eastAsia="ru-RU"/>
        </w:rPr>
        <w:t>с. Новоселицкое</w:t>
      </w:r>
    </w:p>
    <w:p w:rsidR="009536C3" w:rsidRDefault="003A5F09" w:rsidP="003A5F09">
      <w:pPr>
        <w:rPr>
          <w:sz w:val="32"/>
          <w:szCs w:val="32"/>
        </w:rPr>
      </w:pPr>
      <w:r>
        <w:rPr>
          <w:sz w:val="28"/>
          <w:szCs w:val="28"/>
        </w:rPr>
        <w:t>12 июля 2021 г.                                                                                                № 533</w:t>
      </w:r>
    </w:p>
    <w:p w:rsidR="009536C3" w:rsidRDefault="009536C3" w:rsidP="003A5F09">
      <w:pPr>
        <w:rPr>
          <w:sz w:val="32"/>
          <w:szCs w:val="32"/>
        </w:rPr>
      </w:pPr>
    </w:p>
    <w:p w:rsidR="00E519F1" w:rsidRDefault="00E519F1" w:rsidP="003A5F09">
      <w:pPr>
        <w:widowControl w:val="0"/>
        <w:tabs>
          <w:tab w:val="left" w:pos="9072"/>
        </w:tabs>
        <w:rPr>
          <w:color w:val="000000"/>
          <w:sz w:val="28"/>
          <w:szCs w:val="28"/>
        </w:rPr>
      </w:pPr>
    </w:p>
    <w:p w:rsidR="00E519F1" w:rsidRDefault="00E519F1" w:rsidP="003A5F09">
      <w:pPr>
        <w:pStyle w:val="aff3"/>
        <w:spacing w:line="240" w:lineRule="exact"/>
        <w:jc w:val="both"/>
      </w:pPr>
      <w:r>
        <w:rPr>
          <w:rFonts w:ascii="Times New Roman" w:hAnsi="Times New Roman" w:cs="Times New Roman"/>
          <w:color w:val="000000"/>
          <w:sz w:val="28"/>
          <w:szCs w:val="28"/>
        </w:rPr>
        <w:t xml:space="preserve">Об утверждении административного регламента предоставления администрацией </w:t>
      </w:r>
      <w:r w:rsidR="009536C3">
        <w:rPr>
          <w:rFonts w:ascii="Times New Roman" w:hAnsi="Times New Roman" w:cs="Times New Roman"/>
          <w:color w:val="000000"/>
          <w:sz w:val="28"/>
          <w:szCs w:val="28"/>
        </w:rPr>
        <w:t>Новоселицкого муниципального</w:t>
      </w:r>
      <w:r>
        <w:rPr>
          <w:rFonts w:ascii="Times New Roman" w:hAnsi="Times New Roman" w:cs="Times New Roman"/>
          <w:color w:val="000000"/>
          <w:sz w:val="28"/>
          <w:szCs w:val="28"/>
        </w:rPr>
        <w:t xml:space="preserve"> округа Ставропольского края муниципальной услуги «Присвоение и аннулирование адреса объекту адресации» </w:t>
      </w:r>
    </w:p>
    <w:p w:rsidR="00E519F1" w:rsidRDefault="00E519F1" w:rsidP="003A5F09">
      <w:pPr>
        <w:widowControl w:val="0"/>
        <w:jc w:val="both"/>
        <w:rPr>
          <w:color w:val="000000"/>
          <w:sz w:val="28"/>
          <w:szCs w:val="28"/>
        </w:rPr>
      </w:pPr>
    </w:p>
    <w:p w:rsidR="00E519F1" w:rsidRDefault="00E519F1" w:rsidP="003A5F09">
      <w:pPr>
        <w:widowControl w:val="0"/>
        <w:jc w:val="both"/>
        <w:rPr>
          <w:color w:val="000000"/>
          <w:sz w:val="28"/>
          <w:szCs w:val="28"/>
        </w:rPr>
      </w:pPr>
    </w:p>
    <w:p w:rsidR="00E519F1" w:rsidRPr="0016637F" w:rsidRDefault="00E519F1" w:rsidP="003A5F09">
      <w:pPr>
        <w:pStyle w:val="ConsPlusTitle"/>
        <w:ind w:firstLine="709"/>
        <w:jc w:val="both"/>
        <w:rPr>
          <w:rFonts w:ascii="Times New Roman" w:hAnsi="Times New Roman" w:cs="Times New Roman"/>
          <w:b w:val="0"/>
          <w:sz w:val="28"/>
          <w:szCs w:val="28"/>
        </w:rPr>
      </w:pPr>
      <w:r w:rsidRPr="0016637F">
        <w:rPr>
          <w:rFonts w:ascii="Times New Roman" w:hAnsi="Times New Roman" w:cs="Times New Roman"/>
          <w:b w:val="0"/>
          <w:color w:val="000000"/>
          <w:sz w:val="28"/>
          <w:szCs w:val="28"/>
          <w:lang w:eastAsia="ar-SA"/>
        </w:rPr>
        <w:t>В соответствии с Федеральными законами от 27 июля 2010 года № 210-ФЗ «</w:t>
      </w:r>
      <w:r w:rsidRPr="0016637F">
        <w:rPr>
          <w:rFonts w:ascii="Times New Roman" w:hAnsi="Times New Roman" w:cs="Times New Roman"/>
          <w:b w:val="0"/>
          <w:color w:val="000000"/>
          <w:sz w:val="28"/>
          <w:szCs w:val="28"/>
        </w:rPr>
        <w:t>Об организации предоставления государственных и муниципальных услуг</w:t>
      </w:r>
      <w:r w:rsidRPr="0016637F">
        <w:rPr>
          <w:rFonts w:ascii="Times New Roman" w:hAnsi="Times New Roman" w:cs="Times New Roman"/>
          <w:b w:val="0"/>
          <w:color w:val="000000"/>
          <w:sz w:val="28"/>
          <w:szCs w:val="28"/>
          <w:lang w:eastAsia="ar-SA"/>
        </w:rPr>
        <w:t xml:space="preserve">», от 06 октября 2003 года № 131-ФЗ «Об общих принципах организации местного самоуправления в Российской Федерации», </w:t>
      </w:r>
      <w:r w:rsidRPr="0016637F">
        <w:rPr>
          <w:rFonts w:ascii="Times New Roman" w:hAnsi="Times New Roman" w:cs="Times New Roman"/>
          <w:b w:val="0"/>
          <w:color w:val="000000"/>
          <w:sz w:val="28"/>
          <w:szCs w:val="28"/>
        </w:rPr>
        <w:t xml:space="preserve">постановлением Правительства Российской Федерации от 19 ноября 2014 года № 1221                       «Об утверждении Правил присвоения, изменения и аннулирования адресов»               </w:t>
      </w:r>
      <w:r w:rsidR="009536C3" w:rsidRPr="0016637F">
        <w:rPr>
          <w:rFonts w:ascii="Times New Roman" w:hAnsi="Times New Roman" w:cs="Times New Roman"/>
          <w:b w:val="0"/>
          <w:color w:val="000000"/>
          <w:sz w:val="28"/>
          <w:szCs w:val="28"/>
          <w:lang w:eastAsia="ar-SA"/>
        </w:rPr>
        <w:t>,</w:t>
      </w:r>
      <w:r w:rsidR="0016637F">
        <w:rPr>
          <w:rFonts w:ascii="Times New Roman" w:hAnsi="Times New Roman" w:cs="Times New Roman"/>
          <w:b w:val="0"/>
          <w:color w:val="000000"/>
          <w:sz w:val="28"/>
          <w:szCs w:val="28"/>
          <w:lang w:eastAsia="ar-SA"/>
        </w:rPr>
        <w:t xml:space="preserve"> </w:t>
      </w:r>
      <w:r w:rsidR="009536C3" w:rsidRPr="0016637F">
        <w:rPr>
          <w:rFonts w:ascii="Times New Roman" w:hAnsi="Times New Roman" w:cs="Times New Roman"/>
          <w:b w:val="0"/>
          <w:sz w:val="28"/>
          <w:szCs w:val="28"/>
        </w:rPr>
        <w:t>в соответствии с</w:t>
      </w:r>
      <w:r w:rsidR="0016637F" w:rsidRPr="0016637F">
        <w:rPr>
          <w:rFonts w:ascii="Times New Roman" w:hAnsi="Times New Roman" w:cs="Times New Roman"/>
          <w:b w:val="0"/>
          <w:sz w:val="28"/>
          <w:szCs w:val="28"/>
        </w:rPr>
        <w:t xml:space="preserve"> постановлением администрации Новоселицкого муниципального округа Ставропольского края от 27.05.2021 года №366</w:t>
      </w:r>
      <w:r w:rsidR="009536C3" w:rsidRPr="0016637F">
        <w:rPr>
          <w:rFonts w:ascii="Times New Roman" w:hAnsi="Times New Roman" w:cs="Times New Roman"/>
          <w:b w:val="0"/>
          <w:sz w:val="28"/>
          <w:szCs w:val="28"/>
        </w:rPr>
        <w:t xml:space="preserve"> «</w:t>
      </w:r>
      <w:r w:rsidR="0016637F" w:rsidRPr="0016637F">
        <w:rPr>
          <w:rFonts w:ascii="Times New Roman" w:hAnsi="Times New Roman" w:cs="Times New Roman"/>
          <w:b w:val="0"/>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009536C3" w:rsidRPr="0016637F">
        <w:rPr>
          <w:rFonts w:ascii="Times New Roman" w:hAnsi="Times New Roman" w:cs="Times New Roman"/>
          <w:b w:val="0"/>
          <w:sz w:val="28"/>
          <w:szCs w:val="28"/>
        </w:rPr>
        <w:t>»</w:t>
      </w:r>
      <w:r w:rsidRPr="0016637F">
        <w:rPr>
          <w:rFonts w:ascii="Times New Roman" w:hAnsi="Times New Roman" w:cs="Times New Roman"/>
          <w:b w:val="0"/>
          <w:color w:val="000000"/>
          <w:sz w:val="28"/>
          <w:szCs w:val="28"/>
        </w:rPr>
        <w:t>, администрация</w:t>
      </w:r>
      <w:r w:rsidR="00890CA4" w:rsidRPr="0016637F">
        <w:rPr>
          <w:rFonts w:ascii="Times New Roman" w:hAnsi="Times New Roman" w:cs="Times New Roman"/>
          <w:b w:val="0"/>
          <w:color w:val="000000"/>
          <w:sz w:val="28"/>
          <w:szCs w:val="28"/>
        </w:rPr>
        <w:t xml:space="preserve"> </w:t>
      </w:r>
      <w:r w:rsidR="009536C3" w:rsidRPr="0016637F">
        <w:rPr>
          <w:rFonts w:ascii="Times New Roman" w:hAnsi="Times New Roman" w:cs="Times New Roman"/>
          <w:b w:val="0"/>
          <w:color w:val="000000"/>
          <w:sz w:val="28"/>
          <w:szCs w:val="28"/>
        </w:rPr>
        <w:t>Новоселицкого муниципального</w:t>
      </w:r>
      <w:r w:rsidRPr="0016637F">
        <w:rPr>
          <w:rFonts w:ascii="Times New Roman" w:hAnsi="Times New Roman" w:cs="Times New Roman"/>
          <w:b w:val="0"/>
          <w:color w:val="000000"/>
          <w:sz w:val="28"/>
          <w:szCs w:val="28"/>
        </w:rPr>
        <w:t xml:space="preserve"> округа Ставропольского края</w:t>
      </w:r>
    </w:p>
    <w:p w:rsidR="00E519F1" w:rsidRDefault="00E519F1" w:rsidP="003A5F09">
      <w:pPr>
        <w:widowControl w:val="0"/>
        <w:jc w:val="both"/>
        <w:rPr>
          <w:color w:val="000000"/>
          <w:sz w:val="28"/>
          <w:szCs w:val="28"/>
        </w:rPr>
      </w:pPr>
    </w:p>
    <w:p w:rsidR="00E519F1" w:rsidRDefault="00E519F1" w:rsidP="003A5F09">
      <w:pPr>
        <w:widowControl w:val="0"/>
        <w:jc w:val="both"/>
      </w:pPr>
      <w:r>
        <w:rPr>
          <w:color w:val="000000"/>
          <w:sz w:val="28"/>
          <w:szCs w:val="28"/>
        </w:rPr>
        <w:t>ПОСТАНОВЛЯЕТ:</w:t>
      </w:r>
    </w:p>
    <w:p w:rsidR="00E519F1" w:rsidRDefault="00E519F1" w:rsidP="003A5F09">
      <w:pPr>
        <w:widowControl w:val="0"/>
        <w:jc w:val="both"/>
        <w:rPr>
          <w:color w:val="000000"/>
          <w:sz w:val="28"/>
          <w:szCs w:val="28"/>
        </w:rPr>
      </w:pPr>
    </w:p>
    <w:p w:rsidR="00E519F1" w:rsidRDefault="00E519F1" w:rsidP="003A5F09">
      <w:pPr>
        <w:widowControl w:val="0"/>
        <w:ind w:firstLine="709"/>
        <w:jc w:val="both"/>
        <w:rPr>
          <w:color w:val="000000"/>
          <w:sz w:val="28"/>
          <w:szCs w:val="28"/>
        </w:rPr>
      </w:pPr>
      <w:r>
        <w:rPr>
          <w:color w:val="000000"/>
          <w:sz w:val="28"/>
          <w:szCs w:val="28"/>
        </w:rPr>
        <w:t xml:space="preserve">1. </w:t>
      </w:r>
      <w:r w:rsidRPr="009536C3">
        <w:rPr>
          <w:color w:val="000000"/>
          <w:sz w:val="28"/>
          <w:szCs w:val="28"/>
        </w:rPr>
        <w:t>Утвердить прилагаемый административный регламент предоставления муниципальной услуги «Присвоение и аннулирование адреса объ</w:t>
      </w:r>
      <w:r w:rsidR="009536C3" w:rsidRPr="009536C3">
        <w:rPr>
          <w:color w:val="000000"/>
          <w:sz w:val="28"/>
          <w:szCs w:val="28"/>
        </w:rPr>
        <w:t>екту адресации»</w:t>
      </w:r>
      <w:r w:rsidRPr="009536C3">
        <w:rPr>
          <w:color w:val="000000"/>
          <w:sz w:val="28"/>
          <w:szCs w:val="28"/>
        </w:rPr>
        <w:t>.</w:t>
      </w:r>
    </w:p>
    <w:p w:rsidR="00EE2042" w:rsidRPr="00EE2042" w:rsidRDefault="00EE2042" w:rsidP="003A5F09">
      <w:pPr>
        <w:autoSpaceDE w:val="0"/>
        <w:autoSpaceDN w:val="0"/>
        <w:adjustRightInd w:val="0"/>
        <w:ind w:firstLine="706"/>
        <w:jc w:val="both"/>
        <w:rPr>
          <w:rFonts w:ascii="Arial" w:hAnsi="Arial" w:cs="Arial"/>
          <w:sz w:val="32"/>
          <w:szCs w:val="32"/>
        </w:rPr>
      </w:pPr>
    </w:p>
    <w:p w:rsidR="00EE2042" w:rsidRPr="002A6A6F" w:rsidRDefault="00EE2042" w:rsidP="003A5F09">
      <w:pPr>
        <w:autoSpaceDE w:val="0"/>
        <w:autoSpaceDN w:val="0"/>
        <w:adjustRightInd w:val="0"/>
        <w:ind w:firstLine="706"/>
        <w:jc w:val="both"/>
        <w:rPr>
          <w:sz w:val="28"/>
          <w:szCs w:val="28"/>
        </w:rPr>
      </w:pPr>
    </w:p>
    <w:p w:rsidR="00EE2042" w:rsidRPr="009A1E4A" w:rsidRDefault="00EE2042" w:rsidP="00EE2042">
      <w:pPr>
        <w:autoSpaceDE w:val="0"/>
        <w:autoSpaceDN w:val="0"/>
        <w:adjustRightInd w:val="0"/>
        <w:ind w:firstLine="706"/>
        <w:jc w:val="both"/>
        <w:rPr>
          <w:sz w:val="28"/>
          <w:szCs w:val="28"/>
        </w:rPr>
      </w:pPr>
    </w:p>
    <w:p w:rsidR="003E59CA" w:rsidRPr="009536C3" w:rsidRDefault="003E59CA" w:rsidP="009536C3">
      <w:pPr>
        <w:widowControl w:val="0"/>
        <w:ind w:firstLine="709"/>
        <w:jc w:val="both"/>
      </w:pPr>
    </w:p>
    <w:p w:rsidR="003A5F09" w:rsidRDefault="00E519F1" w:rsidP="009536C3">
      <w:pPr>
        <w:pStyle w:val="ConsPlusTitle"/>
        <w:ind w:firstLine="706"/>
        <w:jc w:val="both"/>
        <w:rPr>
          <w:rFonts w:ascii="Times New Roman" w:hAnsi="Times New Roman" w:cs="Times New Roman"/>
          <w:b w:val="0"/>
          <w:sz w:val="28"/>
          <w:szCs w:val="28"/>
        </w:rPr>
      </w:pPr>
      <w:r w:rsidRPr="009536C3">
        <w:rPr>
          <w:rFonts w:ascii="Times New Roman" w:eastAsia="Calibri" w:hAnsi="Times New Roman" w:cs="Times New Roman"/>
          <w:b w:val="0"/>
          <w:color w:val="000000"/>
          <w:sz w:val="28"/>
          <w:szCs w:val="28"/>
        </w:rPr>
        <w:lastRenderedPageBreak/>
        <w:tab/>
      </w:r>
      <w:r w:rsidR="009536C3">
        <w:rPr>
          <w:rFonts w:ascii="Times New Roman" w:eastAsia="Calibri" w:hAnsi="Times New Roman" w:cs="Times New Roman"/>
          <w:b w:val="0"/>
          <w:color w:val="000000"/>
          <w:sz w:val="28"/>
          <w:szCs w:val="28"/>
        </w:rPr>
        <w:t>2</w:t>
      </w:r>
      <w:r w:rsidRPr="009536C3">
        <w:rPr>
          <w:rFonts w:ascii="Times New Roman" w:eastAsia="Calibri" w:hAnsi="Times New Roman" w:cs="Times New Roman"/>
          <w:b w:val="0"/>
          <w:color w:val="000000"/>
          <w:sz w:val="28"/>
          <w:szCs w:val="28"/>
        </w:rPr>
        <w:t xml:space="preserve">. </w:t>
      </w:r>
      <w:r w:rsidR="009536C3" w:rsidRPr="009536C3">
        <w:rPr>
          <w:rFonts w:ascii="Times New Roman" w:hAnsi="Times New Roman" w:cs="Times New Roman"/>
          <w:b w:val="0"/>
          <w:sz w:val="28"/>
          <w:szCs w:val="28"/>
        </w:rPr>
        <w:t xml:space="preserve">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     </w:t>
      </w:r>
    </w:p>
    <w:p w:rsidR="009536C3" w:rsidRPr="009536C3" w:rsidRDefault="009536C3" w:rsidP="009536C3">
      <w:pPr>
        <w:pStyle w:val="ConsPlusTitle"/>
        <w:ind w:firstLine="706"/>
        <w:jc w:val="both"/>
        <w:rPr>
          <w:rFonts w:ascii="Times New Roman" w:hAnsi="Times New Roman" w:cs="Times New Roman"/>
          <w:b w:val="0"/>
          <w:sz w:val="28"/>
          <w:szCs w:val="28"/>
        </w:rPr>
      </w:pPr>
      <w:r w:rsidRPr="009536C3">
        <w:rPr>
          <w:rFonts w:ascii="Times New Roman" w:hAnsi="Times New Roman" w:cs="Times New Roman"/>
          <w:b w:val="0"/>
          <w:sz w:val="28"/>
          <w:szCs w:val="28"/>
        </w:rPr>
        <w:t xml:space="preserve">                                                           </w:t>
      </w:r>
    </w:p>
    <w:p w:rsidR="009536C3" w:rsidRPr="009536C3" w:rsidRDefault="009536C3" w:rsidP="009536C3">
      <w:pPr>
        <w:widowControl w:val="0"/>
        <w:ind w:firstLine="706"/>
        <w:jc w:val="both"/>
        <w:rPr>
          <w:sz w:val="28"/>
          <w:szCs w:val="28"/>
        </w:rPr>
      </w:pPr>
      <w:r>
        <w:rPr>
          <w:sz w:val="28"/>
          <w:szCs w:val="28"/>
        </w:rPr>
        <w:t>3</w:t>
      </w:r>
      <w:r w:rsidRPr="009536C3">
        <w:rPr>
          <w:sz w:val="28"/>
          <w:szCs w:val="28"/>
        </w:rPr>
        <w:t>. Настоящее постановление вступает в силу  со дня его обнародования.</w:t>
      </w:r>
    </w:p>
    <w:p w:rsidR="00E519F1" w:rsidRPr="009536C3" w:rsidRDefault="00E519F1" w:rsidP="003A5F09">
      <w:pPr>
        <w:widowControl w:val="0"/>
        <w:jc w:val="both"/>
        <w:rPr>
          <w:color w:val="000000"/>
          <w:sz w:val="28"/>
          <w:szCs w:val="28"/>
        </w:rPr>
      </w:pPr>
    </w:p>
    <w:p w:rsidR="00E519F1" w:rsidRPr="009536C3" w:rsidRDefault="00E519F1" w:rsidP="003A5F09">
      <w:pPr>
        <w:widowControl w:val="0"/>
        <w:jc w:val="both"/>
        <w:rPr>
          <w:color w:val="000000"/>
          <w:sz w:val="28"/>
          <w:szCs w:val="28"/>
        </w:rPr>
      </w:pPr>
    </w:p>
    <w:p w:rsidR="00E519F1" w:rsidRPr="009536C3" w:rsidRDefault="00E519F1" w:rsidP="003A5F09">
      <w:pPr>
        <w:widowControl w:val="0"/>
        <w:jc w:val="both"/>
        <w:rPr>
          <w:color w:val="000000"/>
          <w:sz w:val="28"/>
          <w:szCs w:val="28"/>
        </w:rPr>
      </w:pPr>
    </w:p>
    <w:p w:rsidR="009536C3" w:rsidRPr="00E6769F" w:rsidRDefault="009536C3" w:rsidP="003A5F09">
      <w:pPr>
        <w:spacing w:line="240" w:lineRule="exact"/>
        <w:rPr>
          <w:sz w:val="28"/>
          <w:szCs w:val="28"/>
        </w:rPr>
      </w:pPr>
      <w:r w:rsidRPr="00E6769F">
        <w:rPr>
          <w:sz w:val="28"/>
          <w:szCs w:val="28"/>
        </w:rPr>
        <w:t xml:space="preserve">Глава </w:t>
      </w:r>
    </w:p>
    <w:p w:rsidR="009536C3" w:rsidRPr="00E6769F" w:rsidRDefault="009536C3" w:rsidP="003A5F09">
      <w:pPr>
        <w:spacing w:line="240" w:lineRule="exact"/>
        <w:rPr>
          <w:sz w:val="28"/>
          <w:szCs w:val="28"/>
        </w:rPr>
      </w:pPr>
      <w:r w:rsidRPr="00E6769F">
        <w:rPr>
          <w:sz w:val="28"/>
          <w:szCs w:val="28"/>
        </w:rPr>
        <w:t xml:space="preserve">Новоселицкого муниципального </w:t>
      </w:r>
      <w:r>
        <w:rPr>
          <w:sz w:val="28"/>
          <w:szCs w:val="28"/>
        </w:rPr>
        <w:t>округа</w:t>
      </w:r>
    </w:p>
    <w:p w:rsidR="00E519F1" w:rsidRPr="00D95464" w:rsidRDefault="009536C3" w:rsidP="003A5F09">
      <w:pPr>
        <w:spacing w:line="240" w:lineRule="exact"/>
        <w:rPr>
          <w:color w:val="FFFFFF"/>
        </w:rPr>
        <w:sectPr w:rsidR="00E519F1" w:rsidRPr="00D95464" w:rsidSect="003A5F09">
          <w:headerReference w:type="default" r:id="rId9"/>
          <w:pgSz w:w="11906" w:h="16838"/>
          <w:pgMar w:top="1134" w:right="567" w:bottom="1134" w:left="1985" w:header="1134" w:footer="720" w:gutter="0"/>
          <w:cols w:space="720"/>
          <w:docGrid w:linePitch="360"/>
        </w:sectPr>
      </w:pPr>
      <w:r w:rsidRPr="00E6769F">
        <w:rPr>
          <w:sz w:val="28"/>
          <w:szCs w:val="28"/>
        </w:rPr>
        <w:t xml:space="preserve">Ставропольского края                                                </w:t>
      </w:r>
      <w:r>
        <w:rPr>
          <w:sz w:val="28"/>
          <w:szCs w:val="28"/>
        </w:rPr>
        <w:t xml:space="preserve">                    </w:t>
      </w:r>
      <w:r w:rsidR="003A5F09">
        <w:rPr>
          <w:sz w:val="28"/>
          <w:szCs w:val="28"/>
        </w:rPr>
        <w:t xml:space="preserve">   </w:t>
      </w:r>
      <w:r>
        <w:rPr>
          <w:sz w:val="28"/>
          <w:szCs w:val="28"/>
        </w:rPr>
        <w:t xml:space="preserve"> </w:t>
      </w:r>
      <w:bookmarkStart w:id="0" w:name="_GoBack"/>
      <w:bookmarkEnd w:id="0"/>
      <w:r>
        <w:rPr>
          <w:sz w:val="28"/>
          <w:szCs w:val="28"/>
        </w:rPr>
        <w:t xml:space="preserve">Р.А. </w:t>
      </w:r>
      <w:proofErr w:type="spellStart"/>
      <w:r>
        <w:rPr>
          <w:sz w:val="28"/>
          <w:szCs w:val="28"/>
        </w:rPr>
        <w:t>Ковры</w:t>
      </w:r>
      <w:r w:rsidR="003A5F09">
        <w:rPr>
          <w:sz w:val="28"/>
          <w:szCs w:val="28"/>
        </w:rPr>
        <w:t>г</w:t>
      </w:r>
      <w:r w:rsidR="008A644A">
        <w:rPr>
          <w:sz w:val="28"/>
          <w:szCs w:val="28"/>
        </w:rPr>
        <w:t>а</w:t>
      </w:r>
      <w:proofErr w:type="spellEnd"/>
    </w:p>
    <w:p w:rsidR="009536C3" w:rsidRPr="003A5F09" w:rsidRDefault="009536C3" w:rsidP="003A5F09">
      <w:pPr>
        <w:spacing w:line="240" w:lineRule="exact"/>
        <w:ind w:firstLine="4536"/>
        <w:jc w:val="center"/>
        <w:rPr>
          <w:sz w:val="28"/>
          <w:szCs w:val="28"/>
        </w:rPr>
      </w:pPr>
      <w:r w:rsidRPr="003A5F09">
        <w:rPr>
          <w:sz w:val="28"/>
          <w:szCs w:val="28"/>
        </w:rPr>
        <w:lastRenderedPageBreak/>
        <w:t>УТВЕРЖДЁН</w:t>
      </w:r>
    </w:p>
    <w:p w:rsidR="009536C3" w:rsidRPr="003A5F09" w:rsidRDefault="009536C3" w:rsidP="003A5F09">
      <w:pPr>
        <w:spacing w:line="240" w:lineRule="exact"/>
        <w:ind w:firstLine="4536"/>
        <w:jc w:val="center"/>
        <w:rPr>
          <w:sz w:val="28"/>
          <w:szCs w:val="28"/>
        </w:rPr>
      </w:pPr>
    </w:p>
    <w:p w:rsidR="009536C3" w:rsidRPr="003A5F09" w:rsidRDefault="009536C3" w:rsidP="003A5F09">
      <w:pPr>
        <w:spacing w:line="240" w:lineRule="exact"/>
        <w:ind w:firstLine="4536"/>
        <w:jc w:val="center"/>
        <w:rPr>
          <w:sz w:val="28"/>
          <w:szCs w:val="28"/>
        </w:rPr>
      </w:pPr>
      <w:r w:rsidRPr="003A5F09">
        <w:rPr>
          <w:sz w:val="28"/>
          <w:szCs w:val="28"/>
        </w:rPr>
        <w:t>постановлением администрации</w:t>
      </w:r>
    </w:p>
    <w:p w:rsidR="009536C3" w:rsidRPr="003A5F09" w:rsidRDefault="009536C3" w:rsidP="003A5F09">
      <w:pPr>
        <w:spacing w:line="240" w:lineRule="exact"/>
        <w:ind w:firstLine="4536"/>
        <w:jc w:val="center"/>
        <w:rPr>
          <w:sz w:val="28"/>
          <w:szCs w:val="28"/>
        </w:rPr>
      </w:pPr>
      <w:r w:rsidRPr="003A5F09">
        <w:rPr>
          <w:sz w:val="28"/>
          <w:szCs w:val="28"/>
        </w:rPr>
        <w:t>Новоселицкого муниципального округа</w:t>
      </w:r>
    </w:p>
    <w:p w:rsidR="009536C3" w:rsidRPr="003A5F09" w:rsidRDefault="009536C3" w:rsidP="003A5F09">
      <w:pPr>
        <w:spacing w:line="240" w:lineRule="exact"/>
        <w:ind w:firstLine="4536"/>
        <w:jc w:val="center"/>
        <w:rPr>
          <w:sz w:val="28"/>
          <w:szCs w:val="28"/>
        </w:rPr>
      </w:pPr>
      <w:r w:rsidRPr="003A5F09">
        <w:rPr>
          <w:sz w:val="28"/>
          <w:szCs w:val="28"/>
        </w:rPr>
        <w:t>Ставропольского края</w:t>
      </w:r>
    </w:p>
    <w:p w:rsidR="009536C3" w:rsidRPr="003A5F09" w:rsidRDefault="009536C3" w:rsidP="003A5F09">
      <w:pPr>
        <w:spacing w:line="240" w:lineRule="exact"/>
        <w:ind w:firstLine="4536"/>
        <w:jc w:val="center"/>
        <w:rPr>
          <w:sz w:val="28"/>
          <w:szCs w:val="28"/>
        </w:rPr>
      </w:pPr>
    </w:p>
    <w:p w:rsidR="009536C3" w:rsidRPr="003A5F09" w:rsidRDefault="009536C3" w:rsidP="003A5F09">
      <w:pPr>
        <w:spacing w:line="240" w:lineRule="exact"/>
        <w:ind w:firstLine="4536"/>
        <w:jc w:val="center"/>
        <w:rPr>
          <w:sz w:val="28"/>
          <w:szCs w:val="28"/>
        </w:rPr>
      </w:pPr>
      <w:r w:rsidRPr="003A5F09">
        <w:rPr>
          <w:sz w:val="28"/>
          <w:szCs w:val="28"/>
        </w:rPr>
        <w:t xml:space="preserve">от </w:t>
      </w:r>
      <w:r w:rsidR="003A5F09" w:rsidRPr="003A5F09">
        <w:rPr>
          <w:sz w:val="28"/>
          <w:szCs w:val="28"/>
        </w:rPr>
        <w:t>12 июля 2021 г. № 533</w:t>
      </w:r>
    </w:p>
    <w:p w:rsidR="00E519F1" w:rsidRDefault="00E519F1">
      <w:pPr>
        <w:widowControl w:val="0"/>
        <w:jc w:val="center"/>
        <w:rPr>
          <w:bCs/>
          <w:color w:val="000000"/>
          <w:sz w:val="28"/>
          <w:szCs w:val="28"/>
        </w:rPr>
      </w:pPr>
    </w:p>
    <w:p w:rsidR="00E519F1" w:rsidRDefault="00E519F1" w:rsidP="003D124D">
      <w:pPr>
        <w:widowControl w:val="0"/>
        <w:rPr>
          <w:bCs/>
          <w:color w:val="000000"/>
          <w:sz w:val="28"/>
          <w:szCs w:val="28"/>
        </w:rPr>
      </w:pPr>
    </w:p>
    <w:p w:rsidR="00E519F1" w:rsidRDefault="00E519F1">
      <w:pPr>
        <w:widowControl w:val="0"/>
        <w:jc w:val="center"/>
        <w:rPr>
          <w:bCs/>
          <w:color w:val="000000"/>
          <w:sz w:val="28"/>
          <w:szCs w:val="28"/>
        </w:rPr>
      </w:pPr>
    </w:p>
    <w:p w:rsidR="00E519F1" w:rsidRDefault="00E519F1" w:rsidP="003A5F09">
      <w:pPr>
        <w:pStyle w:val="340"/>
        <w:widowControl w:val="0"/>
        <w:spacing w:after="0" w:line="240" w:lineRule="exact"/>
        <w:ind w:left="0"/>
        <w:jc w:val="center"/>
      </w:pPr>
      <w:r>
        <w:rPr>
          <w:bCs/>
          <w:color w:val="000000"/>
          <w:sz w:val="28"/>
          <w:szCs w:val="28"/>
        </w:rPr>
        <w:t>АДМИНИСТРАТИВНЫЙ РЕГЛАМЕНТ</w:t>
      </w:r>
    </w:p>
    <w:p w:rsidR="00E519F1" w:rsidRDefault="00E519F1" w:rsidP="003A5F09">
      <w:pPr>
        <w:pStyle w:val="340"/>
        <w:widowControl w:val="0"/>
        <w:spacing w:after="0" w:line="240" w:lineRule="exact"/>
        <w:ind w:left="0"/>
        <w:jc w:val="center"/>
        <w:rPr>
          <w:bCs/>
          <w:color w:val="000000"/>
          <w:sz w:val="28"/>
          <w:szCs w:val="28"/>
        </w:rPr>
      </w:pPr>
    </w:p>
    <w:p w:rsidR="00E519F1" w:rsidRDefault="00E519F1" w:rsidP="003A5F09">
      <w:pPr>
        <w:pStyle w:val="330"/>
        <w:spacing w:after="0" w:line="240" w:lineRule="exact"/>
        <w:ind w:left="0"/>
        <w:jc w:val="center"/>
      </w:pPr>
      <w:r>
        <w:rPr>
          <w:bCs/>
          <w:color w:val="000000"/>
          <w:spacing w:val="2"/>
          <w:sz w:val="28"/>
          <w:szCs w:val="28"/>
        </w:rPr>
        <w:t xml:space="preserve">предоставления муниципальной услуги </w:t>
      </w:r>
    </w:p>
    <w:p w:rsidR="00E519F1" w:rsidRDefault="00E519F1" w:rsidP="003A5F09">
      <w:pPr>
        <w:widowControl w:val="0"/>
        <w:autoSpaceDE w:val="0"/>
        <w:spacing w:line="240" w:lineRule="exact"/>
        <w:jc w:val="center"/>
      </w:pPr>
      <w:r>
        <w:rPr>
          <w:color w:val="000000"/>
          <w:sz w:val="28"/>
          <w:szCs w:val="28"/>
        </w:rPr>
        <w:t>«Присвоение и аннулирование адреса объекту адресации»</w:t>
      </w:r>
    </w:p>
    <w:p w:rsidR="00E519F1" w:rsidRDefault="00E519F1" w:rsidP="003A5F09">
      <w:pPr>
        <w:widowControl w:val="0"/>
        <w:autoSpaceDE w:val="0"/>
        <w:jc w:val="center"/>
        <w:rPr>
          <w:color w:val="000000"/>
          <w:sz w:val="28"/>
          <w:szCs w:val="28"/>
        </w:rPr>
      </w:pPr>
    </w:p>
    <w:p w:rsidR="00E519F1" w:rsidRDefault="00E519F1" w:rsidP="003A5F09">
      <w:pPr>
        <w:widowControl w:val="0"/>
        <w:tabs>
          <w:tab w:val="left" w:pos="2740"/>
          <w:tab w:val="center" w:pos="4819"/>
        </w:tabs>
        <w:autoSpaceDE w:val="0"/>
      </w:pPr>
      <w:r>
        <w:rPr>
          <w:bCs/>
          <w:color w:val="000000"/>
          <w:sz w:val="28"/>
          <w:szCs w:val="28"/>
        </w:rPr>
        <w:tab/>
      </w:r>
      <w:r>
        <w:rPr>
          <w:bCs/>
          <w:color w:val="000000"/>
          <w:sz w:val="28"/>
          <w:szCs w:val="28"/>
        </w:rPr>
        <w:tab/>
        <w:t>1. Общие положения</w:t>
      </w:r>
    </w:p>
    <w:p w:rsidR="00E519F1" w:rsidRDefault="00E519F1" w:rsidP="003A5F09">
      <w:pPr>
        <w:widowControl w:val="0"/>
        <w:autoSpaceDE w:val="0"/>
        <w:jc w:val="center"/>
        <w:rPr>
          <w:bCs/>
          <w:color w:val="000000"/>
          <w:sz w:val="28"/>
          <w:szCs w:val="28"/>
        </w:rPr>
      </w:pPr>
    </w:p>
    <w:p w:rsidR="00E519F1" w:rsidRDefault="00E519F1" w:rsidP="003A5F09">
      <w:pPr>
        <w:widowControl w:val="0"/>
        <w:numPr>
          <w:ilvl w:val="1"/>
          <w:numId w:val="2"/>
        </w:numPr>
        <w:tabs>
          <w:tab w:val="left" w:pos="567"/>
        </w:tabs>
        <w:autoSpaceDE w:val="0"/>
        <w:ind w:left="0" w:firstLine="709"/>
        <w:jc w:val="both"/>
      </w:pPr>
      <w:r>
        <w:rPr>
          <w:color w:val="000000"/>
          <w:sz w:val="28"/>
          <w:szCs w:val="28"/>
          <w:lang w:eastAsia="ru-RU"/>
        </w:rPr>
        <w:t xml:space="preserve"> Предмет регулирования административного регламента. </w:t>
      </w:r>
    </w:p>
    <w:p w:rsidR="00E519F1" w:rsidRDefault="00E519F1" w:rsidP="003A5F09">
      <w:pPr>
        <w:widowControl w:val="0"/>
        <w:tabs>
          <w:tab w:val="left" w:pos="567"/>
        </w:tabs>
        <w:autoSpaceDE w:val="0"/>
        <w:ind w:firstLine="709"/>
        <w:jc w:val="both"/>
      </w:pPr>
      <w:r>
        <w:rPr>
          <w:color w:val="000000"/>
          <w:sz w:val="28"/>
          <w:szCs w:val="28"/>
        </w:rPr>
        <w:t xml:space="preserve">Административный регламент предоставления муниципальной услуги «Присвоение и аннулирование адреса объекту адресации» (далее – административный регламент) регулирует отношения, связанные с присвоением, изменением, подтверждением, аннулированием адресов объектов недвижимости на территории </w:t>
      </w:r>
      <w:r w:rsidR="00632497">
        <w:rPr>
          <w:color w:val="000000"/>
          <w:sz w:val="28"/>
          <w:szCs w:val="28"/>
        </w:rPr>
        <w:t>Новоселицкого муниципального</w:t>
      </w:r>
      <w:r>
        <w:rPr>
          <w:color w:val="000000"/>
          <w:sz w:val="28"/>
          <w:szCs w:val="28"/>
        </w:rPr>
        <w:t xml:space="preserve"> округа Ставропольского края (далее – присвоение адреса, изменение адреса, подтверждение адреса, аннулирование адреса), определяет сроки и последовательность действий (административных процедур), а также порядок их взаимодействия с заявителем, с органами исполнительной власти Ставропольского края, учреждениями и организациями при предоставлении муниципальной услуги, осуществляемой по обращению заявителей.</w:t>
      </w:r>
    </w:p>
    <w:p w:rsidR="00E519F1" w:rsidRDefault="00E519F1" w:rsidP="003A5F09">
      <w:pPr>
        <w:widowControl w:val="0"/>
        <w:ind w:firstLine="709"/>
        <w:jc w:val="both"/>
      </w:pPr>
      <w:r>
        <w:rPr>
          <w:color w:val="000000"/>
          <w:sz w:val="28"/>
          <w:szCs w:val="28"/>
          <w:lang w:eastAsia="ru-RU"/>
        </w:rPr>
        <w:t xml:space="preserve">1.2. </w:t>
      </w:r>
      <w:r>
        <w:rPr>
          <w:color w:val="000000"/>
          <w:sz w:val="28"/>
          <w:szCs w:val="28"/>
          <w:lang w:eastAsia="ru-RU"/>
        </w:rPr>
        <w:tab/>
        <w:t>Круг заявителей.</w:t>
      </w:r>
    </w:p>
    <w:p w:rsidR="00E519F1" w:rsidRDefault="00E519F1" w:rsidP="003A5F09">
      <w:pPr>
        <w:widowControl w:val="0"/>
        <w:ind w:firstLine="709"/>
        <w:jc w:val="both"/>
      </w:pPr>
      <w:r>
        <w:rPr>
          <w:color w:val="000000"/>
          <w:sz w:val="28"/>
          <w:szCs w:val="28"/>
        </w:rPr>
        <w:t>1.2.1. Заявителями являются физические или юридические лица, являющиеся собственниками объекта адресации, либо лица, обладающие одним из следующих вещных прав на объект адресации (далее - заявитель):</w:t>
      </w:r>
    </w:p>
    <w:p w:rsidR="00E519F1" w:rsidRDefault="00E519F1" w:rsidP="003A5F09">
      <w:pPr>
        <w:widowControl w:val="0"/>
        <w:ind w:firstLine="709"/>
        <w:jc w:val="both"/>
      </w:pPr>
      <w:r>
        <w:rPr>
          <w:color w:val="000000"/>
          <w:sz w:val="28"/>
          <w:szCs w:val="28"/>
        </w:rPr>
        <w:t xml:space="preserve">а) право хозяйственного ведения; </w:t>
      </w:r>
    </w:p>
    <w:p w:rsidR="00E519F1" w:rsidRDefault="00E519F1" w:rsidP="003A5F09">
      <w:pPr>
        <w:widowControl w:val="0"/>
        <w:ind w:firstLine="709"/>
        <w:jc w:val="both"/>
      </w:pPr>
      <w:r>
        <w:rPr>
          <w:color w:val="000000"/>
          <w:sz w:val="28"/>
          <w:szCs w:val="28"/>
        </w:rPr>
        <w:t xml:space="preserve">б) право оперативного управления; </w:t>
      </w:r>
    </w:p>
    <w:p w:rsidR="00E519F1" w:rsidRDefault="00E519F1" w:rsidP="003A5F09">
      <w:pPr>
        <w:widowControl w:val="0"/>
        <w:ind w:firstLine="709"/>
        <w:jc w:val="both"/>
      </w:pPr>
      <w:r>
        <w:rPr>
          <w:color w:val="000000"/>
          <w:sz w:val="28"/>
          <w:szCs w:val="28"/>
        </w:rPr>
        <w:t xml:space="preserve">в) право пожизненного наследуемого владения; </w:t>
      </w:r>
    </w:p>
    <w:p w:rsidR="00E519F1" w:rsidRDefault="00E519F1" w:rsidP="003A5F09">
      <w:pPr>
        <w:widowControl w:val="0"/>
        <w:autoSpaceDE w:val="0"/>
        <w:ind w:firstLine="709"/>
        <w:jc w:val="both"/>
      </w:pPr>
      <w:r>
        <w:rPr>
          <w:color w:val="000000"/>
          <w:sz w:val="28"/>
          <w:szCs w:val="28"/>
        </w:rPr>
        <w:t>г) право постоянного (бессрочного) пользования.</w:t>
      </w:r>
    </w:p>
    <w:p w:rsidR="00E519F1" w:rsidRDefault="00E519F1" w:rsidP="003A5F09">
      <w:pPr>
        <w:widowControl w:val="0"/>
        <w:ind w:firstLine="709"/>
        <w:jc w:val="both"/>
      </w:pPr>
      <w:r>
        <w:rPr>
          <w:color w:val="000000"/>
          <w:sz w:val="28"/>
          <w:szCs w:val="2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519F1" w:rsidRDefault="00E519F1" w:rsidP="003A5F09">
      <w:pPr>
        <w:widowControl w:val="0"/>
        <w:ind w:firstLine="709"/>
        <w:jc w:val="both"/>
      </w:pPr>
      <w:r>
        <w:rPr>
          <w:color w:val="000000"/>
          <w:sz w:val="28"/>
          <w:szCs w:val="28"/>
        </w:rPr>
        <w:t>От имени собственников помещений в многоквартирном доме с</w:t>
      </w:r>
      <w:r w:rsidR="00890CA4">
        <w:rPr>
          <w:color w:val="000000"/>
          <w:sz w:val="28"/>
          <w:szCs w:val="28"/>
        </w:rPr>
        <w:t xml:space="preserve"> </w:t>
      </w:r>
      <w:r>
        <w:rPr>
          <w:color w:val="000000"/>
          <w:sz w:val="28"/>
          <w:szCs w:val="28"/>
        </w:rPr>
        <w:t xml:space="preserve">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w:t>
      </w:r>
      <w:r>
        <w:rPr>
          <w:color w:val="000000"/>
          <w:sz w:val="28"/>
          <w:szCs w:val="28"/>
        </w:rPr>
        <w:lastRenderedPageBreak/>
        <w:t xml:space="preserve">собрания указанных собственников. </w:t>
      </w:r>
    </w:p>
    <w:p w:rsidR="00E519F1" w:rsidRDefault="00E519F1" w:rsidP="003A5F09">
      <w:pPr>
        <w:widowControl w:val="0"/>
        <w:ind w:firstLine="709"/>
        <w:jc w:val="both"/>
      </w:pPr>
      <w:r>
        <w:rPr>
          <w:color w:val="000000"/>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519F1" w:rsidRDefault="00E519F1" w:rsidP="003A5F09">
      <w:pPr>
        <w:widowControl w:val="0"/>
        <w:ind w:firstLine="709"/>
        <w:jc w:val="both"/>
      </w:pPr>
      <w:r>
        <w:rPr>
          <w:color w:val="000000"/>
          <w:sz w:val="28"/>
          <w:szCs w:val="28"/>
        </w:rPr>
        <w:t>От имени лица, указанного в пункте 1.2.1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32497" w:rsidRDefault="00E519F1" w:rsidP="003A5F09">
      <w:pPr>
        <w:widowControl w:val="0"/>
        <w:ind w:firstLine="709"/>
        <w:jc w:val="both"/>
        <w:rPr>
          <w:sz w:val="28"/>
          <w:szCs w:val="28"/>
        </w:rPr>
      </w:pPr>
      <w:r>
        <w:rPr>
          <w:rFonts w:eastAsia="Calibri"/>
          <w:color w:val="000000"/>
          <w:sz w:val="28"/>
          <w:szCs w:val="28"/>
        </w:rPr>
        <w:tab/>
      </w:r>
      <w:r w:rsidR="00632497">
        <w:rPr>
          <w:sz w:val="28"/>
          <w:szCs w:val="28"/>
        </w:rPr>
        <w:t>1.</w:t>
      </w:r>
      <w:r w:rsidR="00632497" w:rsidRPr="001C2E46">
        <w:rPr>
          <w:sz w:val="28"/>
          <w:szCs w:val="28"/>
        </w:rPr>
        <w:t xml:space="preserve">3.1. Заявители получают информацию по вопросам предоставления муниципальной услуги: </w:t>
      </w:r>
    </w:p>
    <w:p w:rsidR="00890CA4" w:rsidRDefault="00890CA4" w:rsidP="003A5F09">
      <w:pPr>
        <w:widowControl w:val="0"/>
        <w:ind w:firstLine="709"/>
        <w:jc w:val="both"/>
        <w:rPr>
          <w:sz w:val="28"/>
          <w:szCs w:val="28"/>
        </w:rPr>
      </w:pPr>
      <w:r>
        <w:rPr>
          <w:sz w:val="28"/>
          <w:szCs w:val="28"/>
        </w:rPr>
        <w:t>при непосредственном обращении в:</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w:t>
      </w:r>
      <w:r>
        <w:rPr>
          <w:sz w:val="28"/>
          <w:szCs w:val="28"/>
          <w:lang w:eastAsia="ru-RU"/>
        </w:rPr>
        <w:t>администрацию</w:t>
      </w:r>
      <w:r w:rsidRPr="00BC16FD">
        <w:rPr>
          <w:sz w:val="28"/>
          <w:szCs w:val="28"/>
          <w:lang w:eastAsia="ru-RU"/>
        </w:rPr>
        <w:t xml:space="preserve"> </w:t>
      </w:r>
      <w:r>
        <w:rPr>
          <w:sz w:val="28"/>
          <w:szCs w:val="28"/>
          <w:lang w:eastAsia="ru-RU"/>
        </w:rPr>
        <w:t>Новоселицкого муниципального</w:t>
      </w:r>
      <w:r w:rsidRPr="00BC16FD">
        <w:rPr>
          <w:sz w:val="28"/>
          <w:szCs w:val="28"/>
          <w:lang w:eastAsia="ru-RU"/>
        </w:rPr>
        <w:t xml:space="preserve"> округа Ставропольского края (далее </w:t>
      </w:r>
      <w:r>
        <w:rPr>
          <w:sz w:val="28"/>
          <w:szCs w:val="28"/>
          <w:lang w:eastAsia="ru-RU"/>
        </w:rPr>
        <w:t>–</w:t>
      </w:r>
      <w:r w:rsidRPr="00BC16FD">
        <w:rPr>
          <w:sz w:val="28"/>
          <w:szCs w:val="28"/>
          <w:lang w:eastAsia="ru-RU"/>
        </w:rPr>
        <w:t xml:space="preserve"> </w:t>
      </w:r>
      <w:r>
        <w:rPr>
          <w:sz w:val="28"/>
          <w:szCs w:val="28"/>
          <w:lang w:eastAsia="ru-RU"/>
        </w:rPr>
        <w:t>администрация округа</w:t>
      </w:r>
      <w:r w:rsidRPr="00BC16FD">
        <w:rPr>
          <w:sz w:val="28"/>
          <w:szCs w:val="28"/>
          <w:lang w:eastAsia="ru-RU"/>
        </w:rPr>
        <w:t>);</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территориальные отделы администрации </w:t>
      </w:r>
      <w:r>
        <w:rPr>
          <w:sz w:val="28"/>
          <w:szCs w:val="28"/>
          <w:lang w:eastAsia="ru-RU"/>
        </w:rPr>
        <w:t>Новоселицкого муниципального</w:t>
      </w:r>
      <w:r w:rsidRPr="00BC16FD">
        <w:rPr>
          <w:sz w:val="28"/>
          <w:szCs w:val="28"/>
          <w:lang w:eastAsia="ru-RU"/>
        </w:rPr>
        <w:t xml:space="preserve"> округа Ставропольского края (далее – территориальные отделы):</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r>
        <w:rPr>
          <w:sz w:val="28"/>
          <w:szCs w:val="28"/>
          <w:lang w:eastAsia="ru-RU"/>
        </w:rPr>
        <w:t>Новоселицком</w:t>
      </w:r>
      <w:r w:rsidRPr="00BC16FD">
        <w:rPr>
          <w:sz w:val="28"/>
          <w:szCs w:val="28"/>
        </w:rPr>
        <w:t xml:space="preserve"> </w:t>
      </w:r>
      <w:r w:rsidRPr="00BC16FD">
        <w:rPr>
          <w:sz w:val="28"/>
          <w:szCs w:val="28"/>
          <w:lang w:eastAsia="ru-RU"/>
        </w:rPr>
        <w:t>по адресу: 35</w:t>
      </w:r>
      <w:r>
        <w:rPr>
          <w:sz w:val="28"/>
          <w:szCs w:val="28"/>
          <w:lang w:eastAsia="ru-RU"/>
        </w:rPr>
        <w:t>6350</w:t>
      </w:r>
      <w:r w:rsidRPr="00BC16FD">
        <w:rPr>
          <w:sz w:val="28"/>
          <w:szCs w:val="28"/>
          <w:lang w:eastAsia="ru-RU"/>
        </w:rPr>
        <w:t xml:space="preserve">, с. </w:t>
      </w:r>
      <w:r>
        <w:rPr>
          <w:sz w:val="28"/>
          <w:szCs w:val="28"/>
          <w:lang w:eastAsia="ru-RU"/>
        </w:rPr>
        <w:t>Новоселицкое</w:t>
      </w:r>
      <w:r w:rsidRPr="00BC16FD">
        <w:rPr>
          <w:sz w:val="28"/>
          <w:szCs w:val="28"/>
          <w:lang w:eastAsia="ru-RU"/>
        </w:rPr>
        <w:t>, ул. Ш</w:t>
      </w:r>
      <w:r>
        <w:rPr>
          <w:sz w:val="28"/>
          <w:szCs w:val="28"/>
          <w:lang w:eastAsia="ru-RU"/>
        </w:rPr>
        <w:t>кольная</w:t>
      </w:r>
      <w:r w:rsidRPr="00BC16FD">
        <w:rPr>
          <w:sz w:val="28"/>
          <w:szCs w:val="28"/>
          <w:lang w:eastAsia="ru-RU"/>
        </w:rPr>
        <w:t xml:space="preserve">, </w:t>
      </w:r>
      <w:r>
        <w:rPr>
          <w:sz w:val="28"/>
          <w:szCs w:val="28"/>
          <w:lang w:eastAsia="ru-RU"/>
        </w:rPr>
        <w:t>45</w:t>
      </w:r>
      <w:r w:rsidRPr="00BC16FD">
        <w:rPr>
          <w:sz w:val="28"/>
          <w:szCs w:val="28"/>
          <w:lang w:eastAsia="ru-RU"/>
        </w:rPr>
        <w:t>;</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r>
        <w:rPr>
          <w:sz w:val="28"/>
          <w:szCs w:val="28"/>
          <w:lang w:eastAsia="ru-RU"/>
        </w:rPr>
        <w:t>Чернолесском</w:t>
      </w:r>
      <w:r w:rsidRPr="00BC16FD">
        <w:rPr>
          <w:sz w:val="28"/>
          <w:szCs w:val="28"/>
          <w:lang w:eastAsia="ru-RU"/>
        </w:rPr>
        <w:t xml:space="preserve"> по адресу: 35</w:t>
      </w:r>
      <w:r>
        <w:rPr>
          <w:sz w:val="28"/>
          <w:szCs w:val="28"/>
          <w:lang w:eastAsia="ru-RU"/>
        </w:rPr>
        <w:t>6360</w:t>
      </w:r>
      <w:r w:rsidRPr="00BC16FD">
        <w:rPr>
          <w:sz w:val="28"/>
          <w:szCs w:val="28"/>
          <w:lang w:eastAsia="ru-RU"/>
        </w:rPr>
        <w:t>,</w:t>
      </w:r>
      <w:r w:rsidRPr="00BC16FD">
        <w:rPr>
          <w:sz w:val="28"/>
          <w:szCs w:val="28"/>
        </w:rPr>
        <w:t xml:space="preserve"> </w:t>
      </w:r>
      <w:r w:rsidRPr="00BC16FD">
        <w:rPr>
          <w:sz w:val="28"/>
          <w:szCs w:val="28"/>
          <w:lang w:eastAsia="ru-RU"/>
        </w:rPr>
        <w:t xml:space="preserve">с. </w:t>
      </w:r>
      <w:proofErr w:type="gramStart"/>
      <w:r>
        <w:rPr>
          <w:sz w:val="28"/>
          <w:szCs w:val="28"/>
          <w:lang w:eastAsia="ru-RU"/>
        </w:rPr>
        <w:t xml:space="preserve">Чернолесское, </w:t>
      </w:r>
      <w:r w:rsidRPr="00BC16FD">
        <w:rPr>
          <w:sz w:val="28"/>
          <w:szCs w:val="28"/>
          <w:lang w:eastAsia="ru-RU"/>
        </w:rPr>
        <w:t xml:space="preserve"> </w:t>
      </w:r>
      <w:r>
        <w:rPr>
          <w:sz w:val="28"/>
          <w:szCs w:val="28"/>
          <w:lang w:eastAsia="ru-RU"/>
        </w:rPr>
        <w:t>пер.</w:t>
      </w:r>
      <w:proofErr w:type="gramEnd"/>
      <w:r>
        <w:rPr>
          <w:sz w:val="28"/>
          <w:szCs w:val="28"/>
          <w:lang w:eastAsia="ru-RU"/>
        </w:rPr>
        <w:t xml:space="preserve"> Карла Маркса</w:t>
      </w:r>
      <w:r w:rsidRPr="00BC16FD">
        <w:rPr>
          <w:sz w:val="28"/>
          <w:szCs w:val="28"/>
          <w:lang w:eastAsia="ru-RU"/>
        </w:rPr>
        <w:t xml:space="preserve">, </w:t>
      </w:r>
      <w:r>
        <w:rPr>
          <w:sz w:val="28"/>
          <w:szCs w:val="28"/>
          <w:lang w:eastAsia="ru-RU"/>
        </w:rPr>
        <w:t>24</w:t>
      </w:r>
      <w:r w:rsidRPr="00BC16FD">
        <w:rPr>
          <w:sz w:val="28"/>
          <w:szCs w:val="28"/>
          <w:lang w:eastAsia="ru-RU"/>
        </w:rPr>
        <w:t>;</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proofErr w:type="spellStart"/>
      <w:r>
        <w:rPr>
          <w:sz w:val="28"/>
          <w:szCs w:val="28"/>
          <w:lang w:eastAsia="ru-RU"/>
        </w:rPr>
        <w:t>Китаевское</w:t>
      </w:r>
      <w:proofErr w:type="spellEnd"/>
      <w:r>
        <w:rPr>
          <w:sz w:val="28"/>
          <w:szCs w:val="28"/>
          <w:lang w:eastAsia="ru-RU"/>
        </w:rPr>
        <w:t xml:space="preserve"> </w:t>
      </w:r>
      <w:r w:rsidRPr="00BC16FD">
        <w:rPr>
          <w:sz w:val="28"/>
          <w:szCs w:val="28"/>
          <w:lang w:eastAsia="ru-RU"/>
        </w:rPr>
        <w:t>по адресу: 35</w:t>
      </w:r>
      <w:r>
        <w:rPr>
          <w:sz w:val="28"/>
          <w:szCs w:val="28"/>
          <w:lang w:eastAsia="ru-RU"/>
        </w:rPr>
        <w:t>6356</w:t>
      </w:r>
      <w:r w:rsidRPr="00BC16FD">
        <w:rPr>
          <w:sz w:val="28"/>
          <w:szCs w:val="28"/>
          <w:lang w:eastAsia="ru-RU"/>
        </w:rPr>
        <w:t>,</w:t>
      </w:r>
      <w:r w:rsidRPr="00BC16FD">
        <w:rPr>
          <w:sz w:val="28"/>
          <w:szCs w:val="28"/>
        </w:rPr>
        <w:t xml:space="preserve"> </w:t>
      </w:r>
      <w:r w:rsidRPr="00BC16FD">
        <w:rPr>
          <w:sz w:val="28"/>
          <w:szCs w:val="28"/>
          <w:lang w:eastAsia="ru-RU"/>
        </w:rPr>
        <w:t xml:space="preserve">с. </w:t>
      </w:r>
      <w:proofErr w:type="spellStart"/>
      <w:r>
        <w:rPr>
          <w:sz w:val="28"/>
          <w:szCs w:val="28"/>
          <w:lang w:eastAsia="ru-RU"/>
        </w:rPr>
        <w:t>Китаевское</w:t>
      </w:r>
      <w:proofErr w:type="spellEnd"/>
      <w:r w:rsidRPr="00BC16FD">
        <w:rPr>
          <w:sz w:val="28"/>
          <w:szCs w:val="28"/>
          <w:lang w:eastAsia="ru-RU"/>
        </w:rPr>
        <w:t xml:space="preserve">, ул. </w:t>
      </w:r>
      <w:r>
        <w:rPr>
          <w:sz w:val="28"/>
          <w:szCs w:val="28"/>
          <w:lang w:eastAsia="ru-RU"/>
        </w:rPr>
        <w:t>Ленина</w:t>
      </w:r>
      <w:r w:rsidRPr="00BC16FD">
        <w:rPr>
          <w:sz w:val="28"/>
          <w:szCs w:val="28"/>
          <w:lang w:eastAsia="ru-RU"/>
        </w:rPr>
        <w:t xml:space="preserve">, </w:t>
      </w:r>
      <w:r>
        <w:rPr>
          <w:sz w:val="28"/>
          <w:szCs w:val="28"/>
          <w:lang w:eastAsia="ru-RU"/>
        </w:rPr>
        <w:t>82</w:t>
      </w:r>
      <w:r w:rsidRPr="00BC16FD">
        <w:rPr>
          <w:sz w:val="28"/>
          <w:szCs w:val="28"/>
          <w:lang w:eastAsia="ru-RU"/>
        </w:rPr>
        <w:t xml:space="preserve">; </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proofErr w:type="spellStart"/>
      <w:r>
        <w:rPr>
          <w:sz w:val="28"/>
          <w:szCs w:val="28"/>
          <w:lang w:eastAsia="ru-RU"/>
        </w:rPr>
        <w:t>Падинском</w:t>
      </w:r>
      <w:proofErr w:type="spellEnd"/>
      <w:r w:rsidRPr="00BC16FD">
        <w:rPr>
          <w:sz w:val="28"/>
          <w:szCs w:val="28"/>
          <w:lang w:eastAsia="ru-RU"/>
        </w:rPr>
        <w:t xml:space="preserve"> по адресу: 35</w:t>
      </w:r>
      <w:r>
        <w:rPr>
          <w:sz w:val="28"/>
          <w:szCs w:val="28"/>
          <w:lang w:eastAsia="ru-RU"/>
        </w:rPr>
        <w:t>6353</w:t>
      </w:r>
      <w:r w:rsidRPr="00BC16FD">
        <w:rPr>
          <w:sz w:val="28"/>
          <w:szCs w:val="28"/>
          <w:lang w:eastAsia="ru-RU"/>
        </w:rPr>
        <w:t xml:space="preserve">, с. </w:t>
      </w:r>
      <w:proofErr w:type="spellStart"/>
      <w:r>
        <w:rPr>
          <w:sz w:val="28"/>
          <w:szCs w:val="28"/>
          <w:lang w:eastAsia="ru-RU"/>
        </w:rPr>
        <w:t>Падинское</w:t>
      </w:r>
      <w:proofErr w:type="spellEnd"/>
      <w:r w:rsidRPr="00BC16FD">
        <w:rPr>
          <w:sz w:val="28"/>
          <w:szCs w:val="28"/>
          <w:lang w:eastAsia="ru-RU"/>
        </w:rPr>
        <w:t xml:space="preserve">, ул. </w:t>
      </w:r>
      <w:r>
        <w:rPr>
          <w:sz w:val="28"/>
          <w:szCs w:val="28"/>
          <w:lang w:eastAsia="ru-RU"/>
        </w:rPr>
        <w:t>Красная</w:t>
      </w:r>
      <w:r w:rsidRPr="00BC16FD">
        <w:rPr>
          <w:sz w:val="28"/>
          <w:szCs w:val="28"/>
          <w:lang w:eastAsia="ru-RU"/>
        </w:rPr>
        <w:t xml:space="preserve">, </w:t>
      </w:r>
      <w:r>
        <w:rPr>
          <w:sz w:val="28"/>
          <w:szCs w:val="28"/>
          <w:lang w:eastAsia="ru-RU"/>
        </w:rPr>
        <w:t>119</w:t>
      </w:r>
      <w:r w:rsidRPr="00BC16FD">
        <w:rPr>
          <w:sz w:val="28"/>
          <w:szCs w:val="28"/>
          <w:lang w:eastAsia="ru-RU"/>
        </w:rPr>
        <w:t>;</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r>
        <w:rPr>
          <w:sz w:val="28"/>
          <w:szCs w:val="28"/>
          <w:lang w:eastAsia="ru-RU"/>
        </w:rPr>
        <w:t>Долиновка</w:t>
      </w:r>
      <w:r w:rsidRPr="00BC16FD">
        <w:rPr>
          <w:sz w:val="28"/>
          <w:szCs w:val="28"/>
        </w:rPr>
        <w:t xml:space="preserve"> </w:t>
      </w:r>
      <w:r w:rsidRPr="00BC16FD">
        <w:rPr>
          <w:sz w:val="28"/>
          <w:szCs w:val="28"/>
          <w:lang w:eastAsia="ru-RU"/>
        </w:rPr>
        <w:t>по адресу: 35</w:t>
      </w:r>
      <w:r>
        <w:rPr>
          <w:sz w:val="28"/>
          <w:szCs w:val="28"/>
          <w:lang w:eastAsia="ru-RU"/>
        </w:rPr>
        <w:t>6364</w:t>
      </w:r>
      <w:r w:rsidRPr="00BC16FD">
        <w:rPr>
          <w:sz w:val="28"/>
          <w:szCs w:val="28"/>
          <w:lang w:eastAsia="ru-RU"/>
        </w:rPr>
        <w:t>,</w:t>
      </w:r>
      <w:r w:rsidRPr="00BC16FD">
        <w:rPr>
          <w:sz w:val="28"/>
          <w:szCs w:val="28"/>
        </w:rPr>
        <w:t xml:space="preserve"> </w:t>
      </w:r>
      <w:r w:rsidRPr="00BC16FD">
        <w:rPr>
          <w:sz w:val="28"/>
          <w:szCs w:val="28"/>
          <w:lang w:eastAsia="ru-RU"/>
        </w:rPr>
        <w:t xml:space="preserve">с. </w:t>
      </w:r>
      <w:r>
        <w:rPr>
          <w:sz w:val="28"/>
          <w:szCs w:val="28"/>
          <w:lang w:eastAsia="ru-RU"/>
        </w:rPr>
        <w:t>Долиновка</w:t>
      </w:r>
      <w:r w:rsidRPr="00BC16FD">
        <w:rPr>
          <w:sz w:val="28"/>
          <w:szCs w:val="28"/>
          <w:lang w:eastAsia="ru-RU"/>
        </w:rPr>
        <w:t xml:space="preserve">, ул. </w:t>
      </w:r>
      <w:r>
        <w:rPr>
          <w:sz w:val="28"/>
          <w:szCs w:val="28"/>
          <w:lang w:eastAsia="ru-RU"/>
        </w:rPr>
        <w:t>Байрамова</w:t>
      </w:r>
      <w:r w:rsidRPr="00BC16FD">
        <w:rPr>
          <w:sz w:val="28"/>
          <w:szCs w:val="28"/>
          <w:lang w:eastAsia="ru-RU"/>
        </w:rPr>
        <w:t xml:space="preserve">, </w:t>
      </w:r>
      <w:r>
        <w:rPr>
          <w:sz w:val="28"/>
          <w:szCs w:val="28"/>
          <w:lang w:eastAsia="ru-RU"/>
        </w:rPr>
        <w:t>150</w:t>
      </w:r>
      <w:r w:rsidRPr="00BC16FD">
        <w:rPr>
          <w:sz w:val="28"/>
          <w:szCs w:val="28"/>
          <w:lang w:eastAsia="ru-RU"/>
        </w:rPr>
        <w:t>;</w:t>
      </w:r>
    </w:p>
    <w:p w:rsidR="00890CA4"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w:t>
      </w:r>
      <w:r>
        <w:rPr>
          <w:sz w:val="28"/>
          <w:szCs w:val="28"/>
          <w:lang w:eastAsia="ru-RU"/>
        </w:rPr>
        <w:t>селе Журавское</w:t>
      </w:r>
      <w:r w:rsidRPr="00BC16FD">
        <w:rPr>
          <w:sz w:val="28"/>
          <w:szCs w:val="28"/>
          <w:lang w:eastAsia="ru-RU"/>
        </w:rPr>
        <w:t xml:space="preserve"> по адресу: 35</w:t>
      </w:r>
      <w:r>
        <w:rPr>
          <w:sz w:val="28"/>
          <w:szCs w:val="28"/>
          <w:lang w:eastAsia="ru-RU"/>
        </w:rPr>
        <w:t>6355</w:t>
      </w:r>
      <w:r w:rsidRPr="00BC16FD">
        <w:rPr>
          <w:sz w:val="28"/>
          <w:szCs w:val="28"/>
          <w:lang w:eastAsia="ru-RU"/>
        </w:rPr>
        <w:t xml:space="preserve">, </w:t>
      </w:r>
      <w:r>
        <w:rPr>
          <w:sz w:val="28"/>
          <w:szCs w:val="28"/>
          <w:lang w:eastAsia="ru-RU"/>
        </w:rPr>
        <w:t>с</w:t>
      </w:r>
      <w:r w:rsidRPr="00BC16FD">
        <w:rPr>
          <w:sz w:val="28"/>
          <w:szCs w:val="28"/>
          <w:lang w:eastAsia="ru-RU"/>
        </w:rPr>
        <w:t xml:space="preserve">. </w:t>
      </w:r>
      <w:r>
        <w:rPr>
          <w:sz w:val="28"/>
          <w:szCs w:val="28"/>
          <w:lang w:eastAsia="ru-RU"/>
        </w:rPr>
        <w:t>Журавское</w:t>
      </w:r>
      <w:r w:rsidRPr="00BC16FD">
        <w:rPr>
          <w:sz w:val="28"/>
          <w:szCs w:val="28"/>
          <w:lang w:eastAsia="ru-RU"/>
        </w:rPr>
        <w:t xml:space="preserve">, ул. </w:t>
      </w:r>
      <w:r>
        <w:rPr>
          <w:sz w:val="28"/>
          <w:szCs w:val="28"/>
          <w:lang w:eastAsia="ru-RU"/>
        </w:rPr>
        <w:t xml:space="preserve">М. </w:t>
      </w:r>
      <w:proofErr w:type="spellStart"/>
      <w:r>
        <w:rPr>
          <w:sz w:val="28"/>
          <w:szCs w:val="28"/>
          <w:lang w:eastAsia="ru-RU"/>
        </w:rPr>
        <w:t>Наргана</w:t>
      </w:r>
      <w:proofErr w:type="spellEnd"/>
      <w:r w:rsidRPr="00BC16FD">
        <w:rPr>
          <w:sz w:val="28"/>
          <w:szCs w:val="28"/>
          <w:lang w:eastAsia="ru-RU"/>
        </w:rPr>
        <w:t xml:space="preserve">, </w:t>
      </w:r>
      <w:r>
        <w:rPr>
          <w:sz w:val="28"/>
          <w:szCs w:val="28"/>
          <w:lang w:eastAsia="ru-RU"/>
        </w:rPr>
        <w:t>2;</w:t>
      </w:r>
    </w:p>
    <w:p w:rsidR="00890CA4" w:rsidRDefault="00890CA4" w:rsidP="003A5F09">
      <w:pPr>
        <w:widowControl w:val="0"/>
        <w:suppressAutoHyphens w:val="0"/>
        <w:autoSpaceDE w:val="0"/>
        <w:ind w:firstLine="709"/>
        <w:jc w:val="both"/>
        <w:rPr>
          <w:sz w:val="28"/>
          <w:szCs w:val="28"/>
          <w:lang w:eastAsia="ru-RU"/>
        </w:rPr>
      </w:pPr>
      <w:r>
        <w:rPr>
          <w:sz w:val="28"/>
          <w:szCs w:val="28"/>
          <w:lang w:eastAsia="ru-RU"/>
        </w:rPr>
        <w:t>- в поселке Новый Маяк по адресу: 356354, п. Новый Маяк, пер. Гагарина, 1;</w:t>
      </w:r>
    </w:p>
    <w:p w:rsidR="00890CA4" w:rsidRPr="001C2E46" w:rsidRDefault="00890CA4" w:rsidP="003A5F09">
      <w:pPr>
        <w:widowControl w:val="0"/>
        <w:suppressAutoHyphens w:val="0"/>
        <w:autoSpaceDE w:val="0"/>
        <w:ind w:firstLine="709"/>
        <w:jc w:val="both"/>
        <w:rPr>
          <w:sz w:val="28"/>
          <w:szCs w:val="28"/>
          <w:lang w:eastAsia="ru-RU"/>
        </w:rPr>
      </w:pPr>
      <w:r>
        <w:rPr>
          <w:sz w:val="28"/>
          <w:szCs w:val="28"/>
          <w:lang w:eastAsia="ru-RU"/>
        </w:rPr>
        <w:t>- в поселке Щелкан по адресу: 356365, п. Щелкан, ул. Школьная, 1а</w:t>
      </w:r>
      <w:r w:rsidRPr="00BC16FD">
        <w:rPr>
          <w:sz w:val="28"/>
          <w:szCs w:val="28"/>
          <w:lang w:eastAsia="ru-RU"/>
        </w:rPr>
        <w:t>.</w:t>
      </w:r>
    </w:p>
    <w:p w:rsidR="00632497" w:rsidRPr="001C2E46" w:rsidRDefault="00632497" w:rsidP="003A5F09">
      <w:pPr>
        <w:widowControl w:val="0"/>
        <w:ind w:firstLine="709"/>
        <w:jc w:val="both"/>
        <w:rPr>
          <w:sz w:val="28"/>
          <w:szCs w:val="28"/>
        </w:rPr>
      </w:pPr>
      <w:r w:rsidRPr="001C2E46">
        <w:rPr>
          <w:sz w:val="28"/>
          <w:szCs w:val="28"/>
        </w:rPr>
        <w:t>или многофункцио</w:t>
      </w:r>
      <w:r w:rsidRPr="001C2E46">
        <w:rPr>
          <w:sz w:val="28"/>
          <w:szCs w:val="28"/>
        </w:rPr>
        <w:softHyphen/>
        <w:t>нальный центр предоставления государственных и муниципаль</w:t>
      </w:r>
      <w:r w:rsidRPr="001C2E46">
        <w:rPr>
          <w:sz w:val="28"/>
          <w:szCs w:val="28"/>
        </w:rPr>
        <w:softHyphen/>
        <w:t>ных услуг (далее – МФЦ);</w:t>
      </w:r>
    </w:p>
    <w:p w:rsidR="00632497" w:rsidRPr="001C2E46" w:rsidRDefault="00632497" w:rsidP="003A5F09">
      <w:pPr>
        <w:widowControl w:val="0"/>
        <w:spacing w:line="240" w:lineRule="exact"/>
        <w:ind w:firstLine="709"/>
        <w:jc w:val="both"/>
        <w:rPr>
          <w:sz w:val="28"/>
          <w:szCs w:val="28"/>
        </w:rPr>
      </w:pPr>
      <w:r w:rsidRPr="001C2E46">
        <w:rPr>
          <w:sz w:val="28"/>
          <w:szCs w:val="28"/>
        </w:rPr>
        <w:t xml:space="preserve">по телефону; </w:t>
      </w:r>
    </w:p>
    <w:p w:rsidR="00632497" w:rsidRPr="001C2E46" w:rsidRDefault="00632497" w:rsidP="003A5F09">
      <w:pPr>
        <w:widowControl w:val="0"/>
        <w:spacing w:line="240" w:lineRule="exact"/>
        <w:ind w:firstLine="709"/>
        <w:jc w:val="both"/>
        <w:rPr>
          <w:sz w:val="28"/>
          <w:szCs w:val="28"/>
        </w:rPr>
      </w:pPr>
      <w:r w:rsidRPr="001C2E46">
        <w:rPr>
          <w:sz w:val="28"/>
          <w:szCs w:val="28"/>
        </w:rPr>
        <w:t>по факсимильной связи;</w:t>
      </w:r>
    </w:p>
    <w:p w:rsidR="00632497" w:rsidRPr="001C2E46" w:rsidRDefault="00632497" w:rsidP="003A5F09">
      <w:pPr>
        <w:widowControl w:val="0"/>
        <w:spacing w:line="240" w:lineRule="exact"/>
        <w:ind w:firstLine="709"/>
        <w:jc w:val="both"/>
        <w:rPr>
          <w:sz w:val="28"/>
          <w:szCs w:val="28"/>
        </w:rPr>
      </w:pPr>
      <w:r w:rsidRPr="001C2E46">
        <w:rPr>
          <w:sz w:val="28"/>
          <w:szCs w:val="28"/>
        </w:rPr>
        <w:t xml:space="preserve">по электронной почте; </w:t>
      </w:r>
    </w:p>
    <w:p w:rsidR="00632497" w:rsidRPr="001C2E46" w:rsidRDefault="00632497" w:rsidP="003A5F09">
      <w:pPr>
        <w:widowControl w:val="0"/>
        <w:spacing w:line="240" w:lineRule="exact"/>
        <w:ind w:firstLine="709"/>
        <w:jc w:val="both"/>
        <w:rPr>
          <w:sz w:val="28"/>
          <w:szCs w:val="28"/>
        </w:rPr>
      </w:pPr>
      <w:r w:rsidRPr="001C2E46">
        <w:rPr>
          <w:sz w:val="28"/>
          <w:szCs w:val="28"/>
        </w:rPr>
        <w:t xml:space="preserve">на официальном сайте администрации </w:t>
      </w:r>
      <w:r>
        <w:rPr>
          <w:sz w:val="28"/>
          <w:szCs w:val="28"/>
        </w:rPr>
        <w:t>округа</w:t>
      </w:r>
      <w:r w:rsidRPr="001C2E46">
        <w:rPr>
          <w:sz w:val="28"/>
          <w:szCs w:val="28"/>
        </w:rPr>
        <w:t xml:space="preserve">; </w:t>
      </w:r>
    </w:p>
    <w:p w:rsidR="00632497" w:rsidRPr="001C2E46" w:rsidRDefault="00632497" w:rsidP="003A5F09">
      <w:pPr>
        <w:widowControl w:val="0"/>
        <w:ind w:firstLine="709"/>
        <w:jc w:val="both"/>
        <w:rPr>
          <w:sz w:val="28"/>
          <w:szCs w:val="28"/>
        </w:rPr>
      </w:pPr>
      <w:r w:rsidRPr="001C2E46">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632497" w:rsidRPr="001C2E46" w:rsidRDefault="00632497" w:rsidP="003A5F09">
      <w:pPr>
        <w:widowControl w:val="0"/>
        <w:ind w:firstLine="709"/>
        <w:jc w:val="both"/>
        <w:rPr>
          <w:sz w:val="28"/>
          <w:szCs w:val="28"/>
        </w:rPr>
      </w:pPr>
      <w:r w:rsidRPr="001C2E46">
        <w:rPr>
          <w:sz w:val="28"/>
          <w:szCs w:val="28"/>
        </w:rPr>
        <w:t>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w:t>
      </w:r>
      <w:r w:rsidRPr="001C2E46">
        <w:rPr>
          <w:sz w:val="28"/>
          <w:szCs w:val="28"/>
        </w:rPr>
        <w:softHyphen/>
        <w:t>ского края и органами местного самоуправления муниципальных образований Ставропольского края» (далее – региональный портал), www.26gosuslugi.ru;</w:t>
      </w:r>
    </w:p>
    <w:p w:rsidR="00632497" w:rsidRPr="001C2E46" w:rsidRDefault="00632497" w:rsidP="003A5F09">
      <w:pPr>
        <w:widowControl w:val="0"/>
        <w:ind w:firstLine="709"/>
        <w:jc w:val="both"/>
        <w:rPr>
          <w:sz w:val="28"/>
          <w:szCs w:val="28"/>
        </w:rPr>
      </w:pPr>
      <w:r>
        <w:rPr>
          <w:sz w:val="28"/>
          <w:szCs w:val="28"/>
        </w:rPr>
        <w:lastRenderedPageBreak/>
        <w:t>1.</w:t>
      </w:r>
      <w:r w:rsidRPr="001C2E46">
        <w:rPr>
          <w:sz w:val="28"/>
          <w:szCs w:val="28"/>
        </w:rPr>
        <w:t xml:space="preserve">3.2. Администрация </w:t>
      </w:r>
      <w:r>
        <w:rPr>
          <w:sz w:val="28"/>
          <w:szCs w:val="28"/>
        </w:rPr>
        <w:t>округа</w:t>
      </w:r>
      <w:r w:rsidRPr="001C2E46">
        <w:rPr>
          <w:sz w:val="28"/>
          <w:szCs w:val="28"/>
        </w:rPr>
        <w:t xml:space="preserve"> располагается по адресу: 356350, Ставропольский край, </w:t>
      </w:r>
      <w:proofErr w:type="spellStart"/>
      <w:r w:rsidRPr="001C2E46">
        <w:rPr>
          <w:sz w:val="28"/>
          <w:szCs w:val="28"/>
        </w:rPr>
        <w:t>Новоселицкий</w:t>
      </w:r>
      <w:proofErr w:type="spellEnd"/>
      <w:r w:rsidRPr="001C2E46">
        <w:rPr>
          <w:sz w:val="28"/>
          <w:szCs w:val="28"/>
        </w:rPr>
        <w:t xml:space="preserve">  район, село Новоселицкое, пл. Ленина, 1.</w:t>
      </w:r>
    </w:p>
    <w:p w:rsidR="00632497" w:rsidRDefault="00632497" w:rsidP="003A5F09">
      <w:pPr>
        <w:widowControl w:val="0"/>
        <w:ind w:firstLine="709"/>
        <w:jc w:val="both"/>
        <w:rPr>
          <w:sz w:val="28"/>
          <w:szCs w:val="28"/>
        </w:rPr>
      </w:pPr>
      <w:r w:rsidRPr="001C2E46">
        <w:rPr>
          <w:sz w:val="28"/>
          <w:szCs w:val="28"/>
        </w:rPr>
        <w:t xml:space="preserve">График работы администрации </w:t>
      </w:r>
      <w:r>
        <w:rPr>
          <w:sz w:val="28"/>
          <w:szCs w:val="28"/>
        </w:rPr>
        <w:t>округа</w:t>
      </w:r>
      <w:r w:rsidRPr="001C2E46">
        <w:rPr>
          <w:sz w:val="28"/>
          <w:szCs w:val="28"/>
        </w:rPr>
        <w:t>: ежедневно с 8-00 до 17-00 часов (кроме выходных и праздничных дней), в предпраздничные дни с 8-00 до 16-00 часов, перерыв с 12-00 до 13-00 часов.</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территориальные отделы:</w:t>
      </w:r>
    </w:p>
    <w:p w:rsidR="00890CA4" w:rsidRPr="00BC16FD"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r>
        <w:rPr>
          <w:sz w:val="28"/>
          <w:szCs w:val="28"/>
          <w:lang w:eastAsia="ru-RU"/>
        </w:rPr>
        <w:t>Новоселицком</w:t>
      </w:r>
      <w:r w:rsidRPr="00BC16FD">
        <w:rPr>
          <w:sz w:val="28"/>
          <w:szCs w:val="28"/>
        </w:rPr>
        <w:t xml:space="preserve"> </w:t>
      </w:r>
      <w:r w:rsidRPr="00BC16FD">
        <w:rPr>
          <w:sz w:val="28"/>
          <w:szCs w:val="28"/>
          <w:lang w:eastAsia="ru-RU"/>
        </w:rPr>
        <w:t>по адресу: 35</w:t>
      </w:r>
      <w:r>
        <w:rPr>
          <w:sz w:val="28"/>
          <w:szCs w:val="28"/>
          <w:lang w:eastAsia="ru-RU"/>
        </w:rPr>
        <w:t>6350</w:t>
      </w:r>
      <w:r w:rsidRPr="00BC16FD">
        <w:rPr>
          <w:sz w:val="28"/>
          <w:szCs w:val="28"/>
          <w:lang w:eastAsia="ru-RU"/>
        </w:rPr>
        <w:t xml:space="preserve">, с. </w:t>
      </w:r>
      <w:r>
        <w:rPr>
          <w:sz w:val="28"/>
          <w:szCs w:val="28"/>
          <w:lang w:eastAsia="ru-RU"/>
        </w:rPr>
        <w:t>Новоселицкое</w:t>
      </w:r>
      <w:r w:rsidRPr="00BC16FD">
        <w:rPr>
          <w:sz w:val="28"/>
          <w:szCs w:val="28"/>
          <w:lang w:eastAsia="ru-RU"/>
        </w:rPr>
        <w:t>, ул. Ш</w:t>
      </w:r>
      <w:r>
        <w:rPr>
          <w:sz w:val="28"/>
          <w:szCs w:val="28"/>
          <w:lang w:eastAsia="ru-RU"/>
        </w:rPr>
        <w:t>кольная</w:t>
      </w:r>
      <w:r w:rsidRPr="00BC16FD">
        <w:rPr>
          <w:sz w:val="28"/>
          <w:szCs w:val="28"/>
          <w:lang w:eastAsia="ru-RU"/>
        </w:rPr>
        <w:t xml:space="preserve">, </w:t>
      </w:r>
      <w:r>
        <w:rPr>
          <w:sz w:val="28"/>
          <w:szCs w:val="28"/>
          <w:lang w:eastAsia="ru-RU"/>
        </w:rPr>
        <w:t>45</w:t>
      </w:r>
      <w:r w:rsidRPr="00BC16FD">
        <w:rPr>
          <w:sz w:val="28"/>
          <w:szCs w:val="28"/>
          <w:lang w:eastAsia="ru-RU"/>
        </w:rPr>
        <w:t>;</w:t>
      </w:r>
    </w:p>
    <w:p w:rsidR="00890CA4" w:rsidRPr="00BC16FD"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 в селе </w:t>
      </w:r>
      <w:r>
        <w:rPr>
          <w:sz w:val="28"/>
          <w:szCs w:val="28"/>
          <w:lang w:eastAsia="ru-RU"/>
        </w:rPr>
        <w:t>Чернолесском</w:t>
      </w:r>
      <w:r w:rsidRPr="00BC16FD">
        <w:rPr>
          <w:sz w:val="28"/>
          <w:szCs w:val="28"/>
          <w:lang w:eastAsia="ru-RU"/>
        </w:rPr>
        <w:t xml:space="preserve"> по адресу: 35</w:t>
      </w:r>
      <w:r>
        <w:rPr>
          <w:sz w:val="28"/>
          <w:szCs w:val="28"/>
          <w:lang w:eastAsia="ru-RU"/>
        </w:rPr>
        <w:t>6360</w:t>
      </w:r>
      <w:r w:rsidRPr="00BC16FD">
        <w:rPr>
          <w:sz w:val="28"/>
          <w:szCs w:val="28"/>
          <w:lang w:eastAsia="ru-RU"/>
        </w:rPr>
        <w:t>,</w:t>
      </w:r>
      <w:r w:rsidRPr="00BC16FD">
        <w:rPr>
          <w:sz w:val="28"/>
          <w:szCs w:val="28"/>
        </w:rPr>
        <w:t xml:space="preserve"> </w:t>
      </w:r>
      <w:r w:rsidRPr="00BC16FD">
        <w:rPr>
          <w:sz w:val="28"/>
          <w:szCs w:val="28"/>
          <w:lang w:eastAsia="ru-RU"/>
        </w:rPr>
        <w:t xml:space="preserve">с. </w:t>
      </w:r>
      <w:r>
        <w:rPr>
          <w:sz w:val="28"/>
          <w:szCs w:val="28"/>
          <w:lang w:eastAsia="ru-RU"/>
        </w:rPr>
        <w:t xml:space="preserve">Чернолесское, </w:t>
      </w:r>
      <w:r w:rsidRPr="00BC16FD">
        <w:rPr>
          <w:sz w:val="28"/>
          <w:szCs w:val="28"/>
          <w:lang w:eastAsia="ru-RU"/>
        </w:rPr>
        <w:t xml:space="preserve"> </w:t>
      </w:r>
      <w:r>
        <w:rPr>
          <w:sz w:val="28"/>
          <w:szCs w:val="28"/>
          <w:lang w:eastAsia="ru-RU"/>
        </w:rPr>
        <w:t>пер. Карла Маркса</w:t>
      </w:r>
      <w:r w:rsidRPr="00BC16FD">
        <w:rPr>
          <w:sz w:val="28"/>
          <w:szCs w:val="28"/>
          <w:lang w:eastAsia="ru-RU"/>
        </w:rPr>
        <w:t xml:space="preserve">, </w:t>
      </w:r>
      <w:r>
        <w:rPr>
          <w:sz w:val="28"/>
          <w:szCs w:val="28"/>
          <w:lang w:eastAsia="ru-RU"/>
        </w:rPr>
        <w:t>24</w:t>
      </w:r>
      <w:r w:rsidRPr="00BC16FD">
        <w:rPr>
          <w:sz w:val="28"/>
          <w:szCs w:val="28"/>
          <w:lang w:eastAsia="ru-RU"/>
        </w:rPr>
        <w:t>;</w:t>
      </w:r>
    </w:p>
    <w:p w:rsidR="00890CA4" w:rsidRPr="00BC16FD"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 в селе </w:t>
      </w:r>
      <w:proofErr w:type="spellStart"/>
      <w:r>
        <w:rPr>
          <w:sz w:val="28"/>
          <w:szCs w:val="28"/>
          <w:lang w:eastAsia="ru-RU"/>
        </w:rPr>
        <w:t>Китаевское</w:t>
      </w:r>
      <w:proofErr w:type="spellEnd"/>
      <w:r>
        <w:rPr>
          <w:sz w:val="28"/>
          <w:szCs w:val="28"/>
          <w:lang w:eastAsia="ru-RU"/>
        </w:rPr>
        <w:t xml:space="preserve"> </w:t>
      </w:r>
      <w:r w:rsidRPr="00BC16FD">
        <w:rPr>
          <w:sz w:val="28"/>
          <w:szCs w:val="28"/>
          <w:lang w:eastAsia="ru-RU"/>
        </w:rPr>
        <w:t>по адресу: 35</w:t>
      </w:r>
      <w:r>
        <w:rPr>
          <w:sz w:val="28"/>
          <w:szCs w:val="28"/>
          <w:lang w:eastAsia="ru-RU"/>
        </w:rPr>
        <w:t>6356</w:t>
      </w:r>
      <w:r w:rsidRPr="00BC16FD">
        <w:rPr>
          <w:sz w:val="28"/>
          <w:szCs w:val="28"/>
          <w:lang w:eastAsia="ru-RU"/>
        </w:rPr>
        <w:t>,</w:t>
      </w:r>
      <w:r w:rsidRPr="00BC16FD">
        <w:rPr>
          <w:sz w:val="28"/>
          <w:szCs w:val="28"/>
        </w:rPr>
        <w:t xml:space="preserve"> </w:t>
      </w:r>
      <w:r w:rsidRPr="00BC16FD">
        <w:rPr>
          <w:sz w:val="28"/>
          <w:szCs w:val="28"/>
          <w:lang w:eastAsia="ru-RU"/>
        </w:rPr>
        <w:t xml:space="preserve">с. </w:t>
      </w:r>
      <w:proofErr w:type="spellStart"/>
      <w:r>
        <w:rPr>
          <w:sz w:val="28"/>
          <w:szCs w:val="28"/>
          <w:lang w:eastAsia="ru-RU"/>
        </w:rPr>
        <w:t>Китаевское</w:t>
      </w:r>
      <w:proofErr w:type="spellEnd"/>
      <w:r w:rsidRPr="00BC16FD">
        <w:rPr>
          <w:sz w:val="28"/>
          <w:szCs w:val="28"/>
          <w:lang w:eastAsia="ru-RU"/>
        </w:rPr>
        <w:t xml:space="preserve">, ул. </w:t>
      </w:r>
      <w:r>
        <w:rPr>
          <w:sz w:val="28"/>
          <w:szCs w:val="28"/>
          <w:lang w:eastAsia="ru-RU"/>
        </w:rPr>
        <w:t>Ленина</w:t>
      </w:r>
      <w:r w:rsidRPr="00BC16FD">
        <w:rPr>
          <w:sz w:val="28"/>
          <w:szCs w:val="28"/>
          <w:lang w:eastAsia="ru-RU"/>
        </w:rPr>
        <w:t xml:space="preserve">, </w:t>
      </w:r>
      <w:r>
        <w:rPr>
          <w:sz w:val="28"/>
          <w:szCs w:val="28"/>
          <w:lang w:eastAsia="ru-RU"/>
        </w:rPr>
        <w:t>82</w:t>
      </w:r>
      <w:r w:rsidRPr="00BC16FD">
        <w:rPr>
          <w:sz w:val="28"/>
          <w:szCs w:val="28"/>
          <w:lang w:eastAsia="ru-RU"/>
        </w:rPr>
        <w:t xml:space="preserve">; </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 в селе </w:t>
      </w:r>
      <w:proofErr w:type="spellStart"/>
      <w:r>
        <w:rPr>
          <w:sz w:val="28"/>
          <w:szCs w:val="28"/>
          <w:lang w:eastAsia="ru-RU"/>
        </w:rPr>
        <w:t>Падинском</w:t>
      </w:r>
      <w:proofErr w:type="spellEnd"/>
      <w:r w:rsidRPr="00BC16FD">
        <w:rPr>
          <w:sz w:val="28"/>
          <w:szCs w:val="28"/>
          <w:lang w:eastAsia="ru-RU"/>
        </w:rPr>
        <w:t xml:space="preserve"> по адресу: 35</w:t>
      </w:r>
      <w:r>
        <w:rPr>
          <w:sz w:val="28"/>
          <w:szCs w:val="28"/>
          <w:lang w:eastAsia="ru-RU"/>
        </w:rPr>
        <w:t>6353</w:t>
      </w:r>
      <w:r w:rsidRPr="00BC16FD">
        <w:rPr>
          <w:sz w:val="28"/>
          <w:szCs w:val="28"/>
          <w:lang w:eastAsia="ru-RU"/>
        </w:rPr>
        <w:t xml:space="preserve">, с. </w:t>
      </w:r>
      <w:proofErr w:type="spellStart"/>
      <w:r>
        <w:rPr>
          <w:sz w:val="28"/>
          <w:szCs w:val="28"/>
          <w:lang w:eastAsia="ru-RU"/>
        </w:rPr>
        <w:t>Падинское</w:t>
      </w:r>
      <w:proofErr w:type="spellEnd"/>
      <w:r w:rsidRPr="00BC16FD">
        <w:rPr>
          <w:sz w:val="28"/>
          <w:szCs w:val="28"/>
          <w:lang w:eastAsia="ru-RU"/>
        </w:rPr>
        <w:t xml:space="preserve">, ул. </w:t>
      </w:r>
      <w:r>
        <w:rPr>
          <w:sz w:val="28"/>
          <w:szCs w:val="28"/>
          <w:lang w:eastAsia="ru-RU"/>
        </w:rPr>
        <w:t>Красная</w:t>
      </w:r>
      <w:r w:rsidRPr="00BC16FD">
        <w:rPr>
          <w:sz w:val="28"/>
          <w:szCs w:val="28"/>
          <w:lang w:eastAsia="ru-RU"/>
        </w:rPr>
        <w:t xml:space="preserve">, </w:t>
      </w:r>
      <w:r>
        <w:rPr>
          <w:sz w:val="28"/>
          <w:szCs w:val="28"/>
          <w:lang w:eastAsia="ru-RU"/>
        </w:rPr>
        <w:t>119</w:t>
      </w:r>
      <w:r w:rsidRPr="00BC16FD">
        <w:rPr>
          <w:sz w:val="28"/>
          <w:szCs w:val="28"/>
          <w:lang w:eastAsia="ru-RU"/>
        </w:rPr>
        <w:t>;</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r>
        <w:rPr>
          <w:sz w:val="28"/>
          <w:szCs w:val="28"/>
          <w:lang w:eastAsia="ru-RU"/>
        </w:rPr>
        <w:t>Долиновка</w:t>
      </w:r>
      <w:r w:rsidRPr="00BC16FD">
        <w:rPr>
          <w:sz w:val="28"/>
          <w:szCs w:val="28"/>
        </w:rPr>
        <w:t xml:space="preserve"> </w:t>
      </w:r>
      <w:r w:rsidRPr="00BC16FD">
        <w:rPr>
          <w:sz w:val="28"/>
          <w:szCs w:val="28"/>
          <w:lang w:eastAsia="ru-RU"/>
        </w:rPr>
        <w:t>по адресу: 35</w:t>
      </w:r>
      <w:r>
        <w:rPr>
          <w:sz w:val="28"/>
          <w:szCs w:val="28"/>
          <w:lang w:eastAsia="ru-RU"/>
        </w:rPr>
        <w:t>6364</w:t>
      </w:r>
      <w:r w:rsidRPr="00BC16FD">
        <w:rPr>
          <w:sz w:val="28"/>
          <w:szCs w:val="28"/>
          <w:lang w:eastAsia="ru-RU"/>
        </w:rPr>
        <w:t>,</w:t>
      </w:r>
      <w:r w:rsidRPr="00BC16FD">
        <w:rPr>
          <w:sz w:val="28"/>
          <w:szCs w:val="28"/>
        </w:rPr>
        <w:t xml:space="preserve"> </w:t>
      </w:r>
      <w:r w:rsidRPr="00BC16FD">
        <w:rPr>
          <w:sz w:val="28"/>
          <w:szCs w:val="28"/>
          <w:lang w:eastAsia="ru-RU"/>
        </w:rPr>
        <w:t xml:space="preserve">с. </w:t>
      </w:r>
      <w:r>
        <w:rPr>
          <w:sz w:val="28"/>
          <w:szCs w:val="28"/>
          <w:lang w:eastAsia="ru-RU"/>
        </w:rPr>
        <w:t>Долиновка</w:t>
      </w:r>
      <w:r w:rsidRPr="00BC16FD">
        <w:rPr>
          <w:sz w:val="28"/>
          <w:szCs w:val="28"/>
          <w:lang w:eastAsia="ru-RU"/>
        </w:rPr>
        <w:t xml:space="preserve">, ул. </w:t>
      </w:r>
      <w:r>
        <w:rPr>
          <w:sz w:val="28"/>
          <w:szCs w:val="28"/>
          <w:lang w:eastAsia="ru-RU"/>
        </w:rPr>
        <w:t>Байрамова</w:t>
      </w:r>
      <w:r w:rsidRPr="00BC16FD">
        <w:rPr>
          <w:sz w:val="28"/>
          <w:szCs w:val="28"/>
          <w:lang w:eastAsia="ru-RU"/>
        </w:rPr>
        <w:t xml:space="preserve">, </w:t>
      </w:r>
      <w:r>
        <w:rPr>
          <w:sz w:val="28"/>
          <w:szCs w:val="28"/>
          <w:lang w:eastAsia="ru-RU"/>
        </w:rPr>
        <w:t>150</w:t>
      </w:r>
      <w:r w:rsidRPr="00BC16FD">
        <w:rPr>
          <w:sz w:val="28"/>
          <w:szCs w:val="28"/>
          <w:lang w:eastAsia="ru-RU"/>
        </w:rPr>
        <w:t>;</w:t>
      </w:r>
    </w:p>
    <w:p w:rsidR="00890CA4"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w:t>
      </w:r>
      <w:r>
        <w:rPr>
          <w:sz w:val="28"/>
          <w:szCs w:val="28"/>
          <w:lang w:eastAsia="ru-RU"/>
        </w:rPr>
        <w:t>селе Журавское</w:t>
      </w:r>
      <w:r w:rsidRPr="00BC16FD">
        <w:rPr>
          <w:sz w:val="28"/>
          <w:szCs w:val="28"/>
          <w:lang w:eastAsia="ru-RU"/>
        </w:rPr>
        <w:t xml:space="preserve"> по адресу: 35</w:t>
      </w:r>
      <w:r>
        <w:rPr>
          <w:sz w:val="28"/>
          <w:szCs w:val="28"/>
          <w:lang w:eastAsia="ru-RU"/>
        </w:rPr>
        <w:t>6355</w:t>
      </w:r>
      <w:r w:rsidRPr="00BC16FD">
        <w:rPr>
          <w:sz w:val="28"/>
          <w:szCs w:val="28"/>
          <w:lang w:eastAsia="ru-RU"/>
        </w:rPr>
        <w:t xml:space="preserve">, </w:t>
      </w:r>
      <w:r>
        <w:rPr>
          <w:sz w:val="28"/>
          <w:szCs w:val="28"/>
          <w:lang w:eastAsia="ru-RU"/>
        </w:rPr>
        <w:t>с</w:t>
      </w:r>
      <w:r w:rsidRPr="00BC16FD">
        <w:rPr>
          <w:sz w:val="28"/>
          <w:szCs w:val="28"/>
          <w:lang w:eastAsia="ru-RU"/>
        </w:rPr>
        <w:t xml:space="preserve">. </w:t>
      </w:r>
      <w:r>
        <w:rPr>
          <w:sz w:val="28"/>
          <w:szCs w:val="28"/>
          <w:lang w:eastAsia="ru-RU"/>
        </w:rPr>
        <w:t>Журавское</w:t>
      </w:r>
      <w:r w:rsidRPr="00BC16FD">
        <w:rPr>
          <w:sz w:val="28"/>
          <w:szCs w:val="28"/>
          <w:lang w:eastAsia="ru-RU"/>
        </w:rPr>
        <w:t xml:space="preserve">, ул. </w:t>
      </w:r>
      <w:r>
        <w:rPr>
          <w:sz w:val="28"/>
          <w:szCs w:val="28"/>
          <w:lang w:eastAsia="ru-RU"/>
        </w:rPr>
        <w:t xml:space="preserve">М. </w:t>
      </w:r>
      <w:proofErr w:type="spellStart"/>
      <w:r>
        <w:rPr>
          <w:sz w:val="28"/>
          <w:szCs w:val="28"/>
          <w:lang w:eastAsia="ru-RU"/>
        </w:rPr>
        <w:t>Наргана</w:t>
      </w:r>
      <w:proofErr w:type="spellEnd"/>
      <w:r w:rsidRPr="00BC16FD">
        <w:rPr>
          <w:sz w:val="28"/>
          <w:szCs w:val="28"/>
          <w:lang w:eastAsia="ru-RU"/>
        </w:rPr>
        <w:t xml:space="preserve">, </w:t>
      </w:r>
      <w:r>
        <w:rPr>
          <w:sz w:val="28"/>
          <w:szCs w:val="28"/>
          <w:lang w:eastAsia="ru-RU"/>
        </w:rPr>
        <w:t>2;</w:t>
      </w:r>
    </w:p>
    <w:p w:rsidR="00890CA4" w:rsidRDefault="00890CA4" w:rsidP="003A5F09">
      <w:pPr>
        <w:widowControl w:val="0"/>
        <w:suppressAutoHyphens w:val="0"/>
        <w:autoSpaceDE w:val="0"/>
        <w:ind w:firstLine="709"/>
        <w:jc w:val="both"/>
        <w:rPr>
          <w:sz w:val="28"/>
          <w:szCs w:val="28"/>
          <w:lang w:eastAsia="ru-RU"/>
        </w:rPr>
      </w:pPr>
      <w:r>
        <w:rPr>
          <w:sz w:val="28"/>
          <w:szCs w:val="28"/>
          <w:lang w:eastAsia="ru-RU"/>
        </w:rPr>
        <w:t>- в поселке Новый Маяк по адресу: 356354, п. Новый Маяк, пер. Гагарина, 1;</w:t>
      </w:r>
    </w:p>
    <w:p w:rsidR="003A5F09" w:rsidRDefault="00890CA4" w:rsidP="003A5F09">
      <w:pPr>
        <w:widowControl w:val="0"/>
        <w:suppressAutoHyphens w:val="0"/>
        <w:autoSpaceDE w:val="0"/>
        <w:ind w:firstLine="709"/>
        <w:jc w:val="both"/>
        <w:rPr>
          <w:sz w:val="28"/>
          <w:szCs w:val="28"/>
          <w:lang w:eastAsia="ru-RU"/>
        </w:rPr>
      </w:pPr>
      <w:r>
        <w:rPr>
          <w:sz w:val="28"/>
          <w:szCs w:val="28"/>
          <w:lang w:eastAsia="ru-RU"/>
        </w:rPr>
        <w:t>- в поселке Щелкан по адресу: 356365, п. Щелкан, ул. Школьная, 1а</w:t>
      </w:r>
      <w:r w:rsidRPr="00BC16FD">
        <w:rPr>
          <w:sz w:val="28"/>
          <w:szCs w:val="28"/>
          <w:lang w:eastAsia="ru-RU"/>
        </w:rPr>
        <w:t>.</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График работы территориальных отделов:</w:t>
      </w:r>
    </w:p>
    <w:p w:rsidR="00890CA4" w:rsidRPr="001C2E46" w:rsidRDefault="003A5F09" w:rsidP="003A5F09">
      <w:pPr>
        <w:widowControl w:val="0"/>
        <w:suppressAutoHyphens w:val="0"/>
        <w:autoSpaceDE w:val="0"/>
        <w:ind w:firstLine="709"/>
        <w:jc w:val="both"/>
        <w:rPr>
          <w:sz w:val="28"/>
          <w:szCs w:val="28"/>
          <w:lang w:eastAsia="ru-RU"/>
        </w:rPr>
      </w:pPr>
      <w:r>
        <w:rPr>
          <w:sz w:val="28"/>
          <w:szCs w:val="28"/>
          <w:lang w:eastAsia="ru-RU"/>
        </w:rPr>
        <w:t>е</w:t>
      </w:r>
      <w:r w:rsidR="00890CA4" w:rsidRPr="001C2E46">
        <w:rPr>
          <w:sz w:val="28"/>
          <w:szCs w:val="28"/>
        </w:rPr>
        <w:t>жедневно с 8-00 до 17-00 часов (кроме выходных и праздничных дней), в предпраздничные дни с 8-00 до 16-00 часов, перерыв с 12-00 до 13-00 часов.</w:t>
      </w:r>
    </w:p>
    <w:p w:rsidR="00632497" w:rsidRDefault="00632497" w:rsidP="003A5F09">
      <w:pPr>
        <w:widowControl w:val="0"/>
        <w:ind w:firstLine="709"/>
        <w:jc w:val="both"/>
        <w:rPr>
          <w:sz w:val="28"/>
          <w:szCs w:val="28"/>
        </w:rPr>
      </w:pPr>
      <w:r>
        <w:rPr>
          <w:sz w:val="28"/>
          <w:szCs w:val="28"/>
        </w:rPr>
        <w:t>1.</w:t>
      </w:r>
      <w:r w:rsidRPr="001C2E46">
        <w:rPr>
          <w:sz w:val="28"/>
          <w:szCs w:val="28"/>
        </w:rPr>
        <w:t>3.3. Справ</w:t>
      </w:r>
      <w:r w:rsidR="00890CA4">
        <w:rPr>
          <w:sz w:val="28"/>
          <w:szCs w:val="28"/>
        </w:rPr>
        <w:t>очные телефон администрация округа 8 (86548) 2-14-74</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территориальных отделов:</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r>
        <w:rPr>
          <w:sz w:val="28"/>
          <w:szCs w:val="28"/>
          <w:lang w:eastAsia="ru-RU"/>
        </w:rPr>
        <w:t>Новоселицком</w:t>
      </w:r>
      <w:r w:rsidRPr="00BC16FD">
        <w:rPr>
          <w:sz w:val="28"/>
          <w:szCs w:val="28"/>
          <w:lang w:eastAsia="ru-RU"/>
        </w:rPr>
        <w:t>:</w:t>
      </w:r>
      <w:r w:rsidRPr="00BC16FD">
        <w:rPr>
          <w:sz w:val="28"/>
          <w:szCs w:val="28"/>
        </w:rPr>
        <w:t xml:space="preserve"> </w:t>
      </w:r>
      <w:r w:rsidRPr="00BC16FD">
        <w:rPr>
          <w:sz w:val="28"/>
          <w:szCs w:val="28"/>
          <w:lang w:eastAsia="ru-RU"/>
        </w:rPr>
        <w:t>8(865</w:t>
      </w:r>
      <w:r>
        <w:rPr>
          <w:sz w:val="28"/>
          <w:szCs w:val="28"/>
          <w:lang w:eastAsia="ru-RU"/>
        </w:rPr>
        <w:t>48</w:t>
      </w:r>
      <w:r w:rsidRPr="00BC16FD">
        <w:rPr>
          <w:sz w:val="28"/>
          <w:szCs w:val="28"/>
          <w:lang w:eastAsia="ru-RU"/>
        </w:rPr>
        <w:t>)</w:t>
      </w:r>
      <w:r w:rsidRPr="00BC16FD">
        <w:rPr>
          <w:sz w:val="28"/>
          <w:szCs w:val="28"/>
        </w:rPr>
        <w:t xml:space="preserve"> 2-</w:t>
      </w:r>
      <w:r>
        <w:rPr>
          <w:sz w:val="28"/>
          <w:szCs w:val="28"/>
        </w:rPr>
        <w:t>12-80</w:t>
      </w:r>
      <w:r w:rsidRPr="00BC16FD">
        <w:rPr>
          <w:sz w:val="28"/>
          <w:szCs w:val="28"/>
        </w:rPr>
        <w:t xml:space="preserve">; </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r>
        <w:rPr>
          <w:sz w:val="28"/>
          <w:szCs w:val="28"/>
          <w:lang w:eastAsia="ru-RU"/>
        </w:rPr>
        <w:t>Чернолесском</w:t>
      </w:r>
      <w:r w:rsidRPr="00BC16FD">
        <w:rPr>
          <w:sz w:val="28"/>
          <w:szCs w:val="28"/>
          <w:lang w:eastAsia="ru-RU"/>
        </w:rPr>
        <w:t>:</w:t>
      </w:r>
      <w:r w:rsidRPr="00BC16FD">
        <w:rPr>
          <w:sz w:val="28"/>
          <w:szCs w:val="28"/>
        </w:rPr>
        <w:t xml:space="preserve"> </w:t>
      </w:r>
      <w:r w:rsidRPr="00BC16FD">
        <w:rPr>
          <w:sz w:val="28"/>
          <w:szCs w:val="28"/>
          <w:lang w:eastAsia="ru-RU"/>
        </w:rPr>
        <w:t>8(865</w:t>
      </w:r>
      <w:r>
        <w:rPr>
          <w:sz w:val="28"/>
          <w:szCs w:val="28"/>
          <w:lang w:eastAsia="ru-RU"/>
        </w:rPr>
        <w:t>48</w:t>
      </w:r>
      <w:r w:rsidRPr="00BC16FD">
        <w:rPr>
          <w:sz w:val="28"/>
          <w:szCs w:val="28"/>
          <w:lang w:eastAsia="ru-RU"/>
        </w:rPr>
        <w:t>)</w:t>
      </w:r>
      <w:r w:rsidRPr="00BC16FD">
        <w:rPr>
          <w:sz w:val="28"/>
          <w:szCs w:val="28"/>
        </w:rPr>
        <w:t xml:space="preserve"> </w:t>
      </w:r>
      <w:r>
        <w:rPr>
          <w:sz w:val="28"/>
          <w:szCs w:val="28"/>
        </w:rPr>
        <w:t>2-42-50</w:t>
      </w:r>
      <w:r w:rsidRPr="00BC16FD">
        <w:rPr>
          <w:sz w:val="28"/>
          <w:szCs w:val="28"/>
        </w:rPr>
        <w:t xml:space="preserve">; </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proofErr w:type="spellStart"/>
      <w:r>
        <w:rPr>
          <w:sz w:val="28"/>
          <w:szCs w:val="28"/>
          <w:lang w:eastAsia="ru-RU"/>
        </w:rPr>
        <w:t>Китаевское</w:t>
      </w:r>
      <w:proofErr w:type="spellEnd"/>
      <w:r w:rsidRPr="00BC16FD">
        <w:rPr>
          <w:sz w:val="28"/>
          <w:szCs w:val="28"/>
          <w:lang w:eastAsia="ru-RU"/>
        </w:rPr>
        <w:t>:</w:t>
      </w:r>
      <w:r w:rsidRPr="00BC16FD">
        <w:rPr>
          <w:sz w:val="28"/>
          <w:szCs w:val="28"/>
        </w:rPr>
        <w:t xml:space="preserve"> </w:t>
      </w:r>
      <w:r w:rsidRPr="00BC16FD">
        <w:rPr>
          <w:sz w:val="28"/>
          <w:szCs w:val="28"/>
          <w:lang w:eastAsia="ru-RU"/>
        </w:rPr>
        <w:t>8(865</w:t>
      </w:r>
      <w:r>
        <w:rPr>
          <w:sz w:val="28"/>
          <w:szCs w:val="28"/>
          <w:lang w:eastAsia="ru-RU"/>
        </w:rPr>
        <w:t>48</w:t>
      </w:r>
      <w:r w:rsidRPr="00BC16FD">
        <w:rPr>
          <w:sz w:val="28"/>
          <w:szCs w:val="28"/>
          <w:lang w:eastAsia="ru-RU"/>
        </w:rPr>
        <w:t>)</w:t>
      </w:r>
      <w:r w:rsidRPr="00BC16FD">
        <w:rPr>
          <w:sz w:val="28"/>
          <w:szCs w:val="28"/>
        </w:rPr>
        <w:t xml:space="preserve"> </w:t>
      </w:r>
      <w:r>
        <w:rPr>
          <w:sz w:val="28"/>
          <w:szCs w:val="28"/>
        </w:rPr>
        <w:t>2-68-45</w:t>
      </w:r>
      <w:r w:rsidRPr="00BC16FD">
        <w:rPr>
          <w:sz w:val="28"/>
          <w:szCs w:val="28"/>
        </w:rPr>
        <w:t xml:space="preserve">; </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r>
        <w:rPr>
          <w:sz w:val="28"/>
          <w:szCs w:val="28"/>
          <w:lang w:eastAsia="ru-RU"/>
        </w:rPr>
        <w:t>Долиновка</w:t>
      </w:r>
      <w:r w:rsidRPr="00BC16FD">
        <w:rPr>
          <w:sz w:val="28"/>
          <w:szCs w:val="28"/>
          <w:lang w:eastAsia="ru-RU"/>
        </w:rPr>
        <w:t>:</w:t>
      </w:r>
      <w:r w:rsidRPr="00BC16FD">
        <w:rPr>
          <w:sz w:val="28"/>
          <w:szCs w:val="28"/>
        </w:rPr>
        <w:t xml:space="preserve"> </w:t>
      </w:r>
      <w:r w:rsidRPr="00BC16FD">
        <w:rPr>
          <w:sz w:val="28"/>
          <w:szCs w:val="28"/>
          <w:lang w:eastAsia="ru-RU"/>
        </w:rPr>
        <w:t>8(865</w:t>
      </w:r>
      <w:r>
        <w:rPr>
          <w:sz w:val="28"/>
          <w:szCs w:val="28"/>
          <w:lang w:eastAsia="ru-RU"/>
        </w:rPr>
        <w:t>48</w:t>
      </w:r>
      <w:r w:rsidRPr="00BC16FD">
        <w:rPr>
          <w:sz w:val="28"/>
          <w:szCs w:val="28"/>
          <w:lang w:eastAsia="ru-RU"/>
        </w:rPr>
        <w:t xml:space="preserve">) </w:t>
      </w:r>
      <w:r>
        <w:rPr>
          <w:sz w:val="28"/>
          <w:szCs w:val="28"/>
          <w:lang w:eastAsia="ru-RU"/>
        </w:rPr>
        <w:t>2-88-47</w:t>
      </w:r>
      <w:r w:rsidRPr="00BC16FD">
        <w:rPr>
          <w:sz w:val="28"/>
          <w:szCs w:val="28"/>
          <w:lang w:eastAsia="ru-RU"/>
        </w:rPr>
        <w:t>;</w:t>
      </w:r>
      <w:r w:rsidRPr="00BC16FD">
        <w:rPr>
          <w:sz w:val="28"/>
          <w:szCs w:val="28"/>
          <w:lang w:eastAsia="ru-RU"/>
        </w:rPr>
        <w:tab/>
        <w:t xml:space="preserve"> </w:t>
      </w:r>
    </w:p>
    <w:p w:rsidR="003A5F09"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селе </w:t>
      </w:r>
      <w:proofErr w:type="spellStart"/>
      <w:r>
        <w:rPr>
          <w:sz w:val="28"/>
          <w:szCs w:val="28"/>
          <w:lang w:eastAsia="ru-RU"/>
        </w:rPr>
        <w:t>Падинском</w:t>
      </w:r>
      <w:proofErr w:type="spellEnd"/>
      <w:r w:rsidRPr="00BC16FD">
        <w:rPr>
          <w:sz w:val="28"/>
          <w:szCs w:val="28"/>
          <w:lang w:eastAsia="ru-RU"/>
        </w:rPr>
        <w:t>:</w:t>
      </w:r>
      <w:r w:rsidRPr="00BC16FD">
        <w:rPr>
          <w:sz w:val="28"/>
          <w:szCs w:val="28"/>
        </w:rPr>
        <w:t xml:space="preserve"> </w:t>
      </w:r>
      <w:r w:rsidRPr="00BC16FD">
        <w:rPr>
          <w:sz w:val="28"/>
          <w:szCs w:val="28"/>
          <w:lang w:eastAsia="ru-RU"/>
        </w:rPr>
        <w:t>8(865</w:t>
      </w:r>
      <w:r>
        <w:rPr>
          <w:sz w:val="28"/>
          <w:szCs w:val="28"/>
          <w:lang w:eastAsia="ru-RU"/>
        </w:rPr>
        <w:t>48</w:t>
      </w:r>
      <w:r w:rsidRPr="00BC16FD">
        <w:rPr>
          <w:sz w:val="28"/>
          <w:szCs w:val="28"/>
          <w:lang w:eastAsia="ru-RU"/>
        </w:rPr>
        <w:t xml:space="preserve">) </w:t>
      </w:r>
      <w:r>
        <w:rPr>
          <w:sz w:val="28"/>
          <w:szCs w:val="28"/>
          <w:lang w:eastAsia="ru-RU"/>
        </w:rPr>
        <w:t>2-85-95</w:t>
      </w:r>
      <w:r w:rsidRPr="00BC16FD">
        <w:rPr>
          <w:sz w:val="28"/>
          <w:szCs w:val="28"/>
          <w:lang w:eastAsia="ru-RU"/>
        </w:rPr>
        <w:t xml:space="preserve">; </w:t>
      </w:r>
    </w:p>
    <w:p w:rsidR="00890CA4" w:rsidRDefault="00890CA4" w:rsidP="003A5F09">
      <w:pPr>
        <w:widowControl w:val="0"/>
        <w:suppressAutoHyphens w:val="0"/>
        <w:autoSpaceDE w:val="0"/>
        <w:ind w:firstLine="709"/>
        <w:jc w:val="both"/>
        <w:rPr>
          <w:sz w:val="28"/>
          <w:szCs w:val="28"/>
          <w:lang w:eastAsia="ru-RU"/>
        </w:rPr>
      </w:pPr>
      <w:r w:rsidRPr="00BC16FD">
        <w:rPr>
          <w:sz w:val="28"/>
          <w:szCs w:val="28"/>
          <w:lang w:eastAsia="ru-RU"/>
        </w:rPr>
        <w:t xml:space="preserve">- в </w:t>
      </w:r>
      <w:r>
        <w:rPr>
          <w:sz w:val="28"/>
          <w:szCs w:val="28"/>
          <w:lang w:eastAsia="ru-RU"/>
        </w:rPr>
        <w:t>поселке Щелкан</w:t>
      </w:r>
      <w:r w:rsidRPr="00BC16FD">
        <w:rPr>
          <w:sz w:val="28"/>
          <w:szCs w:val="28"/>
          <w:lang w:eastAsia="ru-RU"/>
        </w:rPr>
        <w:t>:</w:t>
      </w:r>
      <w:r w:rsidRPr="00BC16FD">
        <w:rPr>
          <w:sz w:val="28"/>
          <w:szCs w:val="28"/>
        </w:rPr>
        <w:t xml:space="preserve"> </w:t>
      </w:r>
      <w:r w:rsidRPr="00BC16FD">
        <w:rPr>
          <w:sz w:val="28"/>
          <w:szCs w:val="28"/>
          <w:lang w:eastAsia="ru-RU"/>
        </w:rPr>
        <w:t>8(865</w:t>
      </w:r>
      <w:r>
        <w:rPr>
          <w:sz w:val="28"/>
          <w:szCs w:val="28"/>
          <w:lang w:eastAsia="ru-RU"/>
        </w:rPr>
        <w:t>48</w:t>
      </w:r>
      <w:r w:rsidRPr="00BC16FD">
        <w:rPr>
          <w:sz w:val="28"/>
          <w:szCs w:val="28"/>
          <w:lang w:eastAsia="ru-RU"/>
        </w:rPr>
        <w:t>)</w:t>
      </w:r>
      <w:r w:rsidRPr="00BC16FD">
        <w:rPr>
          <w:sz w:val="28"/>
          <w:szCs w:val="28"/>
        </w:rPr>
        <w:t xml:space="preserve"> </w:t>
      </w:r>
      <w:r>
        <w:rPr>
          <w:sz w:val="28"/>
          <w:szCs w:val="28"/>
        </w:rPr>
        <w:t>2-61-89;</w:t>
      </w:r>
    </w:p>
    <w:p w:rsidR="00890CA4" w:rsidRDefault="00890CA4" w:rsidP="003A5F09">
      <w:pPr>
        <w:widowControl w:val="0"/>
        <w:suppressAutoHyphens w:val="0"/>
        <w:autoSpaceDE w:val="0"/>
        <w:ind w:firstLine="709"/>
        <w:jc w:val="both"/>
        <w:rPr>
          <w:sz w:val="28"/>
          <w:szCs w:val="28"/>
        </w:rPr>
      </w:pPr>
      <w:r>
        <w:rPr>
          <w:sz w:val="28"/>
          <w:szCs w:val="28"/>
        </w:rPr>
        <w:t>- в селе Журавское: 8(86548) -2-83-93;</w:t>
      </w:r>
    </w:p>
    <w:p w:rsidR="00890CA4" w:rsidRPr="001C2E46" w:rsidRDefault="00890CA4" w:rsidP="003A5F09">
      <w:pPr>
        <w:widowControl w:val="0"/>
        <w:suppressAutoHyphens w:val="0"/>
        <w:autoSpaceDE w:val="0"/>
        <w:ind w:firstLine="709"/>
        <w:jc w:val="both"/>
        <w:rPr>
          <w:sz w:val="28"/>
          <w:szCs w:val="28"/>
          <w:lang w:eastAsia="ru-RU"/>
        </w:rPr>
      </w:pPr>
      <w:r>
        <w:rPr>
          <w:sz w:val="28"/>
          <w:szCs w:val="28"/>
        </w:rPr>
        <w:t>- в поселке Новый Маяк: 8(86548) 2-66-44.</w:t>
      </w:r>
      <w:r w:rsidRPr="00BC16FD">
        <w:rPr>
          <w:sz w:val="28"/>
          <w:szCs w:val="28"/>
        </w:rPr>
        <w:t xml:space="preserve"> </w:t>
      </w:r>
    </w:p>
    <w:p w:rsidR="00632497" w:rsidRPr="001C2E46" w:rsidRDefault="00632497" w:rsidP="003A5F09">
      <w:pPr>
        <w:widowControl w:val="0"/>
        <w:ind w:firstLine="709"/>
        <w:jc w:val="both"/>
        <w:rPr>
          <w:sz w:val="28"/>
          <w:szCs w:val="28"/>
        </w:rPr>
      </w:pPr>
      <w:r>
        <w:rPr>
          <w:sz w:val="28"/>
          <w:szCs w:val="28"/>
        </w:rPr>
        <w:t>1.</w:t>
      </w:r>
      <w:r w:rsidRPr="001C2E46">
        <w:rPr>
          <w:sz w:val="28"/>
          <w:szCs w:val="28"/>
        </w:rPr>
        <w:t xml:space="preserve">3.4. Адреса: официального сайта администрации </w:t>
      </w:r>
      <w:r>
        <w:rPr>
          <w:sz w:val="28"/>
          <w:szCs w:val="28"/>
        </w:rPr>
        <w:t>округа</w:t>
      </w:r>
      <w:r w:rsidRPr="001C2E46">
        <w:rPr>
          <w:sz w:val="28"/>
          <w:szCs w:val="28"/>
        </w:rPr>
        <w:t xml:space="preserve"> (далее - официальный сайт) </w:t>
      </w:r>
      <w:hyperlink r:id="rId10" w:history="1">
        <w:r w:rsidRPr="001C2E46">
          <w:rPr>
            <w:rStyle w:val="a9"/>
            <w:rFonts w:eastAsia="Calibri"/>
            <w:sz w:val="28"/>
            <w:szCs w:val="28"/>
          </w:rPr>
          <w:t>www.</w:t>
        </w:r>
        <w:r w:rsidRPr="001C2E46">
          <w:rPr>
            <w:rStyle w:val="a9"/>
            <w:rFonts w:eastAsia="Calibri"/>
            <w:sz w:val="28"/>
            <w:szCs w:val="28"/>
            <w:lang w:val="en-US"/>
          </w:rPr>
          <w:t>novoselickoe</w:t>
        </w:r>
        <w:r w:rsidRPr="001C2E46">
          <w:rPr>
            <w:rStyle w:val="a9"/>
            <w:rFonts w:eastAsia="Calibri"/>
            <w:sz w:val="28"/>
            <w:szCs w:val="28"/>
          </w:rPr>
          <w:t>.ru</w:t>
        </w:r>
      </w:hyperlink>
      <w:r w:rsidRPr="001C2E46">
        <w:rPr>
          <w:sz w:val="28"/>
          <w:szCs w:val="28"/>
        </w:rPr>
        <w:t xml:space="preserve">, электронной почты администрации </w:t>
      </w:r>
      <w:r>
        <w:rPr>
          <w:sz w:val="28"/>
          <w:szCs w:val="28"/>
        </w:rPr>
        <w:t>округа</w:t>
      </w:r>
      <w:r w:rsidRPr="001C2E46">
        <w:rPr>
          <w:sz w:val="28"/>
          <w:szCs w:val="28"/>
        </w:rPr>
        <w:t xml:space="preserve"> - </w:t>
      </w:r>
      <w:r w:rsidRPr="001C2E46">
        <w:rPr>
          <w:sz w:val="28"/>
          <w:szCs w:val="28"/>
          <w:lang w:val="en-US"/>
        </w:rPr>
        <w:t>novosel</w:t>
      </w:r>
      <w:r w:rsidRPr="001C2E46">
        <w:rPr>
          <w:sz w:val="28"/>
          <w:szCs w:val="28"/>
        </w:rPr>
        <w:t>.</w:t>
      </w:r>
      <w:r w:rsidRPr="001C2E46">
        <w:rPr>
          <w:sz w:val="28"/>
          <w:szCs w:val="28"/>
          <w:lang w:val="en-US"/>
        </w:rPr>
        <w:t>admin</w:t>
      </w:r>
      <w:r w:rsidRPr="001C2E46">
        <w:rPr>
          <w:sz w:val="28"/>
          <w:szCs w:val="28"/>
        </w:rPr>
        <w:t>@</w:t>
      </w:r>
      <w:r w:rsidRPr="001C2E46">
        <w:rPr>
          <w:sz w:val="28"/>
          <w:szCs w:val="28"/>
          <w:lang w:val="en-US"/>
        </w:rPr>
        <w:t>mail</w:t>
      </w:r>
      <w:r w:rsidRPr="001C2E46">
        <w:rPr>
          <w:sz w:val="28"/>
          <w:szCs w:val="28"/>
        </w:rPr>
        <w:t>.</w:t>
      </w:r>
      <w:r w:rsidRPr="001C2E46">
        <w:rPr>
          <w:sz w:val="28"/>
          <w:szCs w:val="28"/>
          <w:lang w:val="en-US"/>
        </w:rPr>
        <w:t>ru</w:t>
      </w:r>
    </w:p>
    <w:p w:rsidR="00632497" w:rsidRPr="001C2E46" w:rsidRDefault="00632497" w:rsidP="003A5F09">
      <w:pPr>
        <w:widowControl w:val="0"/>
        <w:autoSpaceDE w:val="0"/>
        <w:autoSpaceDN w:val="0"/>
        <w:adjustRightInd w:val="0"/>
        <w:ind w:firstLine="709"/>
        <w:jc w:val="both"/>
        <w:rPr>
          <w:color w:val="000000"/>
          <w:sz w:val="28"/>
          <w:szCs w:val="28"/>
        </w:rPr>
      </w:pPr>
      <w:r>
        <w:rPr>
          <w:sz w:val="28"/>
          <w:szCs w:val="28"/>
        </w:rPr>
        <w:t>1.</w:t>
      </w:r>
      <w:r w:rsidRPr="001C2E46">
        <w:rPr>
          <w:sz w:val="28"/>
          <w:szCs w:val="28"/>
        </w:rPr>
        <w:t xml:space="preserve">3.5. </w:t>
      </w:r>
      <w:r w:rsidRPr="001C2E46">
        <w:rPr>
          <w:color w:val="000000"/>
          <w:sz w:val="28"/>
          <w:szCs w:val="28"/>
        </w:rPr>
        <w:t xml:space="preserve">Многофункциональный центр по предоставлению государственных и муниципальных услуг (далее - МФЦ) располагается по адресу: 356350, Ставропольский край, </w:t>
      </w:r>
      <w:proofErr w:type="spellStart"/>
      <w:r w:rsidRPr="001C2E46">
        <w:rPr>
          <w:color w:val="000000"/>
          <w:sz w:val="28"/>
          <w:szCs w:val="28"/>
        </w:rPr>
        <w:t>Новоселицкий</w:t>
      </w:r>
      <w:proofErr w:type="spellEnd"/>
      <w:r w:rsidRPr="001C2E46">
        <w:rPr>
          <w:color w:val="000000"/>
          <w:sz w:val="28"/>
          <w:szCs w:val="28"/>
        </w:rPr>
        <w:t xml:space="preserve"> район, с. Новоселицкое, ул. Ставропольская, 5.</w:t>
      </w:r>
    </w:p>
    <w:p w:rsidR="00632497" w:rsidRPr="001C2E46" w:rsidRDefault="00632497" w:rsidP="003A5F09">
      <w:pPr>
        <w:widowControl w:val="0"/>
        <w:autoSpaceDE w:val="0"/>
        <w:autoSpaceDN w:val="0"/>
        <w:adjustRightInd w:val="0"/>
        <w:ind w:firstLine="709"/>
        <w:jc w:val="both"/>
        <w:rPr>
          <w:color w:val="000000"/>
          <w:sz w:val="28"/>
          <w:szCs w:val="28"/>
        </w:rPr>
      </w:pPr>
      <w:r w:rsidRPr="001C2E46">
        <w:rPr>
          <w:color w:val="000000"/>
          <w:sz w:val="28"/>
          <w:szCs w:val="28"/>
        </w:rPr>
        <w:t>График работы многофункционального центра: ежедневно с 8-00 до 17-00 часов (кроме выходных и праздничных дней), суббота с 8-00 до 1</w:t>
      </w:r>
      <w:r>
        <w:rPr>
          <w:color w:val="000000"/>
          <w:sz w:val="28"/>
          <w:szCs w:val="28"/>
        </w:rPr>
        <w:t>2</w:t>
      </w:r>
      <w:r w:rsidRPr="001C2E46">
        <w:rPr>
          <w:color w:val="000000"/>
          <w:sz w:val="28"/>
          <w:szCs w:val="28"/>
        </w:rPr>
        <w:t>-00, выходной – воскресенье.</w:t>
      </w:r>
    </w:p>
    <w:p w:rsidR="00632497" w:rsidRPr="001C2E46" w:rsidRDefault="00632497" w:rsidP="003A5F09">
      <w:pPr>
        <w:widowControl w:val="0"/>
        <w:autoSpaceDE w:val="0"/>
        <w:autoSpaceDN w:val="0"/>
        <w:adjustRightInd w:val="0"/>
        <w:ind w:firstLine="709"/>
        <w:jc w:val="both"/>
        <w:rPr>
          <w:color w:val="000000"/>
          <w:sz w:val="28"/>
          <w:szCs w:val="28"/>
        </w:rPr>
      </w:pPr>
      <w:r w:rsidRPr="001C2E46">
        <w:rPr>
          <w:color w:val="000000"/>
          <w:sz w:val="28"/>
          <w:szCs w:val="28"/>
        </w:rPr>
        <w:t>Справочные телефоны многофункционального центра:  8 (86548) 3-00-</w:t>
      </w:r>
      <w:r>
        <w:rPr>
          <w:color w:val="000000"/>
          <w:sz w:val="28"/>
          <w:szCs w:val="28"/>
        </w:rPr>
        <w:t>0</w:t>
      </w:r>
      <w:r w:rsidRPr="001C2E46">
        <w:rPr>
          <w:color w:val="000000"/>
          <w:sz w:val="28"/>
          <w:szCs w:val="28"/>
        </w:rPr>
        <w:t xml:space="preserve">3. Адрес электронной почты многофункционального центра </w:t>
      </w:r>
      <w:r w:rsidRPr="001C2E46">
        <w:rPr>
          <w:color w:val="000000"/>
          <w:sz w:val="28"/>
          <w:szCs w:val="28"/>
        </w:rPr>
        <w:lastRenderedPageBreak/>
        <w:t>org_mfc@mail.ru.</w:t>
      </w:r>
    </w:p>
    <w:p w:rsidR="00632497" w:rsidRPr="001C2E46" w:rsidRDefault="00632497" w:rsidP="003A5F09">
      <w:pPr>
        <w:widowControl w:val="0"/>
        <w:ind w:firstLine="709"/>
        <w:jc w:val="both"/>
        <w:rPr>
          <w:sz w:val="28"/>
          <w:szCs w:val="28"/>
        </w:rPr>
      </w:pPr>
      <w:r>
        <w:rPr>
          <w:sz w:val="28"/>
          <w:szCs w:val="28"/>
        </w:rPr>
        <w:t>1.</w:t>
      </w:r>
      <w:r w:rsidRPr="001C2E46">
        <w:rPr>
          <w:sz w:val="28"/>
          <w:szCs w:val="28"/>
        </w:rPr>
        <w:t xml:space="preserve">3.6. При консультировании по телефону либо при непосредственном обращении граждан, должностное лицо (специалист) администрации </w:t>
      </w:r>
      <w:r>
        <w:rPr>
          <w:sz w:val="28"/>
          <w:szCs w:val="28"/>
        </w:rPr>
        <w:t>округа</w:t>
      </w:r>
      <w:r w:rsidRPr="001C2E46">
        <w:rPr>
          <w:sz w:val="28"/>
          <w:szCs w:val="28"/>
        </w:rPr>
        <w:t xml:space="preserve">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3A5F09" w:rsidRDefault="00632497" w:rsidP="003A5F09">
      <w:pPr>
        <w:widowControl w:val="0"/>
        <w:ind w:firstLine="709"/>
        <w:jc w:val="both"/>
        <w:rPr>
          <w:sz w:val="28"/>
          <w:szCs w:val="28"/>
        </w:rPr>
      </w:pPr>
      <w:r>
        <w:rPr>
          <w:sz w:val="28"/>
          <w:szCs w:val="28"/>
        </w:rPr>
        <w:t>1.</w:t>
      </w:r>
      <w:r w:rsidRPr="001C2E46">
        <w:rPr>
          <w:sz w:val="28"/>
          <w:szCs w:val="28"/>
        </w:rPr>
        <w:t>3.7. По обращениям, поступившим по электронной почте, на официальный сайт, информация о предоставлении муниципальной услуги направляется на электронный адрес заявителя в срок, не превышающий пяти рабочих дней со дня поступления обращения.</w:t>
      </w:r>
    </w:p>
    <w:p w:rsidR="00632497" w:rsidRPr="001C2E46" w:rsidRDefault="00632497" w:rsidP="003A5F09">
      <w:pPr>
        <w:widowControl w:val="0"/>
        <w:ind w:firstLine="709"/>
        <w:jc w:val="both"/>
        <w:rPr>
          <w:sz w:val="28"/>
          <w:szCs w:val="28"/>
        </w:rPr>
      </w:pPr>
      <w:r>
        <w:rPr>
          <w:sz w:val="28"/>
          <w:szCs w:val="28"/>
        </w:rPr>
        <w:t>1.</w:t>
      </w:r>
      <w:r w:rsidRPr="001C2E46">
        <w:rPr>
          <w:sz w:val="28"/>
          <w:szCs w:val="28"/>
        </w:rPr>
        <w:t xml:space="preserve">3.8. На информационном стенде в администрации </w:t>
      </w:r>
      <w:r>
        <w:rPr>
          <w:sz w:val="28"/>
          <w:szCs w:val="28"/>
        </w:rPr>
        <w:t>округа</w:t>
      </w:r>
      <w:r w:rsidRPr="001C2E46">
        <w:rPr>
          <w:sz w:val="28"/>
          <w:szCs w:val="28"/>
        </w:rPr>
        <w:t xml:space="preserve">  и на официальном сайте размещается следующая информация:</w:t>
      </w:r>
    </w:p>
    <w:p w:rsidR="00632497" w:rsidRPr="001C2E46" w:rsidRDefault="00632497" w:rsidP="003A5F09">
      <w:pPr>
        <w:widowControl w:val="0"/>
        <w:autoSpaceDE w:val="0"/>
        <w:autoSpaceDN w:val="0"/>
        <w:adjustRightInd w:val="0"/>
        <w:ind w:firstLine="709"/>
        <w:jc w:val="both"/>
        <w:rPr>
          <w:sz w:val="28"/>
          <w:szCs w:val="28"/>
        </w:rPr>
      </w:pPr>
      <w:r w:rsidRPr="001C2E46">
        <w:rPr>
          <w:sz w:val="28"/>
          <w:szCs w:val="28"/>
        </w:rPr>
        <w:t>схема размещения ответственных специалистов и график приема;</w:t>
      </w:r>
    </w:p>
    <w:p w:rsidR="00632497" w:rsidRPr="001C2E46" w:rsidRDefault="00632497" w:rsidP="003A5F09">
      <w:pPr>
        <w:widowControl w:val="0"/>
        <w:autoSpaceDE w:val="0"/>
        <w:autoSpaceDN w:val="0"/>
        <w:adjustRightInd w:val="0"/>
        <w:ind w:firstLine="709"/>
        <w:jc w:val="both"/>
        <w:rPr>
          <w:sz w:val="28"/>
          <w:szCs w:val="28"/>
        </w:rPr>
      </w:pPr>
      <w:r w:rsidRPr="001C2E46">
        <w:rPr>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632497" w:rsidRPr="001C2E46" w:rsidRDefault="00632497" w:rsidP="003A5F09">
      <w:pPr>
        <w:widowControl w:val="0"/>
        <w:autoSpaceDE w:val="0"/>
        <w:autoSpaceDN w:val="0"/>
        <w:adjustRightInd w:val="0"/>
        <w:ind w:firstLine="709"/>
        <w:jc w:val="both"/>
        <w:rPr>
          <w:sz w:val="28"/>
          <w:szCs w:val="28"/>
        </w:rPr>
      </w:pPr>
      <w:r w:rsidRPr="001C2E46">
        <w:rPr>
          <w:sz w:val="28"/>
          <w:szCs w:val="28"/>
        </w:rPr>
        <w:t>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632497" w:rsidRPr="001C2E46" w:rsidRDefault="00632497" w:rsidP="003A5F09">
      <w:pPr>
        <w:widowControl w:val="0"/>
        <w:autoSpaceDE w:val="0"/>
        <w:autoSpaceDN w:val="0"/>
        <w:adjustRightInd w:val="0"/>
        <w:ind w:firstLine="709"/>
        <w:jc w:val="both"/>
        <w:rPr>
          <w:sz w:val="28"/>
          <w:szCs w:val="28"/>
        </w:rPr>
      </w:pPr>
      <w:r w:rsidRPr="001C2E46">
        <w:rPr>
          <w:sz w:val="28"/>
          <w:szCs w:val="28"/>
        </w:rPr>
        <w:t>порядок информирования о ходе предоставления муниципальной услуги;</w:t>
      </w:r>
    </w:p>
    <w:p w:rsidR="00632497" w:rsidRPr="001C2E46" w:rsidRDefault="00632497" w:rsidP="003A5F09">
      <w:pPr>
        <w:widowControl w:val="0"/>
        <w:autoSpaceDE w:val="0"/>
        <w:autoSpaceDN w:val="0"/>
        <w:adjustRightInd w:val="0"/>
        <w:ind w:firstLine="709"/>
        <w:jc w:val="both"/>
        <w:rPr>
          <w:sz w:val="28"/>
          <w:szCs w:val="28"/>
        </w:rPr>
      </w:pPr>
      <w:r w:rsidRPr="001C2E46">
        <w:rPr>
          <w:sz w:val="28"/>
          <w:szCs w:val="28"/>
        </w:rPr>
        <w:t>порядок получения консультаций;</w:t>
      </w:r>
    </w:p>
    <w:p w:rsidR="00632497" w:rsidRPr="001C2E46" w:rsidRDefault="00632497" w:rsidP="003A5F09">
      <w:pPr>
        <w:widowControl w:val="0"/>
        <w:autoSpaceDE w:val="0"/>
        <w:autoSpaceDN w:val="0"/>
        <w:adjustRightInd w:val="0"/>
        <w:ind w:firstLine="709"/>
        <w:jc w:val="both"/>
        <w:rPr>
          <w:sz w:val="28"/>
          <w:szCs w:val="28"/>
        </w:rPr>
      </w:pPr>
      <w:r w:rsidRPr="001C2E46">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32497" w:rsidRPr="00E6769F" w:rsidRDefault="00632497" w:rsidP="003A5F09">
      <w:pPr>
        <w:widowControl w:val="0"/>
        <w:autoSpaceDE w:val="0"/>
        <w:autoSpaceDN w:val="0"/>
        <w:adjustRightInd w:val="0"/>
        <w:ind w:firstLine="709"/>
        <w:jc w:val="both"/>
        <w:rPr>
          <w:sz w:val="28"/>
          <w:szCs w:val="28"/>
        </w:rPr>
      </w:pPr>
      <w:r w:rsidRPr="001C2E46">
        <w:rPr>
          <w:sz w:val="28"/>
          <w:szCs w:val="28"/>
        </w:rPr>
        <w:t>запрет на требование предоставления заявителями конвертов, бумаги, почтовых открыток, скоросшивателей, папок.</w:t>
      </w:r>
    </w:p>
    <w:p w:rsidR="00E519F1" w:rsidRDefault="00E519F1" w:rsidP="00632497">
      <w:pPr>
        <w:widowControl w:val="0"/>
        <w:jc w:val="both"/>
        <w:rPr>
          <w:color w:val="000000"/>
          <w:sz w:val="28"/>
          <w:szCs w:val="28"/>
        </w:rPr>
      </w:pPr>
    </w:p>
    <w:p w:rsidR="00E519F1" w:rsidRDefault="00E519F1">
      <w:pPr>
        <w:widowControl w:val="0"/>
        <w:numPr>
          <w:ilvl w:val="0"/>
          <w:numId w:val="2"/>
        </w:numPr>
        <w:autoSpaceDE w:val="0"/>
        <w:jc w:val="center"/>
      </w:pPr>
      <w:r>
        <w:rPr>
          <w:color w:val="000000"/>
          <w:sz w:val="28"/>
          <w:szCs w:val="28"/>
          <w:lang w:eastAsia="ru-RU"/>
        </w:rPr>
        <w:t>Стандарт предоставления муниципальной услуги</w:t>
      </w:r>
    </w:p>
    <w:p w:rsidR="00E519F1" w:rsidRDefault="00E519F1">
      <w:pPr>
        <w:widowControl w:val="0"/>
        <w:autoSpaceDE w:val="0"/>
        <w:ind w:left="450"/>
        <w:jc w:val="center"/>
        <w:rPr>
          <w:color w:val="000000"/>
          <w:sz w:val="28"/>
          <w:szCs w:val="28"/>
          <w:lang w:eastAsia="ru-RU"/>
        </w:rPr>
      </w:pPr>
    </w:p>
    <w:p w:rsidR="00E519F1" w:rsidRDefault="00E519F1" w:rsidP="003A5F09">
      <w:pPr>
        <w:widowControl w:val="0"/>
        <w:autoSpaceDE w:val="0"/>
        <w:ind w:firstLine="709"/>
        <w:jc w:val="both"/>
      </w:pPr>
      <w:r>
        <w:rPr>
          <w:color w:val="000000"/>
          <w:sz w:val="28"/>
          <w:szCs w:val="28"/>
          <w:lang w:eastAsia="ru-RU"/>
        </w:rPr>
        <w:t>2.1. Наименование муниципальной услуги.</w:t>
      </w:r>
    </w:p>
    <w:p w:rsidR="00E519F1" w:rsidRDefault="00E519F1" w:rsidP="003A5F09">
      <w:pPr>
        <w:widowControl w:val="0"/>
        <w:autoSpaceDE w:val="0"/>
        <w:ind w:firstLine="709"/>
        <w:jc w:val="both"/>
      </w:pPr>
      <w:r>
        <w:rPr>
          <w:color w:val="000000"/>
          <w:sz w:val="28"/>
          <w:szCs w:val="28"/>
        </w:rPr>
        <w:t>Присвоение и аннулирование адреса объекту адресации</w:t>
      </w:r>
      <w:r>
        <w:rPr>
          <w:color w:val="000000"/>
          <w:sz w:val="28"/>
          <w:szCs w:val="28"/>
          <w:lang w:eastAsia="ru-RU"/>
        </w:rPr>
        <w:t>.</w:t>
      </w:r>
    </w:p>
    <w:p w:rsidR="00E519F1" w:rsidRDefault="00E519F1" w:rsidP="003A5F09">
      <w:pPr>
        <w:pStyle w:val="ConsPlusNormal0"/>
        <w:tabs>
          <w:tab w:val="left" w:pos="1134"/>
        </w:tabs>
        <w:ind w:firstLine="709"/>
        <w:jc w:val="both"/>
      </w:pPr>
      <w:r>
        <w:rPr>
          <w:rFonts w:ascii="Times New Roman" w:hAnsi="Times New Roman" w:cs="Times New Roman"/>
          <w:color w:val="000000"/>
          <w:sz w:val="28"/>
          <w:szCs w:val="28"/>
        </w:rPr>
        <w:t xml:space="preserve">2.2. </w:t>
      </w:r>
      <w:r>
        <w:rPr>
          <w:rFonts w:ascii="Times New Roman" w:hAnsi="Times New Roman" w:cs="Times New Roman"/>
          <w:color w:val="000000"/>
          <w:sz w:val="28"/>
          <w:szCs w:val="28"/>
        </w:rPr>
        <w:tab/>
        <w:t>Наименование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E519F1" w:rsidRDefault="00E519F1" w:rsidP="003A5F09">
      <w:pPr>
        <w:pStyle w:val="ConsPlusNormal0"/>
        <w:ind w:firstLine="709"/>
        <w:jc w:val="both"/>
      </w:pPr>
      <w:r>
        <w:rPr>
          <w:rFonts w:ascii="Times New Roman" w:hAnsi="Times New Roman" w:cs="Times New Roman"/>
          <w:color w:val="000000"/>
          <w:sz w:val="28"/>
          <w:szCs w:val="28"/>
        </w:rPr>
        <w:t xml:space="preserve">Предоставление муниципальной услуги осуществляется администрацией </w:t>
      </w:r>
      <w:r w:rsidR="00632497">
        <w:rPr>
          <w:rFonts w:ascii="Times New Roman" w:hAnsi="Times New Roman" w:cs="Times New Roman"/>
          <w:color w:val="000000"/>
          <w:sz w:val="28"/>
          <w:szCs w:val="28"/>
        </w:rPr>
        <w:t>Новоселицкого муниципального</w:t>
      </w:r>
      <w:r>
        <w:rPr>
          <w:rFonts w:ascii="Times New Roman" w:hAnsi="Times New Roman" w:cs="Times New Roman"/>
          <w:color w:val="000000"/>
          <w:sz w:val="28"/>
          <w:szCs w:val="28"/>
        </w:rPr>
        <w:t xml:space="preserve"> округа Ставропольского края.</w:t>
      </w:r>
    </w:p>
    <w:p w:rsidR="00E519F1" w:rsidRDefault="00E519F1" w:rsidP="003A5F09">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Непосредственное предоставление муниципальной услуги осуществляет отдел </w:t>
      </w:r>
      <w:r w:rsidR="00632497">
        <w:rPr>
          <w:rFonts w:ascii="Times New Roman" w:hAnsi="Times New Roman" w:cs="Times New Roman"/>
          <w:color w:val="000000"/>
          <w:sz w:val="28"/>
          <w:szCs w:val="28"/>
        </w:rPr>
        <w:t>муниципального хозяйства</w:t>
      </w:r>
      <w:r>
        <w:rPr>
          <w:rFonts w:ascii="Times New Roman" w:hAnsi="Times New Roman" w:cs="Times New Roman"/>
          <w:color w:val="000000"/>
          <w:sz w:val="28"/>
          <w:szCs w:val="28"/>
        </w:rPr>
        <w:t xml:space="preserve"> администрации </w:t>
      </w:r>
      <w:r w:rsidR="00632497">
        <w:rPr>
          <w:rFonts w:ascii="Times New Roman" w:hAnsi="Times New Roman" w:cs="Times New Roman"/>
          <w:color w:val="000000"/>
          <w:sz w:val="28"/>
          <w:szCs w:val="28"/>
        </w:rPr>
        <w:lastRenderedPageBreak/>
        <w:t>Новоселицкого муниципального</w:t>
      </w:r>
      <w:r>
        <w:rPr>
          <w:rFonts w:ascii="Times New Roman" w:hAnsi="Times New Roman" w:cs="Times New Roman"/>
          <w:color w:val="000000"/>
          <w:sz w:val="28"/>
          <w:szCs w:val="28"/>
        </w:rPr>
        <w:t xml:space="preserve"> округа Ставропольского края</w:t>
      </w:r>
      <w:r w:rsidR="00C25679">
        <w:rPr>
          <w:rFonts w:ascii="Times New Roman" w:hAnsi="Times New Roman" w:cs="Times New Roman"/>
          <w:color w:val="000000"/>
          <w:sz w:val="28"/>
          <w:szCs w:val="28"/>
        </w:rPr>
        <w:t xml:space="preserve"> и территориальные отделы:</w:t>
      </w:r>
    </w:p>
    <w:p w:rsidR="00C25679" w:rsidRDefault="00C25679" w:rsidP="003A5F09">
      <w:pPr>
        <w:pStyle w:val="ConsPlusNormal0"/>
        <w:ind w:firstLine="709"/>
        <w:jc w:val="both"/>
        <w:rPr>
          <w:rFonts w:ascii="Times New Roman" w:hAnsi="Times New Roman" w:cs="Times New Roman"/>
          <w:color w:val="000000"/>
          <w:sz w:val="28"/>
          <w:szCs w:val="28"/>
        </w:rPr>
      </w:pPr>
      <w:r>
        <w:t xml:space="preserve">- </w:t>
      </w:r>
      <w:r>
        <w:rPr>
          <w:rFonts w:ascii="Times New Roman" w:hAnsi="Times New Roman" w:cs="Times New Roman"/>
          <w:color w:val="000000"/>
          <w:sz w:val="28"/>
          <w:szCs w:val="28"/>
        </w:rPr>
        <w:t>отдел муниципального хозяйства осуществляет размещение постановления о присвоении адреса в ФИАС;</w:t>
      </w:r>
    </w:p>
    <w:p w:rsidR="00C25679" w:rsidRDefault="00C25679" w:rsidP="003A5F09">
      <w:pPr>
        <w:pStyle w:val="ConsPlusNormal0"/>
        <w:ind w:firstLine="709"/>
        <w:jc w:val="both"/>
      </w:pPr>
      <w:r>
        <w:rPr>
          <w:rFonts w:ascii="Times New Roman" w:hAnsi="Times New Roman" w:cs="Times New Roman"/>
          <w:color w:val="000000"/>
          <w:sz w:val="28"/>
          <w:szCs w:val="28"/>
        </w:rPr>
        <w:t>- территориальные отделы осуществляют прием заявления, подготовку проекта постановления о присвоении адреса.</w:t>
      </w:r>
    </w:p>
    <w:p w:rsidR="00E519F1" w:rsidRDefault="00E519F1" w:rsidP="003A5F09">
      <w:pPr>
        <w:widowControl w:val="0"/>
        <w:ind w:firstLine="709"/>
        <w:jc w:val="both"/>
        <w:rPr>
          <w:color w:val="000000"/>
          <w:sz w:val="28"/>
          <w:szCs w:val="28"/>
        </w:rPr>
      </w:pPr>
      <w:r>
        <w:rPr>
          <w:color w:val="000000"/>
          <w:sz w:val="28"/>
          <w:szCs w:val="28"/>
        </w:rPr>
        <w:t xml:space="preserve">При предоставлении муниципальной услуги осуществляется взаимодействие </w:t>
      </w:r>
      <w:r>
        <w:rPr>
          <w:color w:val="000000"/>
          <w:sz w:val="28"/>
          <w:szCs w:val="28"/>
          <w:lang w:val="en-US"/>
        </w:rPr>
        <w:t>c</w:t>
      </w:r>
      <w:r>
        <w:rPr>
          <w:color w:val="000000"/>
          <w:sz w:val="28"/>
          <w:szCs w:val="28"/>
        </w:rPr>
        <w:t xml:space="preserve">: </w:t>
      </w:r>
    </w:p>
    <w:p w:rsidR="00E519F1" w:rsidRDefault="00E519F1" w:rsidP="003A5F09">
      <w:pPr>
        <w:keepLines/>
        <w:widowControl w:val="0"/>
        <w:ind w:firstLine="709"/>
        <w:jc w:val="both"/>
      </w:pPr>
      <w:r>
        <w:rPr>
          <w:color w:val="000000"/>
          <w:sz w:val="28"/>
          <w:szCs w:val="28"/>
        </w:rPr>
        <w:t>-</w:t>
      </w:r>
      <w:r>
        <w:rPr>
          <w:bCs/>
          <w:color w:val="000000"/>
          <w:sz w:val="28"/>
          <w:szCs w:val="28"/>
        </w:rPr>
        <w:t>Федеральной службой государственной регистрации кадастра и картографии (Росреестр)</w:t>
      </w:r>
    </w:p>
    <w:p w:rsidR="00E519F1" w:rsidRDefault="00E519F1" w:rsidP="003A5F09">
      <w:pPr>
        <w:keepLines/>
        <w:widowControl w:val="0"/>
        <w:autoSpaceDE w:val="0"/>
        <w:ind w:firstLine="709"/>
        <w:jc w:val="both"/>
      </w:pPr>
      <w:r>
        <w:rPr>
          <w:color w:val="000000"/>
          <w:sz w:val="28"/>
          <w:szCs w:val="28"/>
        </w:rPr>
        <w:t>- Федеральной налоговой службой России (далее - ФНС России).</w:t>
      </w:r>
    </w:p>
    <w:p w:rsidR="00E519F1" w:rsidRDefault="00E519F1" w:rsidP="003A5F09">
      <w:pPr>
        <w:pStyle w:val="ConsPlusNormal0"/>
        <w:ind w:firstLine="709"/>
        <w:jc w:val="both"/>
      </w:pPr>
      <w:r>
        <w:rPr>
          <w:rFonts w:ascii="Times New Roman" w:hAnsi="Times New Roman" w:cs="Times New Roman"/>
          <w:color w:val="000000"/>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w:t>
      </w:r>
    </w:p>
    <w:p w:rsidR="00E519F1" w:rsidRDefault="00E519F1" w:rsidP="003A5F09">
      <w:pPr>
        <w:widowControl w:val="0"/>
        <w:autoSpaceDE w:val="0"/>
        <w:ind w:firstLine="709"/>
        <w:jc w:val="both"/>
      </w:pPr>
      <w:r>
        <w:rPr>
          <w:color w:val="000000"/>
          <w:sz w:val="28"/>
          <w:szCs w:val="28"/>
          <w:lang w:eastAsia="ru-RU"/>
        </w:rPr>
        <w:t>2.3. Описание результата предоставления муниципальной услуги.</w:t>
      </w:r>
    </w:p>
    <w:p w:rsidR="00E519F1" w:rsidRDefault="00E519F1" w:rsidP="003A5F09">
      <w:pPr>
        <w:widowControl w:val="0"/>
        <w:ind w:firstLine="709"/>
      </w:pPr>
      <w:r>
        <w:rPr>
          <w:color w:val="000000"/>
          <w:sz w:val="28"/>
          <w:szCs w:val="28"/>
          <w:lang w:eastAsia="ru-RU"/>
        </w:rPr>
        <w:t>Результатом предоставления муниципальной услуги является:</w:t>
      </w:r>
    </w:p>
    <w:p w:rsidR="00E519F1" w:rsidRDefault="00E519F1" w:rsidP="003A5F09">
      <w:pPr>
        <w:widowControl w:val="0"/>
        <w:ind w:firstLine="709"/>
        <w:jc w:val="both"/>
      </w:pPr>
      <w:r>
        <w:rPr>
          <w:color w:val="000000"/>
          <w:sz w:val="28"/>
          <w:szCs w:val="28"/>
        </w:rPr>
        <w:t xml:space="preserve">1) выдача постановления администрации </w:t>
      </w:r>
      <w:r w:rsidR="00632497">
        <w:rPr>
          <w:color w:val="000000"/>
          <w:sz w:val="28"/>
          <w:szCs w:val="28"/>
        </w:rPr>
        <w:t>Новоселицкого муниципального</w:t>
      </w:r>
      <w:r>
        <w:rPr>
          <w:color w:val="000000"/>
          <w:sz w:val="28"/>
          <w:szCs w:val="28"/>
        </w:rPr>
        <w:t xml:space="preserve"> округа Ставропольского края о присвоении адреса, либо об изменении адреса, либо об аннулировании адреса;</w:t>
      </w:r>
    </w:p>
    <w:p w:rsidR="00E519F1" w:rsidRDefault="00E519F1" w:rsidP="003A5F09">
      <w:pPr>
        <w:widowControl w:val="0"/>
        <w:ind w:firstLine="709"/>
        <w:jc w:val="both"/>
      </w:pPr>
      <w:r>
        <w:rPr>
          <w:color w:val="000000"/>
          <w:sz w:val="28"/>
          <w:szCs w:val="28"/>
        </w:rPr>
        <w:t>2) мотивированный отказ в присвоении объекту адресации адреса, изменении и аннулировании такого адреса.</w:t>
      </w:r>
    </w:p>
    <w:p w:rsidR="00E519F1" w:rsidRDefault="00E519F1" w:rsidP="003A5F09">
      <w:pPr>
        <w:widowControl w:val="0"/>
        <w:autoSpaceDE w:val="0"/>
        <w:ind w:firstLine="709"/>
        <w:jc w:val="both"/>
      </w:pPr>
      <w:r>
        <w:rPr>
          <w:color w:val="000000"/>
          <w:sz w:val="28"/>
          <w:szCs w:val="28"/>
          <w:lang w:eastAsia="ru-RU"/>
        </w:rPr>
        <w:t xml:space="preserve">2.4. </w:t>
      </w:r>
      <w:r>
        <w:rPr>
          <w:rFonts w:eastAsia="Calibri"/>
          <w:color w:val="000000"/>
          <w:sz w:val="28"/>
          <w:szCs w:val="28"/>
          <w:lang w:eastAsia="ru-RU"/>
        </w:rPr>
        <w:t>С</w:t>
      </w:r>
      <w:r>
        <w:rPr>
          <w:color w:val="000000"/>
          <w:sz w:val="28"/>
          <w:szCs w:val="28"/>
          <w:lang w:eastAsia="ru-RU"/>
        </w:rPr>
        <w:t>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r>
        <w:rPr>
          <w:color w:val="000000"/>
          <w:sz w:val="28"/>
          <w:szCs w:val="28"/>
        </w:rPr>
        <w:t>.</w:t>
      </w:r>
    </w:p>
    <w:p w:rsidR="00E519F1" w:rsidRDefault="00E519F1" w:rsidP="003A5F09">
      <w:pPr>
        <w:widowControl w:val="0"/>
        <w:ind w:firstLine="709"/>
        <w:jc w:val="both"/>
      </w:pPr>
      <w:r>
        <w:rPr>
          <w:color w:val="000000"/>
          <w:sz w:val="28"/>
          <w:szCs w:val="28"/>
        </w:rPr>
        <w:t>2.4.1. Муниципальная услуга (выдача документов, являющихся результатом предоставления муниципальной услуги) предоставляется в срок не более десяти рабочих дней со дня поступления заявления и документов, предусмотренных п. 2.6.1 настоящего административного регламента. Данный срок включает в себя срок выдачи (направления) документов, являющихся результатом предоставления муниципальной услуги.</w:t>
      </w:r>
    </w:p>
    <w:p w:rsidR="00E519F1" w:rsidRDefault="00E519F1" w:rsidP="003A5F09">
      <w:pPr>
        <w:widowControl w:val="0"/>
        <w:ind w:firstLine="709"/>
        <w:jc w:val="both"/>
      </w:pPr>
      <w:r>
        <w:rPr>
          <w:color w:val="000000"/>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указанных в п. 2.6.1 настоящего административного регламента, в Отдел.</w:t>
      </w:r>
    </w:p>
    <w:p w:rsidR="00E519F1" w:rsidRDefault="00E519F1" w:rsidP="003A5F09">
      <w:pPr>
        <w:widowControl w:val="0"/>
        <w:ind w:firstLine="709"/>
        <w:jc w:val="both"/>
      </w:pPr>
      <w:r>
        <w:rPr>
          <w:color w:val="000000"/>
          <w:sz w:val="28"/>
          <w:szCs w:val="28"/>
          <w:lang w:eastAsia="ru-RU"/>
        </w:rPr>
        <w:lastRenderedPageBreak/>
        <w:t xml:space="preserve">2.5. </w:t>
      </w:r>
      <w:r>
        <w:rPr>
          <w:rFonts w:eastAsia="Calibri"/>
          <w:bCs/>
          <w:color w:val="000000"/>
          <w:sz w:val="28"/>
          <w:szCs w:val="28"/>
          <w:lang w:eastAsia="ru-RU"/>
        </w:rPr>
        <w:t>Н</w:t>
      </w:r>
      <w:r>
        <w:rPr>
          <w:rFonts w:eastAsia="Calibri"/>
          <w:color w:val="000000"/>
          <w:sz w:val="28"/>
          <w:szCs w:val="28"/>
          <w:lang w:eastAsia="ru-RU"/>
        </w:rPr>
        <w:t xml:space="preserve">ормативные правовые акты Российской Федерации и нормативные правовые акты Ставропольского края, регулирующие предоставление </w:t>
      </w:r>
      <w:r>
        <w:rPr>
          <w:color w:val="000000"/>
          <w:sz w:val="28"/>
          <w:szCs w:val="28"/>
          <w:lang w:eastAsia="ru-RU"/>
        </w:rPr>
        <w:t>муниципальной</w:t>
      </w:r>
      <w:r>
        <w:rPr>
          <w:rFonts w:eastAsia="Calibri"/>
          <w:color w:val="000000"/>
          <w:sz w:val="28"/>
          <w:szCs w:val="28"/>
          <w:lang w:eastAsia="ru-RU"/>
        </w:rPr>
        <w:t xml:space="preserve"> услуги.</w:t>
      </w:r>
    </w:p>
    <w:p w:rsidR="00322902" w:rsidRPr="005B7E34" w:rsidRDefault="00322902" w:rsidP="003A5F09">
      <w:pPr>
        <w:pStyle w:val="af2"/>
        <w:tabs>
          <w:tab w:val="left" w:pos="851"/>
        </w:tabs>
        <w:ind w:left="0" w:firstLine="709"/>
        <w:jc w:val="both"/>
        <w:rPr>
          <w:sz w:val="28"/>
          <w:szCs w:val="28"/>
        </w:rPr>
      </w:pPr>
      <w:r w:rsidRPr="005B7E34">
        <w:rPr>
          <w:sz w:val="28"/>
          <w:szCs w:val="28"/>
        </w:rPr>
        <w:t xml:space="preserve">Предоставление </w:t>
      </w:r>
      <w:r w:rsidRPr="005B7E34">
        <w:rPr>
          <w:bCs/>
          <w:sz w:val="28"/>
          <w:szCs w:val="28"/>
        </w:rPr>
        <w:t xml:space="preserve">муниципальной </w:t>
      </w:r>
      <w:r w:rsidRPr="005B7E34">
        <w:rPr>
          <w:sz w:val="28"/>
          <w:szCs w:val="28"/>
        </w:rPr>
        <w:t>услуги осуществляется в соответствии со следующими нормативными правовыми актами:</w:t>
      </w:r>
    </w:p>
    <w:p w:rsidR="00322902" w:rsidRPr="005B7E34" w:rsidRDefault="00322902" w:rsidP="003A5F09">
      <w:pPr>
        <w:autoSpaceDE w:val="0"/>
        <w:autoSpaceDN w:val="0"/>
        <w:adjustRightInd w:val="0"/>
        <w:ind w:firstLine="709"/>
        <w:jc w:val="both"/>
        <w:rPr>
          <w:sz w:val="28"/>
          <w:szCs w:val="28"/>
        </w:rPr>
      </w:pPr>
      <w:r w:rsidRPr="005B7E34">
        <w:rPr>
          <w:sz w:val="28"/>
          <w:szCs w:val="28"/>
        </w:rPr>
        <w:t xml:space="preserve">Федеральным законом от 06.10.2003 № 131-ФЗ «Об общих принципах организации местного самоуправления в Российской Федерации»; </w:t>
      </w:r>
    </w:p>
    <w:p w:rsidR="00322902" w:rsidRPr="005B7E34" w:rsidRDefault="00322902" w:rsidP="003A5F09">
      <w:pPr>
        <w:autoSpaceDE w:val="0"/>
        <w:autoSpaceDN w:val="0"/>
        <w:adjustRightInd w:val="0"/>
        <w:ind w:firstLine="709"/>
        <w:jc w:val="both"/>
        <w:rPr>
          <w:sz w:val="28"/>
          <w:szCs w:val="28"/>
        </w:rPr>
      </w:pPr>
      <w:r w:rsidRPr="005B7E34">
        <w:rPr>
          <w:sz w:val="28"/>
          <w:szCs w:val="28"/>
        </w:rPr>
        <w:tab/>
        <w:t xml:space="preserve">Федеральным закон от </w:t>
      </w:r>
      <w:proofErr w:type="gramStart"/>
      <w:r w:rsidRPr="005B7E34">
        <w:rPr>
          <w:sz w:val="28"/>
          <w:szCs w:val="28"/>
        </w:rPr>
        <w:t>02.05.2006  №</w:t>
      </w:r>
      <w:proofErr w:type="gramEnd"/>
      <w:r w:rsidRPr="005B7E34">
        <w:rPr>
          <w:sz w:val="28"/>
          <w:szCs w:val="28"/>
        </w:rPr>
        <w:t xml:space="preserve"> 59-ФЗ «О порядке рассмотрения обращений граждан Российской Федерации»;    </w:t>
      </w:r>
    </w:p>
    <w:p w:rsidR="00322902" w:rsidRPr="000260A0" w:rsidRDefault="00322902" w:rsidP="003A5F09">
      <w:pPr>
        <w:autoSpaceDE w:val="0"/>
        <w:ind w:firstLine="709"/>
        <w:jc w:val="both"/>
        <w:rPr>
          <w:sz w:val="28"/>
          <w:szCs w:val="28"/>
        </w:rPr>
      </w:pPr>
      <w:r w:rsidRPr="005B7E34">
        <w:rPr>
          <w:szCs w:val="28"/>
        </w:rPr>
        <w:tab/>
      </w:r>
      <w:r w:rsidRPr="000260A0">
        <w:rPr>
          <w:sz w:val="28"/>
          <w:szCs w:val="28"/>
        </w:rPr>
        <w:t>Федеральным законом от 27.07.2010 № 210-ФЗ «Об организации предоставления государственных и муниципальных услуг»;</w:t>
      </w:r>
    </w:p>
    <w:p w:rsidR="0072502E" w:rsidRPr="0072502E" w:rsidRDefault="00322902" w:rsidP="003A5F09">
      <w:pPr>
        <w:autoSpaceDE w:val="0"/>
        <w:autoSpaceDN w:val="0"/>
        <w:adjustRightInd w:val="0"/>
        <w:ind w:firstLine="709"/>
        <w:jc w:val="both"/>
        <w:rPr>
          <w:sz w:val="28"/>
          <w:szCs w:val="28"/>
        </w:rPr>
      </w:pPr>
      <w:r w:rsidRPr="000260A0">
        <w:rPr>
          <w:sz w:val="28"/>
          <w:szCs w:val="28"/>
        </w:rPr>
        <w:t>Постановлением Правительства Российской Федерации от 19.11.2014 № 1221 «Об утверждении Правил присвоения, изменения и аннулирования адресов»;</w:t>
      </w:r>
    </w:p>
    <w:p w:rsidR="00322902" w:rsidRPr="005B7E34" w:rsidRDefault="00322902" w:rsidP="003A5F09">
      <w:pPr>
        <w:pStyle w:val="ConsPlusNormal0"/>
        <w:ind w:firstLine="709"/>
        <w:jc w:val="both"/>
        <w:outlineLvl w:val="2"/>
        <w:rPr>
          <w:rFonts w:ascii="Times New Roman" w:hAnsi="Times New Roman" w:cs="Times New Roman"/>
          <w:sz w:val="28"/>
          <w:szCs w:val="28"/>
        </w:rPr>
      </w:pPr>
      <w:r w:rsidRPr="005B7E34">
        <w:rPr>
          <w:rFonts w:ascii="Times New Roman" w:hAnsi="Times New Roman" w:cs="Times New Roman"/>
          <w:sz w:val="28"/>
          <w:szCs w:val="28"/>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322902" w:rsidRPr="005B7E34" w:rsidRDefault="00257E83" w:rsidP="003A5F09">
      <w:pPr>
        <w:pStyle w:val="ConsPlusNormal0"/>
        <w:ind w:firstLine="709"/>
        <w:jc w:val="both"/>
        <w:outlineLvl w:val="2"/>
        <w:rPr>
          <w:rFonts w:ascii="Times New Roman" w:hAnsi="Times New Roman" w:cs="Times New Roman"/>
          <w:sz w:val="28"/>
          <w:szCs w:val="28"/>
        </w:rPr>
      </w:pPr>
      <w:hyperlink r:id="rId11" w:history="1">
        <w:r w:rsidR="00322902" w:rsidRPr="005B7E34">
          <w:rPr>
            <w:rFonts w:ascii="Times New Roman" w:hAnsi="Times New Roman" w:cs="Times New Roman"/>
            <w:sz w:val="28"/>
            <w:szCs w:val="28"/>
          </w:rPr>
          <w:t>Законом</w:t>
        </w:r>
      </w:hyperlink>
      <w:r w:rsidR="00322902" w:rsidRPr="005B7E34">
        <w:rPr>
          <w:rFonts w:ascii="Times New Roman" w:hAnsi="Times New Roman" w:cs="Times New Roman"/>
          <w:sz w:val="28"/>
          <w:szCs w:val="28"/>
        </w:rPr>
        <w:t xml:space="preserve"> Ставропольского края от 27 февраля 2008 года № 7-кз </w:t>
      </w:r>
      <w:r w:rsidR="00322902" w:rsidRPr="005B7E34">
        <w:rPr>
          <w:rFonts w:ascii="Times New Roman" w:hAnsi="Times New Roman" w:cs="Times New Roman"/>
          <w:sz w:val="28"/>
          <w:szCs w:val="28"/>
        </w:rPr>
        <w:br w:type="textWrapping" w:clear="all"/>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p>
    <w:p w:rsidR="00322902" w:rsidRPr="005B7E34" w:rsidRDefault="00322902" w:rsidP="003A5F09">
      <w:pPr>
        <w:autoSpaceDE w:val="0"/>
        <w:autoSpaceDN w:val="0"/>
        <w:adjustRightInd w:val="0"/>
        <w:ind w:firstLine="709"/>
        <w:jc w:val="both"/>
        <w:rPr>
          <w:sz w:val="28"/>
          <w:szCs w:val="28"/>
        </w:rPr>
      </w:pPr>
      <w:r w:rsidRPr="005B7E34">
        <w:rPr>
          <w:sz w:val="28"/>
          <w:szCs w:val="28"/>
        </w:rPr>
        <w:t>Законом Ставропольского края от 12.11.2008 № 80-кз «О дополнительных гарантиях права граждан Российской Федерации на обращение в Ставропольском крае»</w:t>
      </w:r>
      <w:r>
        <w:rPr>
          <w:sz w:val="28"/>
          <w:szCs w:val="28"/>
          <w:vertAlign w:val="superscript"/>
        </w:rPr>
        <w:t>8</w:t>
      </w:r>
      <w:r w:rsidRPr="005B7E34">
        <w:rPr>
          <w:sz w:val="28"/>
          <w:szCs w:val="28"/>
        </w:rPr>
        <w:t>;</w:t>
      </w:r>
    </w:p>
    <w:p w:rsidR="00322902" w:rsidRDefault="00322902" w:rsidP="003A5F09">
      <w:pPr>
        <w:pStyle w:val="ConsPlusNormal0"/>
        <w:tabs>
          <w:tab w:val="left" w:pos="851"/>
        </w:tabs>
        <w:ind w:firstLine="709"/>
        <w:jc w:val="both"/>
        <w:rPr>
          <w:rFonts w:ascii="Times New Roman" w:hAnsi="Times New Roman" w:cs="Times New Roman"/>
          <w:sz w:val="28"/>
          <w:szCs w:val="28"/>
        </w:rPr>
      </w:pPr>
      <w:r w:rsidRPr="005B7E34">
        <w:rPr>
          <w:rFonts w:ascii="Times New Roman" w:hAnsi="Times New Roman" w:cs="Times New Roman"/>
          <w:sz w:val="28"/>
          <w:szCs w:val="28"/>
        </w:rPr>
        <w:t>Устав</w:t>
      </w:r>
      <w:r>
        <w:rPr>
          <w:rFonts w:ascii="Times New Roman" w:hAnsi="Times New Roman" w:cs="Times New Roman"/>
          <w:sz w:val="28"/>
          <w:szCs w:val="28"/>
        </w:rPr>
        <w:t>ом</w:t>
      </w:r>
      <w:r w:rsidR="003A5F09">
        <w:rPr>
          <w:rFonts w:ascii="Times New Roman" w:hAnsi="Times New Roman" w:cs="Times New Roman"/>
          <w:sz w:val="28"/>
          <w:szCs w:val="28"/>
        </w:rPr>
        <w:t xml:space="preserve"> </w:t>
      </w:r>
      <w:r>
        <w:rPr>
          <w:rFonts w:ascii="Times New Roman" w:hAnsi="Times New Roman" w:cs="Times New Roman"/>
          <w:sz w:val="28"/>
          <w:szCs w:val="28"/>
        </w:rPr>
        <w:t>Новоселицкого муниципального</w:t>
      </w:r>
      <w:r w:rsidRPr="005B7E34">
        <w:rPr>
          <w:rFonts w:ascii="Times New Roman" w:hAnsi="Times New Roman" w:cs="Times New Roman"/>
          <w:sz w:val="28"/>
          <w:szCs w:val="28"/>
        </w:rPr>
        <w:t xml:space="preserve"> округа Ставропольского </w:t>
      </w:r>
      <w:proofErr w:type="gramStart"/>
      <w:r w:rsidRPr="005B7E34">
        <w:rPr>
          <w:rFonts w:ascii="Times New Roman" w:hAnsi="Times New Roman" w:cs="Times New Roman"/>
          <w:sz w:val="28"/>
          <w:szCs w:val="28"/>
        </w:rPr>
        <w:t>края</w:t>
      </w:r>
      <w:r>
        <w:rPr>
          <w:rFonts w:ascii="Times New Roman" w:hAnsi="Times New Roman" w:cs="Times New Roman"/>
          <w:sz w:val="28"/>
          <w:szCs w:val="28"/>
          <w:vertAlign w:val="superscript"/>
        </w:rPr>
        <w:t>;</w:t>
      </w:r>
      <w:r w:rsidRPr="005B7E34">
        <w:rPr>
          <w:rFonts w:ascii="Times New Roman" w:hAnsi="Times New Roman" w:cs="Times New Roman"/>
          <w:sz w:val="28"/>
          <w:szCs w:val="28"/>
        </w:rPr>
        <w:t>;</w:t>
      </w:r>
      <w:proofErr w:type="gramEnd"/>
    </w:p>
    <w:p w:rsidR="00322902" w:rsidRPr="00322902" w:rsidRDefault="00322902" w:rsidP="003A5F09">
      <w:pPr>
        <w:pStyle w:val="ConsPlusNormal0"/>
        <w:tabs>
          <w:tab w:val="left" w:pos="851"/>
        </w:tabs>
        <w:ind w:firstLine="709"/>
        <w:jc w:val="both"/>
        <w:rPr>
          <w:rFonts w:ascii="Times New Roman" w:hAnsi="Times New Roman" w:cs="Times New Roman"/>
          <w:sz w:val="28"/>
          <w:szCs w:val="28"/>
        </w:rPr>
      </w:pPr>
      <w:r w:rsidRPr="00322902">
        <w:rPr>
          <w:rFonts w:ascii="Times New Roman" w:hAnsi="Times New Roman" w:cs="Times New Roman"/>
          <w:sz w:val="28"/>
          <w:szCs w:val="28"/>
        </w:rPr>
        <w:t>настоящим административным регламентом;</w:t>
      </w:r>
    </w:p>
    <w:p w:rsidR="00E519F1" w:rsidRPr="00322902" w:rsidRDefault="00322902" w:rsidP="003A5F09">
      <w:pPr>
        <w:pStyle w:val="ConsPlusNormal0"/>
        <w:tabs>
          <w:tab w:val="left" w:pos="851"/>
        </w:tabs>
        <w:ind w:firstLine="709"/>
        <w:jc w:val="both"/>
        <w:rPr>
          <w:rFonts w:ascii="Times New Roman" w:hAnsi="Times New Roman" w:cs="Times New Roman"/>
          <w:sz w:val="28"/>
          <w:szCs w:val="28"/>
        </w:rPr>
      </w:pPr>
      <w:r w:rsidRPr="00322902">
        <w:rPr>
          <w:rFonts w:ascii="Times New Roman" w:hAnsi="Times New Roman" w:cs="Times New Roman"/>
          <w:sz w:val="28"/>
          <w:szCs w:val="28"/>
        </w:rPr>
        <w:t>последующими редакциями указанных нормативных правовых актов</w:t>
      </w:r>
    </w:p>
    <w:p w:rsidR="00E519F1" w:rsidRDefault="00E519F1" w:rsidP="003A5F09">
      <w:pPr>
        <w:widowControl w:val="0"/>
        <w:autoSpaceDE w:val="0"/>
        <w:ind w:firstLine="709"/>
        <w:jc w:val="both"/>
      </w:pPr>
      <w:r>
        <w:rPr>
          <w:color w:val="000000"/>
          <w:sz w:val="28"/>
          <w:szCs w:val="28"/>
          <w:lang w:eastAsia="ru-RU"/>
        </w:rPr>
        <w:t xml:space="preserve">2.6. </w:t>
      </w:r>
      <w:r>
        <w:rPr>
          <w:rFonts w:eastAsia="Calibri"/>
          <w:color w:val="000000"/>
          <w:sz w:val="28"/>
          <w:szCs w:val="28"/>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color w:val="000000"/>
          <w:sz w:val="28"/>
          <w:szCs w:val="28"/>
        </w:rPr>
        <w:t>.</w:t>
      </w:r>
    </w:p>
    <w:p w:rsidR="00E519F1" w:rsidRDefault="00E519F1" w:rsidP="003A5F09">
      <w:pPr>
        <w:widowControl w:val="0"/>
        <w:tabs>
          <w:tab w:val="left" w:pos="851"/>
          <w:tab w:val="left" w:pos="1134"/>
        </w:tabs>
        <w:autoSpaceDE w:val="0"/>
        <w:ind w:firstLine="709"/>
        <w:jc w:val="both"/>
      </w:pPr>
      <w:r>
        <w:rPr>
          <w:color w:val="000000"/>
          <w:sz w:val="28"/>
          <w:szCs w:val="28"/>
          <w:lang w:eastAsia="ru-RU"/>
        </w:rPr>
        <w:t>2.6.1.</w:t>
      </w:r>
      <w:r>
        <w:rPr>
          <w:color w:val="000000"/>
          <w:sz w:val="28"/>
          <w:szCs w:val="28"/>
          <w:lang w:eastAsia="ru-RU"/>
        </w:rPr>
        <w:tab/>
      </w:r>
      <w:r>
        <w:rPr>
          <w:rFonts w:eastAsia="Calibri"/>
          <w:color w:val="000000"/>
          <w:sz w:val="28"/>
          <w:szCs w:val="28"/>
          <w:lang w:eastAsia="ru-RU"/>
        </w:rPr>
        <w:t>В целях предоставления муниципальной услуги заявитель (представитель заявителя) предоставляет:</w:t>
      </w:r>
    </w:p>
    <w:p w:rsidR="00E519F1" w:rsidRDefault="00E519F1" w:rsidP="003A5F09">
      <w:pPr>
        <w:widowControl w:val="0"/>
        <w:ind w:firstLine="709"/>
        <w:jc w:val="both"/>
      </w:pPr>
      <w:r>
        <w:rPr>
          <w:rFonts w:eastAsia="Calibri"/>
          <w:color w:val="000000"/>
          <w:sz w:val="28"/>
          <w:szCs w:val="28"/>
          <w:lang w:eastAsia="ru-RU"/>
        </w:rPr>
        <w:t>а) документ, удостоверяющий личность;</w:t>
      </w:r>
    </w:p>
    <w:p w:rsidR="00E519F1" w:rsidRDefault="00E519F1" w:rsidP="003A5F09">
      <w:pPr>
        <w:pStyle w:val="220"/>
        <w:widowControl w:val="0"/>
        <w:tabs>
          <w:tab w:val="left" w:pos="851"/>
        </w:tabs>
        <w:spacing w:after="0" w:line="240" w:lineRule="auto"/>
        <w:ind w:firstLine="709"/>
        <w:jc w:val="both"/>
      </w:pPr>
      <w:r>
        <w:rPr>
          <w:rFonts w:eastAsia="Calibri"/>
          <w:bCs/>
          <w:color w:val="000000"/>
          <w:szCs w:val="28"/>
          <w:lang w:eastAsia="ru-RU"/>
        </w:rPr>
        <w:t xml:space="preserve">б) документ, подтверждающий полномочия представителя (если от имени заявителя действует представитель); </w:t>
      </w:r>
    </w:p>
    <w:p w:rsidR="00E519F1" w:rsidRDefault="00E519F1" w:rsidP="003A5F09">
      <w:pPr>
        <w:widowControl w:val="0"/>
        <w:ind w:firstLine="709"/>
        <w:contextualSpacing/>
        <w:jc w:val="both"/>
      </w:pPr>
      <w:r>
        <w:rPr>
          <w:rFonts w:eastAsia="Calibri"/>
          <w:color w:val="000000"/>
          <w:sz w:val="28"/>
          <w:szCs w:val="28"/>
          <w:lang w:eastAsia="ru-RU"/>
        </w:rPr>
        <w:t xml:space="preserve">в) заявление о присвоении объекту адресации адреса или аннулировании его адреса (далее - заявление) по форме, утвержденной </w:t>
      </w:r>
      <w:r>
        <w:rPr>
          <w:rFonts w:eastAsia="Calibri"/>
          <w:bCs/>
          <w:color w:val="000000"/>
          <w:sz w:val="28"/>
          <w:szCs w:val="28"/>
          <w:lang w:eastAsia="ru-RU"/>
        </w:rPr>
        <w:t xml:space="preserve">приказом Министерства финансов Российской Федерации от 11 декабря 2014 года № 146н «Об утверждении форм заявления о присвоении объекту </w:t>
      </w:r>
      <w:r>
        <w:rPr>
          <w:rFonts w:eastAsia="Calibri"/>
          <w:bCs/>
          <w:color w:val="000000"/>
          <w:sz w:val="28"/>
          <w:szCs w:val="28"/>
          <w:lang w:eastAsia="ru-RU"/>
        </w:rPr>
        <w:lastRenderedPageBreak/>
        <w:t>адресации адреса или аннулировании его адреса, решения об отказе в присвоении объекту адресации адреса или аннулировании его адреса» согласно приложению № 2, к настоящему административному регламенту;</w:t>
      </w:r>
    </w:p>
    <w:p w:rsidR="00E519F1" w:rsidRDefault="00E519F1" w:rsidP="003A5F09">
      <w:pPr>
        <w:pStyle w:val="220"/>
        <w:widowControl w:val="0"/>
        <w:tabs>
          <w:tab w:val="left" w:pos="851"/>
        </w:tabs>
        <w:spacing w:after="0" w:line="240" w:lineRule="auto"/>
        <w:ind w:firstLine="709"/>
        <w:jc w:val="both"/>
      </w:pPr>
      <w:r>
        <w:rPr>
          <w:rFonts w:eastAsia="Calibri"/>
          <w:bCs/>
          <w:color w:val="000000"/>
          <w:szCs w:val="28"/>
          <w:lang w:eastAsia="ru-RU"/>
        </w:rPr>
        <w:t xml:space="preserve">г) правоустанавливающие и (или) </w:t>
      </w:r>
      <w:proofErr w:type="spellStart"/>
      <w:r>
        <w:rPr>
          <w:rFonts w:eastAsia="Calibri"/>
          <w:bCs/>
          <w:color w:val="000000"/>
          <w:szCs w:val="28"/>
          <w:lang w:eastAsia="ru-RU"/>
        </w:rPr>
        <w:t>правоудостоверяющие</w:t>
      </w:r>
      <w:proofErr w:type="spellEnd"/>
      <w:r>
        <w:rPr>
          <w:rFonts w:eastAsia="Calibri"/>
          <w:bCs/>
          <w:color w:val="000000"/>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2" w:history="1">
        <w:r>
          <w:rPr>
            <w:rStyle w:val="ListLabel4"/>
            <w:rFonts w:eastAsia="Calibri"/>
            <w:bCs/>
            <w:color w:val="000000"/>
            <w:sz w:val="28"/>
            <w:szCs w:val="28"/>
            <w:lang w:eastAsia="ru-RU"/>
          </w:rPr>
          <w:t>кодексом</w:t>
        </w:r>
      </w:hyperlink>
      <w:r>
        <w:rPr>
          <w:rFonts w:eastAsia="Calibri"/>
          <w:bCs/>
          <w:color w:val="000000"/>
          <w:szCs w:val="28"/>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eastAsia="Calibri"/>
          <w:bCs/>
          <w:color w:val="000000"/>
          <w:szCs w:val="28"/>
          <w:lang w:eastAsia="ru-RU"/>
        </w:rPr>
        <w:t>правоудостоверяющие</w:t>
      </w:r>
      <w:proofErr w:type="spellEnd"/>
      <w:r>
        <w:rPr>
          <w:rFonts w:eastAsia="Calibri"/>
          <w:bCs/>
          <w:color w:val="000000"/>
          <w:szCs w:val="28"/>
          <w:lang w:eastAsia="ru-RU"/>
        </w:rPr>
        <w:t xml:space="preserve"> документы на земельный участок, на котором расположены указанное здание (строение), сооружение) (в случае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519F1" w:rsidRDefault="00E519F1" w:rsidP="003A5F09">
      <w:pPr>
        <w:pStyle w:val="220"/>
        <w:widowControl w:val="0"/>
        <w:tabs>
          <w:tab w:val="left" w:pos="851"/>
        </w:tabs>
        <w:spacing w:after="0" w:line="240" w:lineRule="auto"/>
        <w:ind w:firstLine="709"/>
        <w:jc w:val="both"/>
      </w:pPr>
      <w:r>
        <w:rPr>
          <w:rFonts w:eastAsia="Calibri"/>
          <w:bCs/>
          <w:color w:val="000000"/>
          <w:szCs w:val="28"/>
          <w:lang w:eastAsia="ru-RU"/>
        </w:rPr>
        <w:t>д)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(в случае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519F1" w:rsidRDefault="00E519F1" w:rsidP="003A5F09">
      <w:pPr>
        <w:widowControl w:val="0"/>
        <w:ind w:firstLine="709"/>
        <w:contextualSpacing/>
        <w:jc w:val="both"/>
      </w:pPr>
      <w:r>
        <w:rPr>
          <w:rFonts w:eastAsia="Calibri"/>
          <w:bCs/>
          <w:color w:val="000000"/>
          <w:sz w:val="28"/>
          <w:szCs w:val="28"/>
          <w:lang w:eastAsia="ru-RU"/>
        </w:rPr>
        <w:t>е)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 (в случае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519F1" w:rsidRDefault="00E519F1" w:rsidP="003A5F09">
      <w:pPr>
        <w:widowControl w:val="0"/>
        <w:ind w:firstLine="709"/>
        <w:contextualSpacing/>
        <w:jc w:val="both"/>
      </w:pPr>
      <w:r>
        <w:rPr>
          <w:color w:val="000000"/>
          <w:sz w:val="28"/>
          <w:szCs w:val="28"/>
        </w:rPr>
        <w:t xml:space="preserve">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Pr>
          <w:rFonts w:eastAsia="Calibri"/>
          <w:bCs/>
          <w:color w:val="000000"/>
          <w:sz w:val="28"/>
          <w:szCs w:val="28"/>
          <w:lang w:eastAsia="ru-RU"/>
        </w:rPr>
        <w:t>(в случае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Pr>
          <w:color w:val="000000"/>
          <w:sz w:val="28"/>
          <w:szCs w:val="28"/>
        </w:rPr>
        <w:t>;</w:t>
      </w:r>
    </w:p>
    <w:p w:rsidR="00E519F1" w:rsidRDefault="00E519F1" w:rsidP="003A5F09">
      <w:pPr>
        <w:widowControl w:val="0"/>
        <w:ind w:firstLine="709"/>
        <w:contextualSpacing/>
        <w:jc w:val="both"/>
      </w:pPr>
      <w:r>
        <w:rPr>
          <w:rFonts w:eastAsia="Calibri"/>
          <w:bCs/>
          <w:color w:val="000000"/>
          <w:sz w:val="28"/>
          <w:szCs w:val="28"/>
          <w:lang w:eastAsia="ru-RU"/>
        </w:rPr>
        <w:t xml:space="preserve">з)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(в случае если такие документы не находятся в распоряжении органа государственной власти, органа местного самоуправления либо </w:t>
      </w:r>
      <w:r>
        <w:rPr>
          <w:rFonts w:eastAsia="Calibri"/>
          <w:bCs/>
          <w:color w:val="000000"/>
          <w:sz w:val="28"/>
          <w:szCs w:val="28"/>
          <w:lang w:eastAsia="ru-RU"/>
        </w:rPr>
        <w:lastRenderedPageBreak/>
        <w:t>подведомственных государственным органам или органам местного самоуправления организаций).</w:t>
      </w:r>
    </w:p>
    <w:p w:rsidR="00E519F1" w:rsidRDefault="00E519F1" w:rsidP="003A5F09">
      <w:pPr>
        <w:widowControl w:val="0"/>
        <w:ind w:firstLine="709"/>
        <w:jc w:val="both"/>
      </w:pPr>
      <w:r>
        <w:rPr>
          <w:color w:val="000000"/>
          <w:sz w:val="28"/>
          <w:szCs w:val="28"/>
        </w:rPr>
        <w:t>2.6.2. Тексты представляемых документов должны быть написаны разборчиво, фамилии, имена, отчества физических лиц, адреса их места жительства должны быть написаны полностью.</w:t>
      </w:r>
    </w:p>
    <w:p w:rsidR="00E519F1" w:rsidRDefault="00E519F1" w:rsidP="003A5F09">
      <w:pPr>
        <w:pStyle w:val="af2"/>
        <w:widowControl w:val="0"/>
        <w:ind w:left="0" w:firstLine="709"/>
        <w:jc w:val="both"/>
      </w:pPr>
      <w:r>
        <w:rPr>
          <w:color w:val="000000"/>
          <w:sz w:val="28"/>
          <w:szCs w:val="28"/>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w:t>
      </w:r>
    </w:p>
    <w:p w:rsidR="00E519F1" w:rsidRDefault="00E519F1" w:rsidP="003A5F09">
      <w:pPr>
        <w:pStyle w:val="af2"/>
        <w:widowControl w:val="0"/>
        <w:ind w:left="0" w:firstLine="709"/>
        <w:jc w:val="both"/>
      </w:pPr>
      <w:r>
        <w:rPr>
          <w:color w:val="000000"/>
          <w:sz w:val="28"/>
          <w:szCs w:val="28"/>
        </w:rPr>
        <w:t>2.6.3. Документы, необходимые для получения муниципальной услуги, могут быть представлены как в подлинниках, так и в копиях.</w:t>
      </w:r>
    </w:p>
    <w:p w:rsidR="00E519F1" w:rsidRPr="000260A0" w:rsidRDefault="00E519F1" w:rsidP="003A5F09">
      <w:pPr>
        <w:pStyle w:val="Standard"/>
        <w:widowControl w:val="0"/>
        <w:ind w:firstLine="709"/>
        <w:jc w:val="both"/>
      </w:pPr>
      <w:r>
        <w:rPr>
          <w:color w:val="000000"/>
          <w:sz w:val="28"/>
          <w:szCs w:val="28"/>
          <w:lang w:bidi="hi-IN"/>
        </w:rPr>
        <w:t xml:space="preserve">Верность копии документа, предоставляемой для предоставления услуги, должна быть засвидетельствована в нотариальном порядке, за исключением случая, если заявитель представляет ее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w:t>
      </w:r>
      <w:r w:rsidRPr="000260A0">
        <w:rPr>
          <w:color w:val="000000"/>
          <w:sz w:val="28"/>
          <w:szCs w:val="28"/>
          <w:lang w:bidi="hi-IN"/>
        </w:rPr>
        <w:t xml:space="preserve">заявителю </w:t>
      </w:r>
      <w:proofErr w:type="gramStart"/>
      <w:r w:rsidRPr="000260A0">
        <w:rPr>
          <w:color w:val="000000"/>
          <w:sz w:val="28"/>
          <w:szCs w:val="28"/>
          <w:lang w:bidi="hi-IN"/>
        </w:rPr>
        <w:t>при выдачи</w:t>
      </w:r>
      <w:proofErr w:type="gramEnd"/>
      <w:r w:rsidRPr="000260A0">
        <w:rPr>
          <w:color w:val="000000"/>
          <w:sz w:val="28"/>
          <w:szCs w:val="28"/>
          <w:lang w:bidi="hi-IN"/>
        </w:rPr>
        <w:t xml:space="preserve"> расписки в получении документов.    </w:t>
      </w:r>
    </w:p>
    <w:p w:rsidR="00BF3520" w:rsidRPr="00E6769F" w:rsidRDefault="00E519F1" w:rsidP="003A5F09">
      <w:pPr>
        <w:widowControl w:val="0"/>
        <w:autoSpaceDE w:val="0"/>
        <w:autoSpaceDN w:val="0"/>
        <w:adjustRightInd w:val="0"/>
        <w:ind w:firstLine="709"/>
        <w:jc w:val="both"/>
        <w:rPr>
          <w:sz w:val="28"/>
          <w:szCs w:val="28"/>
        </w:rPr>
      </w:pPr>
      <w:r w:rsidRPr="000260A0">
        <w:rPr>
          <w:rFonts w:cs="Mangal"/>
          <w:color w:val="000000"/>
          <w:sz w:val="28"/>
          <w:szCs w:val="28"/>
          <w:lang w:bidi="hi-IN"/>
        </w:rPr>
        <w:t xml:space="preserve">2.6.4. </w:t>
      </w:r>
      <w:r w:rsidR="00BF3520" w:rsidRPr="000260A0">
        <w:rPr>
          <w:sz w:val="28"/>
          <w:szCs w:val="28"/>
        </w:rPr>
        <w:t>Уведомление и (или) документ, информация, подтверждающие предоставление</w:t>
      </w:r>
      <w:r w:rsidR="00BF3520" w:rsidRPr="00E6769F">
        <w:rPr>
          <w:sz w:val="28"/>
          <w:szCs w:val="28"/>
        </w:rPr>
        <w:t xml:space="preserve"> муниципальной услуги (отказ в предоставлении), могут быть:</w:t>
      </w:r>
    </w:p>
    <w:p w:rsidR="00BF3520" w:rsidRPr="00E6769F" w:rsidRDefault="00BF3520" w:rsidP="003A5F09">
      <w:pPr>
        <w:widowControl w:val="0"/>
        <w:autoSpaceDE w:val="0"/>
        <w:autoSpaceDN w:val="0"/>
        <w:adjustRightInd w:val="0"/>
        <w:ind w:firstLine="709"/>
        <w:jc w:val="both"/>
        <w:rPr>
          <w:sz w:val="28"/>
          <w:szCs w:val="28"/>
        </w:rPr>
      </w:pPr>
      <w:r w:rsidRPr="00E6769F">
        <w:rPr>
          <w:sz w:val="28"/>
          <w:szCs w:val="28"/>
        </w:rPr>
        <w:t>выданы лично заявителю в форме документа на бумажном носителе;</w:t>
      </w:r>
    </w:p>
    <w:p w:rsidR="00BF3520" w:rsidRPr="00E6769F" w:rsidRDefault="00BF3520" w:rsidP="003A5F09">
      <w:pPr>
        <w:widowControl w:val="0"/>
        <w:autoSpaceDE w:val="0"/>
        <w:autoSpaceDN w:val="0"/>
        <w:adjustRightInd w:val="0"/>
        <w:ind w:firstLine="709"/>
        <w:jc w:val="both"/>
        <w:rPr>
          <w:sz w:val="28"/>
          <w:szCs w:val="28"/>
        </w:rPr>
      </w:pPr>
      <w:r w:rsidRPr="00E6769F">
        <w:rPr>
          <w:sz w:val="28"/>
          <w:szCs w:val="28"/>
        </w:rPr>
        <w:t>направлены заявителю в форме документа на бумажном носителе почтовым отправлением;</w:t>
      </w:r>
    </w:p>
    <w:p w:rsidR="00BF3520" w:rsidRPr="00E6769F" w:rsidRDefault="00BF3520" w:rsidP="003A5F09">
      <w:pPr>
        <w:widowControl w:val="0"/>
        <w:autoSpaceDE w:val="0"/>
        <w:autoSpaceDN w:val="0"/>
        <w:adjustRightInd w:val="0"/>
        <w:ind w:firstLine="709"/>
        <w:jc w:val="both"/>
        <w:rPr>
          <w:sz w:val="28"/>
          <w:szCs w:val="28"/>
        </w:rPr>
      </w:pPr>
      <w:r w:rsidRPr="00E6769F">
        <w:rPr>
          <w:sz w:val="28"/>
          <w:szCs w:val="28"/>
        </w:rPr>
        <w:t>направлены заявителю в форме электронного документа, подписанного с использованием электронной цифровой подписи (электронной подписи), по электронной почте;</w:t>
      </w:r>
    </w:p>
    <w:p w:rsidR="00BF3520" w:rsidRPr="00E6769F" w:rsidRDefault="00BF3520" w:rsidP="003A5F09">
      <w:pPr>
        <w:widowControl w:val="0"/>
        <w:autoSpaceDE w:val="0"/>
        <w:autoSpaceDN w:val="0"/>
        <w:adjustRightInd w:val="0"/>
        <w:ind w:firstLine="709"/>
        <w:jc w:val="both"/>
        <w:rPr>
          <w:sz w:val="28"/>
          <w:szCs w:val="28"/>
        </w:rPr>
      </w:pPr>
      <w:r w:rsidRPr="00E6769F">
        <w:rPr>
          <w:sz w:val="28"/>
          <w:szCs w:val="28"/>
        </w:rPr>
        <w:t>направлены заявителю в форме электронного документа, подписанного с использованием электронной цифровой подписи (электронной подписи), через Единый портал.</w:t>
      </w:r>
    </w:p>
    <w:p w:rsidR="00E519F1" w:rsidRDefault="00E519F1" w:rsidP="003A5F09">
      <w:pPr>
        <w:pStyle w:val="Standard"/>
        <w:widowControl w:val="0"/>
        <w:ind w:firstLine="709"/>
        <w:jc w:val="both"/>
      </w:pPr>
      <w:r>
        <w:rPr>
          <w:bCs/>
          <w:color w:val="000000"/>
          <w:sz w:val="28"/>
          <w:szCs w:val="28"/>
          <w:lang w:eastAsia="ru-RU"/>
        </w:rPr>
        <w:t>Предоставление муниципальной услуги начинается с момента приема и регистрации отделом заявления и документов, необходимых для предоставления муниципальной услуги.</w:t>
      </w:r>
    </w:p>
    <w:p w:rsidR="00E519F1" w:rsidRDefault="00E519F1" w:rsidP="003A5F09">
      <w:pPr>
        <w:widowControl w:val="0"/>
        <w:ind w:firstLine="709"/>
        <w:jc w:val="both"/>
      </w:pPr>
      <w:r>
        <w:rPr>
          <w:bCs/>
          <w:color w:val="000000"/>
          <w:sz w:val="28"/>
          <w:szCs w:val="28"/>
          <w:lang w:eastAsia="ru-RU"/>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519F1" w:rsidRDefault="00E519F1" w:rsidP="003A5F09">
      <w:pPr>
        <w:widowControl w:val="0"/>
        <w:tabs>
          <w:tab w:val="left" w:pos="851"/>
          <w:tab w:val="left" w:pos="1134"/>
        </w:tabs>
        <w:autoSpaceDE w:val="0"/>
        <w:ind w:firstLine="709"/>
        <w:jc w:val="both"/>
      </w:pPr>
      <w:r>
        <w:rPr>
          <w:rFonts w:ascii="Times New Roman CYR" w:hAnsi="Times New Roman CYR" w:cs="Times New Roman CYR"/>
          <w:bCs/>
          <w:color w:val="000000"/>
          <w:sz w:val="28"/>
          <w:szCs w:val="28"/>
          <w:lang w:eastAsia="ru-RU"/>
        </w:rPr>
        <w:t>Ответственность за достоверность и полноту предоставляемых сведений и документов, являющихся необходимыми для предоставления муниципальной услуги, возлагается на заявителя</w:t>
      </w:r>
      <w:r>
        <w:rPr>
          <w:color w:val="000000"/>
          <w:sz w:val="28"/>
          <w:szCs w:val="28"/>
          <w:lang w:eastAsia="ru-RU"/>
        </w:rPr>
        <w:t>.</w:t>
      </w:r>
    </w:p>
    <w:p w:rsidR="00E519F1" w:rsidRDefault="00E519F1" w:rsidP="003A5F09">
      <w:pPr>
        <w:widowControl w:val="0"/>
        <w:ind w:firstLine="709"/>
        <w:jc w:val="both"/>
      </w:pPr>
      <w:r>
        <w:rPr>
          <w:color w:val="000000"/>
          <w:sz w:val="28"/>
          <w:szCs w:val="28"/>
        </w:rPr>
        <w:tab/>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w:t>
      </w:r>
      <w:r>
        <w:rPr>
          <w:color w:val="000000"/>
          <w:sz w:val="28"/>
          <w:szCs w:val="28"/>
        </w:rPr>
        <w:lastRenderedPageBreak/>
        <w:t>заявителем, в том числе в электронной форме, порядок их представления.</w:t>
      </w:r>
    </w:p>
    <w:p w:rsidR="00BF3520" w:rsidRPr="00ED5401" w:rsidRDefault="00BF3520" w:rsidP="003A5F09">
      <w:pPr>
        <w:widowControl w:val="0"/>
        <w:autoSpaceDE w:val="0"/>
        <w:autoSpaceDN w:val="0"/>
        <w:adjustRightInd w:val="0"/>
        <w:ind w:firstLine="709"/>
        <w:jc w:val="both"/>
        <w:rPr>
          <w:sz w:val="28"/>
          <w:szCs w:val="28"/>
        </w:rPr>
      </w:pPr>
      <w:r w:rsidRPr="00E6769F">
        <w:rPr>
          <w:sz w:val="28"/>
          <w:szCs w:val="28"/>
        </w:rPr>
        <w:t xml:space="preserve">В соответствии с требованиями пунктов 1, 2 и 4 части 1 статьи 7 </w:t>
      </w:r>
      <w:r w:rsidRPr="00ED5401">
        <w:rPr>
          <w:sz w:val="28"/>
          <w:szCs w:val="28"/>
        </w:rPr>
        <w:t>Федерального закона «Об организации предоставления государственных и муниципальных услуг» установлен запрет требовать от заявителя:</w:t>
      </w:r>
    </w:p>
    <w:p w:rsidR="00BF3520" w:rsidRPr="00ED5401" w:rsidRDefault="00BF3520" w:rsidP="003A5F09">
      <w:pPr>
        <w:widowControl w:val="0"/>
        <w:autoSpaceDE w:val="0"/>
        <w:autoSpaceDN w:val="0"/>
        <w:adjustRightInd w:val="0"/>
        <w:ind w:firstLine="709"/>
        <w:jc w:val="both"/>
        <w:rPr>
          <w:sz w:val="28"/>
          <w:szCs w:val="28"/>
        </w:rPr>
      </w:pPr>
      <w:r w:rsidRPr="00ED5401">
        <w:rPr>
          <w:color w:val="000000"/>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F3520" w:rsidRPr="00ED5401" w:rsidRDefault="00BF3520" w:rsidP="003A5F09">
      <w:pPr>
        <w:shd w:val="clear" w:color="auto" w:fill="FFFFFF"/>
        <w:ind w:firstLine="709"/>
        <w:jc w:val="both"/>
        <w:rPr>
          <w:rFonts w:ascii="Arial" w:hAnsi="Arial" w:cs="Arial"/>
          <w:b/>
          <w:bCs/>
          <w:color w:val="000000"/>
        </w:rPr>
      </w:pPr>
      <w:r>
        <w:rPr>
          <w:rStyle w:val="blk"/>
          <w:color w:val="000000"/>
          <w:sz w:val="28"/>
          <w:szCs w:val="28"/>
        </w:rPr>
        <w:t xml:space="preserve">2) </w:t>
      </w:r>
      <w:r w:rsidRPr="00ED5401">
        <w:rPr>
          <w:rStyle w:val="blk"/>
          <w:color w:val="000000"/>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Pr="00ED5401">
          <w:rPr>
            <w:rStyle w:val="a9"/>
            <w:color w:val="666699"/>
            <w:sz w:val="28"/>
            <w:szCs w:val="28"/>
          </w:rPr>
          <w:t>частью 1 статьи 1</w:t>
        </w:r>
      </w:hyperlink>
      <w:r w:rsidRPr="00ED5401">
        <w:rPr>
          <w:rStyle w:val="blk"/>
          <w:color w:val="000000"/>
          <w:sz w:val="28"/>
          <w:szCs w:val="28"/>
        </w:rPr>
        <w:t>  Федерального закона</w:t>
      </w:r>
      <w:r>
        <w:rPr>
          <w:rStyle w:val="blk"/>
          <w:color w:val="000000"/>
          <w:sz w:val="28"/>
          <w:szCs w:val="28"/>
        </w:rPr>
        <w:t xml:space="preserve"> от 27.07.2010 года №210 ФЗ</w:t>
      </w:r>
      <w:r>
        <w:rPr>
          <w:rStyle w:val="nobr"/>
          <w:rFonts w:ascii="Arial" w:hAnsi="Arial" w:cs="Arial"/>
          <w:b/>
          <w:bCs/>
          <w:color w:val="000000"/>
        </w:rPr>
        <w:t> </w:t>
      </w:r>
      <w:bookmarkStart w:id="1" w:name="dst100005"/>
      <w:bookmarkEnd w:id="1"/>
      <w:r>
        <w:rPr>
          <w:rStyle w:val="blk"/>
          <w:bCs/>
          <w:color w:val="000000"/>
          <w:sz w:val="28"/>
          <w:szCs w:val="28"/>
        </w:rPr>
        <w:t>«О</w:t>
      </w:r>
      <w:r w:rsidRPr="00ED5401">
        <w:rPr>
          <w:rStyle w:val="blk"/>
          <w:bCs/>
          <w:color w:val="000000"/>
          <w:sz w:val="28"/>
          <w:szCs w:val="28"/>
        </w:rPr>
        <w:t>б организации предоставления</w:t>
      </w:r>
      <w:r w:rsidR="003A5F09">
        <w:rPr>
          <w:rStyle w:val="blk"/>
          <w:bCs/>
          <w:color w:val="000000"/>
          <w:sz w:val="28"/>
          <w:szCs w:val="28"/>
        </w:rPr>
        <w:t xml:space="preserve"> </w:t>
      </w:r>
      <w:r w:rsidRPr="00ED5401">
        <w:rPr>
          <w:rStyle w:val="blk"/>
          <w:bCs/>
          <w:color w:val="000000"/>
          <w:sz w:val="28"/>
          <w:szCs w:val="28"/>
        </w:rPr>
        <w:t>государственных и муниципальных услуг</w:t>
      </w:r>
      <w:r>
        <w:rPr>
          <w:rStyle w:val="blk"/>
          <w:bCs/>
          <w:color w:val="000000"/>
          <w:sz w:val="28"/>
          <w:szCs w:val="28"/>
        </w:rPr>
        <w:t>»</w:t>
      </w:r>
      <w:r w:rsidRPr="00ED5401">
        <w:rPr>
          <w:rStyle w:val="blk"/>
          <w:color w:val="000000"/>
          <w:sz w:val="28"/>
          <w:szCs w:val="28"/>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Pr="00ED5401">
          <w:rPr>
            <w:rStyle w:val="a9"/>
            <w:color w:val="666699"/>
            <w:sz w:val="28"/>
            <w:szCs w:val="28"/>
          </w:rPr>
          <w:t>частью 6</w:t>
        </w:r>
      </w:hyperlink>
      <w:r w:rsidRPr="00ED5401">
        <w:rPr>
          <w:rStyle w:val="blk"/>
          <w:color w:val="000000"/>
          <w:sz w:val="28"/>
          <w:szCs w:val="28"/>
        </w:rPr>
        <w:t>  статьи</w:t>
      </w:r>
      <w:r>
        <w:rPr>
          <w:rStyle w:val="blk"/>
          <w:color w:val="000000"/>
          <w:sz w:val="28"/>
          <w:szCs w:val="28"/>
        </w:rPr>
        <w:t xml:space="preserve"> 7</w:t>
      </w:r>
      <w:r w:rsidRPr="00ED5401">
        <w:rPr>
          <w:rStyle w:val="blk"/>
          <w:color w:val="000000"/>
          <w:sz w:val="28"/>
          <w:szCs w:val="28"/>
        </w:rPr>
        <w:t>  Федерального закона</w:t>
      </w:r>
      <w:r>
        <w:rPr>
          <w:rStyle w:val="blk"/>
          <w:color w:val="000000"/>
          <w:sz w:val="28"/>
          <w:szCs w:val="28"/>
        </w:rPr>
        <w:t xml:space="preserve"> от 27.07.2010 года №210 ФЗ</w:t>
      </w:r>
      <w:r>
        <w:rPr>
          <w:rStyle w:val="nobr"/>
          <w:rFonts w:ascii="Arial" w:hAnsi="Arial" w:cs="Arial"/>
          <w:b/>
          <w:bCs/>
          <w:color w:val="000000"/>
        </w:rPr>
        <w:t> </w:t>
      </w:r>
      <w:r>
        <w:rPr>
          <w:rStyle w:val="blk"/>
          <w:bCs/>
          <w:color w:val="000000"/>
          <w:sz w:val="28"/>
          <w:szCs w:val="28"/>
        </w:rPr>
        <w:t>«О</w:t>
      </w:r>
      <w:r w:rsidRPr="00ED5401">
        <w:rPr>
          <w:rStyle w:val="blk"/>
          <w:bCs/>
          <w:color w:val="000000"/>
          <w:sz w:val="28"/>
          <w:szCs w:val="28"/>
        </w:rPr>
        <w:t>б организации предоставления</w:t>
      </w:r>
      <w:r w:rsidR="003A5F09">
        <w:rPr>
          <w:rStyle w:val="blk"/>
          <w:bCs/>
          <w:color w:val="000000"/>
          <w:sz w:val="28"/>
          <w:szCs w:val="28"/>
        </w:rPr>
        <w:t xml:space="preserve"> </w:t>
      </w:r>
      <w:r w:rsidRPr="00ED5401">
        <w:rPr>
          <w:rStyle w:val="blk"/>
          <w:bCs/>
          <w:color w:val="000000"/>
          <w:sz w:val="28"/>
          <w:szCs w:val="28"/>
        </w:rPr>
        <w:t>государственных и муниципальных услуг</w:t>
      </w:r>
      <w:r>
        <w:rPr>
          <w:rStyle w:val="blk"/>
          <w:bCs/>
          <w:color w:val="000000"/>
          <w:sz w:val="28"/>
          <w:szCs w:val="28"/>
        </w:rPr>
        <w:t>»</w:t>
      </w:r>
      <w:r w:rsidR="003A5F09">
        <w:rPr>
          <w:rStyle w:val="blk"/>
          <w:bCs/>
          <w:color w:val="000000"/>
          <w:sz w:val="28"/>
          <w:szCs w:val="28"/>
        </w:rPr>
        <w:t xml:space="preserve"> </w:t>
      </w:r>
      <w:r w:rsidRPr="00ED5401">
        <w:rPr>
          <w:rStyle w:val="blk"/>
          <w:color w:val="000000"/>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F3520" w:rsidRPr="00ED5401" w:rsidRDefault="00BF3520" w:rsidP="003A5F09">
      <w:pPr>
        <w:shd w:val="clear" w:color="auto" w:fill="FFFFFF"/>
        <w:ind w:firstLine="709"/>
        <w:jc w:val="both"/>
        <w:rPr>
          <w:rFonts w:ascii="Arial" w:hAnsi="Arial" w:cs="Arial"/>
          <w:b/>
          <w:bCs/>
          <w:color w:val="000000"/>
        </w:rPr>
      </w:pPr>
      <w:bookmarkStart w:id="2" w:name="dst38"/>
      <w:bookmarkEnd w:id="2"/>
      <w:r w:rsidRPr="00ED5401">
        <w:rPr>
          <w:rStyle w:val="blk"/>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339" w:history="1">
        <w:r w:rsidRPr="00ED5401">
          <w:rPr>
            <w:rStyle w:val="a9"/>
            <w:color w:val="666699"/>
            <w:sz w:val="28"/>
            <w:szCs w:val="28"/>
          </w:rPr>
          <w:t>части 1 статьи 9</w:t>
        </w:r>
      </w:hyperlink>
      <w:r w:rsidRPr="00ED5401">
        <w:rPr>
          <w:rStyle w:val="blk"/>
          <w:color w:val="000000"/>
          <w:sz w:val="28"/>
          <w:szCs w:val="28"/>
        </w:rPr>
        <w:t>  Федерального закона</w:t>
      </w:r>
      <w:r>
        <w:rPr>
          <w:rStyle w:val="blk"/>
          <w:color w:val="000000"/>
          <w:sz w:val="28"/>
          <w:szCs w:val="28"/>
        </w:rPr>
        <w:t xml:space="preserve"> от 27.07.2010 года №210 ФЗ</w:t>
      </w:r>
      <w:r>
        <w:rPr>
          <w:rStyle w:val="nobr"/>
          <w:rFonts w:ascii="Arial" w:hAnsi="Arial" w:cs="Arial"/>
          <w:b/>
          <w:bCs/>
          <w:color w:val="000000"/>
        </w:rPr>
        <w:t> </w:t>
      </w:r>
      <w:r>
        <w:rPr>
          <w:rStyle w:val="blk"/>
          <w:bCs/>
          <w:color w:val="000000"/>
          <w:sz w:val="28"/>
          <w:szCs w:val="28"/>
        </w:rPr>
        <w:t>«О</w:t>
      </w:r>
      <w:r w:rsidRPr="00ED5401">
        <w:rPr>
          <w:rStyle w:val="blk"/>
          <w:bCs/>
          <w:color w:val="000000"/>
          <w:sz w:val="28"/>
          <w:szCs w:val="28"/>
        </w:rPr>
        <w:t>б организации предоставления</w:t>
      </w:r>
      <w:r w:rsidR="003A5F09">
        <w:rPr>
          <w:rStyle w:val="blk"/>
          <w:bCs/>
          <w:color w:val="000000"/>
          <w:sz w:val="28"/>
          <w:szCs w:val="28"/>
        </w:rPr>
        <w:t xml:space="preserve"> </w:t>
      </w:r>
      <w:r w:rsidRPr="00ED5401">
        <w:rPr>
          <w:rStyle w:val="blk"/>
          <w:bCs/>
          <w:color w:val="000000"/>
          <w:sz w:val="28"/>
          <w:szCs w:val="28"/>
        </w:rPr>
        <w:t>государственных и муниципальных услуг</w:t>
      </w:r>
      <w:r>
        <w:rPr>
          <w:rStyle w:val="blk"/>
          <w:bCs/>
          <w:color w:val="000000"/>
          <w:sz w:val="28"/>
          <w:szCs w:val="28"/>
        </w:rPr>
        <w:t>»</w:t>
      </w:r>
      <w:r w:rsidRPr="00ED5401">
        <w:rPr>
          <w:rStyle w:val="blk"/>
          <w:color w:val="000000"/>
          <w:sz w:val="28"/>
          <w:szCs w:val="28"/>
        </w:rPr>
        <w:t>;</w:t>
      </w:r>
    </w:p>
    <w:p w:rsidR="00BF3520" w:rsidRPr="00ED5401" w:rsidRDefault="00BF3520" w:rsidP="003A5F09">
      <w:pPr>
        <w:shd w:val="clear" w:color="auto" w:fill="FFFFFF"/>
        <w:ind w:firstLine="709"/>
        <w:jc w:val="both"/>
        <w:rPr>
          <w:color w:val="000000"/>
          <w:sz w:val="28"/>
          <w:szCs w:val="28"/>
        </w:rPr>
      </w:pPr>
      <w:bookmarkStart w:id="3" w:name="dst290"/>
      <w:bookmarkEnd w:id="3"/>
      <w:r w:rsidRPr="00ED5401">
        <w:rPr>
          <w:rStyle w:val="blk"/>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F3520" w:rsidRPr="00ED5401" w:rsidRDefault="00BF3520" w:rsidP="003A5F09">
      <w:pPr>
        <w:shd w:val="clear" w:color="auto" w:fill="FFFFFF"/>
        <w:ind w:firstLine="709"/>
        <w:jc w:val="both"/>
        <w:rPr>
          <w:color w:val="000000"/>
          <w:sz w:val="28"/>
          <w:szCs w:val="28"/>
        </w:rPr>
      </w:pPr>
      <w:bookmarkStart w:id="4" w:name="dst291"/>
      <w:bookmarkEnd w:id="4"/>
      <w:r w:rsidRPr="00ED5401">
        <w:rPr>
          <w:rStyle w:val="blk"/>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F3520" w:rsidRPr="00ED5401" w:rsidRDefault="00BF3520" w:rsidP="003A5F09">
      <w:pPr>
        <w:shd w:val="clear" w:color="auto" w:fill="FFFFFF"/>
        <w:ind w:firstLine="709"/>
        <w:jc w:val="both"/>
        <w:rPr>
          <w:color w:val="000000"/>
          <w:sz w:val="28"/>
          <w:szCs w:val="28"/>
        </w:rPr>
      </w:pPr>
      <w:bookmarkStart w:id="5" w:name="dst292"/>
      <w:bookmarkEnd w:id="5"/>
      <w:r w:rsidRPr="00ED5401">
        <w:rPr>
          <w:rStyle w:val="blk"/>
          <w:color w:val="000000"/>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F3520" w:rsidRPr="00ED5401" w:rsidRDefault="00BF3520" w:rsidP="003A5F09">
      <w:pPr>
        <w:shd w:val="clear" w:color="auto" w:fill="FFFFFF"/>
        <w:ind w:firstLine="709"/>
        <w:jc w:val="both"/>
        <w:rPr>
          <w:color w:val="000000"/>
          <w:sz w:val="28"/>
          <w:szCs w:val="28"/>
        </w:rPr>
      </w:pPr>
      <w:bookmarkStart w:id="6" w:name="dst293"/>
      <w:bookmarkEnd w:id="6"/>
      <w:r w:rsidRPr="00ED5401">
        <w:rPr>
          <w:rStyle w:val="blk"/>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F3520" w:rsidRPr="00ED5401" w:rsidRDefault="00BF3520" w:rsidP="003A5F09">
      <w:pPr>
        <w:shd w:val="clear" w:color="auto" w:fill="FFFFFF"/>
        <w:ind w:firstLine="709"/>
        <w:jc w:val="both"/>
        <w:rPr>
          <w:rFonts w:ascii="Arial" w:hAnsi="Arial" w:cs="Arial"/>
          <w:b/>
          <w:bCs/>
          <w:color w:val="000000"/>
        </w:rPr>
      </w:pPr>
      <w:bookmarkStart w:id="7" w:name="dst294"/>
      <w:bookmarkEnd w:id="7"/>
      <w:r w:rsidRPr="00ED5401">
        <w:rPr>
          <w:rStyle w:val="blk"/>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Pr="00ED5401">
          <w:rPr>
            <w:rStyle w:val="a9"/>
            <w:color w:val="666699"/>
            <w:sz w:val="28"/>
            <w:szCs w:val="28"/>
          </w:rPr>
          <w:t>частью 1.1 статьи 16</w:t>
        </w:r>
      </w:hyperlink>
      <w:r w:rsidRPr="00ED5401">
        <w:rPr>
          <w:rStyle w:val="blk"/>
          <w:color w:val="000000"/>
          <w:sz w:val="28"/>
          <w:szCs w:val="28"/>
        </w:rPr>
        <w:t> </w:t>
      </w:r>
      <w:hyperlink r:id="rId17" w:anchor="dst100010" w:history="1">
        <w:r w:rsidRPr="00ED5401">
          <w:rPr>
            <w:rStyle w:val="a9"/>
            <w:color w:val="666699"/>
            <w:sz w:val="28"/>
            <w:szCs w:val="28"/>
          </w:rPr>
          <w:t>частью 1 статьи 1</w:t>
        </w:r>
      </w:hyperlink>
      <w:r w:rsidRPr="00ED5401">
        <w:rPr>
          <w:rStyle w:val="blk"/>
          <w:color w:val="000000"/>
          <w:sz w:val="28"/>
          <w:szCs w:val="28"/>
        </w:rPr>
        <w:t>  Федерального закона</w:t>
      </w:r>
      <w:r>
        <w:rPr>
          <w:rStyle w:val="blk"/>
          <w:color w:val="000000"/>
          <w:sz w:val="28"/>
          <w:szCs w:val="28"/>
        </w:rPr>
        <w:t xml:space="preserve"> от 27.07.2010 года №210 ФЗ</w:t>
      </w:r>
      <w:r>
        <w:rPr>
          <w:rStyle w:val="nobr"/>
          <w:rFonts w:ascii="Arial" w:hAnsi="Arial" w:cs="Arial"/>
          <w:b/>
          <w:bCs/>
          <w:color w:val="000000"/>
        </w:rPr>
        <w:t> </w:t>
      </w:r>
      <w:r>
        <w:rPr>
          <w:rStyle w:val="blk"/>
          <w:bCs/>
          <w:color w:val="000000"/>
          <w:sz w:val="28"/>
          <w:szCs w:val="28"/>
        </w:rPr>
        <w:t>«О</w:t>
      </w:r>
      <w:r w:rsidRPr="00ED5401">
        <w:rPr>
          <w:rStyle w:val="blk"/>
          <w:bCs/>
          <w:color w:val="000000"/>
          <w:sz w:val="28"/>
          <w:szCs w:val="28"/>
        </w:rPr>
        <w:t>б организации предоставления</w:t>
      </w:r>
      <w:r w:rsidR="003A5F09">
        <w:rPr>
          <w:rStyle w:val="blk"/>
          <w:bCs/>
          <w:color w:val="000000"/>
          <w:sz w:val="28"/>
          <w:szCs w:val="28"/>
        </w:rPr>
        <w:t xml:space="preserve"> </w:t>
      </w:r>
      <w:r w:rsidRPr="00ED5401">
        <w:rPr>
          <w:rStyle w:val="blk"/>
          <w:bCs/>
          <w:color w:val="000000"/>
          <w:sz w:val="28"/>
          <w:szCs w:val="28"/>
        </w:rPr>
        <w:t>государственных и муниципальных услуг</w:t>
      </w:r>
      <w:r>
        <w:rPr>
          <w:rStyle w:val="blk"/>
          <w:bCs/>
          <w:color w:val="000000"/>
          <w:sz w:val="28"/>
          <w:szCs w:val="28"/>
        </w:rPr>
        <w:t>»</w:t>
      </w:r>
      <w:r w:rsidRPr="00ED5401">
        <w:rPr>
          <w:rStyle w:val="blk"/>
          <w:color w:val="000000"/>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Pr="00ED5401">
          <w:rPr>
            <w:rStyle w:val="a9"/>
            <w:color w:val="666699"/>
            <w:sz w:val="28"/>
            <w:szCs w:val="28"/>
          </w:rPr>
          <w:t>частью 1.1 статьи 16</w:t>
        </w:r>
      </w:hyperlink>
      <w:r w:rsidRPr="00ED5401">
        <w:rPr>
          <w:rStyle w:val="blk"/>
          <w:color w:val="000000"/>
          <w:sz w:val="28"/>
          <w:szCs w:val="28"/>
        </w:rPr>
        <w:t> Федерального закона</w:t>
      </w:r>
      <w:r>
        <w:rPr>
          <w:rStyle w:val="blk"/>
          <w:color w:val="000000"/>
          <w:sz w:val="28"/>
          <w:szCs w:val="28"/>
        </w:rPr>
        <w:t xml:space="preserve"> от 27.07.2010 года №210 ФЗ</w:t>
      </w:r>
      <w:r>
        <w:rPr>
          <w:rStyle w:val="nobr"/>
          <w:rFonts w:ascii="Arial" w:hAnsi="Arial" w:cs="Arial"/>
          <w:b/>
          <w:bCs/>
          <w:color w:val="000000"/>
        </w:rPr>
        <w:t> </w:t>
      </w:r>
      <w:r>
        <w:rPr>
          <w:rStyle w:val="blk"/>
          <w:bCs/>
          <w:color w:val="000000"/>
          <w:sz w:val="28"/>
          <w:szCs w:val="28"/>
        </w:rPr>
        <w:t>«О</w:t>
      </w:r>
      <w:r w:rsidRPr="00ED5401">
        <w:rPr>
          <w:rStyle w:val="blk"/>
          <w:bCs/>
          <w:color w:val="000000"/>
          <w:sz w:val="28"/>
          <w:szCs w:val="28"/>
        </w:rPr>
        <w:t>б организации предоставления</w:t>
      </w:r>
      <w:r w:rsidR="003A5F09">
        <w:rPr>
          <w:rStyle w:val="blk"/>
          <w:bCs/>
          <w:color w:val="000000"/>
          <w:sz w:val="28"/>
          <w:szCs w:val="28"/>
        </w:rPr>
        <w:t xml:space="preserve"> </w:t>
      </w:r>
      <w:r w:rsidRPr="00ED5401">
        <w:rPr>
          <w:rStyle w:val="blk"/>
          <w:bCs/>
          <w:color w:val="000000"/>
          <w:sz w:val="28"/>
          <w:szCs w:val="28"/>
        </w:rPr>
        <w:t>государственных и муниципальных услуг</w:t>
      </w:r>
      <w:r>
        <w:rPr>
          <w:rStyle w:val="blk"/>
          <w:bCs/>
          <w:color w:val="000000"/>
          <w:sz w:val="28"/>
          <w:szCs w:val="28"/>
        </w:rPr>
        <w:t>»</w:t>
      </w:r>
      <w:r w:rsidRPr="00ED5401">
        <w:rPr>
          <w:rStyle w:val="blk"/>
          <w:color w:val="000000"/>
          <w:sz w:val="28"/>
          <w:szCs w:val="28"/>
        </w:rPr>
        <w:t>, уведомляется заявитель, а также приносятся извинения за доставленные неудобства;</w:t>
      </w:r>
    </w:p>
    <w:p w:rsidR="00BF3520" w:rsidRPr="00ED5401" w:rsidRDefault="00BF3520" w:rsidP="003A5F09">
      <w:pPr>
        <w:shd w:val="clear" w:color="auto" w:fill="FFFFFF"/>
        <w:ind w:firstLine="709"/>
        <w:jc w:val="both"/>
        <w:rPr>
          <w:color w:val="000000"/>
          <w:sz w:val="28"/>
          <w:szCs w:val="28"/>
        </w:rPr>
      </w:pPr>
      <w:bookmarkStart w:id="8" w:name="dst317"/>
      <w:bookmarkEnd w:id="8"/>
      <w:r w:rsidRPr="00ED5401">
        <w:rPr>
          <w:rStyle w:val="blk"/>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ED5401">
          <w:rPr>
            <w:rStyle w:val="a9"/>
            <w:color w:val="666699"/>
            <w:sz w:val="28"/>
            <w:szCs w:val="28"/>
          </w:rPr>
          <w:t>пунктом 7.2 части 1 статьи 16</w:t>
        </w:r>
      </w:hyperlink>
      <w:r w:rsidRPr="00ED5401">
        <w:rPr>
          <w:rStyle w:val="blk"/>
          <w:color w:val="000000"/>
          <w:sz w:val="28"/>
          <w:szCs w:val="28"/>
        </w:rPr>
        <w:t> Федерального закона</w:t>
      </w:r>
      <w:r>
        <w:rPr>
          <w:rStyle w:val="blk"/>
          <w:color w:val="000000"/>
          <w:sz w:val="28"/>
          <w:szCs w:val="28"/>
        </w:rPr>
        <w:t xml:space="preserve"> от 27.07.2010 года №210 ФЗ</w:t>
      </w:r>
      <w:r>
        <w:rPr>
          <w:rStyle w:val="nobr"/>
          <w:rFonts w:ascii="Arial" w:hAnsi="Arial" w:cs="Arial"/>
          <w:b/>
          <w:bCs/>
          <w:color w:val="000000"/>
        </w:rPr>
        <w:t> </w:t>
      </w:r>
      <w:r>
        <w:rPr>
          <w:rStyle w:val="blk"/>
          <w:bCs/>
          <w:color w:val="000000"/>
          <w:sz w:val="28"/>
          <w:szCs w:val="28"/>
        </w:rPr>
        <w:t>«О</w:t>
      </w:r>
      <w:r w:rsidRPr="00ED5401">
        <w:rPr>
          <w:rStyle w:val="blk"/>
          <w:bCs/>
          <w:color w:val="000000"/>
          <w:sz w:val="28"/>
          <w:szCs w:val="28"/>
        </w:rPr>
        <w:t>б организации предоставления</w:t>
      </w:r>
      <w:r w:rsidR="003A5F09">
        <w:rPr>
          <w:rStyle w:val="blk"/>
          <w:bCs/>
          <w:color w:val="000000"/>
          <w:sz w:val="28"/>
          <w:szCs w:val="28"/>
        </w:rPr>
        <w:t xml:space="preserve"> </w:t>
      </w:r>
      <w:r w:rsidRPr="00ED5401">
        <w:rPr>
          <w:rStyle w:val="blk"/>
          <w:bCs/>
          <w:color w:val="000000"/>
          <w:sz w:val="28"/>
          <w:szCs w:val="28"/>
        </w:rPr>
        <w:t>государственных и муниципальных услуг</w:t>
      </w:r>
      <w:r>
        <w:rPr>
          <w:rStyle w:val="blk"/>
          <w:bCs/>
          <w:color w:val="000000"/>
          <w:sz w:val="28"/>
          <w:szCs w:val="28"/>
        </w:rPr>
        <w:t>»</w:t>
      </w:r>
      <w:r w:rsidRPr="00ED5401">
        <w:rPr>
          <w:rStyle w:val="blk"/>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519F1" w:rsidRDefault="00E519F1" w:rsidP="003A5F09">
      <w:pPr>
        <w:pStyle w:val="ConsPlusNormal0"/>
        <w:ind w:firstLine="709"/>
        <w:jc w:val="both"/>
      </w:pPr>
      <w:r>
        <w:rPr>
          <w:rFonts w:ascii="Times New Roman" w:hAnsi="Times New Roman" w:cs="Times New Roman"/>
          <w:color w:val="000000"/>
          <w:sz w:val="28"/>
          <w:szCs w:val="28"/>
          <w:lang w:eastAsia="ru-RU"/>
        </w:rPr>
        <w:t>2.7.1. Исчерпывающий перечень документов, необходимых в соответствии с нормативными правовыми актами Российской Федерации, Ставропольского края,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по собственной инициативе:</w:t>
      </w:r>
    </w:p>
    <w:p w:rsidR="00E519F1" w:rsidRDefault="00E519F1" w:rsidP="003A5F09">
      <w:pPr>
        <w:pStyle w:val="ConsPlusNormal0"/>
        <w:ind w:firstLine="709"/>
        <w:jc w:val="both"/>
      </w:pPr>
      <w:r>
        <w:rPr>
          <w:rFonts w:ascii="Times New Roman" w:hAnsi="Times New Roman" w:cs="Times New Roman"/>
          <w:color w:val="000000"/>
          <w:sz w:val="28"/>
          <w:szCs w:val="28"/>
        </w:rPr>
        <w:lastRenderedPageBreak/>
        <w:t xml:space="preserve">а) правоустанавливающие и (или) </w:t>
      </w:r>
      <w:proofErr w:type="spellStart"/>
      <w:r>
        <w:rPr>
          <w:rFonts w:ascii="Times New Roman" w:hAnsi="Times New Roman" w:cs="Times New Roman"/>
          <w:color w:val="000000"/>
          <w:sz w:val="28"/>
          <w:szCs w:val="28"/>
        </w:rPr>
        <w:t>правоудостоверяющие</w:t>
      </w:r>
      <w:proofErr w:type="spellEnd"/>
      <w:r>
        <w:rPr>
          <w:rFonts w:ascii="Times New Roman" w:hAnsi="Times New Roman" w:cs="Times New Roman"/>
          <w:color w:val="00000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0" w:history="1">
        <w:r>
          <w:rPr>
            <w:rStyle w:val="ListLabel4"/>
            <w:color w:val="000000"/>
            <w:sz w:val="28"/>
            <w:szCs w:val="28"/>
          </w:rPr>
          <w:t>кодексом</w:t>
        </w:r>
      </w:hyperlink>
      <w:r>
        <w:rPr>
          <w:rFonts w:ascii="Times New Roman" w:hAnsi="Times New Roman" w:cs="Times New Roman"/>
          <w:color w:val="000000"/>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ascii="Times New Roman" w:hAnsi="Times New Roman" w:cs="Times New Roman"/>
          <w:color w:val="000000"/>
          <w:sz w:val="28"/>
          <w:szCs w:val="28"/>
        </w:rPr>
        <w:t>правоудостоверяющие</w:t>
      </w:r>
      <w:proofErr w:type="spellEnd"/>
      <w:r>
        <w:rPr>
          <w:rFonts w:ascii="Times New Roman" w:hAnsi="Times New Roman" w:cs="Times New Roman"/>
          <w:color w:val="000000"/>
          <w:sz w:val="28"/>
          <w:szCs w:val="28"/>
        </w:rPr>
        <w:t xml:space="preserve"> документы на земельный участок, на котором расположены указанное здание (строение), сооружение);</w:t>
      </w:r>
    </w:p>
    <w:p w:rsidR="00E519F1" w:rsidRDefault="00E519F1" w:rsidP="003A5F09">
      <w:pPr>
        <w:pStyle w:val="ConsPlusNormal0"/>
        <w:ind w:firstLine="709"/>
        <w:jc w:val="both"/>
      </w:pPr>
      <w:r>
        <w:rPr>
          <w:rFonts w:ascii="Times New Roman" w:hAnsi="Times New Roman" w:cs="Times New Roman"/>
          <w:color w:val="000000"/>
          <w:sz w:val="28"/>
          <w:szCs w:val="28"/>
        </w:rPr>
        <w:tab/>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519F1" w:rsidRDefault="00E519F1" w:rsidP="003A5F09">
      <w:pPr>
        <w:pStyle w:val="ConsPlusNormal0"/>
        <w:ind w:firstLine="709"/>
        <w:jc w:val="both"/>
      </w:pPr>
      <w:r>
        <w:rPr>
          <w:rFonts w:ascii="Times New Roman" w:hAnsi="Times New Roman" w:cs="Times New Roman"/>
          <w:color w:val="000000"/>
          <w:sz w:val="28"/>
          <w:szCs w:val="28"/>
        </w:rPr>
        <w:tab/>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Pr>
            <w:rStyle w:val="ListLabel4"/>
            <w:color w:val="000000"/>
            <w:sz w:val="28"/>
            <w:szCs w:val="28"/>
          </w:rPr>
          <w:t>кодексом</w:t>
        </w:r>
      </w:hyperlink>
      <w:r>
        <w:rPr>
          <w:rFonts w:ascii="Times New Roman" w:hAnsi="Times New Roman" w:cs="Times New Roman"/>
          <w:color w:val="000000"/>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519F1" w:rsidRDefault="00E519F1" w:rsidP="003A5F09">
      <w:pPr>
        <w:pStyle w:val="ConsPlusNormal0"/>
        <w:ind w:firstLine="709"/>
        <w:jc w:val="both"/>
      </w:pPr>
      <w:r>
        <w:rPr>
          <w:rFonts w:ascii="Times New Roman" w:hAnsi="Times New Roman" w:cs="Times New Roman"/>
          <w:color w:val="000000"/>
          <w:sz w:val="28"/>
          <w:szCs w:val="28"/>
          <w:lang w:eastAsia="ru-RU"/>
        </w:rPr>
        <w:tab/>
        <w:t xml:space="preserve">г)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519F1" w:rsidRDefault="00E519F1" w:rsidP="003A5F09">
      <w:pPr>
        <w:pStyle w:val="ConsPlusNormal0"/>
        <w:ind w:firstLine="709"/>
        <w:jc w:val="both"/>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rPr>
        <w:t>д) выписки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519F1" w:rsidRDefault="00E519F1" w:rsidP="003A5F09">
      <w:pPr>
        <w:pStyle w:val="ConsPlusNormal0"/>
        <w:ind w:firstLine="709"/>
        <w:jc w:val="both"/>
      </w:pPr>
      <w:r>
        <w:rPr>
          <w:rFonts w:ascii="Times New Roman" w:hAnsi="Times New Roman" w:cs="Times New Roman"/>
          <w:color w:val="000000"/>
          <w:sz w:val="28"/>
          <w:szCs w:val="28"/>
        </w:rPr>
        <w:tab/>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rFonts w:ascii="Times New Roman" w:hAnsi="Times New Roman" w:cs="Times New Roman"/>
          <w:color w:val="000000"/>
          <w:sz w:val="28"/>
          <w:szCs w:val="28"/>
        </w:rPr>
        <w:tab/>
      </w:r>
    </w:p>
    <w:p w:rsidR="00E519F1" w:rsidRDefault="00E519F1" w:rsidP="003A5F09">
      <w:pPr>
        <w:pStyle w:val="ConsPlusNormal0"/>
        <w:ind w:firstLine="709"/>
        <w:jc w:val="both"/>
      </w:pPr>
      <w:r>
        <w:rPr>
          <w:rFonts w:ascii="Times New Roman" w:hAnsi="Times New Roman" w:cs="Times New Roman"/>
          <w:color w:val="000000"/>
          <w:sz w:val="28"/>
          <w:szCs w:val="28"/>
        </w:rPr>
        <w:tab/>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E519F1" w:rsidRDefault="00E519F1" w:rsidP="003A5F09">
      <w:pPr>
        <w:pStyle w:val="ConsPlusNormal0"/>
        <w:ind w:firstLine="709"/>
        <w:jc w:val="both"/>
      </w:pPr>
      <w:r>
        <w:rPr>
          <w:rFonts w:ascii="Times New Roman" w:hAnsi="Times New Roman" w:cs="Times New Roman"/>
          <w:color w:val="000000"/>
          <w:sz w:val="28"/>
          <w:szCs w:val="28"/>
        </w:rPr>
        <w:tab/>
        <w:t>з)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t>
      </w:r>
    </w:p>
    <w:p w:rsidR="00E519F1" w:rsidRDefault="00E519F1" w:rsidP="003A5F09">
      <w:pPr>
        <w:pStyle w:val="ConsPlusNormal0"/>
        <w:ind w:firstLine="709"/>
        <w:jc w:val="both"/>
      </w:pPr>
      <w:r>
        <w:rPr>
          <w:rFonts w:ascii="Times New Roman" w:hAnsi="Times New Roman" w:cs="Times New Roman"/>
          <w:color w:val="000000"/>
          <w:sz w:val="28"/>
          <w:szCs w:val="28"/>
        </w:rPr>
        <w:tab/>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519F1" w:rsidRDefault="00E519F1" w:rsidP="003A5F09">
      <w:pPr>
        <w:pStyle w:val="ConsPlusNormal0"/>
        <w:ind w:firstLine="709"/>
        <w:jc w:val="both"/>
      </w:pPr>
      <w:r>
        <w:rPr>
          <w:rFonts w:ascii="Times New Roman" w:hAnsi="Times New Roman" w:cs="Times New Roman"/>
          <w:color w:val="000000"/>
          <w:sz w:val="28"/>
          <w:szCs w:val="28"/>
        </w:rPr>
        <w:lastRenderedPageBreak/>
        <w:tab/>
        <w:t>Заявители (представители заявителя) при подаче заявления вправе приложить к нему документы, указанные в подпунктах «а», «в», «г», «е» и «ж»,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519F1" w:rsidRDefault="00E519F1" w:rsidP="003A5F09">
      <w:pPr>
        <w:keepLines/>
        <w:widowControl w:val="0"/>
        <w:ind w:firstLine="709"/>
        <w:jc w:val="both"/>
      </w:pPr>
      <w:r>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E519F1" w:rsidRDefault="00E519F1" w:rsidP="003A5F09">
      <w:pPr>
        <w:widowControl w:val="0"/>
        <w:ind w:firstLine="709"/>
        <w:jc w:val="both"/>
      </w:pPr>
      <w:r>
        <w:rPr>
          <w:color w:val="000000"/>
          <w:sz w:val="28"/>
          <w:szCs w:val="28"/>
        </w:rPr>
        <w:t>Основанием для отказа в приеме заявления и документов, необходимых для предоставления муниципальной услуги, являются:</w:t>
      </w:r>
    </w:p>
    <w:p w:rsidR="00E519F1" w:rsidRDefault="00E519F1" w:rsidP="003A5F09">
      <w:pPr>
        <w:pStyle w:val="1c"/>
        <w:widowControl w:val="0"/>
        <w:ind w:firstLine="709"/>
        <w:jc w:val="both"/>
      </w:pPr>
      <w:r>
        <w:rPr>
          <w:rFonts w:ascii="Times New Roman" w:eastAsia="Times New Roman" w:hAnsi="Times New Roman"/>
          <w:bCs/>
          <w:color w:val="000000"/>
          <w:sz w:val="28"/>
          <w:szCs w:val="28"/>
        </w:rPr>
        <w:t>- в представленных заявителем документах содержатся противоречивые сведения;</w:t>
      </w:r>
    </w:p>
    <w:p w:rsidR="00E519F1" w:rsidRDefault="00E519F1" w:rsidP="003A5F09">
      <w:pPr>
        <w:widowControl w:val="0"/>
        <w:ind w:firstLine="709"/>
        <w:jc w:val="both"/>
      </w:pPr>
      <w:r>
        <w:rPr>
          <w:color w:val="000000"/>
          <w:sz w:val="28"/>
          <w:szCs w:val="28"/>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E519F1" w:rsidRDefault="00E519F1" w:rsidP="003A5F09">
      <w:pPr>
        <w:widowControl w:val="0"/>
        <w:autoSpaceDE w:val="0"/>
        <w:ind w:firstLine="709"/>
        <w:jc w:val="both"/>
      </w:pPr>
      <w:r>
        <w:rPr>
          <w:color w:val="000000"/>
          <w:sz w:val="28"/>
          <w:szCs w:val="28"/>
          <w:lang w:eastAsia="ru-RU"/>
        </w:rPr>
        <w:t>- документы не подписаны электронной подписью или признание усиленной квалифицированной электронной подписи, с использованием которой подписаны заявление и документы, необходимые для предоставления муниципальной услуги и представленные заявителем в электронной форме, недействительной.</w:t>
      </w:r>
    </w:p>
    <w:p w:rsidR="00E519F1" w:rsidRDefault="00E519F1" w:rsidP="003A5F09">
      <w:pPr>
        <w:widowControl w:val="0"/>
        <w:shd w:val="clear" w:color="auto" w:fill="FFFFFF"/>
        <w:tabs>
          <w:tab w:val="left" w:pos="637"/>
          <w:tab w:val="left" w:pos="5103"/>
        </w:tabs>
        <w:ind w:right="16" w:firstLine="709"/>
        <w:jc w:val="both"/>
      </w:pPr>
      <w:r>
        <w:rPr>
          <w:rFonts w:eastAsia="Calibri"/>
          <w:color w:val="000000"/>
          <w:sz w:val="28"/>
          <w:szCs w:val="28"/>
          <w:lang w:eastAsia="en-US"/>
        </w:rPr>
        <w:t>2.9</w:t>
      </w:r>
      <w:r>
        <w:rPr>
          <w:rFonts w:eastAsia="Calibri"/>
          <w:color w:val="000000"/>
          <w:lang w:eastAsia="en-US"/>
        </w:rPr>
        <w:t>.</w:t>
      </w:r>
      <w:r>
        <w:rPr>
          <w:color w:val="000000"/>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519F1" w:rsidRDefault="00E519F1" w:rsidP="003A5F09">
      <w:pPr>
        <w:widowControl w:val="0"/>
        <w:tabs>
          <w:tab w:val="left" w:pos="709"/>
          <w:tab w:val="left" w:pos="993"/>
        </w:tabs>
        <w:autoSpaceDE w:val="0"/>
        <w:ind w:firstLine="709"/>
        <w:jc w:val="both"/>
      </w:pPr>
      <w:r>
        <w:rPr>
          <w:color w:val="000000"/>
          <w:sz w:val="28"/>
          <w:szCs w:val="28"/>
          <w:lang w:eastAsia="ru-RU"/>
        </w:rPr>
        <w:t>2.9.1.</w:t>
      </w:r>
      <w:r>
        <w:rPr>
          <w:color w:val="000000"/>
          <w:sz w:val="28"/>
          <w:szCs w:val="28"/>
          <w:lang w:eastAsia="ru-RU"/>
        </w:rPr>
        <w:tab/>
        <w:t>Основания для приостановления предоставления муниципальной услуги отсутствуют.</w:t>
      </w:r>
    </w:p>
    <w:p w:rsidR="00E519F1" w:rsidRDefault="00E519F1" w:rsidP="003A5F09">
      <w:pPr>
        <w:widowControl w:val="0"/>
        <w:autoSpaceDE w:val="0"/>
        <w:ind w:firstLine="709"/>
        <w:jc w:val="both"/>
      </w:pPr>
      <w:r>
        <w:rPr>
          <w:color w:val="000000"/>
          <w:sz w:val="28"/>
          <w:szCs w:val="28"/>
          <w:lang w:eastAsia="ru-RU"/>
        </w:rPr>
        <w:t xml:space="preserve">2.9.2. </w:t>
      </w:r>
      <w:r>
        <w:rPr>
          <w:color w:val="000000"/>
          <w:sz w:val="28"/>
          <w:szCs w:val="28"/>
          <w:lang w:eastAsia="ru-RU"/>
        </w:rPr>
        <w:tab/>
        <w:t>Основания для отказа в предоставлении муниципальной услуги:</w:t>
      </w:r>
    </w:p>
    <w:p w:rsidR="00E519F1" w:rsidRDefault="00E519F1" w:rsidP="003A5F09">
      <w:pPr>
        <w:widowControl w:val="0"/>
        <w:ind w:firstLine="709"/>
        <w:jc w:val="both"/>
      </w:pPr>
      <w:r>
        <w:rPr>
          <w:color w:val="000000"/>
          <w:sz w:val="28"/>
          <w:szCs w:val="28"/>
        </w:rPr>
        <w:t xml:space="preserve">В предоставлении муниципальной услуги отказывается по следующим основаниям: </w:t>
      </w:r>
    </w:p>
    <w:p w:rsidR="00E519F1" w:rsidRDefault="00E519F1" w:rsidP="003A5F09">
      <w:pPr>
        <w:widowControl w:val="0"/>
        <w:ind w:firstLine="709"/>
        <w:jc w:val="both"/>
      </w:pPr>
      <w:r>
        <w:rPr>
          <w:color w:val="000000"/>
          <w:sz w:val="28"/>
          <w:szCs w:val="28"/>
        </w:rPr>
        <w:t xml:space="preserve">а) с заявлением о присвоении объекту адресации адреса обратилось лицо, не указанное в пунктах 1.2.1., 1.2.2. настоящего административного регламента; </w:t>
      </w:r>
    </w:p>
    <w:p w:rsidR="00E519F1" w:rsidRDefault="00E519F1" w:rsidP="003A5F09">
      <w:pPr>
        <w:widowControl w:val="0"/>
        <w:ind w:firstLine="709"/>
        <w:jc w:val="both"/>
      </w:pPr>
      <w:r>
        <w:rPr>
          <w:color w:val="000000"/>
          <w:sz w:val="28"/>
          <w:szCs w:val="28"/>
        </w:rPr>
        <w:t xml:space="preserve">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E519F1" w:rsidRDefault="00E519F1" w:rsidP="003A5F09">
      <w:pPr>
        <w:widowControl w:val="0"/>
        <w:ind w:firstLine="709"/>
        <w:jc w:val="both"/>
      </w:pPr>
      <w:r>
        <w:rPr>
          <w:color w:val="000000"/>
          <w:sz w:val="28"/>
          <w:szCs w:val="28"/>
        </w:rPr>
        <w:t xml:space="preserve">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E519F1" w:rsidRDefault="00E519F1" w:rsidP="003A5F09">
      <w:pPr>
        <w:widowControl w:val="0"/>
        <w:ind w:firstLine="709"/>
        <w:jc w:val="both"/>
      </w:pPr>
      <w:r>
        <w:rPr>
          <w:color w:val="000000"/>
          <w:sz w:val="28"/>
          <w:szCs w:val="28"/>
        </w:rPr>
        <w:t>г) отсутствуют предусмотренные действующим законодательством случаи и условия для присвоения объекту адресации адреса или аннулировании адреса.</w:t>
      </w:r>
    </w:p>
    <w:p w:rsidR="00E519F1" w:rsidRDefault="00E519F1" w:rsidP="003A5F09">
      <w:pPr>
        <w:widowControl w:val="0"/>
        <w:ind w:firstLine="709"/>
        <w:jc w:val="both"/>
      </w:pPr>
      <w:r>
        <w:rPr>
          <w:color w:val="000000"/>
          <w:sz w:val="28"/>
          <w:szCs w:val="28"/>
        </w:rPr>
        <w:lastRenderedPageBreak/>
        <w:t xml:space="preserve">2.9.3.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2.9.2 настоящего административного регламента, являющиеся основанием для принятия такого решения </w:t>
      </w:r>
      <w:proofErr w:type="gramStart"/>
      <w:r>
        <w:rPr>
          <w:color w:val="000000"/>
          <w:sz w:val="28"/>
          <w:szCs w:val="28"/>
        </w:rPr>
        <w:t>согласно                  приложения</w:t>
      </w:r>
      <w:proofErr w:type="gramEnd"/>
      <w:r>
        <w:rPr>
          <w:color w:val="000000"/>
          <w:sz w:val="28"/>
          <w:szCs w:val="28"/>
        </w:rPr>
        <w:t xml:space="preserve"> № 3.</w:t>
      </w:r>
    </w:p>
    <w:p w:rsidR="00E519F1" w:rsidRDefault="00E519F1" w:rsidP="003A5F09">
      <w:pPr>
        <w:widowControl w:val="0"/>
        <w:ind w:firstLine="709"/>
        <w:jc w:val="both"/>
      </w:pPr>
      <w:r>
        <w:rPr>
          <w:bCs/>
          <w:color w:val="000000"/>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E519F1" w:rsidRDefault="00E519F1" w:rsidP="003A5F09">
      <w:pPr>
        <w:widowControl w:val="0"/>
        <w:ind w:firstLine="709"/>
        <w:jc w:val="both"/>
      </w:pPr>
      <w:r>
        <w:rPr>
          <w:color w:val="000000"/>
          <w:sz w:val="28"/>
          <w:szCs w:val="28"/>
        </w:rPr>
        <w:t>Оказание услуги может быть прекращено по заявлению лица, ранее подавшего заявление о предоставлении услуги, поступившему не менее чем за 5 дней до окончания срока предоставления услуги</w:t>
      </w:r>
    </w:p>
    <w:p w:rsidR="00E519F1" w:rsidRDefault="00E519F1" w:rsidP="003A5F09">
      <w:pPr>
        <w:widowControl w:val="0"/>
        <w:ind w:firstLine="709"/>
        <w:jc w:val="both"/>
      </w:pPr>
      <w:r>
        <w:rPr>
          <w:color w:val="000000"/>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E519F1" w:rsidRPr="00FD0989" w:rsidRDefault="00E519F1" w:rsidP="003A5F09">
      <w:pPr>
        <w:widowControl w:val="0"/>
        <w:ind w:firstLine="709"/>
        <w:jc w:val="both"/>
      </w:pPr>
      <w:r w:rsidRPr="00FD0989">
        <w:rPr>
          <w:color w:val="000000"/>
          <w:sz w:val="28"/>
          <w:szCs w:val="28"/>
        </w:rPr>
        <w:t>Проведение кадастровых работ в целях выдачи межевого плана, технического плана, акта обследования.</w:t>
      </w:r>
    </w:p>
    <w:p w:rsidR="00E519F1" w:rsidRPr="00FD0989" w:rsidRDefault="00E519F1" w:rsidP="003A5F09">
      <w:pPr>
        <w:widowControl w:val="0"/>
        <w:autoSpaceDE w:val="0"/>
        <w:ind w:firstLine="709"/>
        <w:jc w:val="both"/>
      </w:pPr>
      <w:r w:rsidRPr="00FD0989">
        <w:rPr>
          <w:color w:val="000000"/>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519F1" w:rsidRPr="00FD0989" w:rsidRDefault="00E519F1" w:rsidP="003A5F09">
      <w:pPr>
        <w:widowControl w:val="0"/>
        <w:autoSpaceDE w:val="0"/>
        <w:ind w:firstLine="709"/>
        <w:jc w:val="both"/>
      </w:pPr>
      <w:r w:rsidRPr="00FD0989">
        <w:rPr>
          <w:color w:val="000000"/>
          <w:sz w:val="28"/>
          <w:szCs w:val="28"/>
          <w:lang w:eastAsia="ru-RU"/>
        </w:rPr>
        <w:t>Государственная пошлина или иная плата за предоставление муниципальной услуги не взимается.</w:t>
      </w:r>
    </w:p>
    <w:p w:rsidR="00E519F1" w:rsidRDefault="00FD0989" w:rsidP="003A5F09">
      <w:pPr>
        <w:widowControl w:val="0"/>
        <w:autoSpaceDE w:val="0"/>
        <w:ind w:firstLine="709"/>
        <w:jc w:val="both"/>
      </w:pPr>
      <w:r w:rsidRPr="00FD0989">
        <w:rPr>
          <w:color w:val="000000"/>
          <w:sz w:val="28"/>
          <w:szCs w:val="28"/>
          <w:lang w:eastAsia="ru-RU"/>
        </w:rPr>
        <w:t>2.12</w:t>
      </w:r>
      <w:r w:rsidR="00E519F1" w:rsidRPr="00FD0989">
        <w:rPr>
          <w:color w:val="000000"/>
          <w:sz w:val="28"/>
          <w:szCs w:val="28"/>
          <w:lang w:eastAsia="ru-RU"/>
        </w:rPr>
        <w:t>. Максимальный срок ожидания в очереди при подаче запроса о</w:t>
      </w:r>
      <w:r w:rsidR="00E519F1">
        <w:rPr>
          <w:color w:val="000000"/>
          <w:sz w:val="28"/>
          <w:szCs w:val="28"/>
          <w:lang w:eastAsia="ru-RU"/>
        </w:rPr>
        <w:t xml:space="preserve">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E519F1" w:rsidRDefault="00E519F1" w:rsidP="003A5F09">
      <w:pPr>
        <w:widowControl w:val="0"/>
        <w:autoSpaceDE w:val="0"/>
        <w:ind w:firstLine="709"/>
        <w:jc w:val="both"/>
      </w:pPr>
      <w:r>
        <w:rPr>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10 минут.</w:t>
      </w:r>
    </w:p>
    <w:p w:rsidR="00E519F1" w:rsidRDefault="00E519F1" w:rsidP="003A5F09">
      <w:pPr>
        <w:widowControl w:val="0"/>
        <w:autoSpaceDE w:val="0"/>
        <w:ind w:firstLine="709"/>
        <w:jc w:val="both"/>
      </w:pPr>
      <w:r>
        <w:rPr>
          <w:color w:val="000000"/>
          <w:sz w:val="28"/>
          <w:szCs w:val="28"/>
          <w:lang w:eastAsia="ru-RU"/>
        </w:rPr>
        <w:t>2.1</w:t>
      </w:r>
      <w:r w:rsidR="00FD0989">
        <w:rPr>
          <w:color w:val="000000"/>
          <w:sz w:val="28"/>
          <w:szCs w:val="28"/>
          <w:lang w:eastAsia="ru-RU"/>
        </w:rPr>
        <w:t>3</w:t>
      </w:r>
      <w:r>
        <w:rPr>
          <w:color w:val="000000"/>
          <w:sz w:val="28"/>
          <w:szCs w:val="28"/>
          <w:lang w:eastAsia="ru-RU"/>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519F1" w:rsidRDefault="00E519F1" w:rsidP="003A5F09">
      <w:pPr>
        <w:widowControl w:val="0"/>
        <w:autoSpaceDE w:val="0"/>
        <w:ind w:firstLine="709"/>
        <w:jc w:val="both"/>
      </w:pPr>
      <w:r>
        <w:rPr>
          <w:color w:val="000000"/>
          <w:sz w:val="28"/>
          <w:szCs w:val="28"/>
          <w:lang w:eastAsia="ru-RU"/>
        </w:rPr>
        <w:t xml:space="preserve">Запрос о предоставлении муниципальной услуги регистрируется должностным лицом администрации, </w:t>
      </w:r>
      <w:r w:rsidR="00C25679" w:rsidRPr="001C2E46">
        <w:rPr>
          <w:sz w:val="28"/>
          <w:szCs w:val="28"/>
        </w:rPr>
        <w:t>в порядке делопроизводства</w:t>
      </w:r>
      <w:r w:rsidR="00C25679">
        <w:rPr>
          <w:color w:val="000000"/>
          <w:sz w:val="28"/>
          <w:szCs w:val="28"/>
          <w:lang w:eastAsia="ru-RU"/>
        </w:rPr>
        <w:t xml:space="preserve"> в </w:t>
      </w:r>
      <w:r>
        <w:rPr>
          <w:color w:val="000000"/>
          <w:sz w:val="28"/>
          <w:szCs w:val="28"/>
          <w:lang w:eastAsia="ru-RU"/>
        </w:rPr>
        <w:t>день его поступления.</w:t>
      </w:r>
    </w:p>
    <w:p w:rsidR="00E519F1" w:rsidRDefault="00E519F1" w:rsidP="003A5F09">
      <w:pPr>
        <w:widowControl w:val="0"/>
        <w:autoSpaceDE w:val="0"/>
        <w:ind w:firstLine="709"/>
        <w:jc w:val="both"/>
      </w:pPr>
      <w:r>
        <w:rPr>
          <w:color w:val="000000"/>
          <w:sz w:val="28"/>
          <w:szCs w:val="28"/>
          <w:lang w:eastAsia="ru-RU"/>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w:t>
      </w:r>
      <w:r w:rsidR="00C25679" w:rsidRPr="001C2E46">
        <w:rPr>
          <w:sz w:val="28"/>
          <w:szCs w:val="28"/>
        </w:rPr>
        <w:t>в порядке делопроизводства</w:t>
      </w:r>
      <w:r w:rsidR="003A5F09">
        <w:rPr>
          <w:sz w:val="28"/>
          <w:szCs w:val="28"/>
        </w:rPr>
        <w:t xml:space="preserve"> </w:t>
      </w:r>
      <w:r>
        <w:rPr>
          <w:color w:val="000000"/>
          <w:sz w:val="28"/>
          <w:szCs w:val="28"/>
          <w:lang w:eastAsia="ru-RU"/>
        </w:rPr>
        <w:t>в день его поступления.</w:t>
      </w:r>
    </w:p>
    <w:p w:rsidR="00E519F1" w:rsidRDefault="00E519F1" w:rsidP="003A5F09">
      <w:pPr>
        <w:pStyle w:val="Default"/>
        <w:widowControl w:val="0"/>
        <w:ind w:firstLine="709"/>
        <w:jc w:val="both"/>
      </w:pPr>
      <w:r>
        <w:rPr>
          <w:sz w:val="28"/>
          <w:szCs w:val="28"/>
        </w:rPr>
        <w:t>2.1</w:t>
      </w:r>
      <w:r w:rsidR="00FD0989">
        <w:rPr>
          <w:sz w:val="28"/>
          <w:szCs w:val="28"/>
        </w:rPr>
        <w:t>4</w:t>
      </w:r>
      <w:r>
        <w:rPr>
          <w:sz w:val="28"/>
          <w:szCs w:val="28"/>
        </w:rPr>
        <w:t xml:space="preserve">. </w:t>
      </w:r>
      <w:r>
        <w:rPr>
          <w:sz w:val="28"/>
          <w:szCs w:val="28"/>
        </w:rPr>
        <w:tab/>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w:t>
      </w:r>
      <w:r>
        <w:rPr>
          <w:sz w:val="28"/>
          <w:szCs w:val="28"/>
        </w:rPr>
        <w:lastRenderedPageBreak/>
        <w:t>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19F1" w:rsidRDefault="00E519F1" w:rsidP="003A5F09">
      <w:pPr>
        <w:pStyle w:val="Default"/>
        <w:widowControl w:val="0"/>
        <w:ind w:firstLine="709"/>
        <w:jc w:val="both"/>
      </w:pPr>
      <w:r>
        <w:rPr>
          <w:sz w:val="28"/>
          <w:szCs w:val="28"/>
        </w:rPr>
        <w:t xml:space="preserve">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 </w:t>
      </w:r>
    </w:p>
    <w:p w:rsidR="00E519F1" w:rsidRDefault="00E519F1" w:rsidP="003A5F09">
      <w:pPr>
        <w:pStyle w:val="Default"/>
        <w:widowControl w:val="0"/>
        <w:ind w:firstLine="709"/>
        <w:jc w:val="both"/>
      </w:pPr>
      <w:r>
        <w:rPr>
          <w:sz w:val="28"/>
          <w:szCs w:val="28"/>
        </w:rPr>
        <w:t xml:space="preserve">Центральный вход в здание должен быть оборудован пандусом, удобным для въезда в здание инвалидных кресел-колясок. </w:t>
      </w:r>
    </w:p>
    <w:p w:rsidR="00E519F1" w:rsidRDefault="00E519F1" w:rsidP="003A5F09">
      <w:pPr>
        <w:pStyle w:val="ConsPlusNormal0"/>
        <w:ind w:right="-3" w:firstLine="709"/>
        <w:jc w:val="both"/>
      </w:pPr>
      <w:r>
        <w:rPr>
          <w:rFonts w:ascii="Times New Roman" w:hAnsi="Times New Roman" w:cs="Times New Roman"/>
          <w:color w:val="000000"/>
          <w:sz w:val="28"/>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E519F1" w:rsidRDefault="00E519F1" w:rsidP="003A5F09">
      <w:pPr>
        <w:pStyle w:val="ConsPlusNormal0"/>
        <w:ind w:firstLine="709"/>
        <w:jc w:val="both"/>
      </w:pPr>
      <w:r>
        <w:rPr>
          <w:rFonts w:ascii="Times New Roman" w:hAnsi="Times New Roman" w:cs="Times New Roman"/>
          <w:color w:val="000000"/>
          <w:sz w:val="28"/>
          <w:szCs w:val="28"/>
        </w:rPr>
        <w:t>2.1</w:t>
      </w:r>
      <w:r w:rsidR="00FD0989">
        <w:rPr>
          <w:rFonts w:ascii="Times New Roman" w:hAnsi="Times New Roman" w:cs="Times New Roman"/>
          <w:color w:val="000000"/>
          <w:sz w:val="28"/>
          <w:szCs w:val="28"/>
        </w:rPr>
        <w:t>4</w:t>
      </w:r>
      <w:r>
        <w:rPr>
          <w:rFonts w:ascii="Times New Roman" w:hAnsi="Times New Roman" w:cs="Times New Roman"/>
          <w:color w:val="000000"/>
          <w:sz w:val="28"/>
          <w:szCs w:val="28"/>
        </w:rPr>
        <w:t xml:space="preserve">.1. Требования к помещениям администрации либо </w:t>
      </w:r>
      <w:proofErr w:type="gramStart"/>
      <w:r>
        <w:rPr>
          <w:rFonts w:ascii="Times New Roman" w:hAnsi="Times New Roman" w:cs="Times New Roman"/>
          <w:color w:val="000000"/>
          <w:sz w:val="28"/>
          <w:szCs w:val="28"/>
        </w:rPr>
        <w:t>МФЦ</w:t>
      </w:r>
      <w:proofErr w:type="gramEnd"/>
      <w:r>
        <w:rPr>
          <w:rFonts w:ascii="Times New Roman" w:hAnsi="Times New Roman" w:cs="Times New Roman"/>
          <w:color w:val="000000"/>
          <w:sz w:val="28"/>
          <w:szCs w:val="28"/>
        </w:rPr>
        <w:t xml:space="preserve"> в которых предоставляется услуга, к местам ожидания и приема заявителей.</w:t>
      </w:r>
    </w:p>
    <w:p w:rsidR="00E519F1" w:rsidRDefault="00E519F1" w:rsidP="003A5F09">
      <w:pPr>
        <w:pStyle w:val="ConsPlusNormal0"/>
        <w:ind w:firstLine="709"/>
        <w:jc w:val="both"/>
      </w:pPr>
      <w:r>
        <w:rPr>
          <w:rFonts w:ascii="Times New Roman" w:hAnsi="Times New Roman" w:cs="Times New Roman"/>
          <w:color w:val="000000"/>
          <w:sz w:val="28"/>
          <w:szCs w:val="28"/>
        </w:rPr>
        <w:t>Здание, в котором расположена Администрация или МФЦ оборудовано входом для свободного доступа заявителей в помещение, в том числе заявителей с ограниченными возможностями передвижения.</w:t>
      </w:r>
    </w:p>
    <w:p w:rsidR="00E519F1" w:rsidRDefault="00E519F1" w:rsidP="003A5F09">
      <w:pPr>
        <w:pStyle w:val="ConsPlusNormal0"/>
        <w:ind w:firstLine="709"/>
        <w:jc w:val="both"/>
      </w:pPr>
      <w:r>
        <w:rPr>
          <w:rFonts w:ascii="Times New Roman" w:hAnsi="Times New Roman" w:cs="Times New Roman"/>
          <w:color w:val="000000"/>
          <w:sz w:val="28"/>
          <w:szCs w:val="28"/>
        </w:rPr>
        <w:t>Вход в здание администрации или МФЦ оборудуется информационной табличкой (вывеской), содержащей следующую информацию                                      об администрации либо МФЦ осуществляющей предоставление услуги:</w:t>
      </w:r>
    </w:p>
    <w:p w:rsidR="00E519F1" w:rsidRDefault="00E519F1" w:rsidP="003A5F09">
      <w:pPr>
        <w:pStyle w:val="ConsPlusNormal0"/>
        <w:ind w:firstLine="709"/>
        <w:jc w:val="both"/>
      </w:pPr>
      <w:r>
        <w:rPr>
          <w:rFonts w:ascii="Times New Roman" w:hAnsi="Times New Roman" w:cs="Times New Roman"/>
          <w:color w:val="000000"/>
          <w:sz w:val="28"/>
          <w:szCs w:val="28"/>
        </w:rPr>
        <w:t>наименование;</w:t>
      </w:r>
    </w:p>
    <w:p w:rsidR="00E519F1" w:rsidRDefault="00E519F1" w:rsidP="003A5F09">
      <w:pPr>
        <w:pStyle w:val="ConsPlusNormal0"/>
        <w:ind w:firstLine="709"/>
        <w:jc w:val="both"/>
      </w:pPr>
      <w:r>
        <w:rPr>
          <w:rFonts w:ascii="Times New Roman" w:hAnsi="Times New Roman" w:cs="Times New Roman"/>
          <w:color w:val="000000"/>
          <w:sz w:val="28"/>
          <w:szCs w:val="28"/>
        </w:rPr>
        <w:t>график работы.</w:t>
      </w:r>
    </w:p>
    <w:p w:rsidR="00E519F1" w:rsidRDefault="00E519F1" w:rsidP="003A5F09">
      <w:pPr>
        <w:pStyle w:val="ConsPlusNormal0"/>
        <w:ind w:firstLine="709"/>
        <w:jc w:val="both"/>
      </w:pPr>
      <w:r>
        <w:rPr>
          <w:rFonts w:ascii="Times New Roman" w:eastAsia="Calibri" w:hAnsi="Times New Roman" w:cs="Times New Roman"/>
          <w:color w:val="000000"/>
          <w:sz w:val="28"/>
          <w:szCs w:val="28"/>
        </w:rPr>
        <w:t xml:space="preserve">Места для ожидания, места для заполнения запросов о предоставлении </w:t>
      </w:r>
      <w:r>
        <w:rPr>
          <w:rFonts w:ascii="Times New Roman" w:hAnsi="Times New Roman" w:cs="Times New Roman"/>
          <w:color w:val="000000"/>
          <w:sz w:val="28"/>
          <w:szCs w:val="28"/>
        </w:rPr>
        <w:t>муниципальной</w:t>
      </w:r>
      <w:r>
        <w:rPr>
          <w:rFonts w:ascii="Times New Roman" w:eastAsia="Calibri" w:hAnsi="Times New Roman" w:cs="Times New Roman"/>
          <w:color w:val="000000"/>
          <w:sz w:val="28"/>
          <w:szCs w:val="28"/>
        </w:rPr>
        <w:t xml:space="preserve"> услуги должны соответствовать комфортным условиям для заявителей.</w:t>
      </w:r>
    </w:p>
    <w:p w:rsidR="00E519F1" w:rsidRDefault="00E519F1" w:rsidP="003A5F09">
      <w:pPr>
        <w:pStyle w:val="ConsPlusNormal0"/>
        <w:ind w:firstLine="709"/>
        <w:jc w:val="both"/>
      </w:pPr>
      <w:r>
        <w:rPr>
          <w:rFonts w:ascii="Times New Roman" w:hAnsi="Times New Roman" w:cs="Times New Roman"/>
          <w:color w:val="000000"/>
          <w:sz w:val="28"/>
          <w:szCs w:val="28"/>
        </w:rPr>
        <w:t>Места ожидания в очереди на представление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519F1" w:rsidRDefault="00E519F1" w:rsidP="003A5F09">
      <w:pPr>
        <w:pStyle w:val="ConsPlusNormal0"/>
        <w:ind w:firstLine="709"/>
        <w:jc w:val="both"/>
      </w:pPr>
      <w:r>
        <w:rPr>
          <w:rFonts w:ascii="Times New Roman" w:hAnsi="Times New Roman" w:cs="Times New Roman"/>
          <w:color w:val="000000"/>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E519F1" w:rsidRDefault="00E519F1" w:rsidP="003A5F09">
      <w:pPr>
        <w:pStyle w:val="ConsPlusNormal0"/>
        <w:ind w:firstLine="709"/>
        <w:jc w:val="both"/>
      </w:pPr>
      <w:r>
        <w:rPr>
          <w:rFonts w:ascii="Times New Roman" w:hAnsi="Times New Roman" w:cs="Times New Roman"/>
          <w:color w:val="000000"/>
          <w:sz w:val="28"/>
          <w:szCs w:val="28"/>
        </w:rPr>
        <w:t>номера кабинета;</w:t>
      </w:r>
    </w:p>
    <w:p w:rsidR="00E519F1" w:rsidRDefault="00E519F1" w:rsidP="003A5F09">
      <w:pPr>
        <w:pStyle w:val="ConsPlusNormal0"/>
        <w:ind w:firstLine="709"/>
        <w:jc w:val="both"/>
      </w:pPr>
      <w:r>
        <w:rPr>
          <w:rFonts w:ascii="Times New Roman" w:hAnsi="Times New Roman" w:cs="Times New Roman"/>
          <w:color w:val="000000"/>
          <w:sz w:val="28"/>
          <w:szCs w:val="28"/>
        </w:rPr>
        <w:t xml:space="preserve">фамилии, имени, отчества и должности специалиста, осуществляющего  </w:t>
      </w:r>
      <w:r>
        <w:rPr>
          <w:rFonts w:ascii="Times New Roman" w:hAnsi="Times New Roman" w:cs="Times New Roman"/>
          <w:color w:val="000000"/>
          <w:sz w:val="28"/>
          <w:szCs w:val="28"/>
        </w:rPr>
        <w:lastRenderedPageBreak/>
        <w:t xml:space="preserve">прием и выдачу документов; </w:t>
      </w:r>
    </w:p>
    <w:p w:rsidR="00E519F1" w:rsidRDefault="00E519F1" w:rsidP="003A5F09">
      <w:pPr>
        <w:pStyle w:val="ConsPlusNormal0"/>
        <w:ind w:firstLine="709"/>
        <w:jc w:val="both"/>
      </w:pPr>
      <w:r>
        <w:rPr>
          <w:rFonts w:ascii="Times New Roman" w:hAnsi="Times New Roman" w:cs="Times New Roman"/>
          <w:color w:val="000000"/>
          <w:sz w:val="28"/>
          <w:szCs w:val="28"/>
        </w:rPr>
        <w:t>времени перерыва, технического перерыва.</w:t>
      </w:r>
    </w:p>
    <w:p w:rsidR="00E519F1" w:rsidRDefault="00E519F1" w:rsidP="003A5F09">
      <w:pPr>
        <w:pStyle w:val="ConsPlusNormal0"/>
        <w:ind w:firstLine="709"/>
        <w:jc w:val="both"/>
      </w:pPr>
      <w:r>
        <w:rPr>
          <w:rFonts w:ascii="Times New Roman" w:hAnsi="Times New Roman" w:cs="Times New Roman"/>
          <w:color w:val="000000"/>
          <w:sz w:val="28"/>
          <w:szCs w:val="28"/>
        </w:rPr>
        <w:t>Рабочее место специалистов администрации либо специалистов МФЦ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E519F1" w:rsidRDefault="00E519F1" w:rsidP="003A5F09">
      <w:pPr>
        <w:pStyle w:val="ConsPlusNormal0"/>
        <w:ind w:firstLine="709"/>
        <w:jc w:val="both"/>
      </w:pPr>
      <w:r>
        <w:rPr>
          <w:rFonts w:ascii="Times New Roman" w:hAnsi="Times New Roman" w:cs="Times New Roman"/>
          <w:color w:val="000000"/>
          <w:sz w:val="28"/>
          <w:szCs w:val="28"/>
        </w:rPr>
        <w:t>2.1</w:t>
      </w:r>
      <w:r w:rsidR="00FD0989">
        <w:rPr>
          <w:rFonts w:ascii="Times New Roman" w:hAnsi="Times New Roman" w:cs="Times New Roman"/>
          <w:color w:val="000000"/>
          <w:sz w:val="28"/>
          <w:szCs w:val="28"/>
        </w:rPr>
        <w:t>4</w:t>
      </w:r>
      <w:r>
        <w:rPr>
          <w:rFonts w:ascii="Times New Roman" w:hAnsi="Times New Roman" w:cs="Times New Roman"/>
          <w:color w:val="000000"/>
          <w:sz w:val="28"/>
          <w:szCs w:val="28"/>
        </w:rPr>
        <w:t>.2. Требования к размещению и оформлению визуальной, текстовой информации в администрации либо МФЦ.</w:t>
      </w:r>
    </w:p>
    <w:p w:rsidR="00E519F1" w:rsidRDefault="00E519F1" w:rsidP="003A5F09">
      <w:pPr>
        <w:pStyle w:val="ConsPlusNormal0"/>
        <w:ind w:firstLine="709"/>
        <w:jc w:val="both"/>
      </w:pPr>
      <w:r>
        <w:rPr>
          <w:rFonts w:ascii="Times New Roman" w:hAnsi="Times New Roman" w:cs="Times New Roman"/>
          <w:color w:val="000000"/>
          <w:sz w:val="28"/>
          <w:szCs w:val="28"/>
        </w:rPr>
        <w:t>На информационных стендах в местах ожидания размещается следующая информация:</w:t>
      </w:r>
    </w:p>
    <w:p w:rsidR="00E519F1" w:rsidRDefault="00E519F1" w:rsidP="003A5F09">
      <w:pPr>
        <w:pStyle w:val="ConsPlusNormal0"/>
        <w:ind w:firstLine="709"/>
        <w:jc w:val="both"/>
      </w:pPr>
      <w:r>
        <w:rPr>
          <w:rFonts w:ascii="Times New Roman" w:hAnsi="Times New Roman" w:cs="Times New Roman"/>
          <w:color w:val="000000"/>
          <w:sz w:val="28"/>
          <w:szCs w:val="28"/>
        </w:rPr>
        <w:t>местонахождение, график приема граждан по вопросам предоставления услуг, номера телефонов, адрес интернет-сайта и электронной почты администрации либо МФЦ;</w:t>
      </w:r>
    </w:p>
    <w:p w:rsidR="00E519F1" w:rsidRDefault="00E519F1" w:rsidP="003A5F09">
      <w:pPr>
        <w:pStyle w:val="ConsPlusNormal0"/>
        <w:ind w:firstLine="709"/>
        <w:jc w:val="both"/>
      </w:pPr>
      <w:r>
        <w:rPr>
          <w:rFonts w:ascii="Times New Roman" w:hAnsi="Times New Roman" w:cs="Times New Roman"/>
          <w:color w:val="000000"/>
          <w:sz w:val="28"/>
          <w:szCs w:val="28"/>
        </w:rPr>
        <w:t>информация о размещении работников администрации либо специалистов МФЦ;</w:t>
      </w:r>
    </w:p>
    <w:p w:rsidR="00E519F1" w:rsidRDefault="00E519F1" w:rsidP="003A5F09">
      <w:pPr>
        <w:pStyle w:val="ConsPlusNormal0"/>
        <w:ind w:firstLine="709"/>
        <w:jc w:val="both"/>
      </w:pPr>
      <w:r>
        <w:rPr>
          <w:rFonts w:ascii="Times New Roman" w:hAnsi="Times New Roman" w:cs="Times New Roman"/>
          <w:color w:val="000000"/>
          <w:sz w:val="28"/>
          <w:szCs w:val="28"/>
        </w:rPr>
        <w:t>перечень услуг, оказываемых администрацией либо МФЦ;</w:t>
      </w:r>
    </w:p>
    <w:p w:rsidR="00E519F1" w:rsidRDefault="00E519F1" w:rsidP="003A5F09">
      <w:pPr>
        <w:pStyle w:val="ConsPlusNormal0"/>
        <w:ind w:firstLine="709"/>
        <w:jc w:val="both"/>
      </w:pPr>
      <w:r>
        <w:rPr>
          <w:rFonts w:ascii="Times New Roman" w:hAnsi="Times New Roman" w:cs="Times New Roman"/>
          <w:color w:val="000000"/>
          <w:sz w:val="28"/>
          <w:szCs w:val="28"/>
        </w:rPr>
        <w:t>перечень документов, необходимых для предоставления услуги,                         и требования, предъявляемые к документам;</w:t>
      </w:r>
    </w:p>
    <w:p w:rsidR="00E519F1" w:rsidRDefault="00E519F1" w:rsidP="003A5F09">
      <w:pPr>
        <w:pStyle w:val="ConsPlusNormal0"/>
        <w:ind w:firstLine="709"/>
        <w:jc w:val="both"/>
      </w:pPr>
      <w:r>
        <w:rPr>
          <w:rFonts w:ascii="Times New Roman" w:hAnsi="Times New Roman" w:cs="Times New Roman"/>
          <w:color w:val="000000"/>
          <w:sz w:val="28"/>
          <w:szCs w:val="28"/>
        </w:rPr>
        <w:t>сроки предоставления услуги.</w:t>
      </w:r>
    </w:p>
    <w:p w:rsidR="00E519F1" w:rsidRDefault="00E519F1" w:rsidP="003A5F09">
      <w:pPr>
        <w:pStyle w:val="ConsPlusNormal0"/>
        <w:ind w:firstLine="709"/>
        <w:jc w:val="both"/>
      </w:pPr>
      <w:r>
        <w:rPr>
          <w:rFonts w:ascii="Times New Roman" w:hAnsi="Times New Roman" w:cs="Times New Roman"/>
          <w:color w:val="000000"/>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содержащими нормы, регулирующие деятельность по предоставлению услуги, размещаются на интернет-портале администрации либо интернет-портале МФЦ.</w:t>
      </w:r>
    </w:p>
    <w:p w:rsidR="00E519F1" w:rsidRDefault="00E519F1" w:rsidP="003A5F09">
      <w:pPr>
        <w:pStyle w:val="ConsPlusNormal0"/>
        <w:ind w:firstLine="709"/>
        <w:jc w:val="both"/>
      </w:pPr>
      <w:r>
        <w:rPr>
          <w:rFonts w:ascii="Times New Roman" w:hAnsi="Times New Roman" w:cs="Times New Roman"/>
          <w:color w:val="000000"/>
          <w:sz w:val="28"/>
          <w:szCs w:val="28"/>
        </w:rPr>
        <w:t>2.1</w:t>
      </w:r>
      <w:r w:rsidR="00FD0989">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органе администрации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 </w:t>
      </w:r>
      <w:r>
        <w:rPr>
          <w:rFonts w:ascii="Times New Roman" w:hAnsi="Times New Roman" w:cs="Times New Roman"/>
          <w:color w:val="000000"/>
          <w:sz w:val="28"/>
          <w:szCs w:val="28"/>
          <w:lang w:eastAsia="ru-RU"/>
        </w:rPr>
        <w:t>(далее – комплексный запрос).</w:t>
      </w:r>
    </w:p>
    <w:p w:rsidR="00E519F1" w:rsidRDefault="00E519F1" w:rsidP="003A5F09">
      <w:pPr>
        <w:pStyle w:val="ConsPlusNormal0"/>
        <w:ind w:firstLine="709"/>
        <w:jc w:val="both"/>
      </w:pPr>
      <w:r>
        <w:rPr>
          <w:rFonts w:ascii="Times New Roman" w:hAnsi="Times New Roman" w:cs="Times New Roman"/>
          <w:color w:val="000000"/>
          <w:sz w:val="28"/>
          <w:szCs w:val="28"/>
          <w:lang w:eastAsia="ru-RU"/>
        </w:rPr>
        <w:t>Показателями доступности предоставления муниципальной услуги являются:</w:t>
      </w:r>
    </w:p>
    <w:p w:rsidR="00E519F1" w:rsidRDefault="00E519F1" w:rsidP="003A5F09">
      <w:pPr>
        <w:pStyle w:val="1c"/>
        <w:widowControl w:val="0"/>
        <w:ind w:firstLine="709"/>
        <w:jc w:val="both"/>
      </w:pPr>
      <w:r>
        <w:rPr>
          <w:rFonts w:ascii="Times New Roman" w:eastAsia="Times New Roman" w:hAnsi="Times New Roman"/>
          <w:color w:val="000000"/>
          <w:sz w:val="28"/>
          <w:szCs w:val="28"/>
          <w:lang w:eastAsia="ru-RU"/>
        </w:rPr>
        <w:t>- территориальная доступность;</w:t>
      </w:r>
    </w:p>
    <w:p w:rsidR="00E519F1" w:rsidRDefault="00E519F1" w:rsidP="003A5F09">
      <w:pPr>
        <w:pStyle w:val="1c"/>
        <w:widowControl w:val="0"/>
        <w:ind w:firstLine="709"/>
        <w:jc w:val="both"/>
      </w:pPr>
      <w:r>
        <w:rPr>
          <w:rFonts w:ascii="Times New Roman" w:eastAsia="Times New Roman" w:hAnsi="Times New Roman"/>
          <w:color w:val="000000"/>
          <w:sz w:val="28"/>
          <w:szCs w:val="28"/>
          <w:lang w:eastAsia="ru-RU"/>
        </w:rPr>
        <w:t>- простота и ясность изложения информационных документов;</w:t>
      </w:r>
    </w:p>
    <w:p w:rsidR="00E519F1" w:rsidRDefault="00E519F1" w:rsidP="003A5F09">
      <w:pPr>
        <w:pStyle w:val="1c"/>
        <w:widowControl w:val="0"/>
        <w:ind w:firstLine="709"/>
        <w:jc w:val="both"/>
      </w:pPr>
      <w:r>
        <w:rPr>
          <w:rFonts w:ascii="Times New Roman" w:eastAsia="Times New Roman" w:hAnsi="Times New Roman"/>
          <w:color w:val="000000"/>
          <w:sz w:val="28"/>
          <w:szCs w:val="28"/>
          <w:lang w:eastAsia="ru-RU"/>
        </w:rPr>
        <w:lastRenderedPageBreak/>
        <w:t>- доступность обращения заявителей за предоставлением муниципальной услуги;</w:t>
      </w:r>
    </w:p>
    <w:p w:rsidR="00E519F1" w:rsidRDefault="00E519F1" w:rsidP="003A5F09">
      <w:pPr>
        <w:widowControl w:val="0"/>
        <w:ind w:firstLine="709"/>
        <w:jc w:val="both"/>
      </w:pPr>
      <w:r>
        <w:rPr>
          <w:color w:val="000000"/>
          <w:sz w:val="28"/>
          <w:szCs w:val="28"/>
          <w:lang w:eastAsia="ru-RU"/>
        </w:rPr>
        <w:t>- возможность подачи заявки в электронной форме, а также в иных формах, предусмотренных законодательством Российской Федерации, по выбору заявителя;</w:t>
      </w:r>
    </w:p>
    <w:p w:rsidR="00E519F1" w:rsidRDefault="00E519F1" w:rsidP="003A5F09">
      <w:pPr>
        <w:widowControl w:val="0"/>
        <w:ind w:firstLine="709"/>
        <w:jc w:val="both"/>
      </w:pPr>
      <w:r>
        <w:rPr>
          <w:color w:val="000000"/>
          <w:sz w:val="28"/>
          <w:szCs w:val="28"/>
          <w:lang w:eastAsia="ru-RU"/>
        </w:rPr>
        <w:t>- количество взаимодействий заявителя с должностными лицами Отдела, работниками многофункционального центра при предоставлении муниципальной услуги и их продолжительность;</w:t>
      </w:r>
    </w:p>
    <w:p w:rsidR="00E519F1" w:rsidRDefault="00E519F1" w:rsidP="003A5F09">
      <w:pPr>
        <w:widowControl w:val="0"/>
        <w:ind w:firstLine="709"/>
        <w:jc w:val="both"/>
      </w:pPr>
      <w:r>
        <w:rPr>
          <w:color w:val="000000"/>
          <w:sz w:val="28"/>
          <w:szCs w:val="28"/>
          <w:lang w:eastAsia="ru-RU"/>
        </w:rPr>
        <w:t>- информирование заявителя о предоставлении муниципальной услуги          в устном и письменном виде;</w:t>
      </w:r>
    </w:p>
    <w:p w:rsidR="00E519F1" w:rsidRDefault="00E519F1" w:rsidP="003A5F09">
      <w:pPr>
        <w:widowControl w:val="0"/>
        <w:ind w:firstLine="709"/>
        <w:jc w:val="both"/>
      </w:pPr>
      <w:r>
        <w:rPr>
          <w:color w:val="000000"/>
          <w:sz w:val="28"/>
          <w:szCs w:val="28"/>
          <w:lang w:eastAsia="ru-RU"/>
        </w:rPr>
        <w:t>- размещение носителей информации в доступном и удобном для инвалидов, передвигающихся на инвалидной коляске, месте;</w:t>
      </w:r>
    </w:p>
    <w:p w:rsidR="00E519F1" w:rsidRDefault="00E519F1" w:rsidP="003A5F09">
      <w:pPr>
        <w:widowControl w:val="0"/>
        <w:tabs>
          <w:tab w:val="left" w:pos="567"/>
          <w:tab w:val="left" w:pos="900"/>
        </w:tabs>
        <w:ind w:firstLine="709"/>
        <w:jc w:val="both"/>
      </w:pPr>
      <w:r>
        <w:rPr>
          <w:color w:val="000000"/>
          <w:sz w:val="28"/>
          <w:szCs w:val="28"/>
          <w:lang w:eastAsia="ru-RU"/>
        </w:rPr>
        <w:t>- оказание специалистами Отдела необходимой помощи инвалидам в преодолении барьеров, мешающих получению ими муниципальных услуг наравне с другими лицами.</w:t>
      </w:r>
    </w:p>
    <w:p w:rsidR="00E519F1" w:rsidRDefault="00E519F1" w:rsidP="003A5F09">
      <w:pPr>
        <w:widowControl w:val="0"/>
        <w:ind w:firstLine="709"/>
        <w:jc w:val="both"/>
      </w:pPr>
      <w:r>
        <w:rPr>
          <w:color w:val="000000"/>
          <w:sz w:val="28"/>
          <w:szCs w:val="28"/>
          <w:lang w:eastAsia="ru-RU"/>
        </w:rPr>
        <w:t>Показателями качества предоставления муниципальной услуги являются:</w:t>
      </w:r>
    </w:p>
    <w:p w:rsidR="00E519F1" w:rsidRDefault="00E519F1" w:rsidP="003A5F09">
      <w:pPr>
        <w:pStyle w:val="1c"/>
        <w:widowControl w:val="0"/>
        <w:ind w:firstLine="709"/>
        <w:jc w:val="both"/>
      </w:pPr>
      <w:r>
        <w:rPr>
          <w:rFonts w:ascii="Times New Roman" w:eastAsia="Times New Roman" w:hAnsi="Times New Roman"/>
          <w:color w:val="000000"/>
          <w:sz w:val="28"/>
          <w:szCs w:val="28"/>
          <w:lang w:eastAsia="ru-RU"/>
        </w:rPr>
        <w:t>- получение муниципальной услуги своевременно и в соответствии со стандартом предоставления муниципальной услуги;</w:t>
      </w:r>
    </w:p>
    <w:p w:rsidR="00E519F1" w:rsidRDefault="00E519F1" w:rsidP="003A5F09">
      <w:pPr>
        <w:pStyle w:val="1c"/>
        <w:widowControl w:val="0"/>
        <w:ind w:firstLine="709"/>
        <w:jc w:val="both"/>
      </w:pPr>
      <w:r>
        <w:rPr>
          <w:rFonts w:ascii="Times New Roman" w:eastAsia="Times New Roman" w:hAnsi="Times New Roman"/>
          <w:color w:val="000000"/>
          <w:sz w:val="28"/>
          <w:szCs w:val="28"/>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rsidR="00E519F1" w:rsidRDefault="00E519F1" w:rsidP="003A5F09">
      <w:pPr>
        <w:pStyle w:val="ConsPlusNormal0"/>
        <w:ind w:firstLine="709"/>
        <w:jc w:val="both"/>
      </w:pPr>
      <w:r>
        <w:rPr>
          <w:rFonts w:ascii="Times New Roman" w:hAnsi="Times New Roman" w:cs="Times New Roman"/>
          <w:color w:val="000000"/>
          <w:sz w:val="28"/>
          <w:szCs w:val="28"/>
          <w:lang w:eastAsia="ru-RU"/>
        </w:rPr>
        <w:t>- отсутствие жалоб со стороны заявителей на нарушение требований стандарта предоставления муниципальной услуги.</w:t>
      </w:r>
    </w:p>
    <w:p w:rsidR="00E519F1" w:rsidRDefault="00E519F1" w:rsidP="003A5F09">
      <w:pPr>
        <w:widowControl w:val="0"/>
        <w:ind w:firstLine="709"/>
        <w:jc w:val="both"/>
      </w:pPr>
      <w:r>
        <w:rPr>
          <w:rStyle w:val="21"/>
          <w:color w:val="000000"/>
          <w:sz w:val="28"/>
          <w:szCs w:val="28"/>
          <w:shd w:val="clear" w:color="auto" w:fill="auto"/>
        </w:rPr>
        <w:t>2.1</w:t>
      </w:r>
      <w:r w:rsidR="00FD0989">
        <w:rPr>
          <w:rStyle w:val="21"/>
          <w:color w:val="000000"/>
          <w:sz w:val="28"/>
          <w:szCs w:val="28"/>
          <w:shd w:val="clear" w:color="auto" w:fill="auto"/>
        </w:rPr>
        <w:t>6</w:t>
      </w:r>
      <w:r>
        <w:rPr>
          <w:rStyle w:val="21"/>
          <w:color w:val="000000"/>
          <w:sz w:val="28"/>
          <w:szCs w:val="28"/>
          <w:shd w:val="clear" w:color="auto" w:fill="auto"/>
        </w:rPr>
        <w:t xml:space="preserve">. </w:t>
      </w:r>
      <w:r>
        <w:rPr>
          <w:color w:val="000000"/>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519F1" w:rsidRDefault="00E519F1" w:rsidP="003A5F09">
      <w:pPr>
        <w:widowControl w:val="0"/>
        <w:ind w:firstLine="709"/>
        <w:jc w:val="both"/>
      </w:pPr>
      <w:r>
        <w:rPr>
          <w:color w:val="000000"/>
          <w:sz w:val="28"/>
          <w:szCs w:val="28"/>
        </w:rPr>
        <w:t>Возможность получения муниципальной услуги в любом структурном подразделении органа исполнительной власти края, предоставляющего муниципальную услугу, по выбору заявителя (экстерриториальный принцип) не предусмотрена.</w:t>
      </w:r>
    </w:p>
    <w:p w:rsidR="00BF3520" w:rsidRDefault="00E519F1" w:rsidP="003A5F09">
      <w:pPr>
        <w:widowControl w:val="0"/>
        <w:ind w:firstLine="709"/>
        <w:jc w:val="both"/>
        <w:rPr>
          <w:color w:val="000000"/>
          <w:sz w:val="28"/>
          <w:szCs w:val="28"/>
        </w:rPr>
      </w:pPr>
      <w:r>
        <w:rPr>
          <w:color w:val="000000"/>
          <w:sz w:val="28"/>
          <w:szCs w:val="28"/>
        </w:rPr>
        <w:t xml:space="preserve">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закона от 06 апреля 2011 года №63 – ФЗ «Об электронной подписи» 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bookmarkStart w:id="9" w:name="sub_2171"/>
    </w:p>
    <w:p w:rsidR="00E519F1" w:rsidRDefault="00E519F1" w:rsidP="003A5F09">
      <w:pPr>
        <w:widowControl w:val="0"/>
        <w:ind w:firstLine="709"/>
        <w:jc w:val="both"/>
      </w:pPr>
      <w:r>
        <w:rPr>
          <w:color w:val="000000"/>
          <w:sz w:val="28"/>
          <w:szCs w:val="28"/>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портале государственных и муниципальных услуг Российской Федерации </w:t>
      </w:r>
      <w:hyperlink r:id="rId22" w:history="1">
        <w:r>
          <w:rPr>
            <w:rStyle w:val="a9"/>
            <w:color w:val="000000"/>
            <w:sz w:val="28"/>
            <w:szCs w:val="28"/>
            <w:u w:val="none"/>
          </w:rPr>
          <w:t>http://gosuslugi.ru</w:t>
        </w:r>
      </w:hyperlink>
      <w:r>
        <w:rPr>
          <w:color w:val="000000"/>
          <w:sz w:val="28"/>
          <w:szCs w:val="28"/>
        </w:rPr>
        <w:t>, на региональном портале государственных и муниципальных услуг Ставропольского края  http://26gosuslugi.ru, и на официальном портале администрации в сети Интернет.</w:t>
      </w:r>
    </w:p>
    <w:p w:rsidR="00E519F1" w:rsidRDefault="00E519F1" w:rsidP="003A5F09">
      <w:pPr>
        <w:keepLines/>
        <w:widowControl w:val="0"/>
        <w:ind w:firstLine="709"/>
        <w:jc w:val="both"/>
      </w:pPr>
      <w:r>
        <w:rPr>
          <w:color w:val="000000"/>
          <w:sz w:val="28"/>
          <w:szCs w:val="28"/>
        </w:rPr>
        <w:t xml:space="preserve">По желанию заявителя заявление подается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администрацию </w:t>
      </w:r>
      <w:r w:rsidR="00BF3520">
        <w:rPr>
          <w:color w:val="000000"/>
          <w:sz w:val="28"/>
          <w:szCs w:val="28"/>
        </w:rPr>
        <w:t>Новоселицкого муниципального</w:t>
      </w:r>
      <w:r>
        <w:rPr>
          <w:color w:val="000000"/>
          <w:sz w:val="28"/>
          <w:szCs w:val="28"/>
        </w:rPr>
        <w:t xml:space="preserve"> округа Ставропольского края с использованием информационно-телекоммуникационных сетей общего пользования, включая сеть «Интернет», а именно:</w:t>
      </w:r>
    </w:p>
    <w:p w:rsidR="00E519F1" w:rsidRDefault="00E519F1" w:rsidP="003A5F09">
      <w:pPr>
        <w:keepLines/>
        <w:widowControl w:val="0"/>
        <w:ind w:firstLine="709"/>
        <w:jc w:val="both"/>
      </w:pPr>
      <w:r>
        <w:rPr>
          <w:color w:val="000000"/>
          <w:sz w:val="28"/>
          <w:szCs w:val="28"/>
        </w:rPr>
        <w:t>заявление и документы, представленные в форме электронного документа, должны быть подписаны простой электронной подписью для физических лиц или усиленной квалифицированной электронной подписью для юридических лиц и представлены в формате *.</w:t>
      </w:r>
      <w:proofErr w:type="spellStart"/>
      <w:r>
        <w:rPr>
          <w:color w:val="000000"/>
          <w:sz w:val="28"/>
          <w:szCs w:val="28"/>
        </w:rPr>
        <w:t>rtf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odt</w:t>
      </w:r>
      <w:proofErr w:type="spellEnd"/>
      <w:r>
        <w:rPr>
          <w:color w:val="000000"/>
          <w:sz w:val="28"/>
          <w:szCs w:val="28"/>
        </w:rPr>
        <w:t>, *.</w:t>
      </w:r>
      <w:proofErr w:type="spellStart"/>
      <w:r>
        <w:rPr>
          <w:color w:val="000000"/>
          <w:sz w:val="28"/>
          <w:szCs w:val="28"/>
        </w:rPr>
        <w:t>jpg</w:t>
      </w:r>
      <w:proofErr w:type="spellEnd"/>
      <w:r>
        <w:rPr>
          <w:color w:val="000000"/>
          <w:sz w:val="28"/>
          <w:szCs w:val="28"/>
        </w:rPr>
        <w:t>, *.</w:t>
      </w:r>
      <w:proofErr w:type="spellStart"/>
      <w:r>
        <w:rPr>
          <w:color w:val="000000"/>
          <w:sz w:val="28"/>
          <w:szCs w:val="28"/>
        </w:rPr>
        <w:t>pdf</w:t>
      </w:r>
      <w:proofErr w:type="spellEnd"/>
      <w:r>
        <w:rPr>
          <w:color w:val="000000"/>
          <w:sz w:val="28"/>
          <w:szCs w:val="28"/>
        </w:rPr>
        <w:t xml:space="preserve">: </w:t>
      </w:r>
    </w:p>
    <w:p w:rsidR="00E519F1" w:rsidRDefault="00E519F1" w:rsidP="003A5F09">
      <w:pPr>
        <w:keepLines/>
        <w:widowControl w:val="0"/>
        <w:ind w:firstLine="709"/>
        <w:jc w:val="both"/>
      </w:pPr>
      <w:r>
        <w:rPr>
          <w:color w:val="000000"/>
          <w:sz w:val="28"/>
          <w:szCs w:val="28"/>
        </w:rPr>
        <w:t>лично или через законного представителя при посещении администрации;</w:t>
      </w:r>
    </w:p>
    <w:p w:rsidR="00E519F1" w:rsidRDefault="00E519F1" w:rsidP="003A5F09">
      <w:pPr>
        <w:keepLines/>
        <w:widowControl w:val="0"/>
        <w:ind w:firstLine="709"/>
        <w:jc w:val="both"/>
      </w:pPr>
      <w:r>
        <w:rPr>
          <w:color w:val="000000"/>
          <w:sz w:val="28"/>
          <w:szCs w:val="28"/>
        </w:rPr>
        <w:t>посредством Единого портала, регионального портала.</w:t>
      </w:r>
    </w:p>
    <w:p w:rsidR="00E519F1" w:rsidRDefault="00E519F1" w:rsidP="003A5F09">
      <w:pPr>
        <w:pStyle w:val="af2"/>
        <w:widowControl w:val="0"/>
        <w:ind w:left="0" w:firstLine="709"/>
        <w:jc w:val="both"/>
      </w:pPr>
      <w:r>
        <w:rPr>
          <w:color w:val="000000"/>
          <w:sz w:val="28"/>
          <w:szCs w:val="28"/>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E519F1" w:rsidRDefault="00E519F1" w:rsidP="003A5F09">
      <w:pPr>
        <w:pStyle w:val="af2"/>
        <w:widowControl w:val="0"/>
        <w:ind w:left="0" w:firstLine="709"/>
        <w:jc w:val="both"/>
      </w:pPr>
      <w:r>
        <w:rPr>
          <w:color w:val="000000"/>
          <w:sz w:val="28"/>
          <w:szCs w:val="28"/>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E519F1" w:rsidRDefault="00E519F1" w:rsidP="003A5F09">
      <w:pPr>
        <w:pStyle w:val="af2"/>
        <w:widowControl w:val="0"/>
        <w:ind w:left="0" w:firstLine="709"/>
        <w:jc w:val="both"/>
      </w:pPr>
      <w:r>
        <w:rPr>
          <w:color w:val="000000"/>
          <w:sz w:val="28"/>
          <w:szCs w:val="28"/>
        </w:rPr>
        <w:t>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заместителем главы администрации курирующим данное направление с использованием электронной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 об отказе в предоставлении муниципальной услуги.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bookmarkEnd w:id="9"/>
    </w:p>
    <w:p w:rsidR="00E519F1" w:rsidRDefault="00E519F1" w:rsidP="00BF3520">
      <w:pPr>
        <w:widowControl w:val="0"/>
        <w:autoSpaceDE w:val="0"/>
        <w:ind w:firstLine="540"/>
        <w:jc w:val="center"/>
        <w:rPr>
          <w:color w:val="000000"/>
          <w:sz w:val="28"/>
          <w:szCs w:val="28"/>
          <w:lang w:eastAsia="ru-RU"/>
        </w:rPr>
      </w:pPr>
    </w:p>
    <w:p w:rsidR="00BF3520" w:rsidRPr="00BF3520" w:rsidRDefault="00BF3520" w:rsidP="003A5F09">
      <w:pPr>
        <w:widowControl w:val="0"/>
        <w:autoSpaceDE w:val="0"/>
        <w:autoSpaceDN w:val="0"/>
        <w:adjustRightInd w:val="0"/>
        <w:spacing w:line="240" w:lineRule="exact"/>
        <w:jc w:val="center"/>
        <w:rPr>
          <w:sz w:val="16"/>
          <w:szCs w:val="16"/>
        </w:rPr>
      </w:pPr>
      <w:r w:rsidRPr="00BF3520">
        <w:rPr>
          <w:sz w:val="28"/>
          <w:szCs w:val="28"/>
          <w:lang w:val="en-US"/>
        </w:rPr>
        <w:t>III</w:t>
      </w:r>
      <w:r w:rsidRPr="00BF3520">
        <w:rPr>
          <w:sz w:val="28"/>
          <w:szCs w:val="28"/>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BF3520" w:rsidRPr="00BF3520" w:rsidRDefault="00BF3520" w:rsidP="00BF3520">
      <w:pPr>
        <w:widowControl w:val="0"/>
        <w:autoSpaceDE w:val="0"/>
        <w:autoSpaceDN w:val="0"/>
        <w:adjustRightInd w:val="0"/>
        <w:jc w:val="both"/>
        <w:rPr>
          <w:sz w:val="16"/>
          <w:szCs w:val="16"/>
        </w:rPr>
      </w:pPr>
    </w:p>
    <w:p w:rsidR="00BF3520" w:rsidRPr="00BF3520" w:rsidRDefault="00BF3520" w:rsidP="003A5F09">
      <w:pPr>
        <w:shd w:val="clear" w:color="auto" w:fill="FFFFFF"/>
        <w:ind w:firstLine="709"/>
        <w:jc w:val="both"/>
        <w:rPr>
          <w:sz w:val="28"/>
          <w:szCs w:val="28"/>
        </w:rPr>
      </w:pPr>
      <w:r w:rsidRPr="00BF3520">
        <w:rPr>
          <w:rStyle w:val="blk"/>
          <w:sz w:val="28"/>
          <w:szCs w:val="28"/>
        </w:rPr>
        <w:lastRenderedPageBreak/>
        <w:t>3.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F3520" w:rsidRPr="00BF3520" w:rsidRDefault="00BF3520" w:rsidP="003A5F09">
      <w:pPr>
        <w:shd w:val="clear" w:color="auto" w:fill="FFFFFF"/>
        <w:ind w:firstLine="709"/>
        <w:jc w:val="both"/>
        <w:rPr>
          <w:sz w:val="28"/>
          <w:szCs w:val="28"/>
        </w:rPr>
      </w:pPr>
      <w:r w:rsidRPr="00BF3520">
        <w:rPr>
          <w:rStyle w:val="blk"/>
          <w:sz w:val="28"/>
          <w:szCs w:val="28"/>
        </w:rPr>
        <w:t>3.1.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F3520" w:rsidRPr="00BF3520" w:rsidRDefault="00BF3520" w:rsidP="003A5F09">
      <w:pPr>
        <w:shd w:val="clear" w:color="auto" w:fill="FFFFFF"/>
        <w:ind w:firstLine="709"/>
        <w:jc w:val="both"/>
        <w:rPr>
          <w:sz w:val="28"/>
          <w:szCs w:val="28"/>
        </w:rPr>
      </w:pPr>
      <w:r w:rsidRPr="00BF3520">
        <w:rPr>
          <w:rStyle w:val="blk"/>
          <w:sz w:val="28"/>
          <w:szCs w:val="28"/>
        </w:rPr>
        <w:t>3.2.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BF3520" w:rsidRPr="00BF3520" w:rsidRDefault="00BF3520" w:rsidP="003A5F09">
      <w:pPr>
        <w:shd w:val="clear" w:color="auto" w:fill="FFFFFF"/>
        <w:ind w:firstLine="709"/>
        <w:jc w:val="both"/>
        <w:rPr>
          <w:sz w:val="28"/>
          <w:szCs w:val="28"/>
        </w:rPr>
      </w:pPr>
      <w:r w:rsidRPr="00BF3520">
        <w:rPr>
          <w:rStyle w:val="blk"/>
          <w:sz w:val="28"/>
          <w:szCs w:val="28"/>
        </w:rPr>
        <w:t>3.3.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BF3520" w:rsidRPr="00BF3520" w:rsidRDefault="00BF3520" w:rsidP="003A5F09">
      <w:pPr>
        <w:shd w:val="clear" w:color="auto" w:fill="FFFFFF"/>
        <w:ind w:firstLine="709"/>
        <w:jc w:val="both"/>
        <w:rPr>
          <w:sz w:val="28"/>
          <w:szCs w:val="28"/>
        </w:rPr>
      </w:pPr>
      <w:r w:rsidRPr="00BF3520">
        <w:rPr>
          <w:rStyle w:val="blk"/>
          <w:sz w:val="28"/>
          <w:szCs w:val="28"/>
        </w:rPr>
        <w:lastRenderedPageBreak/>
        <w:t>3.4.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BF3520" w:rsidRPr="00BF3520" w:rsidRDefault="00BF3520" w:rsidP="003A5F09">
      <w:pPr>
        <w:shd w:val="clear" w:color="auto" w:fill="FFFFFF"/>
        <w:ind w:firstLine="709"/>
        <w:jc w:val="both"/>
        <w:rPr>
          <w:sz w:val="28"/>
          <w:szCs w:val="28"/>
        </w:rPr>
      </w:pPr>
      <w:r w:rsidRPr="00BF3520">
        <w:rPr>
          <w:rStyle w:val="blk"/>
          <w:sz w:val="28"/>
          <w:szCs w:val="28"/>
        </w:rPr>
        <w:t>3.5.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F3520" w:rsidRPr="00BF3520" w:rsidRDefault="00BF3520" w:rsidP="003A5F09">
      <w:pPr>
        <w:shd w:val="clear" w:color="auto" w:fill="FFFFFF"/>
        <w:ind w:firstLine="709"/>
        <w:jc w:val="both"/>
        <w:rPr>
          <w:sz w:val="28"/>
          <w:szCs w:val="28"/>
        </w:rPr>
      </w:pPr>
      <w:r w:rsidRPr="00BF3520">
        <w:rPr>
          <w:rStyle w:val="blk"/>
          <w:sz w:val="28"/>
          <w:szCs w:val="28"/>
        </w:rPr>
        <w:t>3.6.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BF3520" w:rsidRPr="00BF3520" w:rsidRDefault="00BF3520" w:rsidP="003A5F09">
      <w:pPr>
        <w:shd w:val="clear" w:color="auto" w:fill="FFFFFF"/>
        <w:ind w:firstLine="709"/>
        <w:jc w:val="both"/>
        <w:rPr>
          <w:sz w:val="28"/>
          <w:szCs w:val="28"/>
        </w:rPr>
      </w:pPr>
      <w:r w:rsidRPr="00BF3520">
        <w:rPr>
          <w:rStyle w:val="blk"/>
          <w:sz w:val="28"/>
          <w:szCs w:val="28"/>
        </w:rPr>
        <w:t>1) в ходе личного приема заявителя;</w:t>
      </w:r>
    </w:p>
    <w:p w:rsidR="00BF3520" w:rsidRPr="00BF3520" w:rsidRDefault="00BF3520" w:rsidP="003A5F09">
      <w:pPr>
        <w:shd w:val="clear" w:color="auto" w:fill="FFFFFF"/>
        <w:ind w:firstLine="709"/>
        <w:jc w:val="both"/>
        <w:rPr>
          <w:sz w:val="28"/>
          <w:szCs w:val="28"/>
        </w:rPr>
      </w:pPr>
      <w:r w:rsidRPr="00BF3520">
        <w:rPr>
          <w:rStyle w:val="blk"/>
          <w:sz w:val="28"/>
          <w:szCs w:val="28"/>
        </w:rPr>
        <w:t>2) по телефону;</w:t>
      </w:r>
    </w:p>
    <w:p w:rsidR="00BF3520" w:rsidRPr="00BF3520" w:rsidRDefault="00BF3520" w:rsidP="003A5F09">
      <w:pPr>
        <w:shd w:val="clear" w:color="auto" w:fill="FFFFFF"/>
        <w:ind w:firstLine="709"/>
        <w:jc w:val="both"/>
        <w:rPr>
          <w:sz w:val="28"/>
          <w:szCs w:val="28"/>
        </w:rPr>
      </w:pPr>
      <w:r w:rsidRPr="00BF3520">
        <w:rPr>
          <w:rStyle w:val="blk"/>
          <w:sz w:val="28"/>
          <w:szCs w:val="28"/>
        </w:rPr>
        <w:t>3) по электронной почте.</w:t>
      </w:r>
    </w:p>
    <w:p w:rsidR="00BF3520" w:rsidRPr="00BF3520" w:rsidRDefault="00BF3520" w:rsidP="003A5F09">
      <w:pPr>
        <w:shd w:val="clear" w:color="auto" w:fill="FFFFFF"/>
        <w:ind w:firstLine="709"/>
        <w:jc w:val="both"/>
        <w:rPr>
          <w:sz w:val="28"/>
          <w:szCs w:val="28"/>
        </w:rPr>
      </w:pPr>
      <w:r w:rsidRPr="00BF3520">
        <w:rPr>
          <w:rStyle w:val="blk"/>
          <w:sz w:val="28"/>
          <w:szCs w:val="28"/>
        </w:rPr>
        <w:t>3.7.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BF3520" w:rsidRPr="00BF3520" w:rsidRDefault="00BF3520" w:rsidP="003A5F09">
      <w:pPr>
        <w:pStyle w:val="afa"/>
        <w:widowControl w:val="0"/>
        <w:ind w:firstLine="709"/>
        <w:jc w:val="both"/>
        <w:rPr>
          <w:rStyle w:val="blk"/>
          <w:sz w:val="28"/>
          <w:szCs w:val="28"/>
        </w:rPr>
      </w:pPr>
      <w:r w:rsidRPr="00BF3520">
        <w:rPr>
          <w:rStyle w:val="blk"/>
          <w:sz w:val="28"/>
          <w:szCs w:val="28"/>
        </w:rPr>
        <w:t xml:space="preserve">3.8.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w:t>
      </w:r>
      <w:r w:rsidRPr="00BF3520">
        <w:rPr>
          <w:rStyle w:val="blk"/>
          <w:sz w:val="28"/>
          <w:szCs w:val="28"/>
        </w:rPr>
        <w:lastRenderedPageBreak/>
        <w:t>поступления таких документов в многофункциональный центр.</w:t>
      </w:r>
    </w:p>
    <w:p w:rsidR="00BF3520" w:rsidRPr="00E6769F" w:rsidRDefault="00BF3520" w:rsidP="00BF3520">
      <w:pPr>
        <w:widowControl w:val="0"/>
        <w:autoSpaceDE w:val="0"/>
        <w:autoSpaceDN w:val="0"/>
        <w:adjustRightInd w:val="0"/>
        <w:ind w:firstLine="709"/>
        <w:jc w:val="both"/>
        <w:rPr>
          <w:sz w:val="28"/>
          <w:szCs w:val="28"/>
        </w:rPr>
      </w:pPr>
    </w:p>
    <w:p w:rsidR="00E519F1" w:rsidRDefault="00BF3520" w:rsidP="003A5F09">
      <w:pPr>
        <w:widowControl w:val="0"/>
        <w:autoSpaceDE w:val="0"/>
        <w:spacing w:line="240" w:lineRule="exact"/>
        <w:jc w:val="center"/>
        <w:rPr>
          <w:color w:val="000000"/>
          <w:sz w:val="28"/>
          <w:szCs w:val="28"/>
          <w:lang w:eastAsia="ru-RU"/>
        </w:rPr>
      </w:pPr>
      <w:r w:rsidRPr="00BF131B">
        <w:rPr>
          <w:sz w:val="28"/>
          <w:szCs w:val="28"/>
          <w:lang w:val="en-US"/>
        </w:rPr>
        <w:t>IV</w:t>
      </w:r>
      <w:r w:rsidR="00E519F1" w:rsidRPr="00BF131B">
        <w:rPr>
          <w:color w:val="000000"/>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w:t>
      </w:r>
      <w:proofErr w:type="gramStart"/>
      <w:r w:rsidR="00E519F1" w:rsidRPr="00BF131B">
        <w:rPr>
          <w:color w:val="000000"/>
          <w:sz w:val="28"/>
          <w:szCs w:val="28"/>
          <w:lang w:eastAsia="ru-RU"/>
        </w:rPr>
        <w:t xml:space="preserve">форме,   </w:t>
      </w:r>
      <w:proofErr w:type="gramEnd"/>
      <w:r w:rsidR="00E519F1" w:rsidRPr="00BF131B">
        <w:rPr>
          <w:color w:val="000000"/>
          <w:sz w:val="28"/>
          <w:szCs w:val="28"/>
          <w:lang w:eastAsia="ru-RU"/>
        </w:rPr>
        <w:t xml:space="preserve">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131B" w:rsidRDefault="00BF131B" w:rsidP="003A5F09">
      <w:pPr>
        <w:widowControl w:val="0"/>
        <w:autoSpaceDE w:val="0"/>
        <w:ind w:firstLine="709"/>
        <w:jc w:val="center"/>
      </w:pPr>
    </w:p>
    <w:p w:rsidR="00E519F1" w:rsidRDefault="00A516C1" w:rsidP="003A5F09">
      <w:pPr>
        <w:widowControl w:val="0"/>
        <w:autoSpaceDE w:val="0"/>
        <w:ind w:firstLine="709"/>
        <w:jc w:val="both"/>
      </w:pPr>
      <w:r>
        <w:rPr>
          <w:color w:val="000000"/>
          <w:sz w:val="28"/>
          <w:szCs w:val="28"/>
          <w:lang w:eastAsia="ru-RU"/>
        </w:rPr>
        <w:t>4</w:t>
      </w:r>
      <w:r w:rsidR="00E519F1">
        <w:rPr>
          <w:color w:val="000000"/>
          <w:sz w:val="28"/>
          <w:szCs w:val="28"/>
          <w:lang w:eastAsia="ru-RU"/>
        </w:rPr>
        <w:t>.1. Предоставление муниципальной услуги включает в себя следующие административные процедуры:</w:t>
      </w:r>
    </w:p>
    <w:p w:rsidR="003A5F09" w:rsidRDefault="00E519F1" w:rsidP="003A5F09">
      <w:pPr>
        <w:widowControl w:val="0"/>
        <w:ind w:firstLine="709"/>
        <w:jc w:val="both"/>
      </w:pPr>
      <w:r>
        <w:rPr>
          <w:color w:val="000000"/>
          <w:sz w:val="28"/>
          <w:szCs w:val="28"/>
          <w:lang w:eastAsia="ru-RU"/>
        </w:rPr>
        <w:t>информирование и консультирование заявителя по вопросу предоставления муниципальной услуги;</w:t>
      </w:r>
    </w:p>
    <w:p w:rsidR="003A5F09" w:rsidRDefault="00E519F1" w:rsidP="003A5F09">
      <w:pPr>
        <w:widowControl w:val="0"/>
        <w:ind w:firstLine="709"/>
        <w:jc w:val="both"/>
      </w:pPr>
      <w:r>
        <w:rPr>
          <w:color w:val="000000"/>
          <w:sz w:val="28"/>
          <w:szCs w:val="28"/>
          <w:lang w:eastAsia="ru-RU"/>
        </w:rPr>
        <w:t>прием и регистрация заявления и документов;</w:t>
      </w:r>
    </w:p>
    <w:p w:rsidR="00E519F1" w:rsidRDefault="00E519F1" w:rsidP="003A5F09">
      <w:pPr>
        <w:widowControl w:val="0"/>
        <w:ind w:firstLine="709"/>
        <w:jc w:val="both"/>
      </w:pPr>
      <w:r>
        <w:rPr>
          <w:color w:val="000000"/>
          <w:sz w:val="28"/>
          <w:szCs w:val="28"/>
          <w:lang w:eastAsia="ru-RU"/>
        </w:rPr>
        <w:t>формирование и направление межведомственных запросов;</w:t>
      </w:r>
    </w:p>
    <w:p w:rsidR="00E519F1" w:rsidRDefault="00E519F1" w:rsidP="003A5F09">
      <w:pPr>
        <w:pStyle w:val="formattext"/>
        <w:widowControl w:val="0"/>
        <w:shd w:val="clear" w:color="auto" w:fill="FFFFFF"/>
        <w:suppressAutoHyphens/>
        <w:spacing w:before="0" w:after="0"/>
        <w:ind w:firstLine="709"/>
        <w:jc w:val="both"/>
        <w:textAlignment w:val="baseline"/>
      </w:pPr>
      <w:r>
        <w:rPr>
          <w:color w:val="000000"/>
          <w:sz w:val="28"/>
          <w:szCs w:val="28"/>
          <w:lang w:eastAsia="ru-RU"/>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E519F1" w:rsidRDefault="00E519F1" w:rsidP="003A5F09">
      <w:pPr>
        <w:widowControl w:val="0"/>
        <w:autoSpaceDE w:val="0"/>
        <w:ind w:firstLine="709"/>
        <w:jc w:val="both"/>
      </w:pPr>
      <w:r>
        <w:rPr>
          <w:color w:val="000000"/>
          <w:spacing w:val="2"/>
          <w:sz w:val="28"/>
          <w:szCs w:val="28"/>
          <w:lang w:eastAsia="ru-RU"/>
        </w:rPr>
        <w:t>выдача заявителю результата предоставления муниципальной услуги</w:t>
      </w:r>
      <w:r>
        <w:rPr>
          <w:color w:val="000000"/>
          <w:sz w:val="28"/>
          <w:szCs w:val="28"/>
          <w:lang w:eastAsia="ru-RU"/>
        </w:rPr>
        <w:t>.</w:t>
      </w:r>
    </w:p>
    <w:p w:rsidR="00E519F1" w:rsidRDefault="00A516C1" w:rsidP="003A5F09">
      <w:pPr>
        <w:widowControl w:val="0"/>
        <w:autoSpaceDE w:val="0"/>
        <w:ind w:firstLine="709"/>
        <w:jc w:val="both"/>
      </w:pPr>
      <w:r>
        <w:rPr>
          <w:color w:val="000000"/>
          <w:sz w:val="28"/>
          <w:szCs w:val="28"/>
          <w:lang w:eastAsia="ru-RU"/>
        </w:rPr>
        <w:t>4</w:t>
      </w:r>
      <w:r w:rsidR="00E519F1">
        <w:rPr>
          <w:color w:val="000000"/>
          <w:sz w:val="28"/>
          <w:szCs w:val="28"/>
          <w:lang w:eastAsia="ru-RU"/>
        </w:rPr>
        <w:t>.2. Описание административных процедур.</w:t>
      </w:r>
    </w:p>
    <w:p w:rsidR="00E519F1" w:rsidRDefault="00A516C1" w:rsidP="003A5F09">
      <w:pPr>
        <w:widowControl w:val="0"/>
        <w:tabs>
          <w:tab w:val="left" w:pos="1276"/>
        </w:tabs>
        <w:autoSpaceDE w:val="0"/>
        <w:ind w:firstLine="709"/>
        <w:jc w:val="both"/>
      </w:pPr>
      <w:r>
        <w:rPr>
          <w:color w:val="000000"/>
          <w:sz w:val="28"/>
          <w:szCs w:val="28"/>
          <w:lang w:eastAsia="ru-RU"/>
        </w:rPr>
        <w:t>4</w:t>
      </w:r>
      <w:r w:rsidR="00E519F1">
        <w:rPr>
          <w:color w:val="000000"/>
          <w:sz w:val="28"/>
          <w:szCs w:val="28"/>
          <w:lang w:eastAsia="ru-RU"/>
        </w:rPr>
        <w:t xml:space="preserve">.2.1. </w:t>
      </w:r>
      <w:r w:rsidR="00E519F1">
        <w:rPr>
          <w:color w:val="000000"/>
          <w:sz w:val="28"/>
          <w:szCs w:val="28"/>
          <w:lang w:eastAsia="ru-RU"/>
        </w:rPr>
        <w:tab/>
        <w:t>Информирование и консультирование заявителя по вопросу предоставления муниципальной услуги.</w:t>
      </w:r>
    </w:p>
    <w:p w:rsidR="00E519F1" w:rsidRDefault="00E519F1" w:rsidP="003A5F09">
      <w:pPr>
        <w:widowControl w:val="0"/>
        <w:autoSpaceDE w:val="0"/>
        <w:ind w:firstLine="709"/>
        <w:jc w:val="both"/>
      </w:pPr>
      <w:r>
        <w:rPr>
          <w:color w:val="000000"/>
          <w:sz w:val="28"/>
          <w:szCs w:val="28"/>
          <w:lang w:eastAsia="ru-RU"/>
        </w:rPr>
        <w:t>Основанием для начала административной процедуры является обращение заявителя лично или посредством телефонной связи в администрацию или МФЦ.</w:t>
      </w:r>
    </w:p>
    <w:p w:rsidR="00E519F1" w:rsidRDefault="00E519F1" w:rsidP="003A5F09">
      <w:pPr>
        <w:widowControl w:val="0"/>
        <w:autoSpaceDE w:val="0"/>
        <w:ind w:firstLine="709"/>
        <w:jc w:val="both"/>
      </w:pPr>
      <w:r>
        <w:rPr>
          <w:color w:val="000000"/>
          <w:sz w:val="28"/>
          <w:szCs w:val="28"/>
          <w:lang w:eastAsia="ru-RU"/>
        </w:rPr>
        <w:t>Содержание административной процедуры включает в себя следующие административные действия:</w:t>
      </w:r>
    </w:p>
    <w:p w:rsidR="00E519F1" w:rsidRDefault="00E519F1" w:rsidP="003A5F09">
      <w:pPr>
        <w:widowControl w:val="0"/>
        <w:autoSpaceDE w:val="0"/>
        <w:ind w:firstLine="709"/>
        <w:jc w:val="both"/>
      </w:pPr>
      <w:r>
        <w:rPr>
          <w:color w:val="000000"/>
          <w:sz w:val="28"/>
          <w:szCs w:val="28"/>
          <w:lang w:eastAsia="ru-RU"/>
        </w:rPr>
        <w:t>предоставление информации о нормативных правовых актах, регулирующих порядок предоставления муниципальной услуги;</w:t>
      </w:r>
    </w:p>
    <w:p w:rsidR="00E519F1" w:rsidRDefault="00E519F1" w:rsidP="003A5F09">
      <w:pPr>
        <w:widowControl w:val="0"/>
        <w:autoSpaceDE w:val="0"/>
        <w:ind w:firstLine="709"/>
        <w:jc w:val="both"/>
      </w:pPr>
      <w:r>
        <w:rPr>
          <w:color w:val="000000"/>
          <w:sz w:val="28"/>
          <w:szCs w:val="28"/>
          <w:lang w:eastAsia="ru-RU"/>
        </w:rPr>
        <w:t>разъяснение порядка, условий и срока предоставления муниципальной услуги;</w:t>
      </w:r>
    </w:p>
    <w:p w:rsidR="00E519F1" w:rsidRDefault="00E519F1" w:rsidP="003A5F09">
      <w:pPr>
        <w:widowControl w:val="0"/>
        <w:autoSpaceDE w:val="0"/>
        <w:ind w:firstLine="709"/>
        <w:jc w:val="both"/>
      </w:pPr>
      <w:r>
        <w:rPr>
          <w:color w:val="000000"/>
          <w:sz w:val="28"/>
          <w:szCs w:val="28"/>
          <w:lang w:eastAsia="ru-RU"/>
        </w:rPr>
        <w:t>выдача формы заявления и списка документов, необходимых для предоставления муниципальной услуги;</w:t>
      </w:r>
    </w:p>
    <w:p w:rsidR="00E519F1" w:rsidRDefault="00E519F1" w:rsidP="003A5F09">
      <w:pPr>
        <w:widowControl w:val="0"/>
        <w:autoSpaceDE w:val="0"/>
        <w:ind w:firstLine="709"/>
        <w:jc w:val="both"/>
      </w:pPr>
      <w:r>
        <w:rPr>
          <w:color w:val="000000"/>
          <w:sz w:val="28"/>
          <w:szCs w:val="28"/>
          <w:lang w:eastAsia="ru-RU"/>
        </w:rPr>
        <w:t>разъяснение порядка заполнения заявления, порядка сбора необходимых документов и требований, предъявляемых к ним.</w:t>
      </w:r>
    </w:p>
    <w:p w:rsidR="00E519F1" w:rsidRDefault="00E519F1" w:rsidP="003A5F09">
      <w:pPr>
        <w:widowControl w:val="0"/>
        <w:autoSpaceDE w:val="0"/>
        <w:ind w:firstLine="709"/>
        <w:jc w:val="both"/>
      </w:pPr>
      <w:r>
        <w:rPr>
          <w:color w:val="000000"/>
          <w:sz w:val="28"/>
          <w:szCs w:val="28"/>
          <w:lang w:eastAsia="ru-RU"/>
        </w:rPr>
        <w:t>Административная процедура выполняется должностным лицом администрации или МФЦ, ответственным за консультирование заявителя.</w:t>
      </w:r>
    </w:p>
    <w:p w:rsidR="00E519F1" w:rsidRDefault="00E519F1" w:rsidP="003A5F09">
      <w:pPr>
        <w:widowControl w:val="0"/>
        <w:autoSpaceDE w:val="0"/>
        <w:ind w:firstLine="709"/>
        <w:jc w:val="both"/>
      </w:pPr>
      <w:r>
        <w:rPr>
          <w:color w:val="000000"/>
          <w:sz w:val="28"/>
          <w:szCs w:val="28"/>
          <w:lang w:eastAsia="ru-RU"/>
        </w:rPr>
        <w:t xml:space="preserve">Административная процедура осуществляется в день обращения заявителя. </w:t>
      </w:r>
    </w:p>
    <w:p w:rsidR="00E519F1" w:rsidRDefault="00E519F1" w:rsidP="003A5F09">
      <w:pPr>
        <w:widowControl w:val="0"/>
        <w:autoSpaceDE w:val="0"/>
        <w:ind w:firstLine="709"/>
        <w:jc w:val="both"/>
      </w:pPr>
      <w:r>
        <w:rPr>
          <w:color w:val="000000"/>
          <w:sz w:val="28"/>
          <w:szCs w:val="28"/>
          <w:lang w:eastAsia="ru-RU"/>
        </w:rPr>
        <w:t>Общий максимальный срок выполнения административной процедуры                     не более 15 минут.</w:t>
      </w:r>
    </w:p>
    <w:p w:rsidR="00E519F1" w:rsidRDefault="00E519F1" w:rsidP="003A5F09">
      <w:pPr>
        <w:widowControl w:val="0"/>
        <w:autoSpaceDE w:val="0"/>
        <w:ind w:firstLine="709"/>
        <w:jc w:val="both"/>
      </w:pPr>
      <w:r>
        <w:rPr>
          <w:color w:val="000000"/>
          <w:sz w:val="28"/>
          <w:szCs w:val="28"/>
          <w:lang w:eastAsia="ru-RU"/>
        </w:rPr>
        <w:t>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администрацию или МФЦ.</w:t>
      </w:r>
    </w:p>
    <w:p w:rsidR="00E519F1" w:rsidRDefault="00E519F1" w:rsidP="003A5F09">
      <w:pPr>
        <w:widowControl w:val="0"/>
        <w:autoSpaceDE w:val="0"/>
        <w:ind w:firstLine="709"/>
        <w:jc w:val="both"/>
      </w:pPr>
      <w:r>
        <w:rPr>
          <w:color w:val="000000"/>
          <w:sz w:val="28"/>
          <w:szCs w:val="28"/>
          <w:lang w:eastAsia="ru-RU"/>
        </w:rPr>
        <w:t xml:space="preserve">Результатом административной процедуры является предоставление заявителю информации о порядке и условиях предоставления </w:t>
      </w:r>
      <w:r>
        <w:rPr>
          <w:color w:val="000000"/>
          <w:sz w:val="28"/>
          <w:szCs w:val="28"/>
          <w:lang w:eastAsia="ru-RU"/>
        </w:rPr>
        <w:lastRenderedPageBreak/>
        <w:t>муниципальной услуги и (или) выдача заявителю перечня документов, необходимых для предоставления муниципальной услуги.</w:t>
      </w:r>
    </w:p>
    <w:p w:rsidR="00E519F1" w:rsidRDefault="00A516C1" w:rsidP="003A5F09">
      <w:pPr>
        <w:widowControl w:val="0"/>
        <w:autoSpaceDE w:val="0"/>
        <w:ind w:firstLine="709"/>
        <w:jc w:val="both"/>
      </w:pPr>
      <w:r>
        <w:rPr>
          <w:color w:val="000000"/>
          <w:sz w:val="28"/>
          <w:szCs w:val="28"/>
          <w:lang w:eastAsia="ru-RU"/>
        </w:rPr>
        <w:t>4</w:t>
      </w:r>
      <w:r w:rsidR="00E519F1">
        <w:rPr>
          <w:color w:val="000000"/>
          <w:sz w:val="28"/>
          <w:szCs w:val="28"/>
          <w:lang w:eastAsia="ru-RU"/>
        </w:rPr>
        <w:t>.2.2. Прием и регистрация заявления и документов</w:t>
      </w:r>
    </w:p>
    <w:p w:rsidR="00E519F1" w:rsidRDefault="00E519F1" w:rsidP="003A5F09">
      <w:pPr>
        <w:widowControl w:val="0"/>
        <w:autoSpaceDE w:val="0"/>
        <w:ind w:firstLine="709"/>
        <w:jc w:val="both"/>
      </w:pPr>
      <w:r>
        <w:rPr>
          <w:color w:val="000000"/>
          <w:sz w:val="28"/>
          <w:szCs w:val="28"/>
          <w:lang w:eastAsia="ru-RU"/>
        </w:rPr>
        <w:t>Основанием для начала административной процедуры прием                               и регистрация заявления и документов является поступление в администрацию или МФЦ заявления и документов в порядке, определенном пунктами 2.6. и 2.7 административного регламента.</w:t>
      </w:r>
    </w:p>
    <w:p w:rsidR="00E519F1" w:rsidRDefault="00E519F1" w:rsidP="003A5F09">
      <w:pPr>
        <w:widowControl w:val="0"/>
        <w:autoSpaceDE w:val="0"/>
        <w:ind w:firstLine="709"/>
        <w:jc w:val="both"/>
      </w:pPr>
      <w:r>
        <w:rPr>
          <w:color w:val="000000"/>
          <w:sz w:val="28"/>
          <w:szCs w:val="28"/>
          <w:lang w:eastAsia="ru-RU"/>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E519F1" w:rsidRDefault="00E519F1" w:rsidP="003A5F09">
      <w:pPr>
        <w:widowControl w:val="0"/>
        <w:autoSpaceDE w:val="0"/>
        <w:ind w:firstLine="709"/>
        <w:jc w:val="both"/>
      </w:pPr>
      <w:r>
        <w:rPr>
          <w:color w:val="000000"/>
          <w:sz w:val="28"/>
          <w:szCs w:val="28"/>
          <w:lang w:eastAsia="ru-RU"/>
        </w:rPr>
        <w:t>1) установление личности заявителя или личности и полномочий его доверенного лица;</w:t>
      </w:r>
    </w:p>
    <w:p w:rsidR="00E519F1" w:rsidRDefault="00E519F1" w:rsidP="003A5F09">
      <w:pPr>
        <w:widowControl w:val="0"/>
        <w:autoSpaceDE w:val="0"/>
        <w:ind w:firstLine="709"/>
        <w:jc w:val="both"/>
      </w:pPr>
      <w:r>
        <w:rPr>
          <w:color w:val="000000"/>
          <w:sz w:val="28"/>
          <w:szCs w:val="28"/>
          <w:lang w:eastAsia="ru-RU"/>
        </w:rPr>
        <w:t>2) изучение содержания заявления и документов, оформление копий документов (заверение копий или снятие и заверение копий);</w:t>
      </w:r>
    </w:p>
    <w:p w:rsidR="00E519F1" w:rsidRDefault="00E519F1" w:rsidP="003A5F09">
      <w:pPr>
        <w:widowControl w:val="0"/>
        <w:autoSpaceDE w:val="0"/>
        <w:ind w:firstLine="709"/>
        <w:jc w:val="both"/>
      </w:pPr>
      <w:r>
        <w:rPr>
          <w:color w:val="000000"/>
          <w:sz w:val="28"/>
          <w:szCs w:val="28"/>
          <w:lang w:eastAsia="ru-RU"/>
        </w:rPr>
        <w:t>3) регистрация заявления и подготовка расписки о приеме заявления                    и документов.</w:t>
      </w:r>
    </w:p>
    <w:p w:rsidR="00E519F1" w:rsidRDefault="00E519F1" w:rsidP="003A5F09">
      <w:pPr>
        <w:widowControl w:val="0"/>
        <w:autoSpaceDE w:val="0"/>
        <w:ind w:firstLine="709"/>
        <w:jc w:val="both"/>
      </w:pPr>
      <w:r>
        <w:rPr>
          <w:color w:val="000000"/>
          <w:sz w:val="28"/>
          <w:szCs w:val="28"/>
          <w:lang w:eastAsia="ru-RU"/>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E519F1" w:rsidRDefault="00E519F1" w:rsidP="003A5F09">
      <w:pPr>
        <w:widowControl w:val="0"/>
        <w:autoSpaceDE w:val="0"/>
        <w:ind w:firstLine="709"/>
        <w:jc w:val="both"/>
      </w:pPr>
      <w:r>
        <w:rPr>
          <w:color w:val="000000"/>
          <w:sz w:val="28"/>
          <w:szCs w:val="28"/>
          <w:lang w:eastAsia="ru-RU"/>
        </w:rPr>
        <w:t>1) изучение содержания заявления и документов;</w:t>
      </w:r>
    </w:p>
    <w:p w:rsidR="00E519F1" w:rsidRDefault="00E519F1" w:rsidP="003A5F09">
      <w:pPr>
        <w:widowControl w:val="0"/>
        <w:autoSpaceDE w:val="0"/>
        <w:ind w:firstLine="709"/>
        <w:jc w:val="both"/>
      </w:pPr>
      <w:r>
        <w:rPr>
          <w:color w:val="000000"/>
          <w:sz w:val="28"/>
          <w:szCs w:val="28"/>
          <w:lang w:eastAsia="ru-RU"/>
        </w:rPr>
        <w:t>2) регистрация заявления.</w:t>
      </w:r>
    </w:p>
    <w:p w:rsidR="00E519F1" w:rsidRDefault="00E519F1" w:rsidP="003A5F09">
      <w:pPr>
        <w:widowControl w:val="0"/>
        <w:autoSpaceDE w:val="0"/>
        <w:ind w:firstLine="709"/>
        <w:jc w:val="both"/>
      </w:pPr>
      <w:r>
        <w:rPr>
          <w:color w:val="000000"/>
          <w:sz w:val="28"/>
          <w:szCs w:val="28"/>
          <w:lang w:eastAsia="ru-RU"/>
        </w:rPr>
        <w:t>Административная процедура выполняется должностным лицом администрации или МФЦ, ответственным за предоставление муниципальной услуги.</w:t>
      </w:r>
    </w:p>
    <w:p w:rsidR="00E519F1" w:rsidRDefault="00E519F1" w:rsidP="003A5F09">
      <w:pPr>
        <w:widowControl w:val="0"/>
        <w:autoSpaceDE w:val="0"/>
        <w:ind w:firstLine="709"/>
        <w:jc w:val="both"/>
      </w:pPr>
      <w:r>
        <w:rPr>
          <w:color w:val="000000"/>
          <w:sz w:val="28"/>
          <w:szCs w:val="28"/>
          <w:lang w:eastAsia="ru-RU"/>
        </w:rPr>
        <w:t>Общий максимальный срок выполнения административной процедуры – 1 день.</w:t>
      </w:r>
    </w:p>
    <w:p w:rsidR="00E519F1" w:rsidRDefault="00E519F1" w:rsidP="003A5F09">
      <w:pPr>
        <w:widowControl w:val="0"/>
        <w:autoSpaceDE w:val="0"/>
        <w:ind w:firstLine="709"/>
        <w:jc w:val="both"/>
      </w:pPr>
      <w:r>
        <w:rPr>
          <w:color w:val="000000"/>
          <w:sz w:val="28"/>
          <w:szCs w:val="28"/>
          <w:lang w:eastAsia="ru-RU"/>
        </w:rPr>
        <w:t xml:space="preserve">При приеме заявления административная процедура выполняется в день обращения. </w:t>
      </w:r>
    </w:p>
    <w:p w:rsidR="00E519F1" w:rsidRDefault="00E519F1" w:rsidP="003A5F09">
      <w:pPr>
        <w:widowControl w:val="0"/>
        <w:autoSpaceDE w:val="0"/>
        <w:ind w:firstLine="709"/>
        <w:jc w:val="both"/>
      </w:pPr>
      <w:r>
        <w:rPr>
          <w:color w:val="000000"/>
          <w:sz w:val="28"/>
          <w:szCs w:val="28"/>
          <w:lang w:eastAsia="ru-RU"/>
        </w:rPr>
        <w:t>Критерием принятия решения выполнения административной процедуры является отсутствие оснований в отказе приема документов.</w:t>
      </w:r>
    </w:p>
    <w:p w:rsidR="00E519F1" w:rsidRDefault="00E519F1" w:rsidP="003A5F09">
      <w:pPr>
        <w:widowControl w:val="0"/>
        <w:autoSpaceDE w:val="0"/>
        <w:ind w:firstLine="709"/>
        <w:jc w:val="both"/>
      </w:pPr>
      <w:r>
        <w:rPr>
          <w:color w:val="000000"/>
          <w:sz w:val="28"/>
          <w:szCs w:val="28"/>
          <w:lang w:eastAsia="ru-RU"/>
        </w:rPr>
        <w:t>Результатом выполнения административной процедуры является прием заявления и документов.</w:t>
      </w:r>
    </w:p>
    <w:p w:rsidR="00E519F1" w:rsidRDefault="00E519F1" w:rsidP="003A5F09">
      <w:pPr>
        <w:widowControl w:val="0"/>
        <w:autoSpaceDE w:val="0"/>
        <w:ind w:firstLine="709"/>
        <w:jc w:val="both"/>
      </w:pPr>
      <w:r>
        <w:rPr>
          <w:color w:val="000000"/>
          <w:sz w:val="28"/>
          <w:szCs w:val="28"/>
          <w:lang w:eastAsia="ru-RU"/>
        </w:rPr>
        <w:t>Способами фиксации результата выполнения административной процедуры являются:</w:t>
      </w:r>
    </w:p>
    <w:p w:rsidR="00E519F1" w:rsidRDefault="00E519F1" w:rsidP="003A5F09">
      <w:pPr>
        <w:widowControl w:val="0"/>
        <w:autoSpaceDE w:val="0"/>
        <w:ind w:firstLine="709"/>
        <w:jc w:val="both"/>
      </w:pPr>
      <w:r>
        <w:rPr>
          <w:color w:val="000000"/>
          <w:sz w:val="28"/>
          <w:szCs w:val="28"/>
          <w:lang w:eastAsia="ru-RU"/>
        </w:rPr>
        <w:t>внесение записи в журнал регистрации,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 лицом;</w:t>
      </w:r>
    </w:p>
    <w:p w:rsidR="00E519F1" w:rsidRDefault="00E519F1" w:rsidP="003A5F09">
      <w:pPr>
        <w:widowControl w:val="0"/>
        <w:autoSpaceDE w:val="0"/>
        <w:ind w:firstLine="709"/>
        <w:jc w:val="both"/>
      </w:pPr>
      <w:r>
        <w:rPr>
          <w:color w:val="000000"/>
          <w:sz w:val="28"/>
          <w:szCs w:val="28"/>
          <w:lang w:eastAsia="ru-RU"/>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или МФЦ по почте либо в электронной форме.</w:t>
      </w:r>
    </w:p>
    <w:p w:rsidR="00E519F1" w:rsidRDefault="00E519F1" w:rsidP="003A5F09">
      <w:pPr>
        <w:widowControl w:val="0"/>
        <w:ind w:firstLine="709"/>
        <w:jc w:val="both"/>
      </w:pPr>
      <w:bookmarkStart w:id="10" w:name="sub_3226"/>
      <w:r>
        <w:rPr>
          <w:color w:val="000000"/>
          <w:sz w:val="28"/>
          <w:szCs w:val="28"/>
        </w:rPr>
        <w:t xml:space="preserve">В случае установления фактов отсутствия необходимых документов, несоответствия представленных документов требованиям, специалист </w:t>
      </w:r>
      <w:r>
        <w:rPr>
          <w:color w:val="000000"/>
          <w:sz w:val="28"/>
          <w:szCs w:val="28"/>
        </w:rPr>
        <w:lastRenderedPageBreak/>
        <w:t>Администрации или МФЦ уведомляет заявителя о наличии препятствий для рассмотрения заявления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bookmarkStart w:id="11" w:name="sub_3227"/>
      <w:bookmarkEnd w:id="10"/>
    </w:p>
    <w:p w:rsidR="00E519F1" w:rsidRDefault="007E1A14" w:rsidP="003A5F09">
      <w:pPr>
        <w:widowControl w:val="0"/>
        <w:autoSpaceDE w:val="0"/>
        <w:ind w:firstLine="709"/>
        <w:jc w:val="both"/>
      </w:pPr>
      <w:r>
        <w:rPr>
          <w:color w:val="000000"/>
          <w:sz w:val="28"/>
          <w:szCs w:val="28"/>
          <w:lang w:eastAsia="ru-RU"/>
        </w:rPr>
        <w:t>4</w:t>
      </w:r>
      <w:r w:rsidR="00E519F1">
        <w:rPr>
          <w:color w:val="000000"/>
          <w:sz w:val="28"/>
          <w:szCs w:val="28"/>
          <w:lang w:eastAsia="ru-RU"/>
        </w:rPr>
        <w:t>.2.3. Формирование и направление межведомственных запросов.</w:t>
      </w:r>
    </w:p>
    <w:p w:rsidR="00E519F1" w:rsidRDefault="00E519F1" w:rsidP="003A5F09">
      <w:pPr>
        <w:widowControl w:val="0"/>
        <w:autoSpaceDE w:val="0"/>
        <w:ind w:firstLine="709"/>
        <w:jc w:val="both"/>
      </w:pPr>
      <w:r>
        <w:rPr>
          <w:color w:val="000000"/>
          <w:sz w:val="28"/>
          <w:szCs w:val="28"/>
          <w:lang w:eastAsia="ru-RU"/>
        </w:rPr>
        <w:t>Основанием для начала административной процедуры является прием заявления и документов, указанных в подпункте 2.6.1. административного регламента.</w:t>
      </w:r>
    </w:p>
    <w:p w:rsidR="00E519F1" w:rsidRDefault="00E519F1" w:rsidP="003A5F09">
      <w:pPr>
        <w:widowControl w:val="0"/>
        <w:autoSpaceDE w:val="0"/>
        <w:ind w:firstLine="709"/>
        <w:jc w:val="both"/>
      </w:pPr>
      <w:r>
        <w:rPr>
          <w:color w:val="000000"/>
          <w:sz w:val="28"/>
          <w:szCs w:val="28"/>
          <w:lang w:eastAsia="ru-RU"/>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bookmarkEnd w:id="11"/>
    <w:p w:rsidR="00E519F1" w:rsidRDefault="00E519F1" w:rsidP="003A5F09">
      <w:pPr>
        <w:widowControl w:val="0"/>
        <w:numPr>
          <w:ilvl w:val="0"/>
          <w:numId w:val="3"/>
        </w:numPr>
        <w:tabs>
          <w:tab w:val="left" w:pos="993"/>
        </w:tabs>
        <w:autoSpaceDE w:val="0"/>
        <w:ind w:left="0" w:firstLine="709"/>
        <w:jc w:val="both"/>
      </w:pPr>
      <w:r>
        <w:rPr>
          <w:color w:val="000000"/>
          <w:sz w:val="28"/>
          <w:szCs w:val="28"/>
          <w:lang w:eastAsia="ru-RU"/>
        </w:rPr>
        <w:t>подготовка и направление в Управление Федеральной службы государственной регистрации, кадастра и картографии по Ставропольскому краю;</w:t>
      </w:r>
    </w:p>
    <w:p w:rsidR="00E519F1" w:rsidRDefault="00E519F1" w:rsidP="003A5F09">
      <w:pPr>
        <w:widowControl w:val="0"/>
        <w:numPr>
          <w:ilvl w:val="0"/>
          <w:numId w:val="3"/>
        </w:numPr>
        <w:tabs>
          <w:tab w:val="left" w:pos="851"/>
        </w:tabs>
        <w:autoSpaceDE w:val="0"/>
        <w:ind w:left="0" w:firstLine="709"/>
        <w:jc w:val="both"/>
      </w:pPr>
      <w:r>
        <w:rPr>
          <w:color w:val="000000"/>
          <w:sz w:val="28"/>
          <w:szCs w:val="28"/>
          <w:lang w:eastAsia="ru-RU"/>
        </w:rPr>
        <w:t xml:space="preserve"> подготовка и направление в</w:t>
      </w:r>
      <w:r>
        <w:rPr>
          <w:color w:val="000000"/>
          <w:sz w:val="28"/>
          <w:szCs w:val="28"/>
        </w:rPr>
        <w:t xml:space="preserve"> Федеральную налоговую службу России;</w:t>
      </w:r>
    </w:p>
    <w:p w:rsidR="00E519F1" w:rsidRDefault="00E519F1" w:rsidP="003A5F09">
      <w:pPr>
        <w:widowControl w:val="0"/>
        <w:autoSpaceDE w:val="0"/>
        <w:ind w:firstLine="709"/>
        <w:jc w:val="both"/>
      </w:pPr>
      <w:r>
        <w:rPr>
          <w:color w:val="000000"/>
          <w:sz w:val="28"/>
          <w:szCs w:val="28"/>
          <w:lang w:eastAsia="ru-RU"/>
        </w:rPr>
        <w:t>3) получение и приобщение к заявлению и документам, представленным заявителем или его доверенным лицом документов, указанных в пункте 2.7. административного регламента.</w:t>
      </w:r>
    </w:p>
    <w:p w:rsidR="00E519F1" w:rsidRDefault="00E519F1" w:rsidP="003A5F09">
      <w:pPr>
        <w:widowControl w:val="0"/>
        <w:autoSpaceDE w:val="0"/>
        <w:ind w:firstLine="709"/>
        <w:jc w:val="both"/>
      </w:pPr>
      <w:r>
        <w:rPr>
          <w:color w:val="000000"/>
          <w:sz w:val="28"/>
          <w:szCs w:val="28"/>
          <w:lang w:eastAsia="ru-RU"/>
        </w:rPr>
        <w:t xml:space="preserve">Направление в Управление Федеральной службы государственной регистрации, кадастра и картографии по Ставропольскому краю и в  </w:t>
      </w:r>
      <w:r>
        <w:rPr>
          <w:color w:val="000000"/>
          <w:sz w:val="28"/>
          <w:szCs w:val="28"/>
        </w:rPr>
        <w:t>Федеральную налоговую службу России</w:t>
      </w:r>
      <w:r>
        <w:rPr>
          <w:color w:val="000000"/>
          <w:sz w:val="28"/>
          <w:szCs w:val="28"/>
          <w:lang w:eastAsia="ru-RU"/>
        </w:rPr>
        <w:t xml:space="preserve">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E519F1" w:rsidRDefault="00E519F1" w:rsidP="003A5F09">
      <w:pPr>
        <w:widowControl w:val="0"/>
        <w:autoSpaceDE w:val="0"/>
        <w:ind w:firstLine="709"/>
        <w:jc w:val="both"/>
      </w:pPr>
      <w:r>
        <w:rPr>
          <w:color w:val="000000"/>
          <w:sz w:val="28"/>
          <w:szCs w:val="28"/>
          <w:lang w:eastAsia="ru-RU"/>
        </w:rPr>
        <w:t>Административная процедура выполняется должностным лицом администрации, ответственным за предоставление муниципальной услуги,                 в рамках межведомственного взаимодействия.</w:t>
      </w:r>
    </w:p>
    <w:p w:rsidR="00E519F1" w:rsidRDefault="00E519F1" w:rsidP="003A5F09">
      <w:pPr>
        <w:widowControl w:val="0"/>
        <w:autoSpaceDE w:val="0"/>
        <w:ind w:firstLine="709"/>
        <w:jc w:val="both"/>
      </w:pPr>
      <w:r>
        <w:rPr>
          <w:color w:val="000000"/>
          <w:sz w:val="28"/>
          <w:szCs w:val="28"/>
          <w:lang w:eastAsia="ru-RU"/>
        </w:rPr>
        <w:t xml:space="preserve">Максимальный срок направления межведомственного запроса не более                  5 рабочих дней со дня принятия к рассмотрению заявления и документов. </w:t>
      </w:r>
    </w:p>
    <w:p w:rsidR="00E519F1" w:rsidRDefault="00E519F1" w:rsidP="003A5F09">
      <w:pPr>
        <w:widowControl w:val="0"/>
        <w:autoSpaceDE w:val="0"/>
        <w:ind w:firstLine="709"/>
        <w:jc w:val="both"/>
      </w:pPr>
      <w:r>
        <w:rPr>
          <w:color w:val="000000"/>
          <w:sz w:val="28"/>
          <w:szCs w:val="28"/>
          <w:lang w:eastAsia="ru-RU"/>
        </w:rPr>
        <w:t>Критериями принятия решения о направлении запроса об истребовании документа в порядке межведомственного взаимодействия является не предоставление заявителем необходимых документов.</w:t>
      </w:r>
    </w:p>
    <w:p w:rsidR="00E519F1" w:rsidRDefault="00E519F1" w:rsidP="003A5F09">
      <w:pPr>
        <w:widowControl w:val="0"/>
        <w:autoSpaceDE w:val="0"/>
        <w:ind w:firstLine="709"/>
        <w:jc w:val="both"/>
      </w:pPr>
      <w:r>
        <w:rPr>
          <w:color w:val="000000"/>
          <w:sz w:val="28"/>
          <w:szCs w:val="28"/>
          <w:lang w:eastAsia="ru-RU"/>
        </w:rPr>
        <w:t xml:space="preserve">Результатом выполнения административной процедуры является получение </w:t>
      </w:r>
      <w:r>
        <w:rPr>
          <w:color w:val="000000"/>
          <w:sz w:val="28"/>
          <w:szCs w:val="28"/>
        </w:rPr>
        <w:t xml:space="preserve">недостающих документов, </w:t>
      </w:r>
      <w:r>
        <w:rPr>
          <w:color w:val="000000"/>
          <w:sz w:val="28"/>
          <w:szCs w:val="28"/>
          <w:lang w:eastAsia="ru-RU"/>
        </w:rPr>
        <w:t xml:space="preserve"> указанных в пункте 2.7 настоящего административного регламента. </w:t>
      </w:r>
    </w:p>
    <w:p w:rsidR="003A5F09" w:rsidRDefault="007E1A14" w:rsidP="003A5F09">
      <w:pPr>
        <w:widowControl w:val="0"/>
        <w:autoSpaceDE w:val="0"/>
        <w:ind w:firstLine="709"/>
        <w:jc w:val="both"/>
      </w:pPr>
      <w:r>
        <w:rPr>
          <w:color w:val="000000"/>
          <w:sz w:val="28"/>
          <w:szCs w:val="28"/>
          <w:lang w:eastAsia="ru-RU"/>
        </w:rPr>
        <w:t>4</w:t>
      </w:r>
      <w:r w:rsidR="00E519F1">
        <w:rPr>
          <w:color w:val="000000"/>
          <w:sz w:val="28"/>
          <w:szCs w:val="28"/>
          <w:lang w:eastAsia="ru-RU"/>
        </w:rPr>
        <w:t>.2.4.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E519F1" w:rsidRDefault="00E519F1" w:rsidP="003A5F09">
      <w:pPr>
        <w:widowControl w:val="0"/>
        <w:autoSpaceDE w:val="0"/>
        <w:ind w:firstLine="709"/>
        <w:jc w:val="both"/>
      </w:pPr>
      <w:r>
        <w:rPr>
          <w:color w:val="000000"/>
          <w:sz w:val="28"/>
          <w:szCs w:val="28"/>
          <w:lang w:eastAsia="en-US"/>
        </w:rPr>
        <w:t xml:space="preserve">Основанием для начала административной процедуры </w:t>
      </w:r>
      <w:r>
        <w:rPr>
          <w:color w:val="000000"/>
          <w:sz w:val="28"/>
          <w:szCs w:val="28"/>
          <w:lang w:eastAsia="ru-RU"/>
        </w:rPr>
        <w:t>рассмотрения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Pr>
          <w:color w:val="000000"/>
          <w:sz w:val="28"/>
          <w:szCs w:val="28"/>
          <w:lang w:eastAsia="en-US"/>
        </w:rPr>
        <w:t xml:space="preserve">, необходимых для предоставления муниципальной услуги, является поступление в Отдел документов, прошедших процедуру </w:t>
      </w:r>
      <w:r>
        <w:rPr>
          <w:color w:val="000000"/>
          <w:sz w:val="28"/>
          <w:szCs w:val="28"/>
          <w:lang w:eastAsia="en-US"/>
        </w:rPr>
        <w:lastRenderedPageBreak/>
        <w:t>регистрации и документов, поступивших по межведомственному информационному взаимодействию.</w:t>
      </w:r>
    </w:p>
    <w:p w:rsidR="00E519F1" w:rsidRDefault="00E519F1" w:rsidP="003A5F09">
      <w:pPr>
        <w:widowControl w:val="0"/>
        <w:shd w:val="clear" w:color="auto" w:fill="FFFFFF"/>
        <w:autoSpaceDE w:val="0"/>
        <w:ind w:firstLine="709"/>
        <w:jc w:val="both"/>
      </w:pPr>
      <w:r>
        <w:rPr>
          <w:color w:val="000000"/>
          <w:sz w:val="28"/>
          <w:szCs w:val="28"/>
          <w:lang w:eastAsia="en-US"/>
        </w:rPr>
        <w:t>Содержание административной процедуры включает в себя следующие административные действия:</w:t>
      </w:r>
    </w:p>
    <w:p w:rsidR="00E519F1" w:rsidRDefault="00E519F1" w:rsidP="003A5F09">
      <w:pPr>
        <w:widowControl w:val="0"/>
        <w:shd w:val="clear" w:color="auto" w:fill="FFFFFF"/>
        <w:autoSpaceDE w:val="0"/>
        <w:ind w:firstLine="709"/>
        <w:jc w:val="both"/>
      </w:pPr>
      <w:r>
        <w:rPr>
          <w:color w:val="000000"/>
          <w:sz w:val="28"/>
          <w:szCs w:val="28"/>
          <w:lang w:eastAsia="ru-RU"/>
        </w:rPr>
        <w:t xml:space="preserve">проверка документов, прилагаемых к заявлению, на соответствие </w:t>
      </w:r>
      <w:r>
        <w:rPr>
          <w:color w:val="000000"/>
          <w:sz w:val="28"/>
          <w:szCs w:val="28"/>
          <w:lang w:eastAsia="en-US"/>
        </w:rPr>
        <w:t xml:space="preserve">установленным требованиям, а также определение возможности присвоения объекту адресации адреса или аннулирования его адреса в соответствии с требованиями к структуре адреса и порядком, которые установлены Правилами </w:t>
      </w:r>
      <w:r w:rsidRPr="000260A0">
        <w:rPr>
          <w:color w:val="000000"/>
          <w:sz w:val="28"/>
          <w:szCs w:val="28"/>
          <w:lang w:eastAsia="en-US"/>
        </w:rPr>
        <w:t>присвоения, изменения и аннулирования адресов, утвержденными постановлением Правительства Российской Федерации от 19 ноября 2014 года № 1221;</w:t>
      </w:r>
    </w:p>
    <w:p w:rsidR="00E519F1" w:rsidRDefault="00E519F1" w:rsidP="003A5F09">
      <w:pPr>
        <w:pStyle w:val="af2"/>
        <w:widowControl w:val="0"/>
        <w:ind w:left="0" w:firstLine="709"/>
        <w:contextualSpacing/>
        <w:jc w:val="both"/>
      </w:pPr>
      <w:r>
        <w:rPr>
          <w:color w:val="000000"/>
          <w:sz w:val="28"/>
          <w:szCs w:val="28"/>
          <w:lang w:eastAsia="en-US"/>
        </w:rPr>
        <w:t>рассмотрение информации, представленной по межведомственным запросам, при наличии предусмотренных законодательством оснований принятие решения о предоставлении муниципальной услуги или об отказе в предоставлении муниципальной услуги;</w:t>
      </w:r>
    </w:p>
    <w:p w:rsidR="00E519F1" w:rsidRDefault="00E519F1" w:rsidP="003A5F09">
      <w:pPr>
        <w:pStyle w:val="Default"/>
        <w:widowControl w:val="0"/>
        <w:ind w:firstLine="709"/>
        <w:contextualSpacing/>
        <w:jc w:val="both"/>
      </w:pPr>
      <w:r>
        <w:rPr>
          <w:sz w:val="28"/>
          <w:szCs w:val="28"/>
          <w:lang w:eastAsia="ru-RU"/>
        </w:rPr>
        <w:t xml:space="preserve">принятия решения о предоставлении муниципальной услуги, подготовка проекта постановления администрации </w:t>
      </w:r>
      <w:r w:rsidR="007E1A14">
        <w:rPr>
          <w:sz w:val="28"/>
          <w:szCs w:val="28"/>
          <w:lang w:eastAsia="ru-RU"/>
        </w:rPr>
        <w:t>Новоселицкого муниципального</w:t>
      </w:r>
      <w:r>
        <w:rPr>
          <w:sz w:val="28"/>
          <w:szCs w:val="28"/>
          <w:lang w:eastAsia="ru-RU"/>
        </w:rPr>
        <w:t xml:space="preserve"> округа Ставропольского края </w:t>
      </w:r>
      <w:r>
        <w:rPr>
          <w:sz w:val="28"/>
          <w:lang w:eastAsia="ru-RU"/>
        </w:rPr>
        <w:t xml:space="preserve">о </w:t>
      </w:r>
      <w:r>
        <w:rPr>
          <w:sz w:val="28"/>
          <w:szCs w:val="28"/>
          <w:lang w:eastAsia="ru-RU"/>
        </w:rPr>
        <w:t>присвоении объекту адресации адреса или аннулирования его адреса в одном экземпляре. Подготовленный проект постановления подлежит обязательному согласованию (визированию).</w:t>
      </w:r>
    </w:p>
    <w:p w:rsidR="00E519F1" w:rsidRDefault="00E519F1" w:rsidP="003A5F09">
      <w:pPr>
        <w:pStyle w:val="1c"/>
        <w:widowControl w:val="0"/>
        <w:ind w:firstLine="709"/>
        <w:contextualSpacing/>
        <w:jc w:val="both"/>
      </w:pPr>
      <w:r>
        <w:rPr>
          <w:rFonts w:ascii="Times New Roman" w:hAnsi="Times New Roman"/>
          <w:color w:val="000000"/>
          <w:sz w:val="28"/>
          <w:szCs w:val="28"/>
          <w:lang w:eastAsia="ru-RU"/>
        </w:rPr>
        <w:t xml:space="preserve">При наличии согласований проекта постановления о присвоении объекту адресации адреса или аннулирования его адреса постановление направляется на подпись Главе </w:t>
      </w:r>
      <w:r w:rsidR="007E1A14">
        <w:rPr>
          <w:rFonts w:ascii="Times New Roman" w:hAnsi="Times New Roman"/>
          <w:color w:val="000000"/>
          <w:sz w:val="28"/>
          <w:szCs w:val="28"/>
          <w:lang w:eastAsia="ru-RU"/>
        </w:rPr>
        <w:t>Новоселицкого муниципального</w:t>
      </w:r>
      <w:r>
        <w:rPr>
          <w:rFonts w:ascii="Times New Roman" w:hAnsi="Times New Roman"/>
          <w:color w:val="000000"/>
          <w:sz w:val="28"/>
          <w:szCs w:val="28"/>
          <w:lang w:eastAsia="ru-RU"/>
        </w:rPr>
        <w:t xml:space="preserve"> округа Ставропольского края. </w:t>
      </w:r>
    </w:p>
    <w:p w:rsidR="00E519F1" w:rsidRDefault="00E519F1" w:rsidP="003A5F09">
      <w:pPr>
        <w:widowControl w:val="0"/>
        <w:ind w:firstLine="709"/>
        <w:contextualSpacing/>
        <w:jc w:val="both"/>
      </w:pPr>
      <w:r>
        <w:rPr>
          <w:color w:val="000000"/>
          <w:sz w:val="28"/>
          <w:szCs w:val="28"/>
          <w:lang w:eastAsia="ru-RU"/>
        </w:rPr>
        <w:t xml:space="preserve">Постановление </w:t>
      </w:r>
      <w:r>
        <w:rPr>
          <w:color w:val="000000"/>
          <w:sz w:val="28"/>
          <w:szCs w:val="26"/>
          <w:lang w:eastAsia="ru-RU"/>
        </w:rPr>
        <w:t xml:space="preserve">о </w:t>
      </w:r>
      <w:r>
        <w:rPr>
          <w:color w:val="000000"/>
          <w:sz w:val="28"/>
          <w:szCs w:val="28"/>
          <w:lang w:eastAsia="ru-RU"/>
        </w:rPr>
        <w:t xml:space="preserve">присвоении объекту адресации адреса или аннулирования его адреса подписывается Главой </w:t>
      </w:r>
      <w:r w:rsidR="007E1A14">
        <w:rPr>
          <w:color w:val="000000"/>
          <w:sz w:val="28"/>
          <w:szCs w:val="28"/>
          <w:lang w:eastAsia="ru-RU"/>
        </w:rPr>
        <w:t xml:space="preserve">Новоселицкого муниципального </w:t>
      </w:r>
      <w:r>
        <w:rPr>
          <w:color w:val="000000"/>
          <w:sz w:val="28"/>
          <w:szCs w:val="28"/>
          <w:lang w:eastAsia="ru-RU"/>
        </w:rPr>
        <w:t>округа Ставропольского края либо лицом его замещающим.</w:t>
      </w:r>
    </w:p>
    <w:p w:rsidR="00E519F1" w:rsidRDefault="00E519F1" w:rsidP="003A5F09">
      <w:pPr>
        <w:widowControl w:val="0"/>
        <w:ind w:firstLine="709"/>
        <w:contextualSpacing/>
        <w:jc w:val="both"/>
      </w:pPr>
      <w:r>
        <w:rPr>
          <w:color w:val="000000"/>
          <w:sz w:val="28"/>
          <w:szCs w:val="28"/>
          <w:lang w:eastAsia="ru-RU"/>
        </w:rPr>
        <w:t xml:space="preserve">При наличии оснований для отказа в предоставлении муниципальной услуги исполнителем готовится соответствующее решение об отказе в предоставлении муниципальной услуги по форме, утвержденной </w:t>
      </w:r>
      <w:r>
        <w:rPr>
          <w:bCs/>
          <w:color w:val="000000"/>
          <w:sz w:val="28"/>
          <w:szCs w:val="28"/>
          <w:lang w:eastAsia="ru-RU"/>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color w:val="000000"/>
          <w:sz w:val="28"/>
          <w:szCs w:val="28"/>
          <w:lang w:eastAsia="ru-RU"/>
        </w:rPr>
        <w:t xml:space="preserve">с указанием оснований отказа, которое подписывается Главой </w:t>
      </w:r>
      <w:r w:rsidR="007E1A14">
        <w:rPr>
          <w:color w:val="000000"/>
          <w:sz w:val="28"/>
          <w:szCs w:val="28"/>
          <w:lang w:eastAsia="ru-RU"/>
        </w:rPr>
        <w:t>Новоселицкого муниципального</w:t>
      </w:r>
      <w:r>
        <w:rPr>
          <w:color w:val="000000"/>
          <w:sz w:val="28"/>
          <w:szCs w:val="28"/>
          <w:lang w:eastAsia="ru-RU"/>
        </w:rPr>
        <w:t xml:space="preserve"> округа Ставропольского края или первым заместителем главы администрации округа (согласно приложению № 8). </w:t>
      </w:r>
    </w:p>
    <w:p w:rsidR="00E519F1" w:rsidRDefault="00E519F1" w:rsidP="003A5F09">
      <w:pPr>
        <w:pStyle w:val="ConsPlusNormal0"/>
        <w:tabs>
          <w:tab w:val="left" w:pos="0"/>
        </w:tabs>
        <w:ind w:firstLine="709"/>
        <w:contextualSpacing/>
        <w:jc w:val="both"/>
      </w:pPr>
      <w:r>
        <w:rPr>
          <w:rFonts w:ascii="Times New Roman" w:hAnsi="Times New Roman" w:cs="Times New Roman"/>
          <w:color w:val="000000"/>
          <w:sz w:val="28"/>
          <w:szCs w:val="28"/>
          <w:lang w:eastAsia="ru-RU"/>
        </w:rPr>
        <w:t xml:space="preserve">Максимальный срок выполнения административной процедуры –                     3 </w:t>
      </w:r>
      <w:r>
        <w:rPr>
          <w:rFonts w:ascii="Times New Roman" w:hAnsi="Times New Roman" w:cs="Times New Roman"/>
          <w:color w:val="000000"/>
          <w:sz w:val="28"/>
          <w:szCs w:val="28"/>
          <w:lang w:eastAsia="en-US"/>
        </w:rPr>
        <w:t>рабочих дня.</w:t>
      </w:r>
    </w:p>
    <w:p w:rsidR="00E519F1" w:rsidRDefault="00E519F1" w:rsidP="003A5F09">
      <w:pPr>
        <w:widowControl w:val="0"/>
        <w:tabs>
          <w:tab w:val="left" w:pos="0"/>
        </w:tabs>
        <w:autoSpaceDE w:val="0"/>
        <w:ind w:firstLine="709"/>
        <w:contextualSpacing/>
        <w:jc w:val="both"/>
      </w:pPr>
      <w:r>
        <w:rPr>
          <w:color w:val="000000"/>
          <w:sz w:val="28"/>
          <w:szCs w:val="28"/>
          <w:lang w:eastAsia="en-US"/>
        </w:rPr>
        <w:t>Административная процедура выполняется должностным лицом администрации ответственным за предоставление муниципальной услуги.</w:t>
      </w:r>
    </w:p>
    <w:p w:rsidR="00E519F1" w:rsidRDefault="00E519F1" w:rsidP="003A5F09">
      <w:pPr>
        <w:widowControl w:val="0"/>
        <w:tabs>
          <w:tab w:val="left" w:pos="0"/>
        </w:tabs>
        <w:ind w:firstLine="709"/>
        <w:jc w:val="both"/>
      </w:pPr>
      <w:r>
        <w:rPr>
          <w:color w:val="000000"/>
          <w:sz w:val="28"/>
          <w:szCs w:val="28"/>
          <w:lang w:eastAsia="ru-RU"/>
        </w:rPr>
        <w:t xml:space="preserve">Критериями принятия решения о </w:t>
      </w:r>
      <w:r>
        <w:rPr>
          <w:color w:val="000000"/>
          <w:sz w:val="28"/>
          <w:szCs w:val="28"/>
          <w:lang w:eastAsia="en-US"/>
        </w:rPr>
        <w:t xml:space="preserve">предоставлении муниципальной </w:t>
      </w:r>
      <w:r>
        <w:rPr>
          <w:color w:val="000000"/>
          <w:sz w:val="28"/>
          <w:szCs w:val="28"/>
          <w:lang w:eastAsia="en-US"/>
        </w:rPr>
        <w:lastRenderedPageBreak/>
        <w:t>услуги либо об отказе в предоставлении муниципальной услуги являются основания наличие или отсутствие оснований для отказав предоставлении муниципальной услуг</w:t>
      </w:r>
      <w:r>
        <w:rPr>
          <w:color w:val="000000"/>
          <w:sz w:val="28"/>
          <w:szCs w:val="28"/>
          <w:lang w:eastAsia="ru-RU"/>
        </w:rPr>
        <w:t>.</w:t>
      </w:r>
    </w:p>
    <w:p w:rsidR="00E519F1" w:rsidRDefault="00E519F1" w:rsidP="003A5F09">
      <w:pPr>
        <w:widowControl w:val="0"/>
        <w:tabs>
          <w:tab w:val="left" w:pos="0"/>
        </w:tabs>
        <w:ind w:firstLine="709"/>
        <w:jc w:val="both"/>
      </w:pPr>
      <w:r>
        <w:rPr>
          <w:color w:val="000000"/>
          <w:sz w:val="28"/>
          <w:szCs w:val="28"/>
          <w:lang w:eastAsia="ru-RU"/>
        </w:rPr>
        <w:t xml:space="preserve">Результатом административной процедуры является подписанное постановление </w:t>
      </w:r>
      <w:r>
        <w:rPr>
          <w:color w:val="000000"/>
          <w:sz w:val="28"/>
          <w:szCs w:val="26"/>
          <w:lang w:eastAsia="ru-RU"/>
        </w:rPr>
        <w:t xml:space="preserve">о </w:t>
      </w:r>
      <w:r>
        <w:rPr>
          <w:color w:val="000000"/>
          <w:sz w:val="28"/>
          <w:szCs w:val="28"/>
          <w:lang w:eastAsia="ru-RU"/>
        </w:rPr>
        <w:t>присвоении объекту адресации адреса или аннулирования его адреса либо решение об отказе в предоставлении муниципальной услуги.</w:t>
      </w:r>
    </w:p>
    <w:p w:rsidR="00E519F1" w:rsidRDefault="00E519F1" w:rsidP="003A5F09">
      <w:pPr>
        <w:widowControl w:val="0"/>
        <w:tabs>
          <w:tab w:val="left" w:pos="0"/>
        </w:tabs>
        <w:autoSpaceDE w:val="0"/>
        <w:ind w:firstLine="709"/>
        <w:jc w:val="both"/>
      </w:pPr>
      <w:r>
        <w:rPr>
          <w:color w:val="000000"/>
          <w:sz w:val="28"/>
          <w:szCs w:val="28"/>
          <w:lang w:eastAsia="ru-RU"/>
        </w:rPr>
        <w:t>Способ фиксации результата выполнения административной процедуры – внесение</w:t>
      </w:r>
      <w:r>
        <w:rPr>
          <w:color w:val="000000"/>
          <w:sz w:val="28"/>
          <w:szCs w:val="26"/>
          <w:lang w:eastAsia="ru-RU"/>
        </w:rPr>
        <w:t xml:space="preserve"> постановления о </w:t>
      </w:r>
      <w:r>
        <w:rPr>
          <w:color w:val="000000"/>
          <w:sz w:val="28"/>
          <w:szCs w:val="28"/>
          <w:lang w:eastAsia="ru-RU"/>
        </w:rPr>
        <w:t xml:space="preserve">присвоении объекту адресации адреса или аннулирования его адреса в </w:t>
      </w:r>
      <w:r>
        <w:rPr>
          <w:rFonts w:ascii="Times New Roman CYR" w:hAnsi="Times New Roman CYR" w:cs="Times New Roman CYR"/>
          <w:color w:val="000000"/>
          <w:sz w:val="28"/>
          <w:szCs w:val="28"/>
          <w:lang w:eastAsia="ru-RU"/>
        </w:rPr>
        <w:t>журнал учета (выдаче) постановлений о присвоении объекту адресации адреса или аннулирования его адреса</w:t>
      </w:r>
      <w:r>
        <w:rPr>
          <w:color w:val="000000"/>
          <w:sz w:val="28"/>
          <w:szCs w:val="28"/>
          <w:lang w:eastAsia="ru-RU"/>
        </w:rPr>
        <w:t>.</w:t>
      </w:r>
    </w:p>
    <w:p w:rsidR="00E519F1" w:rsidRDefault="007E1A14" w:rsidP="003A5F09">
      <w:pPr>
        <w:widowControl w:val="0"/>
        <w:tabs>
          <w:tab w:val="left" w:pos="0"/>
        </w:tabs>
        <w:ind w:firstLine="709"/>
        <w:jc w:val="both"/>
      </w:pPr>
      <w:r>
        <w:rPr>
          <w:color w:val="000000"/>
          <w:sz w:val="28"/>
          <w:szCs w:val="28"/>
          <w:lang w:eastAsia="ru-RU"/>
        </w:rPr>
        <w:t>4</w:t>
      </w:r>
      <w:r w:rsidR="00E519F1">
        <w:rPr>
          <w:color w:val="000000"/>
          <w:sz w:val="28"/>
          <w:szCs w:val="28"/>
          <w:lang w:eastAsia="ru-RU"/>
        </w:rPr>
        <w:t>.2.5.</w:t>
      </w:r>
      <w:r w:rsidR="00E519F1">
        <w:rPr>
          <w:color w:val="000000"/>
          <w:spacing w:val="2"/>
          <w:sz w:val="28"/>
          <w:szCs w:val="28"/>
          <w:lang w:eastAsia="ru-RU"/>
        </w:rPr>
        <w:t xml:space="preserve"> Выдача заявителю результата предоставления муниципальной услуги</w:t>
      </w:r>
    </w:p>
    <w:p w:rsidR="00E519F1" w:rsidRDefault="00E519F1" w:rsidP="003A5F09">
      <w:pPr>
        <w:pStyle w:val="ad"/>
        <w:widowControl w:val="0"/>
        <w:ind w:firstLine="709"/>
        <w:contextualSpacing/>
      </w:pPr>
      <w:r>
        <w:rPr>
          <w:color w:val="000000"/>
          <w:sz w:val="28"/>
          <w:szCs w:val="28"/>
          <w:lang w:eastAsia="ru-RU"/>
        </w:rPr>
        <w:t xml:space="preserve">Основанием для начала административной процедуры по выдаче заявителю результата предоставления муниципальной услуги является подписанное постановление </w:t>
      </w:r>
      <w:r>
        <w:rPr>
          <w:color w:val="000000"/>
          <w:sz w:val="28"/>
          <w:szCs w:val="26"/>
          <w:lang w:eastAsia="ru-RU"/>
        </w:rPr>
        <w:t xml:space="preserve">о </w:t>
      </w:r>
      <w:r>
        <w:rPr>
          <w:color w:val="000000"/>
          <w:sz w:val="28"/>
          <w:szCs w:val="28"/>
          <w:lang w:eastAsia="ru-RU"/>
        </w:rPr>
        <w:t>присвоении объекту адресации адреса или аннулирования его адреса либо решение об отказе в предоставлении муниципальной услуги.</w:t>
      </w:r>
    </w:p>
    <w:p w:rsidR="00E519F1" w:rsidRDefault="00E519F1" w:rsidP="003A5F09">
      <w:pPr>
        <w:pStyle w:val="ad"/>
        <w:widowControl w:val="0"/>
        <w:ind w:firstLine="709"/>
        <w:contextualSpacing/>
      </w:pPr>
      <w:r>
        <w:rPr>
          <w:color w:val="000000"/>
          <w:sz w:val="28"/>
          <w:szCs w:val="28"/>
          <w:lang w:eastAsia="ru-RU"/>
        </w:rPr>
        <w:t xml:space="preserve"> Содержание административной процедуры включает в себя следующие административные действия:</w:t>
      </w:r>
    </w:p>
    <w:p w:rsidR="00E519F1" w:rsidRDefault="00E519F1" w:rsidP="003A5F09">
      <w:pPr>
        <w:widowControl w:val="0"/>
        <w:ind w:firstLine="709"/>
        <w:contextualSpacing/>
        <w:jc w:val="both"/>
      </w:pPr>
      <w:r>
        <w:rPr>
          <w:color w:val="000000"/>
          <w:sz w:val="28"/>
          <w:szCs w:val="28"/>
          <w:lang w:eastAsia="ru-RU"/>
        </w:rPr>
        <w:t xml:space="preserve">направление заявителю (представителю заявителя) одним из способов, указанных в заявлении постановление </w:t>
      </w:r>
      <w:r>
        <w:rPr>
          <w:color w:val="000000"/>
          <w:sz w:val="28"/>
          <w:szCs w:val="26"/>
          <w:lang w:eastAsia="ru-RU"/>
        </w:rPr>
        <w:t xml:space="preserve">о </w:t>
      </w:r>
      <w:r>
        <w:rPr>
          <w:color w:val="000000"/>
          <w:sz w:val="28"/>
          <w:szCs w:val="28"/>
          <w:lang w:eastAsia="ru-RU"/>
        </w:rPr>
        <w:t>присвоении объекту адресации адреса или аннулирования его адреса либо решение об отказе в присвоении объекту адресации адреса или аннулировании его адреса;</w:t>
      </w:r>
    </w:p>
    <w:p w:rsidR="00E519F1" w:rsidRDefault="00E519F1" w:rsidP="003A5F09">
      <w:pPr>
        <w:pStyle w:val="ad"/>
        <w:widowControl w:val="0"/>
        <w:ind w:firstLine="709"/>
        <w:contextualSpacing/>
      </w:pPr>
      <w:r>
        <w:rPr>
          <w:color w:val="000000"/>
          <w:sz w:val="28"/>
          <w:szCs w:val="28"/>
          <w:lang w:eastAsia="ru-RU"/>
        </w:rPr>
        <w:t xml:space="preserve">выдача </w:t>
      </w:r>
      <w:r>
        <w:rPr>
          <w:rFonts w:ascii="Times New Roman CYR" w:hAnsi="Times New Roman CYR" w:cs="Times New Roman CYR"/>
          <w:color w:val="000000"/>
          <w:sz w:val="28"/>
          <w:szCs w:val="28"/>
          <w:lang w:eastAsia="ru-RU"/>
        </w:rPr>
        <w:t xml:space="preserve">заявителю либо его представителю по доверенности при личной явке под роспись в журнале учета (выдаче) постановлений о присвоении объекту адресации адреса или аннулирования его адреса </w:t>
      </w:r>
      <w:r>
        <w:rPr>
          <w:color w:val="000000"/>
          <w:sz w:val="28"/>
          <w:szCs w:val="28"/>
          <w:lang w:eastAsia="ru-RU"/>
        </w:rPr>
        <w:t>постановления или решения об отказе.</w:t>
      </w:r>
    </w:p>
    <w:p w:rsidR="00E519F1" w:rsidRDefault="00E519F1" w:rsidP="003A5F09">
      <w:pPr>
        <w:widowControl w:val="0"/>
        <w:ind w:firstLine="709"/>
        <w:contextualSpacing/>
        <w:jc w:val="both"/>
      </w:pPr>
      <w:r>
        <w:rPr>
          <w:color w:val="000000"/>
          <w:sz w:val="28"/>
          <w:szCs w:val="28"/>
          <w:lang w:eastAsia="ru-RU"/>
        </w:rPr>
        <w:t>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 документы, являющиеся результатом предоставления муниципальной услуги, должны быть переданы в многофункциональный центр предоставления государственных и муниципальных услуг не позднее дня, предшествующего дате окончания предоставления муниципальной услуги. Передача документов из Отдела в многофункциональный центр предоставления государственных и муниципальных услуг сопровождается соответствующим реестром передачи.</w:t>
      </w:r>
    </w:p>
    <w:p w:rsidR="00E519F1" w:rsidRDefault="00E519F1" w:rsidP="003A5F09">
      <w:pPr>
        <w:pStyle w:val="ConsPlusNormal0"/>
        <w:tabs>
          <w:tab w:val="left" w:pos="0"/>
        </w:tabs>
        <w:ind w:firstLine="709"/>
        <w:contextualSpacing/>
        <w:jc w:val="both"/>
      </w:pPr>
      <w:r>
        <w:rPr>
          <w:rFonts w:ascii="Times New Roman" w:hAnsi="Times New Roman" w:cs="Times New Roman"/>
          <w:color w:val="000000"/>
          <w:sz w:val="28"/>
          <w:szCs w:val="28"/>
          <w:lang w:eastAsia="ru-RU"/>
        </w:rPr>
        <w:t>Максимальный срок выполнения административной процедуры – 1 рабочий день.</w:t>
      </w:r>
    </w:p>
    <w:p w:rsidR="00E519F1" w:rsidRDefault="00E519F1" w:rsidP="003A5F09">
      <w:pPr>
        <w:widowControl w:val="0"/>
        <w:tabs>
          <w:tab w:val="left" w:pos="0"/>
        </w:tabs>
        <w:autoSpaceDE w:val="0"/>
        <w:ind w:firstLine="709"/>
        <w:contextualSpacing/>
        <w:jc w:val="both"/>
      </w:pPr>
      <w:r>
        <w:rPr>
          <w:color w:val="000000"/>
          <w:sz w:val="28"/>
          <w:szCs w:val="28"/>
          <w:lang w:eastAsia="en-US"/>
        </w:rPr>
        <w:t>Административная процедура выполняется должностным лицом администрации ответственным за предоставление муниципальной услуги.</w:t>
      </w:r>
    </w:p>
    <w:p w:rsidR="00E519F1" w:rsidRDefault="00E519F1" w:rsidP="003A5F09">
      <w:pPr>
        <w:widowControl w:val="0"/>
        <w:tabs>
          <w:tab w:val="left" w:pos="0"/>
        </w:tabs>
        <w:ind w:firstLine="709"/>
        <w:jc w:val="both"/>
      </w:pPr>
      <w:r>
        <w:rPr>
          <w:color w:val="000000"/>
          <w:sz w:val="28"/>
          <w:szCs w:val="28"/>
          <w:lang w:eastAsia="ru-RU"/>
        </w:rPr>
        <w:t xml:space="preserve">Критериями принятия решения о </w:t>
      </w:r>
      <w:r>
        <w:rPr>
          <w:color w:val="000000"/>
          <w:spacing w:val="2"/>
          <w:sz w:val="28"/>
          <w:szCs w:val="28"/>
          <w:lang w:eastAsia="ru-RU"/>
        </w:rPr>
        <w:t xml:space="preserve">выдаче заявителю результата предоставления муниципальной услуги </w:t>
      </w:r>
      <w:r>
        <w:rPr>
          <w:color w:val="000000"/>
          <w:sz w:val="28"/>
          <w:szCs w:val="28"/>
          <w:lang w:eastAsia="ru-RU"/>
        </w:rPr>
        <w:t xml:space="preserve">являются подготовленные документы </w:t>
      </w:r>
      <w:r>
        <w:rPr>
          <w:color w:val="000000"/>
          <w:spacing w:val="2"/>
          <w:sz w:val="28"/>
          <w:szCs w:val="28"/>
          <w:lang w:eastAsia="ru-RU"/>
        </w:rPr>
        <w:t>результата предоставления муниципальной услуги</w:t>
      </w:r>
      <w:r>
        <w:rPr>
          <w:color w:val="000000"/>
          <w:sz w:val="28"/>
          <w:szCs w:val="28"/>
          <w:lang w:eastAsia="ru-RU"/>
        </w:rPr>
        <w:t>.</w:t>
      </w:r>
    </w:p>
    <w:p w:rsidR="00E519F1" w:rsidRDefault="00E519F1" w:rsidP="003A5F09">
      <w:pPr>
        <w:widowControl w:val="0"/>
        <w:tabs>
          <w:tab w:val="left" w:pos="0"/>
        </w:tabs>
        <w:ind w:firstLine="709"/>
        <w:jc w:val="both"/>
      </w:pPr>
      <w:r>
        <w:rPr>
          <w:color w:val="000000"/>
          <w:sz w:val="28"/>
          <w:szCs w:val="28"/>
          <w:lang w:eastAsia="ru-RU"/>
        </w:rPr>
        <w:t xml:space="preserve">Результатом административной процедуры является </w:t>
      </w:r>
      <w:r>
        <w:rPr>
          <w:color w:val="000000"/>
          <w:spacing w:val="2"/>
          <w:sz w:val="28"/>
          <w:szCs w:val="28"/>
          <w:lang w:eastAsia="ru-RU"/>
        </w:rPr>
        <w:t xml:space="preserve">выдача заявителю </w:t>
      </w:r>
      <w:r>
        <w:rPr>
          <w:color w:val="000000"/>
          <w:spacing w:val="2"/>
          <w:sz w:val="28"/>
          <w:szCs w:val="28"/>
          <w:lang w:eastAsia="ru-RU"/>
        </w:rPr>
        <w:lastRenderedPageBreak/>
        <w:t>результата предоставления муниципальной услуги</w:t>
      </w:r>
      <w:r>
        <w:rPr>
          <w:color w:val="000000"/>
          <w:sz w:val="28"/>
          <w:szCs w:val="28"/>
          <w:lang w:eastAsia="ru-RU"/>
        </w:rPr>
        <w:t>.</w:t>
      </w:r>
    </w:p>
    <w:p w:rsidR="00E519F1" w:rsidRDefault="007E1A14" w:rsidP="003A5F09">
      <w:pPr>
        <w:widowControl w:val="0"/>
        <w:tabs>
          <w:tab w:val="left" w:pos="0"/>
        </w:tabs>
        <w:ind w:firstLine="709"/>
        <w:jc w:val="both"/>
      </w:pPr>
      <w:r>
        <w:rPr>
          <w:rFonts w:eastAsia="Calibri"/>
          <w:color w:val="000000"/>
          <w:sz w:val="28"/>
          <w:szCs w:val="28"/>
          <w:lang w:eastAsia="ru-RU"/>
        </w:rPr>
        <w:t>4</w:t>
      </w:r>
      <w:r w:rsidR="00E519F1">
        <w:rPr>
          <w:rFonts w:eastAsia="Calibri"/>
          <w:color w:val="000000"/>
          <w:sz w:val="28"/>
          <w:szCs w:val="28"/>
          <w:lang w:eastAsia="ru-RU"/>
        </w:rPr>
        <w:t>.3.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519F1" w:rsidRDefault="00E519F1" w:rsidP="003A5F09">
      <w:pPr>
        <w:widowControl w:val="0"/>
        <w:ind w:firstLine="709"/>
        <w:jc w:val="both"/>
      </w:pPr>
      <w:r>
        <w:rPr>
          <w:color w:val="000000"/>
          <w:sz w:val="28"/>
        </w:rPr>
        <w:t>Формирование обращения заявителя осуществляется посредством заполнения электронной формы обращения на Едином портале, региональном портале.</w:t>
      </w:r>
    </w:p>
    <w:p w:rsidR="00E519F1" w:rsidRDefault="00E519F1" w:rsidP="003A5F09">
      <w:pPr>
        <w:widowControl w:val="0"/>
        <w:ind w:firstLine="709"/>
        <w:jc w:val="both"/>
      </w:pPr>
      <w:r>
        <w:rPr>
          <w:color w:val="000000"/>
          <w:sz w:val="28"/>
        </w:rPr>
        <w:t>При формировании обращения заявителю обеспечивается:</w:t>
      </w:r>
    </w:p>
    <w:p w:rsidR="00E519F1" w:rsidRDefault="00E519F1" w:rsidP="003A5F09">
      <w:pPr>
        <w:widowControl w:val="0"/>
        <w:ind w:firstLine="709"/>
        <w:jc w:val="both"/>
      </w:pPr>
      <w:r>
        <w:rPr>
          <w:color w:val="000000"/>
          <w:sz w:val="28"/>
        </w:rPr>
        <w:t>возможность печати на бумажном носителе копии электронной формы обращения;</w:t>
      </w:r>
    </w:p>
    <w:p w:rsidR="00E519F1" w:rsidRDefault="00E519F1" w:rsidP="003A5F09">
      <w:pPr>
        <w:widowControl w:val="0"/>
        <w:ind w:firstLine="709"/>
        <w:jc w:val="both"/>
      </w:pPr>
      <w:r>
        <w:rPr>
          <w:color w:val="000000"/>
          <w:sz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E519F1" w:rsidRDefault="00E519F1" w:rsidP="003A5F09">
      <w:pPr>
        <w:widowControl w:val="0"/>
        <w:ind w:firstLine="709"/>
        <w:jc w:val="both"/>
      </w:pPr>
      <w:r>
        <w:rPr>
          <w:color w:val="000000"/>
          <w:sz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аутентификаций), и сведений, размещенных на Едином портале, региональном портале, в части, касающейся сведений, отсутствующих в единой системе идентификации и аутентификации;</w:t>
      </w:r>
    </w:p>
    <w:p w:rsidR="00E519F1" w:rsidRDefault="00E519F1" w:rsidP="003A5F09">
      <w:pPr>
        <w:widowControl w:val="0"/>
        <w:ind w:firstLine="709"/>
        <w:jc w:val="both"/>
      </w:pPr>
      <w:r>
        <w:rPr>
          <w:color w:val="000000"/>
          <w:sz w:val="28"/>
        </w:rPr>
        <w:t>возможность вернуться на любой из этапов заполнения электронной формы обращения без потери ранее введенной информации;</w:t>
      </w:r>
    </w:p>
    <w:p w:rsidR="00E519F1" w:rsidRDefault="00E519F1" w:rsidP="003A5F09">
      <w:pPr>
        <w:widowControl w:val="0"/>
        <w:ind w:firstLine="709"/>
        <w:jc w:val="both"/>
      </w:pPr>
      <w:r>
        <w:rPr>
          <w:color w:val="000000"/>
          <w:sz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E519F1" w:rsidRDefault="00E519F1" w:rsidP="003A5F09">
      <w:pPr>
        <w:widowControl w:val="0"/>
        <w:shd w:val="clear" w:color="auto" w:fill="FFFFFF"/>
        <w:ind w:firstLine="709"/>
        <w:jc w:val="both"/>
      </w:pPr>
      <w:r>
        <w:rPr>
          <w:color w:val="000000"/>
          <w:sz w:val="28"/>
        </w:rPr>
        <w:t xml:space="preserve">Сформированное заявление направляется в Отдел посредством Единого Портала, регионального портала. </w:t>
      </w:r>
    </w:p>
    <w:p w:rsidR="00E519F1" w:rsidRDefault="00E519F1" w:rsidP="003A5F09">
      <w:pPr>
        <w:widowControl w:val="0"/>
        <w:ind w:firstLine="709"/>
        <w:jc w:val="both"/>
      </w:pPr>
      <w:r>
        <w:rPr>
          <w:color w:val="000000"/>
          <w:sz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E519F1" w:rsidRDefault="00E519F1" w:rsidP="003A5F09">
      <w:pPr>
        <w:widowControl w:val="0"/>
        <w:ind w:firstLine="709"/>
        <w:jc w:val="both"/>
      </w:pPr>
      <w:r>
        <w:rPr>
          <w:rFonts w:eastAsia="Calibri"/>
          <w:color w:val="000000"/>
          <w:sz w:val="28"/>
          <w:szCs w:val="22"/>
          <w:lang w:eastAsia="en-US"/>
        </w:rPr>
        <w:t>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E519F1" w:rsidRDefault="00E519F1" w:rsidP="003A5F09">
      <w:pPr>
        <w:widowControl w:val="0"/>
        <w:ind w:firstLine="709"/>
        <w:jc w:val="both"/>
      </w:pPr>
      <w:r>
        <w:rPr>
          <w:rFonts w:eastAsia="Calibri"/>
          <w:color w:val="000000"/>
          <w:sz w:val="28"/>
          <w:szCs w:val="22"/>
          <w:lang w:eastAsia="en-US"/>
        </w:rPr>
        <w:t xml:space="preserve">При предоставлении муниципальной услуги в электронной форме гражданину направляется: </w:t>
      </w:r>
    </w:p>
    <w:p w:rsidR="00E519F1" w:rsidRDefault="00E519F1" w:rsidP="003A5F09">
      <w:pPr>
        <w:widowControl w:val="0"/>
        <w:ind w:firstLine="709"/>
        <w:jc w:val="both"/>
      </w:pPr>
      <w:r>
        <w:rPr>
          <w:rFonts w:eastAsia="Calibri"/>
          <w:color w:val="000000"/>
          <w:sz w:val="28"/>
          <w:szCs w:val="22"/>
          <w:lang w:eastAsia="en-US"/>
        </w:rPr>
        <w:t xml:space="preserve">уведомление о приеме и регистрации заявления; </w:t>
      </w:r>
    </w:p>
    <w:p w:rsidR="00E519F1" w:rsidRDefault="00E519F1" w:rsidP="003A5F09">
      <w:pPr>
        <w:widowControl w:val="0"/>
        <w:ind w:firstLine="709"/>
        <w:jc w:val="both"/>
      </w:pPr>
      <w:r>
        <w:rPr>
          <w:rFonts w:eastAsia="Calibri"/>
          <w:color w:val="000000"/>
          <w:sz w:val="28"/>
          <w:szCs w:val="22"/>
          <w:lang w:eastAsia="en-US"/>
        </w:rPr>
        <w:lastRenderedPageBreak/>
        <w:t>уведомление о начале процедуры предоставления муниципальной услуги;</w:t>
      </w:r>
    </w:p>
    <w:p w:rsidR="00E519F1" w:rsidRDefault="00E519F1" w:rsidP="003A5F09">
      <w:pPr>
        <w:widowControl w:val="0"/>
        <w:ind w:firstLine="709"/>
        <w:jc w:val="both"/>
      </w:pPr>
      <w:r>
        <w:rPr>
          <w:rFonts w:eastAsia="Calibri"/>
          <w:color w:val="000000"/>
          <w:sz w:val="28"/>
          <w:szCs w:val="22"/>
          <w:lang w:eastAsia="en-US"/>
        </w:rPr>
        <w:t>уведомление о результате предоставления муниципальной услуги.</w:t>
      </w:r>
    </w:p>
    <w:p w:rsidR="00E519F1" w:rsidRDefault="00E519F1" w:rsidP="003A5F09">
      <w:pPr>
        <w:widowControl w:val="0"/>
        <w:ind w:firstLine="709"/>
        <w:jc w:val="both"/>
      </w:pPr>
      <w:r>
        <w:rPr>
          <w:rFonts w:eastAsia="Calibri"/>
          <w:color w:val="000000"/>
          <w:sz w:val="28"/>
          <w:szCs w:val="22"/>
          <w:lang w:eastAsia="en-US"/>
        </w:rPr>
        <w:t xml:space="preserve">Результат предоставления муниципальной услуги, при подаче обращения в электронной форме с использованием Единого портала, регионального портала, может быть получен заявителем в Отделе или в многофункциональном центре по выбору заявителя. </w:t>
      </w:r>
    </w:p>
    <w:p w:rsidR="00E519F1" w:rsidRDefault="00E519F1" w:rsidP="003A5F09">
      <w:pPr>
        <w:widowControl w:val="0"/>
        <w:ind w:firstLine="709"/>
        <w:jc w:val="both"/>
      </w:pPr>
      <w:r>
        <w:rPr>
          <w:color w:val="000000"/>
          <w:sz w:val="28"/>
        </w:rPr>
        <w:t>3.4. Порядок исправления допущенных опечаток и ошибок в выданных в результате предоставления муниципальной услуги документах.</w:t>
      </w:r>
    </w:p>
    <w:p w:rsidR="00E519F1" w:rsidRDefault="00E519F1" w:rsidP="003A5F09">
      <w:pPr>
        <w:widowControl w:val="0"/>
        <w:ind w:firstLine="709"/>
        <w:jc w:val="both"/>
      </w:pPr>
      <w:r>
        <w:rPr>
          <w:color w:val="000000"/>
          <w:sz w:val="28"/>
        </w:rPr>
        <w:tab/>
        <w:t>Отдел, участвующий в предоставлении муниципальной услуги, его должностное лицо исправляет допущенные опечатки и ошибки в выданных в результате предоставления муниципальной услуги документах, указанных в пункте 2.3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
    <w:p w:rsidR="00E519F1" w:rsidRDefault="007E1A14" w:rsidP="003A5F09">
      <w:pPr>
        <w:widowControl w:val="0"/>
        <w:ind w:firstLine="709"/>
        <w:jc w:val="both"/>
      </w:pPr>
      <w:r>
        <w:rPr>
          <w:color w:val="000000"/>
          <w:sz w:val="28"/>
          <w:szCs w:val="28"/>
          <w:lang w:eastAsia="ru-RU"/>
        </w:rPr>
        <w:t>4</w:t>
      </w:r>
      <w:r w:rsidR="00E519F1">
        <w:rPr>
          <w:color w:val="000000"/>
          <w:sz w:val="28"/>
          <w:szCs w:val="28"/>
          <w:lang w:eastAsia="ru-RU"/>
        </w:rPr>
        <w:t xml:space="preserve">.5. </w:t>
      </w:r>
      <w:r w:rsidR="00E519F1">
        <w:rPr>
          <w:rFonts w:eastAsia="Calibri"/>
          <w:color w:val="000000"/>
          <w:sz w:val="28"/>
          <w:szCs w:val="28"/>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519F1" w:rsidRDefault="00E519F1" w:rsidP="003A5F09">
      <w:pPr>
        <w:widowControl w:val="0"/>
        <w:suppressAutoHyphens w:val="0"/>
        <w:ind w:firstLine="709"/>
        <w:jc w:val="both"/>
      </w:pPr>
      <w:r>
        <w:rPr>
          <w:rFonts w:eastAsia="Calibri"/>
          <w:color w:val="000000"/>
          <w:sz w:val="28"/>
          <w:szCs w:val="28"/>
          <w:lang w:eastAsia="en-US"/>
        </w:rPr>
        <w:t>Предоставление муниципальной услуги многофункциональным центром включает в себя следующие административные процедуры:</w:t>
      </w:r>
    </w:p>
    <w:p w:rsidR="00E519F1" w:rsidRDefault="00E519F1" w:rsidP="003A5F09">
      <w:pPr>
        <w:widowControl w:val="0"/>
        <w:suppressAutoHyphens w:val="0"/>
        <w:ind w:firstLine="709"/>
        <w:jc w:val="both"/>
      </w:pPr>
      <w:r>
        <w:rPr>
          <w:rFonts w:eastAsia="Calibri"/>
          <w:color w:val="000000"/>
          <w:sz w:val="28"/>
          <w:szCs w:val="28"/>
          <w:lang w:eastAsia="en-US"/>
        </w:rPr>
        <w:t xml:space="preserve">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E519F1" w:rsidRDefault="00E519F1" w:rsidP="003A5F09">
      <w:pPr>
        <w:widowControl w:val="0"/>
        <w:suppressAutoHyphens w:val="0"/>
        <w:ind w:firstLine="709"/>
        <w:jc w:val="both"/>
      </w:pPr>
      <w:r>
        <w:rPr>
          <w:rFonts w:eastAsia="Calibri"/>
          <w:color w:val="000000"/>
          <w:sz w:val="28"/>
          <w:szCs w:val="28"/>
          <w:lang w:eastAsia="en-US"/>
        </w:rPr>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о готовности документов, являющихся </w:t>
      </w:r>
      <w:proofErr w:type="gramStart"/>
      <w:r>
        <w:rPr>
          <w:rFonts w:eastAsia="Calibri"/>
          <w:color w:val="000000"/>
          <w:sz w:val="28"/>
          <w:szCs w:val="28"/>
          <w:lang w:eastAsia="en-US"/>
        </w:rPr>
        <w:t>результатом предоставления муниципальной услуги</w:t>
      </w:r>
      <w:proofErr w:type="gramEnd"/>
      <w:r>
        <w:rPr>
          <w:rFonts w:eastAsia="Calibri"/>
          <w:color w:val="000000"/>
          <w:sz w:val="28"/>
          <w:szCs w:val="28"/>
          <w:lang w:eastAsia="en-US"/>
        </w:rPr>
        <w:t xml:space="preserve"> осуществляется: </w:t>
      </w:r>
    </w:p>
    <w:p w:rsidR="00E519F1" w:rsidRDefault="00E519F1" w:rsidP="003A5F09">
      <w:pPr>
        <w:widowControl w:val="0"/>
        <w:suppressAutoHyphens w:val="0"/>
        <w:ind w:firstLine="709"/>
        <w:jc w:val="both"/>
      </w:pPr>
      <w:r>
        <w:rPr>
          <w:rFonts w:eastAsia="Calibri"/>
          <w:color w:val="000000"/>
          <w:sz w:val="28"/>
          <w:szCs w:val="28"/>
          <w:lang w:eastAsia="en-US"/>
        </w:rPr>
        <w:t>- в ходе личного приема заявителя;</w:t>
      </w:r>
    </w:p>
    <w:p w:rsidR="00E519F1" w:rsidRDefault="00E519F1" w:rsidP="003A5F09">
      <w:pPr>
        <w:widowControl w:val="0"/>
        <w:suppressAutoHyphens w:val="0"/>
        <w:ind w:firstLine="709"/>
        <w:jc w:val="both"/>
      </w:pPr>
      <w:r>
        <w:rPr>
          <w:rFonts w:eastAsia="Calibri"/>
          <w:color w:val="000000"/>
          <w:sz w:val="28"/>
          <w:szCs w:val="28"/>
          <w:lang w:eastAsia="en-US"/>
        </w:rPr>
        <w:t>- по телефону;</w:t>
      </w:r>
    </w:p>
    <w:p w:rsidR="00E519F1" w:rsidRDefault="00E519F1" w:rsidP="003A5F09">
      <w:pPr>
        <w:widowControl w:val="0"/>
        <w:suppressAutoHyphens w:val="0"/>
        <w:ind w:firstLine="709"/>
        <w:jc w:val="both"/>
      </w:pPr>
      <w:r>
        <w:rPr>
          <w:rFonts w:eastAsia="Calibri"/>
          <w:color w:val="000000"/>
          <w:sz w:val="28"/>
          <w:szCs w:val="28"/>
          <w:lang w:eastAsia="en-US"/>
        </w:rPr>
        <w:t>- по электронной почте.</w:t>
      </w:r>
    </w:p>
    <w:p w:rsidR="00E519F1" w:rsidRDefault="00E519F1" w:rsidP="003A5F09">
      <w:pPr>
        <w:widowControl w:val="0"/>
        <w:suppressAutoHyphens w:val="0"/>
        <w:ind w:firstLine="709"/>
        <w:jc w:val="both"/>
      </w:pPr>
      <w:r>
        <w:rPr>
          <w:rFonts w:eastAsia="Calibri"/>
          <w:color w:val="000000"/>
          <w:sz w:val="28"/>
          <w:szCs w:val="28"/>
          <w:lang w:eastAsia="en-US"/>
        </w:rPr>
        <w:t>2) прием заявлений о предоставлении муниципальной услуги и иных документов, необходимых для предоставления муниципальной услуги;</w:t>
      </w:r>
    </w:p>
    <w:p w:rsidR="00E519F1" w:rsidRDefault="00E519F1" w:rsidP="003A5F09">
      <w:pPr>
        <w:widowControl w:val="0"/>
        <w:ind w:firstLine="709"/>
        <w:jc w:val="both"/>
      </w:pPr>
      <w:r>
        <w:rPr>
          <w:rFonts w:eastAsia="Arial"/>
          <w:color w:val="000000"/>
          <w:sz w:val="28"/>
          <w:szCs w:val="28"/>
          <w:lang w:eastAsia="ru-RU" w:bidi="ru-RU"/>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519F1" w:rsidRDefault="00E519F1" w:rsidP="003A5F09">
      <w:pPr>
        <w:widowControl w:val="0"/>
        <w:ind w:firstLine="709"/>
        <w:jc w:val="both"/>
      </w:pPr>
      <w:r>
        <w:rPr>
          <w:rFonts w:eastAsia="Arial"/>
          <w:color w:val="000000"/>
          <w:sz w:val="28"/>
          <w:szCs w:val="28"/>
          <w:lang w:eastAsia="ru-RU" w:bidi="ru-RU"/>
        </w:rPr>
        <w:t>а) удостоверяет личность заявителя или личность и полномочия законного представителя заявителя;</w:t>
      </w:r>
    </w:p>
    <w:p w:rsidR="00E519F1" w:rsidRDefault="00E519F1" w:rsidP="003A5F09">
      <w:pPr>
        <w:widowControl w:val="0"/>
        <w:shd w:val="clear" w:color="auto" w:fill="FFFFFF"/>
        <w:suppressAutoHyphens w:val="0"/>
        <w:ind w:firstLine="709"/>
        <w:jc w:val="both"/>
      </w:pPr>
      <w:r>
        <w:rPr>
          <w:rFonts w:eastAsia="Calibri"/>
          <w:color w:val="000000"/>
          <w:sz w:val="28"/>
          <w:szCs w:val="28"/>
          <w:lang w:eastAsia="en-US"/>
        </w:rPr>
        <w:t>б) проводит п</w:t>
      </w:r>
      <w:r>
        <w:rPr>
          <w:color w:val="000000"/>
          <w:sz w:val="28"/>
          <w:szCs w:val="28"/>
          <w:lang w:eastAsia="en-US"/>
        </w:rPr>
        <w:t>роверку комплектности документов и их соответствия установленным требованиям</w:t>
      </w:r>
      <w:r>
        <w:rPr>
          <w:rFonts w:eastAsia="Calibri"/>
          <w:color w:val="000000"/>
          <w:sz w:val="28"/>
          <w:szCs w:val="28"/>
          <w:lang w:eastAsia="en-US"/>
        </w:rPr>
        <w:t>;</w:t>
      </w:r>
    </w:p>
    <w:p w:rsidR="00E519F1" w:rsidRDefault="00E519F1" w:rsidP="003A5F09">
      <w:pPr>
        <w:widowControl w:val="0"/>
        <w:ind w:firstLine="709"/>
        <w:jc w:val="both"/>
      </w:pPr>
      <w:r>
        <w:rPr>
          <w:rFonts w:eastAsia="Arial"/>
          <w:color w:val="000000"/>
          <w:sz w:val="28"/>
          <w:szCs w:val="28"/>
          <w:lang w:eastAsia="ru-RU" w:bidi="ru-RU"/>
        </w:rPr>
        <w:lastRenderedPageBreak/>
        <w:t xml:space="preserve">в) производит </w:t>
      </w:r>
      <w:r>
        <w:rPr>
          <w:rFonts w:eastAsia="Arial"/>
          <w:bCs/>
          <w:color w:val="000000"/>
          <w:sz w:val="28"/>
          <w:szCs w:val="28"/>
          <w:lang w:eastAsia="ru-RU" w:bidi="ru-RU"/>
        </w:rPr>
        <w:t>изготовление копий документов</w:t>
      </w:r>
      <w:r>
        <w:rPr>
          <w:rFonts w:eastAsia="Arial"/>
          <w:color w:val="000000"/>
          <w:sz w:val="28"/>
          <w:szCs w:val="28"/>
          <w:lang w:eastAsia="ru-RU" w:bidi="ru-RU"/>
        </w:rPr>
        <w:t>;</w:t>
      </w:r>
    </w:p>
    <w:p w:rsidR="00E519F1" w:rsidRDefault="00E519F1" w:rsidP="003A5F09">
      <w:pPr>
        <w:widowControl w:val="0"/>
        <w:suppressAutoHyphens w:val="0"/>
        <w:ind w:firstLine="709"/>
        <w:jc w:val="both"/>
      </w:pPr>
      <w:r>
        <w:rPr>
          <w:rFonts w:eastAsia="Calibri"/>
          <w:bCs/>
          <w:color w:val="000000"/>
          <w:sz w:val="28"/>
          <w:szCs w:val="28"/>
          <w:lang w:eastAsia="ru-RU"/>
        </w:rPr>
        <w:t>В случае предоставления заявителем (его представителем) подлинников документов специалист МФЦ:</w:t>
      </w:r>
    </w:p>
    <w:p w:rsidR="00E519F1" w:rsidRDefault="00E519F1" w:rsidP="003A5F09">
      <w:pPr>
        <w:widowControl w:val="0"/>
        <w:suppressAutoHyphens w:val="0"/>
        <w:ind w:firstLine="709"/>
        <w:jc w:val="both"/>
      </w:pPr>
      <w:r>
        <w:rPr>
          <w:rFonts w:eastAsia="Calibri"/>
          <w:bCs/>
          <w:color w:val="000000"/>
          <w:sz w:val="28"/>
          <w:szCs w:val="28"/>
          <w:lang w:eastAsia="ru-RU"/>
        </w:rPr>
        <w:t>осуществляет копирование документов;</w:t>
      </w:r>
    </w:p>
    <w:p w:rsidR="00E519F1" w:rsidRDefault="00E519F1" w:rsidP="003A5F09">
      <w:pPr>
        <w:widowControl w:val="0"/>
        <w:suppressAutoHyphens w:val="0"/>
        <w:ind w:firstLine="709"/>
        <w:jc w:val="both"/>
      </w:pPr>
      <w:r>
        <w:rPr>
          <w:rFonts w:eastAsia="Calibri"/>
          <w:bCs/>
          <w:color w:val="000000"/>
          <w:sz w:val="28"/>
          <w:szCs w:val="28"/>
          <w:lang w:eastAsia="ru-RU"/>
        </w:rPr>
        <w:t>заверяет копии документов штампом для заверения документов и подписью с указанием фамилии и инициалов специалиста и даты заверения.</w:t>
      </w:r>
    </w:p>
    <w:p w:rsidR="00E519F1" w:rsidRDefault="00E519F1" w:rsidP="003A5F09">
      <w:pPr>
        <w:widowControl w:val="0"/>
        <w:suppressAutoHyphens w:val="0"/>
        <w:ind w:firstLine="709"/>
        <w:jc w:val="both"/>
      </w:pPr>
      <w:r>
        <w:rPr>
          <w:rFonts w:eastAsia="Calibri"/>
          <w:bCs/>
          <w:color w:val="000000"/>
          <w:sz w:val="28"/>
          <w:szCs w:val="28"/>
          <w:lang w:eastAsia="ru-RU"/>
        </w:rPr>
        <w:t>При наличии электронного взаимодействия между МФЦ и администрацией специалист МФЦ:</w:t>
      </w:r>
    </w:p>
    <w:p w:rsidR="00E519F1" w:rsidRDefault="00E519F1" w:rsidP="003A5F09">
      <w:pPr>
        <w:widowControl w:val="0"/>
        <w:suppressAutoHyphens w:val="0"/>
        <w:ind w:firstLine="709"/>
        <w:jc w:val="both"/>
      </w:pPr>
      <w:r>
        <w:rPr>
          <w:rFonts w:eastAsia="Calibri"/>
          <w:bCs/>
          <w:color w:val="000000"/>
          <w:sz w:val="28"/>
          <w:szCs w:val="28"/>
          <w:lang w:eastAsia="ru-RU"/>
        </w:rPr>
        <w:t>формирует электронные образы (скан-копии) заявления и документов, представленных заявителем;</w:t>
      </w:r>
    </w:p>
    <w:p w:rsidR="00E519F1" w:rsidRDefault="00E519F1" w:rsidP="003A5F09">
      <w:pPr>
        <w:widowControl w:val="0"/>
        <w:suppressAutoHyphens w:val="0"/>
        <w:ind w:firstLine="709"/>
        <w:jc w:val="both"/>
      </w:pPr>
      <w:r>
        <w:rPr>
          <w:rFonts w:eastAsia="Calibri"/>
          <w:bCs/>
          <w:color w:val="000000"/>
          <w:sz w:val="28"/>
          <w:szCs w:val="28"/>
          <w:lang w:eastAsia="ru-RU"/>
        </w:rPr>
        <w:t>распечатывает электронные образы (скан-копии) документов, представленных заявителем;</w:t>
      </w:r>
    </w:p>
    <w:p w:rsidR="00E519F1" w:rsidRDefault="00E519F1" w:rsidP="003A5F09">
      <w:pPr>
        <w:widowControl w:val="0"/>
        <w:suppressAutoHyphens w:val="0"/>
        <w:ind w:firstLine="709"/>
        <w:jc w:val="both"/>
      </w:pPr>
      <w:r>
        <w:rPr>
          <w:rFonts w:eastAsia="Calibri"/>
          <w:bCs/>
          <w:color w:val="000000"/>
          <w:sz w:val="28"/>
          <w:szCs w:val="28"/>
          <w:lang w:eastAsia="ru-RU"/>
        </w:rPr>
        <w:t xml:space="preserve">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w:t>
      </w:r>
      <w:proofErr w:type="gramStart"/>
      <w:r>
        <w:rPr>
          <w:rFonts w:eastAsia="Calibri"/>
          <w:bCs/>
          <w:color w:val="000000"/>
          <w:sz w:val="28"/>
          <w:szCs w:val="28"/>
          <w:lang w:eastAsia="ru-RU"/>
        </w:rPr>
        <w:t>заверения;</w:t>
      </w:r>
      <w:r>
        <w:rPr>
          <w:rFonts w:eastAsia="Calibri"/>
          <w:bCs/>
          <w:color w:val="000000"/>
          <w:sz w:val="28"/>
          <w:szCs w:val="28"/>
          <w:vertAlign w:val="superscript"/>
          <w:lang w:eastAsia="ru-RU"/>
        </w:rPr>
        <w:t>.</w:t>
      </w:r>
      <w:proofErr w:type="gramEnd"/>
    </w:p>
    <w:p w:rsidR="00E519F1" w:rsidRDefault="00E519F1" w:rsidP="003A5F09">
      <w:pPr>
        <w:widowControl w:val="0"/>
        <w:suppressAutoHyphens w:val="0"/>
        <w:ind w:firstLine="709"/>
        <w:jc w:val="both"/>
      </w:pPr>
      <w:r>
        <w:rPr>
          <w:rFonts w:eastAsia="Calibri"/>
          <w:color w:val="000000"/>
          <w:sz w:val="28"/>
          <w:szCs w:val="28"/>
          <w:lang w:eastAsia="en-US"/>
        </w:rPr>
        <w:t xml:space="preserve">г) </w:t>
      </w:r>
      <w:r>
        <w:rPr>
          <w:rFonts w:eastAsia="Calibri"/>
          <w:bCs/>
          <w:color w:val="000000"/>
          <w:sz w:val="28"/>
          <w:szCs w:val="28"/>
          <w:lang w:eastAsia="ru-RU"/>
        </w:rPr>
        <w:t>осуществляет оформление и проверку заявления о предоставлении муниципальной услуги:</w:t>
      </w:r>
    </w:p>
    <w:p w:rsidR="00E519F1" w:rsidRDefault="00E519F1" w:rsidP="003A5F09">
      <w:pPr>
        <w:widowControl w:val="0"/>
        <w:suppressAutoHyphens w:val="0"/>
        <w:ind w:firstLine="709"/>
        <w:jc w:val="both"/>
      </w:pPr>
      <w:r>
        <w:rPr>
          <w:rFonts w:eastAsia="Calibri"/>
          <w:bCs/>
          <w:color w:val="000000"/>
          <w:sz w:val="28"/>
          <w:szCs w:val="28"/>
          <w:lang w:eastAsia="ru-RU"/>
        </w:rPr>
        <w:t>- 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E519F1" w:rsidRDefault="00E519F1" w:rsidP="003A5F09">
      <w:pPr>
        <w:widowControl w:val="0"/>
        <w:suppressAutoHyphens w:val="0"/>
        <w:ind w:firstLine="709"/>
        <w:jc w:val="both"/>
      </w:pPr>
      <w:r>
        <w:rPr>
          <w:rFonts w:eastAsia="Calibri"/>
          <w:bCs/>
          <w:color w:val="000000"/>
          <w:sz w:val="28"/>
          <w:szCs w:val="28"/>
          <w:lang w:eastAsia="ru-RU"/>
        </w:rPr>
        <w:t xml:space="preserve">- в случае если заявление не соответствует установленным требованиям, а также в случае если заявитель (его представитель) обращается без заявления </w:t>
      </w:r>
      <w:r>
        <w:rPr>
          <w:rFonts w:eastAsia="Calibri"/>
          <w:bCs/>
          <w:color w:val="000000"/>
          <w:sz w:val="28"/>
          <w:szCs w:val="28"/>
          <w:lang w:eastAsia="en-US"/>
        </w:rPr>
        <w:t>специалист МФЦ самостоятельно формирует заявление в АИС МФЦ, распечатывает и отдает для проверки и подписания заявителю (его представителю);</w:t>
      </w:r>
    </w:p>
    <w:p w:rsidR="00E519F1" w:rsidRDefault="00E519F1" w:rsidP="003A5F09">
      <w:pPr>
        <w:widowControl w:val="0"/>
        <w:suppressAutoHyphens w:val="0"/>
        <w:ind w:firstLine="709"/>
        <w:jc w:val="both"/>
      </w:pPr>
      <w:r>
        <w:rPr>
          <w:rFonts w:eastAsia="Calibri"/>
          <w:color w:val="000000"/>
          <w:sz w:val="28"/>
          <w:szCs w:val="28"/>
          <w:lang w:eastAsia="en-US"/>
        </w:rPr>
        <w:t>д) производит регистрацию заявления и документов необходимых для предоставления услуги;</w:t>
      </w:r>
    </w:p>
    <w:p w:rsidR="00E519F1" w:rsidRDefault="00E519F1" w:rsidP="003A5F09">
      <w:pPr>
        <w:widowControl w:val="0"/>
        <w:suppressAutoHyphens w:val="0"/>
        <w:ind w:firstLine="709"/>
        <w:jc w:val="both"/>
      </w:pPr>
      <w:r>
        <w:rPr>
          <w:rFonts w:eastAsia="Calibri"/>
          <w:bCs/>
          <w:color w:val="000000"/>
          <w:sz w:val="28"/>
          <w:szCs w:val="28"/>
          <w:lang w:eastAsia="ru-RU"/>
        </w:rPr>
        <w:t>Специалист МФЦ регистрирует заявление в АИС МФЦ с присвоением регистрационного номера дела и указывает дату регистрации.</w:t>
      </w:r>
    </w:p>
    <w:p w:rsidR="00E519F1" w:rsidRDefault="00E519F1" w:rsidP="003A5F09">
      <w:pPr>
        <w:widowControl w:val="0"/>
        <w:suppressAutoHyphens w:val="0"/>
        <w:ind w:firstLine="709"/>
        <w:jc w:val="both"/>
      </w:pPr>
      <w:r>
        <w:rPr>
          <w:rFonts w:eastAsia="Calibri"/>
          <w:bCs/>
          <w:color w:val="000000"/>
          <w:sz w:val="28"/>
          <w:szCs w:val="28"/>
          <w:lang w:eastAsia="ru-RU"/>
        </w:rPr>
        <w:t xml:space="preserve">е) производит </w:t>
      </w:r>
      <w:r>
        <w:rPr>
          <w:rFonts w:eastAsia="Calibri"/>
          <w:bCs/>
          <w:color w:val="000000"/>
          <w:sz w:val="28"/>
          <w:szCs w:val="28"/>
          <w:lang w:eastAsia="en-US"/>
        </w:rPr>
        <w:t>подготовку и выдачу расписки о приеме заявления и документов, необходимых для предоставления услуги;</w:t>
      </w:r>
    </w:p>
    <w:p w:rsidR="00E519F1" w:rsidRDefault="00E519F1" w:rsidP="003A5F09">
      <w:pPr>
        <w:widowControl w:val="0"/>
        <w:ind w:firstLine="709"/>
        <w:jc w:val="both"/>
      </w:pPr>
      <w:r>
        <w:rPr>
          <w:rFonts w:eastAsia="Arial"/>
          <w:bCs/>
          <w:color w:val="000000"/>
          <w:sz w:val="28"/>
          <w:szCs w:val="28"/>
          <w:lang w:eastAsia="ru-RU" w:bidi="ru-RU"/>
        </w:rPr>
        <w:t>Специалист МФЦ готовит расписку о приеме и регистрации комплекта документов и опись документов в деле, формируемые в АИС МФЦ.</w:t>
      </w:r>
    </w:p>
    <w:p w:rsidR="00E519F1" w:rsidRDefault="00E519F1" w:rsidP="003A5F09">
      <w:pPr>
        <w:widowControl w:val="0"/>
        <w:ind w:firstLine="709"/>
        <w:jc w:val="both"/>
      </w:pPr>
      <w:r>
        <w:rPr>
          <w:rFonts w:eastAsia="Arial"/>
          <w:bCs/>
          <w:color w:val="000000"/>
          <w:sz w:val="28"/>
          <w:szCs w:val="28"/>
          <w:lang w:eastAsia="ru-RU" w:bidi="ru-RU"/>
        </w:rPr>
        <w:t>В расписку включаются только документы, представленные заявителем.</w:t>
      </w:r>
    </w:p>
    <w:p w:rsidR="00E519F1" w:rsidRDefault="00E519F1" w:rsidP="003A5F09">
      <w:pPr>
        <w:widowControl w:val="0"/>
        <w:ind w:firstLine="709"/>
        <w:jc w:val="both"/>
      </w:pPr>
      <w:r>
        <w:rPr>
          <w:rFonts w:eastAsia="Arial"/>
          <w:bCs/>
          <w:color w:val="000000"/>
          <w:sz w:val="28"/>
          <w:szCs w:val="28"/>
          <w:lang w:eastAsia="ru-RU" w:bidi="ru-RU"/>
        </w:rPr>
        <w:t>Экземпляр расписки подписывается специалистом МФЦ, ответственным за прием документов, и заявителем (его представителем).</w:t>
      </w:r>
    </w:p>
    <w:p w:rsidR="00E519F1" w:rsidRDefault="00E519F1" w:rsidP="003A5F09">
      <w:pPr>
        <w:widowControl w:val="0"/>
        <w:ind w:firstLine="709"/>
        <w:jc w:val="both"/>
      </w:pPr>
      <w:r>
        <w:rPr>
          <w:rFonts w:eastAsia="Arial"/>
          <w:bCs/>
          <w:color w:val="000000"/>
          <w:sz w:val="28"/>
          <w:szCs w:val="28"/>
          <w:lang w:eastAsia="ru-RU" w:bidi="ru-RU"/>
        </w:rPr>
        <w:t>Специалист МФЦ выдает заявителю (представителю заявителя) расписку о приеме и регистрации комплекта документов.</w:t>
      </w:r>
    </w:p>
    <w:p w:rsidR="00E519F1" w:rsidRDefault="00E519F1" w:rsidP="003A5F09">
      <w:pPr>
        <w:widowControl w:val="0"/>
        <w:suppressAutoHyphens w:val="0"/>
        <w:ind w:firstLine="709"/>
        <w:jc w:val="both"/>
      </w:pPr>
      <w:r>
        <w:rPr>
          <w:rFonts w:eastAsia="Calibri"/>
          <w:color w:val="000000"/>
          <w:sz w:val="28"/>
          <w:szCs w:val="28"/>
          <w:lang w:eastAsia="en-US"/>
        </w:rPr>
        <w:t xml:space="preserve">ж) осуществляет </w:t>
      </w:r>
      <w:r>
        <w:rPr>
          <w:rFonts w:eastAsia="Calibri"/>
          <w:bCs/>
          <w:color w:val="000000"/>
          <w:sz w:val="28"/>
          <w:szCs w:val="28"/>
          <w:lang w:eastAsia="en-US"/>
        </w:rPr>
        <w:t>формирование и направление документов в администрацию</w:t>
      </w:r>
      <w:r>
        <w:rPr>
          <w:rFonts w:eastAsia="Calibri"/>
          <w:color w:val="000000"/>
          <w:sz w:val="28"/>
          <w:szCs w:val="28"/>
          <w:lang w:eastAsia="en-US"/>
        </w:rPr>
        <w:t>;</w:t>
      </w:r>
    </w:p>
    <w:p w:rsidR="00E519F1" w:rsidRDefault="00E519F1" w:rsidP="003A5F09">
      <w:pPr>
        <w:widowControl w:val="0"/>
        <w:ind w:firstLine="709"/>
        <w:jc w:val="both"/>
      </w:pPr>
      <w:r>
        <w:rPr>
          <w:rFonts w:eastAsia="Arial"/>
          <w:bCs/>
          <w:color w:val="000000"/>
          <w:sz w:val="28"/>
          <w:szCs w:val="28"/>
          <w:lang w:eastAsia="ru-RU" w:bidi="ru-RU"/>
        </w:rPr>
        <w:t xml:space="preserve">При отсутствии электронного взаимодействия между МФЦ и администрацией сотрудник МФЦ формирует пакет документов, </w:t>
      </w:r>
      <w:r>
        <w:rPr>
          <w:rFonts w:eastAsia="Arial"/>
          <w:bCs/>
          <w:color w:val="000000"/>
          <w:sz w:val="28"/>
          <w:szCs w:val="28"/>
          <w:lang w:eastAsia="ru-RU" w:bidi="ru-RU"/>
        </w:rPr>
        <w:lastRenderedPageBreak/>
        <w:t>представляемый заявителем, для передачи в орган, предоставляющий услугу.</w:t>
      </w:r>
    </w:p>
    <w:p w:rsidR="00E519F1" w:rsidRDefault="00E519F1" w:rsidP="003A5F09">
      <w:pPr>
        <w:widowControl w:val="0"/>
        <w:suppressAutoHyphens w:val="0"/>
        <w:ind w:firstLine="709"/>
        <w:jc w:val="both"/>
      </w:pPr>
      <w:r>
        <w:rPr>
          <w:rFonts w:eastAsia="Calibri"/>
          <w:bCs/>
          <w:color w:val="000000"/>
          <w:sz w:val="28"/>
          <w:szCs w:val="28"/>
          <w:lang w:eastAsia="en-US"/>
        </w:rPr>
        <w:t>Пакет документов, включающий заявление, документы, необходимые для предоставления услуги, описи документов, передается в администрацию с сопроводительным реестром.</w:t>
      </w:r>
    </w:p>
    <w:p w:rsidR="00E519F1" w:rsidRDefault="00E519F1" w:rsidP="003A5F09">
      <w:pPr>
        <w:widowControl w:val="0"/>
        <w:ind w:firstLine="709"/>
        <w:jc w:val="both"/>
      </w:pPr>
      <w:r>
        <w:rPr>
          <w:rFonts w:eastAsia="Arial"/>
          <w:bCs/>
          <w:color w:val="000000"/>
          <w:sz w:val="28"/>
          <w:szCs w:val="28"/>
          <w:lang w:eastAsia="ru-RU" w:bidi="ru-RU"/>
        </w:rPr>
        <w:t>При наличии электронного взаимодействия между МФЦ и администрацией с</w:t>
      </w:r>
      <w:r>
        <w:rPr>
          <w:rFonts w:eastAsia="Arial"/>
          <w:color w:val="000000"/>
          <w:sz w:val="28"/>
          <w:szCs w:val="28"/>
          <w:lang w:eastAsia="ru-RU" w:bidi="ru-RU"/>
        </w:rPr>
        <w:t>пециалист МФЦ передает по защищенным каналам связи в администрацию, сформированные электронные образы (скан-копии) заявления и документов, представленных заявителем.</w:t>
      </w:r>
    </w:p>
    <w:p w:rsidR="00E519F1" w:rsidRDefault="00E519F1" w:rsidP="003A5F09">
      <w:pPr>
        <w:widowControl w:val="0"/>
        <w:suppressAutoHyphens w:val="0"/>
        <w:ind w:firstLine="709"/>
        <w:jc w:val="both"/>
      </w:pPr>
      <w:r>
        <w:rPr>
          <w:rFonts w:eastAsia="Calibri"/>
          <w:bCs/>
          <w:color w:val="000000"/>
          <w:sz w:val="28"/>
          <w:szCs w:val="28"/>
          <w:lang w:eastAsia="ru-RU"/>
        </w:rPr>
        <w:t>3) направление заявителю результата предоставления муниципальной услуги;</w:t>
      </w:r>
    </w:p>
    <w:p w:rsidR="00E519F1" w:rsidRDefault="00E519F1" w:rsidP="003A5F09">
      <w:pPr>
        <w:widowControl w:val="0"/>
        <w:suppressAutoHyphens w:val="0"/>
        <w:ind w:firstLine="709"/>
        <w:jc w:val="both"/>
      </w:pPr>
      <w:r>
        <w:rPr>
          <w:rFonts w:eastAsia="Calibri"/>
          <w:bCs/>
          <w:color w:val="000000"/>
          <w:sz w:val="28"/>
          <w:szCs w:val="28"/>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E519F1" w:rsidRDefault="00E519F1" w:rsidP="003A5F09">
      <w:pPr>
        <w:widowControl w:val="0"/>
        <w:suppressAutoHyphens w:val="0"/>
        <w:ind w:firstLine="709"/>
        <w:jc w:val="both"/>
      </w:pPr>
      <w:r>
        <w:rPr>
          <w:rFonts w:eastAsia="Calibri"/>
          <w:color w:val="000000"/>
          <w:sz w:val="28"/>
          <w:szCs w:val="28"/>
          <w:lang w:eastAsia="en-US"/>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E519F1" w:rsidRDefault="00E519F1" w:rsidP="003A5F09">
      <w:pPr>
        <w:widowControl w:val="0"/>
        <w:suppressAutoHyphens w:val="0"/>
        <w:ind w:firstLine="709"/>
        <w:jc w:val="both"/>
      </w:pPr>
      <w:r>
        <w:rPr>
          <w:rFonts w:eastAsia="Calibri"/>
          <w:color w:val="000000"/>
          <w:sz w:val="28"/>
          <w:szCs w:val="28"/>
          <w:lang w:eastAsia="en-US"/>
        </w:rPr>
        <w:t>а) устанавливает личность заявителя (личность и полномочия представителя);</w:t>
      </w:r>
    </w:p>
    <w:p w:rsidR="00E519F1" w:rsidRDefault="00E519F1" w:rsidP="003A5F09">
      <w:pPr>
        <w:widowControl w:val="0"/>
        <w:suppressAutoHyphens w:val="0"/>
        <w:ind w:firstLine="709"/>
        <w:jc w:val="both"/>
      </w:pPr>
      <w:r>
        <w:rPr>
          <w:rFonts w:eastAsia="Calibri"/>
          <w:color w:val="000000"/>
          <w:sz w:val="28"/>
          <w:szCs w:val="28"/>
          <w:lang w:eastAsia="en-US"/>
        </w:rPr>
        <w:t>б) выдает результат заявителю (представителю заявителя);</w:t>
      </w:r>
    </w:p>
    <w:p w:rsidR="00E519F1" w:rsidRDefault="00E519F1" w:rsidP="003A5F09">
      <w:pPr>
        <w:widowControl w:val="0"/>
        <w:suppressAutoHyphens w:val="0"/>
        <w:ind w:firstLine="709"/>
        <w:jc w:val="both"/>
      </w:pPr>
      <w:r>
        <w:rPr>
          <w:rFonts w:eastAsia="Calibri"/>
          <w:color w:val="000000"/>
          <w:sz w:val="28"/>
          <w:szCs w:val="28"/>
          <w:lang w:eastAsia="en-US"/>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E519F1" w:rsidRDefault="00E519F1" w:rsidP="003A5F09">
      <w:pPr>
        <w:widowControl w:val="0"/>
        <w:suppressAutoHyphens w:val="0"/>
        <w:ind w:firstLine="709"/>
        <w:contextualSpacing/>
        <w:jc w:val="both"/>
      </w:pPr>
      <w:r>
        <w:rPr>
          <w:rFonts w:eastAsia="Calibri"/>
          <w:color w:val="000000"/>
          <w:sz w:val="28"/>
          <w:szCs w:val="28"/>
          <w:lang w:eastAsia="en-US"/>
        </w:rPr>
        <w:t>В случае если заявитель не явился в многофункциональный центр за результатом предоставления услуги:</w:t>
      </w:r>
    </w:p>
    <w:p w:rsidR="00E519F1" w:rsidRDefault="00E519F1" w:rsidP="003A5F09">
      <w:pPr>
        <w:widowControl w:val="0"/>
        <w:suppressAutoHyphens w:val="0"/>
        <w:ind w:firstLine="709"/>
        <w:jc w:val="both"/>
      </w:pPr>
      <w:r>
        <w:rPr>
          <w:rFonts w:eastAsia="Calibri"/>
          <w:color w:val="000000"/>
          <w:sz w:val="28"/>
          <w:szCs w:val="28"/>
          <w:lang w:eastAsia="en-US"/>
        </w:rPr>
        <w:tab/>
        <w:t>а) оригиналы документов на бумажном носителе подлежат возврату в Отдел через 30 календарных дней со дня их получения МФЦ;</w:t>
      </w:r>
    </w:p>
    <w:p w:rsidR="00E519F1" w:rsidRDefault="00E519F1" w:rsidP="003A5F09">
      <w:pPr>
        <w:widowControl w:val="0"/>
        <w:ind w:firstLine="709"/>
        <w:jc w:val="both"/>
      </w:pPr>
      <w:r>
        <w:rPr>
          <w:rFonts w:eastAsia="Calibri"/>
          <w:bCs/>
          <w:color w:val="000000"/>
          <w:spacing w:val="2"/>
          <w:sz w:val="28"/>
          <w:szCs w:val="28"/>
          <w:lang w:eastAsia="en-US"/>
        </w:rPr>
        <w:tab/>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p>
    <w:p w:rsidR="00E519F1" w:rsidRDefault="007E1A14" w:rsidP="003A5F09">
      <w:pPr>
        <w:widowControl w:val="0"/>
        <w:ind w:firstLine="709"/>
        <w:jc w:val="both"/>
      </w:pPr>
      <w:r>
        <w:rPr>
          <w:color w:val="000000"/>
          <w:sz w:val="28"/>
        </w:rPr>
        <w:t>4</w:t>
      </w:r>
      <w:r w:rsidR="00E519F1">
        <w:rPr>
          <w:color w:val="000000"/>
          <w:sz w:val="28"/>
        </w:rPr>
        <w:t>.6.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E519F1" w:rsidRDefault="00E519F1" w:rsidP="003A5F09">
      <w:pPr>
        <w:widowControl w:val="0"/>
        <w:ind w:firstLine="709"/>
        <w:jc w:val="both"/>
      </w:pPr>
      <w:r>
        <w:rPr>
          <w:color w:val="000000"/>
          <w:sz w:val="28"/>
        </w:rPr>
        <w:t>Заявление, составленное многофункциональным центром на основании запроса заявителя о предоставлении нескольких государственных и (или) муниципальных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E519F1" w:rsidRDefault="00E519F1" w:rsidP="003A5F09">
      <w:pPr>
        <w:widowControl w:val="0"/>
        <w:ind w:firstLine="709"/>
        <w:jc w:val="both"/>
      </w:pPr>
      <w:r>
        <w:rPr>
          <w:color w:val="000000"/>
          <w:sz w:val="28"/>
        </w:rPr>
        <w:lastRenderedPageBreak/>
        <w:t>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E519F1" w:rsidRDefault="00E519F1" w:rsidP="003A5F09">
      <w:pPr>
        <w:widowControl w:val="0"/>
        <w:tabs>
          <w:tab w:val="left" w:pos="0"/>
        </w:tabs>
        <w:autoSpaceDE w:val="0"/>
        <w:ind w:firstLine="709"/>
        <w:jc w:val="both"/>
      </w:pPr>
      <w:r>
        <w:rPr>
          <w:color w:val="000000"/>
          <w:sz w:val="28"/>
          <w:szCs w:val="28"/>
          <w:lang w:eastAsia="ru-RU"/>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Отдел с приложением заверенной многофункциональным центром копии комплексного запроса.</w:t>
      </w:r>
    </w:p>
    <w:p w:rsidR="00E519F1" w:rsidRDefault="00E519F1" w:rsidP="003A5F09">
      <w:pPr>
        <w:widowControl w:val="0"/>
        <w:tabs>
          <w:tab w:val="left" w:pos="0"/>
        </w:tabs>
        <w:autoSpaceDE w:val="0"/>
        <w:ind w:firstLine="709"/>
        <w:jc w:val="both"/>
        <w:rPr>
          <w:color w:val="000000"/>
          <w:sz w:val="28"/>
          <w:szCs w:val="28"/>
          <w:lang w:eastAsia="ru-RU"/>
        </w:rPr>
      </w:pPr>
    </w:p>
    <w:p w:rsidR="00E519F1" w:rsidRDefault="007E1A14">
      <w:pPr>
        <w:pStyle w:val="afe"/>
        <w:widowControl w:val="0"/>
        <w:tabs>
          <w:tab w:val="left" w:pos="0"/>
        </w:tabs>
        <w:ind w:left="0"/>
        <w:jc w:val="center"/>
      </w:pPr>
      <w:r>
        <w:rPr>
          <w:color w:val="000000"/>
          <w:sz w:val="28"/>
          <w:szCs w:val="28"/>
          <w:lang w:val="en-US"/>
        </w:rPr>
        <w:t>V</w:t>
      </w:r>
      <w:r w:rsidRPr="007E1A14">
        <w:rPr>
          <w:color w:val="000000"/>
          <w:sz w:val="28"/>
          <w:szCs w:val="28"/>
        </w:rPr>
        <w:t>.</w:t>
      </w:r>
      <w:r w:rsidR="00E519F1">
        <w:rPr>
          <w:color w:val="000000"/>
          <w:sz w:val="28"/>
          <w:szCs w:val="28"/>
        </w:rPr>
        <w:t xml:space="preserve"> Формы контроля за исполнением административного регламента</w:t>
      </w:r>
    </w:p>
    <w:p w:rsidR="00E519F1" w:rsidRDefault="00E519F1">
      <w:pPr>
        <w:pStyle w:val="afe"/>
        <w:widowControl w:val="0"/>
        <w:tabs>
          <w:tab w:val="left" w:pos="0"/>
        </w:tabs>
        <w:ind w:left="0"/>
        <w:jc w:val="center"/>
        <w:rPr>
          <w:color w:val="000000"/>
          <w:sz w:val="28"/>
          <w:szCs w:val="28"/>
        </w:rPr>
      </w:pPr>
    </w:p>
    <w:p w:rsidR="007E1A14" w:rsidRPr="001C2E46" w:rsidRDefault="007E1A14" w:rsidP="003A5F09">
      <w:pPr>
        <w:widowControl w:val="0"/>
        <w:autoSpaceDE w:val="0"/>
        <w:autoSpaceDN w:val="0"/>
        <w:adjustRightInd w:val="0"/>
        <w:ind w:firstLine="709"/>
        <w:jc w:val="both"/>
        <w:rPr>
          <w:sz w:val="28"/>
          <w:szCs w:val="28"/>
        </w:rPr>
      </w:pPr>
      <w:r>
        <w:rPr>
          <w:sz w:val="28"/>
          <w:szCs w:val="28"/>
        </w:rPr>
        <w:t>5.</w:t>
      </w:r>
      <w:proofErr w:type="gramStart"/>
      <w:r>
        <w:rPr>
          <w:sz w:val="28"/>
          <w:szCs w:val="28"/>
        </w:rPr>
        <w:t>1.</w:t>
      </w:r>
      <w:r w:rsidRPr="001C2E46">
        <w:rPr>
          <w:sz w:val="28"/>
          <w:szCs w:val="28"/>
        </w:rPr>
        <w:t>Текущий</w:t>
      </w:r>
      <w:proofErr w:type="gramEnd"/>
      <w:r w:rsidRPr="001C2E46">
        <w:rPr>
          <w:sz w:val="28"/>
          <w:szCs w:val="28"/>
        </w:rPr>
        <w:t xml:space="preserve"> контроль за соблюдением и исполнением последовательности  действий, установленных настоящим административным регламентом, а также принятием решений при предоставлении муниципальной услуги, осуществляется руководством МФЦ и администрацией </w:t>
      </w:r>
      <w:r>
        <w:rPr>
          <w:sz w:val="28"/>
          <w:szCs w:val="28"/>
        </w:rPr>
        <w:t>округа</w:t>
      </w:r>
      <w:r w:rsidRPr="001C2E46">
        <w:rPr>
          <w:sz w:val="28"/>
          <w:szCs w:val="28"/>
        </w:rPr>
        <w:t xml:space="preserve">  ответственных за предоставление муниципальной услуги.</w:t>
      </w:r>
    </w:p>
    <w:p w:rsidR="007E1A14" w:rsidRPr="001C2E46" w:rsidRDefault="007E1A14" w:rsidP="003A5F09">
      <w:pPr>
        <w:widowControl w:val="0"/>
        <w:autoSpaceDE w:val="0"/>
        <w:autoSpaceDN w:val="0"/>
        <w:adjustRightInd w:val="0"/>
        <w:ind w:firstLine="709"/>
        <w:jc w:val="both"/>
        <w:rPr>
          <w:sz w:val="28"/>
          <w:szCs w:val="28"/>
        </w:rPr>
      </w:pPr>
      <w:r>
        <w:rPr>
          <w:sz w:val="28"/>
          <w:szCs w:val="28"/>
        </w:rPr>
        <w:t>5.2.</w:t>
      </w:r>
      <w:r w:rsidRPr="001C2E46">
        <w:rPr>
          <w:sz w:val="28"/>
          <w:szCs w:val="28"/>
        </w:rPr>
        <w:t>Текущий контроль осуществляется путем проведения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муниципальных правовых актов при предоставлении муниципальной услуги, выявления и устранения нарушений прав заявителей, рассмотрения, подготовки ответов на обращения заявителей.</w:t>
      </w:r>
    </w:p>
    <w:p w:rsidR="007E1A14" w:rsidRPr="001C2E46" w:rsidRDefault="007E1A14" w:rsidP="003A5F09">
      <w:pPr>
        <w:widowControl w:val="0"/>
        <w:autoSpaceDE w:val="0"/>
        <w:autoSpaceDN w:val="0"/>
        <w:adjustRightInd w:val="0"/>
        <w:ind w:firstLine="709"/>
        <w:jc w:val="both"/>
        <w:rPr>
          <w:sz w:val="28"/>
          <w:szCs w:val="28"/>
        </w:rPr>
      </w:pPr>
      <w:r>
        <w:rPr>
          <w:sz w:val="28"/>
          <w:szCs w:val="28"/>
        </w:rPr>
        <w:t xml:space="preserve">5.2.1. </w:t>
      </w:r>
      <w:r w:rsidRPr="001C2E46">
        <w:rPr>
          <w:sz w:val="28"/>
          <w:szCs w:val="28"/>
        </w:rPr>
        <w:t>Плановые проверки полноты и качества предоставления муниципальной услуги осуществляются руководителем Отдела, либо лицом, его</w:t>
      </w:r>
      <w:r w:rsidRPr="001C2E46">
        <w:rPr>
          <w:sz w:val="28"/>
          <w:szCs w:val="28"/>
          <w:shd w:val="clear" w:color="auto" w:fill="FFFFFF"/>
        </w:rPr>
        <w:t xml:space="preserve"> замещающим</w:t>
      </w:r>
      <w:r w:rsidRPr="001C2E46">
        <w:rPr>
          <w:sz w:val="28"/>
          <w:szCs w:val="28"/>
        </w:rPr>
        <w:t xml:space="preserve">. </w:t>
      </w:r>
    </w:p>
    <w:p w:rsidR="007E1A14" w:rsidRPr="001C2E46" w:rsidRDefault="007E1A14" w:rsidP="003A5F09">
      <w:pPr>
        <w:widowControl w:val="0"/>
        <w:ind w:firstLine="709"/>
        <w:jc w:val="both"/>
        <w:rPr>
          <w:sz w:val="28"/>
          <w:szCs w:val="28"/>
        </w:rPr>
      </w:pPr>
      <w:r>
        <w:rPr>
          <w:sz w:val="28"/>
          <w:szCs w:val="28"/>
        </w:rPr>
        <w:t xml:space="preserve">5.2.2. </w:t>
      </w:r>
      <w:r w:rsidRPr="001C2E46">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 либо лица, его</w:t>
      </w:r>
      <w:r w:rsidRPr="001C2E46">
        <w:rPr>
          <w:sz w:val="28"/>
          <w:szCs w:val="28"/>
          <w:shd w:val="clear" w:color="auto" w:fill="FFFFFF"/>
        </w:rPr>
        <w:t xml:space="preserve"> замещающего</w:t>
      </w:r>
      <w:r w:rsidRPr="001C2E46">
        <w:rPr>
          <w:sz w:val="28"/>
          <w:szCs w:val="28"/>
        </w:rPr>
        <w:t xml:space="preserve">. </w:t>
      </w:r>
    </w:p>
    <w:p w:rsidR="007E1A14" w:rsidRPr="001C2E46" w:rsidRDefault="007E1A14" w:rsidP="003A5F09">
      <w:pPr>
        <w:widowControl w:val="0"/>
        <w:tabs>
          <w:tab w:val="left" w:pos="1134"/>
        </w:tabs>
        <w:ind w:firstLine="709"/>
        <w:jc w:val="both"/>
        <w:rPr>
          <w:sz w:val="28"/>
          <w:szCs w:val="28"/>
        </w:rPr>
      </w:pPr>
      <w:r>
        <w:rPr>
          <w:sz w:val="28"/>
          <w:szCs w:val="28"/>
        </w:rPr>
        <w:t xml:space="preserve">5.2.3. </w:t>
      </w:r>
      <w:r w:rsidRPr="001C2E46">
        <w:rPr>
          <w:sz w:val="28"/>
          <w:szCs w:val="28"/>
        </w:rPr>
        <w:t>Внеплановые проверки полноты и качества предоставления муниципальной услуги проводятся руководителем Отдела, либо лицом, его замещающим в случае поступления обращений и жалоб заявителей на полноту и качество предоставления муниципальной услуги.</w:t>
      </w:r>
    </w:p>
    <w:p w:rsidR="007E1A14" w:rsidRPr="001C2E46" w:rsidRDefault="007E1A14" w:rsidP="003A5F09">
      <w:pPr>
        <w:widowControl w:val="0"/>
        <w:tabs>
          <w:tab w:val="left" w:pos="1134"/>
        </w:tabs>
        <w:ind w:firstLine="709"/>
        <w:jc w:val="both"/>
        <w:rPr>
          <w:sz w:val="28"/>
          <w:szCs w:val="28"/>
        </w:rPr>
      </w:pPr>
      <w:r>
        <w:rPr>
          <w:sz w:val="28"/>
          <w:szCs w:val="28"/>
        </w:rPr>
        <w:t xml:space="preserve">5.3. </w:t>
      </w:r>
      <w:r w:rsidRPr="001C2E46">
        <w:rPr>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7E1A14" w:rsidRPr="001C2E46" w:rsidRDefault="007E1A14" w:rsidP="003A5F09">
      <w:pPr>
        <w:widowControl w:val="0"/>
        <w:autoSpaceDE w:val="0"/>
        <w:autoSpaceDN w:val="0"/>
        <w:adjustRightInd w:val="0"/>
        <w:ind w:firstLine="709"/>
        <w:jc w:val="both"/>
        <w:rPr>
          <w:sz w:val="28"/>
          <w:szCs w:val="28"/>
        </w:rPr>
      </w:pPr>
      <w:r w:rsidRPr="001C2E46">
        <w:rPr>
          <w:sz w:val="28"/>
          <w:szCs w:val="28"/>
        </w:rPr>
        <w:lastRenderedPageBreak/>
        <w:t>Результаты проверки оформляются в виде справки, в которой отмечаются выявленные недостатки и предложения по их устранению.</w:t>
      </w:r>
    </w:p>
    <w:p w:rsidR="007E1A14" w:rsidRDefault="007E1A14" w:rsidP="003A5F09">
      <w:pPr>
        <w:widowControl w:val="0"/>
        <w:tabs>
          <w:tab w:val="left" w:pos="1134"/>
        </w:tabs>
        <w:ind w:firstLine="709"/>
        <w:jc w:val="both"/>
        <w:rPr>
          <w:sz w:val="28"/>
          <w:szCs w:val="28"/>
        </w:rPr>
      </w:pPr>
      <w:r>
        <w:rPr>
          <w:sz w:val="28"/>
          <w:szCs w:val="28"/>
        </w:rPr>
        <w:t xml:space="preserve">5.4. </w:t>
      </w:r>
      <w:r w:rsidRPr="001C2E46">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E1A14" w:rsidRPr="001C2E46" w:rsidRDefault="007E1A14" w:rsidP="003A5F09">
      <w:pPr>
        <w:widowControl w:val="0"/>
        <w:autoSpaceDE w:val="0"/>
        <w:autoSpaceDN w:val="0"/>
        <w:adjustRightInd w:val="0"/>
        <w:ind w:firstLine="709"/>
        <w:jc w:val="both"/>
        <w:rPr>
          <w:sz w:val="28"/>
          <w:szCs w:val="28"/>
        </w:rPr>
      </w:pPr>
      <w:r>
        <w:rPr>
          <w:sz w:val="28"/>
          <w:szCs w:val="28"/>
        </w:rPr>
        <w:t>5.5.</w:t>
      </w:r>
      <w:r w:rsidRPr="001C2E46">
        <w:rPr>
          <w:sz w:val="28"/>
          <w:szCs w:val="28"/>
        </w:rPr>
        <w:t>Должностные лица, ответственные за оказание муниципальной услуги,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7E1A14" w:rsidRPr="001C2E46" w:rsidRDefault="007E1A14" w:rsidP="003A5F09">
      <w:pPr>
        <w:widowControl w:val="0"/>
        <w:autoSpaceDE w:val="0"/>
        <w:autoSpaceDN w:val="0"/>
        <w:adjustRightInd w:val="0"/>
        <w:ind w:firstLine="709"/>
        <w:jc w:val="both"/>
        <w:rPr>
          <w:sz w:val="28"/>
          <w:szCs w:val="28"/>
        </w:rPr>
      </w:pPr>
      <w:r>
        <w:rPr>
          <w:sz w:val="28"/>
          <w:szCs w:val="28"/>
        </w:rPr>
        <w:t xml:space="preserve">5.6. </w:t>
      </w:r>
      <w:r w:rsidRPr="001C2E46">
        <w:rPr>
          <w:sz w:val="28"/>
          <w:szCs w:val="28"/>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7E1A14" w:rsidRPr="001C2E46" w:rsidRDefault="007E1A14" w:rsidP="003A5F09">
      <w:pPr>
        <w:widowControl w:val="0"/>
        <w:autoSpaceDE w:val="0"/>
        <w:autoSpaceDN w:val="0"/>
        <w:adjustRightInd w:val="0"/>
        <w:ind w:firstLine="709"/>
        <w:jc w:val="both"/>
        <w:rPr>
          <w:sz w:val="28"/>
          <w:szCs w:val="28"/>
        </w:rPr>
      </w:pPr>
      <w:r>
        <w:rPr>
          <w:sz w:val="28"/>
          <w:szCs w:val="28"/>
        </w:rPr>
        <w:t xml:space="preserve">5.7. </w:t>
      </w:r>
      <w:r w:rsidRPr="001C2E46">
        <w:rPr>
          <w:sz w:val="28"/>
          <w:szCs w:val="28"/>
        </w:rPr>
        <w:t xml:space="preserve">Предложения и замечания предоставляются с использованием адреса электронной почты, телефонной и почтовой связи, в форме письменных и устных обращений в адрес администрации </w:t>
      </w:r>
      <w:r>
        <w:rPr>
          <w:sz w:val="28"/>
          <w:szCs w:val="28"/>
        </w:rPr>
        <w:t>округа</w:t>
      </w:r>
      <w:r w:rsidRPr="001C2E46">
        <w:rPr>
          <w:sz w:val="28"/>
          <w:szCs w:val="28"/>
        </w:rPr>
        <w:t>.</w:t>
      </w:r>
    </w:p>
    <w:p w:rsidR="00E519F1" w:rsidRDefault="00E519F1" w:rsidP="003A5F09">
      <w:pPr>
        <w:pStyle w:val="50"/>
        <w:widowControl w:val="0"/>
        <w:shd w:val="clear" w:color="auto" w:fill="auto"/>
        <w:tabs>
          <w:tab w:val="left" w:pos="709"/>
        </w:tabs>
        <w:suppressAutoHyphens/>
        <w:spacing w:line="240" w:lineRule="auto"/>
        <w:ind w:left="20" w:right="20" w:firstLine="709"/>
        <w:jc w:val="both"/>
        <w:rPr>
          <w:color w:val="000000"/>
          <w:sz w:val="28"/>
          <w:szCs w:val="28"/>
        </w:rPr>
      </w:pPr>
    </w:p>
    <w:p w:rsidR="00E519F1" w:rsidRDefault="007E1A14" w:rsidP="003A5F09">
      <w:pPr>
        <w:spacing w:line="240" w:lineRule="exact"/>
        <w:jc w:val="center"/>
      </w:pPr>
      <w:r>
        <w:rPr>
          <w:color w:val="000000"/>
          <w:sz w:val="28"/>
          <w:szCs w:val="28"/>
          <w:lang w:val="en-US"/>
        </w:rPr>
        <w:t>VI</w:t>
      </w:r>
      <w:r w:rsidR="00E519F1">
        <w:rPr>
          <w:color w:val="000000"/>
          <w:sz w:val="28"/>
          <w:szCs w:val="28"/>
        </w:rPr>
        <w:t xml:space="preserve">. </w:t>
      </w:r>
      <w:r w:rsidR="00E519F1">
        <w:rPr>
          <w:color w:val="000000"/>
          <w:sz w:val="28"/>
          <w:szCs w:val="28"/>
          <w:lang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w:t>
      </w:r>
    </w:p>
    <w:p w:rsidR="00E519F1" w:rsidRDefault="00E519F1" w:rsidP="003A5F09">
      <w:pPr>
        <w:spacing w:line="240" w:lineRule="exact"/>
        <w:ind w:firstLine="709"/>
        <w:jc w:val="center"/>
      </w:pPr>
      <w:r>
        <w:rPr>
          <w:color w:val="000000"/>
          <w:sz w:val="28"/>
          <w:szCs w:val="28"/>
          <w:lang w:bidi="ru-RU"/>
        </w:rPr>
        <w:t>муниципальных служащих, работников</w:t>
      </w:r>
    </w:p>
    <w:p w:rsidR="00E519F1" w:rsidRDefault="00E519F1">
      <w:pPr>
        <w:ind w:firstLine="709"/>
        <w:jc w:val="center"/>
        <w:rPr>
          <w:color w:val="000000"/>
          <w:sz w:val="28"/>
          <w:szCs w:val="28"/>
          <w:lang w:bidi="ru-RU"/>
        </w:rPr>
      </w:pPr>
    </w:p>
    <w:p w:rsidR="007E1A14" w:rsidRDefault="007E1A14" w:rsidP="003A5F09">
      <w:pPr>
        <w:autoSpaceDE w:val="0"/>
        <w:autoSpaceDN w:val="0"/>
        <w:adjustRightInd w:val="0"/>
        <w:ind w:firstLine="709"/>
        <w:jc w:val="both"/>
        <w:rPr>
          <w:sz w:val="28"/>
          <w:szCs w:val="28"/>
        </w:rPr>
      </w:pPr>
      <w:r>
        <w:rPr>
          <w:sz w:val="28"/>
          <w:szCs w:val="28"/>
        </w:rPr>
        <w:t>6</w:t>
      </w:r>
      <w:r w:rsidRPr="0015185B">
        <w:rPr>
          <w:sz w:val="28"/>
          <w:szCs w:val="28"/>
        </w:rPr>
        <w:t xml:space="preserve">.1. </w:t>
      </w:r>
      <w:r>
        <w:rPr>
          <w:sz w:val="28"/>
          <w:szCs w:val="28"/>
        </w:rPr>
        <w:t>Заявитель может обратиться с жалобой в том числе в следующих случаях:</w:t>
      </w:r>
    </w:p>
    <w:p w:rsidR="007E1A14" w:rsidRDefault="007E1A14" w:rsidP="003A5F09">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w:t>
      </w:r>
    </w:p>
    <w:p w:rsidR="007E1A14" w:rsidRDefault="007E1A14" w:rsidP="003A5F09">
      <w:pPr>
        <w:autoSpaceDE w:val="0"/>
        <w:autoSpaceDN w:val="0"/>
        <w:adjustRightInd w:val="0"/>
        <w:ind w:firstLine="709"/>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Pr>
            <w:color w:val="0000FF"/>
            <w:sz w:val="28"/>
            <w:szCs w:val="28"/>
          </w:rPr>
          <w:t>частью 1.3 статьи 16</w:t>
        </w:r>
      </w:hyperlink>
      <w:r>
        <w:rPr>
          <w:sz w:val="28"/>
          <w:szCs w:val="28"/>
        </w:rPr>
        <w:t> 210-фз;</w:t>
      </w:r>
    </w:p>
    <w:p w:rsidR="007E1A14" w:rsidRDefault="007E1A14" w:rsidP="003A5F09">
      <w:pPr>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E1A14" w:rsidRDefault="007E1A14" w:rsidP="003A5F09">
      <w:pPr>
        <w:autoSpaceDE w:val="0"/>
        <w:autoSpaceDN w:val="0"/>
        <w:adjustRightInd w:val="0"/>
        <w:ind w:firstLine="709"/>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E1A14" w:rsidRDefault="007E1A14" w:rsidP="003A5F09">
      <w:pPr>
        <w:autoSpaceDE w:val="0"/>
        <w:autoSpaceDN w:val="0"/>
        <w:adjustRightInd w:val="0"/>
        <w:ind w:firstLine="709"/>
        <w:jc w:val="both"/>
        <w:rPr>
          <w:sz w:val="28"/>
          <w:szCs w:val="28"/>
        </w:rPr>
      </w:pPr>
      <w:r>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Pr>
            <w:color w:val="0000FF"/>
            <w:sz w:val="28"/>
            <w:szCs w:val="28"/>
          </w:rPr>
          <w:t>частью 1.3 статьи 16</w:t>
        </w:r>
      </w:hyperlink>
      <w:r>
        <w:rPr>
          <w:sz w:val="28"/>
          <w:szCs w:val="28"/>
        </w:rPr>
        <w:t> 210-фз;</w:t>
      </w:r>
    </w:p>
    <w:p w:rsidR="007E1A14" w:rsidRDefault="007E1A14" w:rsidP="003A5F09">
      <w:pPr>
        <w:autoSpaceDE w:val="0"/>
        <w:autoSpaceDN w:val="0"/>
        <w:adjustRightInd w:val="0"/>
        <w:ind w:firstLine="709"/>
        <w:jc w:val="both"/>
        <w:rPr>
          <w:sz w:val="28"/>
          <w:szCs w:val="28"/>
        </w:rPr>
      </w:pPr>
      <w:r>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A14" w:rsidRDefault="007E1A14" w:rsidP="003A5F09">
      <w:pPr>
        <w:autoSpaceDE w:val="0"/>
        <w:autoSpaceDN w:val="0"/>
        <w:adjustRightInd w:val="0"/>
        <w:ind w:firstLine="709"/>
        <w:jc w:val="both"/>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Pr>
            <w:color w:val="0000FF"/>
            <w:sz w:val="28"/>
            <w:szCs w:val="28"/>
          </w:rPr>
          <w:t>частью 1.1 статьи 16</w:t>
        </w:r>
      </w:hyperlink>
      <w:r w:rsidR="00EE2042">
        <w:rPr>
          <w:sz w:val="28"/>
          <w:szCs w:val="28"/>
        </w:rPr>
        <w:t xml:space="preserve"> </w:t>
      </w:r>
      <w:r>
        <w:rPr>
          <w:sz w:val="28"/>
          <w:szCs w:val="28"/>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6" w:history="1">
        <w:r>
          <w:rPr>
            <w:color w:val="0000FF"/>
            <w:sz w:val="28"/>
            <w:szCs w:val="28"/>
          </w:rPr>
          <w:t>частью 1.3 статьи 16</w:t>
        </w:r>
      </w:hyperlink>
      <w:r>
        <w:rPr>
          <w:sz w:val="28"/>
          <w:szCs w:val="28"/>
        </w:rPr>
        <w:t xml:space="preserve"> Федерального закона 210-фз;</w:t>
      </w:r>
    </w:p>
    <w:p w:rsidR="007E1A14" w:rsidRDefault="007E1A14" w:rsidP="003A5F09">
      <w:pPr>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7E1A14" w:rsidRDefault="007E1A14" w:rsidP="003A5F09">
      <w:pPr>
        <w:autoSpaceDE w:val="0"/>
        <w:autoSpaceDN w:val="0"/>
        <w:adjustRightInd w:val="0"/>
        <w:ind w:firstLine="70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sz w:val="28"/>
          <w:szCs w:val="28"/>
        </w:rPr>
        <w:lastRenderedPageBreak/>
        <w:t xml:space="preserve">обжалуются, возложена функция по предоставлению муниципальных услуг в полном объеме в порядке, определенном </w:t>
      </w:r>
      <w:hyperlink r:id="rId27" w:history="1">
        <w:r>
          <w:rPr>
            <w:color w:val="0000FF"/>
            <w:sz w:val="28"/>
            <w:szCs w:val="28"/>
          </w:rPr>
          <w:t>частью 1.3 статьи 16</w:t>
        </w:r>
      </w:hyperlink>
      <w:r>
        <w:rPr>
          <w:sz w:val="28"/>
          <w:szCs w:val="28"/>
        </w:rPr>
        <w:t xml:space="preserve"> Федерального закона 210-фз;</w:t>
      </w:r>
    </w:p>
    <w:p w:rsidR="007E1A14" w:rsidRDefault="007E1A14" w:rsidP="003A5F09">
      <w:pPr>
        <w:autoSpaceDE w:val="0"/>
        <w:autoSpaceDN w:val="0"/>
        <w:adjustRightInd w:val="0"/>
        <w:ind w:firstLine="709"/>
        <w:jc w:val="both"/>
        <w:rPr>
          <w:sz w:val="28"/>
          <w:szCs w:val="28"/>
        </w:rPr>
      </w:pPr>
      <w:r>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00EE2042">
        <w:rPr>
          <w:sz w:val="28"/>
          <w:szCs w:val="28"/>
        </w:rPr>
        <w:t xml:space="preserve"> 210 - ФЗ</w:t>
      </w:r>
      <w:r>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EE2042">
        <w:rPr>
          <w:sz w:val="28"/>
          <w:szCs w:val="28"/>
        </w:rPr>
        <w:t xml:space="preserve"> 210 - ФЗ</w:t>
      </w:r>
      <w:r>
        <w:rPr>
          <w:sz w:val="28"/>
          <w:szCs w:val="28"/>
        </w:rPr>
        <w:t>."</w:t>
      </w:r>
    </w:p>
    <w:p w:rsidR="007E1A14" w:rsidRPr="0015185B" w:rsidRDefault="007E1A14" w:rsidP="003A5F09">
      <w:pPr>
        <w:widowControl w:val="0"/>
        <w:ind w:firstLine="709"/>
        <w:jc w:val="both"/>
        <w:rPr>
          <w:sz w:val="28"/>
          <w:szCs w:val="28"/>
        </w:rPr>
      </w:pPr>
      <w:r>
        <w:rPr>
          <w:sz w:val="28"/>
          <w:szCs w:val="28"/>
        </w:rPr>
        <w:t>6</w:t>
      </w:r>
      <w:r w:rsidRPr="0015185B">
        <w:rPr>
          <w:sz w:val="28"/>
          <w:szCs w:val="28"/>
        </w:rPr>
        <w:t xml:space="preserve">.2. Предметом досудебного (внесудебного) обжалования могут являться действие (бездействие) администрации </w:t>
      </w:r>
      <w:r>
        <w:rPr>
          <w:sz w:val="28"/>
          <w:szCs w:val="28"/>
        </w:rPr>
        <w:t>округа</w:t>
      </w:r>
      <w:r w:rsidRPr="0015185B">
        <w:rPr>
          <w:sz w:val="28"/>
          <w:szCs w:val="28"/>
        </w:rPr>
        <w:t xml:space="preserve">, должностных лиц администрации </w:t>
      </w:r>
      <w:r>
        <w:rPr>
          <w:sz w:val="28"/>
          <w:szCs w:val="28"/>
        </w:rPr>
        <w:t>округа</w:t>
      </w:r>
      <w:r w:rsidRPr="0015185B">
        <w:rPr>
          <w:sz w:val="28"/>
          <w:szCs w:val="28"/>
        </w:rPr>
        <w:t>, муниципальных служащих, предоставляющих муниципальную услугу, а также принимаемые ими решения в ходе предоставления муниципальной услуги.</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 xml:space="preserve">.3. Жалоба подается в письменной форме на бумажном носителе, в электронной форме в администрацию Новоселицкого муниципального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многофункциональный центр либо в соответствующий орган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отдела предоставляющего муниципальную услугу, подаются главе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w:t>
      </w:r>
    </w:p>
    <w:p w:rsidR="007E1A14" w:rsidRPr="0015185B" w:rsidRDefault="007E1A14" w:rsidP="003A5F09">
      <w:pPr>
        <w:pStyle w:val="ConsPlusNormal0"/>
        <w:ind w:firstLine="709"/>
        <w:jc w:val="both"/>
        <w:rPr>
          <w:rFonts w:ascii="Times New Roman" w:hAnsi="Times New Roman" w:cs="Times New Roman"/>
          <w:sz w:val="28"/>
          <w:szCs w:val="28"/>
        </w:rPr>
      </w:pPr>
      <w:bookmarkStart w:id="12" w:name="Par61"/>
      <w:bookmarkEnd w:id="12"/>
      <w:r>
        <w:rPr>
          <w:rFonts w:ascii="Times New Roman" w:hAnsi="Times New Roman" w:cs="Times New Roman"/>
          <w:sz w:val="28"/>
          <w:szCs w:val="28"/>
        </w:rPr>
        <w:t>6</w:t>
      </w:r>
      <w:r w:rsidRPr="0015185B">
        <w:rPr>
          <w:rFonts w:ascii="Times New Roman" w:hAnsi="Times New Roman" w:cs="Times New Roman"/>
          <w:sz w:val="28"/>
          <w:szCs w:val="28"/>
        </w:rPr>
        <w:t>.4.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15185B">
        <w:rPr>
          <w:rFonts w:ascii="Times New Roman" w:hAnsi="Times New Roman" w:cs="Times New Roman"/>
          <w:sz w:val="28"/>
          <w:szCs w:val="28"/>
        </w:rPr>
        <w:t xml:space="preserve">.5. Жалоба на решения и действия (бездействие) администрации </w:t>
      </w:r>
      <w:r>
        <w:rPr>
          <w:rFonts w:ascii="Times New Roman" w:hAnsi="Times New Roman" w:cs="Times New Roman"/>
          <w:sz w:val="28"/>
          <w:szCs w:val="28"/>
        </w:rPr>
        <w:t>округа</w:t>
      </w:r>
      <w:r w:rsidRPr="0015185B">
        <w:rPr>
          <w:rFonts w:ascii="Times New Roman" w:hAnsi="Times New Roman" w:cs="Times New Roman"/>
          <w:sz w:val="28"/>
          <w:szCs w:val="28"/>
        </w:rPr>
        <w:t>, предоставляющей муниципальную услугу, либо начальника отдела предоставляющего муниципальную услугу может быть подана посредством использования:</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официального сайта администрации Новоселицкого муниципального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в информационно-телекоммуникационной сети «Интернет»;</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через многофункциональный центр, с использованием информационно-телекоммуникационной сети «Интернет»;</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w:t>
      </w:r>
      <w:r>
        <w:rPr>
          <w:rFonts w:ascii="Times New Roman" w:hAnsi="Times New Roman" w:cs="Times New Roman"/>
          <w:sz w:val="28"/>
          <w:szCs w:val="28"/>
        </w:rPr>
        <w:t xml:space="preserve">» </w:t>
      </w:r>
      <w:r w:rsidRPr="0015185B">
        <w:rPr>
          <w:rFonts w:ascii="Times New Roman" w:hAnsi="Times New Roman" w:cs="Times New Roman"/>
          <w:sz w:val="28"/>
          <w:szCs w:val="28"/>
        </w:rPr>
        <w:t>(далее - региональный портал);</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при личном приеме заявителя.</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.5.1.Жалоба на решения и действия (бездействие) многофункционального центра, работника многофункционального центра может быть направлена:</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 по почте;</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 с использованием информационно-телекоммуникационной сети "Интернет";</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 официального сайта многофункционального центра;</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 при личном приеме заявителя. </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.6. В случае если жалоба подана заявителем или его уполномоченным представителем в орган, должностному лицу, в компетенцию которых не входит ее рассмотрение, данная жалоба направляется в течение 3 рабочих дней со дня ее регистрации должностному лицу, уполномоченному на ее рас-</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смотрение, и одновременно в письменной форме информируется заявитель или его уполномоченный представитель о перенаправлении его жалобы.</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.7. Жалоба должна содержать:</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наименование Отдела, предоставляющего муниципальную услугу, фамилию, имя, отчество (при наличии) и должность должностного лица (при наличии) Отдела, предоставляющего муниципальную услугу, решения и </w:t>
      </w:r>
      <w:r w:rsidRPr="0015185B">
        <w:rPr>
          <w:rFonts w:ascii="Times New Roman" w:hAnsi="Times New Roman" w:cs="Times New Roman"/>
          <w:sz w:val="28"/>
          <w:szCs w:val="28"/>
        </w:rPr>
        <w:lastRenderedPageBreak/>
        <w:t>действия (бездействие) которых обжалуются;</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сведения об обжалуемых решениях и действиях (бездействии) Отдела, предоставляющего муниципальную услугу, и его должностного лица;</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доводы, на основании которых заявитель не согласен с решением и действием (бездействием) Отдела, предоставляющего муниципальную услугу, и его должностного лица. Заявителем могут быть представлены документы (при наличии), подтверждающие доводы заявителя, либо их копии.</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 xml:space="preserve">.8. Жалоба, поступившая на имя главы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или  руководителя Отдела, предоставляющего муниципальную услугу,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Отдела, предоставляющего муниципальную услугу, и его должностного лица (далее - журнал). Форма и порядок ведения журнала  определяются Отделом, предоставляющим муниципальную услугу.</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 xml:space="preserve">.9. При подаче жалобы в электронном виде документы, указанные в </w:t>
      </w:r>
      <w:hyperlink w:anchor="Par61" w:tooltip="Ссылка на текущий документ" w:history="1">
        <w:r w:rsidRPr="0015185B">
          <w:rPr>
            <w:rFonts w:ascii="Times New Roman" w:hAnsi="Times New Roman" w:cs="Times New Roman"/>
            <w:sz w:val="28"/>
            <w:szCs w:val="28"/>
          </w:rPr>
          <w:t>пункте 4</w:t>
        </w:r>
      </w:hyperlink>
      <w:r w:rsidRPr="0015185B">
        <w:rPr>
          <w:rFonts w:ascii="Times New Roman" w:hAnsi="Times New Roman" w:cs="Times New Roman"/>
          <w:sz w:val="28"/>
          <w:szCs w:val="28"/>
        </w:rPr>
        <w:t xml:space="preserve"> настоящего раздела, могут быть представлены в форме электронных документов в соответствии с </w:t>
      </w:r>
      <w:hyperlink r:id="rId28"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Pr="0015185B">
          <w:rPr>
            <w:rFonts w:ascii="Times New Roman" w:hAnsi="Times New Roman" w:cs="Times New Roman"/>
            <w:sz w:val="28"/>
            <w:szCs w:val="28"/>
          </w:rPr>
          <w:t>постановлением</w:t>
        </w:r>
      </w:hyperlink>
      <w:r w:rsidRPr="0015185B">
        <w:rPr>
          <w:rFonts w:ascii="Times New Roman" w:hAnsi="Times New Roman" w:cs="Times New Roman"/>
          <w:sz w:val="28"/>
          <w:szCs w:val="28"/>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 xml:space="preserve">.10.  Порядок  регистрации  жалоб, направленных в электронном виде на адрес электронной почты Отдела, предоставляющего муниципальную услугу, определяется Отделом, предоставляющим муниципальную услугу. Порядок регистрации жалоб, направленных на официальный сайт администрации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в информационно-телекоммуникационной сети «Интернет», определяется администрацией </w:t>
      </w:r>
      <w:r>
        <w:rPr>
          <w:rFonts w:ascii="Times New Roman" w:hAnsi="Times New Roman" w:cs="Times New Roman"/>
          <w:sz w:val="28"/>
          <w:szCs w:val="28"/>
        </w:rPr>
        <w:t>округа</w:t>
      </w:r>
      <w:r w:rsidRPr="0015185B">
        <w:rPr>
          <w:rFonts w:ascii="Times New Roman" w:hAnsi="Times New Roman" w:cs="Times New Roman"/>
          <w:sz w:val="28"/>
          <w:szCs w:val="28"/>
        </w:rPr>
        <w:t>.</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11.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 xml:space="preserve">.12.  Жалоба может быть подана заявителем через многофункциональный центр предоставления государственных и муниципальных услуг в  Новоселицком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(при наличии) (далее - </w:t>
      </w:r>
      <w:r w:rsidRPr="0015185B">
        <w:rPr>
          <w:rFonts w:ascii="Times New Roman" w:hAnsi="Times New Roman" w:cs="Times New Roman"/>
          <w:sz w:val="28"/>
          <w:szCs w:val="28"/>
        </w:rPr>
        <w:lastRenderedPageBreak/>
        <w:t xml:space="preserve">многофункциональный центр), который обеспечивает ее передачу в Отдел, должностное лицо которого уполномочено на ее рассмотрение. </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Жалоба передается в Отдел, предоставляющий муниципальную услугу, в порядке и сроки, установленные соглашением о взаимодействии между многофункциональным центром и администрацией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(далее - соглашение о взаимодействии), но не позднее рабочего дня, следующего за рабочим днём, в который поступила жалоба.</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администрацией </w:t>
      </w:r>
      <w:r>
        <w:rPr>
          <w:rFonts w:ascii="Times New Roman" w:hAnsi="Times New Roman" w:cs="Times New Roman"/>
          <w:sz w:val="28"/>
          <w:szCs w:val="28"/>
        </w:rPr>
        <w:t>округа</w:t>
      </w:r>
      <w:r w:rsidRPr="0015185B">
        <w:rPr>
          <w:rFonts w:ascii="Times New Roman" w:hAnsi="Times New Roman" w:cs="Times New Roman"/>
          <w:sz w:val="28"/>
          <w:szCs w:val="28"/>
        </w:rPr>
        <w:t>, заключившей соглашение о взаимодействии.</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При этом срок рассмотрения жалобы на нарушение порядка предоставления муниципальной услуги многофункциональным центром исчисляется со дня регистрации жалобы в Отделе, предоставляющем муниципальную услугу, уполномоченном на ее рассмотрение.</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.1</w:t>
      </w:r>
      <w:r>
        <w:rPr>
          <w:rFonts w:ascii="Times New Roman" w:hAnsi="Times New Roman" w:cs="Times New Roman"/>
          <w:sz w:val="28"/>
          <w:szCs w:val="28"/>
        </w:rPr>
        <w:t>3</w:t>
      </w:r>
      <w:r w:rsidRPr="0015185B">
        <w:rPr>
          <w:rFonts w:ascii="Times New Roman" w:hAnsi="Times New Roman" w:cs="Times New Roman"/>
          <w:sz w:val="28"/>
          <w:szCs w:val="28"/>
        </w:rPr>
        <w:t>. Жалоба рассматривается:</w:t>
      </w:r>
    </w:p>
    <w:p w:rsidR="007E1A14" w:rsidRPr="0015185B" w:rsidRDefault="007E1A14" w:rsidP="003A5F09">
      <w:pPr>
        <w:pStyle w:val="ConsPlusNormal0"/>
        <w:ind w:firstLine="709"/>
        <w:jc w:val="both"/>
        <w:rPr>
          <w:rFonts w:ascii="Times New Roman" w:hAnsi="Times New Roman" w:cs="Times New Roman"/>
          <w:sz w:val="28"/>
          <w:szCs w:val="28"/>
        </w:rPr>
      </w:pPr>
      <w:bookmarkStart w:id="13" w:name="Par100"/>
      <w:bookmarkEnd w:id="13"/>
      <w:r w:rsidRPr="0015185B">
        <w:rPr>
          <w:rFonts w:ascii="Times New Roman" w:hAnsi="Times New Roman" w:cs="Times New Roman"/>
          <w:sz w:val="28"/>
          <w:szCs w:val="28"/>
        </w:rPr>
        <w:t xml:space="preserve">главой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или по его поручению заместителем главы администрации </w:t>
      </w:r>
      <w:r>
        <w:rPr>
          <w:rFonts w:ascii="Times New Roman" w:hAnsi="Times New Roman" w:cs="Times New Roman"/>
          <w:sz w:val="28"/>
          <w:szCs w:val="28"/>
        </w:rPr>
        <w:t>округа</w:t>
      </w:r>
      <w:r w:rsidRPr="0015185B">
        <w:rPr>
          <w:rFonts w:ascii="Times New Roman" w:hAnsi="Times New Roman" w:cs="Times New Roman"/>
          <w:sz w:val="28"/>
          <w:szCs w:val="28"/>
        </w:rPr>
        <w:t>, курирующим соответствующее направление деятельности;</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руководителем Отдела, предоставляющего муниципальную  услугу, в случае, предусмотренном </w:t>
      </w:r>
      <w:hyperlink w:anchor="Par60" w:tooltip="Ссылка на текущий документ" w:history="1">
        <w:r w:rsidRPr="0015185B">
          <w:rPr>
            <w:rFonts w:ascii="Times New Roman" w:hAnsi="Times New Roman" w:cs="Times New Roman"/>
            <w:sz w:val="28"/>
            <w:szCs w:val="28"/>
          </w:rPr>
          <w:t>абзацем вторым пункта 5.3</w:t>
        </w:r>
      </w:hyperlink>
      <w:r w:rsidRPr="0015185B">
        <w:rPr>
          <w:rFonts w:ascii="Times New Roman" w:hAnsi="Times New Roman" w:cs="Times New Roman"/>
          <w:sz w:val="28"/>
          <w:szCs w:val="28"/>
        </w:rPr>
        <w:t xml:space="preserve"> настоящего раздела.</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.1</w:t>
      </w:r>
      <w:r>
        <w:rPr>
          <w:rFonts w:ascii="Times New Roman" w:hAnsi="Times New Roman" w:cs="Times New Roman"/>
          <w:sz w:val="28"/>
          <w:szCs w:val="28"/>
        </w:rPr>
        <w:t>4</w:t>
      </w:r>
      <w:r w:rsidRPr="0015185B">
        <w:rPr>
          <w:rFonts w:ascii="Times New Roman" w:hAnsi="Times New Roman" w:cs="Times New Roman"/>
          <w:sz w:val="28"/>
          <w:szCs w:val="28"/>
        </w:rPr>
        <w:t xml:space="preserve">. В случае установления в ходе или по результатам рассмотрения </w:t>
      </w:r>
      <w:proofErr w:type="gramStart"/>
      <w:r w:rsidRPr="0015185B">
        <w:rPr>
          <w:rFonts w:ascii="Times New Roman" w:hAnsi="Times New Roman" w:cs="Times New Roman"/>
          <w:sz w:val="28"/>
          <w:szCs w:val="28"/>
        </w:rPr>
        <w:t>жалобы  признаков</w:t>
      </w:r>
      <w:proofErr w:type="gramEnd"/>
      <w:r w:rsidRPr="0015185B">
        <w:rPr>
          <w:rFonts w:ascii="Times New Roman" w:hAnsi="Times New Roman" w:cs="Times New Roman"/>
          <w:sz w:val="28"/>
          <w:szCs w:val="28"/>
        </w:rPr>
        <w:t xml:space="preserve">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.1</w:t>
      </w:r>
      <w:r>
        <w:rPr>
          <w:rFonts w:ascii="Times New Roman" w:hAnsi="Times New Roman" w:cs="Times New Roman"/>
          <w:sz w:val="28"/>
          <w:szCs w:val="28"/>
        </w:rPr>
        <w:t>5</w:t>
      </w:r>
      <w:r w:rsidRPr="0015185B">
        <w:rPr>
          <w:rFonts w:ascii="Times New Roman" w:hAnsi="Times New Roman" w:cs="Times New Roman"/>
          <w:sz w:val="28"/>
          <w:szCs w:val="28"/>
        </w:rPr>
        <w:t>. Отдел, предоставляющий муниципальную  услугу, обеспечивает:</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оснащение мест приема жалоб;</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информирование заявителей о порядке обжалования решений и действий (бездействия) Отдела, предоставляющего муниципальную услугу, и его должностных лиц посредством размещения такой информации на стенде в месте предоставления муниципальной услуги, на официальном сайте в информационно-телекоммуникационной сети «Интернет», на Едином портале и региональном портале;</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консультирование заявителей о порядке обжалования решений и действий (бездействия) Отдела, предоставляющего муниципальную услугу, и его должностных лиц, в том числе по телефону, электронной почте, при личном приеме.</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.1</w:t>
      </w:r>
      <w:r>
        <w:rPr>
          <w:rFonts w:ascii="Times New Roman" w:hAnsi="Times New Roman" w:cs="Times New Roman"/>
          <w:sz w:val="28"/>
          <w:szCs w:val="28"/>
        </w:rPr>
        <w:t>6</w:t>
      </w:r>
      <w:r w:rsidRPr="0015185B">
        <w:rPr>
          <w:rFonts w:ascii="Times New Roman" w:hAnsi="Times New Roman" w:cs="Times New Roman"/>
          <w:sz w:val="28"/>
          <w:szCs w:val="28"/>
        </w:rPr>
        <w:t xml:space="preserve">. Жалоба рассматривается в сроки, установленные Федеральным </w:t>
      </w:r>
      <w:hyperlink r:id="rId29" w:tooltip="Федеральный закон от 27.07.2010 N 210-ФЗ (ред. от 23.07.2013) &quot;Об организации предоставления государственных и муниципальных услуг&quot;{КонсультантПлюс}" w:history="1">
        <w:r w:rsidRPr="0015185B">
          <w:rPr>
            <w:rFonts w:ascii="Times New Roman" w:hAnsi="Times New Roman" w:cs="Times New Roman"/>
            <w:sz w:val="28"/>
            <w:szCs w:val="28"/>
          </w:rPr>
          <w:t>законом</w:t>
        </w:r>
      </w:hyperlink>
      <w:r w:rsidRPr="0015185B">
        <w:rPr>
          <w:rFonts w:ascii="Times New Roman" w:hAnsi="Times New Roman" w:cs="Times New Roman"/>
          <w:sz w:val="28"/>
          <w:szCs w:val="28"/>
        </w:rPr>
        <w:t>.</w:t>
      </w:r>
    </w:p>
    <w:p w:rsidR="007E1A14" w:rsidRPr="0015185B" w:rsidRDefault="007E1A14" w:rsidP="003A5F09">
      <w:pPr>
        <w:widowControl w:val="0"/>
        <w:autoSpaceDE w:val="0"/>
        <w:autoSpaceDN w:val="0"/>
        <w:adjustRightInd w:val="0"/>
        <w:ind w:firstLine="709"/>
        <w:jc w:val="both"/>
        <w:rPr>
          <w:sz w:val="28"/>
          <w:szCs w:val="28"/>
        </w:rPr>
      </w:pPr>
      <w:r>
        <w:rPr>
          <w:sz w:val="28"/>
          <w:szCs w:val="28"/>
        </w:rPr>
        <w:t>6</w:t>
      </w:r>
      <w:r w:rsidRPr="0015185B">
        <w:rPr>
          <w:sz w:val="28"/>
          <w:szCs w:val="28"/>
        </w:rPr>
        <w:t>.1</w:t>
      </w:r>
      <w:r>
        <w:rPr>
          <w:sz w:val="28"/>
          <w:szCs w:val="28"/>
        </w:rPr>
        <w:t>7</w:t>
      </w:r>
      <w:r w:rsidRPr="0015185B">
        <w:rPr>
          <w:sz w:val="28"/>
          <w:szCs w:val="28"/>
        </w:rPr>
        <w:t>. По результатам рассмотрения жалобы принимается одно из следующих решений:</w:t>
      </w:r>
    </w:p>
    <w:p w:rsidR="007E1A14" w:rsidRPr="0015185B" w:rsidRDefault="007E1A14" w:rsidP="003A5F09">
      <w:pPr>
        <w:widowControl w:val="0"/>
        <w:autoSpaceDE w:val="0"/>
        <w:autoSpaceDN w:val="0"/>
        <w:adjustRightInd w:val="0"/>
        <w:ind w:firstLine="709"/>
        <w:jc w:val="both"/>
        <w:rPr>
          <w:sz w:val="28"/>
          <w:szCs w:val="28"/>
        </w:rPr>
      </w:pPr>
      <w:r w:rsidRPr="0015185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w:t>
      </w:r>
      <w:r w:rsidRPr="0015185B">
        <w:rPr>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Новоселицкого муниципального </w:t>
      </w:r>
      <w:r>
        <w:rPr>
          <w:sz w:val="28"/>
          <w:szCs w:val="28"/>
        </w:rPr>
        <w:t>округа</w:t>
      </w:r>
      <w:r w:rsidRPr="0015185B">
        <w:rPr>
          <w:sz w:val="28"/>
          <w:szCs w:val="28"/>
        </w:rPr>
        <w:t>;</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в удовлетворении жалобы отказывается. </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По результатам рассмотрения жалобы заявителю направляется письменный мотивированный ответ.</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При удовлетворении жалобы Отдел,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решением Совета Новоселицкого муниципального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Ставропольского края.</w:t>
      </w:r>
    </w:p>
    <w:p w:rsidR="007E1A14"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.1</w:t>
      </w:r>
      <w:r>
        <w:rPr>
          <w:rFonts w:ascii="Times New Roman" w:hAnsi="Times New Roman" w:cs="Times New Roman"/>
          <w:sz w:val="28"/>
          <w:szCs w:val="28"/>
        </w:rPr>
        <w:t>8</w:t>
      </w:r>
      <w:r w:rsidRPr="0015185B">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w:t>
      </w:r>
      <w:r>
        <w:rPr>
          <w:rFonts w:ascii="Times New Roman" w:hAnsi="Times New Roman" w:cs="Times New Roman"/>
          <w:sz w:val="28"/>
          <w:szCs w:val="28"/>
        </w:rPr>
        <w:t>езультатах рассмотрения жалобы.</w:t>
      </w:r>
    </w:p>
    <w:p w:rsidR="007E1A14" w:rsidRDefault="007E1A14" w:rsidP="003A5F09">
      <w:pPr>
        <w:widowControl w:val="0"/>
        <w:ind w:firstLine="709"/>
        <w:jc w:val="both"/>
        <w:rPr>
          <w:sz w:val="28"/>
          <w:szCs w:val="28"/>
        </w:rPr>
      </w:pPr>
      <w:r>
        <w:rPr>
          <w:sz w:val="28"/>
          <w:szCs w:val="28"/>
        </w:rPr>
        <w:t>6.18.1.В случае признания жалобы подлежащей удовлетворению в ответе заявителю, указанном в пункте 5.18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6.18.2.В случае </w:t>
      </w:r>
      <w:proofErr w:type="gramStart"/>
      <w:r>
        <w:rPr>
          <w:rFonts w:ascii="Times New Roman" w:hAnsi="Times New Roman" w:cs="Times New Roman"/>
          <w:sz w:val="28"/>
          <w:szCs w:val="28"/>
        </w:rPr>
        <w:t>признания 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пункте 5.18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w:t>
      </w:r>
      <w:r>
        <w:rPr>
          <w:rFonts w:ascii="Times New Roman" w:hAnsi="Times New Roman" w:cs="Times New Roman"/>
          <w:sz w:val="28"/>
          <w:szCs w:val="28"/>
        </w:rPr>
        <w:t>19</w:t>
      </w:r>
      <w:r w:rsidRPr="0015185B">
        <w:rPr>
          <w:rFonts w:ascii="Times New Roman" w:hAnsi="Times New Roman" w:cs="Times New Roman"/>
          <w:sz w:val="28"/>
          <w:szCs w:val="28"/>
        </w:rPr>
        <w:t>. В ответе о результатах рассмотрения жалобы указываются:</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сведения об Отделе, предоставляющем муниципальную услугу, и его должностном лице решения или действия (бездействие) которого обжалуется;</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фамилия, имя, отчество (при наличии) или наименование заявителя;</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основания для принятия решения по жалобе;</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принятое решение по жалобе;</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сведения о сроке и порядке обжалования принятого решения по </w:t>
      </w:r>
      <w:r w:rsidRPr="0015185B">
        <w:rPr>
          <w:rFonts w:ascii="Times New Roman" w:hAnsi="Times New Roman" w:cs="Times New Roman"/>
          <w:sz w:val="28"/>
          <w:szCs w:val="28"/>
        </w:rPr>
        <w:lastRenderedPageBreak/>
        <w:t>жалобе.</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.2</w:t>
      </w:r>
      <w:r>
        <w:rPr>
          <w:rFonts w:ascii="Times New Roman" w:hAnsi="Times New Roman" w:cs="Times New Roman"/>
          <w:sz w:val="28"/>
          <w:szCs w:val="28"/>
        </w:rPr>
        <w:t>0</w:t>
      </w:r>
      <w:r w:rsidRPr="0015185B">
        <w:rPr>
          <w:rFonts w:ascii="Times New Roman" w:hAnsi="Times New Roman" w:cs="Times New Roman"/>
          <w:sz w:val="28"/>
          <w:szCs w:val="28"/>
        </w:rPr>
        <w:t>. Ответ о результатах рассмотрения жалобы подписывается:</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главой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или заместителем главы администрации </w:t>
      </w:r>
      <w:r>
        <w:rPr>
          <w:rFonts w:ascii="Times New Roman" w:hAnsi="Times New Roman" w:cs="Times New Roman"/>
          <w:sz w:val="28"/>
          <w:szCs w:val="28"/>
        </w:rPr>
        <w:t>округа</w:t>
      </w:r>
      <w:r w:rsidRPr="0015185B">
        <w:rPr>
          <w:rFonts w:ascii="Times New Roman" w:hAnsi="Times New Roman" w:cs="Times New Roman"/>
          <w:sz w:val="28"/>
          <w:szCs w:val="28"/>
        </w:rPr>
        <w:t xml:space="preserve"> в случае, предусмотренном </w:t>
      </w:r>
      <w:hyperlink w:anchor="Par100" w:tooltip="Ссылка на текущий документ" w:history="1">
        <w:r w:rsidRPr="0015185B">
          <w:rPr>
            <w:rFonts w:ascii="Times New Roman" w:hAnsi="Times New Roman" w:cs="Times New Roman"/>
            <w:sz w:val="28"/>
            <w:szCs w:val="28"/>
          </w:rPr>
          <w:t xml:space="preserve">абзацем первым пункта </w:t>
        </w:r>
      </w:hyperlink>
      <w:r>
        <w:rPr>
          <w:rFonts w:ascii="Times New Roman" w:hAnsi="Times New Roman" w:cs="Times New Roman"/>
          <w:sz w:val="28"/>
          <w:szCs w:val="28"/>
        </w:rPr>
        <w:t>5.13</w:t>
      </w:r>
      <w:r w:rsidRPr="0015185B">
        <w:rPr>
          <w:rFonts w:ascii="Times New Roman" w:hAnsi="Times New Roman" w:cs="Times New Roman"/>
          <w:sz w:val="28"/>
          <w:szCs w:val="28"/>
        </w:rPr>
        <w:t xml:space="preserve"> настоящего раздела;</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руководителем Отдела, предоставляющего муниципальную услугу.</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Ответ о результатах рассмотрения жалобы в электронном виде подписывается электронной подписью должностного лица, уполномоченного на </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рассмотрение жалобы, вид которой установлен законодательством Российской Федерации.</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.2</w:t>
      </w:r>
      <w:r>
        <w:rPr>
          <w:rFonts w:ascii="Times New Roman" w:hAnsi="Times New Roman" w:cs="Times New Roman"/>
          <w:sz w:val="28"/>
          <w:szCs w:val="28"/>
        </w:rPr>
        <w:t>1</w:t>
      </w:r>
      <w:r w:rsidRPr="0015185B">
        <w:rPr>
          <w:rFonts w:ascii="Times New Roman" w:hAnsi="Times New Roman" w:cs="Times New Roman"/>
          <w:sz w:val="28"/>
          <w:szCs w:val="28"/>
        </w:rPr>
        <w:t>. В рассмотрении жалобы отказывается в следующих случаях:</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E1A14" w:rsidRPr="0015185B" w:rsidRDefault="007E1A14" w:rsidP="003A5F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5185B">
        <w:rPr>
          <w:rFonts w:ascii="Times New Roman" w:hAnsi="Times New Roman" w:cs="Times New Roman"/>
          <w:sz w:val="28"/>
          <w:szCs w:val="28"/>
        </w:rPr>
        <w:t>.2</w:t>
      </w:r>
      <w:r>
        <w:rPr>
          <w:rFonts w:ascii="Times New Roman" w:hAnsi="Times New Roman" w:cs="Times New Roman"/>
          <w:sz w:val="28"/>
          <w:szCs w:val="28"/>
        </w:rPr>
        <w:t>2</w:t>
      </w:r>
      <w:r w:rsidRPr="0015185B">
        <w:rPr>
          <w:rFonts w:ascii="Times New Roman" w:hAnsi="Times New Roman" w:cs="Times New Roman"/>
          <w:sz w:val="28"/>
          <w:szCs w:val="28"/>
        </w:rPr>
        <w:t>. Жалоба остается без ответа в следующих случаях:</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отсутствие возможности прочитать какую-либо часть текста жалобы, фамилию, имя, отчество (при наличии) и (или) почтовый адрес заявителя, </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 xml:space="preserve">  указанные в жалобе;</w:t>
      </w:r>
    </w:p>
    <w:p w:rsidR="007E1A14" w:rsidRPr="0015185B" w:rsidRDefault="007E1A14" w:rsidP="003A5F09">
      <w:pPr>
        <w:pStyle w:val="ConsPlusNormal0"/>
        <w:ind w:firstLine="709"/>
        <w:jc w:val="both"/>
        <w:rPr>
          <w:rFonts w:ascii="Times New Roman" w:hAnsi="Times New Roman" w:cs="Times New Roman"/>
          <w:sz w:val="28"/>
          <w:szCs w:val="28"/>
        </w:rPr>
      </w:pPr>
      <w:r w:rsidRPr="0015185B">
        <w:rPr>
          <w:rFonts w:ascii="Times New Roman" w:hAnsi="Times New Roman" w:cs="Times New Roman"/>
          <w:sz w:val="28"/>
          <w:szCs w:val="28"/>
        </w:rPr>
        <w:t>отсутствие адреса, по которому должен быть направлен ответ.</w:t>
      </w:r>
    </w:p>
    <w:p w:rsidR="007E1A14" w:rsidRPr="0015185B" w:rsidRDefault="007E1A14" w:rsidP="003A5F09">
      <w:pPr>
        <w:widowControl w:val="0"/>
        <w:autoSpaceDE w:val="0"/>
        <w:autoSpaceDN w:val="0"/>
        <w:adjustRightInd w:val="0"/>
        <w:ind w:firstLine="709"/>
        <w:jc w:val="both"/>
        <w:rPr>
          <w:sz w:val="28"/>
          <w:szCs w:val="28"/>
        </w:rPr>
      </w:pPr>
      <w:r>
        <w:rPr>
          <w:sz w:val="28"/>
          <w:szCs w:val="28"/>
        </w:rPr>
        <w:t>6</w:t>
      </w:r>
      <w:r w:rsidRPr="0015185B">
        <w:rPr>
          <w:sz w:val="28"/>
          <w:szCs w:val="28"/>
        </w:rPr>
        <w:t>.2</w:t>
      </w:r>
      <w:r>
        <w:rPr>
          <w:sz w:val="28"/>
          <w:szCs w:val="28"/>
        </w:rPr>
        <w:t>3</w:t>
      </w:r>
      <w:r w:rsidRPr="0015185B">
        <w:rPr>
          <w:sz w:val="28"/>
          <w:szCs w:val="28"/>
        </w:rPr>
        <w:t>. В случае если в жалобе не указаны фамилия заявителя или почтовый адрес, по которому должен быть направлен ответ, ответ на жалобу не дается.</w:t>
      </w:r>
    </w:p>
    <w:p w:rsidR="007E1A14" w:rsidRPr="0015185B" w:rsidRDefault="007E1A14" w:rsidP="003A5F09">
      <w:pPr>
        <w:widowControl w:val="0"/>
        <w:autoSpaceDE w:val="0"/>
        <w:autoSpaceDN w:val="0"/>
        <w:adjustRightInd w:val="0"/>
        <w:ind w:firstLine="709"/>
        <w:jc w:val="both"/>
        <w:rPr>
          <w:sz w:val="28"/>
          <w:szCs w:val="28"/>
        </w:rPr>
      </w:pPr>
      <w:r w:rsidRPr="0015185B">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7E1A14" w:rsidRPr="0015185B" w:rsidRDefault="007E1A14" w:rsidP="003A5F09">
      <w:pPr>
        <w:widowControl w:val="0"/>
        <w:autoSpaceDE w:val="0"/>
        <w:autoSpaceDN w:val="0"/>
        <w:adjustRightInd w:val="0"/>
        <w:ind w:firstLine="709"/>
        <w:jc w:val="both"/>
        <w:rPr>
          <w:sz w:val="28"/>
          <w:szCs w:val="28"/>
        </w:rPr>
      </w:pPr>
      <w:r w:rsidRPr="0015185B">
        <w:rPr>
          <w:sz w:val="28"/>
          <w:szCs w:val="28"/>
        </w:rPr>
        <w:t>В случае если текст жалобы не поддается прочтению, ответ на жалобу не дается, и она не подлежит направлению на рассмотрение в Отдел, предоставляющий муниципальную услугу,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E519F1" w:rsidRDefault="00E519F1">
      <w:pPr>
        <w:pStyle w:val="ConsPlusNormal0"/>
        <w:ind w:firstLine="0"/>
        <w:jc w:val="center"/>
        <w:rPr>
          <w:rFonts w:ascii="Times New Roman" w:hAnsi="Times New Roman" w:cs="Times New Roman"/>
          <w:color w:val="000000"/>
          <w:sz w:val="28"/>
          <w:szCs w:val="28"/>
        </w:rPr>
      </w:pPr>
    </w:p>
    <w:p w:rsidR="00E519F1" w:rsidRDefault="007E1A14">
      <w:pPr>
        <w:pStyle w:val="ConsPlusNormal0"/>
        <w:ind w:firstLine="0"/>
        <w:jc w:val="center"/>
      </w:pPr>
      <w:r>
        <w:rPr>
          <w:rFonts w:ascii="Times New Roman" w:hAnsi="Times New Roman" w:cs="Times New Roman"/>
          <w:color w:val="000000"/>
          <w:sz w:val="28"/>
          <w:szCs w:val="28"/>
          <w:lang w:val="en-US"/>
        </w:rPr>
        <w:t>VII</w:t>
      </w:r>
      <w:r w:rsidR="00E519F1">
        <w:rPr>
          <w:rFonts w:ascii="Times New Roman" w:hAnsi="Times New Roman" w:cs="Times New Roman"/>
          <w:color w:val="000000"/>
          <w:sz w:val="28"/>
          <w:szCs w:val="28"/>
        </w:rPr>
        <w:t>. Блок-схема предоставления муниципальной услуги</w:t>
      </w:r>
    </w:p>
    <w:p w:rsidR="00E519F1" w:rsidRDefault="00E519F1">
      <w:pPr>
        <w:pStyle w:val="ConsPlusNormal0"/>
        <w:ind w:firstLine="0"/>
        <w:jc w:val="center"/>
        <w:rPr>
          <w:rFonts w:ascii="Times New Roman" w:hAnsi="Times New Roman" w:cs="Times New Roman"/>
          <w:color w:val="000000"/>
          <w:sz w:val="28"/>
          <w:szCs w:val="28"/>
        </w:rPr>
      </w:pPr>
    </w:p>
    <w:p w:rsidR="00E519F1" w:rsidRDefault="007E1A14" w:rsidP="007A56A2">
      <w:pPr>
        <w:pStyle w:val="ConsPlusNormal0"/>
        <w:ind w:firstLine="709"/>
        <w:jc w:val="both"/>
      </w:pPr>
      <w:r>
        <w:rPr>
          <w:rFonts w:ascii="Times New Roman" w:hAnsi="Times New Roman" w:cs="Times New Roman"/>
          <w:color w:val="000000"/>
          <w:sz w:val="28"/>
          <w:szCs w:val="28"/>
        </w:rPr>
        <w:lastRenderedPageBreak/>
        <w:t>1</w:t>
      </w:r>
      <w:r w:rsidR="00E519F1">
        <w:rPr>
          <w:rFonts w:ascii="Times New Roman" w:hAnsi="Times New Roman" w:cs="Times New Roman"/>
          <w:color w:val="000000"/>
          <w:sz w:val="28"/>
          <w:szCs w:val="28"/>
        </w:rPr>
        <w:t>.1. Блок-схема предоставления муниципальной услуги приводится в приложении № 1 к административному регламенту.</w:t>
      </w:r>
    </w:p>
    <w:p w:rsidR="00E519F1" w:rsidRDefault="00E519F1">
      <w:pPr>
        <w:widowControl w:val="0"/>
        <w:jc w:val="both"/>
        <w:rPr>
          <w:color w:val="000000"/>
          <w:sz w:val="28"/>
          <w:szCs w:val="28"/>
        </w:rPr>
      </w:pPr>
    </w:p>
    <w:p w:rsidR="00E519F1" w:rsidRDefault="00E519F1">
      <w:pPr>
        <w:widowControl w:val="0"/>
        <w:jc w:val="both"/>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E519F1" w:rsidRDefault="00E519F1">
      <w:pPr>
        <w:widowControl w:val="0"/>
        <w:ind w:left="4536" w:right="278"/>
        <w:jc w:val="center"/>
        <w:rPr>
          <w:color w:val="000000"/>
          <w:sz w:val="28"/>
          <w:szCs w:val="28"/>
        </w:rPr>
      </w:pPr>
    </w:p>
    <w:p w:rsidR="007E1A14" w:rsidRDefault="007E1A14">
      <w:pPr>
        <w:widowControl w:val="0"/>
        <w:ind w:left="4536" w:right="278"/>
        <w:jc w:val="center"/>
        <w:rPr>
          <w:color w:val="000000"/>
          <w:sz w:val="28"/>
          <w:szCs w:val="28"/>
        </w:rPr>
      </w:pPr>
    </w:p>
    <w:p w:rsidR="007E1A14" w:rsidRDefault="007E1A14">
      <w:pPr>
        <w:widowControl w:val="0"/>
        <w:ind w:left="4536" w:right="278"/>
        <w:jc w:val="center"/>
        <w:rPr>
          <w:color w:val="000000"/>
          <w:sz w:val="28"/>
          <w:szCs w:val="28"/>
        </w:rPr>
      </w:pPr>
    </w:p>
    <w:p w:rsidR="007E1A14" w:rsidRDefault="007E1A14">
      <w:pPr>
        <w:widowControl w:val="0"/>
        <w:ind w:left="4536" w:right="278"/>
        <w:jc w:val="center"/>
        <w:rPr>
          <w:color w:val="000000"/>
          <w:sz w:val="28"/>
          <w:szCs w:val="28"/>
        </w:rPr>
      </w:pPr>
    </w:p>
    <w:p w:rsidR="007E1A14" w:rsidRDefault="007E1A14">
      <w:pPr>
        <w:widowControl w:val="0"/>
        <w:ind w:left="4536" w:right="278"/>
        <w:jc w:val="center"/>
        <w:rPr>
          <w:color w:val="000000"/>
          <w:sz w:val="28"/>
          <w:szCs w:val="28"/>
        </w:rPr>
      </w:pPr>
    </w:p>
    <w:p w:rsidR="007E1A14" w:rsidRDefault="007E1A14">
      <w:pPr>
        <w:widowControl w:val="0"/>
        <w:ind w:left="4536" w:right="278"/>
        <w:jc w:val="center"/>
        <w:rPr>
          <w:color w:val="000000"/>
          <w:sz w:val="28"/>
          <w:szCs w:val="28"/>
        </w:rPr>
      </w:pPr>
    </w:p>
    <w:p w:rsidR="007E1A14" w:rsidRDefault="007E1A14">
      <w:pPr>
        <w:widowControl w:val="0"/>
        <w:ind w:left="4536" w:right="278"/>
        <w:jc w:val="center"/>
        <w:rPr>
          <w:color w:val="000000"/>
          <w:sz w:val="28"/>
          <w:szCs w:val="28"/>
        </w:rPr>
      </w:pPr>
    </w:p>
    <w:p w:rsidR="007E1A14" w:rsidRDefault="007E1A14">
      <w:pPr>
        <w:widowControl w:val="0"/>
        <w:ind w:left="4536" w:right="278"/>
        <w:jc w:val="center"/>
        <w:rPr>
          <w:color w:val="000000"/>
          <w:sz w:val="28"/>
          <w:szCs w:val="28"/>
        </w:rPr>
      </w:pPr>
    </w:p>
    <w:p w:rsidR="003A5F09" w:rsidRDefault="003A5F09">
      <w:pPr>
        <w:widowControl w:val="0"/>
        <w:ind w:left="4536" w:right="278"/>
        <w:jc w:val="center"/>
        <w:rPr>
          <w:color w:val="000000"/>
          <w:sz w:val="28"/>
          <w:szCs w:val="28"/>
        </w:rPr>
      </w:pPr>
    </w:p>
    <w:p w:rsidR="003A5F09" w:rsidRDefault="003A5F09">
      <w:pPr>
        <w:widowControl w:val="0"/>
        <w:ind w:left="4536" w:right="278"/>
        <w:jc w:val="center"/>
        <w:rPr>
          <w:color w:val="000000"/>
          <w:sz w:val="28"/>
          <w:szCs w:val="28"/>
        </w:rPr>
      </w:pPr>
    </w:p>
    <w:p w:rsidR="003A5F09" w:rsidRDefault="003A5F09">
      <w:pPr>
        <w:widowControl w:val="0"/>
        <w:ind w:left="4536" w:right="278"/>
        <w:jc w:val="center"/>
        <w:rPr>
          <w:color w:val="000000"/>
          <w:sz w:val="28"/>
          <w:szCs w:val="28"/>
        </w:rPr>
      </w:pPr>
    </w:p>
    <w:p w:rsidR="003A5F09" w:rsidRDefault="003A5F09">
      <w:pPr>
        <w:widowControl w:val="0"/>
        <w:ind w:left="4536" w:right="278"/>
        <w:jc w:val="center"/>
        <w:rPr>
          <w:color w:val="000000"/>
          <w:sz w:val="28"/>
          <w:szCs w:val="28"/>
        </w:rPr>
      </w:pPr>
    </w:p>
    <w:p w:rsidR="003A5F09" w:rsidRDefault="003A5F09">
      <w:pPr>
        <w:widowControl w:val="0"/>
        <w:ind w:left="4536" w:right="278"/>
        <w:jc w:val="center"/>
        <w:rPr>
          <w:color w:val="000000"/>
          <w:sz w:val="28"/>
          <w:szCs w:val="28"/>
        </w:rPr>
      </w:pPr>
    </w:p>
    <w:p w:rsidR="003A5F09" w:rsidRDefault="003A5F09">
      <w:pPr>
        <w:widowControl w:val="0"/>
        <w:ind w:left="4536" w:right="278"/>
        <w:jc w:val="center"/>
        <w:rPr>
          <w:color w:val="000000"/>
          <w:sz w:val="28"/>
          <w:szCs w:val="28"/>
        </w:rPr>
      </w:pPr>
    </w:p>
    <w:p w:rsidR="003A5F09" w:rsidRDefault="003A5F09">
      <w:pPr>
        <w:widowControl w:val="0"/>
        <w:ind w:left="4536" w:right="278"/>
        <w:jc w:val="center"/>
        <w:rPr>
          <w:color w:val="000000"/>
          <w:sz w:val="28"/>
          <w:szCs w:val="28"/>
        </w:rPr>
      </w:pPr>
    </w:p>
    <w:p w:rsidR="007A56A2" w:rsidRDefault="007A56A2" w:rsidP="007A56A2">
      <w:pPr>
        <w:widowControl w:val="0"/>
        <w:ind w:right="278"/>
        <w:rPr>
          <w:color w:val="000000"/>
          <w:sz w:val="28"/>
          <w:szCs w:val="28"/>
        </w:rPr>
      </w:pPr>
    </w:p>
    <w:p w:rsidR="007A56A2" w:rsidRDefault="007A56A2" w:rsidP="007A56A2">
      <w:pPr>
        <w:widowControl w:val="0"/>
        <w:ind w:right="278"/>
        <w:rPr>
          <w:color w:val="000000"/>
          <w:sz w:val="28"/>
          <w:szCs w:val="28"/>
        </w:rPr>
      </w:pPr>
    </w:p>
    <w:p w:rsidR="007A56A2" w:rsidRDefault="007A56A2" w:rsidP="007A56A2">
      <w:pPr>
        <w:widowControl w:val="0"/>
        <w:ind w:right="278"/>
        <w:rPr>
          <w:color w:val="000000"/>
          <w:sz w:val="28"/>
          <w:szCs w:val="28"/>
        </w:rPr>
      </w:pPr>
    </w:p>
    <w:p w:rsidR="007A56A2" w:rsidRDefault="007A56A2" w:rsidP="007A56A2">
      <w:pPr>
        <w:widowControl w:val="0"/>
        <w:ind w:right="278"/>
        <w:rPr>
          <w:color w:val="000000"/>
          <w:sz w:val="28"/>
          <w:szCs w:val="28"/>
        </w:rPr>
      </w:pPr>
    </w:p>
    <w:p w:rsidR="007A56A2" w:rsidRDefault="007A56A2" w:rsidP="007A56A2">
      <w:pPr>
        <w:widowControl w:val="0"/>
        <w:ind w:right="278"/>
        <w:rPr>
          <w:color w:val="000000"/>
          <w:sz w:val="28"/>
          <w:szCs w:val="28"/>
        </w:rPr>
      </w:pPr>
    </w:p>
    <w:p w:rsidR="007A56A2" w:rsidRDefault="007A56A2" w:rsidP="007A56A2">
      <w:pPr>
        <w:widowControl w:val="0"/>
        <w:ind w:right="278"/>
        <w:rPr>
          <w:color w:val="000000"/>
          <w:sz w:val="28"/>
          <w:szCs w:val="28"/>
        </w:rPr>
      </w:pPr>
    </w:p>
    <w:p w:rsidR="007A56A2" w:rsidRDefault="007A56A2" w:rsidP="007A56A2">
      <w:pPr>
        <w:widowControl w:val="0"/>
        <w:ind w:right="278"/>
        <w:rPr>
          <w:color w:val="000000"/>
          <w:sz w:val="28"/>
          <w:szCs w:val="28"/>
        </w:rPr>
      </w:pPr>
    </w:p>
    <w:p w:rsidR="007A56A2" w:rsidRDefault="007A56A2" w:rsidP="007A56A2">
      <w:pPr>
        <w:widowControl w:val="0"/>
        <w:ind w:right="278"/>
        <w:rPr>
          <w:color w:val="000000"/>
          <w:sz w:val="28"/>
          <w:szCs w:val="28"/>
        </w:rPr>
      </w:pPr>
    </w:p>
    <w:p w:rsidR="007A56A2" w:rsidRDefault="007A56A2" w:rsidP="007A56A2">
      <w:pPr>
        <w:widowControl w:val="0"/>
        <w:ind w:right="278"/>
        <w:rPr>
          <w:color w:val="000000"/>
          <w:sz w:val="28"/>
          <w:szCs w:val="28"/>
        </w:rPr>
      </w:pPr>
    </w:p>
    <w:p w:rsidR="007A56A2" w:rsidRDefault="007A56A2" w:rsidP="007A56A2">
      <w:pPr>
        <w:widowControl w:val="0"/>
        <w:ind w:right="278"/>
        <w:rPr>
          <w:color w:val="000000"/>
          <w:sz w:val="28"/>
          <w:szCs w:val="28"/>
        </w:rPr>
      </w:pPr>
    </w:p>
    <w:p w:rsidR="007A56A2" w:rsidRDefault="007A56A2" w:rsidP="007A56A2">
      <w:pPr>
        <w:widowControl w:val="0"/>
        <w:ind w:right="278"/>
        <w:rPr>
          <w:color w:val="000000"/>
          <w:sz w:val="28"/>
          <w:szCs w:val="28"/>
        </w:rPr>
      </w:pPr>
    </w:p>
    <w:p w:rsidR="00E519F1" w:rsidRPr="007A56A2" w:rsidRDefault="00E519F1" w:rsidP="007A56A2">
      <w:pPr>
        <w:spacing w:line="240" w:lineRule="exact"/>
        <w:jc w:val="right"/>
        <w:rPr>
          <w:sz w:val="28"/>
          <w:szCs w:val="28"/>
        </w:rPr>
      </w:pPr>
      <w:r w:rsidRPr="007A56A2">
        <w:rPr>
          <w:sz w:val="28"/>
          <w:szCs w:val="28"/>
        </w:rPr>
        <w:lastRenderedPageBreak/>
        <w:t>Приложение № 1</w:t>
      </w:r>
    </w:p>
    <w:p w:rsidR="007E1A14" w:rsidRPr="007A56A2" w:rsidRDefault="007E1A14" w:rsidP="007A56A2">
      <w:pPr>
        <w:spacing w:line="240" w:lineRule="exact"/>
        <w:jc w:val="right"/>
        <w:rPr>
          <w:sz w:val="28"/>
          <w:szCs w:val="28"/>
        </w:rPr>
      </w:pPr>
    </w:p>
    <w:p w:rsidR="00E519F1" w:rsidRPr="007A56A2" w:rsidRDefault="00E519F1" w:rsidP="007A56A2">
      <w:pPr>
        <w:spacing w:line="240" w:lineRule="exact"/>
        <w:jc w:val="right"/>
        <w:rPr>
          <w:sz w:val="28"/>
          <w:szCs w:val="28"/>
        </w:rPr>
      </w:pPr>
      <w:r w:rsidRPr="007A56A2">
        <w:rPr>
          <w:sz w:val="28"/>
          <w:szCs w:val="28"/>
        </w:rPr>
        <w:t>к административному регламенту</w:t>
      </w:r>
    </w:p>
    <w:p w:rsidR="007E1A14" w:rsidRPr="007A56A2" w:rsidRDefault="007E1A14" w:rsidP="007A56A2">
      <w:pPr>
        <w:spacing w:line="240" w:lineRule="exact"/>
        <w:jc w:val="right"/>
        <w:rPr>
          <w:sz w:val="28"/>
          <w:szCs w:val="28"/>
        </w:rPr>
      </w:pPr>
      <w:r w:rsidRPr="007A56A2">
        <w:rPr>
          <w:sz w:val="28"/>
          <w:szCs w:val="28"/>
        </w:rPr>
        <w:t>предоставления муниципальной услуги</w:t>
      </w:r>
    </w:p>
    <w:p w:rsidR="007E1A14" w:rsidRPr="007A56A2" w:rsidRDefault="00360321" w:rsidP="007A56A2">
      <w:pPr>
        <w:spacing w:line="240" w:lineRule="exact"/>
        <w:jc w:val="right"/>
        <w:rPr>
          <w:sz w:val="28"/>
          <w:szCs w:val="28"/>
        </w:rPr>
      </w:pPr>
      <w:r w:rsidRPr="007A56A2">
        <w:rPr>
          <w:sz w:val="28"/>
          <w:szCs w:val="28"/>
        </w:rPr>
        <w:t>«</w:t>
      </w:r>
      <w:r w:rsidR="00F25463" w:rsidRPr="007A56A2">
        <w:rPr>
          <w:sz w:val="28"/>
          <w:szCs w:val="28"/>
        </w:rPr>
        <w:t>«Присвоение и аннулирование адреса объекту адресации</w:t>
      </w:r>
      <w:r w:rsidRPr="007A56A2">
        <w:rPr>
          <w:sz w:val="28"/>
          <w:szCs w:val="28"/>
        </w:rPr>
        <w:t>»</w:t>
      </w:r>
    </w:p>
    <w:p w:rsidR="00E519F1" w:rsidRDefault="00E519F1">
      <w:pPr>
        <w:widowControl w:val="0"/>
        <w:jc w:val="center"/>
        <w:rPr>
          <w:color w:val="000000"/>
          <w:sz w:val="28"/>
          <w:szCs w:val="28"/>
        </w:rPr>
      </w:pPr>
    </w:p>
    <w:p w:rsidR="007A56A2" w:rsidRDefault="007A56A2">
      <w:pPr>
        <w:widowControl w:val="0"/>
        <w:jc w:val="center"/>
        <w:rPr>
          <w:color w:val="000000"/>
          <w:sz w:val="28"/>
          <w:szCs w:val="28"/>
        </w:rPr>
      </w:pPr>
    </w:p>
    <w:p w:rsidR="007A56A2" w:rsidRDefault="007A56A2">
      <w:pPr>
        <w:widowControl w:val="0"/>
        <w:jc w:val="center"/>
        <w:rPr>
          <w:color w:val="000000"/>
          <w:sz w:val="28"/>
          <w:szCs w:val="28"/>
        </w:rPr>
      </w:pPr>
    </w:p>
    <w:p w:rsidR="00E519F1" w:rsidRDefault="00E519F1" w:rsidP="007A56A2">
      <w:pPr>
        <w:widowControl w:val="0"/>
        <w:spacing w:line="240" w:lineRule="exact"/>
        <w:jc w:val="center"/>
      </w:pPr>
      <w:r>
        <w:rPr>
          <w:color w:val="000000"/>
          <w:sz w:val="28"/>
          <w:szCs w:val="28"/>
        </w:rPr>
        <w:t>Блок-схема</w:t>
      </w:r>
    </w:p>
    <w:p w:rsidR="00E519F1" w:rsidRDefault="00E519F1" w:rsidP="007A56A2">
      <w:pPr>
        <w:widowControl w:val="0"/>
        <w:autoSpaceDE w:val="0"/>
        <w:spacing w:line="240" w:lineRule="exact"/>
        <w:jc w:val="center"/>
      </w:pPr>
      <w:r>
        <w:rPr>
          <w:color w:val="000000"/>
          <w:sz w:val="28"/>
          <w:szCs w:val="28"/>
        </w:rPr>
        <w:t xml:space="preserve">предоставлении муниципальной услуги </w:t>
      </w:r>
    </w:p>
    <w:p w:rsidR="00E519F1" w:rsidRDefault="00E519F1" w:rsidP="007A56A2">
      <w:pPr>
        <w:widowControl w:val="0"/>
        <w:autoSpaceDE w:val="0"/>
        <w:spacing w:line="240" w:lineRule="exact"/>
        <w:jc w:val="center"/>
      </w:pPr>
      <w:r>
        <w:rPr>
          <w:color w:val="000000"/>
          <w:sz w:val="28"/>
          <w:szCs w:val="28"/>
          <w:lang w:eastAsia="ru-RU"/>
        </w:rPr>
        <w:t>«</w:t>
      </w:r>
      <w:r>
        <w:rPr>
          <w:color w:val="000000"/>
          <w:sz w:val="28"/>
          <w:szCs w:val="28"/>
        </w:rPr>
        <w:t>Присвоение и аннулирование адреса объекту адресации</w:t>
      </w:r>
      <w:r>
        <w:rPr>
          <w:color w:val="000000"/>
          <w:sz w:val="28"/>
          <w:szCs w:val="28"/>
          <w:lang w:eastAsia="ru-RU"/>
        </w:rPr>
        <w:t>»</w:t>
      </w:r>
    </w:p>
    <w:p w:rsidR="00E519F1" w:rsidRDefault="00E519F1" w:rsidP="007A56A2">
      <w:pPr>
        <w:widowControl w:val="0"/>
        <w:spacing w:line="240" w:lineRule="exact"/>
        <w:ind w:firstLine="709"/>
        <w:rPr>
          <w:color w:val="000000"/>
          <w:sz w:val="28"/>
          <w:szCs w:val="28"/>
        </w:rPr>
      </w:pPr>
    </w:p>
    <w:tbl>
      <w:tblPr>
        <w:tblW w:w="0" w:type="auto"/>
        <w:tblInd w:w="165" w:type="dxa"/>
        <w:tblLayout w:type="fixed"/>
        <w:tblLook w:val="0000" w:firstRow="0" w:lastRow="0" w:firstColumn="0" w:lastColumn="0" w:noHBand="0" w:noVBand="0"/>
      </w:tblPr>
      <w:tblGrid>
        <w:gridCol w:w="8950"/>
      </w:tblGrid>
      <w:tr w:rsidR="00E519F1">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E519F1" w:rsidRDefault="00E519F1">
            <w:pPr>
              <w:widowControl w:val="0"/>
              <w:snapToGrid w:val="0"/>
              <w:ind w:firstLine="709"/>
              <w:jc w:val="center"/>
            </w:pPr>
            <w:r>
              <w:rPr>
                <w:color w:val="000000"/>
                <w:sz w:val="28"/>
                <w:szCs w:val="28"/>
              </w:rPr>
              <w:t>Консультирование по вопросам предоставления услуги</w:t>
            </w:r>
          </w:p>
        </w:tc>
      </w:tr>
    </w:tbl>
    <w:p w:rsidR="00E519F1" w:rsidRDefault="00257E83">
      <w:pPr>
        <w:widowControl w:val="0"/>
        <w:ind w:firstLine="709"/>
        <w:jc w:val="center"/>
        <w:rPr>
          <w:color w:val="000000"/>
          <w:sz w:val="28"/>
          <w:szCs w:val="28"/>
          <w:lang w:eastAsia="ar-SA"/>
        </w:rPr>
      </w:pPr>
      <w:r>
        <w:pict>
          <v:shapetype id="_x0000_t32" coordsize="21600,21600" o:spt="32" o:oned="t" path="m,l21600,21600e" filled="f">
            <v:path arrowok="t" fillok="f" o:connecttype="none"/>
            <o:lock v:ext="edit" shapetype="t"/>
          </v:shapetype>
          <v:shape id="_x0000_s1030" type="#_x0000_t32" style="position:absolute;left:0;text-align:left;margin-left:230.5pt;margin-top:.85pt;width:.5pt;height:30.95pt;z-index:251648000;mso-position-horizontal-relative:text;mso-position-vertical-relative:text" o:connectortype="straight" strokeweight=".26mm">
            <v:stroke endarrow="block" joinstyle="miter" endcap="square"/>
          </v:shape>
        </w:pict>
      </w:r>
    </w:p>
    <w:p w:rsidR="00E519F1" w:rsidRDefault="00E519F1">
      <w:pPr>
        <w:widowControl w:val="0"/>
        <w:ind w:firstLine="709"/>
        <w:jc w:val="center"/>
        <w:rPr>
          <w:color w:val="000000"/>
          <w:sz w:val="28"/>
          <w:szCs w:val="28"/>
          <w:lang w:eastAsia="ar-SA"/>
        </w:rPr>
      </w:pPr>
    </w:p>
    <w:tbl>
      <w:tblPr>
        <w:tblW w:w="0" w:type="auto"/>
        <w:tblInd w:w="165" w:type="dxa"/>
        <w:tblLayout w:type="fixed"/>
        <w:tblLook w:val="0000" w:firstRow="0" w:lastRow="0" w:firstColumn="0" w:lastColumn="0" w:noHBand="0" w:noVBand="0"/>
      </w:tblPr>
      <w:tblGrid>
        <w:gridCol w:w="8950"/>
      </w:tblGrid>
      <w:tr w:rsidR="00E519F1">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E519F1" w:rsidRDefault="00E519F1">
            <w:pPr>
              <w:widowControl w:val="0"/>
              <w:snapToGrid w:val="0"/>
              <w:ind w:firstLine="709"/>
              <w:jc w:val="center"/>
            </w:pPr>
            <w:r>
              <w:rPr>
                <w:color w:val="000000"/>
                <w:sz w:val="28"/>
                <w:szCs w:val="28"/>
              </w:rPr>
              <w:t>Прием и регистрация заявления и документов, необходимых для предоставления муниципальной услуги</w:t>
            </w:r>
          </w:p>
        </w:tc>
      </w:tr>
    </w:tbl>
    <w:p w:rsidR="00E519F1" w:rsidRDefault="00257E83">
      <w:pPr>
        <w:widowControl w:val="0"/>
        <w:ind w:firstLine="709"/>
        <w:jc w:val="center"/>
        <w:rPr>
          <w:color w:val="000000"/>
          <w:sz w:val="28"/>
          <w:szCs w:val="28"/>
          <w:lang w:eastAsia="ar-SA"/>
        </w:rPr>
      </w:pPr>
      <w:r>
        <w:pict>
          <v:shape id="_x0000_s1031" type="#_x0000_t32" style="position:absolute;left:0;text-align:left;margin-left:230.5pt;margin-top:1.35pt;width:.5pt;height:30.95pt;z-index:251649024;mso-position-horizontal-relative:text;mso-position-vertical-relative:text" o:connectortype="straight" strokeweight=".26mm">
            <v:stroke endarrow="block" joinstyle="miter" endcap="square"/>
          </v:shape>
        </w:pict>
      </w:r>
    </w:p>
    <w:p w:rsidR="00E519F1" w:rsidRDefault="00E519F1">
      <w:pPr>
        <w:widowControl w:val="0"/>
        <w:ind w:firstLine="709"/>
        <w:jc w:val="center"/>
        <w:rPr>
          <w:color w:val="000000"/>
          <w:sz w:val="28"/>
          <w:szCs w:val="28"/>
          <w:lang w:eastAsia="ar-SA"/>
        </w:rPr>
      </w:pPr>
    </w:p>
    <w:tbl>
      <w:tblPr>
        <w:tblW w:w="0" w:type="auto"/>
        <w:tblInd w:w="165" w:type="dxa"/>
        <w:tblLayout w:type="fixed"/>
        <w:tblLook w:val="0000" w:firstRow="0" w:lastRow="0" w:firstColumn="0" w:lastColumn="0" w:noHBand="0" w:noVBand="0"/>
      </w:tblPr>
      <w:tblGrid>
        <w:gridCol w:w="8950"/>
      </w:tblGrid>
      <w:tr w:rsidR="00E519F1">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E519F1" w:rsidRDefault="00E519F1">
            <w:pPr>
              <w:widowControl w:val="0"/>
              <w:snapToGrid w:val="0"/>
              <w:ind w:firstLine="709"/>
              <w:jc w:val="center"/>
            </w:pPr>
            <w:r>
              <w:rPr>
                <w:color w:val="000000"/>
                <w:sz w:val="28"/>
                <w:szCs w:val="28"/>
              </w:rPr>
              <w:t>Направление межведомственных запросов</w:t>
            </w:r>
          </w:p>
        </w:tc>
      </w:tr>
    </w:tbl>
    <w:p w:rsidR="00E519F1" w:rsidRDefault="00257E83">
      <w:pPr>
        <w:widowControl w:val="0"/>
        <w:ind w:firstLine="709"/>
        <w:jc w:val="center"/>
        <w:rPr>
          <w:color w:val="000000"/>
          <w:sz w:val="28"/>
          <w:szCs w:val="28"/>
          <w:lang w:eastAsia="ar-SA"/>
        </w:rPr>
      </w:pPr>
      <w:r>
        <w:pict>
          <v:shape id="_x0000_s1032" type="#_x0000_t32" style="position:absolute;left:0;text-align:left;margin-left:230.5pt;margin-top:1.5pt;width:.5pt;height:30.95pt;z-index:251650048;mso-position-horizontal-relative:text;mso-position-vertical-relative:text" o:connectortype="straight" strokeweight=".26mm">
            <v:stroke endarrow="block" joinstyle="miter" endcap="square"/>
          </v:shape>
        </w:pict>
      </w:r>
    </w:p>
    <w:p w:rsidR="00E519F1" w:rsidRDefault="00E519F1">
      <w:pPr>
        <w:widowControl w:val="0"/>
        <w:ind w:firstLine="709"/>
        <w:jc w:val="center"/>
        <w:rPr>
          <w:color w:val="000000"/>
          <w:sz w:val="28"/>
          <w:szCs w:val="28"/>
          <w:lang w:eastAsia="ar-SA"/>
        </w:rPr>
      </w:pPr>
    </w:p>
    <w:tbl>
      <w:tblPr>
        <w:tblW w:w="0" w:type="auto"/>
        <w:tblInd w:w="165" w:type="dxa"/>
        <w:tblLayout w:type="fixed"/>
        <w:tblLook w:val="0000" w:firstRow="0" w:lastRow="0" w:firstColumn="0" w:lastColumn="0" w:noHBand="0" w:noVBand="0"/>
      </w:tblPr>
      <w:tblGrid>
        <w:gridCol w:w="8950"/>
      </w:tblGrid>
      <w:tr w:rsidR="00E519F1">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E519F1" w:rsidRDefault="00257E83">
            <w:pPr>
              <w:widowControl w:val="0"/>
              <w:snapToGrid w:val="0"/>
              <w:ind w:firstLine="709"/>
              <w:jc w:val="center"/>
            </w:pPr>
            <w:r>
              <w:pict>
                <v:shape id="_x0000_s1033" type="#_x0000_t32" style="position:absolute;left:0;text-align:left;margin-left:218pt;margin-top:48.3pt;width:.5pt;height:19.1pt;z-index:251651072" o:connectortype="straight" strokeweight=".26mm">
                  <v:stroke endarrow="block" joinstyle="miter" endcap="square"/>
                </v:shape>
              </w:pict>
            </w:r>
            <w:r w:rsidR="00E519F1">
              <w:rPr>
                <w:color w:val="000000"/>
                <w:sz w:val="28"/>
                <w:szCs w:val="28"/>
              </w:rPr>
              <w:t xml:space="preserve">Рассмотрение заявления о </w:t>
            </w:r>
            <w:r w:rsidR="00E519F1">
              <w:rPr>
                <w:bCs/>
                <w:color w:val="000000"/>
                <w:sz w:val="28"/>
                <w:szCs w:val="28"/>
                <w:lang w:eastAsia="ru-RU"/>
              </w:rPr>
              <w:t xml:space="preserve">присвоении, изменении, аннулирования адреса адресации и </w:t>
            </w:r>
            <w:r w:rsidR="00E519F1">
              <w:rPr>
                <w:color w:val="000000"/>
                <w:sz w:val="28"/>
                <w:szCs w:val="28"/>
              </w:rPr>
              <w:t>документов, прилагаемых к заявлению</w:t>
            </w:r>
          </w:p>
        </w:tc>
      </w:tr>
    </w:tbl>
    <w:p w:rsidR="00E519F1" w:rsidRDefault="00E519F1">
      <w:pPr>
        <w:widowControl w:val="0"/>
        <w:ind w:firstLine="709"/>
        <w:rPr>
          <w:color w:val="000000"/>
          <w:sz w:val="28"/>
          <w:szCs w:val="28"/>
          <w:lang w:eastAsia="ar-SA"/>
        </w:rPr>
      </w:pPr>
    </w:p>
    <w:p w:rsidR="00E519F1" w:rsidRDefault="00257E83">
      <w:pPr>
        <w:widowControl w:val="0"/>
        <w:ind w:firstLine="709"/>
        <w:rPr>
          <w:color w:val="000000"/>
          <w:sz w:val="28"/>
          <w:szCs w:val="28"/>
          <w:lang w:eastAsia="ru-RU"/>
        </w:rPr>
      </w:pPr>
      <w:r>
        <w:pict>
          <v:shape id="_x0000_s1034" type="#_x0000_t32" style="position:absolute;left:0;text-align:left;margin-left:113.4pt;margin-top:1.5pt;width:245.05pt;height:1.05pt;z-index:251652096" o:connectortype="straight" strokeweight=".26mm">
            <v:stroke joinstyle="miter" endcap="square"/>
          </v:shape>
        </w:pict>
      </w:r>
      <w:r>
        <w:pict>
          <v:shape id="_x0000_s1035" type="#_x0000_t32" style="position:absolute;left:0;text-align:left;margin-left:113.4pt;margin-top:2.1pt;width:.5pt;height:19.45pt;z-index:251653120" o:connectortype="straight" strokeweight=".26mm">
            <v:stroke endarrow="block" joinstyle="miter" endcap="square"/>
          </v:shape>
        </w:pict>
      </w:r>
      <w:r>
        <w:pict>
          <v:shape id="_x0000_s1036" type="#_x0000_t32" style="position:absolute;left:0;text-align:left;margin-left:357.6pt;margin-top:2.1pt;width:.5pt;height:19.45pt;z-index:251654144" o:connectortype="straight" strokeweight=".26mm">
            <v:stroke endarrow="block" joinstyle="miter" endcap="square"/>
          </v:shape>
        </w:pict>
      </w:r>
    </w:p>
    <w:tbl>
      <w:tblPr>
        <w:tblW w:w="0" w:type="auto"/>
        <w:tblInd w:w="-85" w:type="dxa"/>
        <w:tblLayout w:type="fixed"/>
        <w:tblLook w:val="0000" w:firstRow="0" w:lastRow="0" w:firstColumn="0" w:lastColumn="0" w:noHBand="0" w:noVBand="0"/>
      </w:tblPr>
      <w:tblGrid>
        <w:gridCol w:w="4811"/>
        <w:gridCol w:w="284"/>
        <w:gridCol w:w="4454"/>
      </w:tblGrid>
      <w:tr w:rsidR="00E519F1" w:rsidTr="007A56A2">
        <w:tc>
          <w:tcPr>
            <w:tcW w:w="4811" w:type="dxa"/>
            <w:tcBorders>
              <w:top w:val="single" w:sz="4" w:space="0" w:color="000000"/>
              <w:left w:val="single" w:sz="4" w:space="0" w:color="000000"/>
              <w:bottom w:val="single" w:sz="4" w:space="0" w:color="000000"/>
            </w:tcBorders>
            <w:shd w:val="clear" w:color="auto" w:fill="auto"/>
            <w:vAlign w:val="center"/>
          </w:tcPr>
          <w:p w:rsidR="00E519F1" w:rsidRDefault="00E519F1">
            <w:pPr>
              <w:widowControl w:val="0"/>
              <w:autoSpaceDE w:val="0"/>
              <w:jc w:val="center"/>
            </w:pPr>
            <w:r>
              <w:rPr>
                <w:color w:val="000000"/>
                <w:sz w:val="28"/>
                <w:szCs w:val="28"/>
                <w:lang w:eastAsia="ru-RU"/>
              </w:rPr>
              <w:t>Подготовка проекта постановления</w:t>
            </w:r>
          </w:p>
          <w:p w:rsidR="00E519F1" w:rsidRDefault="00E519F1">
            <w:pPr>
              <w:widowControl w:val="0"/>
              <w:autoSpaceDE w:val="0"/>
              <w:jc w:val="center"/>
            </w:pPr>
            <w:r>
              <w:rPr>
                <w:color w:val="000000"/>
                <w:sz w:val="28"/>
                <w:szCs w:val="28"/>
                <w:lang w:eastAsia="ru-RU"/>
              </w:rPr>
              <w:t>администрации о</w:t>
            </w:r>
          </w:p>
          <w:p w:rsidR="00E519F1" w:rsidRDefault="00E519F1">
            <w:pPr>
              <w:widowControl w:val="0"/>
              <w:autoSpaceDE w:val="0"/>
              <w:jc w:val="center"/>
            </w:pPr>
            <w:r>
              <w:rPr>
                <w:color w:val="000000"/>
                <w:sz w:val="28"/>
                <w:szCs w:val="28"/>
                <w:lang w:eastAsia="ru-RU"/>
              </w:rPr>
              <w:t>присвоении, изменении и аннулировании</w:t>
            </w:r>
          </w:p>
          <w:p w:rsidR="00E519F1" w:rsidRDefault="00257E83">
            <w:pPr>
              <w:widowControl w:val="0"/>
              <w:snapToGrid w:val="0"/>
              <w:jc w:val="center"/>
            </w:pPr>
            <w:r>
              <w:pict>
                <v:shape id="_x0000_s1037" type="#_x0000_t32" style="position:absolute;left:0;text-align:left;margin-left:107.9pt;margin-top:14.7pt;width:.5pt;height:35.85pt;z-index:251655168" o:connectortype="straight" strokeweight=".26mm">
                  <v:stroke endarrow="block" joinstyle="miter" endcap="square"/>
                </v:shape>
              </w:pict>
            </w:r>
            <w:r w:rsidR="00E519F1">
              <w:rPr>
                <w:color w:val="000000"/>
                <w:sz w:val="28"/>
                <w:szCs w:val="28"/>
                <w:lang w:eastAsia="ru-RU"/>
              </w:rPr>
              <w:t>адреса объекту адресации</w:t>
            </w:r>
          </w:p>
        </w:tc>
        <w:tc>
          <w:tcPr>
            <w:tcW w:w="284" w:type="dxa"/>
            <w:tcBorders>
              <w:left w:val="single" w:sz="4" w:space="0" w:color="000000"/>
            </w:tcBorders>
            <w:shd w:val="clear" w:color="auto" w:fill="auto"/>
            <w:vAlign w:val="center"/>
          </w:tcPr>
          <w:p w:rsidR="00E519F1" w:rsidRDefault="00E519F1">
            <w:pPr>
              <w:widowControl w:val="0"/>
              <w:snapToGrid w:val="0"/>
              <w:jc w:val="center"/>
              <w:rPr>
                <w:color w:val="000000"/>
                <w:sz w:val="28"/>
                <w:szCs w:val="28"/>
                <w:lang w:eastAsia="ar-SA"/>
              </w:rPr>
            </w:pPr>
          </w:p>
        </w:tc>
        <w:tc>
          <w:tcPr>
            <w:tcW w:w="4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F1" w:rsidRDefault="00E519F1">
            <w:pPr>
              <w:widowControl w:val="0"/>
              <w:autoSpaceDE w:val="0"/>
              <w:jc w:val="center"/>
            </w:pPr>
            <w:r>
              <w:rPr>
                <w:color w:val="000000"/>
                <w:sz w:val="28"/>
                <w:szCs w:val="28"/>
                <w:lang w:eastAsia="ru-RU"/>
              </w:rPr>
              <w:t>Подготовка решения об отказе в присвоении,</w:t>
            </w:r>
          </w:p>
          <w:p w:rsidR="00E519F1" w:rsidRDefault="00E519F1">
            <w:pPr>
              <w:widowControl w:val="0"/>
              <w:autoSpaceDE w:val="0"/>
              <w:jc w:val="center"/>
            </w:pPr>
            <w:r>
              <w:rPr>
                <w:color w:val="000000"/>
                <w:sz w:val="28"/>
                <w:szCs w:val="28"/>
                <w:lang w:eastAsia="ru-RU"/>
              </w:rPr>
              <w:t>изменении и аннулировании адреса объекту адресации</w:t>
            </w:r>
          </w:p>
          <w:p w:rsidR="00E519F1" w:rsidRDefault="00257E83">
            <w:pPr>
              <w:widowControl w:val="0"/>
              <w:snapToGrid w:val="0"/>
              <w:jc w:val="center"/>
              <w:rPr>
                <w:color w:val="000000"/>
                <w:sz w:val="28"/>
                <w:szCs w:val="28"/>
                <w:lang w:eastAsia="ar-SA"/>
              </w:rPr>
            </w:pPr>
            <w:r>
              <w:pict>
                <v:shape id="_x0000_s1038" type="#_x0000_t32" style="position:absolute;left:0;text-align:left;margin-left:114.9pt;margin-top:15.65pt;width:.5pt;height:35.85pt;flip:x;z-index:251656192" o:connectortype="straight" strokeweight=".26mm">
                  <v:stroke endarrow="block" joinstyle="miter" endcap="square"/>
                </v:shape>
              </w:pict>
            </w:r>
          </w:p>
        </w:tc>
      </w:tr>
    </w:tbl>
    <w:p w:rsidR="00E519F1" w:rsidRDefault="00E519F1">
      <w:pPr>
        <w:widowControl w:val="0"/>
        <w:ind w:firstLine="709"/>
        <w:rPr>
          <w:color w:val="000000"/>
          <w:sz w:val="28"/>
          <w:szCs w:val="28"/>
          <w:lang w:eastAsia="ar-SA"/>
        </w:rPr>
      </w:pPr>
    </w:p>
    <w:p w:rsidR="00E519F1" w:rsidRDefault="00E519F1">
      <w:pPr>
        <w:widowControl w:val="0"/>
        <w:tabs>
          <w:tab w:val="left" w:pos="4709"/>
          <w:tab w:val="left" w:pos="5838"/>
        </w:tabs>
        <w:ind w:firstLine="709"/>
      </w:pPr>
      <w:r>
        <w:rPr>
          <w:color w:val="000000"/>
        </w:rPr>
        <w:tab/>
      </w:r>
    </w:p>
    <w:tbl>
      <w:tblPr>
        <w:tblW w:w="0" w:type="auto"/>
        <w:tblInd w:w="-85" w:type="dxa"/>
        <w:tblLayout w:type="fixed"/>
        <w:tblLook w:val="0000" w:firstRow="0" w:lastRow="0" w:firstColumn="0" w:lastColumn="0" w:noHBand="0" w:noVBand="0"/>
      </w:tblPr>
      <w:tblGrid>
        <w:gridCol w:w="4928"/>
        <w:gridCol w:w="284"/>
        <w:gridCol w:w="4337"/>
      </w:tblGrid>
      <w:tr w:rsidR="00E519F1" w:rsidTr="007A56A2">
        <w:tc>
          <w:tcPr>
            <w:tcW w:w="4928" w:type="dxa"/>
            <w:tcBorders>
              <w:top w:val="single" w:sz="4" w:space="0" w:color="000000"/>
              <w:left w:val="single" w:sz="4" w:space="0" w:color="000000"/>
              <w:bottom w:val="single" w:sz="4" w:space="0" w:color="000000"/>
            </w:tcBorders>
            <w:shd w:val="clear" w:color="auto" w:fill="auto"/>
            <w:vAlign w:val="center"/>
          </w:tcPr>
          <w:p w:rsidR="00E519F1" w:rsidRDefault="00E519F1">
            <w:pPr>
              <w:widowControl w:val="0"/>
              <w:autoSpaceDE w:val="0"/>
              <w:jc w:val="center"/>
            </w:pPr>
            <w:r>
              <w:rPr>
                <w:color w:val="000000"/>
                <w:sz w:val="28"/>
                <w:szCs w:val="28"/>
                <w:lang w:eastAsia="ru-RU"/>
              </w:rPr>
              <w:t>Выдача постановления администрации</w:t>
            </w:r>
          </w:p>
          <w:p w:rsidR="00E519F1" w:rsidRDefault="00E519F1">
            <w:pPr>
              <w:widowControl w:val="0"/>
              <w:autoSpaceDE w:val="0"/>
              <w:jc w:val="center"/>
            </w:pPr>
            <w:r>
              <w:rPr>
                <w:color w:val="000000"/>
                <w:sz w:val="28"/>
                <w:szCs w:val="28"/>
                <w:lang w:eastAsia="ru-RU"/>
              </w:rPr>
              <w:t>о присвоении, изменении</w:t>
            </w:r>
          </w:p>
          <w:p w:rsidR="00E519F1" w:rsidRDefault="00E519F1">
            <w:pPr>
              <w:widowControl w:val="0"/>
              <w:autoSpaceDE w:val="0"/>
              <w:jc w:val="center"/>
            </w:pPr>
            <w:r>
              <w:rPr>
                <w:color w:val="000000"/>
                <w:sz w:val="28"/>
                <w:szCs w:val="28"/>
                <w:lang w:eastAsia="ru-RU"/>
              </w:rPr>
              <w:t>и аннулировании адреса объекту адресации утвержденного и зарегистрированного</w:t>
            </w:r>
          </w:p>
          <w:p w:rsidR="00E519F1" w:rsidRDefault="00E519F1">
            <w:pPr>
              <w:widowControl w:val="0"/>
              <w:autoSpaceDE w:val="0"/>
              <w:jc w:val="center"/>
            </w:pPr>
            <w:r>
              <w:rPr>
                <w:color w:val="000000"/>
                <w:sz w:val="28"/>
                <w:szCs w:val="28"/>
                <w:lang w:eastAsia="ru-RU"/>
              </w:rPr>
              <w:t>в установленном порядке, заявителю</w:t>
            </w:r>
          </w:p>
          <w:p w:rsidR="00E519F1" w:rsidRDefault="00E519F1">
            <w:pPr>
              <w:widowControl w:val="0"/>
              <w:autoSpaceDE w:val="0"/>
              <w:jc w:val="center"/>
              <w:rPr>
                <w:color w:val="000000"/>
                <w:sz w:val="28"/>
                <w:szCs w:val="28"/>
                <w:lang w:eastAsia="ar-SA"/>
              </w:rPr>
            </w:pPr>
          </w:p>
        </w:tc>
        <w:tc>
          <w:tcPr>
            <w:tcW w:w="284" w:type="dxa"/>
            <w:tcBorders>
              <w:left w:val="single" w:sz="4" w:space="0" w:color="000000"/>
            </w:tcBorders>
            <w:shd w:val="clear" w:color="auto" w:fill="auto"/>
            <w:vAlign w:val="center"/>
          </w:tcPr>
          <w:p w:rsidR="00E519F1" w:rsidRDefault="00E519F1">
            <w:pPr>
              <w:widowControl w:val="0"/>
              <w:snapToGrid w:val="0"/>
              <w:jc w:val="center"/>
              <w:rPr>
                <w:color w:val="000000"/>
                <w:sz w:val="28"/>
                <w:szCs w:val="28"/>
                <w:lang w:eastAsia="ar-SA"/>
              </w:rPr>
            </w:pPr>
          </w:p>
        </w:tc>
        <w:tc>
          <w:tcPr>
            <w:tcW w:w="4337" w:type="dxa"/>
            <w:tcBorders>
              <w:top w:val="single" w:sz="4" w:space="0" w:color="000000"/>
              <w:left w:val="single" w:sz="4" w:space="0" w:color="000000"/>
              <w:bottom w:val="single" w:sz="4" w:space="0" w:color="000000"/>
              <w:right w:val="single" w:sz="4" w:space="0" w:color="000000"/>
            </w:tcBorders>
            <w:shd w:val="clear" w:color="auto" w:fill="auto"/>
          </w:tcPr>
          <w:p w:rsidR="00E519F1" w:rsidRDefault="00E519F1">
            <w:pPr>
              <w:widowControl w:val="0"/>
              <w:autoSpaceDE w:val="0"/>
              <w:jc w:val="center"/>
            </w:pPr>
            <w:r>
              <w:rPr>
                <w:color w:val="000000"/>
                <w:sz w:val="28"/>
                <w:szCs w:val="28"/>
                <w:lang w:eastAsia="ru-RU"/>
              </w:rPr>
              <w:t>Выдача решения об отказе в присвоении</w:t>
            </w:r>
          </w:p>
          <w:p w:rsidR="00E519F1" w:rsidRDefault="00E519F1">
            <w:pPr>
              <w:widowControl w:val="0"/>
              <w:autoSpaceDE w:val="0"/>
              <w:jc w:val="center"/>
            </w:pPr>
            <w:r>
              <w:rPr>
                <w:color w:val="000000"/>
                <w:sz w:val="28"/>
                <w:szCs w:val="28"/>
                <w:lang w:eastAsia="ru-RU"/>
              </w:rPr>
              <w:t>изменении и аннулировании адреса объекту</w:t>
            </w:r>
          </w:p>
          <w:p w:rsidR="00E519F1" w:rsidRDefault="00E519F1">
            <w:pPr>
              <w:widowControl w:val="0"/>
              <w:autoSpaceDE w:val="0"/>
              <w:jc w:val="center"/>
            </w:pPr>
            <w:r>
              <w:rPr>
                <w:color w:val="000000"/>
                <w:sz w:val="28"/>
                <w:szCs w:val="28"/>
                <w:lang w:eastAsia="ru-RU"/>
              </w:rPr>
              <w:t>адресации зарегистрированного в</w:t>
            </w:r>
          </w:p>
          <w:p w:rsidR="00E519F1" w:rsidRDefault="00E519F1">
            <w:pPr>
              <w:widowControl w:val="0"/>
              <w:snapToGrid w:val="0"/>
              <w:jc w:val="center"/>
            </w:pPr>
            <w:r>
              <w:rPr>
                <w:color w:val="000000"/>
                <w:sz w:val="28"/>
                <w:szCs w:val="28"/>
                <w:lang w:eastAsia="ru-RU"/>
              </w:rPr>
              <w:t>установленном порядке</w:t>
            </w:r>
          </w:p>
        </w:tc>
      </w:tr>
    </w:tbl>
    <w:p w:rsidR="00360321" w:rsidRDefault="00360321" w:rsidP="00360321">
      <w:pPr>
        <w:widowControl w:val="0"/>
        <w:ind w:right="278"/>
        <w:rPr>
          <w:color w:val="000000"/>
          <w:sz w:val="28"/>
          <w:szCs w:val="28"/>
        </w:rPr>
      </w:pPr>
    </w:p>
    <w:p w:rsidR="00F25463" w:rsidRDefault="00F25463" w:rsidP="00360321">
      <w:pPr>
        <w:widowControl w:val="0"/>
        <w:ind w:right="278"/>
        <w:rPr>
          <w:color w:val="000000"/>
          <w:sz w:val="28"/>
          <w:szCs w:val="28"/>
        </w:rPr>
      </w:pPr>
    </w:p>
    <w:p w:rsidR="007A56A2" w:rsidRDefault="007A56A2" w:rsidP="00360321">
      <w:pPr>
        <w:widowControl w:val="0"/>
        <w:ind w:right="278"/>
        <w:rPr>
          <w:color w:val="000000"/>
          <w:sz w:val="28"/>
          <w:szCs w:val="28"/>
        </w:rPr>
      </w:pPr>
    </w:p>
    <w:p w:rsidR="007A56A2" w:rsidRDefault="007A56A2" w:rsidP="00360321">
      <w:pPr>
        <w:widowControl w:val="0"/>
        <w:ind w:right="278"/>
        <w:rPr>
          <w:color w:val="000000"/>
          <w:sz w:val="28"/>
          <w:szCs w:val="28"/>
        </w:rPr>
      </w:pPr>
    </w:p>
    <w:p w:rsidR="007A56A2" w:rsidRDefault="007A56A2" w:rsidP="007A56A2">
      <w:pPr>
        <w:rPr>
          <w:color w:val="000000"/>
          <w:sz w:val="28"/>
          <w:szCs w:val="28"/>
        </w:rPr>
      </w:pPr>
    </w:p>
    <w:p w:rsidR="007A56A2" w:rsidRDefault="007A56A2" w:rsidP="007A56A2">
      <w:pPr>
        <w:rPr>
          <w:color w:val="000000"/>
          <w:sz w:val="28"/>
          <w:szCs w:val="28"/>
        </w:rPr>
      </w:pPr>
    </w:p>
    <w:p w:rsidR="00360321" w:rsidRPr="007A56A2" w:rsidRDefault="00360321" w:rsidP="007A56A2">
      <w:pPr>
        <w:spacing w:line="240" w:lineRule="exact"/>
        <w:jc w:val="right"/>
        <w:rPr>
          <w:sz w:val="28"/>
          <w:szCs w:val="28"/>
        </w:rPr>
      </w:pPr>
      <w:r w:rsidRPr="007A56A2">
        <w:rPr>
          <w:sz w:val="28"/>
          <w:szCs w:val="28"/>
        </w:rPr>
        <w:lastRenderedPageBreak/>
        <w:t xml:space="preserve">Приложение № </w:t>
      </w:r>
      <w:r w:rsidR="000210D9" w:rsidRPr="007A56A2">
        <w:rPr>
          <w:sz w:val="28"/>
          <w:szCs w:val="28"/>
        </w:rPr>
        <w:t>2</w:t>
      </w:r>
    </w:p>
    <w:p w:rsidR="00360321" w:rsidRPr="007A56A2" w:rsidRDefault="00360321" w:rsidP="007A56A2">
      <w:pPr>
        <w:spacing w:line="240" w:lineRule="exact"/>
        <w:jc w:val="right"/>
        <w:rPr>
          <w:sz w:val="28"/>
          <w:szCs w:val="28"/>
        </w:rPr>
      </w:pPr>
    </w:p>
    <w:p w:rsidR="00360321" w:rsidRPr="007A56A2" w:rsidRDefault="00360321" w:rsidP="007A56A2">
      <w:pPr>
        <w:spacing w:line="240" w:lineRule="exact"/>
        <w:jc w:val="right"/>
        <w:rPr>
          <w:sz w:val="28"/>
          <w:szCs w:val="28"/>
        </w:rPr>
      </w:pPr>
      <w:r w:rsidRPr="007A56A2">
        <w:rPr>
          <w:sz w:val="28"/>
          <w:szCs w:val="28"/>
        </w:rPr>
        <w:t>к административному регламенту</w:t>
      </w:r>
    </w:p>
    <w:p w:rsidR="007A56A2" w:rsidRPr="007A56A2" w:rsidRDefault="00360321" w:rsidP="007A56A2">
      <w:pPr>
        <w:spacing w:line="240" w:lineRule="exact"/>
        <w:jc w:val="right"/>
        <w:rPr>
          <w:sz w:val="28"/>
          <w:szCs w:val="28"/>
        </w:rPr>
      </w:pPr>
      <w:r w:rsidRPr="007A56A2">
        <w:rPr>
          <w:sz w:val="28"/>
          <w:szCs w:val="28"/>
        </w:rPr>
        <w:t>предоставления муниципальной услуги</w:t>
      </w:r>
    </w:p>
    <w:p w:rsidR="00E519F1" w:rsidRPr="007A56A2" w:rsidRDefault="00F25463" w:rsidP="007A56A2">
      <w:pPr>
        <w:spacing w:line="240" w:lineRule="exact"/>
        <w:jc w:val="right"/>
        <w:rPr>
          <w:sz w:val="28"/>
          <w:szCs w:val="28"/>
        </w:rPr>
      </w:pPr>
      <w:r w:rsidRPr="007A56A2">
        <w:rPr>
          <w:sz w:val="28"/>
          <w:szCs w:val="28"/>
        </w:rPr>
        <w:t>«Присвоение и аннулирование адреса</w:t>
      </w:r>
      <w:r w:rsidR="007A56A2" w:rsidRPr="007A56A2">
        <w:rPr>
          <w:sz w:val="28"/>
          <w:szCs w:val="28"/>
        </w:rPr>
        <w:t xml:space="preserve"> </w:t>
      </w:r>
      <w:r w:rsidRPr="007A56A2">
        <w:rPr>
          <w:sz w:val="28"/>
          <w:szCs w:val="28"/>
        </w:rPr>
        <w:t>объекту адресации»</w:t>
      </w:r>
    </w:p>
    <w:p w:rsidR="00360321" w:rsidRDefault="00360321" w:rsidP="00360321"/>
    <w:p w:rsidR="007A56A2" w:rsidRDefault="007A56A2" w:rsidP="00360321"/>
    <w:p w:rsidR="007A56A2" w:rsidRDefault="007A56A2" w:rsidP="00360321"/>
    <w:tbl>
      <w:tblPr>
        <w:tblW w:w="0" w:type="auto"/>
        <w:tblInd w:w="-101" w:type="dxa"/>
        <w:tblCellMar>
          <w:left w:w="0" w:type="dxa"/>
          <w:right w:w="0" w:type="dxa"/>
        </w:tblCellMar>
        <w:tblLook w:val="04A0" w:firstRow="1" w:lastRow="0" w:firstColumn="1" w:lastColumn="0" w:noHBand="0" w:noVBand="1"/>
      </w:tblPr>
      <w:tblGrid>
        <w:gridCol w:w="820"/>
        <w:gridCol w:w="492"/>
        <w:gridCol w:w="1875"/>
        <w:gridCol w:w="445"/>
        <w:gridCol w:w="677"/>
        <w:gridCol w:w="611"/>
        <w:gridCol w:w="1235"/>
        <w:gridCol w:w="350"/>
        <w:gridCol w:w="468"/>
        <w:gridCol w:w="603"/>
        <w:gridCol w:w="1780"/>
      </w:tblGrid>
      <w:tr w:rsidR="00360321" w:rsidRPr="00BF3A0D" w:rsidTr="000260A0">
        <w:tc>
          <w:tcPr>
            <w:tcW w:w="615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jc w:val="center"/>
              <w:rPr>
                <w:lang w:eastAsia="ru-RU"/>
              </w:rPr>
            </w:pPr>
          </w:p>
        </w:tc>
        <w:tc>
          <w:tcPr>
            <w:tcW w:w="14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 xml:space="preserve">Лист </w:t>
            </w:r>
            <w:r>
              <w:rPr>
                <w:lang w:eastAsia="ru-RU"/>
              </w:rPr>
              <w:t>№</w:t>
            </w:r>
            <w:r w:rsidRPr="00BF3A0D">
              <w:rPr>
                <w:lang w:eastAsia="ru-RU"/>
              </w:rPr>
              <w:t>_____</w:t>
            </w:r>
          </w:p>
        </w:tc>
        <w:tc>
          <w:tcPr>
            <w:tcW w:w="1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Всего листов____</w:t>
            </w:r>
          </w:p>
        </w:tc>
      </w:tr>
      <w:tr w:rsidR="00360321" w:rsidRPr="00BF3A0D" w:rsidTr="000260A0">
        <w:tc>
          <w:tcPr>
            <w:tcW w:w="8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1</w:t>
            </w:r>
          </w:p>
        </w:tc>
        <w:tc>
          <w:tcPr>
            <w:tcW w:w="3489"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b/>
                <w:bCs/>
                <w:lang w:eastAsia="ru-RU"/>
              </w:rPr>
              <w:t>Заявление</w:t>
            </w:r>
          </w:p>
        </w:tc>
        <w:tc>
          <w:tcPr>
            <w:tcW w:w="6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2</w:t>
            </w:r>
          </w:p>
        </w:tc>
        <w:tc>
          <w:tcPr>
            <w:tcW w:w="443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Заявление принято</w:t>
            </w:r>
            <w:r w:rsidRPr="00BF3A0D">
              <w:rPr>
                <w:lang w:eastAsia="ru-RU"/>
              </w:rPr>
              <w:br/>
              <w:t>регистрационный номер ___________________</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nil"/>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w:t>
            </w:r>
          </w:p>
        </w:tc>
        <w:tc>
          <w:tcPr>
            <w:tcW w:w="2997"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3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листов заявления _______________</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360321" w:rsidRDefault="00360321" w:rsidP="000260A0">
            <w:pPr>
              <w:contextualSpacing/>
              <w:jc w:val="center"/>
              <w:textAlignment w:val="baseline"/>
              <w:rPr>
                <w:sz w:val="20"/>
                <w:szCs w:val="20"/>
                <w:lang w:eastAsia="ru-RU"/>
              </w:rPr>
            </w:pPr>
            <w:r w:rsidRPr="00360321">
              <w:rPr>
                <w:sz w:val="20"/>
                <w:szCs w:val="20"/>
                <w:lang w:eastAsia="ru-RU"/>
              </w:rPr>
              <w:t>(наименование органа местного самоуправления, органа</w:t>
            </w:r>
          </w:p>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3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прилагаемых документов _________,</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3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 том числе оригиналов ______, копий _______,</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360321" w:rsidRDefault="00360321" w:rsidP="000260A0">
            <w:pPr>
              <w:spacing w:line="315" w:lineRule="atLeast"/>
              <w:jc w:val="center"/>
              <w:textAlignment w:val="baseline"/>
              <w:rPr>
                <w:sz w:val="20"/>
                <w:szCs w:val="20"/>
                <w:lang w:eastAsia="ru-RU"/>
              </w:rPr>
            </w:pPr>
            <w:r w:rsidRPr="00360321">
              <w:rPr>
                <w:sz w:val="20"/>
                <w:szCs w:val="20"/>
                <w:lang w:eastAsia="ru-RU"/>
              </w:rPr>
              <w:t>государственной власти субъекта Российской Федерации -</w:t>
            </w:r>
          </w:p>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3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листов в оригиналах ____, копиях ____</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360321" w:rsidRPr="00360321" w:rsidRDefault="00360321" w:rsidP="000260A0">
            <w:pPr>
              <w:spacing w:line="315" w:lineRule="atLeast"/>
              <w:jc w:val="center"/>
              <w:textAlignment w:val="baseline"/>
              <w:rPr>
                <w:sz w:val="20"/>
                <w:szCs w:val="20"/>
                <w:lang w:eastAsia="ru-RU"/>
              </w:rPr>
            </w:pPr>
            <w:r w:rsidRPr="00360321">
              <w:rPr>
                <w:sz w:val="20"/>
                <w:szCs w:val="20"/>
                <w:lang w:eastAsia="ru-RU"/>
              </w:rPr>
              <w:t>городов федерального значения или органа местного</w:t>
            </w:r>
          </w:p>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3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ФИО должностного лица ___________________</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360321" w:rsidRPr="00360321" w:rsidRDefault="00360321" w:rsidP="000260A0">
            <w:pPr>
              <w:spacing w:line="315" w:lineRule="atLeast"/>
              <w:jc w:val="center"/>
              <w:textAlignment w:val="baseline"/>
              <w:rPr>
                <w:sz w:val="20"/>
                <w:szCs w:val="20"/>
                <w:lang w:eastAsia="ru-RU"/>
              </w:rPr>
            </w:pPr>
            <w:r w:rsidRPr="00360321">
              <w:rPr>
                <w:sz w:val="20"/>
                <w:szCs w:val="20"/>
                <w:lang w:eastAsia="ru-RU"/>
              </w:rPr>
              <w:t>самоуправления внутригородского муниципального образования</w:t>
            </w:r>
          </w:p>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3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подпись должностного лица ________________</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360321" w:rsidRPr="00360321" w:rsidRDefault="00360321" w:rsidP="000260A0">
            <w:pPr>
              <w:spacing w:line="315" w:lineRule="atLeast"/>
              <w:jc w:val="center"/>
              <w:textAlignment w:val="baseline"/>
              <w:rPr>
                <w:sz w:val="20"/>
                <w:szCs w:val="20"/>
                <w:lang w:eastAsia="ru-RU"/>
              </w:rPr>
            </w:pPr>
            <w:r w:rsidRPr="00360321">
              <w:rPr>
                <w:sz w:val="20"/>
                <w:szCs w:val="20"/>
                <w:lang w:eastAsia="ru-RU"/>
              </w:rPr>
              <w:t>города федерального значения, уполномоченного законом субъекта Российской Федерации на присвоение объектам адресации адресов)</w:t>
            </w:r>
          </w:p>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3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8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36"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дата "___"__________ _____ г.</w:t>
            </w:r>
          </w:p>
        </w:tc>
      </w:tr>
      <w:tr w:rsidR="00360321" w:rsidRPr="00BF3A0D" w:rsidTr="000260A0">
        <w:tc>
          <w:tcPr>
            <w:tcW w:w="8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3.1</w:t>
            </w:r>
          </w:p>
        </w:tc>
        <w:tc>
          <w:tcPr>
            <w:tcW w:w="853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Прошу в отношении объекта адресации:</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53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Вид:</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Земельный участок</w:t>
            </w:r>
          </w:p>
        </w:tc>
        <w:tc>
          <w:tcPr>
            <w:tcW w:w="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8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Сооружение</w:t>
            </w:r>
          </w:p>
        </w:tc>
        <w:tc>
          <w:tcPr>
            <w:tcW w:w="4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8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Объект незавершенного</w:t>
            </w:r>
          </w:p>
        </w:tc>
      </w:tr>
      <w:tr w:rsidR="00360321" w:rsidRPr="00BF3A0D" w:rsidTr="000260A0">
        <w:tc>
          <w:tcPr>
            <w:tcW w:w="8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Здание</w:t>
            </w:r>
          </w:p>
        </w:tc>
        <w:tc>
          <w:tcPr>
            <w:tcW w:w="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8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Помещение</w:t>
            </w:r>
          </w:p>
        </w:tc>
        <w:tc>
          <w:tcPr>
            <w:tcW w:w="4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8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строительства</w:t>
            </w:r>
          </w:p>
        </w:tc>
      </w:tr>
      <w:tr w:rsidR="00360321" w:rsidRPr="00BF3A0D" w:rsidTr="000260A0">
        <w:tc>
          <w:tcPr>
            <w:tcW w:w="8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3.2</w:t>
            </w:r>
          </w:p>
        </w:tc>
        <w:tc>
          <w:tcPr>
            <w:tcW w:w="853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Присвоить адрес</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53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В связи с:</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4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Образованием земельного участка(</w:t>
            </w:r>
            <w:proofErr w:type="spellStart"/>
            <w:r w:rsidRPr="00BF3A0D">
              <w:rPr>
                <w:b/>
                <w:bCs/>
                <w:lang w:eastAsia="ru-RU"/>
              </w:rPr>
              <w:t>ов</w:t>
            </w:r>
            <w:proofErr w:type="spellEnd"/>
            <w:r w:rsidRPr="00BF3A0D">
              <w:rPr>
                <w:b/>
                <w:bCs/>
                <w:lang w:eastAsia="ru-RU"/>
              </w:rPr>
              <w:t>) из земель, находящихся в государственной или муниципальной собственности</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образуемых земельных участков</w:t>
            </w:r>
          </w:p>
        </w:tc>
        <w:tc>
          <w:tcPr>
            <w:tcW w:w="504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Дополнительная информация:</w:t>
            </w:r>
          </w:p>
        </w:tc>
        <w:tc>
          <w:tcPr>
            <w:tcW w:w="6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235"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50"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68"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603"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78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235"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50"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68"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603"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78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nil"/>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875" w:type="dxa"/>
            <w:tcBorders>
              <w:top w:val="nil"/>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45" w:type="dxa"/>
            <w:tcBorders>
              <w:top w:val="nil"/>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677" w:type="dxa"/>
            <w:tcBorders>
              <w:top w:val="nil"/>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235"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50"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68"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603"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78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4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Образованием земельного участка(</w:t>
            </w:r>
            <w:proofErr w:type="spellStart"/>
            <w:r w:rsidRPr="00BF3A0D">
              <w:rPr>
                <w:b/>
                <w:bCs/>
                <w:lang w:eastAsia="ru-RU"/>
              </w:rPr>
              <w:t>ов</w:t>
            </w:r>
            <w:proofErr w:type="spellEnd"/>
            <w:r w:rsidRPr="00BF3A0D">
              <w:rPr>
                <w:b/>
                <w:bCs/>
                <w:lang w:eastAsia="ru-RU"/>
              </w:rPr>
              <w:t>) путем раздела земельного участка</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 xml:space="preserve">Количество образуемых </w:t>
            </w:r>
            <w:r w:rsidRPr="00BF3A0D">
              <w:rPr>
                <w:lang w:eastAsia="ru-RU"/>
              </w:rPr>
              <w:lastRenderedPageBreak/>
              <w:t>земельных участков</w:t>
            </w:r>
          </w:p>
        </w:tc>
        <w:tc>
          <w:tcPr>
            <w:tcW w:w="504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Кадастровый номер земельного участка, раздел которого осуществляется</w:t>
            </w:r>
          </w:p>
        </w:tc>
        <w:tc>
          <w:tcPr>
            <w:tcW w:w="504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Адрес земельного участка, раздел которого осуществляется</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single" w:sz="6" w:space="0" w:color="000000"/>
              <w:left w:val="single" w:sz="6" w:space="0" w:color="000000"/>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1875" w:type="dxa"/>
            <w:tcBorders>
              <w:top w:val="single" w:sz="6" w:space="0" w:color="000000"/>
              <w:left w:val="nil"/>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445" w:type="dxa"/>
            <w:tcBorders>
              <w:top w:val="single" w:sz="6" w:space="0" w:color="000000"/>
              <w:left w:val="nil"/>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677" w:type="dxa"/>
            <w:tcBorders>
              <w:top w:val="single" w:sz="6" w:space="0" w:color="000000"/>
              <w:left w:val="nil"/>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235"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50"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68"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603"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78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nil"/>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875" w:type="dxa"/>
            <w:tcBorders>
              <w:top w:val="nil"/>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45" w:type="dxa"/>
            <w:tcBorders>
              <w:top w:val="nil"/>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677" w:type="dxa"/>
            <w:tcBorders>
              <w:top w:val="nil"/>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235"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50"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68"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603"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78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4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Образованием земельного участка путем объединения земельных участков</w: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объединяемых земельных участков</w:t>
            </w:r>
          </w:p>
        </w:tc>
        <w:tc>
          <w:tcPr>
            <w:tcW w:w="504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Кадастровый номер объединяемого земельного участка</w:t>
            </w:r>
            <w:r w:rsidR="00257E83">
              <w:pict>
                <v:rect id="AutoShape 1" o:spid="_x0000_s1050"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6.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504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Адрес объединяемого земельного участка</w:t>
            </w:r>
            <w:r w:rsidR="00257E83">
              <w:pict>
                <v:rect id="AutoShape 2" o:spid="_x0000_s1049"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6.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single" w:sz="6" w:space="0" w:color="000000"/>
              <w:left w:val="single" w:sz="6" w:space="0" w:color="000000"/>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1875" w:type="dxa"/>
            <w:tcBorders>
              <w:top w:val="single" w:sz="6" w:space="0" w:color="000000"/>
              <w:left w:val="nil"/>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445" w:type="dxa"/>
            <w:tcBorders>
              <w:top w:val="single" w:sz="6" w:space="0" w:color="000000"/>
              <w:left w:val="nil"/>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677" w:type="dxa"/>
            <w:tcBorders>
              <w:top w:val="single" w:sz="6" w:space="0" w:color="000000"/>
              <w:left w:val="nil"/>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235"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50"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68"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603"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78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82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2" w:type="dxa"/>
            <w:tcBorders>
              <w:top w:val="nil"/>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875" w:type="dxa"/>
            <w:tcBorders>
              <w:top w:val="nil"/>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45" w:type="dxa"/>
            <w:tcBorders>
              <w:top w:val="nil"/>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677" w:type="dxa"/>
            <w:tcBorders>
              <w:top w:val="nil"/>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235"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50"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68"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603" w:type="dxa"/>
            <w:tcBorders>
              <w:top w:val="single" w:sz="6" w:space="0" w:color="000000"/>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78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bl>
    <w:p w:rsidR="00360321" w:rsidRPr="00BF3A0D" w:rsidRDefault="00257E83" w:rsidP="00360321">
      <w:pPr>
        <w:shd w:val="clear" w:color="auto" w:fill="FFFFFF"/>
        <w:spacing w:line="315" w:lineRule="atLeast"/>
        <w:textAlignment w:val="baseline"/>
        <w:rPr>
          <w:spacing w:val="2"/>
          <w:lang w:eastAsia="ru-RU"/>
        </w:rPr>
      </w:pPr>
      <w:r>
        <w:pict>
          <v:rect id="AutoShape 3" o:spid="_x0000_s1048"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6.75pt;height:17.2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360321" w:rsidRPr="00BF3A0D">
        <w:rPr>
          <w:spacing w:val="2"/>
          <w:lang w:eastAsia="ru-RU"/>
        </w:rPr>
        <w:t> Строка дублируется для каждого объединенного земельного участка.</w:t>
      </w:r>
    </w:p>
    <w:tbl>
      <w:tblPr>
        <w:tblW w:w="0" w:type="auto"/>
        <w:tblCellMar>
          <w:left w:w="0" w:type="dxa"/>
          <w:right w:w="0" w:type="dxa"/>
        </w:tblCellMar>
        <w:tblLook w:val="04A0" w:firstRow="1" w:lastRow="0" w:firstColumn="1" w:lastColumn="0" w:noHBand="0" w:noVBand="1"/>
      </w:tblPr>
      <w:tblGrid>
        <w:gridCol w:w="416"/>
        <w:gridCol w:w="449"/>
        <w:gridCol w:w="2503"/>
        <w:gridCol w:w="2259"/>
        <w:gridCol w:w="1478"/>
        <w:gridCol w:w="185"/>
        <w:gridCol w:w="2064"/>
      </w:tblGrid>
      <w:tr w:rsidR="00360321" w:rsidRPr="00BF3A0D" w:rsidTr="000260A0">
        <w:trPr>
          <w:trHeight w:val="15"/>
        </w:trPr>
        <w:tc>
          <w:tcPr>
            <w:tcW w:w="739" w:type="dxa"/>
            <w:hideMark/>
          </w:tcPr>
          <w:p w:rsidR="00360321" w:rsidRPr="00BF3A0D" w:rsidRDefault="00360321" w:rsidP="000260A0">
            <w:pPr>
              <w:rPr>
                <w:spacing w:val="2"/>
                <w:lang w:eastAsia="ru-RU"/>
              </w:rPr>
            </w:pPr>
          </w:p>
        </w:tc>
        <w:tc>
          <w:tcPr>
            <w:tcW w:w="554" w:type="dxa"/>
            <w:hideMark/>
          </w:tcPr>
          <w:p w:rsidR="00360321" w:rsidRPr="00BF3A0D" w:rsidRDefault="00360321" w:rsidP="000260A0">
            <w:pPr>
              <w:rPr>
                <w:lang w:eastAsia="ru-RU"/>
              </w:rPr>
            </w:pPr>
          </w:p>
        </w:tc>
        <w:tc>
          <w:tcPr>
            <w:tcW w:w="3696" w:type="dxa"/>
            <w:hideMark/>
          </w:tcPr>
          <w:p w:rsidR="00360321" w:rsidRPr="00BF3A0D" w:rsidRDefault="00360321" w:rsidP="000260A0">
            <w:pPr>
              <w:rPr>
                <w:lang w:eastAsia="ru-RU"/>
              </w:rPr>
            </w:pPr>
          </w:p>
        </w:tc>
        <w:tc>
          <w:tcPr>
            <w:tcW w:w="2587" w:type="dxa"/>
            <w:hideMark/>
          </w:tcPr>
          <w:p w:rsidR="00360321" w:rsidRPr="00BF3A0D" w:rsidRDefault="00360321" w:rsidP="000260A0">
            <w:pPr>
              <w:rPr>
                <w:lang w:eastAsia="ru-RU"/>
              </w:rPr>
            </w:pPr>
          </w:p>
        </w:tc>
        <w:tc>
          <w:tcPr>
            <w:tcW w:w="1478" w:type="dxa"/>
            <w:hideMark/>
          </w:tcPr>
          <w:p w:rsidR="00360321" w:rsidRPr="00BF3A0D" w:rsidRDefault="00360321" w:rsidP="000260A0">
            <w:pPr>
              <w:rPr>
                <w:lang w:eastAsia="ru-RU"/>
              </w:rPr>
            </w:pPr>
          </w:p>
        </w:tc>
        <w:tc>
          <w:tcPr>
            <w:tcW w:w="185" w:type="dxa"/>
            <w:hideMark/>
          </w:tcPr>
          <w:p w:rsidR="00360321" w:rsidRPr="00BF3A0D" w:rsidRDefault="00360321" w:rsidP="000260A0">
            <w:pPr>
              <w:rPr>
                <w:lang w:eastAsia="ru-RU"/>
              </w:rPr>
            </w:pPr>
          </w:p>
        </w:tc>
        <w:tc>
          <w:tcPr>
            <w:tcW w:w="2218" w:type="dxa"/>
            <w:hideMark/>
          </w:tcPr>
          <w:p w:rsidR="00360321" w:rsidRPr="00BF3A0D" w:rsidRDefault="00360321" w:rsidP="000260A0">
            <w:pPr>
              <w:rPr>
                <w:lang w:eastAsia="ru-RU"/>
              </w:rPr>
            </w:pPr>
          </w:p>
        </w:tc>
      </w:tr>
      <w:tr w:rsidR="00360321" w:rsidRPr="00BF3A0D" w:rsidTr="000260A0">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Всего листов____</w:t>
            </w:r>
          </w:p>
        </w:tc>
      </w:tr>
      <w:tr w:rsidR="00360321" w:rsidRPr="00BF3A0D" w:rsidTr="000260A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Образованием земельного участка(</w:t>
            </w:r>
            <w:proofErr w:type="spellStart"/>
            <w:r w:rsidRPr="00BF3A0D">
              <w:rPr>
                <w:b/>
                <w:bCs/>
                <w:lang w:eastAsia="ru-RU"/>
              </w:rPr>
              <w:t>ов</w:t>
            </w:r>
            <w:proofErr w:type="spellEnd"/>
            <w:r w:rsidRPr="00BF3A0D">
              <w:rPr>
                <w:b/>
                <w:bCs/>
                <w:lang w:eastAsia="ru-RU"/>
              </w:rPr>
              <w:t>) путем выдела из земельного участка</w: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Адрес земельного участка, из которого осуществляется выдел</w: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Образованием земельного участка(</w:t>
            </w:r>
            <w:proofErr w:type="spellStart"/>
            <w:r w:rsidRPr="00BF3A0D">
              <w:rPr>
                <w:b/>
                <w:bCs/>
                <w:lang w:eastAsia="ru-RU"/>
              </w:rPr>
              <w:t>ов</w:t>
            </w:r>
            <w:proofErr w:type="spellEnd"/>
            <w:r w:rsidRPr="00BF3A0D">
              <w:rPr>
                <w:b/>
                <w:bCs/>
                <w:lang w:eastAsia="ru-RU"/>
              </w:rPr>
              <w:t>) путем перераспределения земельных участков</w: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земельных участков, которые перераспределяются</w: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Кадастровый номер земельного участка, который перераспределяется</w:t>
            </w:r>
            <w:r w:rsidR="00257E83">
              <w:pict>
                <v:rect id="AutoShape 4" o:spid="_x0000_s1047"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Адрес земельного участка, который перераспределяется</w:t>
            </w:r>
            <w:r w:rsidR="00257E83">
              <w:pict>
                <v:rect id="AutoShape 5" o:spid="_x0000_s104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Строительством, реконструкцией здания, сооружения</w: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 xml:space="preserve">Кадастровый номер земельного участка, на котором осуществляется </w:t>
            </w:r>
            <w:r w:rsidRPr="00BF3A0D">
              <w:rPr>
                <w:lang w:eastAsia="ru-RU"/>
              </w:rPr>
              <w:lastRenderedPageBreak/>
              <w:t>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lastRenderedPageBreak/>
              <w:t>Адрес земельного участка, на котором осуществляется строительство (реконструкция)</w: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0" w:history="1">
              <w:r w:rsidRPr="00BF3A0D">
                <w:rPr>
                  <w:u w:val="single"/>
                  <w:lang w:eastAsia="ru-RU"/>
                </w:rPr>
                <w:t>Градостроительным кодексом Российской Федерации</w:t>
              </w:r>
            </w:hyperlink>
            <w:r w:rsidRPr="00BF3A0D">
              <w:rPr>
                <w:b/>
                <w:bCs/>
                <w:lang w:eastAsia="ru-RU"/>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Тип здания, сооружения, объекта незавершенного строительства</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Адрес земельного участка, на котором осуществляется строительство (реконструкция)</w: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Переводом жилого помещения в нежилое помещение и нежилого помещения в жилое помещение</w: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Адрес помещения</w:t>
            </w:r>
          </w:p>
        </w:tc>
      </w:tr>
      <w:tr w:rsidR="00360321" w:rsidRPr="00BF3A0D" w:rsidTr="000260A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______________________________________________</w:t>
            </w:r>
          </w:p>
        </w:tc>
      </w:tr>
    </w:tbl>
    <w:p w:rsidR="00360321" w:rsidRPr="00BF3A0D" w:rsidRDefault="00257E83" w:rsidP="00360321">
      <w:pPr>
        <w:shd w:val="clear" w:color="auto" w:fill="FFFFFF"/>
        <w:spacing w:line="315" w:lineRule="atLeast"/>
        <w:textAlignment w:val="baseline"/>
        <w:rPr>
          <w:spacing w:val="2"/>
          <w:lang w:eastAsia="ru-RU"/>
        </w:rPr>
      </w:pPr>
      <w:r>
        <w:pict>
          <v:rect id="AutoShape 6" o:spid="_x0000_s1045"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360321" w:rsidRPr="00BF3A0D">
        <w:rPr>
          <w:spacing w:val="2"/>
          <w:lang w:eastAsia="ru-RU"/>
        </w:rPr>
        <w:t> Строка дублируется для каждого перераспределенного земельного участка.</w:t>
      </w:r>
    </w:p>
    <w:tbl>
      <w:tblPr>
        <w:tblW w:w="0" w:type="auto"/>
        <w:tblCellMar>
          <w:left w:w="0" w:type="dxa"/>
          <w:right w:w="0" w:type="dxa"/>
        </w:tblCellMar>
        <w:tblLook w:val="04A0" w:firstRow="1" w:lastRow="0" w:firstColumn="1" w:lastColumn="0" w:noHBand="0" w:noVBand="1"/>
      </w:tblPr>
      <w:tblGrid>
        <w:gridCol w:w="455"/>
        <w:gridCol w:w="455"/>
        <w:gridCol w:w="185"/>
        <w:gridCol w:w="169"/>
        <w:gridCol w:w="174"/>
        <w:gridCol w:w="166"/>
        <w:gridCol w:w="1658"/>
        <w:gridCol w:w="151"/>
        <w:gridCol w:w="779"/>
        <w:gridCol w:w="323"/>
        <w:gridCol w:w="184"/>
        <w:gridCol w:w="149"/>
        <w:gridCol w:w="148"/>
        <w:gridCol w:w="269"/>
        <w:gridCol w:w="741"/>
        <w:gridCol w:w="185"/>
        <w:gridCol w:w="1244"/>
        <w:gridCol w:w="631"/>
        <w:gridCol w:w="1288"/>
      </w:tblGrid>
      <w:tr w:rsidR="00360321" w:rsidRPr="00BF3A0D" w:rsidTr="000260A0">
        <w:trPr>
          <w:trHeight w:val="15"/>
        </w:trPr>
        <w:tc>
          <w:tcPr>
            <w:tcW w:w="554" w:type="dxa"/>
            <w:hideMark/>
          </w:tcPr>
          <w:p w:rsidR="00360321" w:rsidRPr="00BF3A0D" w:rsidRDefault="00360321" w:rsidP="000260A0">
            <w:pPr>
              <w:rPr>
                <w:spacing w:val="2"/>
                <w:lang w:eastAsia="ru-RU"/>
              </w:rPr>
            </w:pPr>
          </w:p>
        </w:tc>
        <w:tc>
          <w:tcPr>
            <w:tcW w:w="554" w:type="dxa"/>
            <w:hideMark/>
          </w:tcPr>
          <w:p w:rsidR="00360321" w:rsidRPr="00BF3A0D" w:rsidRDefault="00360321" w:rsidP="000260A0">
            <w:pPr>
              <w:rPr>
                <w:lang w:eastAsia="ru-RU"/>
              </w:rPr>
            </w:pPr>
          </w:p>
        </w:tc>
        <w:tc>
          <w:tcPr>
            <w:tcW w:w="185" w:type="dxa"/>
            <w:hideMark/>
          </w:tcPr>
          <w:p w:rsidR="00360321" w:rsidRPr="00BF3A0D" w:rsidRDefault="00360321" w:rsidP="000260A0">
            <w:pPr>
              <w:rPr>
                <w:lang w:eastAsia="ru-RU"/>
              </w:rPr>
            </w:pPr>
          </w:p>
        </w:tc>
        <w:tc>
          <w:tcPr>
            <w:tcW w:w="185" w:type="dxa"/>
            <w:hideMark/>
          </w:tcPr>
          <w:p w:rsidR="00360321" w:rsidRPr="00BF3A0D" w:rsidRDefault="00360321" w:rsidP="000260A0">
            <w:pPr>
              <w:rPr>
                <w:lang w:eastAsia="ru-RU"/>
              </w:rPr>
            </w:pPr>
          </w:p>
        </w:tc>
        <w:tc>
          <w:tcPr>
            <w:tcW w:w="185" w:type="dxa"/>
            <w:hideMark/>
          </w:tcPr>
          <w:p w:rsidR="00360321" w:rsidRPr="00BF3A0D" w:rsidRDefault="00360321" w:rsidP="000260A0">
            <w:pPr>
              <w:rPr>
                <w:lang w:eastAsia="ru-RU"/>
              </w:rPr>
            </w:pPr>
          </w:p>
        </w:tc>
        <w:tc>
          <w:tcPr>
            <w:tcW w:w="185" w:type="dxa"/>
            <w:hideMark/>
          </w:tcPr>
          <w:p w:rsidR="00360321" w:rsidRPr="00BF3A0D" w:rsidRDefault="00360321" w:rsidP="000260A0">
            <w:pPr>
              <w:rPr>
                <w:lang w:eastAsia="ru-RU"/>
              </w:rPr>
            </w:pPr>
          </w:p>
        </w:tc>
        <w:tc>
          <w:tcPr>
            <w:tcW w:w="2218" w:type="dxa"/>
            <w:hideMark/>
          </w:tcPr>
          <w:p w:rsidR="00360321" w:rsidRPr="00BF3A0D" w:rsidRDefault="00360321" w:rsidP="000260A0">
            <w:pPr>
              <w:rPr>
                <w:lang w:eastAsia="ru-RU"/>
              </w:rPr>
            </w:pPr>
          </w:p>
        </w:tc>
        <w:tc>
          <w:tcPr>
            <w:tcW w:w="185" w:type="dxa"/>
            <w:hideMark/>
          </w:tcPr>
          <w:p w:rsidR="00360321" w:rsidRPr="00BF3A0D" w:rsidRDefault="00360321" w:rsidP="000260A0">
            <w:pPr>
              <w:rPr>
                <w:lang w:eastAsia="ru-RU"/>
              </w:rPr>
            </w:pPr>
          </w:p>
        </w:tc>
        <w:tc>
          <w:tcPr>
            <w:tcW w:w="924" w:type="dxa"/>
            <w:hideMark/>
          </w:tcPr>
          <w:p w:rsidR="00360321" w:rsidRPr="00BF3A0D" w:rsidRDefault="00360321" w:rsidP="000260A0">
            <w:pPr>
              <w:rPr>
                <w:lang w:eastAsia="ru-RU"/>
              </w:rPr>
            </w:pPr>
          </w:p>
        </w:tc>
        <w:tc>
          <w:tcPr>
            <w:tcW w:w="370" w:type="dxa"/>
            <w:hideMark/>
          </w:tcPr>
          <w:p w:rsidR="00360321" w:rsidRPr="00BF3A0D" w:rsidRDefault="00360321" w:rsidP="000260A0">
            <w:pPr>
              <w:rPr>
                <w:lang w:eastAsia="ru-RU"/>
              </w:rPr>
            </w:pPr>
          </w:p>
        </w:tc>
        <w:tc>
          <w:tcPr>
            <w:tcW w:w="185" w:type="dxa"/>
            <w:hideMark/>
          </w:tcPr>
          <w:p w:rsidR="00360321" w:rsidRPr="00BF3A0D" w:rsidRDefault="00360321" w:rsidP="000260A0">
            <w:pPr>
              <w:rPr>
                <w:lang w:eastAsia="ru-RU"/>
              </w:rPr>
            </w:pPr>
          </w:p>
        </w:tc>
        <w:tc>
          <w:tcPr>
            <w:tcW w:w="185" w:type="dxa"/>
            <w:hideMark/>
          </w:tcPr>
          <w:p w:rsidR="00360321" w:rsidRPr="00BF3A0D" w:rsidRDefault="00360321" w:rsidP="000260A0">
            <w:pPr>
              <w:rPr>
                <w:lang w:eastAsia="ru-RU"/>
              </w:rPr>
            </w:pPr>
          </w:p>
        </w:tc>
        <w:tc>
          <w:tcPr>
            <w:tcW w:w="185" w:type="dxa"/>
            <w:hideMark/>
          </w:tcPr>
          <w:p w:rsidR="00360321" w:rsidRPr="00BF3A0D" w:rsidRDefault="00360321" w:rsidP="000260A0">
            <w:pPr>
              <w:rPr>
                <w:lang w:eastAsia="ru-RU"/>
              </w:rPr>
            </w:pPr>
          </w:p>
        </w:tc>
        <w:tc>
          <w:tcPr>
            <w:tcW w:w="370" w:type="dxa"/>
            <w:hideMark/>
          </w:tcPr>
          <w:p w:rsidR="00360321" w:rsidRPr="00BF3A0D" w:rsidRDefault="00360321" w:rsidP="000260A0">
            <w:pPr>
              <w:rPr>
                <w:lang w:eastAsia="ru-RU"/>
              </w:rPr>
            </w:pPr>
          </w:p>
        </w:tc>
        <w:tc>
          <w:tcPr>
            <w:tcW w:w="1109" w:type="dxa"/>
            <w:hideMark/>
          </w:tcPr>
          <w:p w:rsidR="00360321" w:rsidRPr="00BF3A0D" w:rsidRDefault="00360321" w:rsidP="000260A0">
            <w:pPr>
              <w:rPr>
                <w:lang w:eastAsia="ru-RU"/>
              </w:rPr>
            </w:pPr>
          </w:p>
        </w:tc>
        <w:tc>
          <w:tcPr>
            <w:tcW w:w="185" w:type="dxa"/>
            <w:hideMark/>
          </w:tcPr>
          <w:p w:rsidR="00360321" w:rsidRPr="00BF3A0D" w:rsidRDefault="00360321" w:rsidP="000260A0">
            <w:pPr>
              <w:rPr>
                <w:lang w:eastAsia="ru-RU"/>
              </w:rPr>
            </w:pPr>
          </w:p>
        </w:tc>
        <w:tc>
          <w:tcPr>
            <w:tcW w:w="1478" w:type="dxa"/>
            <w:hideMark/>
          </w:tcPr>
          <w:p w:rsidR="00360321" w:rsidRPr="00BF3A0D" w:rsidRDefault="00360321" w:rsidP="000260A0">
            <w:pPr>
              <w:rPr>
                <w:lang w:eastAsia="ru-RU"/>
              </w:rPr>
            </w:pPr>
          </w:p>
        </w:tc>
        <w:tc>
          <w:tcPr>
            <w:tcW w:w="739" w:type="dxa"/>
            <w:hideMark/>
          </w:tcPr>
          <w:p w:rsidR="00360321" w:rsidRPr="00BF3A0D" w:rsidRDefault="00360321" w:rsidP="000260A0">
            <w:pPr>
              <w:rPr>
                <w:lang w:eastAsia="ru-RU"/>
              </w:rPr>
            </w:pPr>
          </w:p>
        </w:tc>
        <w:tc>
          <w:tcPr>
            <w:tcW w:w="1478" w:type="dxa"/>
            <w:hideMark/>
          </w:tcPr>
          <w:p w:rsidR="00360321" w:rsidRPr="00BF3A0D" w:rsidRDefault="00360321" w:rsidP="000260A0">
            <w:pPr>
              <w:rPr>
                <w:lang w:eastAsia="ru-RU"/>
              </w:rPr>
            </w:pPr>
          </w:p>
        </w:tc>
      </w:tr>
      <w:tr w:rsidR="00360321" w:rsidRPr="00BF3A0D" w:rsidTr="000260A0">
        <w:tc>
          <w:tcPr>
            <w:tcW w:w="757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Лист N_____</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Всего листов____</w:t>
            </w:r>
          </w:p>
        </w:tc>
      </w:tr>
      <w:tr w:rsidR="00360321" w:rsidRPr="00BF3A0D" w:rsidTr="000260A0">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349"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Образованием помещения(</w:t>
            </w:r>
            <w:proofErr w:type="spellStart"/>
            <w:r w:rsidRPr="00BF3A0D">
              <w:rPr>
                <w:b/>
                <w:bCs/>
                <w:lang w:eastAsia="ru-RU"/>
              </w:rPr>
              <w:t>ий</w:t>
            </w:r>
            <w:proofErr w:type="spellEnd"/>
            <w:r w:rsidRPr="00BF3A0D">
              <w:rPr>
                <w:b/>
                <w:bCs/>
                <w:lang w:eastAsia="ru-RU"/>
              </w:rPr>
              <w:t>) в здании, сооружении путем раздела здания, сооружения</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Адрес здания, сооружения</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370" w:type="dxa"/>
            <w:gridSpan w:val="2"/>
            <w:tcBorders>
              <w:top w:val="single" w:sz="6" w:space="0" w:color="000000"/>
              <w:left w:val="nil"/>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2587" w:type="dxa"/>
            <w:gridSpan w:val="3"/>
            <w:tcBorders>
              <w:top w:val="single" w:sz="6" w:space="0" w:color="000000"/>
              <w:left w:val="nil"/>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1478"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70" w:type="dxa"/>
            <w:gridSpan w:val="2"/>
            <w:tcBorders>
              <w:top w:val="nil"/>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2587" w:type="dxa"/>
            <w:gridSpan w:val="3"/>
            <w:tcBorders>
              <w:top w:val="nil"/>
              <w:left w:val="nil"/>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1478"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90"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90"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90"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Образованием помещения(</w:t>
            </w:r>
            <w:proofErr w:type="spellStart"/>
            <w:r w:rsidRPr="00BF3A0D">
              <w:rPr>
                <w:b/>
                <w:bCs/>
                <w:lang w:eastAsia="ru-RU"/>
              </w:rPr>
              <w:t>ий</w:t>
            </w:r>
            <w:proofErr w:type="spellEnd"/>
            <w:r w:rsidRPr="00BF3A0D">
              <w:rPr>
                <w:b/>
                <w:bCs/>
                <w:lang w:eastAsia="ru-RU"/>
              </w:rPr>
              <w:t>) в здании, сооружении путем раздела помещения</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6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Назначение помещения (жилое (нежилое) помещение)</w:t>
            </w:r>
            <w:r w:rsidR="00257E83">
              <w:pict>
                <v:rect id="AutoShape 7" o:spid="_x0000_s1044"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Вид помещения</w:t>
            </w:r>
            <w:r w:rsidR="00257E83">
              <w:pict>
                <v:rect id="AutoShape 8" o:spid="_x0000_s1043"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Количество помещений</w:t>
            </w:r>
            <w:r w:rsidR="00257E83">
              <w:pict>
                <v:rect id="AutoShape 9" o:spid="_x0000_s1042"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6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35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Кадастровый номер помещения,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Адрес помещения, раздел которого осуществляется</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359"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359"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359"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359" w:type="dxa"/>
            <w:gridSpan w:val="11"/>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359"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Образованием помещения в здании, сооружении путем объединения помещений в здании, сооружении</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88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Образование нежилого помещения</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Кадастровый номер объединяемого помещения</w:t>
            </w:r>
            <w:r w:rsidR="00257E83">
              <w:pict>
                <v:rect id="AutoShape 10" o:spid="_x0000_s1041"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Адрес объединяемого помещения</w:t>
            </w:r>
            <w:r w:rsidR="00257E83">
              <w:pict>
                <v:rect id="AutoShape 11" o:spid="_x0000_s1040"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Образованием помещения в здании, сооружении путем переустройства и (или) перепланировки мест общего пользования</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88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99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Образование нежилого помещения</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Адрес здания, сооружения</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bl>
    <w:p w:rsidR="00360321" w:rsidRPr="00BF3A0D" w:rsidRDefault="00257E83" w:rsidP="00360321">
      <w:pPr>
        <w:shd w:val="clear" w:color="auto" w:fill="FFFFFF"/>
        <w:spacing w:line="315" w:lineRule="atLeast"/>
        <w:textAlignment w:val="baseline"/>
        <w:rPr>
          <w:spacing w:val="2"/>
          <w:lang w:eastAsia="ru-RU"/>
        </w:rPr>
      </w:pPr>
      <w:r>
        <w:pict>
          <v:rect id="AutoShape 12" o:spid="_x0000_s1039"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360321" w:rsidRPr="00BF3A0D">
        <w:rPr>
          <w:spacing w:val="2"/>
          <w:lang w:eastAsia="ru-RU"/>
        </w:rPr>
        <w:t> Строка дублируется для каждого разделенного помещения.</w:t>
      </w:r>
    </w:p>
    <w:tbl>
      <w:tblPr>
        <w:tblW w:w="0" w:type="auto"/>
        <w:tblCellMar>
          <w:left w:w="0" w:type="dxa"/>
          <w:right w:w="0" w:type="dxa"/>
        </w:tblCellMar>
        <w:tblLook w:val="04A0" w:firstRow="1" w:lastRow="0" w:firstColumn="1" w:lastColumn="0" w:noHBand="0" w:noVBand="1"/>
      </w:tblPr>
      <w:tblGrid>
        <w:gridCol w:w="555"/>
        <w:gridCol w:w="107"/>
        <w:gridCol w:w="297"/>
        <w:gridCol w:w="163"/>
        <w:gridCol w:w="273"/>
        <w:gridCol w:w="554"/>
        <w:gridCol w:w="694"/>
        <w:gridCol w:w="1096"/>
        <w:gridCol w:w="370"/>
        <w:gridCol w:w="185"/>
        <w:gridCol w:w="185"/>
        <w:gridCol w:w="370"/>
        <w:gridCol w:w="761"/>
        <w:gridCol w:w="493"/>
        <w:gridCol w:w="554"/>
        <w:gridCol w:w="930"/>
        <w:gridCol w:w="1767"/>
      </w:tblGrid>
      <w:tr w:rsidR="00360321" w:rsidRPr="00BF3A0D" w:rsidTr="000260A0">
        <w:trPr>
          <w:trHeight w:val="15"/>
        </w:trPr>
        <w:tc>
          <w:tcPr>
            <w:tcW w:w="739" w:type="dxa"/>
            <w:gridSpan w:val="2"/>
            <w:hideMark/>
          </w:tcPr>
          <w:p w:rsidR="00360321" w:rsidRPr="00BF3A0D" w:rsidRDefault="00360321" w:rsidP="000260A0">
            <w:pPr>
              <w:rPr>
                <w:spacing w:val="2"/>
                <w:lang w:eastAsia="ru-RU"/>
              </w:rPr>
            </w:pPr>
          </w:p>
        </w:tc>
        <w:tc>
          <w:tcPr>
            <w:tcW w:w="554" w:type="dxa"/>
            <w:gridSpan w:val="2"/>
            <w:hideMark/>
          </w:tcPr>
          <w:p w:rsidR="00360321" w:rsidRPr="00BF3A0D" w:rsidRDefault="00360321" w:rsidP="000260A0">
            <w:pPr>
              <w:rPr>
                <w:lang w:eastAsia="ru-RU"/>
              </w:rPr>
            </w:pPr>
          </w:p>
        </w:tc>
        <w:tc>
          <w:tcPr>
            <w:tcW w:w="3696" w:type="dxa"/>
            <w:gridSpan w:val="6"/>
            <w:hideMark/>
          </w:tcPr>
          <w:p w:rsidR="00360321" w:rsidRPr="00BF3A0D" w:rsidRDefault="00360321" w:rsidP="000260A0">
            <w:pPr>
              <w:rPr>
                <w:lang w:eastAsia="ru-RU"/>
              </w:rPr>
            </w:pPr>
          </w:p>
        </w:tc>
        <w:tc>
          <w:tcPr>
            <w:tcW w:w="2587" w:type="dxa"/>
            <w:gridSpan w:val="4"/>
            <w:hideMark/>
          </w:tcPr>
          <w:p w:rsidR="00360321" w:rsidRPr="00BF3A0D" w:rsidRDefault="00360321" w:rsidP="000260A0">
            <w:pPr>
              <w:rPr>
                <w:lang w:eastAsia="ru-RU"/>
              </w:rPr>
            </w:pPr>
          </w:p>
        </w:tc>
        <w:tc>
          <w:tcPr>
            <w:tcW w:w="1663" w:type="dxa"/>
            <w:gridSpan w:val="2"/>
            <w:hideMark/>
          </w:tcPr>
          <w:p w:rsidR="00360321" w:rsidRPr="00BF3A0D" w:rsidRDefault="00360321" w:rsidP="000260A0">
            <w:pPr>
              <w:rPr>
                <w:lang w:eastAsia="ru-RU"/>
              </w:rPr>
            </w:pPr>
          </w:p>
        </w:tc>
        <w:tc>
          <w:tcPr>
            <w:tcW w:w="2218" w:type="dxa"/>
            <w:hideMark/>
          </w:tcPr>
          <w:p w:rsidR="00360321" w:rsidRPr="00BF3A0D" w:rsidRDefault="00360321" w:rsidP="000260A0">
            <w:pPr>
              <w:rPr>
                <w:lang w:eastAsia="ru-RU"/>
              </w:rPr>
            </w:pPr>
          </w:p>
        </w:tc>
      </w:tr>
      <w:tr w:rsidR="00360321" w:rsidRPr="00BF3A0D" w:rsidTr="000260A0">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Всего листов____</w:t>
            </w:r>
          </w:p>
        </w:tc>
      </w:tr>
      <w:tr w:rsidR="00360321" w:rsidRPr="00BF3A0D" w:rsidTr="000260A0">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Default="00360321" w:rsidP="000260A0">
            <w:pPr>
              <w:spacing w:line="315" w:lineRule="atLeast"/>
              <w:textAlignment w:val="baseline"/>
              <w:rPr>
                <w:lang w:eastAsia="ru-RU"/>
              </w:rPr>
            </w:pPr>
            <w:r w:rsidRPr="00BF3A0D">
              <w:rPr>
                <w:lang w:eastAsia="ru-RU"/>
              </w:rPr>
              <w:t>Наименование, городского округа или внутригородской территории (для городов федерального значения) в составе субъекта Российской Федерации</w:t>
            </w:r>
          </w:p>
          <w:p w:rsidR="00360321" w:rsidRPr="00BF3A0D" w:rsidRDefault="00360321" w:rsidP="000260A0">
            <w:pPr>
              <w:spacing w:line="315" w:lineRule="atLeast"/>
              <w:textAlignment w:val="baseline"/>
              <w:rPr>
                <w:lang w:eastAsia="ru-RU"/>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 xml:space="preserve">Наименование городского </w:t>
            </w:r>
            <w:r w:rsidRPr="00BF3A0D">
              <w:rPr>
                <w:lang w:eastAsia="ru-RU"/>
              </w:rPr>
              <w:lastRenderedPageBreak/>
              <w:t>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В связи с:</w:t>
            </w: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Прекращением существования объекта адресации</w:t>
            </w: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Отказом в осуществлении кадастрового учета объекта адресации по основаниям, указанным в </w:t>
            </w:r>
            <w:hyperlink r:id="rId31" w:history="1">
              <w:r w:rsidRPr="00BF3A0D">
                <w:rPr>
                  <w:u w:val="single"/>
                  <w:lang w:eastAsia="ru-RU"/>
                </w:rPr>
                <w:t>пунктах 1</w:t>
              </w:r>
            </w:hyperlink>
            <w:r w:rsidRPr="00BF3A0D">
              <w:rPr>
                <w:lang w:eastAsia="ru-RU"/>
              </w:rPr>
              <w:t> и </w:t>
            </w:r>
            <w:hyperlink r:id="rId32" w:history="1">
              <w:r w:rsidRPr="00BF3A0D">
                <w:rPr>
                  <w:u w:val="single"/>
                  <w:lang w:eastAsia="ru-RU"/>
                </w:rPr>
                <w:t>3 части 2 статьи 27 Федерального закона от 24 июля 2007 года N 221-ФЗ "О государственном кадастре недвижимости"</w:t>
              </w:r>
            </w:hyperlink>
            <w:r w:rsidRPr="00BF3A0D">
              <w:rPr>
                <w:lang w:eastAsia="ru-RU"/>
              </w:rPr>
              <w:t> (Собрание законодательства Российской Федерации, 2007, N 31, ст.4017; 2008, N 30, ст.3597; 2009, N 52, ст.6410; 2011, N 1, ст.47; N 49, ст.7061; N 50, ст.7365; 2012, N 31, ст.4322; 2013, N 30, ст.4083; официальный интернет-портал правовой информации www.pravo.gov.ru, 23 декабря 2014 года)</w:t>
            </w: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Присвоением объекту адресации нового адреса</w:t>
            </w: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rPr>
          <w:trHeight w:val="15"/>
        </w:trPr>
        <w:tc>
          <w:tcPr>
            <w:tcW w:w="554" w:type="dxa"/>
            <w:hideMark/>
          </w:tcPr>
          <w:p w:rsidR="00360321" w:rsidRPr="00BF3A0D" w:rsidRDefault="00360321" w:rsidP="000260A0">
            <w:pPr>
              <w:rPr>
                <w:spacing w:val="2"/>
                <w:lang w:eastAsia="ru-RU"/>
              </w:rPr>
            </w:pPr>
          </w:p>
        </w:tc>
        <w:tc>
          <w:tcPr>
            <w:tcW w:w="554" w:type="dxa"/>
            <w:gridSpan w:val="2"/>
            <w:hideMark/>
          </w:tcPr>
          <w:p w:rsidR="00360321" w:rsidRPr="00BF3A0D" w:rsidRDefault="00360321" w:rsidP="000260A0">
            <w:pPr>
              <w:rPr>
                <w:lang w:eastAsia="ru-RU"/>
              </w:rPr>
            </w:pPr>
          </w:p>
        </w:tc>
        <w:tc>
          <w:tcPr>
            <w:tcW w:w="554" w:type="dxa"/>
            <w:gridSpan w:val="2"/>
            <w:hideMark/>
          </w:tcPr>
          <w:p w:rsidR="00360321" w:rsidRPr="00BF3A0D" w:rsidRDefault="00360321" w:rsidP="000260A0">
            <w:pPr>
              <w:rPr>
                <w:lang w:eastAsia="ru-RU"/>
              </w:rPr>
            </w:pPr>
          </w:p>
        </w:tc>
        <w:tc>
          <w:tcPr>
            <w:tcW w:w="554" w:type="dxa"/>
            <w:hideMark/>
          </w:tcPr>
          <w:p w:rsidR="00360321" w:rsidRPr="00BF3A0D" w:rsidRDefault="00360321" w:rsidP="000260A0">
            <w:pPr>
              <w:rPr>
                <w:lang w:eastAsia="ru-RU"/>
              </w:rPr>
            </w:pPr>
          </w:p>
        </w:tc>
        <w:tc>
          <w:tcPr>
            <w:tcW w:w="739" w:type="dxa"/>
            <w:hideMark/>
          </w:tcPr>
          <w:p w:rsidR="00360321" w:rsidRPr="00BF3A0D" w:rsidRDefault="00360321" w:rsidP="000260A0">
            <w:pPr>
              <w:rPr>
                <w:lang w:eastAsia="ru-RU"/>
              </w:rPr>
            </w:pPr>
          </w:p>
        </w:tc>
        <w:tc>
          <w:tcPr>
            <w:tcW w:w="1478" w:type="dxa"/>
            <w:hideMark/>
          </w:tcPr>
          <w:p w:rsidR="00360321" w:rsidRPr="00BF3A0D" w:rsidRDefault="00360321" w:rsidP="000260A0">
            <w:pPr>
              <w:rPr>
                <w:lang w:eastAsia="ru-RU"/>
              </w:rPr>
            </w:pPr>
          </w:p>
        </w:tc>
        <w:tc>
          <w:tcPr>
            <w:tcW w:w="370" w:type="dxa"/>
            <w:hideMark/>
          </w:tcPr>
          <w:p w:rsidR="00360321" w:rsidRPr="00BF3A0D" w:rsidRDefault="00360321" w:rsidP="000260A0">
            <w:pPr>
              <w:rPr>
                <w:lang w:eastAsia="ru-RU"/>
              </w:rPr>
            </w:pPr>
          </w:p>
        </w:tc>
        <w:tc>
          <w:tcPr>
            <w:tcW w:w="370" w:type="dxa"/>
            <w:gridSpan w:val="2"/>
            <w:hideMark/>
          </w:tcPr>
          <w:p w:rsidR="00360321" w:rsidRPr="00BF3A0D" w:rsidRDefault="00360321" w:rsidP="000260A0">
            <w:pPr>
              <w:rPr>
                <w:lang w:eastAsia="ru-RU"/>
              </w:rPr>
            </w:pPr>
          </w:p>
        </w:tc>
        <w:tc>
          <w:tcPr>
            <w:tcW w:w="370" w:type="dxa"/>
            <w:hideMark/>
          </w:tcPr>
          <w:p w:rsidR="00360321" w:rsidRPr="00BF3A0D" w:rsidRDefault="00360321" w:rsidP="000260A0">
            <w:pPr>
              <w:rPr>
                <w:lang w:eastAsia="ru-RU"/>
              </w:rPr>
            </w:pPr>
          </w:p>
        </w:tc>
        <w:tc>
          <w:tcPr>
            <w:tcW w:w="1109" w:type="dxa"/>
            <w:hideMark/>
          </w:tcPr>
          <w:p w:rsidR="00360321" w:rsidRPr="00BF3A0D" w:rsidRDefault="00360321" w:rsidP="000260A0">
            <w:pPr>
              <w:rPr>
                <w:lang w:eastAsia="ru-RU"/>
              </w:rPr>
            </w:pPr>
          </w:p>
        </w:tc>
        <w:tc>
          <w:tcPr>
            <w:tcW w:w="924" w:type="dxa"/>
            <w:hideMark/>
          </w:tcPr>
          <w:p w:rsidR="00360321" w:rsidRPr="00BF3A0D" w:rsidRDefault="00360321" w:rsidP="000260A0">
            <w:pPr>
              <w:rPr>
                <w:lang w:eastAsia="ru-RU"/>
              </w:rPr>
            </w:pPr>
          </w:p>
        </w:tc>
        <w:tc>
          <w:tcPr>
            <w:tcW w:w="554" w:type="dxa"/>
            <w:hideMark/>
          </w:tcPr>
          <w:p w:rsidR="00360321" w:rsidRPr="00BF3A0D" w:rsidRDefault="00360321" w:rsidP="000260A0">
            <w:pPr>
              <w:rPr>
                <w:lang w:eastAsia="ru-RU"/>
              </w:rPr>
            </w:pPr>
          </w:p>
        </w:tc>
        <w:tc>
          <w:tcPr>
            <w:tcW w:w="1109" w:type="dxa"/>
            <w:hideMark/>
          </w:tcPr>
          <w:p w:rsidR="00360321" w:rsidRPr="00BF3A0D" w:rsidRDefault="00360321" w:rsidP="000260A0">
            <w:pPr>
              <w:rPr>
                <w:lang w:eastAsia="ru-RU"/>
              </w:rPr>
            </w:pPr>
          </w:p>
        </w:tc>
        <w:tc>
          <w:tcPr>
            <w:tcW w:w="2218" w:type="dxa"/>
            <w:hideMark/>
          </w:tcPr>
          <w:p w:rsidR="00360321" w:rsidRPr="00BF3A0D" w:rsidRDefault="00360321" w:rsidP="000260A0">
            <w:pPr>
              <w:rPr>
                <w:lang w:eastAsia="ru-RU"/>
              </w:rPr>
            </w:pPr>
          </w:p>
        </w:tc>
      </w:tr>
      <w:tr w:rsidR="00360321" w:rsidRPr="00BF3A0D" w:rsidTr="000260A0">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Всего листов____</w:t>
            </w:r>
          </w:p>
        </w:tc>
      </w:tr>
      <w:tr w:rsidR="00360321" w:rsidRPr="00BF3A0D" w:rsidTr="000260A0">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Собственник объекта адресации или лицо, обладающее иным вещным правом на объект адресации</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физическое лицо:</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фамилия:</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ИНН (при наличии):</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номер:</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кем выдан:</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Default="00360321" w:rsidP="000260A0">
            <w:pPr>
              <w:spacing w:line="315" w:lineRule="atLeast"/>
              <w:textAlignment w:val="baseline"/>
              <w:rPr>
                <w:lang w:eastAsia="ru-RU"/>
              </w:rPr>
            </w:pPr>
            <w:r w:rsidRPr="00BF3A0D">
              <w:rPr>
                <w:lang w:eastAsia="ru-RU"/>
              </w:rPr>
              <w:t xml:space="preserve">"___"______ </w:t>
            </w:r>
            <w:r w:rsidRPr="00BF3A0D">
              <w:rPr>
                <w:lang w:eastAsia="ru-RU"/>
              </w:rPr>
              <w:lastRenderedPageBreak/>
              <w:t>____г.</w:t>
            </w:r>
          </w:p>
          <w:p w:rsidR="00360321" w:rsidRPr="00BF3A0D" w:rsidRDefault="00360321" w:rsidP="000260A0">
            <w:pPr>
              <w:spacing w:line="315" w:lineRule="atLeast"/>
              <w:textAlignment w:val="baseline"/>
              <w:rPr>
                <w:lang w:eastAsia="ru-RU"/>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адрес электронной почты (при наличии):</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юридическое лицо, в том числе орган государственной власти, иной государственный орган, орган местного самоуправления:</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КПП (для российского юридического лица):</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номер регистрации (для иностранного юридического лица):</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"___"_________ ____г.</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адрес электронной почты (при наличии):</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Вещное право на объект адресации:</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право собственности</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право хозяйственного ведения имуществом на объект адресации</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право оперативного управления имуществом на объект адресации</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право пожизненно наследуемого владения земельным участком</w:t>
            </w:r>
          </w:p>
        </w:tc>
      </w:tr>
      <w:tr w:rsidR="00360321" w:rsidRPr="00BF3A0D" w:rsidTr="000260A0">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право постоянного (бессрочного) пользования земельным участком</w:t>
            </w:r>
          </w:p>
        </w:tc>
      </w:tr>
      <w:tr w:rsidR="00360321" w:rsidRPr="00BF3A0D" w:rsidTr="000260A0">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Способ получения документов</w:t>
            </w:r>
            <w:r w:rsidRPr="00BF3A0D">
              <w:rPr>
                <w:lang w:eastAsia="ru-RU"/>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 многофункциональном центре</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 личном кабинете федеральной информационной адресной системы</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Расписку в получении документов прошу:</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(подпись заявителя)</w:t>
            </w: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Не направлять</w:t>
            </w:r>
          </w:p>
        </w:tc>
      </w:tr>
    </w:tbl>
    <w:p w:rsidR="00360321" w:rsidRPr="00BF3A0D" w:rsidRDefault="00360321" w:rsidP="00360321">
      <w:pPr>
        <w:shd w:val="clear" w:color="auto" w:fill="FFFFFF"/>
        <w:textAlignment w:val="baseline"/>
        <w:rPr>
          <w:vanish/>
          <w:spacing w:val="2"/>
          <w:lang w:eastAsia="ru-RU"/>
        </w:rPr>
      </w:pPr>
    </w:p>
    <w:p w:rsidR="00360321" w:rsidRPr="00BF3A0D" w:rsidRDefault="00360321" w:rsidP="00360321">
      <w:pPr>
        <w:shd w:val="clear" w:color="auto" w:fill="FFFFFF"/>
        <w:textAlignment w:val="baseline"/>
        <w:rPr>
          <w:vanish/>
          <w:spacing w:val="2"/>
          <w:lang w:eastAsia="ru-RU"/>
        </w:rPr>
      </w:pPr>
    </w:p>
    <w:p w:rsidR="00360321" w:rsidRPr="00BF3A0D" w:rsidRDefault="00360321" w:rsidP="00360321">
      <w:pPr>
        <w:shd w:val="clear" w:color="auto" w:fill="FFFFFF"/>
        <w:textAlignment w:val="baseline"/>
        <w:rPr>
          <w:vanish/>
          <w:spacing w:val="2"/>
          <w:lang w:eastAsia="ru-RU"/>
        </w:rPr>
      </w:pPr>
    </w:p>
    <w:tbl>
      <w:tblPr>
        <w:tblW w:w="9356" w:type="dxa"/>
        <w:tblCellMar>
          <w:left w:w="0" w:type="dxa"/>
          <w:right w:w="0" w:type="dxa"/>
        </w:tblCellMar>
        <w:tblLook w:val="04A0" w:firstRow="1" w:lastRow="0" w:firstColumn="1" w:lastColumn="0" w:noHBand="0" w:noVBand="1"/>
      </w:tblPr>
      <w:tblGrid>
        <w:gridCol w:w="618"/>
        <w:gridCol w:w="403"/>
        <w:gridCol w:w="330"/>
        <w:gridCol w:w="1216"/>
        <w:gridCol w:w="510"/>
        <w:gridCol w:w="609"/>
        <w:gridCol w:w="313"/>
        <w:gridCol w:w="790"/>
        <w:gridCol w:w="317"/>
        <w:gridCol w:w="474"/>
        <w:gridCol w:w="348"/>
        <w:gridCol w:w="234"/>
        <w:gridCol w:w="321"/>
        <w:gridCol w:w="947"/>
        <w:gridCol w:w="159"/>
        <w:gridCol w:w="1767"/>
      </w:tblGrid>
      <w:tr w:rsidR="00360321" w:rsidRPr="00BF3A0D" w:rsidTr="000260A0">
        <w:trPr>
          <w:trHeight w:val="15"/>
        </w:trPr>
        <w:tc>
          <w:tcPr>
            <w:tcW w:w="618" w:type="dxa"/>
            <w:hideMark/>
          </w:tcPr>
          <w:p w:rsidR="00360321" w:rsidRPr="00BF3A0D" w:rsidRDefault="00360321" w:rsidP="000260A0">
            <w:pPr>
              <w:rPr>
                <w:spacing w:val="2"/>
                <w:lang w:eastAsia="ru-RU"/>
              </w:rPr>
            </w:pPr>
          </w:p>
        </w:tc>
        <w:tc>
          <w:tcPr>
            <w:tcW w:w="403" w:type="dxa"/>
            <w:hideMark/>
          </w:tcPr>
          <w:p w:rsidR="00360321" w:rsidRPr="00BF3A0D" w:rsidRDefault="00360321" w:rsidP="000260A0">
            <w:pPr>
              <w:rPr>
                <w:lang w:eastAsia="ru-RU"/>
              </w:rPr>
            </w:pPr>
          </w:p>
        </w:tc>
        <w:tc>
          <w:tcPr>
            <w:tcW w:w="330" w:type="dxa"/>
            <w:hideMark/>
          </w:tcPr>
          <w:p w:rsidR="00360321" w:rsidRPr="00BF3A0D" w:rsidRDefault="00360321" w:rsidP="000260A0">
            <w:pPr>
              <w:rPr>
                <w:lang w:eastAsia="ru-RU"/>
              </w:rPr>
            </w:pPr>
          </w:p>
        </w:tc>
        <w:tc>
          <w:tcPr>
            <w:tcW w:w="2335" w:type="dxa"/>
            <w:gridSpan w:val="3"/>
            <w:hideMark/>
          </w:tcPr>
          <w:p w:rsidR="00360321" w:rsidRPr="00BF3A0D" w:rsidRDefault="00360321" w:rsidP="000260A0">
            <w:pPr>
              <w:rPr>
                <w:lang w:eastAsia="ru-RU"/>
              </w:rPr>
            </w:pPr>
          </w:p>
        </w:tc>
        <w:tc>
          <w:tcPr>
            <w:tcW w:w="313" w:type="dxa"/>
            <w:hideMark/>
          </w:tcPr>
          <w:p w:rsidR="00360321" w:rsidRPr="00BF3A0D" w:rsidRDefault="00360321" w:rsidP="000260A0">
            <w:pPr>
              <w:rPr>
                <w:lang w:eastAsia="ru-RU"/>
              </w:rPr>
            </w:pPr>
          </w:p>
        </w:tc>
        <w:tc>
          <w:tcPr>
            <w:tcW w:w="790" w:type="dxa"/>
            <w:hideMark/>
          </w:tcPr>
          <w:p w:rsidR="00360321" w:rsidRPr="00BF3A0D" w:rsidRDefault="00360321" w:rsidP="000260A0">
            <w:pPr>
              <w:rPr>
                <w:lang w:eastAsia="ru-RU"/>
              </w:rPr>
            </w:pPr>
          </w:p>
        </w:tc>
        <w:tc>
          <w:tcPr>
            <w:tcW w:w="317" w:type="dxa"/>
            <w:hideMark/>
          </w:tcPr>
          <w:p w:rsidR="00360321" w:rsidRPr="00BF3A0D" w:rsidRDefault="00360321" w:rsidP="000260A0">
            <w:pPr>
              <w:rPr>
                <w:lang w:eastAsia="ru-RU"/>
              </w:rPr>
            </w:pPr>
          </w:p>
        </w:tc>
        <w:tc>
          <w:tcPr>
            <w:tcW w:w="474" w:type="dxa"/>
            <w:hideMark/>
          </w:tcPr>
          <w:p w:rsidR="00360321" w:rsidRPr="00BF3A0D" w:rsidRDefault="00360321" w:rsidP="000260A0">
            <w:pPr>
              <w:rPr>
                <w:lang w:eastAsia="ru-RU"/>
              </w:rPr>
            </w:pPr>
          </w:p>
        </w:tc>
        <w:tc>
          <w:tcPr>
            <w:tcW w:w="582" w:type="dxa"/>
            <w:gridSpan w:val="2"/>
            <w:hideMark/>
          </w:tcPr>
          <w:p w:rsidR="00360321" w:rsidRPr="00BF3A0D" w:rsidRDefault="00360321" w:rsidP="000260A0">
            <w:pPr>
              <w:rPr>
                <w:lang w:eastAsia="ru-RU"/>
              </w:rPr>
            </w:pPr>
          </w:p>
        </w:tc>
        <w:tc>
          <w:tcPr>
            <w:tcW w:w="321" w:type="dxa"/>
            <w:hideMark/>
          </w:tcPr>
          <w:p w:rsidR="00360321" w:rsidRPr="00BF3A0D" w:rsidRDefault="00360321" w:rsidP="000260A0">
            <w:pPr>
              <w:rPr>
                <w:lang w:eastAsia="ru-RU"/>
              </w:rPr>
            </w:pPr>
          </w:p>
        </w:tc>
        <w:tc>
          <w:tcPr>
            <w:tcW w:w="1106" w:type="dxa"/>
            <w:gridSpan w:val="2"/>
            <w:hideMark/>
          </w:tcPr>
          <w:p w:rsidR="00360321" w:rsidRPr="00BF3A0D" w:rsidRDefault="00360321" w:rsidP="000260A0">
            <w:pPr>
              <w:rPr>
                <w:lang w:eastAsia="ru-RU"/>
              </w:rPr>
            </w:pPr>
          </w:p>
        </w:tc>
        <w:tc>
          <w:tcPr>
            <w:tcW w:w="1767" w:type="dxa"/>
            <w:hideMark/>
          </w:tcPr>
          <w:p w:rsidR="00360321" w:rsidRPr="00BF3A0D" w:rsidRDefault="00360321" w:rsidP="000260A0">
            <w:pPr>
              <w:rPr>
                <w:lang w:eastAsia="ru-RU"/>
              </w:rPr>
            </w:pPr>
          </w:p>
        </w:tc>
      </w:tr>
      <w:tr w:rsidR="00360321" w:rsidRPr="00BF3A0D" w:rsidTr="000260A0">
        <w:tc>
          <w:tcPr>
            <w:tcW w:w="616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4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 xml:space="preserve">Лист </w:t>
            </w:r>
            <w:r>
              <w:rPr>
                <w:lang w:eastAsia="ru-RU"/>
              </w:rPr>
              <w:t>№</w:t>
            </w:r>
            <w:r w:rsidRPr="00BF3A0D">
              <w:rPr>
                <w:lang w:eastAsia="ru-RU"/>
              </w:rPr>
              <w:t>_____</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Всего листов____</w:t>
            </w:r>
          </w:p>
        </w:tc>
      </w:tr>
      <w:tr w:rsidR="00360321" w:rsidRPr="00BF3A0D" w:rsidTr="000260A0">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7</w:t>
            </w:r>
          </w:p>
        </w:tc>
        <w:tc>
          <w:tcPr>
            <w:tcW w:w="8738"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Заявитель:</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335"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Собственник объекта адресации или лицо, обладающее иным вещным правом на объект адресации</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335"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Представитель собственника объекта адресации или лица, обладающего иным вещным правом на объект адресации</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0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физическое лицо:</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фамилия:</w:t>
            </w:r>
          </w:p>
        </w:tc>
        <w:tc>
          <w:tcPr>
            <w:tcW w:w="18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имя (полностью):</w:t>
            </w:r>
          </w:p>
        </w:tc>
        <w:tc>
          <w:tcPr>
            <w:tcW w:w="20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отчество (полностью) (при наличии):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ИНН (при наличии):</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8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0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35"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документ,</w:t>
            </w:r>
          </w:p>
        </w:tc>
        <w:tc>
          <w:tcPr>
            <w:tcW w:w="18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вид:</w:t>
            </w:r>
          </w:p>
        </w:tc>
        <w:tc>
          <w:tcPr>
            <w:tcW w:w="20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серия:</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номер:</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35"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удостоверяющий</w:t>
            </w:r>
          </w:p>
        </w:tc>
        <w:tc>
          <w:tcPr>
            <w:tcW w:w="18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0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35"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личность:</w:t>
            </w:r>
          </w:p>
        </w:tc>
        <w:tc>
          <w:tcPr>
            <w:tcW w:w="18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дата выдачи:</w:t>
            </w:r>
          </w:p>
        </w:tc>
        <w:tc>
          <w:tcPr>
            <w:tcW w:w="37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кем выдан:</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35"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89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"___"______ ____г.</w:t>
            </w:r>
          </w:p>
        </w:tc>
        <w:tc>
          <w:tcPr>
            <w:tcW w:w="37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35"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89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7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почтовый адрес:</w:t>
            </w:r>
          </w:p>
        </w:tc>
        <w:tc>
          <w:tcPr>
            <w:tcW w:w="24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телефон для связи:</w:t>
            </w:r>
          </w:p>
        </w:tc>
        <w:tc>
          <w:tcPr>
            <w:tcW w:w="31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адрес электронной почты (при наличии):</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47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19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3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47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19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0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наименование и реквизиты документа, подтверждающего полномочия представителя:</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0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0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0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юридическое лицо, в том числе орган государственной власти, иной государственный орган, орган местного самоуправления:</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6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полное наименование:</w:t>
            </w:r>
          </w:p>
        </w:tc>
        <w:tc>
          <w:tcPr>
            <w:tcW w:w="53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6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53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3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КПП (для российского юридического лица):</w:t>
            </w:r>
          </w:p>
        </w:tc>
        <w:tc>
          <w:tcPr>
            <w:tcW w:w="456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ИНН (для российского юридического лица):</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3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56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64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страна регистрации (инкорпорации) (для иностранного юридического лица):</w:t>
            </w:r>
          </w:p>
        </w:tc>
        <w:tc>
          <w:tcPr>
            <w:tcW w:w="24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дата регистрации (для иностранного юридического лица):</w:t>
            </w:r>
          </w:p>
        </w:tc>
        <w:tc>
          <w:tcPr>
            <w:tcW w:w="28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номер регистрации (для иностранного юридического лица):</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64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4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"___"__________ ____ г.</w:t>
            </w:r>
          </w:p>
        </w:tc>
        <w:tc>
          <w:tcPr>
            <w:tcW w:w="287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64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4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8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64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почтовый адрес:</w:t>
            </w:r>
          </w:p>
        </w:tc>
        <w:tc>
          <w:tcPr>
            <w:tcW w:w="24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телефон для связи:</w:t>
            </w:r>
          </w:p>
        </w:tc>
        <w:tc>
          <w:tcPr>
            <w:tcW w:w="28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адрес электронной почты (при наличии):</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64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484"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87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64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484"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28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0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наименование и реквизиты документа, подтверждающего полномочия представителя:</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0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0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3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800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8</w:t>
            </w: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Документы, прилагаемые к заявлению:</w:t>
            </w: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 xml:space="preserve">Оригинал в количестве _____ экз., </w:t>
            </w:r>
            <w:proofErr w:type="spellStart"/>
            <w:r w:rsidRPr="00BF3A0D">
              <w:rPr>
                <w:lang w:eastAsia="ru-RU"/>
              </w:rPr>
              <w:t>на_____л</w:t>
            </w:r>
            <w:proofErr w:type="spellEnd"/>
            <w:r w:rsidRPr="00BF3A0D">
              <w:rPr>
                <w:lang w:eastAsia="ru-RU"/>
              </w:rPr>
              <w:t>.</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 xml:space="preserve">Копия в количестве _____ экз., </w:t>
            </w:r>
            <w:proofErr w:type="spellStart"/>
            <w:r w:rsidRPr="00BF3A0D">
              <w:rPr>
                <w:lang w:eastAsia="ru-RU"/>
              </w:rPr>
              <w:t>на_____л</w:t>
            </w:r>
            <w:proofErr w:type="spellEnd"/>
            <w:r w:rsidRPr="00BF3A0D">
              <w:rPr>
                <w:lang w:eastAsia="ru-RU"/>
              </w:rPr>
              <w:t>.</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 xml:space="preserve">Оригинал в количестве _____ экз., </w:t>
            </w:r>
            <w:proofErr w:type="spellStart"/>
            <w:r w:rsidRPr="00BF3A0D">
              <w:rPr>
                <w:lang w:eastAsia="ru-RU"/>
              </w:rPr>
              <w:t>на_____л</w:t>
            </w:r>
            <w:proofErr w:type="spellEnd"/>
            <w:r w:rsidRPr="00BF3A0D">
              <w:rPr>
                <w:lang w:eastAsia="ru-RU"/>
              </w:rPr>
              <w:t>.</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 xml:space="preserve">Копия в количестве _____ экз., </w:t>
            </w:r>
            <w:proofErr w:type="spellStart"/>
            <w:r w:rsidRPr="00BF3A0D">
              <w:rPr>
                <w:lang w:eastAsia="ru-RU"/>
              </w:rPr>
              <w:t>на_____л</w:t>
            </w:r>
            <w:proofErr w:type="spellEnd"/>
            <w:r w:rsidRPr="00BF3A0D">
              <w:rPr>
                <w:lang w:eastAsia="ru-RU"/>
              </w:rPr>
              <w:t>.</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 xml:space="preserve">Оригинал в количестве _____ экз., </w:t>
            </w:r>
            <w:proofErr w:type="spellStart"/>
            <w:r w:rsidRPr="00BF3A0D">
              <w:rPr>
                <w:lang w:eastAsia="ru-RU"/>
              </w:rPr>
              <w:t>на_____л</w:t>
            </w:r>
            <w:proofErr w:type="spellEnd"/>
            <w:r w:rsidRPr="00BF3A0D">
              <w:rPr>
                <w:lang w:eastAsia="ru-RU"/>
              </w:rPr>
              <w:t>.</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 xml:space="preserve">Копия в количестве _____ экз., </w:t>
            </w:r>
            <w:proofErr w:type="spellStart"/>
            <w:r w:rsidRPr="00BF3A0D">
              <w:rPr>
                <w:lang w:eastAsia="ru-RU"/>
              </w:rPr>
              <w:t>на_____л</w:t>
            </w:r>
            <w:proofErr w:type="spellEnd"/>
            <w:r w:rsidRPr="00BF3A0D">
              <w:rPr>
                <w:lang w:eastAsia="ru-RU"/>
              </w:rPr>
              <w:t>.</w:t>
            </w:r>
          </w:p>
        </w:tc>
      </w:tr>
      <w:tr w:rsidR="00360321" w:rsidRPr="00BF3A0D" w:rsidTr="000260A0">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9</w:t>
            </w: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Примечание:</w:t>
            </w: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4488"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4250"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rPr>
          <w:trHeight w:val="15"/>
        </w:trPr>
        <w:tc>
          <w:tcPr>
            <w:tcW w:w="618" w:type="dxa"/>
            <w:hideMark/>
          </w:tcPr>
          <w:p w:rsidR="00360321" w:rsidRPr="00BF3A0D" w:rsidRDefault="00360321" w:rsidP="000260A0">
            <w:pPr>
              <w:rPr>
                <w:spacing w:val="2"/>
                <w:lang w:eastAsia="ru-RU"/>
              </w:rPr>
            </w:pPr>
          </w:p>
        </w:tc>
        <w:tc>
          <w:tcPr>
            <w:tcW w:w="1949" w:type="dxa"/>
            <w:gridSpan w:val="3"/>
            <w:hideMark/>
          </w:tcPr>
          <w:p w:rsidR="00360321" w:rsidRPr="00BF3A0D" w:rsidRDefault="00360321" w:rsidP="000260A0">
            <w:pPr>
              <w:rPr>
                <w:lang w:eastAsia="ru-RU"/>
              </w:rPr>
            </w:pPr>
          </w:p>
        </w:tc>
        <w:tc>
          <w:tcPr>
            <w:tcW w:w="510" w:type="dxa"/>
            <w:hideMark/>
          </w:tcPr>
          <w:p w:rsidR="00360321" w:rsidRPr="00BF3A0D" w:rsidRDefault="00360321" w:rsidP="000260A0">
            <w:pPr>
              <w:rPr>
                <w:lang w:eastAsia="ru-RU"/>
              </w:rPr>
            </w:pPr>
          </w:p>
        </w:tc>
        <w:tc>
          <w:tcPr>
            <w:tcW w:w="2851" w:type="dxa"/>
            <w:gridSpan w:val="6"/>
            <w:hideMark/>
          </w:tcPr>
          <w:p w:rsidR="00360321" w:rsidRPr="00BF3A0D" w:rsidRDefault="00360321" w:rsidP="000260A0">
            <w:pPr>
              <w:rPr>
                <w:lang w:eastAsia="ru-RU"/>
              </w:rPr>
            </w:pPr>
          </w:p>
        </w:tc>
        <w:tc>
          <w:tcPr>
            <w:tcW w:w="234" w:type="dxa"/>
            <w:hideMark/>
          </w:tcPr>
          <w:p w:rsidR="00360321" w:rsidRPr="00BF3A0D" w:rsidRDefault="00360321" w:rsidP="000260A0">
            <w:pPr>
              <w:rPr>
                <w:lang w:eastAsia="ru-RU"/>
              </w:rPr>
            </w:pPr>
          </w:p>
        </w:tc>
        <w:tc>
          <w:tcPr>
            <w:tcW w:w="1268" w:type="dxa"/>
            <w:gridSpan w:val="2"/>
            <w:hideMark/>
          </w:tcPr>
          <w:p w:rsidR="00360321" w:rsidRPr="00BF3A0D" w:rsidRDefault="00360321" w:rsidP="000260A0">
            <w:pPr>
              <w:rPr>
                <w:lang w:eastAsia="ru-RU"/>
              </w:rPr>
            </w:pPr>
          </w:p>
        </w:tc>
        <w:tc>
          <w:tcPr>
            <w:tcW w:w="159" w:type="dxa"/>
            <w:hideMark/>
          </w:tcPr>
          <w:p w:rsidR="00360321" w:rsidRPr="00BF3A0D" w:rsidRDefault="00360321" w:rsidP="000260A0">
            <w:pPr>
              <w:rPr>
                <w:lang w:eastAsia="ru-RU"/>
              </w:rPr>
            </w:pPr>
          </w:p>
        </w:tc>
        <w:tc>
          <w:tcPr>
            <w:tcW w:w="1767" w:type="dxa"/>
            <w:hideMark/>
          </w:tcPr>
          <w:p w:rsidR="00360321" w:rsidRPr="00BF3A0D" w:rsidRDefault="00360321" w:rsidP="000260A0">
            <w:pPr>
              <w:rPr>
                <w:lang w:eastAsia="ru-RU"/>
              </w:rPr>
            </w:pPr>
          </w:p>
        </w:tc>
      </w:tr>
      <w:tr w:rsidR="00360321" w:rsidRPr="00BF3A0D" w:rsidTr="000260A0">
        <w:tc>
          <w:tcPr>
            <w:tcW w:w="616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4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Лист N_____</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Всего листов____</w:t>
            </w:r>
          </w:p>
        </w:tc>
      </w:tr>
      <w:tr w:rsidR="00360321" w:rsidRPr="00BF3A0D" w:rsidTr="000260A0">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10</w:t>
            </w:r>
          </w:p>
        </w:tc>
        <w:tc>
          <w:tcPr>
            <w:tcW w:w="873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60321" w:rsidRPr="00BF3A0D" w:rsidTr="000260A0">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11</w:t>
            </w:r>
          </w:p>
        </w:tc>
        <w:tc>
          <w:tcPr>
            <w:tcW w:w="873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lang w:eastAsia="ru-RU"/>
              </w:rPr>
              <w:t>Настоящим также подтверждаю, что:</w:t>
            </w:r>
          </w:p>
          <w:p w:rsidR="00360321" w:rsidRPr="00BF3A0D" w:rsidRDefault="00360321" w:rsidP="000260A0">
            <w:pPr>
              <w:spacing w:line="315" w:lineRule="atLeast"/>
              <w:textAlignment w:val="baseline"/>
              <w:rPr>
                <w:lang w:eastAsia="ru-RU"/>
              </w:rPr>
            </w:pPr>
            <w:r w:rsidRPr="00BF3A0D">
              <w:rPr>
                <w:lang w:eastAsia="ru-RU"/>
              </w:rPr>
              <w:t>сведения, указанные в настоящем заявлении, на дату представления заявления достоверны;</w:t>
            </w:r>
          </w:p>
          <w:p w:rsidR="00360321" w:rsidRPr="00BF3A0D" w:rsidRDefault="00360321" w:rsidP="000260A0">
            <w:pPr>
              <w:spacing w:line="315" w:lineRule="atLeast"/>
              <w:textAlignment w:val="baseline"/>
              <w:rPr>
                <w:lang w:eastAsia="ru-RU"/>
              </w:rPr>
            </w:pPr>
            <w:r w:rsidRPr="00BF3A0D">
              <w:rPr>
                <w:lang w:eastAsia="ru-RU"/>
              </w:rPr>
              <w:t>представленные правоустанавливающий(</w:t>
            </w:r>
            <w:proofErr w:type="spellStart"/>
            <w:r w:rsidRPr="00BF3A0D">
              <w:rPr>
                <w:lang w:eastAsia="ru-RU"/>
              </w:rPr>
              <w:t>ие</w:t>
            </w:r>
            <w:proofErr w:type="spellEnd"/>
            <w:r w:rsidRPr="00BF3A0D">
              <w:rPr>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60321" w:rsidRPr="00BF3A0D" w:rsidTr="000260A0">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12</w:t>
            </w:r>
          </w:p>
        </w:tc>
        <w:tc>
          <w:tcPr>
            <w:tcW w:w="531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Подпись</w:t>
            </w:r>
          </w:p>
        </w:tc>
        <w:tc>
          <w:tcPr>
            <w:tcW w:w="342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Дата</w:t>
            </w:r>
          </w:p>
        </w:tc>
      </w:tr>
      <w:tr w:rsidR="00360321" w:rsidRPr="00BF3A0D" w:rsidTr="000260A0">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949"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BF3A0D" w:rsidRDefault="00360321" w:rsidP="000260A0">
            <w:pPr>
              <w:rPr>
                <w:lang w:eastAsia="ru-RU"/>
              </w:rPr>
            </w:pPr>
          </w:p>
        </w:tc>
        <w:tc>
          <w:tcPr>
            <w:tcW w:w="510" w:type="dxa"/>
            <w:tcBorders>
              <w:top w:val="single" w:sz="6" w:space="0" w:color="000000"/>
              <w:left w:val="nil"/>
              <w:bottom w:val="nil"/>
              <w:right w:val="nil"/>
            </w:tcBorders>
            <w:tcMar>
              <w:top w:w="0" w:type="dxa"/>
              <w:left w:w="149" w:type="dxa"/>
              <w:bottom w:w="0" w:type="dxa"/>
              <w:right w:w="149" w:type="dxa"/>
            </w:tcMar>
            <w:hideMark/>
          </w:tcPr>
          <w:p w:rsidR="00360321" w:rsidRPr="00BF3A0D" w:rsidRDefault="00360321" w:rsidP="000260A0">
            <w:pPr>
              <w:rPr>
                <w:lang w:eastAsia="ru-RU"/>
              </w:rPr>
            </w:pPr>
          </w:p>
        </w:tc>
        <w:tc>
          <w:tcPr>
            <w:tcW w:w="2851"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342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jc w:val="center"/>
              <w:textAlignment w:val="baseline"/>
              <w:rPr>
                <w:lang w:eastAsia="ru-RU"/>
              </w:rPr>
            </w:pPr>
            <w:r w:rsidRPr="00BF3A0D">
              <w:rPr>
                <w:lang w:eastAsia="ru-RU"/>
              </w:rPr>
              <w:t>"___"__________ ____ г.</w:t>
            </w:r>
          </w:p>
        </w:tc>
      </w:tr>
      <w:tr w:rsidR="00360321" w:rsidRPr="00BF3A0D" w:rsidTr="000260A0">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c>
          <w:tcPr>
            <w:tcW w:w="1949"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60321" w:rsidRPr="00360321" w:rsidRDefault="00360321" w:rsidP="000260A0">
            <w:pPr>
              <w:spacing w:line="315" w:lineRule="atLeast"/>
              <w:jc w:val="center"/>
              <w:textAlignment w:val="baseline"/>
              <w:rPr>
                <w:sz w:val="20"/>
                <w:szCs w:val="20"/>
                <w:lang w:eastAsia="ru-RU"/>
              </w:rPr>
            </w:pPr>
            <w:r w:rsidRPr="00360321">
              <w:rPr>
                <w:sz w:val="20"/>
                <w:szCs w:val="20"/>
                <w:lang w:eastAsia="ru-RU"/>
              </w:rPr>
              <w:t>(подпись)</w:t>
            </w:r>
          </w:p>
        </w:tc>
        <w:tc>
          <w:tcPr>
            <w:tcW w:w="510" w:type="dxa"/>
            <w:tcBorders>
              <w:top w:val="nil"/>
              <w:left w:val="nil"/>
              <w:bottom w:val="single" w:sz="6" w:space="0" w:color="000000"/>
              <w:right w:val="nil"/>
            </w:tcBorders>
            <w:tcMar>
              <w:top w:w="0" w:type="dxa"/>
              <w:left w:w="149" w:type="dxa"/>
              <w:bottom w:w="0" w:type="dxa"/>
              <w:right w:w="149" w:type="dxa"/>
            </w:tcMar>
            <w:hideMark/>
          </w:tcPr>
          <w:p w:rsidR="00360321" w:rsidRPr="00360321" w:rsidRDefault="00360321" w:rsidP="000260A0">
            <w:pPr>
              <w:rPr>
                <w:sz w:val="20"/>
                <w:szCs w:val="20"/>
                <w:lang w:eastAsia="ru-RU"/>
              </w:rPr>
            </w:pPr>
          </w:p>
        </w:tc>
        <w:tc>
          <w:tcPr>
            <w:tcW w:w="2851"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60321" w:rsidRPr="00360321" w:rsidRDefault="00360321" w:rsidP="000260A0">
            <w:pPr>
              <w:spacing w:line="315" w:lineRule="atLeast"/>
              <w:jc w:val="center"/>
              <w:textAlignment w:val="baseline"/>
              <w:rPr>
                <w:sz w:val="20"/>
                <w:szCs w:val="20"/>
                <w:lang w:eastAsia="ru-RU"/>
              </w:rPr>
            </w:pPr>
            <w:r w:rsidRPr="00360321">
              <w:rPr>
                <w:sz w:val="20"/>
                <w:szCs w:val="20"/>
                <w:lang w:eastAsia="ru-RU"/>
              </w:rPr>
              <w:t>(инициалы, фамилия)</w:t>
            </w:r>
          </w:p>
        </w:tc>
        <w:tc>
          <w:tcPr>
            <w:tcW w:w="342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rPr>
                <w:lang w:eastAsia="ru-RU"/>
              </w:rPr>
            </w:pPr>
          </w:p>
        </w:tc>
      </w:tr>
      <w:tr w:rsidR="00360321" w:rsidRPr="00BF3A0D" w:rsidTr="000260A0">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13</w:t>
            </w:r>
          </w:p>
        </w:tc>
        <w:tc>
          <w:tcPr>
            <w:tcW w:w="873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0321" w:rsidRPr="00BF3A0D" w:rsidRDefault="00360321" w:rsidP="000260A0">
            <w:pPr>
              <w:spacing w:line="315" w:lineRule="atLeast"/>
              <w:textAlignment w:val="baseline"/>
              <w:rPr>
                <w:lang w:eastAsia="ru-RU"/>
              </w:rPr>
            </w:pPr>
            <w:r w:rsidRPr="00BF3A0D">
              <w:rPr>
                <w:b/>
                <w:bCs/>
                <w:lang w:eastAsia="ru-RU"/>
              </w:rPr>
              <w:t>Отметка специалиста, принявшего заявление и приложенные к нему документы:</w:t>
            </w:r>
          </w:p>
        </w:tc>
      </w:tr>
    </w:tbl>
    <w:p w:rsidR="00E519F1" w:rsidRDefault="00E519F1">
      <w:pPr>
        <w:widowControl w:val="0"/>
        <w:jc w:val="center"/>
        <w:rPr>
          <w:color w:val="000000"/>
          <w:sz w:val="28"/>
          <w:szCs w:val="28"/>
        </w:rPr>
      </w:pPr>
    </w:p>
    <w:p w:rsidR="00E519F1" w:rsidRDefault="00E519F1">
      <w:pPr>
        <w:widowControl w:val="0"/>
        <w:jc w:val="center"/>
      </w:pPr>
    </w:p>
    <w:p w:rsidR="00E519F1" w:rsidRDefault="00E519F1">
      <w:pPr>
        <w:widowControl w:val="0"/>
        <w:jc w:val="center"/>
        <w:rPr>
          <w:bCs/>
          <w:color w:val="000000"/>
          <w:sz w:val="28"/>
          <w:szCs w:val="28"/>
        </w:rPr>
      </w:pPr>
    </w:p>
    <w:p w:rsidR="00E519F1" w:rsidRDefault="00E519F1">
      <w:pPr>
        <w:widowControl w:val="0"/>
        <w:autoSpaceDE w:val="0"/>
        <w:jc w:val="center"/>
        <w:rPr>
          <w:bCs/>
          <w:color w:val="000000"/>
          <w:sz w:val="28"/>
          <w:szCs w:val="28"/>
        </w:rPr>
      </w:pPr>
    </w:p>
    <w:p w:rsidR="00E519F1" w:rsidRDefault="00E519F1">
      <w:pPr>
        <w:widowControl w:val="0"/>
        <w:autoSpaceDE w:val="0"/>
        <w:jc w:val="center"/>
        <w:rPr>
          <w:bCs/>
          <w:color w:val="000000"/>
          <w:sz w:val="28"/>
          <w:szCs w:val="28"/>
        </w:rPr>
      </w:pPr>
    </w:p>
    <w:p w:rsidR="00E519F1" w:rsidRDefault="00E519F1">
      <w:pPr>
        <w:widowControl w:val="0"/>
        <w:autoSpaceDE w:val="0"/>
        <w:jc w:val="center"/>
      </w:pPr>
    </w:p>
    <w:p w:rsidR="00E519F1" w:rsidRDefault="00E519F1">
      <w:pPr>
        <w:widowControl w:val="0"/>
        <w:autoSpaceDE w:val="0"/>
        <w:jc w:val="center"/>
        <w:rPr>
          <w:bCs/>
          <w:color w:val="000000"/>
          <w:sz w:val="28"/>
          <w:szCs w:val="28"/>
        </w:rPr>
      </w:pPr>
    </w:p>
    <w:p w:rsidR="00E519F1" w:rsidRDefault="00E519F1">
      <w:pPr>
        <w:widowControl w:val="0"/>
        <w:autoSpaceDE w:val="0"/>
        <w:jc w:val="center"/>
        <w:rPr>
          <w:bCs/>
          <w:color w:val="000000"/>
          <w:sz w:val="28"/>
          <w:szCs w:val="28"/>
        </w:rPr>
      </w:pPr>
    </w:p>
    <w:p w:rsidR="00E519F1" w:rsidRDefault="00E519F1" w:rsidP="000210D9">
      <w:pPr>
        <w:widowControl w:val="0"/>
        <w:autoSpaceDE w:val="0"/>
        <w:jc w:val="center"/>
        <w:rPr>
          <w:bCs/>
          <w:noProof/>
          <w:color w:val="000000"/>
          <w:sz w:val="28"/>
          <w:szCs w:val="28"/>
          <w:lang w:eastAsia="ru-RU"/>
        </w:rPr>
      </w:pPr>
    </w:p>
    <w:p w:rsidR="000210D9" w:rsidRDefault="000210D9" w:rsidP="000210D9">
      <w:pPr>
        <w:widowControl w:val="0"/>
        <w:autoSpaceDE w:val="0"/>
        <w:jc w:val="center"/>
        <w:rPr>
          <w:bCs/>
          <w:noProof/>
          <w:color w:val="000000"/>
          <w:sz w:val="28"/>
          <w:szCs w:val="28"/>
          <w:lang w:eastAsia="ru-RU"/>
        </w:rPr>
      </w:pPr>
    </w:p>
    <w:p w:rsidR="000210D9" w:rsidRDefault="000210D9" w:rsidP="000210D9">
      <w:pPr>
        <w:widowControl w:val="0"/>
        <w:autoSpaceDE w:val="0"/>
        <w:jc w:val="center"/>
        <w:rPr>
          <w:bCs/>
          <w:noProof/>
          <w:color w:val="000000"/>
          <w:sz w:val="28"/>
          <w:szCs w:val="28"/>
          <w:lang w:eastAsia="ru-RU"/>
        </w:rPr>
      </w:pPr>
    </w:p>
    <w:p w:rsidR="000210D9" w:rsidRDefault="000210D9" w:rsidP="000210D9">
      <w:pPr>
        <w:widowControl w:val="0"/>
        <w:autoSpaceDE w:val="0"/>
        <w:jc w:val="center"/>
        <w:rPr>
          <w:bCs/>
          <w:noProof/>
          <w:color w:val="000000"/>
          <w:sz w:val="28"/>
          <w:szCs w:val="28"/>
          <w:lang w:eastAsia="ru-RU"/>
        </w:rPr>
      </w:pPr>
    </w:p>
    <w:p w:rsidR="007A56A2" w:rsidRDefault="007A56A2" w:rsidP="000210D9">
      <w:pPr>
        <w:widowControl w:val="0"/>
        <w:autoSpaceDE w:val="0"/>
        <w:jc w:val="center"/>
        <w:rPr>
          <w:bCs/>
          <w:noProof/>
          <w:color w:val="000000"/>
          <w:sz w:val="28"/>
          <w:szCs w:val="28"/>
          <w:lang w:eastAsia="ru-RU"/>
        </w:rPr>
      </w:pPr>
    </w:p>
    <w:p w:rsidR="007A56A2" w:rsidRDefault="007A56A2" w:rsidP="000210D9">
      <w:pPr>
        <w:widowControl w:val="0"/>
        <w:autoSpaceDE w:val="0"/>
        <w:jc w:val="center"/>
        <w:rPr>
          <w:bCs/>
          <w:noProof/>
          <w:color w:val="000000"/>
          <w:sz w:val="28"/>
          <w:szCs w:val="28"/>
          <w:lang w:eastAsia="ru-RU"/>
        </w:rPr>
      </w:pPr>
    </w:p>
    <w:p w:rsidR="00F25463" w:rsidRDefault="00F25463" w:rsidP="000210D9">
      <w:pPr>
        <w:widowControl w:val="0"/>
        <w:autoSpaceDE w:val="0"/>
        <w:jc w:val="center"/>
        <w:rPr>
          <w:bCs/>
          <w:noProof/>
          <w:color w:val="000000"/>
          <w:sz w:val="28"/>
          <w:szCs w:val="28"/>
          <w:lang w:eastAsia="ru-RU"/>
        </w:rPr>
      </w:pPr>
    </w:p>
    <w:p w:rsidR="007A56A2" w:rsidRDefault="007A56A2" w:rsidP="007A56A2">
      <w:pPr>
        <w:rPr>
          <w:bCs/>
          <w:noProof/>
          <w:color w:val="000000"/>
          <w:sz w:val="28"/>
          <w:szCs w:val="28"/>
          <w:lang w:eastAsia="ru-RU"/>
        </w:rPr>
      </w:pPr>
    </w:p>
    <w:p w:rsidR="007A56A2" w:rsidRDefault="007A56A2" w:rsidP="007A56A2">
      <w:pPr>
        <w:rPr>
          <w:bCs/>
          <w:noProof/>
          <w:color w:val="000000"/>
          <w:sz w:val="28"/>
          <w:szCs w:val="28"/>
          <w:lang w:eastAsia="ru-RU"/>
        </w:rPr>
      </w:pPr>
    </w:p>
    <w:p w:rsidR="000210D9" w:rsidRPr="007A56A2" w:rsidRDefault="000210D9" w:rsidP="007A56A2">
      <w:pPr>
        <w:spacing w:line="240" w:lineRule="exact"/>
        <w:jc w:val="right"/>
        <w:rPr>
          <w:sz w:val="28"/>
          <w:szCs w:val="28"/>
        </w:rPr>
      </w:pPr>
      <w:r w:rsidRPr="007A56A2">
        <w:rPr>
          <w:sz w:val="28"/>
          <w:szCs w:val="28"/>
        </w:rPr>
        <w:lastRenderedPageBreak/>
        <w:t>Приложение № 3</w:t>
      </w:r>
    </w:p>
    <w:p w:rsidR="000210D9" w:rsidRPr="007A56A2" w:rsidRDefault="000210D9" w:rsidP="007A56A2">
      <w:pPr>
        <w:spacing w:line="240" w:lineRule="exact"/>
        <w:jc w:val="right"/>
        <w:rPr>
          <w:sz w:val="28"/>
          <w:szCs w:val="28"/>
        </w:rPr>
      </w:pPr>
    </w:p>
    <w:p w:rsidR="000210D9" w:rsidRPr="007A56A2" w:rsidRDefault="000210D9" w:rsidP="007A56A2">
      <w:pPr>
        <w:spacing w:line="240" w:lineRule="exact"/>
        <w:jc w:val="right"/>
        <w:rPr>
          <w:sz w:val="28"/>
          <w:szCs w:val="28"/>
        </w:rPr>
      </w:pPr>
      <w:r w:rsidRPr="007A56A2">
        <w:rPr>
          <w:sz w:val="28"/>
          <w:szCs w:val="28"/>
        </w:rPr>
        <w:t>к административному регламенту</w:t>
      </w:r>
    </w:p>
    <w:p w:rsidR="000210D9" w:rsidRPr="007A56A2" w:rsidRDefault="000210D9" w:rsidP="007A56A2">
      <w:pPr>
        <w:spacing w:line="240" w:lineRule="exact"/>
        <w:jc w:val="right"/>
        <w:rPr>
          <w:sz w:val="28"/>
          <w:szCs w:val="28"/>
        </w:rPr>
      </w:pPr>
      <w:r w:rsidRPr="007A56A2">
        <w:rPr>
          <w:sz w:val="28"/>
          <w:szCs w:val="28"/>
        </w:rPr>
        <w:t>предоставления муниципальной услуги</w:t>
      </w:r>
    </w:p>
    <w:p w:rsidR="000210D9" w:rsidRPr="007A56A2" w:rsidRDefault="000210D9" w:rsidP="007A56A2">
      <w:pPr>
        <w:spacing w:line="240" w:lineRule="exact"/>
        <w:jc w:val="right"/>
        <w:rPr>
          <w:sz w:val="28"/>
          <w:szCs w:val="28"/>
        </w:rPr>
      </w:pPr>
      <w:r w:rsidRPr="007A56A2">
        <w:rPr>
          <w:sz w:val="28"/>
          <w:szCs w:val="28"/>
        </w:rPr>
        <w:t>«</w:t>
      </w:r>
      <w:r w:rsidR="00F25463" w:rsidRPr="007A56A2">
        <w:rPr>
          <w:sz w:val="28"/>
          <w:szCs w:val="28"/>
        </w:rPr>
        <w:t>Присвоение и аннулирование адреса объекту адресации</w:t>
      </w:r>
      <w:r w:rsidRPr="007A56A2">
        <w:rPr>
          <w:sz w:val="28"/>
          <w:szCs w:val="28"/>
        </w:rPr>
        <w:t>»</w:t>
      </w:r>
    </w:p>
    <w:p w:rsidR="00E519F1" w:rsidRPr="007A56A2" w:rsidRDefault="00E519F1" w:rsidP="007A56A2">
      <w:pPr>
        <w:rPr>
          <w:sz w:val="28"/>
          <w:szCs w:val="28"/>
        </w:rPr>
      </w:pPr>
    </w:p>
    <w:p w:rsidR="00E519F1" w:rsidRPr="007A56A2" w:rsidRDefault="00E519F1" w:rsidP="007A56A2">
      <w:pPr>
        <w:rPr>
          <w:sz w:val="28"/>
          <w:szCs w:val="28"/>
        </w:rPr>
      </w:pPr>
    </w:p>
    <w:p w:rsidR="00E519F1" w:rsidRPr="007A56A2" w:rsidRDefault="00E519F1" w:rsidP="007A56A2">
      <w:pPr>
        <w:rPr>
          <w:sz w:val="28"/>
          <w:szCs w:val="28"/>
        </w:rPr>
      </w:pPr>
    </w:p>
    <w:p w:rsidR="00E519F1" w:rsidRDefault="00E519F1" w:rsidP="000210D9">
      <w:pPr>
        <w:widowControl w:val="0"/>
        <w:autoSpaceDE w:val="0"/>
        <w:jc w:val="center"/>
      </w:pPr>
      <w:r>
        <w:rPr>
          <w:bCs/>
          <w:color w:val="000000"/>
          <w:sz w:val="28"/>
          <w:szCs w:val="28"/>
          <w:lang w:eastAsia="ru-RU"/>
        </w:rPr>
        <w:t>ФОРМА РЕШЕНИЯ</w:t>
      </w:r>
    </w:p>
    <w:p w:rsidR="00E519F1" w:rsidRDefault="00E519F1">
      <w:pPr>
        <w:widowControl w:val="0"/>
        <w:autoSpaceDE w:val="0"/>
        <w:jc w:val="center"/>
      </w:pPr>
      <w:r>
        <w:rPr>
          <w:bCs/>
          <w:color w:val="000000"/>
          <w:sz w:val="28"/>
          <w:szCs w:val="28"/>
          <w:lang w:eastAsia="ru-RU"/>
        </w:rPr>
        <w:t>ОБ ОТКАЗЕ В ПРИСВОЕНИИ ОБЪЕКТУ АДРЕСАЦИИ АДРЕСА</w:t>
      </w:r>
    </w:p>
    <w:p w:rsidR="00E519F1" w:rsidRDefault="00E519F1">
      <w:pPr>
        <w:widowControl w:val="0"/>
        <w:autoSpaceDE w:val="0"/>
        <w:jc w:val="center"/>
      </w:pPr>
      <w:r>
        <w:rPr>
          <w:bCs/>
          <w:color w:val="000000"/>
          <w:sz w:val="28"/>
          <w:szCs w:val="28"/>
          <w:lang w:eastAsia="ru-RU"/>
        </w:rPr>
        <w:t>ИЛИ АННУЛИРОВАНИИ ЕГО АДРЕСА</w:t>
      </w:r>
    </w:p>
    <w:p w:rsidR="00E519F1" w:rsidRDefault="00E519F1">
      <w:pPr>
        <w:widowControl w:val="0"/>
        <w:autoSpaceDE w:val="0"/>
        <w:jc w:val="both"/>
        <w:rPr>
          <w:b/>
          <w:bCs/>
          <w:color w:val="000000"/>
          <w:sz w:val="28"/>
          <w:szCs w:val="28"/>
          <w:lang w:eastAsia="ru-RU"/>
        </w:rPr>
      </w:pPr>
    </w:p>
    <w:p w:rsidR="00E519F1" w:rsidRDefault="007A56A2">
      <w:pPr>
        <w:widowControl w:val="0"/>
        <w:autoSpaceDE w:val="0"/>
        <w:jc w:val="both"/>
      </w:pPr>
      <w:r>
        <w:rPr>
          <w:rFonts w:ascii="Courier New" w:hAnsi="Courier New" w:cs="Courier New"/>
          <w:color w:val="000000"/>
          <w:sz w:val="20"/>
          <w:szCs w:val="20"/>
          <w:lang w:eastAsia="ru-RU"/>
        </w:rPr>
        <w:t xml:space="preserve">                                                   </w:t>
      </w:r>
      <w:r w:rsidR="00E519F1">
        <w:rPr>
          <w:rFonts w:ascii="Courier New" w:hAnsi="Courier New" w:cs="Courier New"/>
          <w:color w:val="000000"/>
          <w:sz w:val="20"/>
          <w:szCs w:val="20"/>
          <w:lang w:eastAsia="ru-RU"/>
        </w:rPr>
        <w:t>__________________________</w:t>
      </w:r>
    </w:p>
    <w:p w:rsidR="00E519F1" w:rsidRDefault="007A56A2">
      <w:pPr>
        <w:widowControl w:val="0"/>
        <w:autoSpaceDE w:val="0"/>
        <w:jc w:val="center"/>
      </w:pPr>
      <w:r>
        <w:rPr>
          <w:color w:val="000000"/>
          <w:sz w:val="21"/>
          <w:szCs w:val="21"/>
          <w:lang w:eastAsia="ru-RU"/>
        </w:rPr>
        <w:t xml:space="preserve">                                                                                                                      </w:t>
      </w:r>
      <w:r w:rsidR="00E519F1">
        <w:rPr>
          <w:color w:val="000000"/>
          <w:sz w:val="21"/>
          <w:szCs w:val="21"/>
          <w:lang w:eastAsia="ru-RU"/>
        </w:rPr>
        <w:t>______________________________</w:t>
      </w:r>
    </w:p>
    <w:p w:rsidR="00E519F1" w:rsidRPr="000210D9" w:rsidRDefault="00E519F1">
      <w:pPr>
        <w:widowControl w:val="0"/>
        <w:tabs>
          <w:tab w:val="left" w:pos="6360"/>
          <w:tab w:val="left" w:pos="6525"/>
        </w:tabs>
        <w:autoSpaceDE w:val="0"/>
        <w:jc w:val="right"/>
        <w:rPr>
          <w:sz w:val="20"/>
          <w:szCs w:val="20"/>
        </w:rPr>
      </w:pPr>
      <w:r w:rsidRPr="000210D9">
        <w:rPr>
          <w:color w:val="000000"/>
          <w:sz w:val="20"/>
          <w:szCs w:val="20"/>
          <w:lang w:eastAsia="ru-RU"/>
        </w:rPr>
        <w:t>(Ф.И.О., адрес заявителя</w:t>
      </w:r>
    </w:p>
    <w:p w:rsidR="00E519F1" w:rsidRPr="000210D9" w:rsidRDefault="00E519F1">
      <w:pPr>
        <w:widowControl w:val="0"/>
        <w:tabs>
          <w:tab w:val="left" w:pos="6360"/>
          <w:tab w:val="left" w:pos="6525"/>
        </w:tabs>
        <w:autoSpaceDE w:val="0"/>
        <w:jc w:val="right"/>
        <w:rPr>
          <w:sz w:val="20"/>
          <w:szCs w:val="20"/>
        </w:rPr>
      </w:pPr>
      <w:r w:rsidRPr="000210D9">
        <w:rPr>
          <w:color w:val="000000"/>
          <w:sz w:val="20"/>
          <w:szCs w:val="20"/>
          <w:lang w:eastAsia="ru-RU"/>
        </w:rPr>
        <w:t xml:space="preserve">                                                                                                          (представителя) заявителя)</w:t>
      </w:r>
    </w:p>
    <w:p w:rsidR="00E519F1" w:rsidRDefault="00E519F1">
      <w:pPr>
        <w:widowControl w:val="0"/>
        <w:tabs>
          <w:tab w:val="left" w:pos="6360"/>
          <w:tab w:val="left" w:pos="6525"/>
        </w:tabs>
        <w:autoSpaceDE w:val="0"/>
        <w:jc w:val="center"/>
      </w:pPr>
      <w:r>
        <w:rPr>
          <w:color w:val="000000"/>
          <w:sz w:val="21"/>
          <w:szCs w:val="21"/>
          <w:lang w:eastAsia="ru-RU"/>
        </w:rPr>
        <w:t xml:space="preserve">                                                                                                              ______________________________</w:t>
      </w:r>
    </w:p>
    <w:p w:rsidR="00E519F1" w:rsidRPr="000210D9" w:rsidRDefault="00E519F1">
      <w:pPr>
        <w:widowControl w:val="0"/>
        <w:tabs>
          <w:tab w:val="left" w:pos="6360"/>
          <w:tab w:val="left" w:pos="6525"/>
        </w:tabs>
        <w:autoSpaceDE w:val="0"/>
        <w:jc w:val="right"/>
        <w:rPr>
          <w:sz w:val="20"/>
          <w:szCs w:val="20"/>
        </w:rPr>
      </w:pPr>
      <w:r w:rsidRPr="000210D9">
        <w:rPr>
          <w:color w:val="000000"/>
          <w:sz w:val="20"/>
          <w:szCs w:val="20"/>
          <w:lang w:eastAsia="ru-RU"/>
        </w:rPr>
        <w:t xml:space="preserve">                                                                                                (регистрационный номер</w:t>
      </w:r>
    </w:p>
    <w:p w:rsidR="00E519F1" w:rsidRPr="000210D9" w:rsidRDefault="00E519F1">
      <w:pPr>
        <w:widowControl w:val="0"/>
        <w:tabs>
          <w:tab w:val="left" w:pos="6360"/>
          <w:tab w:val="left" w:pos="6525"/>
        </w:tabs>
        <w:autoSpaceDE w:val="0"/>
        <w:jc w:val="right"/>
        <w:rPr>
          <w:sz w:val="20"/>
          <w:szCs w:val="20"/>
        </w:rPr>
      </w:pPr>
      <w:r w:rsidRPr="000210D9">
        <w:rPr>
          <w:color w:val="000000"/>
          <w:sz w:val="20"/>
          <w:szCs w:val="20"/>
          <w:lang w:eastAsia="ru-RU"/>
        </w:rPr>
        <w:t xml:space="preserve">                                                                                                 заявления о присвоении</w:t>
      </w:r>
    </w:p>
    <w:p w:rsidR="00E519F1" w:rsidRPr="000210D9" w:rsidRDefault="00E519F1">
      <w:pPr>
        <w:widowControl w:val="0"/>
        <w:tabs>
          <w:tab w:val="left" w:pos="6360"/>
          <w:tab w:val="left" w:pos="6525"/>
        </w:tabs>
        <w:autoSpaceDE w:val="0"/>
        <w:jc w:val="right"/>
        <w:rPr>
          <w:sz w:val="20"/>
          <w:szCs w:val="20"/>
        </w:rPr>
      </w:pPr>
      <w:r w:rsidRPr="000210D9">
        <w:rPr>
          <w:color w:val="000000"/>
          <w:sz w:val="20"/>
          <w:szCs w:val="20"/>
          <w:lang w:eastAsia="ru-RU"/>
        </w:rPr>
        <w:t xml:space="preserve">                                                                                                      объекту адресации адреса</w:t>
      </w:r>
    </w:p>
    <w:p w:rsidR="00E519F1" w:rsidRPr="000210D9" w:rsidRDefault="00E519F1">
      <w:pPr>
        <w:widowControl w:val="0"/>
        <w:tabs>
          <w:tab w:val="left" w:pos="6360"/>
          <w:tab w:val="left" w:pos="6525"/>
        </w:tabs>
        <w:autoSpaceDE w:val="0"/>
        <w:jc w:val="right"/>
        <w:rPr>
          <w:sz w:val="20"/>
          <w:szCs w:val="20"/>
        </w:rPr>
      </w:pPr>
      <w:r w:rsidRPr="000210D9">
        <w:rPr>
          <w:color w:val="000000"/>
          <w:sz w:val="20"/>
          <w:szCs w:val="20"/>
          <w:lang w:eastAsia="ru-RU"/>
        </w:rPr>
        <w:t xml:space="preserve">                                                                                                                   или аннулировании его адреса)</w:t>
      </w:r>
    </w:p>
    <w:p w:rsidR="00E519F1" w:rsidRDefault="00E519F1">
      <w:pPr>
        <w:widowControl w:val="0"/>
        <w:tabs>
          <w:tab w:val="left" w:pos="6360"/>
          <w:tab w:val="left" w:pos="6525"/>
        </w:tabs>
        <w:autoSpaceDE w:val="0"/>
        <w:jc w:val="right"/>
        <w:rPr>
          <w:color w:val="000000"/>
          <w:sz w:val="21"/>
          <w:szCs w:val="21"/>
        </w:rPr>
      </w:pP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center"/>
        <w:outlineLvl w:val="0"/>
        <w:rPr>
          <w:sz w:val="28"/>
          <w:szCs w:val="28"/>
          <w:lang w:eastAsia="ru-RU"/>
        </w:rPr>
      </w:pPr>
      <w:r w:rsidRPr="002E0039">
        <w:rPr>
          <w:sz w:val="28"/>
          <w:szCs w:val="28"/>
          <w:lang w:eastAsia="ru-RU"/>
        </w:rPr>
        <w:t>Решение</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center"/>
        <w:outlineLvl w:val="0"/>
        <w:rPr>
          <w:sz w:val="28"/>
          <w:szCs w:val="28"/>
          <w:lang w:eastAsia="ru-RU"/>
        </w:rPr>
      </w:pPr>
      <w:r w:rsidRPr="002E0039">
        <w:rPr>
          <w:sz w:val="28"/>
          <w:szCs w:val="28"/>
          <w:lang w:eastAsia="ru-RU"/>
        </w:rPr>
        <w:t>об отказе в присвоении объекту адресации адреса</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center"/>
        <w:outlineLvl w:val="0"/>
        <w:rPr>
          <w:sz w:val="28"/>
          <w:szCs w:val="28"/>
          <w:lang w:eastAsia="ru-RU"/>
        </w:rPr>
      </w:pPr>
      <w:r w:rsidRPr="002E0039">
        <w:rPr>
          <w:sz w:val="28"/>
          <w:szCs w:val="28"/>
          <w:lang w:eastAsia="ru-RU"/>
        </w:rPr>
        <w:t>или аннулировании его адреса</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center"/>
        <w:outlineLvl w:val="0"/>
        <w:rPr>
          <w:sz w:val="28"/>
          <w:szCs w:val="28"/>
          <w:lang w:eastAsia="ru-RU"/>
        </w:rPr>
      </w:pP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center"/>
        <w:outlineLvl w:val="0"/>
        <w:rPr>
          <w:sz w:val="28"/>
          <w:szCs w:val="28"/>
          <w:lang w:eastAsia="ru-RU"/>
        </w:rPr>
      </w:pPr>
      <w:r w:rsidRPr="002E0039">
        <w:rPr>
          <w:sz w:val="28"/>
          <w:szCs w:val="28"/>
          <w:lang w:eastAsia="ru-RU"/>
        </w:rPr>
        <w:t>от ___________ N __________</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center"/>
        <w:outlineLvl w:val="0"/>
        <w:rPr>
          <w:sz w:val="28"/>
          <w:szCs w:val="28"/>
          <w:lang w:eastAsia="ru-RU"/>
        </w:rPr>
      </w:pP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0"/>
          <w:szCs w:val="20"/>
          <w:lang w:eastAsia="ru-RU"/>
        </w:rPr>
        <w:t>__________________</w:t>
      </w:r>
      <w:r>
        <w:rPr>
          <w:sz w:val="20"/>
          <w:szCs w:val="20"/>
          <w:lang w:eastAsia="ru-RU"/>
        </w:rPr>
        <w:t>______________</w:t>
      </w:r>
      <w:r w:rsidRPr="002E0039">
        <w:rPr>
          <w:sz w:val="20"/>
          <w:szCs w:val="20"/>
          <w:lang w:eastAsia="ru-RU"/>
        </w:rPr>
        <w:t>_________________________________________________________</w:t>
      </w:r>
    </w:p>
    <w:p w:rsidR="000210D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Pr>
          <w:sz w:val="20"/>
          <w:szCs w:val="20"/>
          <w:lang w:eastAsia="ru-RU"/>
        </w:rPr>
        <w:t>____________</w:t>
      </w:r>
      <w:r w:rsidRPr="002E0039">
        <w:rPr>
          <w:sz w:val="20"/>
          <w:szCs w:val="20"/>
          <w:lang w:eastAsia="ru-RU"/>
        </w:rPr>
        <w:t>___________________________________________________________________________</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0"/>
          <w:szCs w:val="20"/>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8"/>
          <w:szCs w:val="28"/>
          <w:lang w:eastAsia="ru-RU"/>
        </w:rPr>
      </w:pPr>
      <w:r w:rsidRPr="002E0039">
        <w:rPr>
          <w:sz w:val="28"/>
          <w:szCs w:val="28"/>
          <w:lang w:eastAsia="ru-RU"/>
        </w:rPr>
        <w:t>сообщает, что ____________________________</w:t>
      </w:r>
      <w:r>
        <w:rPr>
          <w:sz w:val="28"/>
          <w:szCs w:val="28"/>
          <w:lang w:eastAsia="ru-RU"/>
        </w:rPr>
        <w:t>______________________</w:t>
      </w:r>
      <w:r w:rsidRPr="002E0039">
        <w:rPr>
          <w:sz w:val="28"/>
          <w:szCs w:val="28"/>
          <w:lang w:eastAsia="ru-RU"/>
        </w:rPr>
        <w:t>,</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Pr>
          <w:sz w:val="20"/>
          <w:szCs w:val="20"/>
          <w:lang w:eastAsia="ru-RU"/>
        </w:rPr>
        <w:tab/>
      </w:r>
      <w:r w:rsidRPr="002E0039">
        <w:rPr>
          <w:sz w:val="20"/>
          <w:szCs w:val="20"/>
          <w:lang w:eastAsia="ru-RU"/>
        </w:rPr>
        <w:t xml:space="preserve"> (Ф.И.О. заявителя в дательном падеже, наименование, номер и дата выдачи документа,</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0"/>
          <w:szCs w:val="20"/>
          <w:lang w:eastAsia="ru-RU"/>
        </w:rPr>
        <w:t>______________________</w:t>
      </w:r>
      <w:r>
        <w:rPr>
          <w:sz w:val="20"/>
          <w:szCs w:val="20"/>
          <w:lang w:eastAsia="ru-RU"/>
        </w:rPr>
        <w:t>____________</w:t>
      </w:r>
      <w:r w:rsidRPr="002E0039">
        <w:rPr>
          <w:sz w:val="20"/>
          <w:szCs w:val="20"/>
          <w:lang w:eastAsia="ru-RU"/>
        </w:rPr>
        <w:t>_____________________________________________________</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0"/>
          <w:szCs w:val="20"/>
          <w:lang w:eastAsia="ru-RU"/>
        </w:rPr>
        <w:t xml:space="preserve">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                  почтовый адрес - для юридического лица)</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0"/>
          <w:szCs w:val="20"/>
          <w:lang w:eastAsia="ru-RU"/>
        </w:rPr>
        <w:t>_____________________</w:t>
      </w:r>
      <w:r>
        <w:rPr>
          <w:sz w:val="20"/>
          <w:szCs w:val="20"/>
          <w:lang w:eastAsia="ru-RU"/>
        </w:rPr>
        <w:t>___________</w:t>
      </w:r>
      <w:r w:rsidRPr="002E0039">
        <w:rPr>
          <w:sz w:val="20"/>
          <w:szCs w:val="20"/>
          <w:lang w:eastAsia="ru-RU"/>
        </w:rPr>
        <w:t>______________________________________________________</w:t>
      </w:r>
    </w:p>
    <w:p w:rsidR="000210D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Pr>
          <w:sz w:val="20"/>
          <w:szCs w:val="20"/>
          <w:lang w:eastAsia="ru-RU"/>
        </w:rPr>
        <w:t>____________</w:t>
      </w:r>
      <w:r w:rsidRPr="002E0039">
        <w:rPr>
          <w:sz w:val="20"/>
          <w:szCs w:val="20"/>
          <w:lang w:eastAsia="ru-RU"/>
        </w:rPr>
        <w:t>__________________________________________________________________________,</w:t>
      </w:r>
    </w:p>
    <w:p w:rsidR="000210D9" w:rsidRPr="002E0039" w:rsidRDefault="000210D9" w:rsidP="000210D9">
      <w:pPr>
        <w:pStyle w:val="afe"/>
        <w:numPr>
          <w:ilvl w:val="0"/>
          <w:numId w:val="1"/>
        </w:numPr>
        <w:suppressAutoHyphens w:val="0"/>
        <w:autoSpaceDE w:val="0"/>
        <w:autoSpaceDN w:val="0"/>
        <w:adjustRightInd w:val="0"/>
        <w:contextualSpacing/>
        <w:jc w:val="both"/>
        <w:outlineLvl w:val="0"/>
        <w:rPr>
          <w:sz w:val="28"/>
          <w:szCs w:val="28"/>
          <w:lang w:eastAsia="ru-RU"/>
        </w:rPr>
      </w:pPr>
      <w:r w:rsidRPr="002E0039">
        <w:rPr>
          <w:sz w:val="28"/>
          <w:szCs w:val="28"/>
          <w:lang w:eastAsia="ru-RU"/>
        </w:rPr>
        <w:t xml:space="preserve">на  основании  </w:t>
      </w:r>
      <w:hyperlink r:id="rId33" w:history="1">
        <w:r w:rsidRPr="002E0039">
          <w:rPr>
            <w:color w:val="0000FF"/>
            <w:sz w:val="28"/>
            <w:szCs w:val="28"/>
            <w:lang w:eastAsia="ru-RU"/>
          </w:rPr>
          <w:t>Правил</w:t>
        </w:r>
      </w:hyperlink>
      <w:r w:rsidRPr="002E0039">
        <w:rPr>
          <w:sz w:val="28"/>
          <w:szCs w:val="28"/>
          <w:lang w:eastAsia="ru-RU"/>
        </w:rPr>
        <w:t xml:space="preserve">  присвоения,  изменения  и   аннулирования адресов, утвержденных постановлением Правительства Российской Федерации от 19 ноября2014 г.  N 1221,  отказано  в  присвоении (аннулировании) адреса следующему</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u w:val="single"/>
          <w:lang w:eastAsia="ru-RU"/>
        </w:rPr>
      </w:pPr>
      <w:r w:rsidRPr="002E0039">
        <w:rPr>
          <w:sz w:val="20"/>
          <w:szCs w:val="20"/>
          <w:u w:val="single"/>
          <w:lang w:eastAsia="ru-RU"/>
        </w:rPr>
        <w:t xml:space="preserve"> (нужное подчеркнуть)</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8"/>
          <w:szCs w:val="28"/>
          <w:lang w:eastAsia="ru-RU"/>
        </w:rPr>
        <w:t>объекту адресации</w:t>
      </w:r>
      <w:r w:rsidRPr="002E0039">
        <w:rPr>
          <w:sz w:val="20"/>
          <w:szCs w:val="20"/>
          <w:lang w:eastAsia="ru-RU"/>
        </w:rPr>
        <w:t xml:space="preserve"> ___________________________________________</w:t>
      </w:r>
      <w:r>
        <w:rPr>
          <w:sz w:val="20"/>
          <w:szCs w:val="20"/>
          <w:lang w:eastAsia="ru-RU"/>
        </w:rPr>
        <w:t>_________</w:t>
      </w:r>
      <w:r w:rsidRPr="002E0039">
        <w:rPr>
          <w:sz w:val="20"/>
          <w:szCs w:val="20"/>
          <w:lang w:eastAsia="ru-RU"/>
        </w:rPr>
        <w:t>_____________.</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Pr>
          <w:sz w:val="20"/>
          <w:szCs w:val="20"/>
          <w:lang w:eastAsia="ru-RU"/>
        </w:rPr>
        <w:tab/>
      </w:r>
      <w:r>
        <w:rPr>
          <w:sz w:val="20"/>
          <w:szCs w:val="20"/>
          <w:lang w:eastAsia="ru-RU"/>
        </w:rPr>
        <w:tab/>
      </w:r>
      <w:r>
        <w:rPr>
          <w:sz w:val="20"/>
          <w:szCs w:val="20"/>
          <w:lang w:eastAsia="ru-RU"/>
        </w:rPr>
        <w:tab/>
      </w:r>
      <w:r w:rsidRPr="002E0039">
        <w:rPr>
          <w:sz w:val="20"/>
          <w:szCs w:val="20"/>
          <w:lang w:eastAsia="ru-RU"/>
        </w:rPr>
        <w:t xml:space="preserve">  (вид и наименование объекта адресации, описание</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0"/>
          <w:szCs w:val="20"/>
          <w:lang w:eastAsia="ru-RU"/>
        </w:rPr>
        <w:t>_______________</w:t>
      </w:r>
      <w:r>
        <w:rPr>
          <w:sz w:val="20"/>
          <w:szCs w:val="20"/>
          <w:lang w:eastAsia="ru-RU"/>
        </w:rPr>
        <w:t>___________</w:t>
      </w:r>
      <w:r w:rsidRPr="002E0039">
        <w:rPr>
          <w:sz w:val="20"/>
          <w:szCs w:val="20"/>
          <w:lang w:eastAsia="ru-RU"/>
        </w:rPr>
        <w:t>____________________________________________________________</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center"/>
        <w:outlineLvl w:val="0"/>
        <w:rPr>
          <w:sz w:val="20"/>
          <w:szCs w:val="20"/>
          <w:lang w:eastAsia="ru-RU"/>
        </w:rPr>
      </w:pPr>
      <w:r w:rsidRPr="002E0039">
        <w:rPr>
          <w:sz w:val="20"/>
          <w:szCs w:val="20"/>
          <w:lang w:eastAsia="ru-RU"/>
        </w:rPr>
        <w:t>местонахождения объекта адресации в случае обращения заявителя</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center"/>
        <w:outlineLvl w:val="0"/>
        <w:rPr>
          <w:sz w:val="20"/>
          <w:szCs w:val="20"/>
          <w:lang w:eastAsia="ru-RU"/>
        </w:rPr>
      </w:pPr>
      <w:r w:rsidRPr="002E0039">
        <w:rPr>
          <w:sz w:val="20"/>
          <w:szCs w:val="20"/>
          <w:lang w:eastAsia="ru-RU"/>
        </w:rPr>
        <w:lastRenderedPageBreak/>
        <w:t>о присвоении объекту адресации адреса,</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0"/>
          <w:szCs w:val="20"/>
          <w:lang w:eastAsia="ru-RU"/>
        </w:rPr>
        <w:t>____________________________________</w:t>
      </w:r>
      <w:r>
        <w:rPr>
          <w:sz w:val="20"/>
          <w:szCs w:val="20"/>
          <w:lang w:eastAsia="ru-RU"/>
        </w:rPr>
        <w:t>___________</w:t>
      </w:r>
      <w:r w:rsidRPr="002E0039">
        <w:rPr>
          <w:sz w:val="20"/>
          <w:szCs w:val="20"/>
          <w:lang w:eastAsia="ru-RU"/>
        </w:rPr>
        <w:t>_______________________________________</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center"/>
        <w:outlineLvl w:val="0"/>
        <w:rPr>
          <w:sz w:val="20"/>
          <w:szCs w:val="20"/>
          <w:lang w:eastAsia="ru-RU"/>
        </w:rPr>
      </w:pPr>
      <w:r w:rsidRPr="002E0039">
        <w:rPr>
          <w:sz w:val="20"/>
          <w:szCs w:val="20"/>
          <w:lang w:eastAsia="ru-RU"/>
        </w:rPr>
        <w:t>адрес объекта адресации в случае обращения заявителя</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center"/>
        <w:outlineLvl w:val="0"/>
        <w:rPr>
          <w:sz w:val="20"/>
          <w:szCs w:val="20"/>
          <w:lang w:eastAsia="ru-RU"/>
        </w:rPr>
      </w:pPr>
      <w:r w:rsidRPr="002E0039">
        <w:rPr>
          <w:sz w:val="20"/>
          <w:szCs w:val="20"/>
          <w:lang w:eastAsia="ru-RU"/>
        </w:rPr>
        <w:t>об аннулировании его адреса)</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0"/>
          <w:szCs w:val="20"/>
          <w:lang w:eastAsia="ru-RU"/>
        </w:rPr>
        <w:t>___________________________</w:t>
      </w:r>
      <w:r>
        <w:rPr>
          <w:sz w:val="20"/>
          <w:szCs w:val="20"/>
          <w:lang w:eastAsia="ru-RU"/>
        </w:rPr>
        <w:t>____________</w:t>
      </w:r>
      <w:r w:rsidRPr="002E0039">
        <w:rPr>
          <w:sz w:val="20"/>
          <w:szCs w:val="20"/>
          <w:lang w:eastAsia="ru-RU"/>
        </w:rPr>
        <w:t>________________________________________________</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B44193">
        <w:rPr>
          <w:sz w:val="28"/>
          <w:szCs w:val="28"/>
          <w:lang w:eastAsia="ru-RU"/>
        </w:rPr>
        <w:t>в связи с</w:t>
      </w:r>
      <w:r w:rsidRPr="002E0039">
        <w:rPr>
          <w:sz w:val="20"/>
          <w:szCs w:val="20"/>
          <w:lang w:eastAsia="ru-RU"/>
        </w:rPr>
        <w:t xml:space="preserve"> _____________________________________</w:t>
      </w:r>
      <w:r>
        <w:rPr>
          <w:sz w:val="20"/>
          <w:szCs w:val="20"/>
          <w:lang w:eastAsia="ru-RU"/>
        </w:rPr>
        <w:t>__________</w:t>
      </w:r>
      <w:r w:rsidRPr="002E0039">
        <w:rPr>
          <w:sz w:val="20"/>
          <w:szCs w:val="20"/>
          <w:lang w:eastAsia="ru-RU"/>
        </w:rPr>
        <w:t>____________________________</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0"/>
          <w:szCs w:val="20"/>
          <w:lang w:eastAsia="ru-RU"/>
        </w:rPr>
        <w:t>__________________________________________________________</w:t>
      </w:r>
      <w:r>
        <w:rPr>
          <w:sz w:val="20"/>
          <w:szCs w:val="20"/>
          <w:lang w:eastAsia="ru-RU"/>
        </w:rPr>
        <w:t>_____________</w:t>
      </w:r>
      <w:r w:rsidRPr="002E0039">
        <w:rPr>
          <w:sz w:val="20"/>
          <w:szCs w:val="20"/>
          <w:lang w:eastAsia="ru-RU"/>
        </w:rPr>
        <w:t>________________.</w:t>
      </w:r>
    </w:p>
    <w:p w:rsidR="000210D9" w:rsidRPr="002E0039"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0"/>
          <w:szCs w:val="20"/>
          <w:lang w:eastAsia="ru-RU"/>
        </w:rPr>
      </w:pPr>
      <w:r w:rsidRPr="002E0039">
        <w:rPr>
          <w:sz w:val="20"/>
          <w:szCs w:val="20"/>
          <w:lang w:eastAsia="ru-RU"/>
        </w:rPr>
        <w:t xml:space="preserve">                            (основание отказа)</w:t>
      </w:r>
    </w:p>
    <w:p w:rsidR="000210D9" w:rsidRPr="00B44193"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8"/>
          <w:szCs w:val="28"/>
          <w:lang w:eastAsia="ru-RU"/>
        </w:rPr>
      </w:pPr>
    </w:p>
    <w:p w:rsidR="000210D9" w:rsidRPr="00B44193" w:rsidRDefault="000210D9" w:rsidP="000210D9">
      <w:pPr>
        <w:pStyle w:val="afe"/>
        <w:numPr>
          <w:ilvl w:val="0"/>
          <w:numId w:val="1"/>
        </w:numPr>
        <w:tabs>
          <w:tab w:val="clear" w:pos="0"/>
          <w:tab w:val="num" w:pos="432"/>
        </w:tabs>
        <w:suppressAutoHyphens w:val="0"/>
        <w:autoSpaceDE w:val="0"/>
        <w:autoSpaceDN w:val="0"/>
        <w:adjustRightInd w:val="0"/>
        <w:ind w:left="432" w:hanging="432"/>
        <w:contextualSpacing/>
        <w:jc w:val="both"/>
        <w:outlineLvl w:val="0"/>
        <w:rPr>
          <w:sz w:val="28"/>
          <w:szCs w:val="28"/>
          <w:lang w:eastAsia="ru-RU"/>
        </w:rPr>
      </w:pPr>
      <w:r w:rsidRPr="00B44193">
        <w:rPr>
          <w:sz w:val="28"/>
          <w:szCs w:val="28"/>
          <w:lang w:eastAsia="ru-RU"/>
        </w:rPr>
        <w:t>Уполномоченное    лицо    органа    местного   самоуправления,   органа</w:t>
      </w:r>
    </w:p>
    <w:p w:rsidR="000210D9" w:rsidRPr="00B44193" w:rsidRDefault="000210D9" w:rsidP="000210D9">
      <w:pPr>
        <w:pStyle w:val="afe"/>
        <w:numPr>
          <w:ilvl w:val="0"/>
          <w:numId w:val="1"/>
        </w:numPr>
        <w:suppressAutoHyphens w:val="0"/>
        <w:autoSpaceDE w:val="0"/>
        <w:autoSpaceDN w:val="0"/>
        <w:adjustRightInd w:val="0"/>
        <w:contextualSpacing/>
        <w:jc w:val="both"/>
        <w:outlineLvl w:val="0"/>
        <w:rPr>
          <w:sz w:val="28"/>
          <w:szCs w:val="28"/>
          <w:lang w:eastAsia="ru-RU"/>
        </w:rPr>
      </w:pPr>
      <w:r w:rsidRPr="00B44193">
        <w:rPr>
          <w:sz w:val="28"/>
          <w:szCs w:val="28"/>
          <w:lang w:eastAsia="ru-RU"/>
        </w:rPr>
        <w:t>государственной  власти субъекта Российской Федерации - города федерального</w:t>
      </w:r>
      <w:r w:rsidR="00890CA4">
        <w:rPr>
          <w:sz w:val="28"/>
          <w:szCs w:val="28"/>
          <w:lang w:eastAsia="ru-RU"/>
        </w:rPr>
        <w:t xml:space="preserve"> </w:t>
      </w:r>
      <w:r w:rsidRPr="00B44193">
        <w:rPr>
          <w:sz w:val="28"/>
          <w:szCs w:val="28"/>
          <w:lang w:eastAsia="ru-RU"/>
        </w:rPr>
        <w:t>значения или органа местного самоуправления внутригородского муниципального</w:t>
      </w:r>
      <w:r w:rsidR="00890CA4">
        <w:rPr>
          <w:sz w:val="28"/>
          <w:szCs w:val="28"/>
          <w:lang w:eastAsia="ru-RU"/>
        </w:rPr>
        <w:t xml:space="preserve"> </w:t>
      </w:r>
      <w:r w:rsidRPr="00B44193">
        <w:rPr>
          <w:sz w:val="28"/>
          <w:szCs w:val="28"/>
          <w:lang w:eastAsia="ru-RU"/>
        </w:rPr>
        <w:t>образования  города федерального значения, уполномоченного законом субъекта</w:t>
      </w:r>
      <w:r w:rsidR="00890CA4">
        <w:rPr>
          <w:sz w:val="28"/>
          <w:szCs w:val="28"/>
          <w:lang w:eastAsia="ru-RU"/>
        </w:rPr>
        <w:t xml:space="preserve"> </w:t>
      </w:r>
      <w:r w:rsidRPr="00B44193">
        <w:rPr>
          <w:sz w:val="28"/>
          <w:szCs w:val="28"/>
          <w:lang w:eastAsia="ru-RU"/>
        </w:rPr>
        <w:t>Российской Федерации</w:t>
      </w:r>
    </w:p>
    <w:p w:rsidR="00E519F1" w:rsidRDefault="00E519F1" w:rsidP="000210D9">
      <w:pPr>
        <w:widowControl w:val="0"/>
        <w:autoSpaceDE w:val="0"/>
        <w:jc w:val="center"/>
        <w:rPr>
          <w:color w:val="000000"/>
          <w:sz w:val="21"/>
          <w:szCs w:val="21"/>
          <w:lang w:eastAsia="ru-RU"/>
        </w:rPr>
      </w:pPr>
    </w:p>
    <w:p w:rsidR="00E519F1" w:rsidRDefault="00E519F1">
      <w:pPr>
        <w:widowControl w:val="0"/>
        <w:autoSpaceDE w:val="0"/>
        <w:jc w:val="center"/>
      </w:pPr>
      <w:r>
        <w:rPr>
          <w:color w:val="000000"/>
          <w:sz w:val="21"/>
          <w:szCs w:val="21"/>
          <w:lang w:eastAsia="ru-RU"/>
        </w:rPr>
        <w:t>___________________________________                         _______________</w:t>
      </w:r>
    </w:p>
    <w:p w:rsidR="00E519F1" w:rsidRDefault="00E519F1">
      <w:pPr>
        <w:widowControl w:val="0"/>
        <w:autoSpaceDE w:val="0"/>
        <w:jc w:val="center"/>
      </w:pPr>
      <w:r>
        <w:rPr>
          <w:color w:val="000000"/>
          <w:sz w:val="21"/>
          <w:szCs w:val="21"/>
          <w:lang w:eastAsia="ru-RU"/>
        </w:rPr>
        <w:t xml:space="preserve">        (должность, Ф.И.О.)                                    (подпись)</w:t>
      </w:r>
    </w:p>
    <w:p w:rsidR="00E519F1" w:rsidRDefault="00E519F1">
      <w:pPr>
        <w:widowControl w:val="0"/>
        <w:autoSpaceDE w:val="0"/>
        <w:jc w:val="center"/>
        <w:rPr>
          <w:color w:val="000000"/>
          <w:sz w:val="21"/>
          <w:szCs w:val="21"/>
          <w:lang w:eastAsia="ru-RU"/>
        </w:rPr>
      </w:pPr>
    </w:p>
    <w:p w:rsidR="00E519F1" w:rsidRDefault="00E519F1">
      <w:pPr>
        <w:widowControl w:val="0"/>
        <w:autoSpaceDE w:val="0"/>
        <w:jc w:val="center"/>
      </w:pPr>
    </w:p>
    <w:p w:rsidR="00E519F1" w:rsidRDefault="00E519F1">
      <w:pPr>
        <w:widowControl w:val="0"/>
        <w:autoSpaceDE w:val="0"/>
        <w:jc w:val="both"/>
        <w:rPr>
          <w:color w:val="000000"/>
          <w:sz w:val="18"/>
          <w:szCs w:val="18"/>
        </w:rPr>
      </w:pPr>
    </w:p>
    <w:p w:rsidR="00E519F1" w:rsidRDefault="00E519F1">
      <w:pPr>
        <w:widowControl w:val="0"/>
        <w:autoSpaceDE w:val="0"/>
        <w:jc w:val="both"/>
        <w:rPr>
          <w:color w:val="000000"/>
          <w:sz w:val="18"/>
          <w:szCs w:val="18"/>
        </w:rPr>
      </w:pPr>
    </w:p>
    <w:p w:rsidR="00E519F1" w:rsidRDefault="00E519F1">
      <w:pPr>
        <w:widowControl w:val="0"/>
        <w:autoSpaceDE w:val="0"/>
        <w:jc w:val="both"/>
        <w:rPr>
          <w:color w:val="000000"/>
          <w:sz w:val="18"/>
          <w:szCs w:val="18"/>
        </w:rPr>
      </w:pPr>
    </w:p>
    <w:p w:rsidR="00E519F1" w:rsidRDefault="00E519F1">
      <w:pPr>
        <w:widowControl w:val="0"/>
        <w:autoSpaceDE w:val="0"/>
        <w:jc w:val="both"/>
        <w:rPr>
          <w:color w:val="000000"/>
          <w:sz w:val="18"/>
          <w:szCs w:val="18"/>
        </w:rPr>
      </w:pPr>
    </w:p>
    <w:p w:rsidR="00E519F1" w:rsidRDefault="00E519F1">
      <w:pPr>
        <w:widowControl w:val="0"/>
        <w:autoSpaceDE w:val="0"/>
        <w:jc w:val="both"/>
        <w:rPr>
          <w:color w:val="000000"/>
          <w:sz w:val="18"/>
          <w:szCs w:val="18"/>
        </w:rPr>
      </w:pPr>
    </w:p>
    <w:p w:rsidR="00E519F1" w:rsidRDefault="00E519F1">
      <w:pPr>
        <w:widowControl w:val="0"/>
        <w:autoSpaceDE w:val="0"/>
        <w:jc w:val="both"/>
        <w:rPr>
          <w:color w:val="000000"/>
          <w:sz w:val="18"/>
          <w:szCs w:val="18"/>
        </w:rPr>
      </w:pPr>
    </w:p>
    <w:p w:rsidR="00E519F1" w:rsidRDefault="00E519F1">
      <w:pPr>
        <w:widowControl w:val="0"/>
        <w:autoSpaceDE w:val="0"/>
        <w:jc w:val="both"/>
        <w:rPr>
          <w:color w:val="000000"/>
          <w:sz w:val="18"/>
          <w:szCs w:val="18"/>
        </w:rPr>
      </w:pPr>
    </w:p>
    <w:p w:rsidR="00E519F1" w:rsidRDefault="00E519F1">
      <w:pPr>
        <w:widowControl w:val="0"/>
        <w:autoSpaceDE w:val="0"/>
        <w:jc w:val="both"/>
        <w:rPr>
          <w:color w:val="000000"/>
          <w:sz w:val="18"/>
          <w:szCs w:val="18"/>
        </w:rPr>
      </w:pPr>
    </w:p>
    <w:p w:rsidR="00E519F1" w:rsidRDefault="00E519F1">
      <w:pPr>
        <w:widowControl w:val="0"/>
        <w:autoSpaceDE w:val="0"/>
        <w:jc w:val="both"/>
        <w:rPr>
          <w:color w:val="000000"/>
          <w:sz w:val="18"/>
          <w:szCs w:val="18"/>
        </w:rPr>
      </w:pPr>
    </w:p>
    <w:p w:rsidR="00E519F1" w:rsidRDefault="00E519F1">
      <w:pPr>
        <w:widowControl w:val="0"/>
        <w:jc w:val="right"/>
        <w:rPr>
          <w:color w:val="000000"/>
          <w:sz w:val="28"/>
          <w:szCs w:val="28"/>
        </w:rPr>
      </w:pPr>
    </w:p>
    <w:p w:rsidR="00E519F1" w:rsidRDefault="00E519F1">
      <w:pPr>
        <w:widowControl w:val="0"/>
        <w:jc w:val="right"/>
        <w:rPr>
          <w:color w:val="000000"/>
          <w:sz w:val="28"/>
          <w:szCs w:val="28"/>
        </w:rPr>
      </w:pPr>
    </w:p>
    <w:p w:rsidR="00E519F1" w:rsidRDefault="00E519F1">
      <w:pPr>
        <w:widowControl w:val="0"/>
        <w:jc w:val="right"/>
        <w:rPr>
          <w:color w:val="000000"/>
          <w:sz w:val="28"/>
          <w:szCs w:val="28"/>
        </w:rPr>
      </w:pPr>
    </w:p>
    <w:p w:rsidR="00E519F1" w:rsidRDefault="00E519F1">
      <w:pPr>
        <w:widowControl w:val="0"/>
        <w:jc w:val="right"/>
        <w:rPr>
          <w:color w:val="000000"/>
          <w:sz w:val="28"/>
          <w:szCs w:val="28"/>
        </w:rPr>
      </w:pPr>
    </w:p>
    <w:p w:rsidR="00E519F1" w:rsidRDefault="00E519F1">
      <w:pPr>
        <w:widowControl w:val="0"/>
        <w:jc w:val="right"/>
        <w:rPr>
          <w:color w:val="000000"/>
          <w:sz w:val="28"/>
          <w:szCs w:val="28"/>
        </w:rPr>
      </w:pPr>
    </w:p>
    <w:p w:rsidR="00E519F1" w:rsidRDefault="00E519F1">
      <w:pPr>
        <w:widowControl w:val="0"/>
        <w:jc w:val="right"/>
        <w:rPr>
          <w:color w:val="000000"/>
          <w:sz w:val="28"/>
          <w:szCs w:val="28"/>
        </w:rPr>
      </w:pPr>
    </w:p>
    <w:p w:rsidR="00E519F1" w:rsidRDefault="00E519F1">
      <w:pPr>
        <w:widowControl w:val="0"/>
        <w:jc w:val="right"/>
        <w:rPr>
          <w:color w:val="000000"/>
          <w:sz w:val="28"/>
          <w:szCs w:val="28"/>
        </w:rPr>
      </w:pPr>
    </w:p>
    <w:p w:rsidR="00E519F1" w:rsidRDefault="00E519F1">
      <w:pPr>
        <w:widowControl w:val="0"/>
        <w:jc w:val="right"/>
        <w:rPr>
          <w:color w:val="000000"/>
          <w:sz w:val="28"/>
          <w:szCs w:val="28"/>
        </w:rPr>
      </w:pPr>
    </w:p>
    <w:p w:rsidR="00E519F1" w:rsidRDefault="00E519F1">
      <w:pPr>
        <w:widowControl w:val="0"/>
        <w:jc w:val="right"/>
        <w:rPr>
          <w:color w:val="000000"/>
          <w:sz w:val="28"/>
          <w:szCs w:val="28"/>
        </w:rPr>
      </w:pPr>
    </w:p>
    <w:p w:rsidR="00E519F1" w:rsidRDefault="00E519F1">
      <w:pPr>
        <w:widowControl w:val="0"/>
        <w:jc w:val="right"/>
        <w:rPr>
          <w:color w:val="000000"/>
          <w:sz w:val="28"/>
          <w:szCs w:val="28"/>
        </w:rPr>
      </w:pPr>
    </w:p>
    <w:p w:rsidR="00E519F1" w:rsidRDefault="00E519F1">
      <w:pPr>
        <w:widowControl w:val="0"/>
        <w:jc w:val="right"/>
        <w:rPr>
          <w:color w:val="000000"/>
          <w:sz w:val="28"/>
          <w:szCs w:val="28"/>
        </w:rPr>
      </w:pPr>
    </w:p>
    <w:p w:rsidR="00E519F1" w:rsidRDefault="00E519F1">
      <w:pPr>
        <w:widowControl w:val="0"/>
        <w:ind w:left="4536" w:right="278"/>
        <w:jc w:val="center"/>
        <w:rPr>
          <w:color w:val="000000"/>
          <w:sz w:val="28"/>
          <w:szCs w:val="28"/>
          <w:lang w:eastAsia="ru-RU"/>
        </w:rPr>
      </w:pPr>
    </w:p>
    <w:p w:rsidR="00E519F1" w:rsidRDefault="00E519F1">
      <w:pPr>
        <w:widowControl w:val="0"/>
        <w:ind w:left="4536" w:right="278"/>
        <w:jc w:val="center"/>
        <w:rPr>
          <w:color w:val="000000"/>
          <w:sz w:val="28"/>
          <w:szCs w:val="28"/>
          <w:lang w:eastAsia="ru-RU"/>
        </w:rPr>
      </w:pPr>
    </w:p>
    <w:p w:rsidR="00E519F1" w:rsidRDefault="00E519F1">
      <w:pPr>
        <w:widowControl w:val="0"/>
        <w:ind w:left="4536" w:right="278"/>
        <w:jc w:val="center"/>
        <w:rPr>
          <w:color w:val="000000"/>
          <w:sz w:val="28"/>
          <w:szCs w:val="28"/>
          <w:lang w:eastAsia="ru-RU"/>
        </w:rPr>
      </w:pPr>
    </w:p>
    <w:p w:rsidR="00E519F1" w:rsidRDefault="00E519F1">
      <w:pPr>
        <w:widowControl w:val="0"/>
        <w:ind w:left="4536" w:right="278"/>
        <w:jc w:val="center"/>
        <w:rPr>
          <w:color w:val="000000"/>
          <w:sz w:val="28"/>
          <w:szCs w:val="28"/>
          <w:lang w:eastAsia="ru-RU"/>
        </w:rPr>
      </w:pPr>
    </w:p>
    <w:p w:rsidR="00E519F1" w:rsidRDefault="00E519F1">
      <w:pPr>
        <w:widowControl w:val="0"/>
        <w:ind w:left="4536" w:right="278"/>
        <w:jc w:val="center"/>
        <w:rPr>
          <w:color w:val="000000"/>
          <w:sz w:val="28"/>
          <w:szCs w:val="28"/>
          <w:lang w:eastAsia="ru-RU"/>
        </w:rPr>
      </w:pPr>
    </w:p>
    <w:p w:rsidR="00E519F1" w:rsidRDefault="00E519F1">
      <w:pPr>
        <w:widowControl w:val="0"/>
        <w:ind w:left="4536" w:right="278"/>
        <w:jc w:val="center"/>
        <w:rPr>
          <w:color w:val="000000"/>
          <w:sz w:val="28"/>
          <w:szCs w:val="28"/>
          <w:lang w:eastAsia="ru-RU"/>
        </w:rPr>
      </w:pPr>
    </w:p>
    <w:p w:rsidR="00E519F1" w:rsidRDefault="00E519F1">
      <w:pPr>
        <w:widowControl w:val="0"/>
        <w:ind w:left="4536" w:right="278"/>
        <w:jc w:val="center"/>
        <w:rPr>
          <w:color w:val="000000"/>
          <w:sz w:val="28"/>
          <w:szCs w:val="28"/>
          <w:lang w:eastAsia="ru-RU"/>
        </w:rPr>
      </w:pPr>
    </w:p>
    <w:p w:rsidR="00E519F1" w:rsidRDefault="00E519F1">
      <w:pPr>
        <w:widowControl w:val="0"/>
        <w:ind w:left="4536" w:right="278"/>
        <w:jc w:val="center"/>
        <w:rPr>
          <w:color w:val="000000"/>
          <w:sz w:val="28"/>
          <w:szCs w:val="28"/>
          <w:lang w:eastAsia="ru-RU"/>
        </w:rPr>
      </w:pPr>
    </w:p>
    <w:p w:rsidR="00E519F1" w:rsidRDefault="00E519F1">
      <w:pPr>
        <w:widowControl w:val="0"/>
        <w:ind w:left="4536" w:right="278"/>
        <w:jc w:val="center"/>
        <w:rPr>
          <w:color w:val="000000"/>
          <w:sz w:val="28"/>
          <w:szCs w:val="28"/>
          <w:lang w:eastAsia="ru-RU"/>
        </w:rPr>
      </w:pPr>
    </w:p>
    <w:sectPr w:rsidR="00E519F1" w:rsidSect="003A5F09">
      <w:headerReference w:type="even" r:id="rId34"/>
      <w:headerReference w:type="default" r:id="rId35"/>
      <w:headerReference w:type="first" r:id="rId36"/>
      <w:pgSz w:w="11906" w:h="16838"/>
      <w:pgMar w:top="1134" w:right="567" w:bottom="1134" w:left="1985" w:header="1134"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7E83" w:rsidRDefault="00257E83">
      <w:r>
        <w:separator/>
      </w:r>
    </w:p>
  </w:endnote>
  <w:endnote w:type="continuationSeparator" w:id="0">
    <w:p w:rsidR="00257E83" w:rsidRDefault="0025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eliosCond">
    <w:altName w:val="Times New Roman"/>
    <w:charset w:val="CC"/>
    <w:family w:val="auto"/>
    <w:pitch w:val="variable"/>
  </w:font>
  <w:font w:name="OfficinaSansCTT">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7E83" w:rsidRDefault="00257E83">
      <w:r>
        <w:separator/>
      </w:r>
    </w:p>
  </w:footnote>
  <w:footnote w:type="continuationSeparator" w:id="0">
    <w:p w:rsidR="00257E83" w:rsidRDefault="0025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5F09" w:rsidRDefault="003A5F09">
    <w:pPr>
      <w:pStyle w:val="af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5F09" w:rsidRDefault="003A5F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5F09" w:rsidRDefault="003A5F09" w:rsidP="003A5F09">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5F09" w:rsidRDefault="003A5F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50" w:hanging="450"/>
      </w:pPr>
      <w:rPr>
        <w:rFonts w:ascii="Times New Roman" w:hAnsi="Times New Roman" w:cs="Times New Roman" w:hint="default"/>
        <w:sz w:val="28"/>
        <w:szCs w:val="28"/>
        <w:lang w:val="ru-RU" w:eastAsia="ru-RU"/>
      </w:rPr>
    </w:lvl>
    <w:lvl w:ilvl="1">
      <w:start w:val="1"/>
      <w:numFmt w:val="decimal"/>
      <w:lvlText w:val="%1.%2."/>
      <w:lvlJc w:val="left"/>
      <w:pPr>
        <w:tabs>
          <w:tab w:val="num" w:pos="0"/>
        </w:tabs>
        <w:ind w:left="1260" w:hanging="720"/>
      </w:pPr>
      <w:rPr>
        <w:rFonts w:ascii="Times New Roman" w:hAnsi="Times New Roman" w:cs="Times New Roman" w:hint="default"/>
        <w:sz w:val="28"/>
        <w:szCs w:val="28"/>
        <w:lang w:val="ru-RU" w:eastAsia="ru-RU"/>
      </w:rPr>
    </w:lvl>
    <w:lvl w:ilvl="2">
      <w:start w:val="1"/>
      <w:numFmt w:val="decimal"/>
      <w:lvlText w:val="%1.%2.%3."/>
      <w:lvlJc w:val="left"/>
      <w:pPr>
        <w:tabs>
          <w:tab w:val="num" w:pos="0"/>
        </w:tabs>
        <w:ind w:left="1800" w:hanging="720"/>
      </w:pPr>
      <w:rPr>
        <w:rFonts w:ascii="Times New Roman" w:hAnsi="Times New Roman" w:cs="Times New Roman" w:hint="default"/>
        <w:sz w:val="28"/>
        <w:szCs w:val="28"/>
        <w:lang w:val="ru-RU" w:eastAsia="ru-RU"/>
      </w:rPr>
    </w:lvl>
    <w:lvl w:ilvl="3">
      <w:start w:val="1"/>
      <w:numFmt w:val="decimal"/>
      <w:lvlText w:val="%1.%2.%3.%4."/>
      <w:lvlJc w:val="left"/>
      <w:pPr>
        <w:tabs>
          <w:tab w:val="num" w:pos="0"/>
        </w:tabs>
        <w:ind w:left="2700" w:hanging="1080"/>
      </w:pPr>
      <w:rPr>
        <w:rFonts w:ascii="Times New Roman" w:hAnsi="Times New Roman" w:cs="Times New Roman" w:hint="default"/>
        <w:sz w:val="28"/>
        <w:szCs w:val="28"/>
        <w:lang w:val="ru-RU" w:eastAsia="ru-RU"/>
      </w:rPr>
    </w:lvl>
    <w:lvl w:ilvl="4">
      <w:start w:val="1"/>
      <w:numFmt w:val="decimal"/>
      <w:lvlText w:val="%1.%2.%3.%4.%5."/>
      <w:lvlJc w:val="left"/>
      <w:pPr>
        <w:tabs>
          <w:tab w:val="num" w:pos="0"/>
        </w:tabs>
        <w:ind w:left="3240" w:hanging="1080"/>
      </w:pPr>
      <w:rPr>
        <w:rFonts w:ascii="Times New Roman" w:hAnsi="Times New Roman" w:cs="Times New Roman" w:hint="default"/>
        <w:sz w:val="28"/>
        <w:szCs w:val="28"/>
        <w:lang w:val="ru-RU" w:eastAsia="ru-RU"/>
      </w:rPr>
    </w:lvl>
    <w:lvl w:ilvl="5">
      <w:start w:val="1"/>
      <w:numFmt w:val="decimal"/>
      <w:lvlText w:val="%1.%2.%3.%4.%5.%6."/>
      <w:lvlJc w:val="left"/>
      <w:pPr>
        <w:tabs>
          <w:tab w:val="num" w:pos="0"/>
        </w:tabs>
        <w:ind w:left="4140" w:hanging="1440"/>
      </w:pPr>
      <w:rPr>
        <w:rFonts w:ascii="Times New Roman" w:hAnsi="Times New Roman" w:cs="Times New Roman" w:hint="default"/>
        <w:sz w:val="28"/>
        <w:szCs w:val="28"/>
        <w:lang w:val="ru-RU" w:eastAsia="ru-RU"/>
      </w:rPr>
    </w:lvl>
    <w:lvl w:ilvl="6">
      <w:start w:val="1"/>
      <w:numFmt w:val="decimal"/>
      <w:lvlText w:val="%1.%2.%3.%4.%5.%6.%7."/>
      <w:lvlJc w:val="left"/>
      <w:pPr>
        <w:tabs>
          <w:tab w:val="num" w:pos="0"/>
        </w:tabs>
        <w:ind w:left="5040" w:hanging="1800"/>
      </w:pPr>
      <w:rPr>
        <w:rFonts w:ascii="Times New Roman" w:hAnsi="Times New Roman" w:cs="Times New Roman" w:hint="default"/>
        <w:sz w:val="28"/>
        <w:szCs w:val="28"/>
        <w:lang w:val="ru-RU" w:eastAsia="ru-RU"/>
      </w:rPr>
    </w:lvl>
    <w:lvl w:ilvl="7">
      <w:start w:val="1"/>
      <w:numFmt w:val="decimal"/>
      <w:lvlText w:val="%1.%2.%3.%4.%5.%6.%7.%8."/>
      <w:lvlJc w:val="left"/>
      <w:pPr>
        <w:tabs>
          <w:tab w:val="num" w:pos="0"/>
        </w:tabs>
        <w:ind w:left="5580" w:hanging="1800"/>
      </w:pPr>
      <w:rPr>
        <w:rFonts w:ascii="Times New Roman" w:hAnsi="Times New Roman" w:cs="Times New Roman" w:hint="default"/>
        <w:sz w:val="28"/>
        <w:szCs w:val="28"/>
        <w:lang w:val="ru-RU" w:eastAsia="ru-RU"/>
      </w:rPr>
    </w:lvl>
    <w:lvl w:ilvl="8">
      <w:start w:val="1"/>
      <w:numFmt w:val="decimal"/>
      <w:lvlText w:val="%1.%2.%3.%4.%5.%6.%7.%8.%9."/>
      <w:lvlJc w:val="left"/>
      <w:pPr>
        <w:tabs>
          <w:tab w:val="num" w:pos="0"/>
        </w:tabs>
        <w:ind w:left="6480" w:hanging="2160"/>
      </w:pPr>
      <w:rPr>
        <w:rFonts w:ascii="Times New Roman" w:hAnsi="Times New Roman" w:cs="Times New Roman" w:hint="default"/>
        <w:sz w:val="28"/>
        <w:szCs w:val="28"/>
        <w:lang w:val="ru-RU" w:eastAsia="ru-RU"/>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545" w:hanging="1005"/>
      </w:pPr>
      <w:rPr>
        <w:rFonts w:hint="default"/>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E519F1"/>
    <w:rsid w:val="000210D9"/>
    <w:rsid w:val="000260A0"/>
    <w:rsid w:val="0016637F"/>
    <w:rsid w:val="001E38FB"/>
    <w:rsid w:val="00257234"/>
    <w:rsid w:val="002573BE"/>
    <w:rsid w:val="00257E83"/>
    <w:rsid w:val="00322902"/>
    <w:rsid w:val="00360321"/>
    <w:rsid w:val="003A5762"/>
    <w:rsid w:val="003A5F09"/>
    <w:rsid w:val="003B6AB2"/>
    <w:rsid w:val="003D124D"/>
    <w:rsid w:val="003E59CA"/>
    <w:rsid w:val="00456E4A"/>
    <w:rsid w:val="004A51A3"/>
    <w:rsid w:val="00594EC4"/>
    <w:rsid w:val="00596879"/>
    <w:rsid w:val="00632497"/>
    <w:rsid w:val="006E5746"/>
    <w:rsid w:val="0072502E"/>
    <w:rsid w:val="007A56A2"/>
    <w:rsid w:val="007E1A14"/>
    <w:rsid w:val="007F6CFA"/>
    <w:rsid w:val="00862C75"/>
    <w:rsid w:val="00890CA4"/>
    <w:rsid w:val="008A644A"/>
    <w:rsid w:val="009536C3"/>
    <w:rsid w:val="009D69F6"/>
    <w:rsid w:val="009F513B"/>
    <w:rsid w:val="00A516C1"/>
    <w:rsid w:val="00BF131B"/>
    <w:rsid w:val="00BF3520"/>
    <w:rsid w:val="00C058BE"/>
    <w:rsid w:val="00C25679"/>
    <w:rsid w:val="00C327A1"/>
    <w:rsid w:val="00C66215"/>
    <w:rsid w:val="00D95464"/>
    <w:rsid w:val="00DC2B09"/>
    <w:rsid w:val="00E519F1"/>
    <w:rsid w:val="00EE2042"/>
    <w:rsid w:val="00F12903"/>
    <w:rsid w:val="00F25463"/>
    <w:rsid w:val="00FD09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_x0000_s1037"/>
        <o:r id="V:Rule2" type="connector" idref="#_x0000_s1038"/>
        <o:r id="V:Rule3" type="connector" idref="#_x0000_s1033"/>
        <o:r id="V:Rule4" type="connector" idref="#_x0000_s1034"/>
        <o:r id="V:Rule5" type="connector" idref="#_x0000_s1031"/>
        <o:r id="V:Rule6" type="connector" idref="#_x0000_s1036"/>
        <o:r id="V:Rule7" type="connector" idref="#_x0000_s1030"/>
        <o:r id="V:Rule8" type="connector" idref="#_x0000_s1032"/>
        <o:r id="V:Rule9" type="connector" idref="#_x0000_s1035"/>
      </o:rules>
    </o:shapelayout>
  </w:shapeDefaults>
  <w:doNotEmbedSmartTags/>
  <w:decimalSymbol w:val=","/>
  <w:listSeparator w:val=";"/>
  <w14:docId w14:val="3188DFAE"/>
  <w15:docId w15:val="{3B434279-7306-4EFC-A266-9D6FB91A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C75"/>
    <w:pPr>
      <w:suppressAutoHyphens/>
    </w:pPr>
    <w:rPr>
      <w:sz w:val="24"/>
      <w:szCs w:val="24"/>
      <w:lang w:eastAsia="zh-CN"/>
    </w:rPr>
  </w:style>
  <w:style w:type="paragraph" w:styleId="1">
    <w:name w:val="heading 1"/>
    <w:basedOn w:val="a"/>
    <w:next w:val="a"/>
    <w:qFormat/>
    <w:rsid w:val="00862C75"/>
    <w:pPr>
      <w:keepNext/>
      <w:tabs>
        <w:tab w:val="left" w:pos="0"/>
      </w:tabs>
      <w:ind w:left="432" w:hanging="432"/>
      <w:jc w:val="center"/>
      <w:outlineLvl w:val="0"/>
    </w:pPr>
    <w:rPr>
      <w:rFonts w:ascii="Arial" w:hAnsi="Arial" w:cs="Arial"/>
      <w:b/>
      <w:bCs/>
      <w:sz w:val="40"/>
    </w:rPr>
  </w:style>
  <w:style w:type="paragraph" w:styleId="2">
    <w:name w:val="heading 2"/>
    <w:basedOn w:val="a"/>
    <w:next w:val="a"/>
    <w:qFormat/>
    <w:rsid w:val="00862C75"/>
    <w:pPr>
      <w:keepNext/>
      <w:tabs>
        <w:tab w:val="left" w:pos="0"/>
      </w:tabs>
      <w:spacing w:before="240" w:after="60"/>
      <w:ind w:left="576" w:hanging="576"/>
      <w:outlineLvl w:val="1"/>
    </w:pPr>
    <w:rPr>
      <w:rFonts w:ascii="Arial" w:hAnsi="Arial" w:cs="Arial"/>
      <w:b/>
      <w:bCs/>
      <w:i/>
      <w:iCs/>
      <w:sz w:val="28"/>
      <w:szCs w:val="28"/>
    </w:rPr>
  </w:style>
  <w:style w:type="paragraph" w:styleId="3">
    <w:name w:val="heading 3"/>
    <w:basedOn w:val="a"/>
    <w:next w:val="a"/>
    <w:qFormat/>
    <w:rsid w:val="00862C75"/>
    <w:pPr>
      <w:keepNext/>
      <w:tabs>
        <w:tab w:val="left" w:pos="0"/>
      </w:tabs>
      <w:spacing w:before="240" w:after="60"/>
      <w:ind w:left="720" w:hanging="720"/>
      <w:outlineLvl w:val="2"/>
    </w:pPr>
    <w:rPr>
      <w:rFonts w:ascii="Arial" w:hAnsi="Arial" w:cs="Arial"/>
      <w:b/>
      <w:bCs/>
      <w:sz w:val="26"/>
      <w:szCs w:val="26"/>
    </w:rPr>
  </w:style>
  <w:style w:type="paragraph" w:styleId="4">
    <w:name w:val="heading 4"/>
    <w:basedOn w:val="a"/>
    <w:next w:val="a"/>
    <w:qFormat/>
    <w:rsid w:val="00862C75"/>
    <w:pPr>
      <w:keepNext/>
      <w:tabs>
        <w:tab w:val="left" w:pos="0"/>
      </w:tabs>
      <w:spacing w:line="360" w:lineRule="auto"/>
      <w:ind w:left="864" w:hanging="864"/>
      <w:jc w:val="center"/>
      <w:outlineLvl w:val="3"/>
    </w:pPr>
    <w:rPr>
      <w:rFonts w:ascii="Arial" w:hAnsi="Arial" w:cs="Arial"/>
      <w:b/>
      <w:bCs/>
      <w:sz w:val="20"/>
    </w:rPr>
  </w:style>
  <w:style w:type="paragraph" w:styleId="5">
    <w:name w:val="heading 5"/>
    <w:basedOn w:val="a"/>
    <w:next w:val="a"/>
    <w:qFormat/>
    <w:rsid w:val="00862C75"/>
    <w:pPr>
      <w:keepNext/>
      <w:tabs>
        <w:tab w:val="left" w:pos="0"/>
      </w:tabs>
      <w:spacing w:line="360" w:lineRule="auto"/>
      <w:ind w:left="1008" w:hanging="1008"/>
      <w:outlineLvl w:val="4"/>
    </w:pPr>
    <w:rPr>
      <w:rFonts w:ascii="Arial" w:hAnsi="Arial" w:cs="Arial"/>
      <w:b/>
      <w:bCs/>
      <w:sz w:val="20"/>
      <w:lang w:val="en-US"/>
    </w:rPr>
  </w:style>
  <w:style w:type="paragraph" w:styleId="6">
    <w:name w:val="heading 6"/>
    <w:basedOn w:val="a"/>
    <w:next w:val="a"/>
    <w:qFormat/>
    <w:rsid w:val="00862C75"/>
    <w:pPr>
      <w:keepNext/>
      <w:tabs>
        <w:tab w:val="left" w:pos="0"/>
      </w:tabs>
      <w:ind w:left="1152" w:hanging="1152"/>
      <w:jc w:val="center"/>
      <w:outlineLvl w:val="5"/>
    </w:pPr>
    <w:rPr>
      <w:szCs w:val="20"/>
    </w:rPr>
  </w:style>
  <w:style w:type="paragraph" w:styleId="7">
    <w:name w:val="heading 7"/>
    <w:basedOn w:val="a"/>
    <w:next w:val="a"/>
    <w:qFormat/>
    <w:rsid w:val="00862C75"/>
    <w:pPr>
      <w:keepNext/>
      <w:tabs>
        <w:tab w:val="left" w:pos="0"/>
      </w:tabs>
      <w:ind w:left="1296" w:hanging="1296"/>
      <w:outlineLvl w:val="6"/>
    </w:pPr>
    <w:rPr>
      <w:rFonts w:ascii="Arial" w:hAnsi="Arial" w:cs="Arial"/>
      <w:sz w:val="28"/>
    </w:rPr>
  </w:style>
  <w:style w:type="paragraph" w:styleId="8">
    <w:name w:val="heading 8"/>
    <w:basedOn w:val="a"/>
    <w:next w:val="a"/>
    <w:qFormat/>
    <w:rsid w:val="00862C75"/>
    <w:pPr>
      <w:keepNext/>
      <w:tabs>
        <w:tab w:val="left" w:pos="0"/>
      </w:tabs>
      <w:ind w:left="1440" w:hanging="1440"/>
      <w:jc w:val="right"/>
      <w:outlineLvl w:val="7"/>
    </w:pPr>
    <w:rPr>
      <w:i/>
      <w:iCs/>
    </w:rPr>
  </w:style>
  <w:style w:type="paragraph" w:styleId="9">
    <w:name w:val="heading 9"/>
    <w:basedOn w:val="a"/>
    <w:next w:val="a"/>
    <w:qFormat/>
    <w:rsid w:val="00862C75"/>
    <w:pPr>
      <w:keepNext/>
      <w:tabs>
        <w:tab w:val="left" w:pos="0"/>
      </w:tabs>
      <w:ind w:left="1584" w:hanging="1584"/>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62C75"/>
  </w:style>
  <w:style w:type="character" w:customStyle="1" w:styleId="WW8Num1z1">
    <w:name w:val="WW8Num1z1"/>
    <w:rsid w:val="00862C75"/>
  </w:style>
  <w:style w:type="character" w:customStyle="1" w:styleId="WW8Num1z2">
    <w:name w:val="WW8Num1z2"/>
    <w:rsid w:val="00862C75"/>
  </w:style>
  <w:style w:type="character" w:customStyle="1" w:styleId="WW8Num1z3">
    <w:name w:val="WW8Num1z3"/>
    <w:rsid w:val="00862C75"/>
  </w:style>
  <w:style w:type="character" w:customStyle="1" w:styleId="WW8Num1z4">
    <w:name w:val="WW8Num1z4"/>
    <w:rsid w:val="00862C75"/>
  </w:style>
  <w:style w:type="character" w:customStyle="1" w:styleId="WW8Num1z5">
    <w:name w:val="WW8Num1z5"/>
    <w:rsid w:val="00862C75"/>
  </w:style>
  <w:style w:type="character" w:customStyle="1" w:styleId="WW8Num1z6">
    <w:name w:val="WW8Num1z6"/>
    <w:rsid w:val="00862C75"/>
  </w:style>
  <w:style w:type="character" w:customStyle="1" w:styleId="WW8Num1z7">
    <w:name w:val="WW8Num1z7"/>
    <w:rsid w:val="00862C75"/>
  </w:style>
  <w:style w:type="character" w:customStyle="1" w:styleId="WW8Num1z8">
    <w:name w:val="WW8Num1z8"/>
    <w:rsid w:val="00862C75"/>
  </w:style>
  <w:style w:type="character" w:customStyle="1" w:styleId="WW8Num2z0">
    <w:name w:val="WW8Num2z0"/>
    <w:rsid w:val="00862C75"/>
    <w:rPr>
      <w:rFonts w:ascii="Times New Roman" w:hAnsi="Times New Roman" w:cs="Times New Roman" w:hint="default"/>
      <w:sz w:val="28"/>
      <w:szCs w:val="28"/>
      <w:lang w:val="ru-RU" w:eastAsia="ru-RU"/>
    </w:rPr>
  </w:style>
  <w:style w:type="character" w:customStyle="1" w:styleId="WW8Num3z0">
    <w:name w:val="WW8Num3z0"/>
    <w:rsid w:val="00862C75"/>
    <w:rPr>
      <w:rFonts w:hint="default"/>
      <w:sz w:val="28"/>
      <w:szCs w:val="28"/>
    </w:rPr>
  </w:style>
  <w:style w:type="character" w:customStyle="1" w:styleId="WW8Num2z1">
    <w:name w:val="WW8Num2z1"/>
    <w:rsid w:val="00862C75"/>
    <w:rPr>
      <w:rFonts w:ascii="Times New Roman" w:eastAsia="Times New Roman" w:hAnsi="Times New Roman" w:cs="Times New Roman"/>
    </w:rPr>
  </w:style>
  <w:style w:type="character" w:customStyle="1" w:styleId="WW8Num2z2">
    <w:name w:val="WW8Num2z2"/>
    <w:rsid w:val="00862C75"/>
    <w:rPr>
      <w:rFonts w:ascii="Wingdings" w:hAnsi="Wingdings" w:cs="Wingdings"/>
      <w:sz w:val="20"/>
    </w:rPr>
  </w:style>
  <w:style w:type="character" w:customStyle="1" w:styleId="WW8Num2z3">
    <w:name w:val="WW8Num2z3"/>
    <w:rsid w:val="00862C75"/>
  </w:style>
  <w:style w:type="character" w:customStyle="1" w:styleId="WW8Num2z4">
    <w:name w:val="WW8Num2z4"/>
    <w:rsid w:val="00862C75"/>
  </w:style>
  <w:style w:type="character" w:customStyle="1" w:styleId="WW8Num2z5">
    <w:name w:val="WW8Num2z5"/>
    <w:rsid w:val="00862C75"/>
  </w:style>
  <w:style w:type="character" w:customStyle="1" w:styleId="WW8Num2z6">
    <w:name w:val="WW8Num2z6"/>
    <w:rsid w:val="00862C75"/>
  </w:style>
  <w:style w:type="character" w:customStyle="1" w:styleId="WW8Num2z7">
    <w:name w:val="WW8Num2z7"/>
    <w:rsid w:val="00862C75"/>
  </w:style>
  <w:style w:type="character" w:customStyle="1" w:styleId="WW8Num2z8">
    <w:name w:val="WW8Num2z8"/>
    <w:rsid w:val="00862C75"/>
  </w:style>
  <w:style w:type="character" w:customStyle="1" w:styleId="WW8Num4z0">
    <w:name w:val="WW8Num4z0"/>
    <w:rsid w:val="00862C75"/>
    <w:rPr>
      <w:rFonts w:hint="default"/>
      <w:sz w:val="28"/>
      <w:szCs w:val="28"/>
      <w:lang w:eastAsia="ru-RU"/>
    </w:rPr>
  </w:style>
  <w:style w:type="character" w:customStyle="1" w:styleId="WW8Num5z0">
    <w:name w:val="WW8Num5z0"/>
    <w:rsid w:val="00862C75"/>
    <w:rPr>
      <w:rFonts w:hint="default"/>
      <w:sz w:val="28"/>
      <w:szCs w:val="28"/>
    </w:rPr>
  </w:style>
  <w:style w:type="character" w:customStyle="1" w:styleId="WW8Num5z1">
    <w:name w:val="WW8Num5z1"/>
    <w:rsid w:val="00862C75"/>
  </w:style>
  <w:style w:type="character" w:customStyle="1" w:styleId="WW8Num5z2">
    <w:name w:val="WW8Num5z2"/>
    <w:rsid w:val="00862C75"/>
  </w:style>
  <w:style w:type="character" w:customStyle="1" w:styleId="WW8Num5z3">
    <w:name w:val="WW8Num5z3"/>
    <w:rsid w:val="00862C75"/>
  </w:style>
  <w:style w:type="character" w:customStyle="1" w:styleId="WW8Num5z4">
    <w:name w:val="WW8Num5z4"/>
    <w:rsid w:val="00862C75"/>
  </w:style>
  <w:style w:type="character" w:customStyle="1" w:styleId="WW8Num5z5">
    <w:name w:val="WW8Num5z5"/>
    <w:rsid w:val="00862C75"/>
  </w:style>
  <w:style w:type="character" w:customStyle="1" w:styleId="WW8Num5z6">
    <w:name w:val="WW8Num5z6"/>
    <w:rsid w:val="00862C75"/>
  </w:style>
  <w:style w:type="character" w:customStyle="1" w:styleId="WW8Num5z7">
    <w:name w:val="WW8Num5z7"/>
    <w:rsid w:val="00862C75"/>
  </w:style>
  <w:style w:type="character" w:customStyle="1" w:styleId="WW8Num5z8">
    <w:name w:val="WW8Num5z8"/>
    <w:rsid w:val="00862C75"/>
  </w:style>
  <w:style w:type="character" w:customStyle="1" w:styleId="WW8Num6z0">
    <w:name w:val="WW8Num6z0"/>
    <w:rsid w:val="00862C75"/>
    <w:rPr>
      <w:rFonts w:hint="default"/>
    </w:rPr>
  </w:style>
  <w:style w:type="character" w:customStyle="1" w:styleId="WW8Num6z1">
    <w:name w:val="WW8Num6z1"/>
    <w:rsid w:val="00862C75"/>
  </w:style>
  <w:style w:type="character" w:customStyle="1" w:styleId="WW8Num6z2">
    <w:name w:val="WW8Num6z2"/>
    <w:rsid w:val="00862C75"/>
  </w:style>
  <w:style w:type="character" w:customStyle="1" w:styleId="WW8Num6z3">
    <w:name w:val="WW8Num6z3"/>
    <w:rsid w:val="00862C75"/>
  </w:style>
  <w:style w:type="character" w:customStyle="1" w:styleId="WW8Num6z4">
    <w:name w:val="WW8Num6z4"/>
    <w:rsid w:val="00862C75"/>
  </w:style>
  <w:style w:type="character" w:customStyle="1" w:styleId="WW8Num6z5">
    <w:name w:val="WW8Num6z5"/>
    <w:rsid w:val="00862C75"/>
  </w:style>
  <w:style w:type="character" w:customStyle="1" w:styleId="WW8Num6z6">
    <w:name w:val="WW8Num6z6"/>
    <w:rsid w:val="00862C75"/>
  </w:style>
  <w:style w:type="character" w:customStyle="1" w:styleId="WW8Num6z7">
    <w:name w:val="WW8Num6z7"/>
    <w:rsid w:val="00862C75"/>
  </w:style>
  <w:style w:type="character" w:customStyle="1" w:styleId="WW8Num6z8">
    <w:name w:val="WW8Num6z8"/>
    <w:rsid w:val="00862C75"/>
  </w:style>
  <w:style w:type="character" w:customStyle="1" w:styleId="40">
    <w:name w:val="Основной шрифт абзаца4"/>
    <w:rsid w:val="00862C75"/>
  </w:style>
  <w:style w:type="character" w:customStyle="1" w:styleId="30">
    <w:name w:val="Основной шрифт абзаца3"/>
    <w:rsid w:val="00862C75"/>
  </w:style>
  <w:style w:type="character" w:customStyle="1" w:styleId="20">
    <w:name w:val="Основной шрифт абзаца2"/>
    <w:rsid w:val="00862C75"/>
  </w:style>
  <w:style w:type="character" w:customStyle="1" w:styleId="WW8Num3z1">
    <w:name w:val="WW8Num3z1"/>
    <w:rsid w:val="00862C75"/>
  </w:style>
  <w:style w:type="character" w:customStyle="1" w:styleId="WW8Num3z2">
    <w:name w:val="WW8Num3z2"/>
    <w:rsid w:val="00862C75"/>
  </w:style>
  <w:style w:type="character" w:customStyle="1" w:styleId="WW8Num3z3">
    <w:name w:val="WW8Num3z3"/>
    <w:rsid w:val="00862C75"/>
  </w:style>
  <w:style w:type="character" w:customStyle="1" w:styleId="WW8Num3z4">
    <w:name w:val="WW8Num3z4"/>
    <w:rsid w:val="00862C75"/>
  </w:style>
  <w:style w:type="character" w:customStyle="1" w:styleId="WW8Num3z5">
    <w:name w:val="WW8Num3z5"/>
    <w:rsid w:val="00862C75"/>
  </w:style>
  <w:style w:type="character" w:customStyle="1" w:styleId="WW8Num3z6">
    <w:name w:val="WW8Num3z6"/>
    <w:rsid w:val="00862C75"/>
  </w:style>
  <w:style w:type="character" w:customStyle="1" w:styleId="WW8Num3z7">
    <w:name w:val="WW8Num3z7"/>
    <w:rsid w:val="00862C75"/>
  </w:style>
  <w:style w:type="character" w:customStyle="1" w:styleId="WW8Num3z8">
    <w:name w:val="WW8Num3z8"/>
    <w:rsid w:val="00862C75"/>
  </w:style>
  <w:style w:type="character" w:customStyle="1" w:styleId="WW8NumSt1z0">
    <w:name w:val="WW8NumSt1z0"/>
    <w:rsid w:val="00862C75"/>
    <w:rPr>
      <w:rFonts w:ascii="Symbol" w:hAnsi="Symbol" w:cs="Symbol"/>
    </w:rPr>
  </w:style>
  <w:style w:type="character" w:customStyle="1" w:styleId="10">
    <w:name w:val="Основной шрифт абзаца1"/>
    <w:rsid w:val="00862C75"/>
  </w:style>
  <w:style w:type="character" w:customStyle="1" w:styleId="a3">
    <w:name w:val="Знак"/>
    <w:rsid w:val="00862C75"/>
    <w:rPr>
      <w:rFonts w:ascii="Arial" w:eastAsia="Times New Roman" w:hAnsi="Arial" w:cs="Arial"/>
      <w:b/>
      <w:bCs/>
      <w:sz w:val="40"/>
      <w:szCs w:val="24"/>
    </w:rPr>
  </w:style>
  <w:style w:type="character" w:customStyle="1" w:styleId="WW-">
    <w:name w:val="WW- Знак"/>
    <w:rsid w:val="00862C75"/>
    <w:rPr>
      <w:rFonts w:ascii="Arial" w:eastAsia="Times New Roman" w:hAnsi="Arial" w:cs="Arial"/>
      <w:b/>
      <w:bCs/>
      <w:i/>
      <w:iCs/>
      <w:sz w:val="28"/>
      <w:szCs w:val="28"/>
    </w:rPr>
  </w:style>
  <w:style w:type="character" w:customStyle="1" w:styleId="WW-1">
    <w:name w:val="WW- Знак1"/>
    <w:rsid w:val="00862C75"/>
    <w:rPr>
      <w:rFonts w:ascii="Arial" w:eastAsia="Times New Roman" w:hAnsi="Arial" w:cs="Arial"/>
      <w:b/>
      <w:bCs/>
      <w:sz w:val="26"/>
      <w:szCs w:val="26"/>
    </w:rPr>
  </w:style>
  <w:style w:type="character" w:customStyle="1" w:styleId="WW-12">
    <w:name w:val="WW- Знак12"/>
    <w:rsid w:val="00862C75"/>
    <w:rPr>
      <w:rFonts w:ascii="Arial" w:eastAsia="Times New Roman" w:hAnsi="Arial" w:cs="Arial"/>
      <w:b/>
      <w:bCs/>
      <w:sz w:val="20"/>
      <w:szCs w:val="24"/>
    </w:rPr>
  </w:style>
  <w:style w:type="character" w:customStyle="1" w:styleId="WW-123">
    <w:name w:val="WW- Знак123"/>
    <w:rsid w:val="00862C75"/>
    <w:rPr>
      <w:rFonts w:ascii="Arial" w:eastAsia="Times New Roman" w:hAnsi="Arial" w:cs="Arial"/>
      <w:b/>
      <w:bCs/>
      <w:sz w:val="20"/>
      <w:szCs w:val="24"/>
      <w:lang w:val="en-US"/>
    </w:rPr>
  </w:style>
  <w:style w:type="character" w:customStyle="1" w:styleId="WW-1234">
    <w:name w:val="WW- Знак1234"/>
    <w:rsid w:val="00862C75"/>
    <w:rPr>
      <w:rFonts w:ascii="Times New Roman" w:eastAsia="Times New Roman" w:hAnsi="Times New Roman" w:cs="Times New Roman"/>
      <w:sz w:val="24"/>
      <w:szCs w:val="20"/>
    </w:rPr>
  </w:style>
  <w:style w:type="character" w:customStyle="1" w:styleId="WW-12345">
    <w:name w:val="WW- Знак12345"/>
    <w:rsid w:val="00862C75"/>
    <w:rPr>
      <w:rFonts w:ascii="Arial" w:eastAsia="Times New Roman" w:hAnsi="Arial" w:cs="Arial"/>
      <w:sz w:val="28"/>
      <w:szCs w:val="24"/>
    </w:rPr>
  </w:style>
  <w:style w:type="character" w:customStyle="1" w:styleId="WW-123456">
    <w:name w:val="WW- Знак123456"/>
    <w:rsid w:val="00862C75"/>
    <w:rPr>
      <w:rFonts w:ascii="Times New Roman" w:eastAsia="Times New Roman" w:hAnsi="Times New Roman" w:cs="Times New Roman"/>
      <w:i/>
      <w:iCs/>
      <w:sz w:val="24"/>
      <w:szCs w:val="24"/>
    </w:rPr>
  </w:style>
  <w:style w:type="character" w:customStyle="1" w:styleId="WW-1234567">
    <w:name w:val="WW- Знак1234567"/>
    <w:rsid w:val="00862C75"/>
    <w:rPr>
      <w:rFonts w:ascii="Times New Roman" w:eastAsia="Times New Roman" w:hAnsi="Times New Roman" w:cs="Times New Roman"/>
      <w:b/>
      <w:bCs/>
      <w:sz w:val="24"/>
      <w:szCs w:val="24"/>
    </w:rPr>
  </w:style>
  <w:style w:type="character" w:customStyle="1" w:styleId="WW-12345678">
    <w:name w:val="WW- Знак12345678"/>
    <w:rsid w:val="00862C75"/>
    <w:rPr>
      <w:rFonts w:ascii="Times New Roman" w:eastAsia="Times New Roman" w:hAnsi="Times New Roman" w:cs="Times New Roman"/>
      <w:sz w:val="24"/>
      <w:szCs w:val="20"/>
    </w:rPr>
  </w:style>
  <w:style w:type="character" w:customStyle="1" w:styleId="WW-123456789">
    <w:name w:val="WW- Знак123456789"/>
    <w:rsid w:val="00862C75"/>
    <w:rPr>
      <w:rFonts w:ascii="Arial" w:eastAsia="Times New Roman" w:hAnsi="Arial" w:cs="Arial"/>
      <w:sz w:val="24"/>
      <w:szCs w:val="24"/>
    </w:rPr>
  </w:style>
  <w:style w:type="character" w:customStyle="1" w:styleId="WW-12345678910">
    <w:name w:val="WW- Знак12345678910"/>
    <w:rsid w:val="00862C75"/>
    <w:rPr>
      <w:rFonts w:ascii="Arial" w:eastAsia="Times New Roman" w:hAnsi="Arial" w:cs="Arial"/>
      <w:sz w:val="20"/>
      <w:szCs w:val="24"/>
    </w:rPr>
  </w:style>
  <w:style w:type="character" w:customStyle="1" w:styleId="WW-1234567891011">
    <w:name w:val="WW- Знак1234567891011"/>
    <w:rsid w:val="00862C75"/>
    <w:rPr>
      <w:rFonts w:ascii="Arial" w:eastAsia="Times New Roman" w:hAnsi="Arial" w:cs="Arial"/>
      <w:b/>
      <w:bCs/>
      <w:sz w:val="20"/>
      <w:szCs w:val="24"/>
    </w:rPr>
  </w:style>
  <w:style w:type="character" w:customStyle="1" w:styleId="WW-123456789101112">
    <w:name w:val="WW- Знак123456789101112"/>
    <w:rsid w:val="00862C75"/>
    <w:rPr>
      <w:rFonts w:ascii="Times New Roman" w:eastAsia="Times New Roman" w:hAnsi="Times New Roman" w:cs="Times New Roman"/>
      <w:sz w:val="24"/>
      <w:szCs w:val="24"/>
    </w:rPr>
  </w:style>
  <w:style w:type="character" w:customStyle="1" w:styleId="singlespace">
    <w:name w:val="single space"/>
    <w:rsid w:val="00862C75"/>
    <w:rPr>
      <w:rFonts w:ascii="Times New Roman" w:eastAsia="Times New Roman" w:hAnsi="Times New Roman" w:cs="Times New Roman"/>
      <w:sz w:val="20"/>
      <w:szCs w:val="20"/>
    </w:rPr>
  </w:style>
  <w:style w:type="character" w:customStyle="1" w:styleId="a4">
    <w:name w:val="Символ сноски"/>
    <w:rsid w:val="00862C75"/>
    <w:rPr>
      <w:vertAlign w:val="superscript"/>
    </w:rPr>
  </w:style>
  <w:style w:type="character" w:customStyle="1" w:styleId="WW-12345678910111213">
    <w:name w:val="WW- Знак12345678910111213"/>
    <w:rsid w:val="00862C75"/>
    <w:rPr>
      <w:rFonts w:ascii="Times New Roman" w:eastAsia="Times New Roman" w:hAnsi="Times New Roman" w:cs="Times New Roman"/>
      <w:sz w:val="24"/>
      <w:szCs w:val="24"/>
    </w:rPr>
  </w:style>
  <w:style w:type="character" w:styleId="a5">
    <w:name w:val="page number"/>
    <w:rsid w:val="00862C75"/>
  </w:style>
  <w:style w:type="character" w:customStyle="1" w:styleId="WW-1234567891011121314">
    <w:name w:val="WW- Знак1234567891011121314"/>
    <w:rsid w:val="00862C75"/>
    <w:rPr>
      <w:rFonts w:ascii="Arial" w:eastAsia="Times New Roman" w:hAnsi="Arial" w:cs="Arial"/>
      <w:b/>
      <w:bCs/>
      <w:sz w:val="24"/>
      <w:szCs w:val="24"/>
    </w:rPr>
  </w:style>
  <w:style w:type="character" w:customStyle="1" w:styleId="WW-123456789101112131415">
    <w:name w:val="WW- Знак123456789101112131415"/>
    <w:rsid w:val="00862C75"/>
    <w:rPr>
      <w:rFonts w:ascii="Arial" w:eastAsia="Times New Roman" w:hAnsi="Arial" w:cs="Times New Roman"/>
      <w:sz w:val="24"/>
      <w:szCs w:val="24"/>
    </w:rPr>
  </w:style>
  <w:style w:type="character" w:customStyle="1" w:styleId="WW-12345678910111213141516">
    <w:name w:val="WW- Знак12345678910111213141516"/>
    <w:rsid w:val="00862C75"/>
    <w:rPr>
      <w:rFonts w:ascii="Arial" w:eastAsia="Times New Roman" w:hAnsi="Arial" w:cs="Arial"/>
      <w:sz w:val="28"/>
      <w:szCs w:val="28"/>
    </w:rPr>
  </w:style>
  <w:style w:type="character" w:customStyle="1" w:styleId="WW-1234567891011121314151617">
    <w:name w:val="WW- Знак1234567891011121314151617"/>
    <w:rsid w:val="00862C75"/>
    <w:rPr>
      <w:rFonts w:ascii="Tahoma" w:eastAsia="Times New Roman" w:hAnsi="Tahoma" w:cs="Tahoma"/>
      <w:sz w:val="16"/>
      <w:szCs w:val="16"/>
    </w:rPr>
  </w:style>
  <w:style w:type="character" w:customStyle="1" w:styleId="WW-123456789101112131415161718">
    <w:name w:val="WW- Знак123456789101112131415161718"/>
    <w:rsid w:val="00862C75"/>
    <w:rPr>
      <w:rFonts w:ascii="Arial" w:eastAsia="Times New Roman" w:hAnsi="Arial" w:cs="Tahoma"/>
      <w:sz w:val="24"/>
      <w:szCs w:val="20"/>
      <w:shd w:val="clear" w:color="auto" w:fill="000080"/>
    </w:rPr>
  </w:style>
  <w:style w:type="character" w:customStyle="1" w:styleId="WW-12345678910111213141516171819">
    <w:name w:val="WW- Знак12345678910111213141516171819"/>
    <w:rsid w:val="00862C75"/>
    <w:rPr>
      <w:rFonts w:ascii="Courier New" w:eastAsia="Times New Roman" w:hAnsi="Courier New" w:cs="Courier New"/>
      <w:sz w:val="20"/>
      <w:szCs w:val="20"/>
    </w:rPr>
  </w:style>
  <w:style w:type="character" w:customStyle="1" w:styleId="a6">
    <w:name w:val="Боковик Знак"/>
    <w:rsid w:val="00862C75"/>
    <w:rPr>
      <w:rFonts w:ascii="Times New Roman" w:eastAsia="Times New Roman" w:hAnsi="Times New Roman" w:cs="Arial"/>
      <w:bCs/>
      <w:kern w:val="2"/>
      <w:sz w:val="20"/>
      <w:szCs w:val="20"/>
    </w:rPr>
  </w:style>
  <w:style w:type="character" w:customStyle="1" w:styleId="a7">
    <w:name w:val="Цветовое выделение"/>
    <w:rsid w:val="00862C75"/>
    <w:rPr>
      <w:b/>
      <w:bCs/>
      <w:color w:val="000080"/>
    </w:rPr>
  </w:style>
  <w:style w:type="character" w:customStyle="1" w:styleId="a8">
    <w:name w:val="Гипертекстовая ссылка"/>
    <w:rsid w:val="00862C75"/>
    <w:rPr>
      <w:b/>
      <w:bCs/>
      <w:color w:val="008000"/>
    </w:rPr>
  </w:style>
  <w:style w:type="character" w:customStyle="1" w:styleId="tableinnov4middle">
    <w:name w:val="table_innov_4_middle Знак"/>
    <w:rsid w:val="00862C75"/>
    <w:rPr>
      <w:rFonts w:ascii="Arial" w:eastAsia="MS Mincho" w:hAnsi="Arial" w:cs="Arial"/>
      <w:sz w:val="20"/>
      <w:szCs w:val="20"/>
    </w:rPr>
  </w:style>
  <w:style w:type="character" w:styleId="a9">
    <w:name w:val="Hyperlink"/>
    <w:rsid w:val="00862C75"/>
    <w:rPr>
      <w:color w:val="0000FF"/>
      <w:u w:val="single"/>
    </w:rPr>
  </w:style>
  <w:style w:type="character" w:customStyle="1" w:styleId="FontStyle12">
    <w:name w:val="Font Style12"/>
    <w:rsid w:val="00862C75"/>
    <w:rPr>
      <w:rFonts w:ascii="Times New Roman" w:hAnsi="Times New Roman" w:cs="Times New Roman"/>
      <w:sz w:val="26"/>
      <w:szCs w:val="26"/>
    </w:rPr>
  </w:style>
  <w:style w:type="character" w:customStyle="1" w:styleId="FontStyle16">
    <w:name w:val="Font Style16"/>
    <w:rsid w:val="00862C75"/>
    <w:rPr>
      <w:rFonts w:ascii="Times New Roman" w:hAnsi="Times New Roman" w:cs="Times New Roman"/>
      <w:sz w:val="28"/>
      <w:szCs w:val="28"/>
    </w:rPr>
  </w:style>
  <w:style w:type="character" w:customStyle="1" w:styleId="FontStyle26">
    <w:name w:val="Font Style26"/>
    <w:rsid w:val="00862C75"/>
    <w:rPr>
      <w:rFonts w:ascii="Times New Roman" w:hAnsi="Times New Roman" w:cs="Times New Roman"/>
      <w:sz w:val="18"/>
      <w:szCs w:val="18"/>
    </w:rPr>
  </w:style>
  <w:style w:type="character" w:customStyle="1" w:styleId="highlight">
    <w:name w:val="highlight"/>
    <w:rsid w:val="00862C75"/>
  </w:style>
  <w:style w:type="character" w:customStyle="1" w:styleId="aa">
    <w:name w:val="Символ нумерации"/>
    <w:rsid w:val="00862C75"/>
  </w:style>
  <w:style w:type="character" w:customStyle="1" w:styleId="11">
    <w:name w:val="Знак сноски1"/>
    <w:rsid w:val="00862C75"/>
    <w:rPr>
      <w:vertAlign w:val="superscript"/>
    </w:rPr>
  </w:style>
  <w:style w:type="character" w:customStyle="1" w:styleId="ConsPlusNormal">
    <w:name w:val="ConsPlusNormal Знак"/>
    <w:rsid w:val="00862C75"/>
    <w:rPr>
      <w:rFonts w:ascii="Arial" w:hAnsi="Arial" w:cs="Arial"/>
      <w:lang w:eastAsia="zh-CN" w:bidi="ar-SA"/>
    </w:rPr>
  </w:style>
  <w:style w:type="character" w:customStyle="1" w:styleId="ab">
    <w:name w:val="Основной текст_"/>
    <w:rsid w:val="00862C75"/>
    <w:rPr>
      <w:sz w:val="23"/>
      <w:szCs w:val="23"/>
      <w:shd w:val="clear" w:color="auto" w:fill="FFFFFF"/>
    </w:rPr>
  </w:style>
  <w:style w:type="character" w:customStyle="1" w:styleId="31">
    <w:name w:val="Основной текст (3)_"/>
    <w:rsid w:val="00862C75"/>
    <w:rPr>
      <w:sz w:val="23"/>
      <w:szCs w:val="23"/>
      <w:shd w:val="clear" w:color="auto" w:fill="FFFFFF"/>
    </w:rPr>
  </w:style>
  <w:style w:type="character" w:customStyle="1" w:styleId="32">
    <w:name w:val="Основной текст с отступом 3 Знак"/>
    <w:rsid w:val="00862C75"/>
    <w:rPr>
      <w:rFonts w:eastAsia="Lucida Sans Unicode"/>
      <w:sz w:val="16"/>
      <w:szCs w:val="16"/>
    </w:rPr>
  </w:style>
  <w:style w:type="character" w:styleId="ac">
    <w:name w:val="Strong"/>
    <w:qFormat/>
    <w:rsid w:val="00862C75"/>
    <w:rPr>
      <w:b/>
      <w:bCs/>
    </w:rPr>
  </w:style>
  <w:style w:type="character" w:customStyle="1" w:styleId="comment">
    <w:name w:val="comment"/>
    <w:basedOn w:val="40"/>
    <w:rsid w:val="00862C75"/>
  </w:style>
  <w:style w:type="character" w:customStyle="1" w:styleId="ListLabel1">
    <w:name w:val="ListLabel 1"/>
    <w:rsid w:val="00862C75"/>
    <w:rPr>
      <w:rFonts w:ascii="Times New Roman" w:hAnsi="Times New Roman" w:cs="Times New Roman"/>
      <w:sz w:val="28"/>
      <w:szCs w:val="28"/>
    </w:rPr>
  </w:style>
  <w:style w:type="character" w:customStyle="1" w:styleId="FontStyle17">
    <w:name w:val="Font Style17"/>
    <w:rsid w:val="00862C75"/>
    <w:rPr>
      <w:rFonts w:ascii="Times New Roman" w:hAnsi="Times New Roman" w:cs="Times New Roman"/>
      <w:sz w:val="26"/>
    </w:rPr>
  </w:style>
  <w:style w:type="character" w:customStyle="1" w:styleId="ListLabel146">
    <w:name w:val="ListLabel 146"/>
    <w:rsid w:val="00862C75"/>
    <w:rPr>
      <w:rFonts w:ascii="Times New Roman" w:hAnsi="Times New Roman" w:cs="Times New Roman"/>
      <w:sz w:val="28"/>
      <w:szCs w:val="28"/>
      <w:lang w:val="ru-RU" w:eastAsia="ru-RU" w:bidi="ar-SA"/>
    </w:rPr>
  </w:style>
  <w:style w:type="character" w:customStyle="1" w:styleId="ListLabel4">
    <w:name w:val="ListLabel 4"/>
    <w:rsid w:val="00862C75"/>
    <w:rPr>
      <w:rFonts w:ascii="Times New Roman" w:hAnsi="Times New Roman" w:cs="Times New Roman"/>
      <w:b w:val="0"/>
      <w:i w:val="0"/>
      <w:strike w:val="0"/>
      <w:dstrike w:val="0"/>
      <w:color w:val="0000FF"/>
      <w:sz w:val="24"/>
      <w:u w:val="none"/>
    </w:rPr>
  </w:style>
  <w:style w:type="character" w:customStyle="1" w:styleId="21">
    <w:name w:val="Основной текст (2)_"/>
    <w:rsid w:val="00862C75"/>
    <w:rPr>
      <w:shd w:val="clear" w:color="auto" w:fill="FFFFFF"/>
    </w:rPr>
  </w:style>
  <w:style w:type="character" w:customStyle="1" w:styleId="ListLabel41">
    <w:name w:val="ListLabel 41"/>
    <w:rsid w:val="00862C75"/>
    <w:rPr>
      <w:sz w:val="28"/>
      <w:szCs w:val="28"/>
    </w:rPr>
  </w:style>
  <w:style w:type="paragraph" w:customStyle="1" w:styleId="12">
    <w:name w:val="Заголовок1"/>
    <w:basedOn w:val="a"/>
    <w:next w:val="ad"/>
    <w:rsid w:val="00862C75"/>
    <w:pPr>
      <w:keepNext/>
      <w:spacing w:before="240" w:after="120"/>
    </w:pPr>
    <w:rPr>
      <w:rFonts w:eastAsia="Lucida Sans Unicode" w:cs="Mangal"/>
      <w:sz w:val="28"/>
      <w:szCs w:val="28"/>
    </w:rPr>
  </w:style>
  <w:style w:type="paragraph" w:styleId="ad">
    <w:name w:val="Body Text"/>
    <w:basedOn w:val="a"/>
    <w:rsid w:val="00862C75"/>
    <w:pPr>
      <w:jc w:val="both"/>
    </w:pPr>
    <w:rPr>
      <w:szCs w:val="20"/>
    </w:rPr>
  </w:style>
  <w:style w:type="paragraph" w:styleId="ae">
    <w:name w:val="List"/>
    <w:basedOn w:val="ad"/>
    <w:rsid w:val="00862C75"/>
    <w:rPr>
      <w:rFonts w:cs="Mangal"/>
    </w:rPr>
  </w:style>
  <w:style w:type="paragraph" w:styleId="af">
    <w:name w:val="caption"/>
    <w:basedOn w:val="a"/>
    <w:qFormat/>
    <w:rsid w:val="00862C75"/>
    <w:pPr>
      <w:suppressLineNumbers/>
      <w:spacing w:before="120" w:after="120"/>
    </w:pPr>
    <w:rPr>
      <w:rFonts w:cs="Mangal"/>
      <w:i/>
      <w:iCs/>
    </w:rPr>
  </w:style>
  <w:style w:type="paragraph" w:customStyle="1" w:styleId="41">
    <w:name w:val="Указатель4"/>
    <w:basedOn w:val="a"/>
    <w:rsid w:val="00862C75"/>
    <w:pPr>
      <w:suppressLineNumbers/>
    </w:pPr>
    <w:rPr>
      <w:rFonts w:cs="Mangal"/>
    </w:rPr>
  </w:style>
  <w:style w:type="paragraph" w:customStyle="1" w:styleId="42">
    <w:name w:val="Название объекта4"/>
    <w:basedOn w:val="a"/>
    <w:rsid w:val="00862C75"/>
    <w:pPr>
      <w:suppressLineNumbers/>
      <w:spacing w:before="120" w:after="120"/>
    </w:pPr>
    <w:rPr>
      <w:rFonts w:cs="Mangal"/>
      <w:i/>
      <w:iCs/>
    </w:rPr>
  </w:style>
  <w:style w:type="paragraph" w:customStyle="1" w:styleId="33">
    <w:name w:val="Указатель3"/>
    <w:basedOn w:val="a"/>
    <w:rsid w:val="00862C75"/>
    <w:pPr>
      <w:suppressLineNumbers/>
    </w:pPr>
    <w:rPr>
      <w:rFonts w:cs="Mangal"/>
    </w:rPr>
  </w:style>
  <w:style w:type="paragraph" w:customStyle="1" w:styleId="34">
    <w:name w:val="Название объекта3"/>
    <w:basedOn w:val="a"/>
    <w:next w:val="af0"/>
    <w:rsid w:val="00862C75"/>
    <w:pPr>
      <w:spacing w:line="360" w:lineRule="auto"/>
      <w:ind w:left="-180" w:right="-83"/>
      <w:jc w:val="center"/>
    </w:pPr>
    <w:rPr>
      <w:rFonts w:ascii="Arial" w:hAnsi="Arial" w:cs="Arial"/>
      <w:sz w:val="28"/>
      <w:szCs w:val="28"/>
    </w:rPr>
  </w:style>
  <w:style w:type="paragraph" w:customStyle="1" w:styleId="22">
    <w:name w:val="Указатель2"/>
    <w:basedOn w:val="a"/>
    <w:rsid w:val="00862C75"/>
    <w:pPr>
      <w:suppressLineNumbers/>
    </w:pPr>
    <w:rPr>
      <w:rFonts w:cs="Mangal"/>
    </w:rPr>
  </w:style>
  <w:style w:type="paragraph" w:customStyle="1" w:styleId="23">
    <w:name w:val="Название объекта2"/>
    <w:basedOn w:val="a"/>
    <w:rsid w:val="00862C75"/>
    <w:pPr>
      <w:suppressLineNumbers/>
      <w:spacing w:before="120" w:after="120"/>
    </w:pPr>
    <w:rPr>
      <w:rFonts w:cs="Mangal"/>
      <w:i/>
      <w:iCs/>
      <w:sz w:val="28"/>
    </w:rPr>
  </w:style>
  <w:style w:type="paragraph" w:customStyle="1" w:styleId="13">
    <w:name w:val="Указатель1"/>
    <w:basedOn w:val="a"/>
    <w:rsid w:val="00862C75"/>
    <w:pPr>
      <w:suppressLineNumbers/>
    </w:pPr>
    <w:rPr>
      <w:rFonts w:cs="Mangal"/>
      <w:sz w:val="8"/>
    </w:rPr>
  </w:style>
  <w:style w:type="paragraph" w:customStyle="1" w:styleId="14">
    <w:name w:val="Верхний колонтитул1"/>
    <w:basedOn w:val="a"/>
    <w:rsid w:val="00862C75"/>
    <w:pPr>
      <w:spacing w:before="280" w:after="280"/>
    </w:pPr>
    <w:rPr>
      <w:rFonts w:ascii="Arial" w:hAnsi="Arial" w:cs="Arial"/>
      <w:b/>
      <w:bCs/>
      <w:color w:val="333333"/>
    </w:rPr>
  </w:style>
  <w:style w:type="paragraph" w:customStyle="1" w:styleId="15">
    <w:name w:val="Название объекта1"/>
    <w:basedOn w:val="a"/>
    <w:next w:val="a"/>
    <w:rsid w:val="00862C75"/>
    <w:pPr>
      <w:spacing w:before="240"/>
      <w:jc w:val="right"/>
    </w:pPr>
    <w:rPr>
      <w:rFonts w:ascii="Arial" w:hAnsi="Arial" w:cs="Arial"/>
      <w:bCs/>
      <w:sz w:val="20"/>
      <w:szCs w:val="20"/>
    </w:rPr>
  </w:style>
  <w:style w:type="paragraph" w:customStyle="1" w:styleId="SubCaption">
    <w:name w:val="SubCaption"/>
    <w:basedOn w:val="15"/>
    <w:rsid w:val="00862C75"/>
    <w:pPr>
      <w:spacing w:before="60" w:after="120"/>
      <w:jc w:val="center"/>
    </w:pPr>
    <w:rPr>
      <w:b/>
    </w:rPr>
  </w:style>
  <w:style w:type="paragraph" w:styleId="af1">
    <w:name w:val="footer"/>
    <w:basedOn w:val="a"/>
    <w:rsid w:val="00862C75"/>
    <w:pPr>
      <w:tabs>
        <w:tab w:val="center" w:pos="4677"/>
        <w:tab w:val="right" w:pos="9355"/>
      </w:tabs>
      <w:spacing w:before="60" w:after="60"/>
      <w:jc w:val="both"/>
    </w:pPr>
    <w:rPr>
      <w:rFonts w:ascii="Arial" w:hAnsi="Arial" w:cs="Arial"/>
    </w:rPr>
  </w:style>
  <w:style w:type="paragraph" w:customStyle="1" w:styleId="210">
    <w:name w:val="Основной текст 21"/>
    <w:basedOn w:val="a"/>
    <w:rsid w:val="00862C75"/>
    <w:pPr>
      <w:spacing w:before="120"/>
      <w:jc w:val="center"/>
    </w:pPr>
    <w:rPr>
      <w:rFonts w:ascii="Arial" w:hAnsi="Arial" w:cs="Arial"/>
      <w:sz w:val="20"/>
    </w:rPr>
  </w:style>
  <w:style w:type="paragraph" w:customStyle="1" w:styleId="310">
    <w:name w:val="Основной текст 31"/>
    <w:basedOn w:val="a"/>
    <w:rsid w:val="00862C75"/>
    <w:rPr>
      <w:rFonts w:ascii="Arial" w:hAnsi="Arial" w:cs="Arial"/>
      <w:b/>
      <w:bCs/>
      <w:sz w:val="20"/>
    </w:rPr>
  </w:style>
  <w:style w:type="paragraph" w:styleId="af2">
    <w:name w:val="Body Text Indent"/>
    <w:basedOn w:val="a"/>
    <w:rsid w:val="00862C75"/>
    <w:pPr>
      <w:ind w:left="360"/>
    </w:pPr>
  </w:style>
  <w:style w:type="paragraph" w:styleId="af3">
    <w:name w:val="footnote text"/>
    <w:basedOn w:val="a"/>
    <w:rsid w:val="00862C75"/>
    <w:rPr>
      <w:sz w:val="20"/>
      <w:szCs w:val="20"/>
    </w:rPr>
  </w:style>
  <w:style w:type="paragraph" w:styleId="af4">
    <w:name w:val="header"/>
    <w:basedOn w:val="a"/>
    <w:rsid w:val="00862C75"/>
    <w:pPr>
      <w:tabs>
        <w:tab w:val="center" w:pos="4677"/>
        <w:tab w:val="right" w:pos="9355"/>
      </w:tabs>
    </w:pPr>
  </w:style>
  <w:style w:type="paragraph" w:customStyle="1" w:styleId="LO-Normal">
    <w:name w:val="LO-Normal"/>
    <w:rsid w:val="00862C75"/>
    <w:pPr>
      <w:suppressAutoHyphens/>
      <w:spacing w:before="100" w:after="100"/>
    </w:pPr>
    <w:rPr>
      <w:sz w:val="24"/>
      <w:lang w:eastAsia="zh-CN"/>
    </w:rPr>
  </w:style>
  <w:style w:type="paragraph" w:customStyle="1" w:styleId="af5">
    <w:name w:val="Показатель"/>
    <w:rsid w:val="00862C75"/>
    <w:pPr>
      <w:suppressAutoHyphens/>
    </w:pPr>
    <w:rPr>
      <w:rFonts w:ascii="Arial Narrow" w:hAnsi="Arial Narrow" w:cs="Arial Narrow"/>
      <w:sz w:val="18"/>
      <w:szCs w:val="24"/>
      <w:lang w:eastAsia="zh-CN"/>
    </w:rPr>
  </w:style>
  <w:style w:type="paragraph" w:customStyle="1" w:styleId="211">
    <w:name w:val="Основной текст с отступом 21"/>
    <w:basedOn w:val="a"/>
    <w:rsid w:val="00862C75"/>
    <w:pPr>
      <w:ind w:left="360"/>
    </w:pPr>
    <w:rPr>
      <w:rFonts w:ascii="Arial" w:hAnsi="Arial" w:cs="Arial"/>
      <w:b/>
      <w:bCs/>
    </w:rPr>
  </w:style>
  <w:style w:type="paragraph" w:customStyle="1" w:styleId="320">
    <w:name w:val="Основной текст с отступом 32"/>
    <w:basedOn w:val="a"/>
    <w:rsid w:val="00862C75"/>
    <w:pPr>
      <w:spacing w:line="360" w:lineRule="auto"/>
      <w:ind w:left="720"/>
    </w:pPr>
    <w:rPr>
      <w:rFonts w:ascii="Arial" w:hAnsi="Arial" w:cs="Arial"/>
    </w:rPr>
  </w:style>
  <w:style w:type="paragraph" w:customStyle="1" w:styleId="16">
    <w:name w:val="Цитата1"/>
    <w:basedOn w:val="a"/>
    <w:rsid w:val="00862C75"/>
    <w:pPr>
      <w:ind w:left="-108" w:right="-108"/>
      <w:jc w:val="center"/>
    </w:pPr>
    <w:rPr>
      <w:rFonts w:ascii="Arial" w:hAnsi="Arial" w:cs="Arial"/>
      <w:bCs/>
      <w:sz w:val="20"/>
    </w:rPr>
  </w:style>
  <w:style w:type="paragraph" w:styleId="af0">
    <w:name w:val="Subtitle"/>
    <w:basedOn w:val="12"/>
    <w:next w:val="ad"/>
    <w:qFormat/>
    <w:rsid w:val="00862C75"/>
    <w:pPr>
      <w:jc w:val="center"/>
    </w:pPr>
    <w:rPr>
      <w:i/>
      <w:iCs/>
    </w:rPr>
  </w:style>
  <w:style w:type="paragraph" w:styleId="af6">
    <w:name w:val="Balloon Text"/>
    <w:basedOn w:val="a"/>
    <w:rsid w:val="00862C75"/>
    <w:rPr>
      <w:rFonts w:ascii="Tahoma" w:hAnsi="Tahoma" w:cs="Tahoma"/>
      <w:sz w:val="16"/>
      <w:szCs w:val="16"/>
    </w:rPr>
  </w:style>
  <w:style w:type="paragraph" w:customStyle="1" w:styleId="17">
    <w:name w:val="Схема документа1"/>
    <w:basedOn w:val="a"/>
    <w:rsid w:val="00862C75"/>
    <w:pPr>
      <w:shd w:val="clear" w:color="auto" w:fill="000080"/>
    </w:pPr>
    <w:rPr>
      <w:rFonts w:ascii="Arial" w:hAnsi="Arial" w:cs="Tahoma"/>
      <w:szCs w:val="20"/>
    </w:rPr>
  </w:style>
  <w:style w:type="paragraph" w:customStyle="1" w:styleId="18">
    <w:name w:val="Текст1"/>
    <w:basedOn w:val="a"/>
    <w:rsid w:val="00862C75"/>
    <w:rPr>
      <w:rFonts w:ascii="Courier New" w:hAnsi="Courier New" w:cs="Courier New"/>
      <w:sz w:val="20"/>
      <w:szCs w:val="20"/>
    </w:rPr>
  </w:style>
  <w:style w:type="paragraph" w:customStyle="1" w:styleId="24">
    <w:name w:val="Обычный2"/>
    <w:rsid w:val="00862C75"/>
    <w:pPr>
      <w:suppressAutoHyphens/>
      <w:spacing w:before="100" w:after="100"/>
    </w:pPr>
    <w:rPr>
      <w:sz w:val="24"/>
      <w:lang w:eastAsia="zh-CN"/>
    </w:rPr>
  </w:style>
  <w:style w:type="paragraph" w:customStyle="1" w:styleId="af7">
    <w:name w:val="Боковик"/>
    <w:basedOn w:val="1"/>
    <w:rsid w:val="00862C75"/>
    <w:pPr>
      <w:keepNext w:val="0"/>
      <w:widowControl w:val="0"/>
      <w:spacing w:before="40" w:after="40"/>
      <w:ind w:left="0" w:firstLine="0"/>
      <w:jc w:val="left"/>
    </w:pPr>
    <w:rPr>
      <w:rFonts w:ascii="Times New Roman" w:hAnsi="Times New Roman" w:cs="Times New Roman"/>
      <w:b w:val="0"/>
      <w:kern w:val="2"/>
      <w:sz w:val="20"/>
      <w:szCs w:val="20"/>
    </w:rPr>
  </w:style>
  <w:style w:type="paragraph" w:customStyle="1" w:styleId="af8">
    <w:name w:val="Цифры"/>
    <w:basedOn w:val="a"/>
    <w:rsid w:val="00862C75"/>
    <w:pPr>
      <w:spacing w:before="40" w:after="40" w:line="180" w:lineRule="exact"/>
      <w:jc w:val="right"/>
    </w:pPr>
    <w:rPr>
      <w:rFonts w:ascii="HeliosCond" w:hAnsi="HeliosCond" w:cs="HeliosCond"/>
      <w:bCs/>
      <w:sz w:val="14"/>
    </w:rPr>
  </w:style>
  <w:style w:type="paragraph" w:customStyle="1" w:styleId="af9">
    <w:name w:val="Головка таблицы"/>
    <w:basedOn w:val="a"/>
    <w:rsid w:val="00862C75"/>
    <w:pPr>
      <w:spacing w:before="60" w:after="60" w:line="150" w:lineRule="exact"/>
      <w:jc w:val="center"/>
    </w:pPr>
    <w:rPr>
      <w:rFonts w:ascii="OfficinaSansCTT" w:hAnsi="OfficinaSansCTT" w:cs="Arial"/>
      <w:sz w:val="14"/>
      <w:szCs w:val="13"/>
    </w:rPr>
  </w:style>
  <w:style w:type="paragraph" w:customStyle="1" w:styleId="WW-0">
    <w:name w:val="WW-Сноска"/>
    <w:basedOn w:val="a"/>
    <w:rsid w:val="00862C75"/>
    <w:pPr>
      <w:spacing w:line="160" w:lineRule="exact"/>
      <w:jc w:val="both"/>
    </w:pPr>
    <w:rPr>
      <w:rFonts w:ascii="OfficinaSansCTT" w:hAnsi="OfficinaSansCTT" w:cs="OfficinaSansCTT"/>
      <w:sz w:val="15"/>
    </w:rPr>
  </w:style>
  <w:style w:type="paragraph" w:customStyle="1" w:styleId="tableinnov4middle0">
    <w:name w:val="table_innov_4_middle"/>
    <w:basedOn w:val="a"/>
    <w:rsid w:val="00862C75"/>
    <w:pPr>
      <w:tabs>
        <w:tab w:val="left" w:leader="dot" w:pos="7480"/>
        <w:tab w:val="left" w:leader="dot" w:pos="8505"/>
        <w:tab w:val="left" w:leader="dot" w:pos="9214"/>
        <w:tab w:val="left" w:leader="dot" w:pos="9900"/>
        <w:tab w:val="left" w:leader="dot" w:pos="10467"/>
      </w:tabs>
      <w:spacing w:before="120" w:after="120" w:line="288" w:lineRule="auto"/>
      <w:ind w:left="709" w:right="-258" w:hanging="284"/>
    </w:pPr>
    <w:rPr>
      <w:rFonts w:ascii="Arial" w:eastAsia="MS Mincho" w:hAnsi="Arial" w:cs="Arial"/>
      <w:sz w:val="20"/>
      <w:szCs w:val="20"/>
    </w:rPr>
  </w:style>
  <w:style w:type="paragraph" w:styleId="afa">
    <w:name w:val="No Spacing"/>
    <w:link w:val="afb"/>
    <w:qFormat/>
    <w:rsid w:val="00862C75"/>
    <w:pPr>
      <w:suppressAutoHyphens/>
    </w:pPr>
    <w:rPr>
      <w:sz w:val="24"/>
      <w:szCs w:val="24"/>
      <w:lang w:eastAsia="zh-CN"/>
    </w:rPr>
  </w:style>
  <w:style w:type="paragraph" w:customStyle="1" w:styleId="19">
    <w:name w:val="Знак1"/>
    <w:basedOn w:val="a"/>
    <w:rsid w:val="00862C75"/>
    <w:pPr>
      <w:spacing w:after="160" w:line="240" w:lineRule="exact"/>
    </w:pPr>
    <w:rPr>
      <w:rFonts w:ascii="Verdana" w:hAnsi="Verdana" w:cs="Verdana"/>
      <w:lang w:val="en-US"/>
    </w:rPr>
  </w:style>
  <w:style w:type="paragraph" w:customStyle="1" w:styleId="afc">
    <w:name w:val="Содержимое таблицы"/>
    <w:basedOn w:val="a"/>
    <w:rsid w:val="00862C75"/>
    <w:pPr>
      <w:widowControl w:val="0"/>
      <w:suppressLineNumbers/>
    </w:pPr>
    <w:rPr>
      <w:rFonts w:eastAsia="Andale Sans UI"/>
      <w:kern w:val="2"/>
    </w:rPr>
  </w:style>
  <w:style w:type="paragraph" w:customStyle="1" w:styleId="ConsPlusNormal0">
    <w:name w:val="ConsPlusNormal"/>
    <w:rsid w:val="00862C75"/>
    <w:pPr>
      <w:widowControl w:val="0"/>
      <w:suppressAutoHyphens/>
      <w:autoSpaceDE w:val="0"/>
      <w:ind w:firstLine="720"/>
    </w:pPr>
    <w:rPr>
      <w:rFonts w:ascii="Arial" w:hAnsi="Arial" w:cs="Arial"/>
      <w:lang w:eastAsia="zh-CN"/>
    </w:rPr>
  </w:style>
  <w:style w:type="paragraph" w:customStyle="1" w:styleId="ConsPlusTitle">
    <w:name w:val="ConsPlusTitle"/>
    <w:rsid w:val="00862C75"/>
    <w:pPr>
      <w:widowControl w:val="0"/>
      <w:suppressAutoHyphens/>
      <w:autoSpaceDE w:val="0"/>
    </w:pPr>
    <w:rPr>
      <w:rFonts w:ascii="Arial" w:hAnsi="Arial" w:cs="Arial"/>
      <w:b/>
      <w:bCs/>
      <w:lang w:eastAsia="zh-CN"/>
    </w:rPr>
  </w:style>
  <w:style w:type="paragraph" w:customStyle="1" w:styleId="ConsNonformat">
    <w:name w:val="ConsNonformat"/>
    <w:rsid w:val="00862C75"/>
    <w:pPr>
      <w:widowControl w:val="0"/>
      <w:suppressAutoHyphens/>
    </w:pPr>
    <w:rPr>
      <w:rFonts w:ascii="Courier New" w:hAnsi="Courier New" w:cs="Courier New"/>
      <w:sz w:val="16"/>
      <w:lang w:eastAsia="zh-CN"/>
    </w:rPr>
  </w:style>
  <w:style w:type="paragraph" w:customStyle="1" w:styleId="1a">
    <w:name w:val="Название1"/>
    <w:basedOn w:val="a"/>
    <w:rsid w:val="00862C75"/>
    <w:pPr>
      <w:jc w:val="center"/>
    </w:pPr>
    <w:rPr>
      <w:sz w:val="28"/>
      <w:szCs w:val="20"/>
    </w:rPr>
  </w:style>
  <w:style w:type="paragraph" w:customStyle="1" w:styleId="p">
    <w:name w:val="p"/>
    <w:basedOn w:val="a"/>
    <w:rsid w:val="00862C75"/>
    <w:pPr>
      <w:spacing w:before="280" w:after="280"/>
    </w:pPr>
  </w:style>
  <w:style w:type="paragraph" w:customStyle="1" w:styleId="ConsPlusCell">
    <w:name w:val="ConsPlusCell"/>
    <w:rsid w:val="00862C75"/>
    <w:pPr>
      <w:widowControl w:val="0"/>
      <w:suppressAutoHyphens/>
      <w:autoSpaceDE w:val="0"/>
    </w:pPr>
    <w:rPr>
      <w:rFonts w:ascii="Arial" w:eastAsia="MS Mincho" w:hAnsi="Arial" w:cs="Arial"/>
      <w:lang w:eastAsia="ja-JP"/>
    </w:rPr>
  </w:style>
  <w:style w:type="paragraph" w:customStyle="1" w:styleId="afd">
    <w:name w:val="Знак Знак Знак"/>
    <w:basedOn w:val="a"/>
    <w:rsid w:val="00862C75"/>
    <w:pPr>
      <w:spacing w:after="160" w:line="240" w:lineRule="exact"/>
    </w:pPr>
    <w:rPr>
      <w:rFonts w:ascii="Verdana" w:hAnsi="Verdana" w:cs="Verdana"/>
      <w:sz w:val="20"/>
      <w:szCs w:val="20"/>
      <w:lang w:val="en-US"/>
    </w:rPr>
  </w:style>
  <w:style w:type="paragraph" w:styleId="afe">
    <w:name w:val="List Paragraph"/>
    <w:basedOn w:val="a"/>
    <w:uiPriority w:val="34"/>
    <w:qFormat/>
    <w:rsid w:val="00862C75"/>
    <w:pPr>
      <w:ind w:left="720"/>
    </w:pPr>
  </w:style>
  <w:style w:type="paragraph" w:customStyle="1" w:styleId="1b">
    <w:name w:val="Абзац списка1"/>
    <w:basedOn w:val="a"/>
    <w:rsid w:val="00862C75"/>
    <w:pPr>
      <w:spacing w:after="200" w:line="276" w:lineRule="auto"/>
      <w:ind w:left="720"/>
    </w:pPr>
    <w:rPr>
      <w:rFonts w:ascii="Calibri" w:eastAsia="Calibri" w:hAnsi="Calibri" w:cs="Calibri"/>
      <w:sz w:val="22"/>
      <w:szCs w:val="22"/>
    </w:rPr>
  </w:style>
  <w:style w:type="paragraph" w:customStyle="1" w:styleId="Style1">
    <w:name w:val="Style1"/>
    <w:basedOn w:val="a"/>
    <w:rsid w:val="00862C75"/>
    <w:pPr>
      <w:widowControl w:val="0"/>
      <w:autoSpaceDE w:val="0"/>
      <w:spacing w:line="240" w:lineRule="exact"/>
      <w:jc w:val="both"/>
    </w:pPr>
  </w:style>
  <w:style w:type="paragraph" w:customStyle="1" w:styleId="ConsPlusNonformat">
    <w:name w:val="ConsPlusNonformat"/>
    <w:rsid w:val="00862C75"/>
    <w:pPr>
      <w:suppressAutoHyphens/>
      <w:autoSpaceDE w:val="0"/>
    </w:pPr>
    <w:rPr>
      <w:rFonts w:ascii="Courier New" w:hAnsi="Courier New" w:cs="Courier New"/>
      <w:lang w:eastAsia="zh-CN"/>
    </w:rPr>
  </w:style>
  <w:style w:type="paragraph" w:customStyle="1" w:styleId="aff">
    <w:name w:val="Знак Знак Знак Знак Знак Знак Знак Знак Знак Знак Знак Знак"/>
    <w:basedOn w:val="a"/>
    <w:rsid w:val="00862C75"/>
    <w:pPr>
      <w:spacing w:before="280" w:after="280"/>
    </w:pPr>
    <w:rPr>
      <w:rFonts w:ascii="Tahoma" w:hAnsi="Tahoma" w:cs="Tahoma"/>
      <w:lang w:val="en-US"/>
    </w:rPr>
  </w:style>
  <w:style w:type="paragraph" w:customStyle="1" w:styleId="aff0">
    <w:name w:val="Заголовок таблицы"/>
    <w:basedOn w:val="afc"/>
    <w:rsid w:val="00862C75"/>
    <w:pPr>
      <w:jc w:val="center"/>
    </w:pPr>
    <w:rPr>
      <w:b/>
      <w:bCs/>
    </w:rPr>
  </w:style>
  <w:style w:type="paragraph" w:customStyle="1" w:styleId="311">
    <w:name w:val="Основной текст с отступом 31"/>
    <w:basedOn w:val="a"/>
    <w:rsid w:val="00862C75"/>
    <w:pPr>
      <w:spacing w:after="120"/>
      <w:ind w:left="283"/>
    </w:pPr>
    <w:rPr>
      <w:sz w:val="16"/>
      <w:szCs w:val="16"/>
    </w:rPr>
  </w:style>
  <w:style w:type="paragraph" w:styleId="aff1">
    <w:name w:val="Normal (Web)"/>
    <w:basedOn w:val="a"/>
    <w:rsid w:val="00862C75"/>
    <w:pPr>
      <w:spacing w:before="280" w:after="280"/>
    </w:pPr>
    <w:rPr>
      <w:rFonts w:ascii="Verdana" w:hAnsi="Verdana" w:cs="Verdana"/>
      <w:color w:val="333366"/>
      <w:sz w:val="14"/>
      <w:szCs w:val="14"/>
    </w:rPr>
  </w:style>
  <w:style w:type="paragraph" w:customStyle="1" w:styleId="25">
    <w:name w:val="Текст2"/>
    <w:basedOn w:val="a"/>
    <w:rsid w:val="00862C75"/>
    <w:rPr>
      <w:rFonts w:ascii="Courier New" w:hAnsi="Courier New" w:cs="Courier New"/>
      <w:sz w:val="20"/>
      <w:szCs w:val="20"/>
    </w:rPr>
  </w:style>
  <w:style w:type="paragraph" w:customStyle="1" w:styleId="Standard">
    <w:name w:val="Standard"/>
    <w:rsid w:val="00862C75"/>
    <w:pPr>
      <w:suppressAutoHyphens/>
      <w:textAlignment w:val="baseline"/>
    </w:pPr>
    <w:rPr>
      <w:kern w:val="2"/>
      <w:sz w:val="24"/>
      <w:szCs w:val="24"/>
      <w:lang w:eastAsia="zh-CN"/>
    </w:rPr>
  </w:style>
  <w:style w:type="paragraph" w:customStyle="1" w:styleId="aff2">
    <w:name w:val="Таблицы (моноширинный)"/>
    <w:basedOn w:val="a"/>
    <w:next w:val="a"/>
    <w:rsid w:val="00862C75"/>
    <w:pPr>
      <w:widowControl w:val="0"/>
      <w:autoSpaceDE w:val="0"/>
      <w:jc w:val="both"/>
    </w:pPr>
    <w:rPr>
      <w:rFonts w:ascii="Courier New" w:eastAsia="Lucida Sans Unicode" w:hAnsi="Courier New" w:cs="Courier New"/>
      <w:kern w:val="2"/>
      <w:sz w:val="20"/>
      <w:szCs w:val="20"/>
    </w:rPr>
  </w:style>
  <w:style w:type="paragraph" w:customStyle="1" w:styleId="aff3">
    <w:name w:val="Текст в заданном формате"/>
    <w:basedOn w:val="a"/>
    <w:rsid w:val="00862C75"/>
    <w:pPr>
      <w:widowControl w:val="0"/>
    </w:pPr>
    <w:rPr>
      <w:rFonts w:ascii="Courier New" w:eastAsia="Courier New" w:hAnsi="Courier New" w:cs="Courier New"/>
      <w:sz w:val="20"/>
      <w:szCs w:val="20"/>
    </w:rPr>
  </w:style>
  <w:style w:type="paragraph" w:customStyle="1" w:styleId="Default">
    <w:name w:val="Default"/>
    <w:rsid w:val="00862C75"/>
    <w:pPr>
      <w:suppressAutoHyphens/>
      <w:autoSpaceDE w:val="0"/>
    </w:pPr>
    <w:rPr>
      <w:color w:val="000000"/>
      <w:sz w:val="24"/>
      <w:szCs w:val="24"/>
      <w:lang w:eastAsia="zh-CN"/>
    </w:rPr>
  </w:style>
  <w:style w:type="paragraph" w:customStyle="1" w:styleId="50">
    <w:name w:val="Основной текст5"/>
    <w:basedOn w:val="a"/>
    <w:rsid w:val="00862C75"/>
    <w:pPr>
      <w:shd w:val="clear" w:color="auto" w:fill="FFFFFF"/>
      <w:suppressAutoHyphens w:val="0"/>
      <w:spacing w:line="274" w:lineRule="exact"/>
    </w:pPr>
    <w:rPr>
      <w:sz w:val="23"/>
      <w:szCs w:val="23"/>
    </w:rPr>
  </w:style>
  <w:style w:type="paragraph" w:customStyle="1" w:styleId="35">
    <w:name w:val="Основной текст (3)"/>
    <w:basedOn w:val="a"/>
    <w:rsid w:val="00862C75"/>
    <w:pPr>
      <w:shd w:val="clear" w:color="auto" w:fill="FFFFFF"/>
      <w:suppressAutoHyphens w:val="0"/>
      <w:spacing w:before="780" w:after="480" w:line="274" w:lineRule="exact"/>
      <w:jc w:val="center"/>
    </w:pPr>
    <w:rPr>
      <w:sz w:val="23"/>
      <w:szCs w:val="23"/>
    </w:rPr>
  </w:style>
  <w:style w:type="paragraph" w:customStyle="1" w:styleId="330">
    <w:name w:val="Основной текст с отступом 33"/>
    <w:basedOn w:val="a"/>
    <w:rsid w:val="00862C75"/>
    <w:pPr>
      <w:widowControl w:val="0"/>
      <w:spacing w:after="120"/>
      <w:ind w:left="283"/>
    </w:pPr>
    <w:rPr>
      <w:rFonts w:eastAsia="Lucida Sans Unicode"/>
      <w:sz w:val="16"/>
      <w:szCs w:val="16"/>
    </w:rPr>
  </w:style>
  <w:style w:type="paragraph" w:customStyle="1" w:styleId="formattext">
    <w:name w:val="formattext"/>
    <w:basedOn w:val="a"/>
    <w:rsid w:val="00862C75"/>
    <w:pPr>
      <w:suppressAutoHyphens w:val="0"/>
      <w:spacing w:before="280" w:after="280"/>
    </w:pPr>
  </w:style>
  <w:style w:type="paragraph" w:customStyle="1" w:styleId="subpunct">
    <w:name w:val="subpunct"/>
    <w:basedOn w:val="a"/>
    <w:rsid w:val="00862C75"/>
    <w:pPr>
      <w:spacing w:line="360" w:lineRule="auto"/>
    </w:pPr>
    <w:rPr>
      <w:sz w:val="26"/>
      <w:szCs w:val="26"/>
      <w:lang w:val="en-US"/>
    </w:rPr>
  </w:style>
  <w:style w:type="paragraph" w:customStyle="1" w:styleId="220">
    <w:name w:val="Основной текст 22"/>
    <w:basedOn w:val="a"/>
    <w:rsid w:val="00862C75"/>
    <w:pPr>
      <w:spacing w:after="120" w:line="480" w:lineRule="auto"/>
    </w:pPr>
    <w:rPr>
      <w:sz w:val="28"/>
      <w:szCs w:val="20"/>
    </w:rPr>
  </w:style>
  <w:style w:type="paragraph" w:customStyle="1" w:styleId="1c">
    <w:name w:val="Без интервала1"/>
    <w:rsid w:val="00862C75"/>
    <w:pPr>
      <w:suppressAutoHyphens/>
    </w:pPr>
    <w:rPr>
      <w:rFonts w:ascii="Calibri" w:eastAsia="Courier New" w:hAnsi="Calibri"/>
      <w:sz w:val="22"/>
      <w:szCs w:val="22"/>
      <w:lang w:eastAsia="en-US"/>
    </w:rPr>
  </w:style>
  <w:style w:type="paragraph" w:customStyle="1" w:styleId="TableParagraph">
    <w:name w:val="Table Paragraph"/>
    <w:basedOn w:val="a"/>
    <w:rsid w:val="00862C75"/>
    <w:rPr>
      <w:lang w:eastAsia="ru-RU" w:bidi="ru-RU"/>
    </w:rPr>
  </w:style>
  <w:style w:type="paragraph" w:customStyle="1" w:styleId="26">
    <w:name w:val="Основной текст (2)"/>
    <w:basedOn w:val="a"/>
    <w:rsid w:val="00862C75"/>
    <w:pPr>
      <w:widowControl w:val="0"/>
      <w:spacing w:after="2220" w:line="0" w:lineRule="atLeast"/>
      <w:jc w:val="both"/>
    </w:pPr>
    <w:rPr>
      <w:sz w:val="28"/>
      <w:szCs w:val="28"/>
    </w:rPr>
  </w:style>
  <w:style w:type="paragraph" w:customStyle="1" w:styleId="340">
    <w:name w:val="Основной текст с отступом 34"/>
    <w:basedOn w:val="a"/>
    <w:rsid w:val="00862C75"/>
    <w:pPr>
      <w:spacing w:after="120"/>
      <w:ind w:left="283"/>
    </w:pPr>
    <w:rPr>
      <w:sz w:val="16"/>
      <w:szCs w:val="16"/>
    </w:rPr>
  </w:style>
  <w:style w:type="paragraph" w:customStyle="1" w:styleId="ConsTitle">
    <w:name w:val="ConsTitle"/>
    <w:rsid w:val="00862C75"/>
    <w:pPr>
      <w:widowControl w:val="0"/>
      <w:suppressAutoHyphens/>
      <w:autoSpaceDE w:val="0"/>
    </w:pPr>
    <w:rPr>
      <w:rFonts w:ascii="Arial" w:hAnsi="Arial" w:cs="Arial"/>
      <w:b/>
      <w:bCs/>
      <w:sz w:val="16"/>
      <w:szCs w:val="16"/>
      <w:lang w:eastAsia="zh-CN"/>
    </w:rPr>
  </w:style>
  <w:style w:type="paragraph" w:customStyle="1" w:styleId="ConsNormal">
    <w:name w:val="ConsNormal"/>
    <w:rsid w:val="009536C3"/>
    <w:pPr>
      <w:widowControl w:val="0"/>
      <w:autoSpaceDE w:val="0"/>
      <w:autoSpaceDN w:val="0"/>
      <w:adjustRightInd w:val="0"/>
      <w:ind w:firstLine="720"/>
    </w:pPr>
    <w:rPr>
      <w:rFonts w:ascii="Arial" w:eastAsia="Calibri" w:hAnsi="Arial" w:cs="Arial"/>
    </w:rPr>
  </w:style>
  <w:style w:type="character" w:customStyle="1" w:styleId="blk">
    <w:name w:val="blk"/>
    <w:basedOn w:val="a0"/>
    <w:rsid w:val="00BF3520"/>
  </w:style>
  <w:style w:type="character" w:customStyle="1" w:styleId="nobr">
    <w:name w:val="nobr"/>
    <w:basedOn w:val="a0"/>
    <w:rsid w:val="00BF3520"/>
  </w:style>
  <w:style w:type="character" w:customStyle="1" w:styleId="afb">
    <w:name w:val="Без интервала Знак"/>
    <w:link w:val="afa"/>
    <w:locked/>
    <w:rsid w:val="00BF352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5880/d44bdb356e6a691d0c72fef05ed16f68af0af9eb/"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hyperlink" Target="consultantplus://offline/ref=55D167B2502059A45DE72304F40D6E4E00932EEFA001A0BC8878BCD87B5333771004EC195888BB124FKEM" TargetMode="External"/><Relationship Id="rId21" Type="http://schemas.openxmlformats.org/officeDocument/2006/relationships/hyperlink" Target="https://login.consultant.ru/link/?req=doc&amp;base=LAW&amp;n=357291&amp;date=18.09.2020"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357291&amp;date=18.09.2020" TargetMode="External"/><Relationship Id="rId17" Type="http://schemas.openxmlformats.org/officeDocument/2006/relationships/hyperlink" Target="http://www.consultant.ru/document/cons_doc_LAW_355880/d44bdb356e6a691d0c72fef05ed16f68af0af9eb/" TargetMode="External"/><Relationship Id="rId25" Type="http://schemas.openxmlformats.org/officeDocument/2006/relationships/hyperlink" Target="consultantplus://offline/ref=55D167B2502059A45DE72304F40D6E4E00932EEFA001A0BC8878BCD87B5333771004EC195888BB124FK8M" TargetMode="External"/><Relationship Id="rId33" Type="http://schemas.openxmlformats.org/officeDocument/2006/relationships/hyperlink" Target="consultantplus://offline/ref=80B1571EFCC4579EFAE6B3C695D2644E9451DA6B276013BD3FF162972DBFE4F68C06FD88A698BE8Er8iD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5880/a2588b2a1374c05e0939bb4df8e54fc0dfd6e000/" TargetMode="External"/><Relationship Id="rId20" Type="http://schemas.openxmlformats.org/officeDocument/2006/relationships/hyperlink" Target="https://login.consultant.ru/link/?req=doc&amp;base=LAW&amp;n=357291&amp;date=18.09.2020" TargetMode="External"/><Relationship Id="rId29" Type="http://schemas.openxmlformats.org/officeDocument/2006/relationships/hyperlink" Target="consultantplus://offline/ref=3CF509176834AE36DF0F9C9F02D8A12E1082D2A5BD4634C4256CCD4F96W6b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CCBC23A812522298315CF78516A0517CA67DBC2013C36D0CFEBC7C60D98198M9JFO" TargetMode="External"/><Relationship Id="rId24" Type="http://schemas.openxmlformats.org/officeDocument/2006/relationships/hyperlink" Target="consultantplus://offline/ref=55D167B2502059A45DE72304F40D6E4E00932EEFA001A0BC8878BCD87B5333771004EC195888BB124FKEM" TargetMode="External"/><Relationship Id="rId32" Type="http://schemas.openxmlformats.org/officeDocument/2006/relationships/hyperlink" Target="http://docs.cntd.ru/document/90205380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55880/585cf44cd76d6cfd2491e5713fd663e8e56a3831/" TargetMode="External"/><Relationship Id="rId23" Type="http://schemas.openxmlformats.org/officeDocument/2006/relationships/hyperlink" Target="consultantplus://offline/ref=55D167B2502059A45DE72304F40D6E4E00932EEFA001A0BC8878BCD87B5333771004EC195888BB124FKEM" TargetMode="External"/><Relationship Id="rId28" Type="http://schemas.openxmlformats.org/officeDocument/2006/relationships/hyperlink" Target="consultantplus://offline/ref=3CF509176834AE36DF0F9C9F02D8A12E1087DCA8B24934C4256CCD4F96W6b6O" TargetMode="External"/><Relationship Id="rId36" Type="http://schemas.openxmlformats.org/officeDocument/2006/relationships/header" Target="header4.xml"/><Relationship Id="rId10" Type="http://schemas.openxmlformats.org/officeDocument/2006/relationships/hyperlink" Target="http://www.novoselickoe.ru" TargetMode="External"/><Relationship Id="rId19" Type="http://schemas.openxmlformats.org/officeDocument/2006/relationships/hyperlink" Target="http://www.consultant.ru/document/cons_doc_LAW_355880/a2588b2a1374c05e0939bb4df8e54fc0dfd6e000/" TargetMode="External"/><Relationship Id="rId31" Type="http://schemas.openxmlformats.org/officeDocument/2006/relationships/hyperlink" Target="http://docs.cntd.ru/document/90205380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355880/a593eaab768d34bf2d7419322eac79481e73cf03/" TargetMode="External"/><Relationship Id="rId22" Type="http://schemas.openxmlformats.org/officeDocument/2006/relationships/hyperlink" Target="http://gosuslugi.ru/" TargetMode="External"/><Relationship Id="rId27" Type="http://schemas.openxmlformats.org/officeDocument/2006/relationships/hyperlink" Target="consultantplus://offline/ref=55D167B2502059A45DE72304F40D6E4E00932EEFA001A0BC8878BCD87B5333771004EC195888BB124FKEM" TargetMode="External"/><Relationship Id="rId30" Type="http://schemas.openxmlformats.org/officeDocument/2006/relationships/hyperlink" Target="http://docs.cntd.ru/document/901919338"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2DB3-F09E-42BD-A5E7-762F9FDE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17214</Words>
  <Characters>98120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Федеральный закон от 05.04.2003 N 44-ФЗ(ред. от 02.07.2013)"О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vt:lpstr>
    </vt:vector>
  </TitlesOfParts>
  <Company>SPecialiST RePack</Company>
  <LinksUpToDate>false</LinksUpToDate>
  <CharactersWithSpaces>115104</CharactersWithSpaces>
  <SharedDoc>false</SharedDoc>
  <HLinks>
    <vt:vector size="126" baseType="variant">
      <vt:variant>
        <vt:i4>7077996</vt:i4>
      </vt:variant>
      <vt:variant>
        <vt:i4>66</vt:i4>
      </vt:variant>
      <vt:variant>
        <vt:i4>0</vt:i4>
      </vt:variant>
      <vt:variant>
        <vt:i4>5</vt:i4>
      </vt:variant>
      <vt:variant>
        <vt:lpwstr>consultantplus://offline/ref=80B1571EFCC4579EFAE6B3C695D2644E9451DA6B276013BD3FF162972DBFE4F68C06FD88A698BE8Er8iDM</vt:lpwstr>
      </vt:variant>
      <vt:variant>
        <vt:lpwstr/>
      </vt:variant>
      <vt:variant>
        <vt:i4>1638478</vt:i4>
      </vt:variant>
      <vt:variant>
        <vt:i4>63</vt:i4>
      </vt:variant>
      <vt:variant>
        <vt:i4>0</vt:i4>
      </vt:variant>
      <vt:variant>
        <vt:i4>5</vt:i4>
      </vt:variant>
      <vt:variant>
        <vt:lpwstr>http://www.pravo.gov.ru/</vt:lpwstr>
      </vt:variant>
      <vt:variant>
        <vt:lpwstr/>
      </vt:variant>
      <vt:variant>
        <vt:i4>1638478</vt:i4>
      </vt:variant>
      <vt:variant>
        <vt:i4>57</vt:i4>
      </vt:variant>
      <vt:variant>
        <vt:i4>0</vt:i4>
      </vt:variant>
      <vt:variant>
        <vt:i4>5</vt:i4>
      </vt:variant>
      <vt:variant>
        <vt:lpwstr>http://www.pravo.gov.ru/</vt:lpwstr>
      </vt:variant>
      <vt:variant>
        <vt:lpwstr/>
      </vt:variant>
      <vt:variant>
        <vt:i4>6750267</vt:i4>
      </vt:variant>
      <vt:variant>
        <vt:i4>51</vt:i4>
      </vt:variant>
      <vt:variant>
        <vt:i4>0</vt:i4>
      </vt:variant>
      <vt:variant>
        <vt:i4>5</vt:i4>
      </vt:variant>
      <vt:variant>
        <vt:lpwstr/>
      </vt:variant>
      <vt:variant>
        <vt:lpwstr>Par492</vt:lpwstr>
      </vt:variant>
      <vt:variant>
        <vt:i4>4128812</vt:i4>
      </vt:variant>
      <vt:variant>
        <vt:i4>48</vt:i4>
      </vt:variant>
      <vt:variant>
        <vt:i4>0</vt:i4>
      </vt:variant>
      <vt:variant>
        <vt:i4>5</vt:i4>
      </vt:variant>
      <vt:variant>
        <vt:lpwstr>http://www.26gosuslugi.ru/</vt:lpwstr>
      </vt:variant>
      <vt:variant>
        <vt:lpwstr/>
      </vt:variant>
      <vt:variant>
        <vt:i4>6357040</vt:i4>
      </vt:variant>
      <vt:variant>
        <vt:i4>45</vt:i4>
      </vt:variant>
      <vt:variant>
        <vt:i4>0</vt:i4>
      </vt:variant>
      <vt:variant>
        <vt:i4>5</vt:i4>
      </vt:variant>
      <vt:variant>
        <vt:lpwstr/>
      </vt:variant>
      <vt:variant>
        <vt:lpwstr>Par121</vt:lpwstr>
      </vt:variant>
      <vt:variant>
        <vt:i4>852035</vt:i4>
      </vt:variant>
      <vt:variant>
        <vt:i4>42</vt:i4>
      </vt:variant>
      <vt:variant>
        <vt:i4>0</vt:i4>
      </vt:variant>
      <vt:variant>
        <vt:i4>5</vt:i4>
      </vt:variant>
      <vt:variant>
        <vt:lpwstr>http://gosuslugi.ru/</vt:lpwstr>
      </vt:variant>
      <vt:variant>
        <vt:lpwstr/>
      </vt:variant>
      <vt:variant>
        <vt:i4>6619246</vt:i4>
      </vt:variant>
      <vt:variant>
        <vt:i4>39</vt:i4>
      </vt:variant>
      <vt:variant>
        <vt:i4>0</vt:i4>
      </vt:variant>
      <vt:variant>
        <vt:i4>5</vt:i4>
      </vt:variant>
      <vt:variant>
        <vt:lpwstr>https://login.consultant.ru/link/?req=doc&amp;base=LAW&amp;n=357291&amp;date=18.09.2020</vt:lpwstr>
      </vt:variant>
      <vt:variant>
        <vt:lpwstr/>
      </vt:variant>
      <vt:variant>
        <vt:i4>6619246</vt:i4>
      </vt:variant>
      <vt:variant>
        <vt:i4>36</vt:i4>
      </vt:variant>
      <vt:variant>
        <vt:i4>0</vt:i4>
      </vt:variant>
      <vt:variant>
        <vt:i4>5</vt:i4>
      </vt:variant>
      <vt:variant>
        <vt:lpwstr>https://login.consultant.ru/link/?req=doc&amp;base=LAW&amp;n=357291&amp;date=18.09.2020</vt:lpwstr>
      </vt:variant>
      <vt:variant>
        <vt:lpwstr/>
      </vt:variant>
      <vt:variant>
        <vt:i4>4128812</vt:i4>
      </vt:variant>
      <vt:variant>
        <vt:i4>33</vt:i4>
      </vt:variant>
      <vt:variant>
        <vt:i4>0</vt:i4>
      </vt:variant>
      <vt:variant>
        <vt:i4>5</vt:i4>
      </vt:variant>
      <vt:variant>
        <vt:lpwstr>http://www.26gosuslugi.ru/</vt:lpwstr>
      </vt:variant>
      <vt:variant>
        <vt:lpwstr/>
      </vt:variant>
      <vt:variant>
        <vt:i4>4128812</vt:i4>
      </vt:variant>
      <vt:variant>
        <vt:i4>30</vt:i4>
      </vt:variant>
      <vt:variant>
        <vt:i4>0</vt:i4>
      </vt:variant>
      <vt:variant>
        <vt:i4>5</vt:i4>
      </vt:variant>
      <vt:variant>
        <vt:lpwstr>http://www.26gosuslugi.ru/</vt:lpwstr>
      </vt:variant>
      <vt:variant>
        <vt:lpwstr/>
      </vt:variant>
      <vt:variant>
        <vt:i4>4128812</vt:i4>
      </vt:variant>
      <vt:variant>
        <vt:i4>27</vt:i4>
      </vt:variant>
      <vt:variant>
        <vt:i4>0</vt:i4>
      </vt:variant>
      <vt:variant>
        <vt:i4>5</vt:i4>
      </vt:variant>
      <vt:variant>
        <vt:lpwstr>http://www.26gosuslugi.ru/</vt:lpwstr>
      </vt:variant>
      <vt:variant>
        <vt:lpwstr/>
      </vt:variant>
      <vt:variant>
        <vt:i4>6619246</vt:i4>
      </vt:variant>
      <vt:variant>
        <vt:i4>24</vt:i4>
      </vt:variant>
      <vt:variant>
        <vt:i4>0</vt:i4>
      </vt:variant>
      <vt:variant>
        <vt:i4>5</vt:i4>
      </vt:variant>
      <vt:variant>
        <vt:lpwstr>https://login.consultant.ru/link/?req=doc&amp;base=LAW&amp;n=357291&amp;date=18.09.2020</vt:lpwstr>
      </vt:variant>
      <vt:variant>
        <vt:lpwstr/>
      </vt:variant>
      <vt:variant>
        <vt:i4>4128812</vt:i4>
      </vt:variant>
      <vt:variant>
        <vt:i4>21</vt:i4>
      </vt:variant>
      <vt:variant>
        <vt:i4>0</vt:i4>
      </vt:variant>
      <vt:variant>
        <vt:i4>5</vt:i4>
      </vt:variant>
      <vt:variant>
        <vt:lpwstr>http://www.26gosuslugi.ru/</vt:lpwstr>
      </vt:variant>
      <vt:variant>
        <vt:lpwstr/>
      </vt:variant>
      <vt:variant>
        <vt:i4>4128812</vt:i4>
      </vt:variant>
      <vt:variant>
        <vt:i4>18</vt:i4>
      </vt:variant>
      <vt:variant>
        <vt:i4>0</vt:i4>
      </vt:variant>
      <vt:variant>
        <vt:i4>5</vt:i4>
      </vt:variant>
      <vt:variant>
        <vt:lpwstr>http://www.26gosuslugi.ru/</vt:lpwstr>
      </vt:variant>
      <vt:variant>
        <vt:lpwstr/>
      </vt:variant>
      <vt:variant>
        <vt:i4>655377</vt:i4>
      </vt:variant>
      <vt:variant>
        <vt:i4>15</vt:i4>
      </vt:variant>
      <vt:variant>
        <vt:i4>0</vt:i4>
      </vt:variant>
      <vt:variant>
        <vt:i4>5</vt:i4>
      </vt:variant>
      <vt:variant>
        <vt:lpwstr>http://www.kir-portal.ru/</vt:lpwstr>
      </vt:variant>
      <vt:variant>
        <vt:lpwstr/>
      </vt:variant>
      <vt:variant>
        <vt:i4>851994</vt:i4>
      </vt:variant>
      <vt:variant>
        <vt:i4>12</vt:i4>
      </vt:variant>
      <vt:variant>
        <vt:i4>0</vt:i4>
      </vt:variant>
      <vt:variant>
        <vt:i4>5</vt:i4>
      </vt:variant>
      <vt:variant>
        <vt:lpwstr>http://www.gosuslugi.ru/</vt:lpwstr>
      </vt:variant>
      <vt:variant>
        <vt:lpwstr/>
      </vt:variant>
      <vt:variant>
        <vt:i4>655377</vt:i4>
      </vt:variant>
      <vt:variant>
        <vt:i4>9</vt:i4>
      </vt:variant>
      <vt:variant>
        <vt:i4>0</vt:i4>
      </vt:variant>
      <vt:variant>
        <vt:i4>5</vt:i4>
      </vt:variant>
      <vt:variant>
        <vt:lpwstr>http://www.kir-portal.ru/</vt:lpwstr>
      </vt:variant>
      <vt:variant>
        <vt:lpwstr/>
      </vt:variant>
      <vt:variant>
        <vt:i4>2883660</vt:i4>
      </vt:variant>
      <vt:variant>
        <vt:i4>6</vt:i4>
      </vt:variant>
      <vt:variant>
        <vt:i4>0</vt:i4>
      </vt:variant>
      <vt:variant>
        <vt:i4>5</vt:i4>
      </vt:variant>
      <vt:variant>
        <vt:lpwstr>mailto:osa-akmrsk@mail.ru</vt:lpwstr>
      </vt:variant>
      <vt:variant>
        <vt:lpwstr/>
      </vt:variant>
      <vt:variant>
        <vt:i4>655377</vt:i4>
      </vt:variant>
      <vt:variant>
        <vt:i4>3</vt:i4>
      </vt:variant>
      <vt:variant>
        <vt:i4>0</vt:i4>
      </vt:variant>
      <vt:variant>
        <vt:i4>5</vt:i4>
      </vt:variant>
      <vt:variant>
        <vt:lpwstr>http://www.kir-portal.ru/</vt:lpwstr>
      </vt:variant>
      <vt:variant>
        <vt:lpwstr/>
      </vt:variant>
      <vt:variant>
        <vt:i4>3866664</vt:i4>
      </vt:variant>
      <vt:variant>
        <vt:i4>0</vt:i4>
      </vt:variant>
      <vt:variant>
        <vt:i4>0</vt:i4>
      </vt:variant>
      <vt:variant>
        <vt:i4>5</vt:i4>
      </vt:variant>
      <vt:variant>
        <vt:lpwstr>http://www.gosuslugi26.ru/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05.04.2003 N 44-ФЗ(ред. от 02.07.2013)"О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dc:title>
  <dc:creator>Иванова</dc:creator>
  <cp:lastModifiedBy>ОРГ ОТДЕЛ</cp:lastModifiedBy>
  <cp:revision>18</cp:revision>
  <cp:lastPrinted>2021-07-12T08:38:00Z</cp:lastPrinted>
  <dcterms:created xsi:type="dcterms:W3CDTF">2021-05-09T11:02:00Z</dcterms:created>
  <dcterms:modified xsi:type="dcterms:W3CDTF">2021-07-12T08:41:00Z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4016.00.12</vt:lpwstr>
  </property>
</Properties>
</file>