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F1D" w:rsidRPr="007B7F1D" w:rsidRDefault="007B7F1D" w:rsidP="007B7F1D">
      <w:pPr>
        <w:shd w:val="clear" w:color="auto" w:fill="FFFFFF"/>
        <w:spacing w:line="226" w:lineRule="exact"/>
        <w:ind w:left="5251" w:hanging="6"/>
        <w:rPr>
          <w:sz w:val="28"/>
          <w:szCs w:val="28"/>
        </w:rPr>
      </w:pPr>
      <w:r w:rsidRPr="007B7F1D">
        <w:rPr>
          <w:sz w:val="28"/>
          <w:szCs w:val="28"/>
        </w:rPr>
        <w:t>УТВЕРЖДЕН</w:t>
      </w:r>
    </w:p>
    <w:p w:rsidR="007B7F1D" w:rsidRPr="007B7F1D" w:rsidRDefault="007B7F1D" w:rsidP="007B7F1D">
      <w:pPr>
        <w:shd w:val="clear" w:color="auto" w:fill="FFFFFF"/>
        <w:tabs>
          <w:tab w:val="left" w:pos="8482"/>
        </w:tabs>
        <w:spacing w:before="10" w:line="226" w:lineRule="exact"/>
        <w:ind w:left="5103"/>
        <w:rPr>
          <w:sz w:val="28"/>
          <w:szCs w:val="28"/>
        </w:rPr>
      </w:pPr>
      <w:r w:rsidRPr="007B7F1D">
        <w:rPr>
          <w:sz w:val="28"/>
          <w:szCs w:val="28"/>
        </w:rPr>
        <w:t>Постановлением администрации</w:t>
      </w:r>
      <w:r w:rsidRPr="007B7F1D">
        <w:rPr>
          <w:sz w:val="28"/>
          <w:szCs w:val="28"/>
        </w:rPr>
        <w:br/>
        <w:t>Новоселицкого муниципального</w:t>
      </w:r>
      <w:r w:rsidRPr="007B7F1D">
        <w:rPr>
          <w:sz w:val="28"/>
          <w:szCs w:val="28"/>
        </w:rPr>
        <w:br/>
        <w:t>района Ставропольского края</w:t>
      </w:r>
      <w:r w:rsidRPr="007B7F1D">
        <w:rPr>
          <w:sz w:val="28"/>
          <w:szCs w:val="28"/>
        </w:rPr>
        <w:br/>
        <w:t>от</w:t>
      </w:r>
      <w:r w:rsidR="002F5D85">
        <w:rPr>
          <w:sz w:val="28"/>
          <w:szCs w:val="28"/>
        </w:rPr>
        <w:t xml:space="preserve"> 21.01.2011 г.    </w:t>
      </w:r>
      <w:r w:rsidRPr="007B7F1D">
        <w:rPr>
          <w:sz w:val="28"/>
          <w:szCs w:val="28"/>
        </w:rPr>
        <w:t>№</w:t>
      </w:r>
      <w:r w:rsidR="002F5D85">
        <w:rPr>
          <w:sz w:val="28"/>
          <w:szCs w:val="28"/>
        </w:rPr>
        <w:t xml:space="preserve"> 23</w:t>
      </w:r>
    </w:p>
    <w:p w:rsidR="005D0634" w:rsidRDefault="005D0634" w:rsidP="00B12A07">
      <w:pPr>
        <w:jc w:val="center"/>
        <w:rPr>
          <w:color w:val="000000"/>
          <w:sz w:val="28"/>
          <w:szCs w:val="28"/>
        </w:rPr>
      </w:pPr>
    </w:p>
    <w:p w:rsidR="005D0634" w:rsidRDefault="005D0634" w:rsidP="00B12A07">
      <w:pPr>
        <w:pStyle w:val="aa"/>
        <w:jc w:val="right"/>
      </w:pPr>
    </w:p>
    <w:p w:rsidR="005D0634" w:rsidRDefault="005D0634" w:rsidP="00B12A07">
      <w:pPr>
        <w:pStyle w:val="aa"/>
        <w:rPr>
          <w:b/>
          <w:bCs/>
        </w:rPr>
      </w:pPr>
      <w:r>
        <w:rPr>
          <w:b/>
          <w:bCs/>
        </w:rPr>
        <w:t>АДМИНИСТРАТИВНЫЙ РЕГЛАМЕНТ</w:t>
      </w:r>
    </w:p>
    <w:p w:rsidR="005D0634" w:rsidRPr="00F813CA" w:rsidRDefault="00F813CA" w:rsidP="003928C8">
      <w:pPr>
        <w:pStyle w:val="aa"/>
        <w:spacing w:before="100" w:beforeAutospacing="1" w:after="100" w:afterAutospacing="1"/>
        <w:jc w:val="both"/>
        <w:rPr>
          <w:b/>
        </w:rPr>
      </w:pPr>
      <w:r w:rsidRPr="00F813CA">
        <w:rPr>
          <w:rFonts w:eastAsia="Arial CYR"/>
          <w:b/>
        </w:rPr>
        <w:t>по предоставлению Управлением труда и социальной защиты насел</w:t>
      </w:r>
      <w:r w:rsidRPr="00F813CA">
        <w:rPr>
          <w:rFonts w:eastAsia="Arial CYR"/>
          <w:b/>
        </w:rPr>
        <w:t>е</w:t>
      </w:r>
      <w:r w:rsidRPr="00F813CA">
        <w:rPr>
          <w:rFonts w:eastAsia="Arial CYR"/>
          <w:b/>
        </w:rPr>
        <w:t xml:space="preserve">ния </w:t>
      </w:r>
      <w:r w:rsidRPr="00F813CA">
        <w:rPr>
          <w:b/>
        </w:rPr>
        <w:t>администрации Новоселицкого муниципального района</w:t>
      </w:r>
      <w:r>
        <w:t xml:space="preserve"> </w:t>
      </w:r>
      <w:r w:rsidR="005D0634" w:rsidRPr="00F813CA">
        <w:rPr>
          <w:b/>
        </w:rPr>
        <w:t>государс</w:t>
      </w:r>
      <w:r w:rsidR="005D0634" w:rsidRPr="00F813CA">
        <w:rPr>
          <w:b/>
        </w:rPr>
        <w:t>т</w:t>
      </w:r>
      <w:r w:rsidR="005D0634" w:rsidRPr="00F813CA">
        <w:rPr>
          <w:b/>
        </w:rPr>
        <w:t xml:space="preserve">венной услуги </w:t>
      </w:r>
      <w:r>
        <w:rPr>
          <w:b/>
        </w:rPr>
        <w:t>«П</w:t>
      </w:r>
      <w:r w:rsidR="005D0634" w:rsidRPr="00F813CA">
        <w:rPr>
          <w:b/>
        </w:rPr>
        <w:t>рием заявлений и организации предоставления субс</w:t>
      </w:r>
      <w:r w:rsidR="005D0634" w:rsidRPr="00F813CA">
        <w:rPr>
          <w:b/>
        </w:rPr>
        <w:t>и</w:t>
      </w:r>
      <w:r w:rsidR="005D0634" w:rsidRPr="00F813CA">
        <w:rPr>
          <w:b/>
        </w:rPr>
        <w:t>дий на оплату жилого помещения и коммунальных услуг</w:t>
      </w:r>
      <w:r>
        <w:rPr>
          <w:b/>
        </w:rPr>
        <w:t>».</w:t>
      </w:r>
    </w:p>
    <w:p w:rsidR="005D0634" w:rsidRDefault="005D0634" w:rsidP="00B12A07">
      <w:pPr>
        <w:pStyle w:val="1"/>
        <w:spacing w:before="120"/>
        <w:jc w:val="center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  <w:bookmarkStart w:id="0" w:name="_Toc136666921"/>
      <w:bookmarkStart w:id="1" w:name="_Toc136321769"/>
      <w:bookmarkStart w:id="2" w:name="_Toc136239795"/>
      <w:bookmarkStart w:id="3" w:name="_Toc136151950"/>
    </w:p>
    <w:p w:rsidR="005D0634" w:rsidRDefault="005D0634" w:rsidP="00B12A07">
      <w:pPr>
        <w:pStyle w:val="1"/>
        <w:spacing w:before="120"/>
        <w:jc w:val="center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I. Общие положения</w:t>
      </w:r>
      <w:bookmarkEnd w:id="0"/>
      <w:bookmarkEnd w:id="1"/>
      <w:bookmarkEnd w:id="2"/>
      <w:bookmarkEnd w:id="3"/>
    </w:p>
    <w:p w:rsidR="005D0634" w:rsidRPr="00B12A07" w:rsidRDefault="005D295B" w:rsidP="003928C8">
      <w:pPr>
        <w:pStyle w:val="aa"/>
        <w:spacing w:before="100" w:beforeAutospacing="1" w:after="100" w:afterAutospacing="1"/>
        <w:ind w:firstLine="708"/>
        <w:jc w:val="both"/>
      </w:pPr>
      <w:r>
        <w:t>А</w:t>
      </w:r>
      <w:r w:rsidR="005D0634" w:rsidRPr="00B12A07">
        <w:t>дминистративный регламент</w:t>
      </w:r>
      <w:r w:rsidR="00F813CA">
        <w:t xml:space="preserve"> </w:t>
      </w:r>
      <w:r w:rsidR="00F813CA" w:rsidRPr="00F813CA">
        <w:rPr>
          <w:rFonts w:eastAsia="Arial CYR"/>
        </w:rPr>
        <w:t xml:space="preserve">по предоставлению Управлением труда и социальной защиты населения </w:t>
      </w:r>
      <w:r w:rsidR="00F813CA" w:rsidRPr="00F813CA">
        <w:t>администрации Новоселицкого муниц</w:t>
      </w:r>
      <w:r w:rsidR="00F813CA" w:rsidRPr="00F813CA">
        <w:t>и</w:t>
      </w:r>
      <w:r w:rsidR="00F813CA" w:rsidRPr="00F813CA">
        <w:t>пального района государственной услуги «Прием заявлений и организации предоставления субсидий на оплату жилого помещения и коммунальных услуг»</w:t>
      </w:r>
      <w:r w:rsidR="00F813CA">
        <w:t xml:space="preserve"> </w:t>
      </w:r>
      <w:r w:rsidR="005D0634" w:rsidRPr="00B12A07">
        <w:t>(далее соответственно – административный регламент, государс</w:t>
      </w:r>
      <w:r w:rsidR="005D0634" w:rsidRPr="00B12A07">
        <w:t>т</w:t>
      </w:r>
      <w:r w:rsidR="005D0634" w:rsidRPr="00B12A07">
        <w:t>венная услуга)</w:t>
      </w:r>
      <w:r w:rsidR="008C5241">
        <w:t xml:space="preserve">, </w:t>
      </w:r>
      <w:r w:rsidR="005D0634" w:rsidRPr="00B12A07">
        <w:t xml:space="preserve"> разработан в целях повышения качества исполнения и до</w:t>
      </w:r>
      <w:r w:rsidR="005D0634" w:rsidRPr="00B12A07">
        <w:t>с</w:t>
      </w:r>
      <w:r w:rsidR="005D0634" w:rsidRPr="00B12A07">
        <w:t>тупности результатов исполнения государственной услуги, создания ко</w:t>
      </w:r>
      <w:r w:rsidR="005D0634" w:rsidRPr="00B12A07">
        <w:t>м</w:t>
      </w:r>
      <w:r w:rsidR="005D0634" w:rsidRPr="00B12A07">
        <w:t>фортных условий для участников отношений, возникающих при осущест</w:t>
      </w:r>
      <w:r w:rsidR="005D0634" w:rsidRPr="00B12A07">
        <w:t>в</w:t>
      </w:r>
      <w:r w:rsidR="005D0634" w:rsidRPr="00B12A07">
        <w:t>лении государственной услуги, и определяет сроки и последовательность действий (административных процедур) по предоставлению гражданам су</w:t>
      </w:r>
      <w:r w:rsidR="005D0634" w:rsidRPr="00B12A07">
        <w:t>б</w:t>
      </w:r>
      <w:r w:rsidR="005D0634" w:rsidRPr="00B12A07">
        <w:t>сидий на оплату жилого помещения и коммунальных услуг (далее – субс</w:t>
      </w:r>
      <w:r w:rsidR="005D0634" w:rsidRPr="00B12A07">
        <w:t>и</w:t>
      </w:r>
      <w:r w:rsidR="005D0634" w:rsidRPr="00B12A07">
        <w:t xml:space="preserve">дии), при осуществлении полномочий по предоставлению субсидий. </w:t>
      </w:r>
    </w:p>
    <w:p w:rsidR="005D0634" w:rsidRDefault="005D0634" w:rsidP="00151C5D">
      <w:pPr>
        <w:pStyle w:val="ConsPlusNormal"/>
        <w:widowControl/>
        <w:ind w:firstLine="902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 соответствии со статьей 159 Жилищного кодекса Российской Ф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дерации (далее – ЖК РФ) «субсидии предоставляются гражданам в случае, если их расходы на оплату жилого помещения и коммунальных услуг, ра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считанные исходя из размера регионального стандарта нормативной площ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ди жилого помещения, используемой для расчета субсидий, и размера р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гионального стандарта стоимости жилищно-коммунальных услуг, устана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ливаемого по правилам части 6 статьи 159 ЖК РФ, превышают величину, соответствующую</w:t>
      </w:r>
      <w:proofErr w:type="gramEnd"/>
      <w:r>
        <w:rPr>
          <w:rFonts w:ascii="Times New Roman" w:hAnsi="Times New Roman" w:cs="Times New Roman"/>
          <w:sz w:val="28"/>
        </w:rPr>
        <w:t xml:space="preserve"> максимально допустимой доле расходов граждан на о</w:t>
      </w: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лату жилого помещения и коммунальных услуг в совокупном доходе с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мьи».</w:t>
      </w:r>
    </w:p>
    <w:p w:rsidR="008B0687" w:rsidRDefault="008B0687" w:rsidP="00151C5D">
      <w:pPr>
        <w:tabs>
          <w:tab w:val="left" w:pos="0"/>
        </w:tabs>
        <w:ind w:firstLine="709"/>
        <w:jc w:val="both"/>
        <w:rPr>
          <w:sz w:val="28"/>
          <w:szCs w:val="40"/>
          <w:highlight w:val="red"/>
        </w:rPr>
      </w:pPr>
      <w:r>
        <w:rPr>
          <w:sz w:val="28"/>
          <w:szCs w:val="40"/>
        </w:rPr>
        <w:t xml:space="preserve">Заявителями являются </w:t>
      </w:r>
      <w:r>
        <w:rPr>
          <w:sz w:val="28"/>
        </w:rPr>
        <w:t xml:space="preserve">граждане Российской Федерации, </w:t>
      </w:r>
      <w:r>
        <w:rPr>
          <w:sz w:val="28"/>
          <w:szCs w:val="40"/>
        </w:rPr>
        <w:t>а также ин</w:t>
      </w:r>
      <w:r>
        <w:rPr>
          <w:sz w:val="28"/>
          <w:szCs w:val="40"/>
        </w:rPr>
        <w:t>о</w:t>
      </w:r>
      <w:r>
        <w:rPr>
          <w:sz w:val="28"/>
          <w:szCs w:val="40"/>
        </w:rPr>
        <w:t xml:space="preserve">странные граждане, если это предусмотрено международными договорами Российской Федерации, </w:t>
      </w:r>
      <w:r>
        <w:rPr>
          <w:sz w:val="28"/>
        </w:rPr>
        <w:t>у которых расходы на оплату жилого помещения и коммунальных услуг превышают величину, соответствующую максимально допустимой доле расходов граждан на оплату жилого помещения и комм</w:t>
      </w:r>
      <w:r>
        <w:rPr>
          <w:sz w:val="28"/>
        </w:rPr>
        <w:t>у</w:t>
      </w:r>
      <w:r>
        <w:rPr>
          <w:sz w:val="28"/>
        </w:rPr>
        <w:t>нальных услуг в совокупном доходе семьи из числа:</w:t>
      </w:r>
    </w:p>
    <w:p w:rsidR="008B0687" w:rsidRDefault="008B0687" w:rsidP="008B0687">
      <w:pPr>
        <w:pStyle w:val="23"/>
        <w:numPr>
          <w:ilvl w:val="0"/>
          <w:numId w:val="8"/>
        </w:numPr>
        <w:tabs>
          <w:tab w:val="left" w:pos="0"/>
          <w:tab w:val="num" w:pos="900"/>
        </w:tabs>
        <w:ind w:left="900"/>
      </w:pPr>
      <w:r>
        <w:lastRenderedPageBreak/>
        <w:t xml:space="preserve"> пользователей жилого помещения в государственном или муниц</w:t>
      </w:r>
      <w:r>
        <w:t>и</w:t>
      </w:r>
      <w:r>
        <w:t>пальном жилищном фонде;</w:t>
      </w:r>
    </w:p>
    <w:p w:rsidR="008B0687" w:rsidRDefault="008B0687" w:rsidP="008B0687">
      <w:pPr>
        <w:pStyle w:val="23"/>
        <w:numPr>
          <w:ilvl w:val="0"/>
          <w:numId w:val="8"/>
        </w:numPr>
        <w:tabs>
          <w:tab w:val="left" w:pos="0"/>
          <w:tab w:val="num" w:pos="900"/>
        </w:tabs>
        <w:ind w:left="900"/>
      </w:pPr>
      <w:r>
        <w:t xml:space="preserve">  нанимателей жилого помещения по договору найма в частном ж</w:t>
      </w:r>
      <w:r>
        <w:t>и</w:t>
      </w:r>
      <w:r>
        <w:t>лищном фонде;</w:t>
      </w:r>
    </w:p>
    <w:p w:rsidR="008B0687" w:rsidRDefault="008B0687" w:rsidP="008B0687">
      <w:pPr>
        <w:pStyle w:val="23"/>
        <w:numPr>
          <w:ilvl w:val="0"/>
          <w:numId w:val="8"/>
        </w:numPr>
        <w:tabs>
          <w:tab w:val="left" w:pos="0"/>
          <w:tab w:val="num" w:pos="900"/>
        </w:tabs>
        <w:ind w:left="900"/>
      </w:pPr>
      <w:r>
        <w:t xml:space="preserve">  членов жилищного или жилищно-строительного кооператива;</w:t>
      </w:r>
    </w:p>
    <w:p w:rsidR="008B0687" w:rsidRDefault="008B0687" w:rsidP="008B0687">
      <w:pPr>
        <w:pStyle w:val="23"/>
        <w:numPr>
          <w:ilvl w:val="0"/>
          <w:numId w:val="8"/>
        </w:numPr>
        <w:tabs>
          <w:tab w:val="left" w:pos="0"/>
          <w:tab w:val="num" w:pos="900"/>
        </w:tabs>
        <w:ind w:left="900"/>
      </w:pPr>
      <w:r>
        <w:t xml:space="preserve"> собственников жилого помещения (квартиры, жилого дома, части квартиры или жилого дома);</w:t>
      </w:r>
    </w:p>
    <w:p w:rsidR="008B0687" w:rsidRDefault="008B0687" w:rsidP="008B0687">
      <w:pPr>
        <w:pStyle w:val="23"/>
        <w:numPr>
          <w:ilvl w:val="0"/>
          <w:numId w:val="8"/>
        </w:numPr>
        <w:tabs>
          <w:tab w:val="left" w:pos="0"/>
          <w:tab w:val="num" w:pos="900"/>
        </w:tabs>
        <w:ind w:left="900"/>
      </w:pPr>
      <w:r>
        <w:t xml:space="preserve"> </w:t>
      </w:r>
      <w:proofErr w:type="gramStart"/>
      <w:r>
        <w:t>членов семьи нанимателя жилого помещения по договору найма в частном жилищном фонде, членов жилищного или жилищно-строительного кооператива, собственников жилого помещения, к</w:t>
      </w:r>
      <w:r>
        <w:t>о</w:t>
      </w:r>
      <w:r>
        <w:t>торые проходят военную службу по призыву в Вооруженных силах Российской Федерации, других войсках, воинских формированиях и органах, созданных в соответствии с законодательством Российской Федерации, осужденных к лишению свободы, признанных безвестно отсутствующими, умерших или объявленных умершими, наход</w:t>
      </w:r>
      <w:r>
        <w:t>я</w:t>
      </w:r>
      <w:r>
        <w:t>щихся на принудительном лечении по</w:t>
      </w:r>
      <w:proofErr w:type="gramEnd"/>
      <w:r>
        <w:t xml:space="preserve"> решению суда при условии продолжения постоянного проживания в ранее занимаемых совм</w:t>
      </w:r>
      <w:r>
        <w:t>е</w:t>
      </w:r>
      <w:r>
        <w:t>стно с этими гражданами жилых помещениях.</w:t>
      </w:r>
    </w:p>
    <w:p w:rsidR="0071767A" w:rsidRDefault="0071767A" w:rsidP="0071767A">
      <w:pPr>
        <w:pStyle w:val="23"/>
        <w:tabs>
          <w:tab w:val="left" w:pos="0"/>
        </w:tabs>
        <w:ind w:firstLine="0"/>
      </w:pPr>
      <w:r>
        <w:t xml:space="preserve">        По желанию заявителя его заявление и документы могут быть пре</w:t>
      </w:r>
      <w:r>
        <w:t>д</w:t>
      </w:r>
      <w:r>
        <w:t>ставлены социальным работником, супругом (супругой), сыном (дочерью), опекунами недееспособных граждан; попечителями, представителями, де</w:t>
      </w:r>
      <w:r>
        <w:t>й</w:t>
      </w:r>
      <w:r>
        <w:t>ствующими в силу полномочий, основанных на доверенности, оформленной в соответствии с законодательством Российской Федерации.</w:t>
      </w:r>
    </w:p>
    <w:p w:rsidR="0071767A" w:rsidRDefault="005D0634" w:rsidP="005D0634">
      <w:pPr>
        <w:autoSpaceDE w:val="0"/>
        <w:autoSpaceDN w:val="0"/>
        <w:adjustRightInd w:val="0"/>
        <w:ind w:firstLine="90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Законом Ставропольского края от 11 декабря 2009      № 92-кз «О наделении органов местного самоуправления муниципальных районов и городских округов в Ставропольском крае отдельными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ственными полномочиями Российской Федерации, переданными для осущ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(далее – государственные полномочия) органы местного самоуправления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</w:t>
      </w:r>
      <w:proofErr w:type="gramEnd"/>
      <w:r>
        <w:rPr>
          <w:sz w:val="28"/>
          <w:szCs w:val="28"/>
        </w:rPr>
        <w:t xml:space="preserve"> районов и городских округов в Ставропольском крае наделены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сударственными полномочиями, состоящими в принятии решений о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тавлении субсидий гражданам (далее – заявитель) в соответствии со статьей 159 ЖК РФ, а также в их предоставлении. </w:t>
      </w:r>
    </w:p>
    <w:p w:rsidR="005D0634" w:rsidRDefault="005D0634" w:rsidP="005D0634">
      <w:pPr>
        <w:ind w:firstLine="9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Настоящий административный регламент регулирует правоотнош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ния, возникающие между заявителем и Управлением труда и социальной защите населения администрации Новоселицкого </w:t>
      </w:r>
      <w:r>
        <w:rPr>
          <w:sz w:val="28"/>
          <w:szCs w:val="28"/>
        </w:rPr>
        <w:t>муниципального района</w:t>
      </w:r>
      <w:r>
        <w:rPr>
          <w:color w:val="000000"/>
          <w:sz w:val="28"/>
          <w:szCs w:val="28"/>
        </w:rPr>
        <w:t xml:space="preserve"> (далее Управлением), как уполномоченным органом местного самоуправл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ния.</w:t>
      </w:r>
    </w:p>
    <w:p w:rsidR="008B0687" w:rsidRPr="00B6115B" w:rsidRDefault="008B0687" w:rsidP="008B0687">
      <w:pPr>
        <w:pStyle w:val="ConsPlusNormal"/>
        <w:tabs>
          <w:tab w:val="left" w:pos="793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15B">
        <w:rPr>
          <w:rFonts w:ascii="Times New Roman" w:hAnsi="Times New Roman" w:cs="Times New Roman"/>
          <w:sz w:val="28"/>
          <w:szCs w:val="28"/>
        </w:rPr>
        <w:t xml:space="preserve">Информация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B6115B">
        <w:rPr>
          <w:rFonts w:ascii="Times New Roman" w:hAnsi="Times New Roman" w:cs="Times New Roman"/>
          <w:sz w:val="28"/>
          <w:szCs w:val="28"/>
        </w:rPr>
        <w:t xml:space="preserve"> услуги выд</w:t>
      </w:r>
      <w:r w:rsidRPr="00B6115B">
        <w:rPr>
          <w:rFonts w:ascii="Times New Roman" w:hAnsi="Times New Roman" w:cs="Times New Roman"/>
          <w:sz w:val="28"/>
          <w:szCs w:val="28"/>
        </w:rPr>
        <w:t>а</w:t>
      </w:r>
      <w:r w:rsidRPr="00B6115B">
        <w:rPr>
          <w:rFonts w:ascii="Times New Roman" w:hAnsi="Times New Roman" w:cs="Times New Roman"/>
          <w:sz w:val="28"/>
          <w:szCs w:val="28"/>
        </w:rPr>
        <w:t>ется:</w:t>
      </w:r>
    </w:p>
    <w:p w:rsidR="008B0687" w:rsidRPr="00B6115B" w:rsidRDefault="008B0687" w:rsidP="008B0687">
      <w:pPr>
        <w:pStyle w:val="ConsPlusNormal"/>
        <w:tabs>
          <w:tab w:val="left" w:pos="793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15B">
        <w:rPr>
          <w:rFonts w:ascii="Times New Roman" w:hAnsi="Times New Roman" w:cs="Times New Roman"/>
          <w:sz w:val="28"/>
          <w:szCs w:val="28"/>
        </w:rPr>
        <w:t xml:space="preserve">непосредственно в </w:t>
      </w:r>
      <w:r>
        <w:rPr>
          <w:rFonts w:ascii="Times New Roman" w:hAnsi="Times New Roman" w:cs="Times New Roman"/>
          <w:sz w:val="28"/>
          <w:szCs w:val="28"/>
        </w:rPr>
        <w:t>Уп</w:t>
      </w:r>
      <w:r w:rsidRPr="00B6115B">
        <w:rPr>
          <w:rFonts w:ascii="Times New Roman" w:hAnsi="Times New Roman" w:cs="Times New Roman"/>
          <w:sz w:val="28"/>
          <w:szCs w:val="28"/>
        </w:rPr>
        <w:t xml:space="preserve">равлении,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6115B">
        <w:rPr>
          <w:rFonts w:ascii="Times New Roman" w:hAnsi="Times New Roman" w:cs="Times New Roman"/>
          <w:sz w:val="28"/>
          <w:szCs w:val="28"/>
        </w:rPr>
        <w:t>инистерстве труда и социальной з</w:t>
      </w:r>
      <w:r w:rsidRPr="00B6115B">
        <w:rPr>
          <w:rFonts w:ascii="Times New Roman" w:hAnsi="Times New Roman" w:cs="Times New Roman"/>
          <w:sz w:val="28"/>
          <w:szCs w:val="28"/>
        </w:rPr>
        <w:t>а</w:t>
      </w:r>
      <w:r w:rsidRPr="00B6115B">
        <w:rPr>
          <w:rFonts w:ascii="Times New Roman" w:hAnsi="Times New Roman" w:cs="Times New Roman"/>
          <w:sz w:val="28"/>
          <w:szCs w:val="28"/>
        </w:rPr>
        <w:t xml:space="preserve">щиты населения Ставропольского края, администрации </w:t>
      </w:r>
      <w:r>
        <w:rPr>
          <w:rFonts w:ascii="Times New Roman" w:hAnsi="Times New Roman" w:cs="Times New Roman"/>
          <w:sz w:val="28"/>
          <w:szCs w:val="28"/>
        </w:rPr>
        <w:t>Новоселицкого</w:t>
      </w:r>
      <w:r w:rsidRPr="00B6115B">
        <w:rPr>
          <w:rFonts w:ascii="Times New Roman" w:hAnsi="Times New Roman" w:cs="Times New Roman"/>
          <w:sz w:val="28"/>
          <w:szCs w:val="28"/>
        </w:rPr>
        <w:t xml:space="preserve"> м</w:t>
      </w:r>
      <w:r w:rsidRPr="00B6115B">
        <w:rPr>
          <w:rFonts w:ascii="Times New Roman" w:hAnsi="Times New Roman" w:cs="Times New Roman"/>
          <w:sz w:val="28"/>
          <w:szCs w:val="28"/>
        </w:rPr>
        <w:t>у</w:t>
      </w:r>
      <w:r w:rsidRPr="00B6115B">
        <w:rPr>
          <w:rFonts w:ascii="Times New Roman" w:hAnsi="Times New Roman" w:cs="Times New Roman"/>
          <w:sz w:val="28"/>
          <w:szCs w:val="28"/>
        </w:rPr>
        <w:t>ниципального района Ставропольского края с использованием средств т</w:t>
      </w:r>
      <w:r w:rsidRPr="00B6115B">
        <w:rPr>
          <w:rFonts w:ascii="Times New Roman" w:hAnsi="Times New Roman" w:cs="Times New Roman"/>
          <w:sz w:val="28"/>
          <w:szCs w:val="28"/>
        </w:rPr>
        <w:t>е</w:t>
      </w:r>
      <w:r w:rsidRPr="00B6115B">
        <w:rPr>
          <w:rFonts w:ascii="Times New Roman" w:hAnsi="Times New Roman" w:cs="Times New Roman"/>
          <w:sz w:val="28"/>
          <w:szCs w:val="28"/>
        </w:rPr>
        <w:lastRenderedPageBreak/>
        <w:t xml:space="preserve">лефонной связи, электронного информирования, публикации в средствах массовой информации и на информационных стендах, размещаемых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6115B">
        <w:rPr>
          <w:rFonts w:ascii="Times New Roman" w:hAnsi="Times New Roman" w:cs="Times New Roman"/>
          <w:sz w:val="28"/>
          <w:szCs w:val="28"/>
        </w:rPr>
        <w:t xml:space="preserve">правлении. </w:t>
      </w:r>
    </w:p>
    <w:p w:rsidR="008B0687" w:rsidRPr="00B6115B" w:rsidRDefault="008B0687" w:rsidP="008B0687">
      <w:pPr>
        <w:pStyle w:val="ConsPlusNormal"/>
        <w:tabs>
          <w:tab w:val="left" w:pos="793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15B">
        <w:rPr>
          <w:rFonts w:ascii="Times New Roman" w:hAnsi="Times New Roman" w:cs="Times New Roman"/>
          <w:sz w:val="28"/>
          <w:szCs w:val="28"/>
        </w:rPr>
        <w:t xml:space="preserve">Сведения о местонахождении, контактных телефонах (телефонах для справок), адресе электронной почты </w:t>
      </w:r>
      <w:r>
        <w:rPr>
          <w:rFonts w:ascii="Times New Roman" w:hAnsi="Times New Roman" w:cs="Times New Roman"/>
          <w:sz w:val="28"/>
          <w:szCs w:val="28"/>
        </w:rPr>
        <w:t>Управления, предоставляющего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дарственную</w:t>
      </w:r>
      <w:r w:rsidRPr="00B6115B">
        <w:rPr>
          <w:rFonts w:ascii="Times New Roman" w:hAnsi="Times New Roman" w:cs="Times New Roman"/>
          <w:sz w:val="28"/>
          <w:szCs w:val="28"/>
        </w:rPr>
        <w:t xml:space="preserve"> услугу, приводится в приложении 1 к Административному регламенту и размещаются:</w:t>
      </w:r>
    </w:p>
    <w:p w:rsidR="008B0687" w:rsidRPr="00B6115B" w:rsidRDefault="008B0687" w:rsidP="008B0687">
      <w:pPr>
        <w:tabs>
          <w:tab w:val="left" w:pos="793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6115B">
        <w:rPr>
          <w:sz w:val="28"/>
          <w:szCs w:val="28"/>
        </w:rPr>
        <w:t xml:space="preserve">на информационных стендах в </w:t>
      </w:r>
      <w:r>
        <w:rPr>
          <w:sz w:val="28"/>
          <w:szCs w:val="28"/>
        </w:rPr>
        <w:t>У</w:t>
      </w:r>
      <w:r w:rsidRPr="00B6115B">
        <w:rPr>
          <w:sz w:val="28"/>
          <w:szCs w:val="28"/>
        </w:rPr>
        <w:t>правлении.</w:t>
      </w:r>
    </w:p>
    <w:p w:rsidR="008B0687" w:rsidRPr="00B6115B" w:rsidRDefault="008B0687" w:rsidP="008B0687">
      <w:pPr>
        <w:tabs>
          <w:tab w:val="left" w:pos="7938"/>
        </w:tabs>
        <w:ind w:firstLine="567"/>
        <w:jc w:val="both"/>
        <w:rPr>
          <w:sz w:val="28"/>
          <w:szCs w:val="28"/>
        </w:rPr>
      </w:pPr>
      <w:r w:rsidRPr="00B6115B">
        <w:rPr>
          <w:sz w:val="28"/>
          <w:szCs w:val="28"/>
        </w:rPr>
        <w:t xml:space="preserve">Сведения о графике (режиме) работы </w:t>
      </w:r>
      <w:r>
        <w:rPr>
          <w:sz w:val="28"/>
          <w:szCs w:val="28"/>
        </w:rPr>
        <w:t>У</w:t>
      </w:r>
      <w:r w:rsidRPr="00B6115B">
        <w:rPr>
          <w:sz w:val="28"/>
          <w:szCs w:val="28"/>
        </w:rPr>
        <w:t>правления, сообщаются по т</w:t>
      </w:r>
      <w:r w:rsidRPr="00B6115B">
        <w:rPr>
          <w:sz w:val="28"/>
          <w:szCs w:val="28"/>
        </w:rPr>
        <w:t>е</w:t>
      </w:r>
      <w:r w:rsidRPr="00B6115B">
        <w:rPr>
          <w:sz w:val="28"/>
          <w:szCs w:val="28"/>
        </w:rPr>
        <w:t>лефонам для справок (консультаций), а также размещаются:</w:t>
      </w:r>
    </w:p>
    <w:p w:rsidR="008B0687" w:rsidRDefault="008B0687" w:rsidP="008B0687">
      <w:pPr>
        <w:pStyle w:val="ConsPlusNormal"/>
        <w:tabs>
          <w:tab w:val="left" w:pos="793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115B">
        <w:rPr>
          <w:rFonts w:ascii="Times New Roman" w:hAnsi="Times New Roman" w:cs="Times New Roman"/>
          <w:sz w:val="28"/>
          <w:szCs w:val="28"/>
        </w:rPr>
        <w:t>на интерн</w:t>
      </w:r>
      <w:r>
        <w:rPr>
          <w:rFonts w:ascii="Times New Roman" w:hAnsi="Times New Roman" w:cs="Times New Roman"/>
          <w:sz w:val="28"/>
          <w:szCs w:val="28"/>
        </w:rPr>
        <w:t>ет-сайте администрации Новоселицкого</w:t>
      </w:r>
      <w:r w:rsidRPr="00B6115B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 (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E29E1">
        <w:rPr>
          <w:rFonts w:ascii="Times New Roman" w:hAnsi="Times New Roman" w:cs="Times New Roman"/>
          <w:sz w:val="28"/>
          <w:szCs w:val="28"/>
        </w:rPr>
        <w:t>: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novoselickoe</w:t>
      </w:r>
      <w:proofErr w:type="spellEnd"/>
      <w:r w:rsidRPr="00B6115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0687" w:rsidRDefault="008B0687" w:rsidP="008B0687">
      <w:pPr>
        <w:ind w:firstLine="709"/>
        <w:rPr>
          <w:sz w:val="28"/>
          <w:szCs w:val="28"/>
        </w:rPr>
      </w:pPr>
      <w:r w:rsidRPr="00756B12">
        <w:rPr>
          <w:sz w:val="28"/>
          <w:szCs w:val="28"/>
        </w:rPr>
        <w:t xml:space="preserve">Информация о предоставлении государственной услуги содержится на Интернет-сайте </w:t>
      </w:r>
      <w:r>
        <w:rPr>
          <w:sz w:val="28"/>
          <w:szCs w:val="28"/>
        </w:rPr>
        <w:t>Губернатора</w:t>
      </w:r>
      <w:r w:rsidRPr="00756B12">
        <w:rPr>
          <w:sz w:val="28"/>
          <w:szCs w:val="28"/>
        </w:rPr>
        <w:t xml:space="preserve"> Ставропольского края (http://gubernator.stavkray.ru/admin/reglament/min_trud_sk.htm) и Интернет-сайте </w:t>
      </w:r>
      <w:r>
        <w:rPr>
          <w:sz w:val="28"/>
          <w:szCs w:val="28"/>
        </w:rPr>
        <w:t>М</w:t>
      </w:r>
      <w:r w:rsidRPr="00756B12">
        <w:rPr>
          <w:sz w:val="28"/>
          <w:szCs w:val="28"/>
        </w:rPr>
        <w:t>инистерства труда и социальной защиты населения Ставропольск</w:t>
      </w:r>
      <w:r w:rsidRPr="00756B12">
        <w:rPr>
          <w:sz w:val="28"/>
          <w:szCs w:val="28"/>
        </w:rPr>
        <w:t>о</w:t>
      </w:r>
      <w:r w:rsidRPr="00756B12">
        <w:rPr>
          <w:sz w:val="28"/>
          <w:szCs w:val="28"/>
        </w:rPr>
        <w:t>го края (</w:t>
      </w:r>
      <w:proofErr w:type="spellStart"/>
      <w:r w:rsidRPr="00756B12">
        <w:rPr>
          <w:sz w:val="28"/>
          <w:szCs w:val="28"/>
        </w:rPr>
        <w:t>www.mintrudsk.ru</w:t>
      </w:r>
      <w:proofErr w:type="spellEnd"/>
      <w:r w:rsidRPr="00756B12">
        <w:rPr>
          <w:sz w:val="28"/>
          <w:szCs w:val="28"/>
        </w:rPr>
        <w:t xml:space="preserve">). </w:t>
      </w:r>
    </w:p>
    <w:p w:rsidR="008B0687" w:rsidRDefault="008B0687" w:rsidP="008B0687">
      <w:pPr>
        <w:ind w:firstLine="709"/>
        <w:rPr>
          <w:sz w:val="28"/>
          <w:szCs w:val="28"/>
        </w:rPr>
      </w:pPr>
      <w:r w:rsidRPr="00756B12">
        <w:rPr>
          <w:sz w:val="28"/>
          <w:szCs w:val="28"/>
        </w:rPr>
        <w:t>Электронные адреса органов соцзащиты, предоставляющих госуда</w:t>
      </w:r>
      <w:r w:rsidRPr="00756B12">
        <w:rPr>
          <w:sz w:val="28"/>
          <w:szCs w:val="28"/>
        </w:rPr>
        <w:t>р</w:t>
      </w:r>
      <w:r w:rsidRPr="00756B12">
        <w:rPr>
          <w:sz w:val="28"/>
          <w:szCs w:val="28"/>
        </w:rPr>
        <w:t xml:space="preserve">ственную услугу, приводятся в </w:t>
      </w:r>
      <w:hyperlink w:anchor="sub_1000" w:history="1">
        <w:r w:rsidRPr="00756B12">
          <w:rPr>
            <w:color w:val="000000"/>
            <w:sz w:val="28"/>
            <w:szCs w:val="28"/>
          </w:rPr>
          <w:t>приложении 1</w:t>
        </w:r>
      </w:hyperlink>
      <w:r w:rsidRPr="00756B12">
        <w:rPr>
          <w:sz w:val="28"/>
          <w:szCs w:val="28"/>
        </w:rPr>
        <w:t xml:space="preserve"> к </w:t>
      </w:r>
      <w:r>
        <w:rPr>
          <w:sz w:val="28"/>
          <w:szCs w:val="28"/>
        </w:rPr>
        <w:t>А</w:t>
      </w:r>
      <w:r w:rsidRPr="00756B12">
        <w:rPr>
          <w:sz w:val="28"/>
          <w:szCs w:val="28"/>
        </w:rPr>
        <w:t>дминистративному регл</w:t>
      </w:r>
      <w:r w:rsidRPr="00756B12">
        <w:rPr>
          <w:sz w:val="28"/>
          <w:szCs w:val="28"/>
        </w:rPr>
        <w:t>а</w:t>
      </w:r>
      <w:r w:rsidRPr="00756B12">
        <w:rPr>
          <w:sz w:val="28"/>
          <w:szCs w:val="28"/>
        </w:rPr>
        <w:t>менту</w:t>
      </w:r>
    </w:p>
    <w:p w:rsidR="008B0687" w:rsidRDefault="008B0687" w:rsidP="008B0687">
      <w:pPr>
        <w:ind w:firstLine="709"/>
        <w:rPr>
          <w:sz w:val="28"/>
          <w:szCs w:val="28"/>
        </w:rPr>
      </w:pPr>
    </w:p>
    <w:p w:rsidR="008B0687" w:rsidRDefault="008B0687" w:rsidP="008B0687">
      <w:pPr>
        <w:pStyle w:val="ae"/>
        <w:ind w:left="1287" w:firstLine="0"/>
        <w:rPr>
          <w:b/>
          <w:bCs/>
        </w:rPr>
      </w:pPr>
      <w:r>
        <w:rPr>
          <w:b/>
        </w:rPr>
        <w:t xml:space="preserve">      II. Стандарт</w:t>
      </w:r>
      <w:r w:rsidRPr="008C3B3A">
        <w:rPr>
          <w:b/>
        </w:rPr>
        <w:t xml:space="preserve"> предоставл</w:t>
      </w:r>
      <w:r w:rsidRPr="008C3B3A">
        <w:rPr>
          <w:b/>
          <w:bCs/>
        </w:rPr>
        <w:t>ения государственной услуги</w:t>
      </w:r>
    </w:p>
    <w:p w:rsidR="008B0687" w:rsidRPr="008C3B3A" w:rsidRDefault="008B0687" w:rsidP="008B0687">
      <w:pPr>
        <w:pStyle w:val="ae"/>
        <w:ind w:left="1287" w:firstLine="0"/>
        <w:rPr>
          <w:b/>
          <w:bCs/>
        </w:rPr>
      </w:pPr>
    </w:p>
    <w:p w:rsidR="008B0687" w:rsidRPr="00A16C25" w:rsidRDefault="008B0687" w:rsidP="008B0687">
      <w:pPr>
        <w:pStyle w:val="ConsNormal"/>
        <w:tabs>
          <w:tab w:val="left" w:pos="426"/>
        </w:tabs>
        <w:ind w:left="426"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C25">
        <w:rPr>
          <w:rFonts w:ascii="Times New Roman" w:hAnsi="Times New Roman" w:cs="Times New Roman"/>
          <w:b/>
          <w:sz w:val="28"/>
          <w:szCs w:val="28"/>
        </w:rPr>
        <w:t>2.1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16C25">
        <w:rPr>
          <w:rFonts w:ascii="Times New Roman" w:hAnsi="Times New Roman" w:cs="Times New Roman"/>
          <w:b/>
          <w:sz w:val="28"/>
          <w:szCs w:val="28"/>
        </w:rPr>
        <w:t xml:space="preserve"> Наименование государственной услуги;</w:t>
      </w:r>
    </w:p>
    <w:p w:rsidR="00DF2A67" w:rsidRDefault="00DF2A67" w:rsidP="00DF2A67">
      <w:pPr>
        <w:pStyle w:val="aa"/>
        <w:ind w:hanging="425"/>
        <w:jc w:val="both"/>
      </w:pPr>
      <w:r>
        <w:rPr>
          <w:szCs w:val="40"/>
        </w:rPr>
        <w:t xml:space="preserve">              </w:t>
      </w:r>
      <w:r w:rsidRPr="008461E6">
        <w:rPr>
          <w:bCs/>
          <w:szCs w:val="40"/>
        </w:rPr>
        <w:t>И</w:t>
      </w:r>
      <w:r>
        <w:t>сполнение государственной функции, предоставление государстве</w:t>
      </w:r>
      <w:r>
        <w:t>н</w:t>
      </w:r>
      <w:r>
        <w:t>ной услуги по приему заявлений и организации предоставления субсидий на оплату жилого помещения и коммунальных услуг.</w:t>
      </w:r>
    </w:p>
    <w:p w:rsidR="00DF2A67" w:rsidRPr="008C3B3A" w:rsidRDefault="00DF2A67" w:rsidP="0010132B">
      <w:pPr>
        <w:pStyle w:val="ae"/>
        <w:ind w:left="142" w:hanging="142"/>
        <w:jc w:val="both"/>
        <w:rPr>
          <w:b/>
        </w:rPr>
      </w:pPr>
      <w:r>
        <w:rPr>
          <w:b/>
        </w:rPr>
        <w:t xml:space="preserve">  </w:t>
      </w:r>
      <w:r w:rsidRPr="008C3B3A">
        <w:rPr>
          <w:b/>
        </w:rPr>
        <w:t xml:space="preserve"> </w:t>
      </w:r>
      <w:r>
        <w:rPr>
          <w:b/>
        </w:rPr>
        <w:t>2</w:t>
      </w:r>
      <w:r w:rsidRPr="008C3B3A">
        <w:rPr>
          <w:b/>
        </w:rPr>
        <w:t>.</w:t>
      </w:r>
      <w:r>
        <w:rPr>
          <w:b/>
        </w:rPr>
        <w:t>2</w:t>
      </w:r>
      <w:r w:rsidRPr="008C3B3A">
        <w:rPr>
          <w:b/>
        </w:rPr>
        <w:t>.</w:t>
      </w:r>
      <w:r>
        <w:rPr>
          <w:b/>
        </w:rPr>
        <w:t xml:space="preserve"> Наименование</w:t>
      </w:r>
      <w:r w:rsidRPr="008C3B3A">
        <w:rPr>
          <w:b/>
        </w:rPr>
        <w:t xml:space="preserve"> органа, предоставляющего государствен</w:t>
      </w:r>
      <w:r>
        <w:rPr>
          <w:b/>
        </w:rPr>
        <w:t>ну</w:t>
      </w:r>
      <w:r w:rsidRPr="008C3B3A">
        <w:rPr>
          <w:b/>
        </w:rPr>
        <w:t>ю усл</w:t>
      </w:r>
      <w:r w:rsidRPr="008C3B3A">
        <w:rPr>
          <w:b/>
        </w:rPr>
        <w:t>у</w:t>
      </w:r>
      <w:r w:rsidRPr="008C3B3A">
        <w:rPr>
          <w:b/>
        </w:rPr>
        <w:t>гу</w:t>
      </w:r>
    </w:p>
    <w:p w:rsidR="00DF2A67" w:rsidRDefault="00DF2A67" w:rsidP="00DF2A67">
      <w:pPr>
        <w:pStyle w:val="aa"/>
        <w:jc w:val="both"/>
      </w:pPr>
      <w:r>
        <w:rPr>
          <w:color w:val="auto"/>
        </w:rPr>
        <w:t xml:space="preserve">      </w:t>
      </w:r>
      <w:proofErr w:type="gramStart"/>
      <w:r w:rsidRPr="00B6115B">
        <w:rPr>
          <w:color w:val="auto"/>
        </w:rPr>
        <w:t xml:space="preserve">Управление труда и социальной защиты населения администрации </w:t>
      </w:r>
      <w:r>
        <w:rPr>
          <w:color w:val="auto"/>
        </w:rPr>
        <w:t>Н</w:t>
      </w:r>
      <w:r>
        <w:rPr>
          <w:color w:val="auto"/>
        </w:rPr>
        <w:t>о</w:t>
      </w:r>
      <w:r>
        <w:rPr>
          <w:color w:val="auto"/>
        </w:rPr>
        <w:t xml:space="preserve">воселицкого </w:t>
      </w:r>
      <w:r w:rsidRPr="00B6115B">
        <w:rPr>
          <w:color w:val="auto"/>
        </w:rPr>
        <w:t xml:space="preserve">муниципального  </w:t>
      </w:r>
      <w:r w:rsidRPr="00B6115B">
        <w:rPr>
          <w:iCs/>
          <w:color w:val="auto"/>
        </w:rPr>
        <w:t>района  Ставропольского края (далее</w:t>
      </w:r>
      <w:r>
        <w:t xml:space="preserve"> осущ</w:t>
      </w:r>
      <w:r>
        <w:t>е</w:t>
      </w:r>
      <w:r>
        <w:t>ствляется непосредственно муниципальными служащими (далее – специ</w:t>
      </w:r>
      <w:r>
        <w:t>а</w:t>
      </w:r>
      <w:r>
        <w:t>листы) Управления в случаях и порядке, установленных законодательством Российской Федерации и Ставропольского края.</w:t>
      </w:r>
      <w:proofErr w:type="gramEnd"/>
    </w:p>
    <w:p w:rsidR="00DF2A67" w:rsidRDefault="00DF2A67" w:rsidP="00DF2A6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  <w:szCs w:val="28"/>
        </w:rPr>
        <w:t>При предоставлении государственной услуги Управление 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ет  взаимодействие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: </w:t>
      </w:r>
    </w:p>
    <w:p w:rsidR="00DF2A67" w:rsidRDefault="00DF2A67" w:rsidP="00DF2A67">
      <w:pPr>
        <w:pStyle w:val="23"/>
        <w:numPr>
          <w:ilvl w:val="0"/>
          <w:numId w:val="38"/>
        </w:numPr>
        <w:ind w:left="0" w:firstLine="426"/>
        <w:rPr>
          <w:iCs/>
        </w:rPr>
      </w:pPr>
      <w:r>
        <w:rPr>
          <w:iCs/>
        </w:rPr>
        <w:t>- министерством труда и социальной защиты населения Ставропол</w:t>
      </w:r>
      <w:r>
        <w:rPr>
          <w:iCs/>
        </w:rPr>
        <w:t>ь</w:t>
      </w:r>
      <w:r>
        <w:rPr>
          <w:iCs/>
        </w:rPr>
        <w:t xml:space="preserve">ского края, в целях </w:t>
      </w:r>
      <w:proofErr w:type="gramStart"/>
      <w:r>
        <w:rPr>
          <w:iCs/>
        </w:rPr>
        <w:t>содействия</w:t>
      </w:r>
      <w:proofErr w:type="gramEnd"/>
      <w:r>
        <w:rPr>
          <w:iCs/>
        </w:rPr>
        <w:t xml:space="preserve"> в выполнении возложенных на них в соо</w:t>
      </w:r>
      <w:r>
        <w:rPr>
          <w:iCs/>
        </w:rPr>
        <w:t>т</w:t>
      </w:r>
      <w:r>
        <w:rPr>
          <w:iCs/>
        </w:rPr>
        <w:t>ветствии с законодательством Российской Федерации и законодательством Ставропольского края задач и осуществления ими функций, а также оказ</w:t>
      </w:r>
      <w:r>
        <w:rPr>
          <w:iCs/>
        </w:rPr>
        <w:t>а</w:t>
      </w:r>
      <w:r>
        <w:rPr>
          <w:iCs/>
        </w:rPr>
        <w:t xml:space="preserve">ния методической помощи (посредством электронной и письменной форм документооборота, устных запросов); </w:t>
      </w:r>
    </w:p>
    <w:p w:rsidR="00DF2A67" w:rsidRPr="001A6388" w:rsidRDefault="00DF2A67" w:rsidP="00DF2A67">
      <w:pPr>
        <w:pStyle w:val="af1"/>
        <w:numPr>
          <w:ilvl w:val="0"/>
          <w:numId w:val="38"/>
        </w:numPr>
        <w:ind w:left="0" w:firstLine="426"/>
        <w:jc w:val="both"/>
        <w:rPr>
          <w:sz w:val="28"/>
        </w:rPr>
      </w:pPr>
      <w:r w:rsidRPr="001A6388">
        <w:rPr>
          <w:sz w:val="28"/>
        </w:rPr>
        <w:t>- государственными учреждениями службы занятости населения Ставропольского края</w:t>
      </w:r>
      <w:r w:rsidRPr="001A6388">
        <w:rPr>
          <w:iCs/>
          <w:sz w:val="28"/>
        </w:rPr>
        <w:t xml:space="preserve"> (в части получения сведений о статусе безработного);</w:t>
      </w:r>
    </w:p>
    <w:p w:rsidR="00DF2A67" w:rsidRDefault="00DF2A67" w:rsidP="00DF2A67">
      <w:pPr>
        <w:pStyle w:val="23"/>
        <w:numPr>
          <w:ilvl w:val="0"/>
          <w:numId w:val="38"/>
        </w:numPr>
        <w:ind w:left="0" w:firstLine="426"/>
        <w:rPr>
          <w:iCs/>
        </w:rPr>
      </w:pPr>
      <w:r>
        <w:rPr>
          <w:iCs/>
        </w:rPr>
        <w:lastRenderedPageBreak/>
        <w:t>- отделами и отделениями управления Федеральной миграционной службы по Ставропольскому краю (далее – УФМС по СК) (в части пост</w:t>
      </w:r>
      <w:r>
        <w:rPr>
          <w:iCs/>
        </w:rPr>
        <w:t>а</w:t>
      </w:r>
      <w:r>
        <w:rPr>
          <w:iCs/>
        </w:rPr>
        <w:t>новки и снятия с регистрационного учета граждан);</w:t>
      </w:r>
    </w:p>
    <w:p w:rsidR="00DF2A67" w:rsidRPr="001A6388" w:rsidRDefault="00DF2A67" w:rsidP="00DF2A67">
      <w:pPr>
        <w:pStyle w:val="af1"/>
        <w:numPr>
          <w:ilvl w:val="0"/>
          <w:numId w:val="38"/>
        </w:numPr>
        <w:ind w:left="0" w:firstLine="426"/>
        <w:jc w:val="both"/>
        <w:rPr>
          <w:sz w:val="28"/>
          <w:szCs w:val="28"/>
        </w:rPr>
      </w:pPr>
      <w:r w:rsidRPr="001A6388">
        <w:rPr>
          <w:sz w:val="28"/>
          <w:szCs w:val="28"/>
        </w:rPr>
        <w:t>- территориальными отделениями Пенсионного Фонда Российской Федерации по Ставропольскому краю (в части получения сведений о дох</w:t>
      </w:r>
      <w:r w:rsidRPr="001A6388">
        <w:rPr>
          <w:sz w:val="28"/>
          <w:szCs w:val="28"/>
        </w:rPr>
        <w:t>о</w:t>
      </w:r>
      <w:r w:rsidRPr="001A6388">
        <w:rPr>
          <w:sz w:val="28"/>
          <w:szCs w:val="28"/>
        </w:rPr>
        <w:t>дах граждан получающих пенсионные выплаты);</w:t>
      </w:r>
    </w:p>
    <w:p w:rsidR="00DF2A67" w:rsidRPr="001A6388" w:rsidRDefault="00DF2A67" w:rsidP="00DF2A67">
      <w:pPr>
        <w:pStyle w:val="af1"/>
        <w:numPr>
          <w:ilvl w:val="0"/>
          <w:numId w:val="38"/>
        </w:numPr>
        <w:ind w:left="0" w:firstLine="426"/>
        <w:jc w:val="both"/>
        <w:rPr>
          <w:sz w:val="28"/>
          <w:szCs w:val="28"/>
        </w:rPr>
      </w:pPr>
      <w:r w:rsidRPr="001A6388">
        <w:rPr>
          <w:sz w:val="28"/>
          <w:szCs w:val="28"/>
        </w:rPr>
        <w:t>- межрайонными, районными инспекциями Федеральной налоговой службы Российской Федерации по Ставропольскому краю (в части получ</w:t>
      </w:r>
      <w:r w:rsidRPr="001A6388">
        <w:rPr>
          <w:sz w:val="28"/>
          <w:szCs w:val="28"/>
        </w:rPr>
        <w:t>е</w:t>
      </w:r>
      <w:r w:rsidRPr="001A6388">
        <w:rPr>
          <w:sz w:val="28"/>
          <w:szCs w:val="28"/>
        </w:rPr>
        <w:t>ния сведений о доходах граждан);</w:t>
      </w:r>
    </w:p>
    <w:p w:rsidR="00DF2A67" w:rsidRDefault="00DF2A67" w:rsidP="00DF2A67">
      <w:pPr>
        <w:pStyle w:val="23"/>
        <w:numPr>
          <w:ilvl w:val="0"/>
          <w:numId w:val="38"/>
        </w:numPr>
        <w:ind w:left="0" w:firstLine="426"/>
        <w:rPr>
          <w:iCs/>
        </w:rPr>
      </w:pPr>
      <w:r>
        <w:rPr>
          <w:iCs/>
        </w:rPr>
        <w:t xml:space="preserve">- структурными подразделениями Сбербанка России (в части </w:t>
      </w:r>
      <w:r>
        <w:rPr>
          <w:szCs w:val="28"/>
        </w:rPr>
        <w:t>перечи</w:t>
      </w:r>
      <w:r>
        <w:rPr>
          <w:szCs w:val="28"/>
        </w:rPr>
        <w:t>с</w:t>
      </w:r>
      <w:r>
        <w:rPr>
          <w:szCs w:val="28"/>
        </w:rPr>
        <w:t>ления денежных средств на счета получателей</w:t>
      </w:r>
      <w:r>
        <w:rPr>
          <w:iCs/>
        </w:rPr>
        <w:t>);</w:t>
      </w:r>
    </w:p>
    <w:p w:rsidR="00DF2A67" w:rsidRPr="001A6388" w:rsidRDefault="00DF2A67" w:rsidP="00DF2A67">
      <w:pPr>
        <w:pStyle w:val="af1"/>
        <w:numPr>
          <w:ilvl w:val="0"/>
          <w:numId w:val="38"/>
        </w:numPr>
        <w:ind w:left="0" w:firstLine="426"/>
        <w:jc w:val="both"/>
        <w:rPr>
          <w:iCs/>
          <w:sz w:val="28"/>
          <w:szCs w:val="40"/>
        </w:rPr>
      </w:pPr>
      <w:r w:rsidRPr="001A6388">
        <w:rPr>
          <w:sz w:val="28"/>
          <w:szCs w:val="40"/>
        </w:rPr>
        <w:t xml:space="preserve">- филиалами федерального государственного унитарного предприятия «Почта России» (в целях доставки </w:t>
      </w:r>
      <w:r w:rsidRPr="001A6388">
        <w:rPr>
          <w:sz w:val="28"/>
          <w:szCs w:val="28"/>
        </w:rPr>
        <w:t>денежных средств</w:t>
      </w:r>
      <w:r w:rsidRPr="001A6388">
        <w:rPr>
          <w:iCs/>
          <w:sz w:val="28"/>
          <w:szCs w:val="40"/>
        </w:rPr>
        <w:t xml:space="preserve"> получателям субс</w:t>
      </w:r>
      <w:r w:rsidRPr="001A6388">
        <w:rPr>
          <w:iCs/>
          <w:sz w:val="28"/>
          <w:szCs w:val="40"/>
        </w:rPr>
        <w:t>и</w:t>
      </w:r>
      <w:r w:rsidRPr="001A6388">
        <w:rPr>
          <w:iCs/>
          <w:sz w:val="28"/>
          <w:szCs w:val="40"/>
        </w:rPr>
        <w:t xml:space="preserve">дий); </w:t>
      </w:r>
    </w:p>
    <w:p w:rsidR="00DF2A67" w:rsidRPr="001A6388" w:rsidRDefault="00DF2A67" w:rsidP="00DF2A67">
      <w:pPr>
        <w:pStyle w:val="af1"/>
        <w:numPr>
          <w:ilvl w:val="0"/>
          <w:numId w:val="38"/>
        </w:numPr>
        <w:ind w:left="0" w:firstLine="426"/>
        <w:jc w:val="both"/>
        <w:rPr>
          <w:color w:val="000000"/>
          <w:sz w:val="28"/>
          <w:szCs w:val="28"/>
        </w:rPr>
      </w:pPr>
      <w:r w:rsidRPr="001A6388">
        <w:rPr>
          <w:color w:val="000000"/>
          <w:sz w:val="28"/>
          <w:szCs w:val="28"/>
        </w:rPr>
        <w:t>- организациями жилищно-коммунального хозяйства независимо от их организационно-правовой формы (в части получения сведений о факт</w:t>
      </w:r>
      <w:r w:rsidRPr="001A6388">
        <w:rPr>
          <w:color w:val="000000"/>
          <w:sz w:val="28"/>
          <w:szCs w:val="28"/>
        </w:rPr>
        <w:t>и</w:t>
      </w:r>
      <w:r w:rsidRPr="001A6388">
        <w:rPr>
          <w:color w:val="000000"/>
          <w:sz w:val="28"/>
          <w:szCs w:val="28"/>
        </w:rPr>
        <w:t>ческих расходах получателя на оплату жилого помещения и коммунальных услуг; документов, сведений о лицах, зарегистрированных совместно с за</w:t>
      </w:r>
      <w:r w:rsidRPr="001A6388">
        <w:rPr>
          <w:color w:val="000000"/>
          <w:sz w:val="28"/>
          <w:szCs w:val="28"/>
        </w:rPr>
        <w:t>я</w:t>
      </w:r>
      <w:r w:rsidRPr="001A6388">
        <w:rPr>
          <w:color w:val="000000"/>
          <w:sz w:val="28"/>
          <w:szCs w:val="28"/>
        </w:rPr>
        <w:t>вителем по месту жительства, сведения о наличии  соглашения по погаш</w:t>
      </w:r>
      <w:r w:rsidRPr="001A6388">
        <w:rPr>
          <w:color w:val="000000"/>
          <w:sz w:val="28"/>
          <w:szCs w:val="28"/>
        </w:rPr>
        <w:t>е</w:t>
      </w:r>
      <w:r w:rsidRPr="001A6388">
        <w:rPr>
          <w:color w:val="000000"/>
          <w:sz w:val="28"/>
          <w:szCs w:val="28"/>
        </w:rPr>
        <w:t>нию задолженности по оплате жилого помещения и коммунальных услуг,  сведения о наличии (отсутствии) задолженности по оплате жилого помещ</w:t>
      </w:r>
      <w:r w:rsidRPr="001A6388">
        <w:rPr>
          <w:color w:val="000000"/>
          <w:sz w:val="28"/>
          <w:szCs w:val="28"/>
        </w:rPr>
        <w:t>е</w:t>
      </w:r>
      <w:r w:rsidRPr="001A6388">
        <w:rPr>
          <w:color w:val="000000"/>
          <w:sz w:val="28"/>
          <w:szCs w:val="28"/>
        </w:rPr>
        <w:t>ния и коммунальных услуг  в течение двух месяцев);</w:t>
      </w:r>
    </w:p>
    <w:p w:rsidR="00DF2A67" w:rsidRPr="001A6388" w:rsidRDefault="00DF2A67" w:rsidP="00DF2A67">
      <w:pPr>
        <w:pStyle w:val="af1"/>
        <w:numPr>
          <w:ilvl w:val="0"/>
          <w:numId w:val="39"/>
        </w:numPr>
        <w:ind w:left="0" w:firstLine="426"/>
        <w:jc w:val="both"/>
        <w:rPr>
          <w:iCs/>
          <w:sz w:val="28"/>
          <w:szCs w:val="28"/>
        </w:rPr>
      </w:pPr>
      <w:r w:rsidRPr="001A6388">
        <w:rPr>
          <w:sz w:val="28"/>
          <w:szCs w:val="28"/>
        </w:rPr>
        <w:t>- органом записи актов гражданского состояния администрации Нов</w:t>
      </w:r>
      <w:r w:rsidRPr="001A6388">
        <w:rPr>
          <w:sz w:val="28"/>
          <w:szCs w:val="28"/>
        </w:rPr>
        <w:t>о</w:t>
      </w:r>
      <w:r w:rsidRPr="001A6388">
        <w:rPr>
          <w:sz w:val="28"/>
          <w:szCs w:val="28"/>
        </w:rPr>
        <w:t xml:space="preserve">селицкого муниципального района </w:t>
      </w:r>
      <w:r w:rsidRPr="001A6388">
        <w:rPr>
          <w:iCs/>
          <w:sz w:val="28"/>
          <w:szCs w:val="28"/>
        </w:rPr>
        <w:t>(в части получения сведений об уме</w:t>
      </w:r>
      <w:r w:rsidRPr="001A6388">
        <w:rPr>
          <w:iCs/>
          <w:sz w:val="28"/>
          <w:szCs w:val="28"/>
        </w:rPr>
        <w:t>р</w:t>
      </w:r>
      <w:r w:rsidRPr="001A6388">
        <w:rPr>
          <w:iCs/>
          <w:sz w:val="28"/>
          <w:szCs w:val="28"/>
        </w:rPr>
        <w:t>ших гражданах посредством списков в электронном виде или на бумажных носителях);</w:t>
      </w:r>
    </w:p>
    <w:p w:rsidR="008B0687" w:rsidRPr="008B0687" w:rsidRDefault="008B0687" w:rsidP="00DF2A67">
      <w:pPr>
        <w:ind w:firstLine="902"/>
        <w:jc w:val="both"/>
        <w:rPr>
          <w:color w:val="000000"/>
          <w:sz w:val="28"/>
          <w:szCs w:val="28"/>
        </w:rPr>
      </w:pPr>
    </w:p>
    <w:p w:rsidR="00DF2A67" w:rsidRDefault="00DF2A67" w:rsidP="00DF2A67">
      <w:pPr>
        <w:pStyle w:val="221"/>
        <w:tabs>
          <w:tab w:val="left" w:pos="7938"/>
        </w:tabs>
        <w:suppressAutoHyphens/>
        <w:ind w:left="567" w:firstLine="0"/>
        <w:rPr>
          <w:b/>
          <w:iCs/>
          <w:szCs w:val="28"/>
        </w:rPr>
      </w:pPr>
      <w:r w:rsidRPr="006A1111">
        <w:rPr>
          <w:b/>
          <w:iCs/>
          <w:szCs w:val="28"/>
        </w:rPr>
        <w:t>2.3</w:t>
      </w:r>
      <w:r w:rsidR="008F3129">
        <w:rPr>
          <w:b/>
          <w:iCs/>
          <w:szCs w:val="28"/>
        </w:rPr>
        <w:t xml:space="preserve">. </w:t>
      </w:r>
      <w:r w:rsidRPr="006A1111">
        <w:rPr>
          <w:b/>
          <w:iCs/>
          <w:szCs w:val="28"/>
        </w:rPr>
        <w:t xml:space="preserve"> Описание результатов представления государственной услуги, а также указание на юридические факты, которыми заканчивается исполнение представление государственной услуги</w:t>
      </w:r>
      <w:r>
        <w:rPr>
          <w:b/>
          <w:iCs/>
          <w:szCs w:val="28"/>
        </w:rPr>
        <w:t>.</w:t>
      </w:r>
    </w:p>
    <w:p w:rsidR="00DF2A67" w:rsidRDefault="00DF2A67" w:rsidP="00DF2A67">
      <w:pPr>
        <w:ind w:firstLine="709"/>
        <w:jc w:val="both"/>
        <w:rPr>
          <w:sz w:val="28"/>
        </w:rPr>
      </w:pPr>
      <w:r>
        <w:rPr>
          <w:sz w:val="28"/>
        </w:rPr>
        <w:t xml:space="preserve"> Конечными результатами предоставления государственной услуги могут являться:</w:t>
      </w:r>
    </w:p>
    <w:p w:rsidR="00DF2A67" w:rsidRDefault="00DF2A67" w:rsidP="00DF2A67">
      <w:pPr>
        <w:numPr>
          <w:ilvl w:val="0"/>
          <w:numId w:val="4"/>
        </w:numPr>
        <w:tabs>
          <w:tab w:val="clear" w:pos="927"/>
        </w:tabs>
        <w:ind w:left="426" w:hanging="426"/>
        <w:jc w:val="both"/>
        <w:rPr>
          <w:sz w:val="28"/>
        </w:rPr>
      </w:pPr>
      <w:r>
        <w:rPr>
          <w:sz w:val="28"/>
        </w:rPr>
        <w:t>предоставление субсидии;</w:t>
      </w:r>
    </w:p>
    <w:p w:rsidR="00DF2A67" w:rsidRDefault="00DF2A67" w:rsidP="00DF2A67">
      <w:pPr>
        <w:numPr>
          <w:ilvl w:val="0"/>
          <w:numId w:val="4"/>
        </w:numPr>
        <w:tabs>
          <w:tab w:val="clear" w:pos="927"/>
        </w:tabs>
        <w:ind w:left="426" w:hanging="426"/>
        <w:jc w:val="both"/>
        <w:rPr>
          <w:sz w:val="28"/>
        </w:rPr>
      </w:pPr>
      <w:r>
        <w:rPr>
          <w:color w:val="000000"/>
          <w:sz w:val="28"/>
          <w:szCs w:val="28"/>
        </w:rPr>
        <w:t>отказ</w:t>
      </w:r>
      <w:r>
        <w:rPr>
          <w:sz w:val="28"/>
        </w:rPr>
        <w:t xml:space="preserve"> в предоставлении субсидии;</w:t>
      </w:r>
    </w:p>
    <w:p w:rsidR="00DF2A67" w:rsidRDefault="00DF2A67" w:rsidP="00DF2A67">
      <w:pPr>
        <w:numPr>
          <w:ilvl w:val="0"/>
          <w:numId w:val="4"/>
        </w:numPr>
        <w:tabs>
          <w:tab w:val="clear" w:pos="927"/>
        </w:tabs>
        <w:ind w:left="426" w:hanging="426"/>
        <w:jc w:val="both"/>
        <w:rPr>
          <w:sz w:val="28"/>
        </w:rPr>
      </w:pPr>
      <w:r>
        <w:rPr>
          <w:color w:val="000000"/>
          <w:sz w:val="28"/>
          <w:szCs w:val="28"/>
        </w:rPr>
        <w:t>перерасчет</w:t>
      </w:r>
      <w:r>
        <w:rPr>
          <w:sz w:val="28"/>
        </w:rPr>
        <w:t xml:space="preserve"> размера предоставленной субсидии;</w:t>
      </w:r>
    </w:p>
    <w:p w:rsidR="00DF2A67" w:rsidRDefault="00DF2A67" w:rsidP="00DF2A67">
      <w:pPr>
        <w:numPr>
          <w:ilvl w:val="0"/>
          <w:numId w:val="4"/>
        </w:numPr>
        <w:tabs>
          <w:tab w:val="clear" w:pos="927"/>
        </w:tabs>
        <w:ind w:left="426" w:hanging="426"/>
        <w:jc w:val="both"/>
        <w:rPr>
          <w:sz w:val="28"/>
        </w:rPr>
      </w:pPr>
      <w:r>
        <w:rPr>
          <w:color w:val="000000"/>
          <w:sz w:val="28"/>
          <w:szCs w:val="28"/>
        </w:rPr>
        <w:t>приостановление</w:t>
      </w:r>
      <w:r>
        <w:rPr>
          <w:sz w:val="28"/>
        </w:rPr>
        <w:t xml:space="preserve">  и возобновление предоставления субсидии;</w:t>
      </w:r>
    </w:p>
    <w:p w:rsidR="00DF2A67" w:rsidRDefault="00DF2A67" w:rsidP="00DF2A67">
      <w:pPr>
        <w:numPr>
          <w:ilvl w:val="0"/>
          <w:numId w:val="4"/>
        </w:numPr>
        <w:tabs>
          <w:tab w:val="clear" w:pos="927"/>
        </w:tabs>
        <w:ind w:left="426" w:hanging="426"/>
        <w:jc w:val="both"/>
        <w:rPr>
          <w:sz w:val="28"/>
        </w:rPr>
      </w:pPr>
      <w:r>
        <w:rPr>
          <w:color w:val="000000"/>
          <w:sz w:val="28"/>
          <w:szCs w:val="28"/>
        </w:rPr>
        <w:t>прекращение</w:t>
      </w:r>
      <w:r>
        <w:rPr>
          <w:sz w:val="28"/>
        </w:rPr>
        <w:t xml:space="preserve"> предоставления субсидии.</w:t>
      </w:r>
    </w:p>
    <w:p w:rsidR="00DF2A67" w:rsidRDefault="00DF2A67" w:rsidP="00DF2A67">
      <w:pPr>
        <w:pStyle w:val="23"/>
        <w:ind w:left="426" w:hanging="426"/>
        <w:rPr>
          <w:szCs w:val="28"/>
        </w:rPr>
      </w:pPr>
      <w:r>
        <w:rPr>
          <w:szCs w:val="28"/>
        </w:rPr>
        <w:t xml:space="preserve">     Процедура предоставления государственной услуги завершается путем получения заявителем:</w:t>
      </w:r>
    </w:p>
    <w:p w:rsidR="00DF2A67" w:rsidRDefault="00DF2A67" w:rsidP="00DF2A67">
      <w:pPr>
        <w:numPr>
          <w:ilvl w:val="0"/>
          <w:numId w:val="6"/>
        </w:numPr>
        <w:tabs>
          <w:tab w:val="num" w:pos="900"/>
        </w:tabs>
        <w:ind w:left="426" w:hanging="426"/>
        <w:jc w:val="both"/>
        <w:rPr>
          <w:color w:val="000000"/>
          <w:sz w:val="28"/>
          <w:szCs w:val="28"/>
        </w:rPr>
      </w:pPr>
      <w:r>
        <w:rPr>
          <w:sz w:val="28"/>
          <w:szCs w:val="40"/>
        </w:rPr>
        <w:t>решение</w:t>
      </w:r>
      <w:r>
        <w:rPr>
          <w:color w:val="000000"/>
          <w:sz w:val="28"/>
          <w:szCs w:val="28"/>
        </w:rPr>
        <w:t xml:space="preserve"> о предоставлении </w:t>
      </w:r>
      <w:r>
        <w:rPr>
          <w:sz w:val="28"/>
          <w:szCs w:val="28"/>
        </w:rPr>
        <w:t>субсидии</w:t>
      </w:r>
      <w:r>
        <w:rPr>
          <w:color w:val="000000"/>
          <w:sz w:val="28"/>
          <w:szCs w:val="28"/>
        </w:rPr>
        <w:t xml:space="preserve">; </w:t>
      </w:r>
    </w:p>
    <w:p w:rsidR="00DF2A67" w:rsidRDefault="00DF2A67" w:rsidP="00DF2A67">
      <w:pPr>
        <w:numPr>
          <w:ilvl w:val="0"/>
          <w:numId w:val="4"/>
        </w:numPr>
        <w:tabs>
          <w:tab w:val="clear" w:pos="927"/>
        </w:tabs>
        <w:ind w:left="426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 об отказе в предоставлении </w:t>
      </w:r>
      <w:r>
        <w:rPr>
          <w:sz w:val="28"/>
          <w:szCs w:val="28"/>
        </w:rPr>
        <w:t>субсидии</w:t>
      </w:r>
      <w:r>
        <w:rPr>
          <w:color w:val="000000"/>
          <w:sz w:val="28"/>
          <w:szCs w:val="28"/>
        </w:rPr>
        <w:t>;</w:t>
      </w:r>
    </w:p>
    <w:p w:rsidR="00DF2A67" w:rsidRDefault="00DF2A67" w:rsidP="00DF2A67">
      <w:pPr>
        <w:numPr>
          <w:ilvl w:val="0"/>
          <w:numId w:val="4"/>
        </w:numPr>
        <w:tabs>
          <w:tab w:val="clear" w:pos="927"/>
        </w:tabs>
        <w:ind w:left="426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yellow"/>
        </w:rPr>
        <w:t>решение о перерасчете размера предоставленной субсидии</w:t>
      </w:r>
      <w:r>
        <w:rPr>
          <w:color w:val="000000"/>
          <w:sz w:val="28"/>
          <w:szCs w:val="28"/>
        </w:rPr>
        <w:t>;</w:t>
      </w:r>
    </w:p>
    <w:p w:rsidR="00DF2A67" w:rsidRDefault="00DF2A67" w:rsidP="00DF2A67">
      <w:pPr>
        <w:numPr>
          <w:ilvl w:val="0"/>
          <w:numId w:val="4"/>
        </w:numPr>
        <w:tabs>
          <w:tab w:val="clear" w:pos="927"/>
        </w:tabs>
        <w:ind w:left="426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 о приостановлении и </w:t>
      </w:r>
      <w:r>
        <w:rPr>
          <w:sz w:val="28"/>
        </w:rPr>
        <w:t>возобновлении предоставления субсидии после приостановления;</w:t>
      </w:r>
    </w:p>
    <w:p w:rsidR="008B0687" w:rsidRDefault="00DF2A67" w:rsidP="00DF2A67">
      <w:pPr>
        <w:ind w:left="426" w:hanging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 о прекращении предоставления </w:t>
      </w:r>
      <w:r>
        <w:rPr>
          <w:sz w:val="28"/>
          <w:szCs w:val="28"/>
        </w:rPr>
        <w:t xml:space="preserve">субсидии   </w:t>
      </w:r>
    </w:p>
    <w:p w:rsidR="008F3129" w:rsidRPr="008E7622" w:rsidRDefault="008F3129" w:rsidP="008F3129">
      <w:pPr>
        <w:pStyle w:val="ae"/>
        <w:jc w:val="left"/>
        <w:rPr>
          <w:b/>
        </w:rPr>
      </w:pPr>
      <w:r>
        <w:rPr>
          <w:b/>
        </w:rPr>
        <w:lastRenderedPageBreak/>
        <w:t xml:space="preserve">  2.4. Срок</w:t>
      </w:r>
      <w:r w:rsidRPr="008E7622">
        <w:rPr>
          <w:b/>
        </w:rPr>
        <w:t xml:space="preserve"> предоставления </w:t>
      </w:r>
      <w:r>
        <w:rPr>
          <w:b/>
        </w:rPr>
        <w:t>государственной</w:t>
      </w:r>
      <w:r w:rsidRPr="008E7622">
        <w:rPr>
          <w:b/>
        </w:rPr>
        <w:t xml:space="preserve"> услуги</w:t>
      </w:r>
      <w:r>
        <w:rPr>
          <w:b/>
        </w:rPr>
        <w:t>.</w:t>
      </w:r>
    </w:p>
    <w:p w:rsidR="008F3129" w:rsidRPr="00B6115B" w:rsidRDefault="008F3129" w:rsidP="008F3129">
      <w:pPr>
        <w:tabs>
          <w:tab w:val="left" w:pos="793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2.4.</w:t>
      </w:r>
      <w:r w:rsidRPr="00404AF9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404AF9">
        <w:rPr>
          <w:sz w:val="28"/>
          <w:szCs w:val="28"/>
        </w:rPr>
        <w:t xml:space="preserve"> </w:t>
      </w:r>
      <w:r w:rsidRPr="00B6115B">
        <w:rPr>
          <w:sz w:val="28"/>
          <w:szCs w:val="28"/>
        </w:rPr>
        <w:t xml:space="preserve">Управление осуществляет прием заявителей для назначения </w:t>
      </w:r>
      <w:r>
        <w:rPr>
          <w:sz w:val="28"/>
          <w:szCs w:val="28"/>
        </w:rPr>
        <w:t>субс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дии</w:t>
      </w:r>
      <w:r w:rsidRPr="00B6115B">
        <w:rPr>
          <w:sz w:val="28"/>
          <w:szCs w:val="28"/>
        </w:rPr>
        <w:t xml:space="preserve"> в соответствии с графиком, утверждаемым начальником </w:t>
      </w:r>
      <w:r>
        <w:rPr>
          <w:sz w:val="28"/>
          <w:szCs w:val="28"/>
        </w:rPr>
        <w:t>У</w:t>
      </w:r>
      <w:r w:rsidRPr="00B6115B">
        <w:rPr>
          <w:sz w:val="28"/>
          <w:szCs w:val="28"/>
        </w:rPr>
        <w:t xml:space="preserve">правления. График приема размещается в </w:t>
      </w:r>
      <w:r>
        <w:rPr>
          <w:sz w:val="28"/>
          <w:szCs w:val="28"/>
        </w:rPr>
        <w:t>У</w:t>
      </w:r>
      <w:r w:rsidRPr="00B6115B">
        <w:rPr>
          <w:sz w:val="28"/>
          <w:szCs w:val="28"/>
        </w:rPr>
        <w:t>правлении при входе.</w:t>
      </w:r>
    </w:p>
    <w:p w:rsidR="008F3129" w:rsidRPr="00B6115B" w:rsidRDefault="008F3129" w:rsidP="008F3129">
      <w:pPr>
        <w:tabs>
          <w:tab w:val="left" w:pos="7938"/>
        </w:tabs>
        <w:ind w:firstLine="567"/>
        <w:jc w:val="both"/>
        <w:rPr>
          <w:sz w:val="28"/>
          <w:szCs w:val="28"/>
        </w:rPr>
      </w:pPr>
      <w:r w:rsidRPr="00B6115B">
        <w:rPr>
          <w:sz w:val="28"/>
          <w:szCs w:val="28"/>
        </w:rPr>
        <w:t xml:space="preserve">Прием граждан специалистами </w:t>
      </w:r>
      <w:r>
        <w:rPr>
          <w:sz w:val="28"/>
          <w:szCs w:val="28"/>
        </w:rPr>
        <w:t>У</w:t>
      </w:r>
      <w:r w:rsidRPr="00B6115B">
        <w:rPr>
          <w:sz w:val="28"/>
          <w:szCs w:val="28"/>
        </w:rPr>
        <w:t>правления осуществляется в пон</w:t>
      </w:r>
      <w:r w:rsidRPr="00B6115B">
        <w:rPr>
          <w:sz w:val="28"/>
          <w:szCs w:val="28"/>
        </w:rPr>
        <w:t>е</w:t>
      </w:r>
      <w:r w:rsidRPr="00B6115B">
        <w:rPr>
          <w:sz w:val="28"/>
          <w:szCs w:val="28"/>
        </w:rPr>
        <w:t>дель</w:t>
      </w:r>
      <w:r>
        <w:rPr>
          <w:sz w:val="28"/>
          <w:szCs w:val="28"/>
        </w:rPr>
        <w:t>ник, вторник, среду с 9-00 до 13-00</w:t>
      </w:r>
      <w:r w:rsidRPr="00B6115B">
        <w:rPr>
          <w:sz w:val="28"/>
          <w:szCs w:val="28"/>
        </w:rPr>
        <w:t>.</w:t>
      </w:r>
    </w:p>
    <w:p w:rsidR="008F3129" w:rsidRPr="00B6115B" w:rsidRDefault="008F3129" w:rsidP="008F3129">
      <w:pPr>
        <w:tabs>
          <w:tab w:val="left" w:pos="7938"/>
        </w:tabs>
        <w:suppressAutoHyphens/>
        <w:ind w:firstLine="540"/>
        <w:jc w:val="both"/>
        <w:rPr>
          <w:sz w:val="28"/>
          <w:szCs w:val="28"/>
        </w:rPr>
      </w:pPr>
      <w:r w:rsidRPr="00B6115B">
        <w:rPr>
          <w:sz w:val="28"/>
          <w:szCs w:val="28"/>
        </w:rPr>
        <w:t xml:space="preserve">Общий максимальный срок приема документов от заявителей и их представителей не может превышать 20 минут. </w:t>
      </w:r>
    </w:p>
    <w:p w:rsidR="008F3129" w:rsidRPr="00B6115B" w:rsidRDefault="008F3129" w:rsidP="008F3129">
      <w:pPr>
        <w:tabs>
          <w:tab w:val="left" w:pos="7938"/>
        </w:tabs>
        <w:ind w:firstLine="567"/>
        <w:jc w:val="both"/>
        <w:rPr>
          <w:sz w:val="28"/>
          <w:szCs w:val="28"/>
        </w:rPr>
      </w:pPr>
      <w:r w:rsidRPr="00B6115B">
        <w:rPr>
          <w:sz w:val="28"/>
          <w:szCs w:val="28"/>
        </w:rPr>
        <w:t>Консультации и справки в объеме, предусмотренном Администрати</w:t>
      </w:r>
      <w:r w:rsidRPr="00B6115B">
        <w:rPr>
          <w:sz w:val="28"/>
          <w:szCs w:val="28"/>
        </w:rPr>
        <w:t>в</w:t>
      </w:r>
      <w:r w:rsidRPr="00B6115B">
        <w:rPr>
          <w:sz w:val="28"/>
          <w:szCs w:val="28"/>
        </w:rPr>
        <w:t>ным регламентом, предоставляются специалистами в течени</w:t>
      </w:r>
      <w:r>
        <w:rPr>
          <w:sz w:val="28"/>
          <w:szCs w:val="28"/>
        </w:rPr>
        <w:t>е</w:t>
      </w:r>
      <w:r w:rsidRPr="00B6115B">
        <w:rPr>
          <w:sz w:val="28"/>
          <w:szCs w:val="28"/>
        </w:rPr>
        <w:t xml:space="preserve"> всего срока предостав</w:t>
      </w:r>
      <w:r>
        <w:rPr>
          <w:sz w:val="28"/>
          <w:szCs w:val="28"/>
        </w:rPr>
        <w:t xml:space="preserve">ления государственной </w:t>
      </w:r>
      <w:r w:rsidRPr="00B6115B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– с 9-00 до 17-00</w:t>
      </w:r>
      <w:r w:rsidRPr="00B6115B">
        <w:rPr>
          <w:sz w:val="28"/>
          <w:szCs w:val="28"/>
        </w:rPr>
        <w:t>.</w:t>
      </w:r>
    </w:p>
    <w:p w:rsidR="008F3129" w:rsidRPr="00B6115B" w:rsidRDefault="008F3129" w:rsidP="008F3129">
      <w:pPr>
        <w:tabs>
          <w:tab w:val="left" w:pos="7938"/>
        </w:tabs>
        <w:ind w:firstLine="567"/>
        <w:jc w:val="both"/>
        <w:rPr>
          <w:sz w:val="28"/>
          <w:szCs w:val="28"/>
        </w:rPr>
      </w:pPr>
      <w:r w:rsidRPr="00B6115B">
        <w:rPr>
          <w:sz w:val="28"/>
          <w:szCs w:val="28"/>
        </w:rPr>
        <w:t>Время предоставления перерыва для отдыха и питания специалистов управления устанавливается с 13-00 до 14-00.</w:t>
      </w:r>
    </w:p>
    <w:p w:rsidR="008F3129" w:rsidRPr="00404AF9" w:rsidRDefault="008F3129" w:rsidP="008F3129">
      <w:pPr>
        <w:tabs>
          <w:tab w:val="left" w:pos="7938"/>
        </w:tabs>
        <w:rPr>
          <w:sz w:val="28"/>
          <w:szCs w:val="28"/>
        </w:rPr>
      </w:pPr>
      <w:r>
        <w:rPr>
          <w:sz w:val="28"/>
          <w:szCs w:val="28"/>
        </w:rPr>
        <w:t xml:space="preserve">        2.4.2. </w:t>
      </w:r>
      <w:r w:rsidRPr="00404AF9">
        <w:rPr>
          <w:sz w:val="28"/>
          <w:szCs w:val="28"/>
        </w:rPr>
        <w:t xml:space="preserve">Общий срок предоставления </w:t>
      </w:r>
      <w:r>
        <w:rPr>
          <w:sz w:val="28"/>
          <w:szCs w:val="28"/>
        </w:rPr>
        <w:t>государственной</w:t>
      </w:r>
      <w:r w:rsidRPr="00404AF9">
        <w:rPr>
          <w:sz w:val="28"/>
          <w:szCs w:val="28"/>
        </w:rPr>
        <w:t xml:space="preserve"> услуги</w:t>
      </w:r>
    </w:p>
    <w:p w:rsidR="008F3129" w:rsidRPr="00B6115B" w:rsidRDefault="009F0784" w:rsidP="008F3129">
      <w:pPr>
        <w:pStyle w:val="ConsPlusNormal"/>
        <w:tabs>
          <w:tab w:val="left" w:pos="7938"/>
        </w:tabs>
        <w:ind w:firstLine="567"/>
        <w:jc w:val="both"/>
        <w:rPr>
          <w:sz w:val="28"/>
          <w:szCs w:val="28"/>
        </w:rPr>
      </w:pPr>
      <w:r w:rsidRPr="009F0784">
        <w:rPr>
          <w:rFonts w:ascii="Times New Roman" w:hAnsi="Times New Roman" w:cs="Times New Roman"/>
          <w:sz w:val="28"/>
          <w:szCs w:val="40"/>
        </w:rPr>
        <w:t>Общий срок принятия решения о предоставлении субсидии или об о</w:t>
      </w:r>
      <w:r w:rsidRPr="009F0784">
        <w:rPr>
          <w:rFonts w:ascii="Times New Roman" w:hAnsi="Times New Roman" w:cs="Times New Roman"/>
          <w:sz w:val="28"/>
          <w:szCs w:val="40"/>
        </w:rPr>
        <w:t>т</w:t>
      </w:r>
      <w:r w:rsidRPr="009F0784">
        <w:rPr>
          <w:rFonts w:ascii="Times New Roman" w:hAnsi="Times New Roman" w:cs="Times New Roman"/>
          <w:sz w:val="28"/>
          <w:szCs w:val="40"/>
        </w:rPr>
        <w:t xml:space="preserve">казе в ее предоставлении не должен превышать 10 рабочих дней </w:t>
      </w:r>
      <w:proofErr w:type="gramStart"/>
      <w:r w:rsidRPr="009F0784">
        <w:rPr>
          <w:rFonts w:ascii="Times New Roman" w:hAnsi="Times New Roman" w:cs="Times New Roman"/>
          <w:sz w:val="28"/>
          <w:szCs w:val="40"/>
        </w:rPr>
        <w:t>с даты п</w:t>
      </w:r>
      <w:r w:rsidRPr="009F0784">
        <w:rPr>
          <w:rFonts w:ascii="Times New Roman" w:hAnsi="Times New Roman" w:cs="Times New Roman"/>
          <w:sz w:val="28"/>
          <w:szCs w:val="40"/>
        </w:rPr>
        <w:t>о</w:t>
      </w:r>
      <w:r w:rsidRPr="009F0784">
        <w:rPr>
          <w:rFonts w:ascii="Times New Roman" w:hAnsi="Times New Roman" w:cs="Times New Roman"/>
          <w:sz w:val="28"/>
          <w:szCs w:val="40"/>
        </w:rPr>
        <w:t>лучения</w:t>
      </w:r>
      <w:proofErr w:type="gramEnd"/>
      <w:r w:rsidRPr="009F0784">
        <w:rPr>
          <w:rFonts w:ascii="Times New Roman" w:hAnsi="Times New Roman" w:cs="Times New Roman"/>
          <w:sz w:val="28"/>
          <w:szCs w:val="40"/>
        </w:rPr>
        <w:t xml:space="preserve"> всех документов, необходимых для предоставления субсидий</w:t>
      </w:r>
      <w:r w:rsidR="008F3129" w:rsidRPr="00B6115B">
        <w:rPr>
          <w:rFonts w:ascii="Times New Roman" w:hAnsi="Times New Roman" w:cs="Times New Roman"/>
          <w:sz w:val="28"/>
          <w:szCs w:val="28"/>
        </w:rPr>
        <w:t>.</w:t>
      </w:r>
    </w:p>
    <w:p w:rsidR="004E4F4A" w:rsidRDefault="008F3129" w:rsidP="004E4F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404AF9">
        <w:rPr>
          <w:sz w:val="28"/>
          <w:szCs w:val="28"/>
        </w:rPr>
        <w:t>.3</w:t>
      </w:r>
      <w:r w:rsidRPr="00323137">
        <w:rPr>
          <w:sz w:val="28"/>
          <w:szCs w:val="28"/>
        </w:rPr>
        <w:t>.</w:t>
      </w:r>
      <w:r w:rsidR="004E4F4A">
        <w:rPr>
          <w:sz w:val="28"/>
          <w:szCs w:val="28"/>
        </w:rPr>
        <w:t xml:space="preserve"> Сроки прохождения отдельных административных процедур, н</w:t>
      </w:r>
      <w:r w:rsidR="004E4F4A">
        <w:rPr>
          <w:sz w:val="28"/>
          <w:szCs w:val="28"/>
        </w:rPr>
        <w:t>е</w:t>
      </w:r>
      <w:r w:rsidR="004E4F4A">
        <w:rPr>
          <w:sz w:val="28"/>
          <w:szCs w:val="28"/>
        </w:rPr>
        <w:t>обходимых для предоставления государственной услуги</w:t>
      </w:r>
    </w:p>
    <w:p w:rsidR="004E4F4A" w:rsidRDefault="004E4F4A" w:rsidP="004E4F4A">
      <w:pPr>
        <w:ind w:firstLine="567"/>
        <w:jc w:val="both"/>
        <w:rPr>
          <w:sz w:val="28"/>
          <w:szCs w:val="40"/>
        </w:rPr>
      </w:pPr>
      <w:r>
        <w:rPr>
          <w:sz w:val="28"/>
          <w:szCs w:val="28"/>
        </w:rPr>
        <w:t xml:space="preserve"> </w:t>
      </w:r>
      <w:r w:rsidR="008F3129" w:rsidRPr="00323137">
        <w:rPr>
          <w:sz w:val="28"/>
          <w:szCs w:val="28"/>
        </w:rPr>
        <w:t xml:space="preserve"> </w:t>
      </w:r>
      <w:r>
        <w:rPr>
          <w:sz w:val="28"/>
          <w:szCs w:val="40"/>
        </w:rPr>
        <w:t xml:space="preserve">- прием и регистрация документов – 20 мин.; </w:t>
      </w:r>
    </w:p>
    <w:p w:rsidR="004E4F4A" w:rsidRDefault="004E4F4A" w:rsidP="004E4F4A">
      <w:pPr>
        <w:pStyle w:val="23"/>
        <w:ind w:firstLine="709"/>
        <w:jc w:val="left"/>
      </w:pPr>
      <w:r>
        <w:t>- проверка права заявителя на предоставление субсидии и формиров</w:t>
      </w:r>
      <w:r>
        <w:t>а</w:t>
      </w:r>
      <w:r>
        <w:t xml:space="preserve">ние персонального дела – 1 рабочий день; </w:t>
      </w:r>
    </w:p>
    <w:p w:rsidR="004E4F4A" w:rsidRDefault="004E4F4A" w:rsidP="004E4F4A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- контрольная проверка и принятие Решения о предоставлении (отказе в предоставлении) субсидии – 1 рабочий день;</w:t>
      </w:r>
    </w:p>
    <w:p w:rsidR="004E4F4A" w:rsidRDefault="004E4F4A" w:rsidP="004E4F4A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- назначение субсидии – 1 рабочий день;</w:t>
      </w:r>
    </w:p>
    <w:p w:rsidR="004E4F4A" w:rsidRDefault="004E4F4A" w:rsidP="004E4F4A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- формирование выплатных документов на предоставление субсидии и передача их плательщикам – 3 рабочих дня;</w:t>
      </w:r>
    </w:p>
    <w:p w:rsidR="004E4F4A" w:rsidRDefault="004E4F4A" w:rsidP="004E4F4A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 xml:space="preserve">- изменение выплатных реквизитов у заявителя – 1 рабочий день; </w:t>
      </w:r>
    </w:p>
    <w:p w:rsidR="004E4F4A" w:rsidRDefault="004E4F4A" w:rsidP="004E4F4A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 xml:space="preserve">- перерасчет размера предоставленной субсидии – 1 рабочий день; </w:t>
      </w:r>
    </w:p>
    <w:p w:rsidR="004E4F4A" w:rsidRDefault="004E4F4A" w:rsidP="004E4F4A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- приостановление и возобновление предоставления субсидии – 1 р</w:t>
      </w:r>
      <w:r>
        <w:rPr>
          <w:sz w:val="28"/>
          <w:szCs w:val="40"/>
        </w:rPr>
        <w:t>а</w:t>
      </w:r>
      <w:r>
        <w:rPr>
          <w:sz w:val="28"/>
          <w:szCs w:val="40"/>
        </w:rPr>
        <w:t>бочий день;</w:t>
      </w:r>
    </w:p>
    <w:p w:rsidR="004E4F4A" w:rsidRDefault="004E4F4A" w:rsidP="004E4F4A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- прекращение предоставления субсидии – 1 рабочий день;</w:t>
      </w:r>
    </w:p>
    <w:p w:rsidR="004E4F4A" w:rsidRDefault="004E4F4A" w:rsidP="004E4F4A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- отказ в предоставлении субсидии – 1 рабочий день.</w:t>
      </w:r>
    </w:p>
    <w:p w:rsidR="008F3129" w:rsidRPr="000006D2" w:rsidRDefault="008F3129" w:rsidP="009F0784">
      <w:pPr>
        <w:ind w:firstLine="567"/>
        <w:jc w:val="both"/>
        <w:rPr>
          <w:sz w:val="28"/>
          <w:szCs w:val="40"/>
        </w:rPr>
      </w:pPr>
      <w:r>
        <w:rPr>
          <w:sz w:val="28"/>
          <w:szCs w:val="28"/>
        </w:rPr>
        <w:t>2.4.4</w:t>
      </w:r>
      <w:r w:rsidRPr="00E340B4">
        <w:rPr>
          <w:sz w:val="28"/>
          <w:szCs w:val="40"/>
        </w:rPr>
        <w:t xml:space="preserve"> </w:t>
      </w:r>
      <w:r>
        <w:rPr>
          <w:sz w:val="28"/>
          <w:szCs w:val="40"/>
        </w:rPr>
        <w:t xml:space="preserve">Специалист, ответственный за назначение компенсации, готовит уведомления о назначении (отказе в назначении) компенсации и передает их в порядке делопроизводства специалисту, отвечающему за отправку почты.  </w:t>
      </w:r>
    </w:p>
    <w:p w:rsidR="008F3129" w:rsidRDefault="008F3129" w:rsidP="008F3129">
      <w:pPr>
        <w:ind w:firstLine="708"/>
        <w:jc w:val="both"/>
        <w:rPr>
          <w:sz w:val="28"/>
          <w:szCs w:val="28"/>
        </w:rPr>
      </w:pPr>
      <w:r w:rsidRPr="000006D2">
        <w:rPr>
          <w:sz w:val="28"/>
          <w:szCs w:val="28"/>
        </w:rPr>
        <w:t xml:space="preserve"> Общий максимальный срок выполнения действия не может прев</w:t>
      </w:r>
      <w:r w:rsidRPr="000006D2">
        <w:rPr>
          <w:sz w:val="28"/>
          <w:szCs w:val="28"/>
        </w:rPr>
        <w:t>ы</w:t>
      </w:r>
      <w:r w:rsidRPr="000006D2">
        <w:rPr>
          <w:sz w:val="28"/>
          <w:szCs w:val="28"/>
        </w:rPr>
        <w:t xml:space="preserve">шать </w:t>
      </w:r>
      <w:r>
        <w:rPr>
          <w:sz w:val="28"/>
          <w:szCs w:val="28"/>
        </w:rPr>
        <w:t>5 рабочих</w:t>
      </w:r>
      <w:r w:rsidRPr="000006D2">
        <w:rPr>
          <w:sz w:val="28"/>
          <w:szCs w:val="28"/>
        </w:rPr>
        <w:t xml:space="preserve"> дн</w:t>
      </w:r>
      <w:r>
        <w:rPr>
          <w:sz w:val="28"/>
          <w:szCs w:val="28"/>
        </w:rPr>
        <w:t>ей.</w:t>
      </w:r>
    </w:p>
    <w:p w:rsidR="008F3129" w:rsidRPr="00404AF9" w:rsidRDefault="008F3129" w:rsidP="008F3129">
      <w:pPr>
        <w:tabs>
          <w:tab w:val="left" w:pos="793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2.4.5 </w:t>
      </w:r>
      <w:r w:rsidRPr="00404AF9">
        <w:rPr>
          <w:sz w:val="28"/>
          <w:szCs w:val="28"/>
        </w:rPr>
        <w:t>Сроки ожидания при предоставлении</w:t>
      </w:r>
      <w:r>
        <w:rPr>
          <w:sz w:val="28"/>
          <w:szCs w:val="28"/>
        </w:rPr>
        <w:t xml:space="preserve"> государственной</w:t>
      </w:r>
      <w:r w:rsidRPr="00404AF9">
        <w:rPr>
          <w:sz w:val="28"/>
          <w:szCs w:val="28"/>
        </w:rPr>
        <w:t xml:space="preserve"> услуги</w:t>
      </w:r>
    </w:p>
    <w:p w:rsidR="008F3129" w:rsidRDefault="008F3129" w:rsidP="008F3129">
      <w:pPr>
        <w:jc w:val="both"/>
        <w:rPr>
          <w:sz w:val="28"/>
          <w:szCs w:val="28"/>
        </w:rPr>
      </w:pPr>
      <w:r w:rsidRPr="00B6115B">
        <w:rPr>
          <w:sz w:val="28"/>
          <w:szCs w:val="28"/>
        </w:rPr>
        <w:t>Время ожидания в очереди на прием к должностному лицу или для получ</w:t>
      </w:r>
      <w:r w:rsidRPr="00B6115B">
        <w:rPr>
          <w:sz w:val="28"/>
          <w:szCs w:val="28"/>
        </w:rPr>
        <w:t>е</w:t>
      </w:r>
      <w:r w:rsidRPr="00B6115B">
        <w:rPr>
          <w:sz w:val="28"/>
          <w:szCs w:val="28"/>
        </w:rPr>
        <w:t>ния консультации не должно превышать 20 минут</w:t>
      </w:r>
      <w:r>
        <w:rPr>
          <w:sz w:val="28"/>
          <w:szCs w:val="28"/>
        </w:rPr>
        <w:t xml:space="preserve">.   </w:t>
      </w:r>
    </w:p>
    <w:p w:rsidR="008F3129" w:rsidRDefault="008F3129" w:rsidP="008F3129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Максимальное время ожидания при подаче документов на предоста</w:t>
      </w:r>
      <w:r>
        <w:rPr>
          <w:sz w:val="28"/>
          <w:szCs w:val="40"/>
        </w:rPr>
        <w:t>в</w:t>
      </w:r>
      <w:r>
        <w:rPr>
          <w:sz w:val="28"/>
          <w:szCs w:val="40"/>
        </w:rPr>
        <w:t>ление субсидии по предварительной записи не должно превышать 5 минут с момента времени, на которое была осуществлена запись.</w:t>
      </w:r>
    </w:p>
    <w:p w:rsidR="008F3129" w:rsidRDefault="008F3129" w:rsidP="008F3129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lastRenderedPageBreak/>
        <w:t>Максимальное время ожидания в очереди для получения документов не должно превышать 20 минут.</w:t>
      </w:r>
    </w:p>
    <w:p w:rsidR="008F3129" w:rsidRDefault="008F3129" w:rsidP="008F3129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 xml:space="preserve">Максимальное время ожидания в очереди на прием к должностному лицу или для получения консультации не должно превышать 20 минут. </w:t>
      </w:r>
    </w:p>
    <w:p w:rsidR="008F3129" w:rsidRDefault="008F3129" w:rsidP="008F3129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Максимальное время приема должностными лицами не ограничено.</w:t>
      </w:r>
    </w:p>
    <w:p w:rsidR="00DF2A67" w:rsidRDefault="00DF2A67" w:rsidP="00DF2A67">
      <w:pPr>
        <w:ind w:left="426" w:hanging="426"/>
        <w:jc w:val="both"/>
        <w:rPr>
          <w:sz w:val="28"/>
          <w:szCs w:val="28"/>
        </w:rPr>
      </w:pPr>
    </w:p>
    <w:p w:rsidR="009F0784" w:rsidRDefault="009F0784" w:rsidP="009F0784">
      <w:pPr>
        <w:ind w:left="567"/>
        <w:jc w:val="both"/>
        <w:rPr>
          <w:b/>
          <w:sz w:val="28"/>
          <w:szCs w:val="28"/>
        </w:rPr>
      </w:pPr>
      <w:r w:rsidRPr="006E480E">
        <w:rPr>
          <w:b/>
          <w:sz w:val="28"/>
          <w:szCs w:val="28"/>
        </w:rPr>
        <w:t>2.5</w:t>
      </w:r>
      <w:r>
        <w:rPr>
          <w:b/>
          <w:sz w:val="28"/>
          <w:szCs w:val="28"/>
        </w:rPr>
        <w:t>.  Правовые основания для предоставления  государственной  услуги</w:t>
      </w:r>
    </w:p>
    <w:p w:rsidR="00DF2A67" w:rsidRDefault="00DF2A67" w:rsidP="00DF2A67">
      <w:pPr>
        <w:ind w:left="426" w:hanging="426"/>
        <w:jc w:val="both"/>
        <w:rPr>
          <w:color w:val="000000"/>
          <w:sz w:val="28"/>
          <w:szCs w:val="28"/>
        </w:rPr>
      </w:pPr>
    </w:p>
    <w:p w:rsidR="005D0634" w:rsidRDefault="008461E6" w:rsidP="001A6388">
      <w:pPr>
        <w:pStyle w:val="aa"/>
        <w:ind w:firstLine="540"/>
        <w:jc w:val="both"/>
      </w:pPr>
      <w:r>
        <w:t>И</w:t>
      </w:r>
      <w:r w:rsidR="005D295B">
        <w:t>сполнени</w:t>
      </w:r>
      <w:r>
        <w:t>е</w:t>
      </w:r>
      <w:r w:rsidR="005D295B">
        <w:t xml:space="preserve"> государственной функции, предоставлени</w:t>
      </w:r>
      <w:r>
        <w:t>е</w:t>
      </w:r>
      <w:r w:rsidR="005D295B">
        <w:t xml:space="preserve"> государстве</w:t>
      </w:r>
      <w:r w:rsidR="005D295B">
        <w:t>н</w:t>
      </w:r>
      <w:r w:rsidR="005D295B">
        <w:t>ной услуги по приему заявлений и организации предоставления субсидий на оплату жилого помещения и коммунальных услуг</w:t>
      </w:r>
      <w:r>
        <w:t xml:space="preserve"> </w:t>
      </w:r>
      <w:r w:rsidR="005D0634">
        <w:t>осуществляется в соо</w:t>
      </w:r>
      <w:r w:rsidR="005D0634">
        <w:t>т</w:t>
      </w:r>
      <w:r w:rsidR="005D0634">
        <w:t xml:space="preserve">ветствии </w:t>
      </w:r>
      <w:proofErr w:type="gramStart"/>
      <w:r w:rsidR="005D0634">
        <w:t>с</w:t>
      </w:r>
      <w:proofErr w:type="gramEnd"/>
      <w:r w:rsidR="005D0634">
        <w:t>:</w:t>
      </w:r>
    </w:p>
    <w:p w:rsidR="005D0634" w:rsidRDefault="005D0634" w:rsidP="005D0634">
      <w:pPr>
        <w:numPr>
          <w:ilvl w:val="1"/>
          <w:numId w:val="2"/>
        </w:numPr>
        <w:tabs>
          <w:tab w:val="num" w:pos="900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- Гражданским кодексом Российской Федерации;</w:t>
      </w:r>
    </w:p>
    <w:p w:rsidR="005D0634" w:rsidRDefault="005D0634" w:rsidP="005D0634">
      <w:pPr>
        <w:numPr>
          <w:ilvl w:val="2"/>
          <w:numId w:val="2"/>
        </w:numPr>
        <w:tabs>
          <w:tab w:val="num" w:pos="900"/>
        </w:tabs>
        <w:ind w:left="900"/>
        <w:jc w:val="both"/>
        <w:rPr>
          <w:sz w:val="28"/>
          <w:szCs w:val="28"/>
        </w:rPr>
      </w:pPr>
      <w:r>
        <w:rPr>
          <w:szCs w:val="28"/>
        </w:rPr>
        <w:t xml:space="preserve">- </w:t>
      </w:r>
      <w:r>
        <w:rPr>
          <w:sz w:val="28"/>
          <w:szCs w:val="28"/>
        </w:rPr>
        <w:t>Жилищным кодексом Российской Федерации</w:t>
      </w:r>
      <w:proofErr w:type="gramStart"/>
      <w:r>
        <w:rPr>
          <w:sz w:val="20"/>
          <w:szCs w:val="28"/>
          <w:vertAlign w:val="superscript"/>
        </w:rPr>
        <w:t>1</w:t>
      </w:r>
      <w:proofErr w:type="gramEnd"/>
      <w:r>
        <w:rPr>
          <w:sz w:val="28"/>
          <w:szCs w:val="28"/>
        </w:rPr>
        <w:t xml:space="preserve">; </w:t>
      </w:r>
    </w:p>
    <w:p w:rsidR="005D0634" w:rsidRDefault="005D0634" w:rsidP="005D0634">
      <w:pPr>
        <w:numPr>
          <w:ilvl w:val="1"/>
          <w:numId w:val="2"/>
        </w:numPr>
        <w:tabs>
          <w:tab w:val="num" w:pos="900"/>
        </w:tabs>
        <w:ind w:left="900"/>
        <w:jc w:val="both"/>
        <w:rPr>
          <w:sz w:val="28"/>
          <w:szCs w:val="28"/>
        </w:rPr>
      </w:pPr>
      <w:r>
        <w:rPr>
          <w:sz w:val="28"/>
        </w:rPr>
        <w:t>- Семейным кодексом Российской Федерации</w:t>
      </w:r>
      <w:r>
        <w:rPr>
          <w:sz w:val="28"/>
          <w:szCs w:val="28"/>
        </w:rPr>
        <w:t>;</w:t>
      </w:r>
    </w:p>
    <w:p w:rsidR="005D0634" w:rsidRDefault="005D0634" w:rsidP="005D0634">
      <w:pPr>
        <w:numPr>
          <w:ilvl w:val="2"/>
          <w:numId w:val="2"/>
        </w:numPr>
        <w:tabs>
          <w:tab w:val="num" w:pos="900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</w:rPr>
        <w:t>Федеральным законом от 21 июля 1997 года № 122-ФЗ «О госуда</w:t>
      </w:r>
      <w:r>
        <w:rPr>
          <w:sz w:val="28"/>
        </w:rPr>
        <w:t>р</w:t>
      </w:r>
      <w:r>
        <w:rPr>
          <w:sz w:val="28"/>
        </w:rPr>
        <w:t xml:space="preserve">ственной регистрации прав на недвижимое имущество и сделок с ним»; </w:t>
      </w:r>
    </w:p>
    <w:p w:rsidR="005D0634" w:rsidRDefault="005D0634" w:rsidP="005D0634">
      <w:pPr>
        <w:pStyle w:val="ConsNormal"/>
        <w:numPr>
          <w:ilvl w:val="2"/>
          <w:numId w:val="2"/>
        </w:numPr>
        <w:tabs>
          <w:tab w:val="num" w:pos="900"/>
        </w:tabs>
        <w:ind w:left="900"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Федеральным законом от 24 июля 1998 года N 124-ФЗ «Об осно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ных гарантиях прав ребенка в Российской Федерации»;</w:t>
      </w:r>
    </w:p>
    <w:p w:rsidR="005D0634" w:rsidRDefault="005D0634" w:rsidP="005D0634">
      <w:pPr>
        <w:numPr>
          <w:ilvl w:val="1"/>
          <w:numId w:val="2"/>
        </w:numPr>
        <w:tabs>
          <w:tab w:val="num" w:pos="900"/>
        </w:tabs>
        <w:autoSpaceDE w:val="0"/>
        <w:autoSpaceDN w:val="0"/>
        <w:adjustRightInd w:val="0"/>
        <w:ind w:left="900"/>
        <w:jc w:val="both"/>
        <w:rPr>
          <w:sz w:val="28"/>
          <w:szCs w:val="40"/>
        </w:rPr>
      </w:pPr>
      <w:r>
        <w:rPr>
          <w:sz w:val="28"/>
        </w:rPr>
        <w:t>- Федеральным законом от 2 мая 2006 года № 59-ФЗ «О порядке ра</w:t>
      </w:r>
      <w:r>
        <w:rPr>
          <w:sz w:val="28"/>
        </w:rPr>
        <w:t>с</w:t>
      </w:r>
      <w:r>
        <w:rPr>
          <w:sz w:val="28"/>
        </w:rPr>
        <w:t>смотрения обращений граждан в Российской Федерации»;</w:t>
      </w:r>
    </w:p>
    <w:p w:rsidR="005D0634" w:rsidRDefault="005D0634" w:rsidP="005D0634">
      <w:pPr>
        <w:pStyle w:val="ConsNormal"/>
        <w:numPr>
          <w:ilvl w:val="2"/>
          <w:numId w:val="2"/>
        </w:numPr>
        <w:tabs>
          <w:tab w:val="num" w:pos="900"/>
        </w:tabs>
        <w:ind w:left="90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Законом Российской Федерации от 25 июня 1993 года N 5242-I «О праве граждан Российской Федерации на свободу передвижения, выбор места пребывания и жительства в пределах Российской Фед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рации»;</w:t>
      </w:r>
    </w:p>
    <w:p w:rsidR="005D0634" w:rsidRDefault="005D0634" w:rsidP="005D0634">
      <w:pPr>
        <w:pStyle w:val="ConsNormal"/>
        <w:numPr>
          <w:ilvl w:val="2"/>
          <w:numId w:val="2"/>
        </w:numPr>
        <w:tabs>
          <w:tab w:val="num" w:pos="900"/>
        </w:tabs>
        <w:ind w:left="90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</w:rPr>
        <w:t xml:space="preserve">Федеральным законом от 5 апреля 2003 года № 44-ФЗ  «О порядке учета доходов и расчета среднедушевого дохода семьи и дохода одиноко проживающего гражданина для признания их </w:t>
      </w:r>
      <w:proofErr w:type="gramStart"/>
      <w:r>
        <w:rPr>
          <w:rFonts w:ascii="Times New Roman" w:hAnsi="Times New Roman"/>
          <w:sz w:val="28"/>
        </w:rPr>
        <w:t>малоимущ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ми</w:t>
      </w:r>
      <w:proofErr w:type="gramEnd"/>
      <w:r>
        <w:rPr>
          <w:rFonts w:ascii="Times New Roman" w:hAnsi="Times New Roman"/>
          <w:sz w:val="28"/>
        </w:rPr>
        <w:t xml:space="preserve"> и оказания им государственной социальной помощи»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0634" w:rsidRDefault="005D0634" w:rsidP="005D0634">
      <w:pPr>
        <w:pStyle w:val="ConsNormal"/>
        <w:numPr>
          <w:ilvl w:val="1"/>
          <w:numId w:val="2"/>
        </w:numPr>
        <w:tabs>
          <w:tab w:val="num" w:pos="900"/>
        </w:tabs>
        <w:ind w:left="900"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>- Федеральным законом от 6 мая 2003 года № 52-ФЗ «О внесении изменений и дополнений в закон Российской Федерации «Об осн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вах федеральной жилищной политики» и другие законодательные акты Российской Федерации в части совершенствования системы оплаты жилья и коммунальных услуг»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0634" w:rsidRDefault="005D0634" w:rsidP="005D0634">
      <w:pPr>
        <w:pStyle w:val="ConsNormal"/>
        <w:numPr>
          <w:ilvl w:val="2"/>
          <w:numId w:val="2"/>
        </w:numPr>
        <w:tabs>
          <w:tab w:val="num" w:pos="900"/>
        </w:tabs>
        <w:ind w:left="900" w:right="0"/>
        <w:jc w:val="both"/>
        <w:rPr>
          <w:color w:val="000000"/>
          <w:sz w:val="28"/>
          <w:szCs w:val="22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постановлением Правительства РФ от 17 июля 1995 года N 713 «Об утверждении Правил регистрации и снятия граждан Российской Ф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дерации с регистрационного учета по месту пребывания и по месту жительства в пределах Российской Федерации и перечня должнос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ных лиц, ответственных за регистрацию»</w:t>
      </w:r>
      <w:r>
        <w:rPr>
          <w:color w:val="000000"/>
          <w:sz w:val="28"/>
          <w:szCs w:val="22"/>
        </w:rPr>
        <w:t>;</w:t>
      </w:r>
    </w:p>
    <w:p w:rsidR="005D0634" w:rsidRDefault="005D0634" w:rsidP="005D0634">
      <w:pPr>
        <w:pStyle w:val="ConsNormal"/>
        <w:numPr>
          <w:ilvl w:val="2"/>
          <w:numId w:val="2"/>
        </w:numPr>
        <w:tabs>
          <w:tab w:val="num" w:pos="900"/>
        </w:tabs>
        <w:ind w:left="900"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постановлением Правительства РФ от 18 июля 1996 года N 841 «О перечне видов заработной платы и иного дохода, из которых прои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водится удержание алиментов на несовершеннолетних детей»;</w:t>
      </w:r>
    </w:p>
    <w:p w:rsidR="005D0634" w:rsidRDefault="005D0634" w:rsidP="005D0634">
      <w:pPr>
        <w:pStyle w:val="ConsNormal"/>
        <w:numPr>
          <w:ilvl w:val="2"/>
          <w:numId w:val="2"/>
        </w:numPr>
        <w:tabs>
          <w:tab w:val="num" w:pos="900"/>
        </w:tabs>
        <w:ind w:left="90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</w:rPr>
        <w:t>остановлением Правительства РФ от 20 августа 2003 года № 512 «О перечне видов доходов, учитываемых при расчете среднедушев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го дохода семьи и дохода одиноко проживающего гражданина для оказания им государственной социальной помощи»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0634" w:rsidRDefault="005D0634" w:rsidP="005D0634">
      <w:pPr>
        <w:pStyle w:val="ConsNormal"/>
        <w:numPr>
          <w:ilvl w:val="2"/>
          <w:numId w:val="2"/>
        </w:numPr>
        <w:tabs>
          <w:tab w:val="num" w:pos="900"/>
        </w:tabs>
        <w:ind w:left="900"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>
        <w:rPr>
          <w:rFonts w:ascii="Times New Roman" w:hAnsi="Times New Roman"/>
          <w:sz w:val="28"/>
        </w:rPr>
        <w:t>остановлением Правительства РФ от 14 декабря 2005 года № 761 «О предоставлении субсидий на оплату жилого помещения и ко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мунальных услуг»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D0634" w:rsidRDefault="005D0634" w:rsidP="00643010">
      <w:pPr>
        <w:pStyle w:val="ConsNormal"/>
        <w:numPr>
          <w:ilvl w:val="2"/>
          <w:numId w:val="2"/>
        </w:numPr>
        <w:tabs>
          <w:tab w:val="clear" w:pos="2160"/>
          <w:tab w:val="num" w:pos="426"/>
        </w:tabs>
        <w:ind w:left="851" w:right="0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4764D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приказом Министерства  регионального развития Российской Ф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дерации и Министерства здравоохранения и социального развития Российской Федерации от 26 мая 2006 года  № 58 и № 403 «Об у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верждении методических рекомендаций по применению правил пр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доставления субсидий на оплату жилого помещения и коммунальных услуг»; </w:t>
      </w:r>
    </w:p>
    <w:p w:rsidR="005D0634" w:rsidRDefault="00270E91" w:rsidP="00643010">
      <w:pPr>
        <w:pStyle w:val="ConsNormal"/>
        <w:numPr>
          <w:ilvl w:val="2"/>
          <w:numId w:val="2"/>
        </w:numPr>
        <w:tabs>
          <w:tab w:val="clear" w:pos="2160"/>
        </w:tabs>
        <w:ind w:left="851" w:right="0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063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D0634">
        <w:rPr>
          <w:rFonts w:ascii="Times New Roman" w:hAnsi="Times New Roman" w:cs="Times New Roman"/>
          <w:sz w:val="28"/>
          <w:szCs w:val="28"/>
        </w:rPr>
        <w:t xml:space="preserve">Законом Ставропольского края от 27 декабря 2004 года № 112-КЗ «О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D0634">
        <w:rPr>
          <w:rFonts w:ascii="Times New Roman" w:hAnsi="Times New Roman" w:cs="Times New Roman"/>
          <w:sz w:val="28"/>
          <w:szCs w:val="28"/>
        </w:rPr>
        <w:t>порядке установления прожиточного минимума в Ставропол</w:t>
      </w:r>
      <w:r w:rsidR="005D0634">
        <w:rPr>
          <w:rFonts w:ascii="Times New Roman" w:hAnsi="Times New Roman" w:cs="Times New Roman"/>
          <w:sz w:val="28"/>
          <w:szCs w:val="28"/>
        </w:rPr>
        <w:t>ь</w:t>
      </w:r>
      <w:r w:rsidR="005D0634">
        <w:rPr>
          <w:rFonts w:ascii="Times New Roman" w:hAnsi="Times New Roman" w:cs="Times New Roman"/>
          <w:sz w:val="28"/>
          <w:szCs w:val="28"/>
        </w:rPr>
        <w:t>ском крае»;</w:t>
      </w:r>
    </w:p>
    <w:p w:rsidR="005D0634" w:rsidRDefault="00270E91" w:rsidP="00643010">
      <w:pPr>
        <w:pStyle w:val="ConsNormal"/>
        <w:numPr>
          <w:ilvl w:val="2"/>
          <w:numId w:val="2"/>
        </w:numPr>
        <w:tabs>
          <w:tab w:val="clear" w:pos="2160"/>
        </w:tabs>
        <w:ind w:left="851" w:right="0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0634">
        <w:rPr>
          <w:rFonts w:ascii="Times New Roman" w:hAnsi="Times New Roman" w:cs="Times New Roman"/>
          <w:sz w:val="28"/>
          <w:szCs w:val="28"/>
        </w:rPr>
        <w:t xml:space="preserve">- Законом Ставропольского края от 28 декабря 2005 года № 73-кз «О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0634">
        <w:rPr>
          <w:rFonts w:ascii="Times New Roman" w:hAnsi="Times New Roman" w:cs="Times New Roman"/>
          <w:sz w:val="28"/>
          <w:szCs w:val="28"/>
        </w:rPr>
        <w:t>краевых стандартах в жилищной сфере»;</w:t>
      </w:r>
    </w:p>
    <w:p w:rsidR="005D0634" w:rsidRDefault="005D0634" w:rsidP="00643010">
      <w:pPr>
        <w:pStyle w:val="ConsNormal"/>
        <w:numPr>
          <w:ilvl w:val="0"/>
          <w:numId w:val="2"/>
        </w:numPr>
        <w:tabs>
          <w:tab w:val="num" w:pos="900"/>
        </w:tabs>
        <w:ind w:left="900" w:right="0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постановлением Правительства СК от 21 января 2009 года № 3-п «Об утверждении Порядка финансирования за счет средств бюджета Ставропольского края расходов на предоставление гражданам су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сидий на оплату жилого помещения и коммунальных услуг»;</w:t>
      </w:r>
    </w:p>
    <w:p w:rsidR="005D0634" w:rsidRDefault="005D0634" w:rsidP="00643010">
      <w:pPr>
        <w:pStyle w:val="ConsNormal"/>
        <w:numPr>
          <w:ilvl w:val="0"/>
          <w:numId w:val="2"/>
        </w:numPr>
        <w:tabs>
          <w:tab w:val="num" w:pos="900"/>
        </w:tabs>
        <w:ind w:left="900" w:right="0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постановлением Правительства СК от 29 июля 2009 года № 198-п «Об утверждении Порядка перечисления (выплаты, вручения) гра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данам субсидий на оплату жилого помещения и коммунальных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луг в Ставропольском крае»; </w:t>
      </w:r>
    </w:p>
    <w:p w:rsidR="005D0634" w:rsidRDefault="005D0634" w:rsidP="00643010">
      <w:pPr>
        <w:numPr>
          <w:ilvl w:val="2"/>
          <w:numId w:val="2"/>
        </w:numPr>
        <w:tabs>
          <w:tab w:val="num" w:pos="900"/>
        </w:tabs>
        <w:ind w:left="900" w:hanging="425"/>
        <w:jc w:val="both"/>
        <w:rPr>
          <w:sz w:val="28"/>
          <w:szCs w:val="28"/>
        </w:rPr>
      </w:pPr>
      <w:r>
        <w:rPr>
          <w:sz w:val="28"/>
          <w:szCs w:val="28"/>
        </w:rPr>
        <w:t>- нормативно-правовыми актами «О краевых стандартах оплаты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лого помещения и коммунальных услуг» и </w:t>
      </w:r>
      <w:r>
        <w:rPr>
          <w:sz w:val="28"/>
        </w:rPr>
        <w:t>«Об установлении вел</w:t>
      </w:r>
      <w:r>
        <w:rPr>
          <w:sz w:val="28"/>
        </w:rPr>
        <w:t>и</w:t>
      </w:r>
      <w:r>
        <w:rPr>
          <w:sz w:val="28"/>
        </w:rPr>
        <w:t>чины прожиточного минимума на душу населения и по основным социально-демографическим группам населения в Ставропольском крае»</w:t>
      </w:r>
      <w:r>
        <w:rPr>
          <w:color w:val="000000"/>
          <w:sz w:val="28"/>
          <w:szCs w:val="28"/>
        </w:rPr>
        <w:t xml:space="preserve">- утверждаемыми </w:t>
      </w:r>
      <w:r>
        <w:rPr>
          <w:sz w:val="28"/>
          <w:szCs w:val="28"/>
        </w:rPr>
        <w:t>постановлениями Правительства СК;</w:t>
      </w:r>
    </w:p>
    <w:p w:rsidR="005D0634" w:rsidRPr="009F0784" w:rsidRDefault="005D0634" w:rsidP="00643010">
      <w:pPr>
        <w:pStyle w:val="ConsNormal"/>
        <w:numPr>
          <w:ilvl w:val="0"/>
          <w:numId w:val="2"/>
        </w:numPr>
        <w:tabs>
          <w:tab w:val="num" w:pos="900"/>
        </w:tabs>
        <w:ind w:left="900" w:right="0" w:hanging="42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также последующими редакциями указанных нормативных актов.</w:t>
      </w:r>
    </w:p>
    <w:p w:rsidR="009F0784" w:rsidRDefault="009F0784" w:rsidP="009F0784">
      <w:pPr>
        <w:ind w:left="567"/>
        <w:jc w:val="both"/>
        <w:rPr>
          <w:b/>
          <w:sz w:val="28"/>
          <w:szCs w:val="28"/>
        </w:rPr>
      </w:pPr>
    </w:p>
    <w:p w:rsidR="009F0784" w:rsidRPr="009F0784" w:rsidRDefault="009F0784" w:rsidP="009F0784">
      <w:pPr>
        <w:ind w:left="567"/>
        <w:jc w:val="both"/>
        <w:rPr>
          <w:b/>
          <w:sz w:val="28"/>
          <w:szCs w:val="28"/>
        </w:rPr>
      </w:pPr>
      <w:r w:rsidRPr="009F0784">
        <w:rPr>
          <w:b/>
          <w:sz w:val="28"/>
          <w:szCs w:val="28"/>
        </w:rPr>
        <w:t>2.6  Исчерпывающий перечень документов, необходимых в соо</w:t>
      </w:r>
      <w:r w:rsidRPr="009F0784">
        <w:rPr>
          <w:b/>
          <w:sz w:val="28"/>
          <w:szCs w:val="28"/>
        </w:rPr>
        <w:t>т</w:t>
      </w:r>
      <w:r w:rsidRPr="009F0784">
        <w:rPr>
          <w:b/>
          <w:sz w:val="28"/>
          <w:szCs w:val="28"/>
        </w:rPr>
        <w:t>ветствии с законодательными или иными нормативными прав</w:t>
      </w:r>
      <w:r w:rsidRPr="009F0784">
        <w:rPr>
          <w:b/>
          <w:sz w:val="28"/>
          <w:szCs w:val="28"/>
        </w:rPr>
        <w:t>о</w:t>
      </w:r>
      <w:r w:rsidRPr="009F0784">
        <w:rPr>
          <w:b/>
          <w:sz w:val="28"/>
          <w:szCs w:val="28"/>
        </w:rPr>
        <w:t>выми актами для  предоставления государственной услуги.</w:t>
      </w:r>
    </w:p>
    <w:p w:rsidR="009F0784" w:rsidRDefault="009F0784" w:rsidP="009F0784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0784" w:rsidRDefault="009F0784" w:rsidP="009F0784">
      <w:pPr>
        <w:pStyle w:val="Normall"/>
        <w:spacing w:before="0" w:after="0" w:line="240" w:lineRule="auto"/>
        <w:ind w:firstLine="426"/>
        <w:rPr>
          <w:sz w:val="28"/>
        </w:rPr>
      </w:pPr>
      <w:r>
        <w:rPr>
          <w:sz w:val="28"/>
        </w:rPr>
        <w:t>2.6.1. Для получения субсидии заявители или лица, уполномоченные ими на основании доверенности, оформленной в соответствии с законод</w:t>
      </w:r>
      <w:r>
        <w:rPr>
          <w:sz w:val="28"/>
        </w:rPr>
        <w:t>а</w:t>
      </w:r>
      <w:r>
        <w:rPr>
          <w:sz w:val="28"/>
        </w:rPr>
        <w:t>тельством Российской Федерации, представляют в Управление следующие документы:</w:t>
      </w:r>
    </w:p>
    <w:p w:rsidR="009F0784" w:rsidRDefault="009F0784" w:rsidP="009F0784">
      <w:pPr>
        <w:pStyle w:val="Normall"/>
        <w:numPr>
          <w:ilvl w:val="0"/>
          <w:numId w:val="39"/>
        </w:numPr>
        <w:spacing w:before="0" w:after="0" w:line="240" w:lineRule="auto"/>
        <w:ind w:left="567" w:hanging="567"/>
        <w:rPr>
          <w:sz w:val="28"/>
        </w:rPr>
      </w:pPr>
      <w:r>
        <w:rPr>
          <w:sz w:val="28"/>
        </w:rPr>
        <w:t>- Заявление о предоставлении субсидии.</w:t>
      </w:r>
    </w:p>
    <w:p w:rsidR="009F0784" w:rsidRDefault="009F0784" w:rsidP="009F0784">
      <w:pPr>
        <w:pStyle w:val="Normall"/>
        <w:numPr>
          <w:ilvl w:val="0"/>
          <w:numId w:val="40"/>
        </w:numPr>
        <w:tabs>
          <w:tab w:val="left" w:pos="0"/>
        </w:tabs>
        <w:spacing w:before="0" w:after="0" w:line="240" w:lineRule="auto"/>
        <w:ind w:left="567" w:hanging="567"/>
        <w:rPr>
          <w:sz w:val="28"/>
        </w:rPr>
      </w:pPr>
      <w:r>
        <w:rPr>
          <w:sz w:val="28"/>
        </w:rPr>
        <w:t>-.Документы, подтверждающие полномочия представителя заявителя или членов его семьи (если обращается представитель):</w:t>
      </w:r>
    </w:p>
    <w:p w:rsidR="009F0784" w:rsidRDefault="009F0784" w:rsidP="009F0784">
      <w:pPr>
        <w:pStyle w:val="Normall"/>
        <w:numPr>
          <w:ilvl w:val="0"/>
          <w:numId w:val="12"/>
        </w:numPr>
        <w:tabs>
          <w:tab w:val="left" w:pos="0"/>
          <w:tab w:val="num" w:pos="900"/>
        </w:tabs>
        <w:spacing w:before="0" w:after="0" w:line="240" w:lineRule="auto"/>
        <w:ind w:left="900"/>
        <w:rPr>
          <w:sz w:val="28"/>
        </w:rPr>
      </w:pPr>
      <w:r>
        <w:rPr>
          <w:sz w:val="28"/>
        </w:rPr>
        <w:lastRenderedPageBreak/>
        <w:t>доверенность, оформленная в соответствии с законодательством Российской Федерации;</w:t>
      </w:r>
    </w:p>
    <w:p w:rsidR="009F0784" w:rsidRDefault="009F0784" w:rsidP="009F0784">
      <w:pPr>
        <w:pStyle w:val="Normall"/>
        <w:numPr>
          <w:ilvl w:val="0"/>
          <w:numId w:val="12"/>
        </w:numPr>
        <w:tabs>
          <w:tab w:val="left" w:pos="0"/>
          <w:tab w:val="num" w:pos="900"/>
        </w:tabs>
        <w:spacing w:before="0" w:after="0" w:line="240" w:lineRule="auto"/>
        <w:ind w:left="900"/>
        <w:rPr>
          <w:sz w:val="28"/>
        </w:rPr>
      </w:pPr>
      <w:r>
        <w:rPr>
          <w:sz w:val="28"/>
        </w:rPr>
        <w:t>свидетельства, выданные органами записи актов гражданского с</w:t>
      </w:r>
      <w:r>
        <w:rPr>
          <w:sz w:val="28"/>
        </w:rPr>
        <w:t>о</w:t>
      </w:r>
      <w:r>
        <w:rPr>
          <w:sz w:val="28"/>
        </w:rPr>
        <w:t>стояния: свидетельство о рождении несовершеннолетнего, свид</w:t>
      </w:r>
      <w:r>
        <w:rPr>
          <w:sz w:val="28"/>
        </w:rPr>
        <w:t>е</w:t>
      </w:r>
      <w:r>
        <w:rPr>
          <w:sz w:val="28"/>
        </w:rPr>
        <w:t>тельство об усыновлении (в случае подачи заявления от имени нес</w:t>
      </w:r>
      <w:r>
        <w:rPr>
          <w:sz w:val="28"/>
        </w:rPr>
        <w:t>о</w:t>
      </w:r>
      <w:r>
        <w:rPr>
          <w:sz w:val="28"/>
        </w:rPr>
        <w:t>вершеннолетних в возрасте до 14 лет), соответствующие документы, выданные органом опеки и попечительства (в случае подачи заявл</w:t>
      </w:r>
      <w:r>
        <w:rPr>
          <w:sz w:val="28"/>
        </w:rPr>
        <w:t>е</w:t>
      </w:r>
      <w:r>
        <w:rPr>
          <w:sz w:val="28"/>
        </w:rPr>
        <w:t>ния опекуном от имени</w:t>
      </w:r>
      <w:r>
        <w:rPr>
          <w:i/>
          <w:iCs/>
        </w:rPr>
        <w:t xml:space="preserve"> </w:t>
      </w:r>
      <w:r>
        <w:rPr>
          <w:sz w:val="28"/>
        </w:rPr>
        <w:t>несовершеннолетнего в возрасте до 14 лет или недееспособного гражданина);</w:t>
      </w:r>
    </w:p>
    <w:p w:rsidR="009F0784" w:rsidRDefault="009F0784" w:rsidP="009F0784">
      <w:pPr>
        <w:pStyle w:val="Normall"/>
        <w:numPr>
          <w:ilvl w:val="0"/>
          <w:numId w:val="12"/>
        </w:numPr>
        <w:tabs>
          <w:tab w:val="num" w:pos="900"/>
        </w:tabs>
        <w:spacing w:before="0" w:after="0" w:line="240" w:lineRule="auto"/>
        <w:ind w:left="900"/>
        <w:rPr>
          <w:sz w:val="28"/>
        </w:rPr>
      </w:pPr>
      <w:r>
        <w:rPr>
          <w:sz w:val="28"/>
        </w:rPr>
        <w:t>решение суда.</w:t>
      </w:r>
    </w:p>
    <w:p w:rsidR="009F0784" w:rsidRDefault="009F0784" w:rsidP="009F0784">
      <w:pPr>
        <w:pStyle w:val="Normall"/>
        <w:numPr>
          <w:ilvl w:val="0"/>
          <w:numId w:val="40"/>
        </w:numPr>
        <w:spacing w:before="0" w:after="0" w:line="240" w:lineRule="auto"/>
        <w:ind w:left="567" w:hanging="436"/>
        <w:rPr>
          <w:sz w:val="28"/>
        </w:rPr>
      </w:pPr>
      <w:r>
        <w:rPr>
          <w:sz w:val="28"/>
        </w:rPr>
        <w:t>- Документы, содержащие сведения о лицах, зарегистрированных с</w:t>
      </w:r>
      <w:r>
        <w:rPr>
          <w:sz w:val="28"/>
        </w:rPr>
        <w:t>о</w:t>
      </w:r>
      <w:r>
        <w:rPr>
          <w:sz w:val="28"/>
        </w:rPr>
        <w:t>вместно с заявителем по месту его постоянного жительства. Если за</w:t>
      </w:r>
      <w:r>
        <w:rPr>
          <w:sz w:val="28"/>
        </w:rPr>
        <w:t>я</w:t>
      </w:r>
      <w:r>
        <w:rPr>
          <w:sz w:val="28"/>
        </w:rPr>
        <w:t>витель указал в заявлении о предоставлении субсидии в качестве чл</w:t>
      </w:r>
      <w:r>
        <w:rPr>
          <w:sz w:val="28"/>
        </w:rPr>
        <w:t>е</w:t>
      </w:r>
      <w:r>
        <w:rPr>
          <w:sz w:val="28"/>
        </w:rPr>
        <w:t>нов своей семьи не всех граждан, зарегистрированных совместно с ним по месту его постоянного жительства, он обязан представить докуме</w:t>
      </w:r>
      <w:r>
        <w:rPr>
          <w:sz w:val="28"/>
        </w:rPr>
        <w:t>н</w:t>
      </w:r>
      <w:r>
        <w:rPr>
          <w:sz w:val="28"/>
        </w:rPr>
        <w:t>ты, подтверждающие правовые основания проживания в этом жилом помещении граждан, не указанных в заявлении:</w:t>
      </w:r>
    </w:p>
    <w:p w:rsidR="009F0784" w:rsidRDefault="009F0784" w:rsidP="009F0784">
      <w:pPr>
        <w:pStyle w:val="Normall"/>
        <w:numPr>
          <w:ilvl w:val="0"/>
          <w:numId w:val="14"/>
        </w:numPr>
        <w:tabs>
          <w:tab w:val="num" w:pos="900"/>
        </w:tabs>
        <w:spacing w:before="0" w:after="0" w:line="240" w:lineRule="auto"/>
        <w:ind w:left="900"/>
        <w:rPr>
          <w:sz w:val="28"/>
        </w:rPr>
      </w:pPr>
      <w:r>
        <w:rPr>
          <w:sz w:val="28"/>
        </w:rPr>
        <w:t>паспорта всех членов семьи, достигших возраста 14 лет (оттиск штампа о регистрации по месту жительства), или свидетельства о регистрации по месту жительства членов семьи, зарегистрированных по месту жительства по иным (кроме паспорта) документам, удост</w:t>
      </w:r>
      <w:r>
        <w:rPr>
          <w:sz w:val="28"/>
        </w:rPr>
        <w:t>о</w:t>
      </w:r>
      <w:r>
        <w:rPr>
          <w:sz w:val="28"/>
        </w:rPr>
        <w:t>веряющим личность;</w:t>
      </w:r>
    </w:p>
    <w:p w:rsidR="009F0784" w:rsidRDefault="009F0784" w:rsidP="009F0784">
      <w:pPr>
        <w:pStyle w:val="Normall"/>
        <w:numPr>
          <w:ilvl w:val="0"/>
          <w:numId w:val="14"/>
        </w:numPr>
        <w:tabs>
          <w:tab w:val="num" w:pos="900"/>
        </w:tabs>
        <w:spacing w:before="0" w:after="0" w:line="240" w:lineRule="auto"/>
        <w:ind w:left="900"/>
        <w:rPr>
          <w:sz w:val="28"/>
        </w:rPr>
      </w:pPr>
      <w:r>
        <w:rPr>
          <w:sz w:val="28"/>
        </w:rPr>
        <w:t>выписка из домовой (поквартирной) книги (карточки), содержащая сведения обо всех лицах, в том числе не являющихся членами семьи заявителя, зарегистрированных по месту постоянного жительства совместно с заявителем;</w:t>
      </w:r>
    </w:p>
    <w:p w:rsidR="009F0784" w:rsidRDefault="009F0784" w:rsidP="009F0784">
      <w:pPr>
        <w:pStyle w:val="Normall"/>
        <w:numPr>
          <w:ilvl w:val="0"/>
          <w:numId w:val="40"/>
        </w:numPr>
        <w:spacing w:before="0" w:after="0" w:line="240" w:lineRule="auto"/>
        <w:ind w:left="567" w:hanging="425"/>
        <w:rPr>
          <w:sz w:val="28"/>
        </w:rPr>
      </w:pPr>
      <w:r>
        <w:rPr>
          <w:sz w:val="28"/>
        </w:rPr>
        <w:t>- Копии документов, подтверждающих правовые основания отнесения лиц, проживающих совместно с заявителем по месту постоянного ж</w:t>
      </w:r>
      <w:r>
        <w:rPr>
          <w:sz w:val="28"/>
        </w:rPr>
        <w:t>и</w:t>
      </w:r>
      <w:r>
        <w:rPr>
          <w:sz w:val="28"/>
        </w:rPr>
        <w:t>тельства, к членам его семьи:</w:t>
      </w:r>
    </w:p>
    <w:p w:rsidR="009F0784" w:rsidRDefault="009F0784" w:rsidP="009F0784">
      <w:pPr>
        <w:pStyle w:val="Normall"/>
        <w:numPr>
          <w:ilvl w:val="0"/>
          <w:numId w:val="16"/>
        </w:numPr>
        <w:tabs>
          <w:tab w:val="num" w:pos="900"/>
        </w:tabs>
        <w:spacing w:before="0" w:after="0" w:line="240" w:lineRule="auto"/>
        <w:ind w:left="900"/>
        <w:rPr>
          <w:sz w:val="28"/>
        </w:rPr>
      </w:pPr>
      <w:r>
        <w:rPr>
          <w:sz w:val="28"/>
        </w:rPr>
        <w:t>свидетельство о браке;</w:t>
      </w:r>
    </w:p>
    <w:p w:rsidR="009F0784" w:rsidRDefault="009F0784" w:rsidP="009F0784">
      <w:pPr>
        <w:pStyle w:val="Normall"/>
        <w:numPr>
          <w:ilvl w:val="0"/>
          <w:numId w:val="16"/>
        </w:numPr>
        <w:tabs>
          <w:tab w:val="num" w:pos="900"/>
        </w:tabs>
        <w:spacing w:before="0" w:after="0" w:line="240" w:lineRule="auto"/>
        <w:ind w:left="900"/>
        <w:rPr>
          <w:sz w:val="28"/>
        </w:rPr>
      </w:pPr>
      <w:r>
        <w:rPr>
          <w:sz w:val="28"/>
        </w:rPr>
        <w:t>свидетельство о рождении ребенка;</w:t>
      </w:r>
    </w:p>
    <w:p w:rsidR="009F0784" w:rsidRDefault="009F0784" w:rsidP="009F0784">
      <w:pPr>
        <w:pStyle w:val="Normall"/>
        <w:numPr>
          <w:ilvl w:val="0"/>
          <w:numId w:val="16"/>
        </w:numPr>
        <w:tabs>
          <w:tab w:val="num" w:pos="900"/>
        </w:tabs>
        <w:spacing w:before="0" w:after="0" w:line="240" w:lineRule="auto"/>
        <w:ind w:left="900"/>
        <w:rPr>
          <w:sz w:val="28"/>
        </w:rPr>
      </w:pPr>
      <w:r>
        <w:rPr>
          <w:sz w:val="28"/>
        </w:rPr>
        <w:t>паспорт заявителя и членов его семьи;</w:t>
      </w:r>
    </w:p>
    <w:p w:rsidR="009F0784" w:rsidRDefault="009F0784" w:rsidP="009F0784">
      <w:pPr>
        <w:pStyle w:val="Normall"/>
        <w:numPr>
          <w:ilvl w:val="0"/>
          <w:numId w:val="16"/>
        </w:numPr>
        <w:tabs>
          <w:tab w:val="num" w:pos="900"/>
        </w:tabs>
        <w:spacing w:before="0" w:after="0" w:line="240" w:lineRule="auto"/>
        <w:ind w:left="900"/>
        <w:rPr>
          <w:sz w:val="28"/>
        </w:rPr>
      </w:pPr>
      <w:r>
        <w:rPr>
          <w:sz w:val="28"/>
        </w:rPr>
        <w:t>судебное решение об установлении родственных отношений гра</w:t>
      </w:r>
      <w:r>
        <w:rPr>
          <w:sz w:val="28"/>
        </w:rPr>
        <w:t>ж</w:t>
      </w:r>
      <w:r>
        <w:rPr>
          <w:sz w:val="28"/>
        </w:rPr>
        <w:t>дан с заявителем.</w:t>
      </w:r>
    </w:p>
    <w:p w:rsidR="009F0784" w:rsidRDefault="009F0784" w:rsidP="009F0784">
      <w:pPr>
        <w:pStyle w:val="Normall"/>
        <w:numPr>
          <w:ilvl w:val="0"/>
          <w:numId w:val="40"/>
        </w:numPr>
        <w:spacing w:before="0" w:after="0" w:line="240" w:lineRule="auto"/>
        <w:ind w:left="567" w:hanging="425"/>
        <w:rPr>
          <w:sz w:val="28"/>
        </w:rPr>
      </w:pPr>
      <w:r>
        <w:rPr>
          <w:sz w:val="28"/>
        </w:rPr>
        <w:t xml:space="preserve">- Документы (их нотариально заверенные копии), удостоверяющие гражданство Российской Федерации и (или) государства, с которым Российской Федерацией заключен соответствующий международный договор, заявителя и членов его семьи. </w:t>
      </w:r>
    </w:p>
    <w:p w:rsidR="009F0784" w:rsidRDefault="009F0784" w:rsidP="009F0784">
      <w:pPr>
        <w:pStyle w:val="Normall"/>
        <w:tabs>
          <w:tab w:val="left" w:pos="1080"/>
        </w:tabs>
        <w:spacing w:before="0" w:after="0" w:line="240" w:lineRule="auto"/>
        <w:ind w:firstLine="709"/>
        <w:rPr>
          <w:sz w:val="28"/>
        </w:rPr>
      </w:pPr>
      <w:r>
        <w:rPr>
          <w:sz w:val="28"/>
        </w:rPr>
        <w:t xml:space="preserve">а) для граждан Российской Федерации: </w:t>
      </w:r>
    </w:p>
    <w:p w:rsidR="009F0784" w:rsidRDefault="009F0784" w:rsidP="009F0784">
      <w:pPr>
        <w:pStyle w:val="Normall"/>
        <w:numPr>
          <w:ilvl w:val="0"/>
          <w:numId w:val="18"/>
        </w:numPr>
        <w:tabs>
          <w:tab w:val="num" w:pos="900"/>
          <w:tab w:val="left" w:pos="1080"/>
        </w:tabs>
        <w:spacing w:before="0" w:after="0" w:line="240" w:lineRule="auto"/>
        <w:ind w:left="900"/>
        <w:rPr>
          <w:sz w:val="28"/>
        </w:rPr>
      </w:pPr>
      <w:r>
        <w:rPr>
          <w:sz w:val="28"/>
        </w:rPr>
        <w:t>паспорт гражданина Российской Федерации;</w:t>
      </w:r>
    </w:p>
    <w:p w:rsidR="009F0784" w:rsidRDefault="009F0784" w:rsidP="009F0784">
      <w:pPr>
        <w:pStyle w:val="Normall"/>
        <w:numPr>
          <w:ilvl w:val="0"/>
          <w:numId w:val="18"/>
        </w:numPr>
        <w:tabs>
          <w:tab w:val="num" w:pos="900"/>
          <w:tab w:val="left" w:pos="1080"/>
        </w:tabs>
        <w:spacing w:before="0" w:after="0" w:line="240" w:lineRule="auto"/>
        <w:ind w:left="900"/>
        <w:rPr>
          <w:sz w:val="28"/>
        </w:rPr>
      </w:pPr>
      <w:r>
        <w:rPr>
          <w:sz w:val="28"/>
        </w:rPr>
        <w:t>удостоверение личности (военный билет) военнослужащего с вкл</w:t>
      </w:r>
      <w:r>
        <w:rPr>
          <w:sz w:val="28"/>
        </w:rPr>
        <w:t>а</w:t>
      </w:r>
      <w:r>
        <w:rPr>
          <w:sz w:val="28"/>
        </w:rPr>
        <w:t>дышем, свидетельствующим о наличии гражданства Российской Федерации;</w:t>
      </w:r>
    </w:p>
    <w:p w:rsidR="009F0784" w:rsidRDefault="009F0784" w:rsidP="009F0784">
      <w:pPr>
        <w:pStyle w:val="Normall"/>
        <w:numPr>
          <w:ilvl w:val="0"/>
          <w:numId w:val="18"/>
        </w:numPr>
        <w:tabs>
          <w:tab w:val="num" w:pos="900"/>
          <w:tab w:val="left" w:pos="1080"/>
        </w:tabs>
        <w:spacing w:before="0" w:after="0" w:line="240" w:lineRule="auto"/>
        <w:ind w:left="900"/>
        <w:rPr>
          <w:sz w:val="28"/>
        </w:rPr>
      </w:pPr>
      <w:r>
        <w:rPr>
          <w:sz w:val="28"/>
        </w:rPr>
        <w:t>свидетельство о рождении с вкладышем, подтверждающим наличие гражданства Российской Федерации.</w:t>
      </w:r>
    </w:p>
    <w:p w:rsidR="009F0784" w:rsidRDefault="009F0784" w:rsidP="009F0784">
      <w:pPr>
        <w:pStyle w:val="Normall"/>
        <w:spacing w:before="0" w:after="0" w:line="240" w:lineRule="auto"/>
        <w:ind w:firstLine="709"/>
        <w:rPr>
          <w:sz w:val="28"/>
        </w:rPr>
      </w:pPr>
      <w:r>
        <w:rPr>
          <w:sz w:val="28"/>
        </w:rPr>
        <w:lastRenderedPageBreak/>
        <w:t>б) для граждан государств, с которыми Российской Федерацией з</w:t>
      </w:r>
      <w:r>
        <w:rPr>
          <w:sz w:val="28"/>
        </w:rPr>
        <w:t>а</w:t>
      </w:r>
      <w:r>
        <w:rPr>
          <w:sz w:val="28"/>
        </w:rPr>
        <w:t>ключен соответствующий международный договор:</w:t>
      </w:r>
    </w:p>
    <w:p w:rsidR="009F0784" w:rsidRDefault="009F0784" w:rsidP="009F0784">
      <w:pPr>
        <w:pStyle w:val="Normall"/>
        <w:numPr>
          <w:ilvl w:val="0"/>
          <w:numId w:val="20"/>
        </w:numPr>
        <w:tabs>
          <w:tab w:val="num" w:pos="900"/>
        </w:tabs>
        <w:spacing w:before="0" w:after="0" w:line="240" w:lineRule="auto"/>
        <w:ind w:left="900"/>
        <w:rPr>
          <w:sz w:val="28"/>
        </w:rPr>
      </w:pPr>
      <w:r>
        <w:rPr>
          <w:sz w:val="28"/>
        </w:rPr>
        <w:t>паспорт гражданина иностранного государства.</w:t>
      </w:r>
    </w:p>
    <w:p w:rsidR="009F0784" w:rsidRDefault="009F0784" w:rsidP="009F0784">
      <w:pPr>
        <w:pStyle w:val="Normall"/>
        <w:numPr>
          <w:ilvl w:val="0"/>
          <w:numId w:val="40"/>
        </w:numPr>
        <w:spacing w:before="0" w:after="0" w:line="240" w:lineRule="auto"/>
        <w:ind w:left="0" w:firstLine="0"/>
        <w:rPr>
          <w:sz w:val="28"/>
        </w:rPr>
      </w:pPr>
      <w:r>
        <w:rPr>
          <w:sz w:val="28"/>
        </w:rPr>
        <w:t>- Копии документов, подтверждающих правовые основания владения и пользования заявителем жилым помещением, в котором гражданин зар</w:t>
      </w:r>
      <w:r>
        <w:rPr>
          <w:sz w:val="28"/>
        </w:rPr>
        <w:t>е</w:t>
      </w:r>
      <w:r>
        <w:rPr>
          <w:sz w:val="28"/>
        </w:rPr>
        <w:t xml:space="preserve">гистрирован по месту постоянного жительства: </w:t>
      </w:r>
    </w:p>
    <w:p w:rsidR="009F0784" w:rsidRDefault="009F0784" w:rsidP="009F0784">
      <w:pPr>
        <w:pStyle w:val="Normall"/>
        <w:tabs>
          <w:tab w:val="left" w:pos="1080"/>
        </w:tabs>
        <w:spacing w:before="0" w:after="0" w:line="240" w:lineRule="auto"/>
        <w:ind w:firstLine="709"/>
        <w:rPr>
          <w:sz w:val="28"/>
        </w:rPr>
      </w:pPr>
      <w:r>
        <w:rPr>
          <w:sz w:val="28"/>
        </w:rPr>
        <w:t>а) для пользователя жилого помещения государственного или мун</w:t>
      </w:r>
      <w:r>
        <w:rPr>
          <w:sz w:val="28"/>
        </w:rPr>
        <w:t>и</w:t>
      </w:r>
      <w:r>
        <w:rPr>
          <w:sz w:val="28"/>
        </w:rPr>
        <w:t>ципального жилищного фонда:</w:t>
      </w:r>
    </w:p>
    <w:p w:rsidR="009F0784" w:rsidRDefault="009F0784" w:rsidP="009F0784">
      <w:pPr>
        <w:pStyle w:val="Normall"/>
        <w:numPr>
          <w:ilvl w:val="0"/>
          <w:numId w:val="20"/>
        </w:numPr>
        <w:tabs>
          <w:tab w:val="num" w:pos="900"/>
          <w:tab w:val="left" w:pos="1080"/>
        </w:tabs>
        <w:spacing w:before="0" w:after="0" w:line="240" w:lineRule="auto"/>
        <w:ind w:left="900"/>
        <w:rPr>
          <w:sz w:val="28"/>
        </w:rPr>
      </w:pPr>
      <w:r>
        <w:rPr>
          <w:sz w:val="28"/>
        </w:rPr>
        <w:t>договор социального найма жилого помещения;</w:t>
      </w:r>
    </w:p>
    <w:p w:rsidR="009F0784" w:rsidRDefault="009F0784" w:rsidP="009F0784">
      <w:pPr>
        <w:pStyle w:val="Normall"/>
        <w:numPr>
          <w:ilvl w:val="0"/>
          <w:numId w:val="20"/>
        </w:numPr>
        <w:tabs>
          <w:tab w:val="num" w:pos="900"/>
          <w:tab w:val="left" w:pos="1080"/>
        </w:tabs>
        <w:spacing w:before="0" w:after="0" w:line="240" w:lineRule="auto"/>
        <w:ind w:left="900"/>
        <w:rPr>
          <w:sz w:val="28"/>
        </w:rPr>
      </w:pPr>
      <w:r>
        <w:rPr>
          <w:sz w:val="28"/>
        </w:rPr>
        <w:t>договор найма жилого помещения;</w:t>
      </w:r>
    </w:p>
    <w:p w:rsidR="009F0784" w:rsidRDefault="009F0784" w:rsidP="009F0784">
      <w:pPr>
        <w:pStyle w:val="Normall"/>
        <w:numPr>
          <w:ilvl w:val="0"/>
          <w:numId w:val="20"/>
        </w:numPr>
        <w:tabs>
          <w:tab w:val="num" w:pos="900"/>
          <w:tab w:val="left" w:pos="1080"/>
        </w:tabs>
        <w:spacing w:before="0" w:after="0" w:line="240" w:lineRule="auto"/>
        <w:ind w:left="900"/>
        <w:rPr>
          <w:sz w:val="28"/>
        </w:rPr>
      </w:pPr>
      <w:r>
        <w:rPr>
          <w:sz w:val="28"/>
        </w:rPr>
        <w:t>договор найма специализированного жилого помещения (служебное жилое помещение, жилое помещение в общежитии, жилое помещ</w:t>
      </w:r>
      <w:r>
        <w:rPr>
          <w:sz w:val="28"/>
        </w:rPr>
        <w:t>е</w:t>
      </w:r>
      <w:r>
        <w:rPr>
          <w:sz w:val="28"/>
        </w:rPr>
        <w:t>ние маневренного фонда, жилое помещение в доме системы соц</w:t>
      </w:r>
      <w:r>
        <w:rPr>
          <w:sz w:val="28"/>
        </w:rPr>
        <w:t>и</w:t>
      </w:r>
      <w:r>
        <w:rPr>
          <w:sz w:val="28"/>
        </w:rPr>
        <w:t>ального обслуживания населения, жилое помещение фонда выну</w:t>
      </w:r>
      <w:r>
        <w:rPr>
          <w:sz w:val="28"/>
        </w:rPr>
        <w:t>ж</w:t>
      </w:r>
      <w:r>
        <w:rPr>
          <w:sz w:val="28"/>
        </w:rPr>
        <w:t>денных переселенцев и лиц, признанных беженцами);</w:t>
      </w:r>
    </w:p>
    <w:p w:rsidR="009F0784" w:rsidRDefault="009F0784" w:rsidP="009F0784">
      <w:pPr>
        <w:pStyle w:val="Normall"/>
        <w:numPr>
          <w:ilvl w:val="0"/>
          <w:numId w:val="20"/>
        </w:numPr>
        <w:tabs>
          <w:tab w:val="num" w:pos="900"/>
          <w:tab w:val="left" w:pos="1080"/>
        </w:tabs>
        <w:spacing w:before="0" w:after="0" w:line="240" w:lineRule="auto"/>
        <w:ind w:left="900"/>
        <w:rPr>
          <w:sz w:val="28"/>
        </w:rPr>
      </w:pPr>
      <w:r>
        <w:rPr>
          <w:sz w:val="28"/>
        </w:rPr>
        <w:t>договор безвозмездного пользования жилым помещением для соц</w:t>
      </w:r>
      <w:r>
        <w:rPr>
          <w:sz w:val="28"/>
        </w:rPr>
        <w:t>и</w:t>
      </w:r>
      <w:r>
        <w:rPr>
          <w:sz w:val="28"/>
        </w:rPr>
        <w:t>альной защиты отдельных категорий граждан.</w:t>
      </w:r>
    </w:p>
    <w:p w:rsidR="009F0784" w:rsidRDefault="009F0784" w:rsidP="009F0784">
      <w:pPr>
        <w:pStyle w:val="Normall"/>
        <w:tabs>
          <w:tab w:val="left" w:pos="1080"/>
        </w:tabs>
        <w:spacing w:before="0" w:after="0" w:line="240" w:lineRule="auto"/>
        <w:ind w:firstLine="709"/>
        <w:rPr>
          <w:sz w:val="28"/>
        </w:rPr>
      </w:pPr>
      <w:r>
        <w:rPr>
          <w:sz w:val="28"/>
        </w:rPr>
        <w:t>б) для нанимателя жилого помещения по договору найма в частном жилищном фонде:</w:t>
      </w:r>
    </w:p>
    <w:p w:rsidR="009F0784" w:rsidRDefault="009F0784" w:rsidP="009F0784">
      <w:pPr>
        <w:pStyle w:val="Normall"/>
        <w:numPr>
          <w:ilvl w:val="0"/>
          <w:numId w:val="22"/>
        </w:numPr>
        <w:tabs>
          <w:tab w:val="num" w:pos="900"/>
        </w:tabs>
        <w:spacing w:before="0" w:after="0" w:line="240" w:lineRule="auto"/>
        <w:ind w:left="900"/>
        <w:rPr>
          <w:sz w:val="28"/>
        </w:rPr>
      </w:pPr>
      <w:r>
        <w:rPr>
          <w:sz w:val="28"/>
        </w:rPr>
        <w:t>договор найма жилого помещения.</w:t>
      </w:r>
    </w:p>
    <w:p w:rsidR="009F0784" w:rsidRDefault="009F0784" w:rsidP="009F0784">
      <w:pPr>
        <w:pStyle w:val="Normall"/>
        <w:tabs>
          <w:tab w:val="num" w:pos="1260"/>
        </w:tabs>
        <w:spacing w:before="0" w:after="0" w:line="240" w:lineRule="auto"/>
        <w:ind w:firstLine="709"/>
        <w:rPr>
          <w:sz w:val="28"/>
        </w:rPr>
      </w:pPr>
      <w:r>
        <w:rPr>
          <w:sz w:val="28"/>
        </w:rPr>
        <w:t>в) для члена жилищного или жилищно-строительного кооператива:</w:t>
      </w:r>
    </w:p>
    <w:p w:rsidR="009F0784" w:rsidRDefault="009F0784" w:rsidP="009F0784">
      <w:pPr>
        <w:pStyle w:val="Normall"/>
        <w:numPr>
          <w:ilvl w:val="0"/>
          <w:numId w:val="22"/>
        </w:numPr>
        <w:tabs>
          <w:tab w:val="num" w:pos="900"/>
        </w:tabs>
        <w:spacing w:before="0" w:after="0" w:line="240" w:lineRule="auto"/>
        <w:ind w:left="900"/>
        <w:rPr>
          <w:sz w:val="28"/>
        </w:rPr>
      </w:pPr>
      <w:r>
        <w:rPr>
          <w:sz w:val="28"/>
        </w:rPr>
        <w:t>справка жилищного или жилищно-строительного кооператива о членстве в них заявителя, выданная уполномоченным органом управления кооператива, в соответствии с установленной его уст</w:t>
      </w:r>
      <w:r>
        <w:rPr>
          <w:sz w:val="28"/>
        </w:rPr>
        <w:t>а</w:t>
      </w:r>
      <w:r>
        <w:rPr>
          <w:sz w:val="28"/>
        </w:rPr>
        <w:t>вом компетенцией.</w:t>
      </w:r>
    </w:p>
    <w:p w:rsidR="009F0784" w:rsidRDefault="009F0784" w:rsidP="009F0784">
      <w:pPr>
        <w:pStyle w:val="Normall"/>
        <w:tabs>
          <w:tab w:val="num" w:pos="1260"/>
        </w:tabs>
        <w:spacing w:before="0" w:after="0" w:line="240" w:lineRule="auto"/>
        <w:ind w:firstLine="709"/>
        <w:rPr>
          <w:sz w:val="28"/>
        </w:rPr>
      </w:pPr>
      <w:r>
        <w:rPr>
          <w:sz w:val="28"/>
        </w:rPr>
        <w:t>г) для собственника жилого помещения (квартиры, комнаты, жилого дома, части квартиры или жилого дома):</w:t>
      </w:r>
    </w:p>
    <w:p w:rsidR="009F0784" w:rsidRDefault="009F0784" w:rsidP="009F0784">
      <w:pPr>
        <w:pStyle w:val="Normall"/>
        <w:numPr>
          <w:ilvl w:val="0"/>
          <w:numId w:val="22"/>
        </w:numPr>
        <w:spacing w:before="0" w:after="0" w:line="240" w:lineRule="auto"/>
        <w:ind w:left="900"/>
        <w:rPr>
          <w:sz w:val="28"/>
        </w:rPr>
      </w:pPr>
      <w:r>
        <w:rPr>
          <w:sz w:val="28"/>
        </w:rPr>
        <w:t>свидетельство о государственной регистрации права собственности на жилое помещение (квартиру, жилой дом, часть квартиры или ж</w:t>
      </w:r>
      <w:r>
        <w:rPr>
          <w:sz w:val="28"/>
        </w:rPr>
        <w:t>и</w:t>
      </w:r>
      <w:r>
        <w:rPr>
          <w:sz w:val="28"/>
        </w:rPr>
        <w:t>лого дома);</w:t>
      </w:r>
    </w:p>
    <w:p w:rsidR="009F0784" w:rsidRDefault="009F0784" w:rsidP="009F0784">
      <w:pPr>
        <w:pStyle w:val="Normall"/>
        <w:numPr>
          <w:ilvl w:val="0"/>
          <w:numId w:val="22"/>
        </w:numPr>
        <w:spacing w:before="0" w:after="0" w:line="240" w:lineRule="auto"/>
        <w:ind w:left="900"/>
        <w:rPr>
          <w:sz w:val="28"/>
        </w:rPr>
      </w:pPr>
      <w:proofErr w:type="gramStart"/>
      <w:r>
        <w:rPr>
          <w:sz w:val="28"/>
        </w:rPr>
        <w:t>справка жилищного или жилищно-строительного кооператива о полной выплате заявителем, являющимся членом кооператива па</w:t>
      </w:r>
      <w:r>
        <w:rPr>
          <w:sz w:val="28"/>
        </w:rPr>
        <w:t>е</w:t>
      </w:r>
      <w:r>
        <w:rPr>
          <w:sz w:val="28"/>
        </w:rPr>
        <w:t>вого взноса за предоставленную этому лицу кооперативом квартиру, выданная уполномоченным органом управления кооператива в соо</w:t>
      </w:r>
      <w:r>
        <w:rPr>
          <w:sz w:val="28"/>
        </w:rPr>
        <w:t>т</w:t>
      </w:r>
      <w:r>
        <w:rPr>
          <w:sz w:val="28"/>
        </w:rPr>
        <w:t>ветствии с установленной его уставом компетенцией;</w:t>
      </w:r>
      <w:proofErr w:type="gramEnd"/>
    </w:p>
    <w:p w:rsidR="009F0784" w:rsidRDefault="009F0784" w:rsidP="009F0784">
      <w:pPr>
        <w:pStyle w:val="Normall"/>
        <w:numPr>
          <w:ilvl w:val="0"/>
          <w:numId w:val="22"/>
        </w:numPr>
        <w:spacing w:before="0" w:after="0" w:line="240" w:lineRule="auto"/>
        <w:ind w:left="900"/>
        <w:rPr>
          <w:sz w:val="28"/>
        </w:rPr>
      </w:pPr>
      <w:r>
        <w:rPr>
          <w:sz w:val="28"/>
        </w:rPr>
        <w:t>документ, подтверждающий возникновение права собственности на жилое помещение до момента вступления в силу Федерального з</w:t>
      </w:r>
      <w:r>
        <w:rPr>
          <w:sz w:val="28"/>
        </w:rPr>
        <w:t>а</w:t>
      </w:r>
      <w:r>
        <w:rPr>
          <w:sz w:val="28"/>
        </w:rPr>
        <w:t>кона «О государственной регистрации прав на недвижимое имущ</w:t>
      </w:r>
      <w:r>
        <w:rPr>
          <w:sz w:val="28"/>
        </w:rPr>
        <w:t>е</w:t>
      </w:r>
      <w:r>
        <w:rPr>
          <w:sz w:val="28"/>
        </w:rPr>
        <w:t>ство и сделок с ним» (статья 6). Например, договор о приобретении жилого помещения (купли-продажи, мены, дарения), акт (договор) о приватизации жилого помещения;</w:t>
      </w:r>
    </w:p>
    <w:p w:rsidR="009F0784" w:rsidRDefault="009F0784" w:rsidP="009F0784">
      <w:pPr>
        <w:pStyle w:val="Normall"/>
        <w:numPr>
          <w:ilvl w:val="0"/>
          <w:numId w:val="22"/>
        </w:numPr>
        <w:spacing w:before="0" w:after="0" w:line="240" w:lineRule="auto"/>
        <w:ind w:left="900"/>
        <w:rPr>
          <w:sz w:val="28"/>
        </w:rPr>
      </w:pPr>
      <w:r>
        <w:rPr>
          <w:sz w:val="28"/>
        </w:rPr>
        <w:t>вступивший в законную силу судебный акт (решение суда) в отн</w:t>
      </w:r>
      <w:r>
        <w:rPr>
          <w:sz w:val="28"/>
        </w:rPr>
        <w:t>о</w:t>
      </w:r>
      <w:r>
        <w:rPr>
          <w:sz w:val="28"/>
        </w:rPr>
        <w:t>шении права собственности на жилое помещение;</w:t>
      </w:r>
    </w:p>
    <w:p w:rsidR="009F0784" w:rsidRDefault="009F0784" w:rsidP="009F0784">
      <w:pPr>
        <w:pStyle w:val="Normall"/>
        <w:numPr>
          <w:ilvl w:val="0"/>
          <w:numId w:val="22"/>
        </w:numPr>
        <w:spacing w:before="0" w:after="0" w:line="240" w:lineRule="auto"/>
        <w:ind w:left="900"/>
        <w:rPr>
          <w:sz w:val="28"/>
        </w:rPr>
      </w:pPr>
      <w:r>
        <w:rPr>
          <w:sz w:val="28"/>
        </w:rPr>
        <w:t>свидетельство о праве на наследство по закону или завещанию;</w:t>
      </w:r>
    </w:p>
    <w:p w:rsidR="009F0784" w:rsidRDefault="009F0784" w:rsidP="009F0784">
      <w:pPr>
        <w:pStyle w:val="Normall"/>
        <w:numPr>
          <w:ilvl w:val="0"/>
          <w:numId w:val="22"/>
        </w:numPr>
        <w:spacing w:before="0" w:after="0" w:line="240" w:lineRule="auto"/>
        <w:ind w:left="900"/>
        <w:rPr>
          <w:sz w:val="28"/>
        </w:rPr>
      </w:pPr>
      <w:r>
        <w:rPr>
          <w:sz w:val="28"/>
        </w:rPr>
        <w:lastRenderedPageBreak/>
        <w:t>документ, подтверждающий государственную регистрацию прав на жилое помещение, выданный до вступления в силу Федерального закона «О государственной регистрации прав на недвижимое им</w:t>
      </w:r>
      <w:r>
        <w:rPr>
          <w:sz w:val="28"/>
        </w:rPr>
        <w:t>у</w:t>
      </w:r>
      <w:r>
        <w:rPr>
          <w:sz w:val="28"/>
        </w:rPr>
        <w:t>щество и сделок с ним».</w:t>
      </w:r>
    </w:p>
    <w:p w:rsidR="009F0784" w:rsidRDefault="009F0784" w:rsidP="009F0784">
      <w:pPr>
        <w:pStyle w:val="Normall"/>
        <w:numPr>
          <w:ilvl w:val="0"/>
          <w:numId w:val="40"/>
        </w:numPr>
        <w:spacing w:before="0" w:after="0" w:line="240" w:lineRule="auto"/>
        <w:ind w:left="0" w:firstLine="0"/>
        <w:rPr>
          <w:sz w:val="28"/>
        </w:rPr>
      </w:pPr>
      <w:r>
        <w:rPr>
          <w:sz w:val="28"/>
        </w:rPr>
        <w:t>- Копии документов, подтверждающих право заявителя и (или) членов его семьи на меры социальной поддержки, компенсации по оплате жилого помещения и</w:t>
      </w:r>
      <w:r>
        <w:t xml:space="preserve"> </w:t>
      </w:r>
      <w:r>
        <w:rPr>
          <w:sz w:val="28"/>
        </w:rPr>
        <w:t>коммунальных услуг (при наличии права).</w:t>
      </w:r>
    </w:p>
    <w:p w:rsidR="009F0784" w:rsidRDefault="009F0784" w:rsidP="009F0784">
      <w:pPr>
        <w:pStyle w:val="Normall"/>
        <w:numPr>
          <w:ilvl w:val="0"/>
          <w:numId w:val="40"/>
        </w:numPr>
        <w:spacing w:before="0" w:after="0" w:line="240" w:lineRule="auto"/>
        <w:ind w:left="0" w:firstLine="0"/>
        <w:rPr>
          <w:sz w:val="28"/>
        </w:rPr>
      </w:pPr>
      <w:r>
        <w:rPr>
          <w:sz w:val="28"/>
        </w:rPr>
        <w:t>- Копии документов, подтверждающих правовые основания прожив</w:t>
      </w:r>
      <w:r>
        <w:rPr>
          <w:sz w:val="28"/>
        </w:rPr>
        <w:t>а</w:t>
      </w:r>
      <w:r>
        <w:rPr>
          <w:sz w:val="28"/>
        </w:rPr>
        <w:t>ния  в жилом помещении граждан, зарегистрированных по месту жительс</w:t>
      </w:r>
      <w:r>
        <w:rPr>
          <w:sz w:val="28"/>
        </w:rPr>
        <w:t>т</w:t>
      </w:r>
      <w:r>
        <w:rPr>
          <w:sz w:val="28"/>
        </w:rPr>
        <w:t>ва в нем, не указанных заявителем в качестве членов своей семьи (если т</w:t>
      </w:r>
      <w:r>
        <w:rPr>
          <w:sz w:val="28"/>
        </w:rPr>
        <w:t>а</w:t>
      </w:r>
      <w:r>
        <w:rPr>
          <w:sz w:val="28"/>
        </w:rPr>
        <w:t xml:space="preserve">кие имеются): </w:t>
      </w:r>
    </w:p>
    <w:p w:rsidR="009F0784" w:rsidRDefault="009F0784" w:rsidP="009F0784">
      <w:pPr>
        <w:pStyle w:val="Normall"/>
        <w:numPr>
          <w:ilvl w:val="0"/>
          <w:numId w:val="24"/>
        </w:numPr>
        <w:tabs>
          <w:tab w:val="num" w:pos="900"/>
        </w:tabs>
        <w:spacing w:before="0" w:after="0" w:line="240" w:lineRule="auto"/>
        <w:ind w:left="900"/>
        <w:rPr>
          <w:sz w:val="28"/>
        </w:rPr>
      </w:pPr>
      <w:r>
        <w:rPr>
          <w:sz w:val="28"/>
        </w:rPr>
        <w:t>свидетельство о государственной регистрации права собственности на часть жилого помещения;</w:t>
      </w:r>
    </w:p>
    <w:p w:rsidR="009F0784" w:rsidRDefault="009F0784" w:rsidP="009F0784">
      <w:pPr>
        <w:pStyle w:val="Normall"/>
        <w:numPr>
          <w:ilvl w:val="0"/>
          <w:numId w:val="24"/>
        </w:numPr>
        <w:tabs>
          <w:tab w:val="num" w:pos="900"/>
        </w:tabs>
        <w:spacing w:before="0" w:after="0" w:line="240" w:lineRule="auto"/>
        <w:ind w:left="900"/>
        <w:rPr>
          <w:sz w:val="28"/>
        </w:rPr>
      </w:pPr>
      <w:r>
        <w:rPr>
          <w:sz w:val="28"/>
        </w:rPr>
        <w:t>договор найма, заключенный с собственником жилого помещения;</w:t>
      </w:r>
    </w:p>
    <w:p w:rsidR="009F0784" w:rsidRDefault="009F0784" w:rsidP="009F0784">
      <w:pPr>
        <w:pStyle w:val="Normall"/>
        <w:numPr>
          <w:ilvl w:val="0"/>
          <w:numId w:val="24"/>
        </w:numPr>
        <w:tabs>
          <w:tab w:val="num" w:pos="900"/>
        </w:tabs>
        <w:spacing w:before="0" w:after="0" w:line="240" w:lineRule="auto"/>
        <w:ind w:left="900"/>
        <w:rPr>
          <w:sz w:val="28"/>
        </w:rPr>
      </w:pPr>
      <w:r>
        <w:rPr>
          <w:sz w:val="28"/>
        </w:rPr>
        <w:t>договор поднайма, заключенный с нанимателем жилого помещения;</w:t>
      </w:r>
    </w:p>
    <w:p w:rsidR="009F0784" w:rsidRDefault="009F0784" w:rsidP="009F0784">
      <w:pPr>
        <w:pStyle w:val="Normall"/>
        <w:numPr>
          <w:ilvl w:val="0"/>
          <w:numId w:val="24"/>
        </w:numPr>
        <w:tabs>
          <w:tab w:val="num" w:pos="900"/>
        </w:tabs>
        <w:spacing w:before="0" w:after="0" w:line="240" w:lineRule="auto"/>
        <w:ind w:left="900"/>
        <w:rPr>
          <w:sz w:val="28"/>
        </w:rPr>
      </w:pPr>
      <w:r>
        <w:rPr>
          <w:sz w:val="28"/>
        </w:rPr>
        <w:t>договор безвозмездного пользования, заключенный с собственником жилого помещения;</w:t>
      </w:r>
    </w:p>
    <w:p w:rsidR="009F0784" w:rsidRDefault="009F0784" w:rsidP="009F0784">
      <w:pPr>
        <w:pStyle w:val="Normall"/>
        <w:numPr>
          <w:ilvl w:val="0"/>
          <w:numId w:val="24"/>
        </w:numPr>
        <w:tabs>
          <w:tab w:val="num" w:pos="900"/>
        </w:tabs>
        <w:spacing w:before="0" w:after="0" w:line="240" w:lineRule="auto"/>
        <w:ind w:left="900"/>
        <w:rPr>
          <w:sz w:val="28"/>
        </w:rPr>
      </w:pPr>
      <w:r>
        <w:rPr>
          <w:sz w:val="28"/>
        </w:rPr>
        <w:t xml:space="preserve">завещание, подтверждающее проживание гражданина в качестве </w:t>
      </w:r>
      <w:proofErr w:type="spellStart"/>
      <w:r>
        <w:rPr>
          <w:sz w:val="28"/>
        </w:rPr>
        <w:t>о</w:t>
      </w:r>
      <w:r>
        <w:rPr>
          <w:sz w:val="28"/>
        </w:rPr>
        <w:t>т</w:t>
      </w:r>
      <w:r>
        <w:rPr>
          <w:sz w:val="28"/>
        </w:rPr>
        <w:t>казополучателя</w:t>
      </w:r>
      <w:proofErr w:type="spellEnd"/>
      <w:r>
        <w:rPr>
          <w:sz w:val="28"/>
        </w:rPr>
        <w:t>;</w:t>
      </w:r>
    </w:p>
    <w:p w:rsidR="009F0784" w:rsidRDefault="009F0784" w:rsidP="009F0784">
      <w:pPr>
        <w:pStyle w:val="Normall"/>
        <w:numPr>
          <w:ilvl w:val="0"/>
          <w:numId w:val="24"/>
        </w:numPr>
        <w:tabs>
          <w:tab w:val="num" w:pos="900"/>
        </w:tabs>
        <w:spacing w:before="0" w:after="0" w:line="240" w:lineRule="auto"/>
        <w:ind w:left="900"/>
        <w:rPr>
          <w:sz w:val="28"/>
        </w:rPr>
      </w:pPr>
      <w:r>
        <w:rPr>
          <w:sz w:val="28"/>
        </w:rPr>
        <w:t>договор пожизненного содержания с иждивением, подтверждающий проживание гражданина в качестве получателя ренты;</w:t>
      </w:r>
    </w:p>
    <w:p w:rsidR="009F0784" w:rsidRDefault="009F0784" w:rsidP="009F0784">
      <w:pPr>
        <w:pStyle w:val="Normall"/>
        <w:numPr>
          <w:ilvl w:val="0"/>
          <w:numId w:val="24"/>
        </w:numPr>
        <w:tabs>
          <w:tab w:val="num" w:pos="900"/>
        </w:tabs>
        <w:spacing w:before="0" w:after="0" w:line="240" w:lineRule="auto"/>
        <w:ind w:left="900"/>
        <w:rPr>
          <w:sz w:val="28"/>
        </w:rPr>
      </w:pPr>
      <w:r>
        <w:rPr>
          <w:sz w:val="28"/>
        </w:rPr>
        <w:t>документ, подтверждающий развод бывших супругов.</w:t>
      </w:r>
    </w:p>
    <w:p w:rsidR="009F0784" w:rsidRDefault="009F0784" w:rsidP="009F0784">
      <w:pPr>
        <w:pStyle w:val="Normall"/>
        <w:numPr>
          <w:ilvl w:val="0"/>
          <w:numId w:val="41"/>
        </w:numPr>
        <w:spacing w:before="0" w:after="0" w:line="240" w:lineRule="auto"/>
        <w:ind w:left="0" w:firstLine="0"/>
        <w:rPr>
          <w:sz w:val="28"/>
        </w:rPr>
      </w:pPr>
      <w:r>
        <w:rPr>
          <w:sz w:val="28"/>
        </w:rPr>
        <w:t>- Документы, подтверждающие доходы заявителя и членов его семьи, учитываемые при решении вопроса о предоставлении государственной у</w:t>
      </w:r>
      <w:r>
        <w:rPr>
          <w:sz w:val="28"/>
        </w:rPr>
        <w:t>с</w:t>
      </w:r>
      <w:r>
        <w:rPr>
          <w:sz w:val="28"/>
        </w:rPr>
        <w:t>луги, за шесть последних календарных месяцев, предшествующих месяцу подачи заявления о предоставлении субсидии:</w:t>
      </w:r>
    </w:p>
    <w:p w:rsidR="009F0784" w:rsidRDefault="009F0784" w:rsidP="009F0784">
      <w:pPr>
        <w:pStyle w:val="Normall"/>
        <w:numPr>
          <w:ilvl w:val="0"/>
          <w:numId w:val="26"/>
        </w:numPr>
        <w:tabs>
          <w:tab w:val="num" w:pos="1080"/>
        </w:tabs>
        <w:spacing w:before="0" w:after="0" w:line="240" w:lineRule="auto"/>
        <w:ind w:left="0" w:firstLine="709"/>
        <w:rPr>
          <w:sz w:val="28"/>
        </w:rPr>
      </w:pPr>
      <w:r>
        <w:rPr>
          <w:sz w:val="28"/>
        </w:rPr>
        <w:t>справки о доходах с места основной работы и со всех иных мест работы, в том числе работы по совместительству;</w:t>
      </w:r>
    </w:p>
    <w:p w:rsidR="009F0784" w:rsidRDefault="009F0784" w:rsidP="009F0784">
      <w:pPr>
        <w:pStyle w:val="Normall"/>
        <w:numPr>
          <w:ilvl w:val="0"/>
          <w:numId w:val="26"/>
        </w:numPr>
        <w:tabs>
          <w:tab w:val="num" w:pos="1080"/>
        </w:tabs>
        <w:spacing w:before="0" w:after="0" w:line="240" w:lineRule="auto"/>
        <w:ind w:left="0" w:firstLine="709"/>
        <w:rPr>
          <w:sz w:val="28"/>
        </w:rPr>
      </w:pPr>
      <w:r>
        <w:rPr>
          <w:sz w:val="28"/>
        </w:rPr>
        <w:t>справки, договоры возмездного оказания услуг, другие документы или их копии  (с оригиналом, если копия нотариально не заверена) о разм</w:t>
      </w:r>
      <w:r>
        <w:rPr>
          <w:sz w:val="28"/>
        </w:rPr>
        <w:t>е</w:t>
      </w:r>
      <w:r>
        <w:rPr>
          <w:sz w:val="28"/>
        </w:rPr>
        <w:t>рах других доходов;</w:t>
      </w:r>
    </w:p>
    <w:p w:rsidR="009F0784" w:rsidRDefault="009F0784" w:rsidP="009F0784">
      <w:pPr>
        <w:pStyle w:val="Normall"/>
        <w:numPr>
          <w:ilvl w:val="0"/>
          <w:numId w:val="26"/>
        </w:numPr>
        <w:tabs>
          <w:tab w:val="num" w:pos="1080"/>
        </w:tabs>
        <w:spacing w:before="0" w:after="0" w:line="240" w:lineRule="auto"/>
        <w:ind w:left="0" w:firstLine="709"/>
        <w:rPr>
          <w:sz w:val="28"/>
        </w:rPr>
      </w:pPr>
      <w:r>
        <w:rPr>
          <w:sz w:val="28"/>
        </w:rPr>
        <w:t>документы, предусмотренные налоговым законодательством Ро</w:t>
      </w:r>
      <w:r>
        <w:rPr>
          <w:sz w:val="28"/>
        </w:rPr>
        <w:t>с</w:t>
      </w:r>
      <w:r>
        <w:rPr>
          <w:sz w:val="28"/>
        </w:rPr>
        <w:t>сийской Федерации в зависимости от избранной индивидуальными пре</w:t>
      </w:r>
      <w:r>
        <w:rPr>
          <w:sz w:val="28"/>
        </w:rPr>
        <w:t>д</w:t>
      </w:r>
      <w:r>
        <w:rPr>
          <w:sz w:val="28"/>
        </w:rPr>
        <w:t>принимателями системы налогообложения, которая удостоверяется док</w:t>
      </w:r>
      <w:r>
        <w:rPr>
          <w:sz w:val="28"/>
        </w:rPr>
        <w:t>у</w:t>
      </w:r>
      <w:r>
        <w:rPr>
          <w:sz w:val="28"/>
        </w:rPr>
        <w:t xml:space="preserve">ментом налогового органа. </w:t>
      </w:r>
      <w:proofErr w:type="gramStart"/>
      <w:r>
        <w:rPr>
          <w:sz w:val="28"/>
        </w:rPr>
        <w:t>При применении общих условий установления налогов и сборов и упрощенной системы налогообложения представляются: книга учета доходов и расходов и хозяйственных операций индивидуальн</w:t>
      </w:r>
      <w:r>
        <w:rPr>
          <w:sz w:val="28"/>
        </w:rPr>
        <w:t>о</w:t>
      </w:r>
      <w:r>
        <w:rPr>
          <w:sz w:val="28"/>
        </w:rPr>
        <w:t>го предпринимателя на бумажных носителях, при необходимости – перви</w:t>
      </w:r>
      <w:r>
        <w:rPr>
          <w:sz w:val="28"/>
        </w:rPr>
        <w:t>ч</w:t>
      </w:r>
      <w:r>
        <w:rPr>
          <w:sz w:val="28"/>
        </w:rPr>
        <w:t>ные учетные документы, подтверждающие доходы и расходы за расчетный период; при применении системы налогообложения в виде единого налога на вмененный доход для отдельных видов деятельности – копии налоговой декларации, заверенные налоговыми органами.</w:t>
      </w:r>
      <w:proofErr w:type="gramEnd"/>
      <w:r>
        <w:rPr>
          <w:sz w:val="28"/>
        </w:rPr>
        <w:t xml:space="preserve"> Книга учета доходов  и ра</w:t>
      </w:r>
      <w:r>
        <w:rPr>
          <w:sz w:val="28"/>
        </w:rPr>
        <w:t>с</w:t>
      </w:r>
      <w:r>
        <w:rPr>
          <w:sz w:val="28"/>
        </w:rPr>
        <w:t>ходов и хозяйственных операций индивидуального предпринимателя пр</w:t>
      </w:r>
      <w:r>
        <w:rPr>
          <w:sz w:val="28"/>
        </w:rPr>
        <w:t>е</w:t>
      </w:r>
      <w:r>
        <w:rPr>
          <w:sz w:val="28"/>
        </w:rPr>
        <w:t>доставляется на бумажных носителях для копирования при необходимости листов или книги учета доходов и расходов и хозяйственных операций и</w:t>
      </w:r>
      <w:r>
        <w:rPr>
          <w:sz w:val="28"/>
        </w:rPr>
        <w:t>н</w:t>
      </w:r>
      <w:r>
        <w:rPr>
          <w:sz w:val="28"/>
        </w:rPr>
        <w:lastRenderedPageBreak/>
        <w:t>дивидуального предпринимателя, а также первичных документов или вып</w:t>
      </w:r>
      <w:r>
        <w:rPr>
          <w:sz w:val="28"/>
        </w:rPr>
        <w:t>и</w:t>
      </w:r>
      <w:r>
        <w:rPr>
          <w:sz w:val="28"/>
        </w:rPr>
        <w:t xml:space="preserve">сок из них; </w:t>
      </w:r>
    </w:p>
    <w:p w:rsidR="009F0784" w:rsidRDefault="009F0784" w:rsidP="009F0784">
      <w:pPr>
        <w:pStyle w:val="Normall"/>
        <w:numPr>
          <w:ilvl w:val="0"/>
          <w:numId w:val="26"/>
        </w:numPr>
        <w:tabs>
          <w:tab w:val="num" w:pos="1080"/>
        </w:tabs>
        <w:spacing w:before="0" w:after="0" w:line="240" w:lineRule="auto"/>
        <w:ind w:left="0" w:firstLine="709"/>
        <w:rPr>
          <w:sz w:val="28"/>
        </w:rPr>
      </w:pPr>
      <w:r>
        <w:rPr>
          <w:sz w:val="28"/>
        </w:rPr>
        <w:t>справки о размере социальных выплат из бюджетов всех уровней, государственных внебюджетных фондов и других источников;</w:t>
      </w:r>
    </w:p>
    <w:p w:rsidR="009F0784" w:rsidRDefault="009F0784" w:rsidP="009F0784">
      <w:pPr>
        <w:pStyle w:val="Normall"/>
        <w:numPr>
          <w:ilvl w:val="0"/>
          <w:numId w:val="26"/>
        </w:numPr>
        <w:tabs>
          <w:tab w:val="num" w:pos="1080"/>
        </w:tabs>
        <w:spacing w:before="0" w:after="0" w:line="240" w:lineRule="auto"/>
        <w:ind w:left="0" w:firstLine="709"/>
        <w:rPr>
          <w:sz w:val="28"/>
        </w:rPr>
      </w:pPr>
      <w:r>
        <w:rPr>
          <w:sz w:val="28"/>
        </w:rPr>
        <w:t>заявление, копия договора или другие документы, содержащие сведения о размерах доходов от имущества, принадлежащего на праве со</w:t>
      </w:r>
      <w:r>
        <w:rPr>
          <w:sz w:val="28"/>
        </w:rPr>
        <w:t>б</w:t>
      </w:r>
      <w:r>
        <w:rPr>
          <w:sz w:val="28"/>
        </w:rPr>
        <w:t xml:space="preserve">ственности заявителю и членам его семьи; </w:t>
      </w:r>
    </w:p>
    <w:p w:rsidR="009F0784" w:rsidRDefault="009F0784" w:rsidP="009F0784">
      <w:pPr>
        <w:pStyle w:val="Normall"/>
        <w:numPr>
          <w:ilvl w:val="0"/>
          <w:numId w:val="26"/>
        </w:numPr>
        <w:tabs>
          <w:tab w:val="num" w:pos="1080"/>
        </w:tabs>
        <w:spacing w:before="0" w:after="0" w:line="240" w:lineRule="auto"/>
        <w:ind w:left="0" w:firstLine="709"/>
        <w:rPr>
          <w:sz w:val="28"/>
        </w:rPr>
      </w:pPr>
      <w:r>
        <w:rPr>
          <w:sz w:val="28"/>
        </w:rPr>
        <w:t>заявление, копия договора найма или поднайма или другие док</w:t>
      </w:r>
      <w:r>
        <w:rPr>
          <w:sz w:val="28"/>
        </w:rPr>
        <w:t>у</w:t>
      </w:r>
      <w:r>
        <w:rPr>
          <w:sz w:val="28"/>
        </w:rPr>
        <w:t>менты, содержащие сведения о доходах, полученных от сдачи жилых п</w:t>
      </w:r>
      <w:r>
        <w:rPr>
          <w:sz w:val="28"/>
        </w:rPr>
        <w:t>о</w:t>
      </w:r>
      <w:r>
        <w:rPr>
          <w:sz w:val="28"/>
        </w:rPr>
        <w:t>мещений в наем или поднаем.</w:t>
      </w:r>
    </w:p>
    <w:p w:rsidR="009F0784" w:rsidRDefault="009F0784" w:rsidP="009F0784">
      <w:pPr>
        <w:pStyle w:val="Normall"/>
        <w:tabs>
          <w:tab w:val="num" w:pos="1080"/>
        </w:tabs>
        <w:spacing w:before="0" w:after="0" w:line="240" w:lineRule="auto"/>
        <w:ind w:firstLine="709"/>
        <w:rPr>
          <w:sz w:val="28"/>
        </w:rPr>
      </w:pPr>
      <w:r>
        <w:rPr>
          <w:sz w:val="28"/>
        </w:rPr>
        <w:t>Для подтверждения получения заявителями и членами их семей д</w:t>
      </w:r>
      <w:r>
        <w:rPr>
          <w:sz w:val="28"/>
        </w:rPr>
        <w:t>е</w:t>
      </w:r>
      <w:r>
        <w:rPr>
          <w:sz w:val="28"/>
        </w:rPr>
        <w:t>нежных выплат, предоставленных гражданам в качестве мер социальной поддержки по оплате жилого помещения и коммунальных услуг, выплач</w:t>
      </w:r>
      <w:r>
        <w:rPr>
          <w:sz w:val="28"/>
        </w:rPr>
        <w:t>и</w:t>
      </w:r>
      <w:r>
        <w:rPr>
          <w:sz w:val="28"/>
        </w:rPr>
        <w:t>ваемых отдельным категориям граждан, а также компенсаций на оплату жилого помещения и коммунальных услуг предоставляется справка о су</w:t>
      </w:r>
      <w:r>
        <w:rPr>
          <w:sz w:val="28"/>
        </w:rPr>
        <w:t>м</w:t>
      </w:r>
      <w:r>
        <w:rPr>
          <w:sz w:val="28"/>
        </w:rPr>
        <w:t xml:space="preserve">мах выплаченных средств. </w:t>
      </w:r>
    </w:p>
    <w:p w:rsidR="009F0784" w:rsidRDefault="009F0784" w:rsidP="009F0784">
      <w:pPr>
        <w:pStyle w:val="Normall"/>
        <w:tabs>
          <w:tab w:val="num" w:pos="1080"/>
        </w:tabs>
        <w:spacing w:before="0" w:after="0" w:line="240" w:lineRule="auto"/>
        <w:ind w:firstLine="709"/>
        <w:rPr>
          <w:sz w:val="28"/>
        </w:rPr>
      </w:pPr>
      <w:r>
        <w:rPr>
          <w:sz w:val="28"/>
        </w:rPr>
        <w:t xml:space="preserve">Подтверждением получения денежных средств, выделяемых опекуну (попечителю) на содержание опекаемого (подопечного), является справка о размере  выплаченных денежных средств, формируемая  уполномоченным органом без участия гражданина.  </w:t>
      </w:r>
    </w:p>
    <w:p w:rsidR="009F0784" w:rsidRDefault="009F0784" w:rsidP="009F0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>Подтверждением расходов на оплату обучения на платной основе в образовательных учреждениях всех типов является справка, выданная соо</w:t>
      </w:r>
      <w:r>
        <w:rPr>
          <w:sz w:val="28"/>
        </w:rPr>
        <w:t>т</w:t>
      </w:r>
      <w:r>
        <w:rPr>
          <w:sz w:val="28"/>
        </w:rPr>
        <w:t>ветствующим образовательным учреждением, в которой указываются су</w:t>
      </w:r>
      <w:r>
        <w:rPr>
          <w:sz w:val="28"/>
        </w:rPr>
        <w:t>м</w:t>
      </w:r>
      <w:r>
        <w:rPr>
          <w:sz w:val="28"/>
        </w:rPr>
        <w:t>мы денежных средств, направленных на оплату обучения, приходящиеся на каждый месяц расчетного периода, в случаях</w:t>
      </w:r>
      <w:r>
        <w:t xml:space="preserve">, </w:t>
      </w:r>
      <w:r>
        <w:rPr>
          <w:sz w:val="28"/>
          <w:szCs w:val="28"/>
        </w:rPr>
        <w:t>когда такая оплата произв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дится не из собственных доходов обучающихся либо проживающих совм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стно с ним членов его семьи, а за счет средств иных лиц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предоставляемых</w:t>
      </w:r>
      <w:proofErr w:type="gramEnd"/>
      <w:r>
        <w:rPr>
          <w:sz w:val="28"/>
          <w:szCs w:val="28"/>
        </w:rPr>
        <w:t xml:space="preserve"> на безвозмездной и безвозвратной основе.</w:t>
      </w:r>
    </w:p>
    <w:p w:rsidR="009F0784" w:rsidRDefault="009F0784" w:rsidP="009F0784">
      <w:pPr>
        <w:pStyle w:val="Normall"/>
        <w:spacing w:before="0" w:after="0" w:line="240" w:lineRule="auto"/>
        <w:ind w:firstLine="709"/>
        <w:rPr>
          <w:sz w:val="28"/>
        </w:rPr>
      </w:pPr>
      <w:r>
        <w:rPr>
          <w:sz w:val="28"/>
        </w:rPr>
        <w:t xml:space="preserve">Предоставляется справка о наличии и составе подсобного или другого хозяйства, от которого получены доходы. </w:t>
      </w:r>
    </w:p>
    <w:p w:rsidR="009F0784" w:rsidRDefault="009F0784" w:rsidP="009F078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Если граждане не имеют возможности подтвердить документально какие-либо виды доходов, за исключением доходов от трудовой и индив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дуальной предпринимательской деятельности, они могут самостоятельно их декларировать в заявлении, в котором следует подробно указать за какой месяц, в каком размере они были получены, а также вид работы и лицо, для которого оплачиваемая работа выполнялась или от кого получена матер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альная помощь. </w:t>
      </w:r>
      <w:proofErr w:type="gramEnd"/>
    </w:p>
    <w:p w:rsidR="009F0784" w:rsidRDefault="009F0784" w:rsidP="009F0784">
      <w:pPr>
        <w:pStyle w:val="Normall"/>
        <w:tabs>
          <w:tab w:val="left" w:pos="900"/>
        </w:tabs>
        <w:spacing w:before="0" w:after="0" w:line="240" w:lineRule="auto"/>
        <w:ind w:firstLine="709"/>
        <w:rPr>
          <w:sz w:val="28"/>
        </w:rPr>
      </w:pPr>
      <w:r>
        <w:rPr>
          <w:sz w:val="28"/>
        </w:rPr>
        <w:t>Документами, подтверждающими отсутствие у граждан доходов, я</w:t>
      </w:r>
      <w:r>
        <w:rPr>
          <w:sz w:val="28"/>
        </w:rPr>
        <w:t>в</w:t>
      </w:r>
      <w:r>
        <w:rPr>
          <w:sz w:val="28"/>
        </w:rPr>
        <w:t>ляются:</w:t>
      </w:r>
    </w:p>
    <w:p w:rsidR="009F0784" w:rsidRDefault="009F0784" w:rsidP="009F0784">
      <w:pPr>
        <w:pStyle w:val="Normall"/>
        <w:tabs>
          <w:tab w:val="left" w:pos="900"/>
        </w:tabs>
        <w:spacing w:before="0" w:after="0" w:line="240" w:lineRule="auto"/>
        <w:ind w:firstLine="709"/>
        <w:rPr>
          <w:sz w:val="28"/>
        </w:rPr>
      </w:pPr>
      <w:r>
        <w:rPr>
          <w:sz w:val="28"/>
        </w:rPr>
        <w:t>а) документ, подтверждающий отсутствие выплаты всех видов пос</w:t>
      </w:r>
      <w:r>
        <w:rPr>
          <w:sz w:val="28"/>
        </w:rPr>
        <w:t>о</w:t>
      </w:r>
      <w:r>
        <w:rPr>
          <w:sz w:val="28"/>
        </w:rPr>
        <w:t>бий по безработице и других выплат безработным – для граждан, имеющих статус безработных;</w:t>
      </w:r>
    </w:p>
    <w:p w:rsidR="009F0784" w:rsidRDefault="009F0784" w:rsidP="009F0784">
      <w:pPr>
        <w:pStyle w:val="Normall"/>
        <w:tabs>
          <w:tab w:val="left" w:pos="900"/>
        </w:tabs>
        <w:spacing w:before="0" w:after="0" w:line="240" w:lineRule="auto"/>
        <w:ind w:firstLine="709"/>
        <w:rPr>
          <w:sz w:val="28"/>
        </w:rPr>
      </w:pPr>
      <w:r>
        <w:rPr>
          <w:sz w:val="28"/>
        </w:rPr>
        <w:t>б) справка об отсутствии стипендии для граждан до 23 лет, обуча</w:t>
      </w:r>
      <w:r>
        <w:rPr>
          <w:sz w:val="28"/>
        </w:rPr>
        <w:t>ю</w:t>
      </w:r>
      <w:r>
        <w:rPr>
          <w:sz w:val="28"/>
        </w:rPr>
        <w:t>щихся в образовательных учреждениях начального, среднего и высшего профессионального образования по очной форме обучения;</w:t>
      </w:r>
    </w:p>
    <w:p w:rsidR="009F0784" w:rsidRDefault="009F0784" w:rsidP="009F0784">
      <w:pPr>
        <w:pStyle w:val="Normall"/>
        <w:tabs>
          <w:tab w:val="left" w:pos="900"/>
        </w:tabs>
        <w:spacing w:before="0" w:after="0" w:line="240" w:lineRule="auto"/>
        <w:ind w:firstLine="709"/>
        <w:rPr>
          <w:sz w:val="28"/>
        </w:rPr>
      </w:pPr>
      <w:r>
        <w:rPr>
          <w:sz w:val="28"/>
        </w:rPr>
        <w:lastRenderedPageBreak/>
        <w:t>в) документ, подтверждающий принадлежность граждан к категории лиц с отсутствием или ограничением возможности трудоустройства, к кот</w:t>
      </w:r>
      <w:r>
        <w:rPr>
          <w:sz w:val="28"/>
        </w:rPr>
        <w:t>о</w:t>
      </w:r>
      <w:r>
        <w:rPr>
          <w:sz w:val="28"/>
        </w:rPr>
        <w:t>рым относятся:</w:t>
      </w:r>
    </w:p>
    <w:p w:rsidR="009F0784" w:rsidRDefault="009F0784" w:rsidP="009F0784">
      <w:pPr>
        <w:pStyle w:val="Normall"/>
        <w:tabs>
          <w:tab w:val="left" w:pos="900"/>
        </w:tabs>
        <w:spacing w:before="0" w:after="0" w:line="240" w:lineRule="auto"/>
        <w:ind w:firstLine="709"/>
        <w:rPr>
          <w:sz w:val="28"/>
        </w:rPr>
      </w:pPr>
      <w:r>
        <w:rPr>
          <w:sz w:val="28"/>
        </w:rPr>
        <w:t>- несовершеннолетние граждане дошкольного и школьного возраста, обучающиеся в общеобразовательных учреждениях начального и среднего образования;</w:t>
      </w:r>
    </w:p>
    <w:p w:rsidR="009F0784" w:rsidRDefault="009F0784" w:rsidP="009F0784">
      <w:pPr>
        <w:pStyle w:val="Normall"/>
        <w:tabs>
          <w:tab w:val="left" w:pos="900"/>
        </w:tabs>
        <w:spacing w:before="0" w:after="0" w:line="240" w:lineRule="auto"/>
        <w:ind w:firstLine="709"/>
        <w:rPr>
          <w:sz w:val="28"/>
        </w:rPr>
      </w:pPr>
      <w:r>
        <w:rPr>
          <w:sz w:val="28"/>
        </w:rPr>
        <w:t>- лица, содержащиеся под стражей, на период предварительного сле</w:t>
      </w:r>
      <w:r>
        <w:rPr>
          <w:sz w:val="28"/>
        </w:rPr>
        <w:t>д</w:t>
      </w:r>
      <w:r>
        <w:rPr>
          <w:sz w:val="28"/>
        </w:rPr>
        <w:t>ствия и судебного разбирательства;</w:t>
      </w:r>
    </w:p>
    <w:p w:rsidR="009F0784" w:rsidRDefault="009F0784" w:rsidP="009F0784">
      <w:pPr>
        <w:pStyle w:val="Normall"/>
        <w:tabs>
          <w:tab w:val="left" w:pos="900"/>
        </w:tabs>
        <w:spacing w:before="0" w:after="0" w:line="240" w:lineRule="auto"/>
        <w:ind w:firstLine="709"/>
        <w:rPr>
          <w:sz w:val="28"/>
        </w:rPr>
      </w:pPr>
      <w:r>
        <w:rPr>
          <w:sz w:val="28"/>
        </w:rPr>
        <w:t>- лица, находящиеся на длительном стационарном лечении (на период такого лечения);</w:t>
      </w:r>
    </w:p>
    <w:p w:rsidR="009F0784" w:rsidRDefault="009F0784" w:rsidP="009F0784">
      <w:pPr>
        <w:pStyle w:val="Normall"/>
        <w:tabs>
          <w:tab w:val="left" w:pos="900"/>
        </w:tabs>
        <w:spacing w:before="0" w:after="0" w:line="240" w:lineRule="auto"/>
        <w:ind w:firstLine="709"/>
        <w:rPr>
          <w:sz w:val="28"/>
        </w:rPr>
      </w:pPr>
      <w:r>
        <w:rPr>
          <w:sz w:val="28"/>
        </w:rPr>
        <w:t>- лица, находящиеся в розыске, на период до признания его в устано</w:t>
      </w:r>
      <w:r>
        <w:rPr>
          <w:sz w:val="28"/>
        </w:rPr>
        <w:t>в</w:t>
      </w:r>
      <w:r>
        <w:rPr>
          <w:sz w:val="28"/>
        </w:rPr>
        <w:t>ленном порядке безвестно отсутствующим или объявления умершим;</w:t>
      </w:r>
    </w:p>
    <w:p w:rsidR="009F0784" w:rsidRDefault="009F0784" w:rsidP="009F0784">
      <w:pPr>
        <w:pStyle w:val="Normall"/>
        <w:tabs>
          <w:tab w:val="left" w:pos="900"/>
        </w:tabs>
        <w:spacing w:before="0" w:after="0" w:line="240" w:lineRule="auto"/>
        <w:ind w:firstLine="709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- матери, осуществляющие уход за ребенком до достижения им тре</w:t>
      </w:r>
      <w:r>
        <w:rPr>
          <w:sz w:val="28"/>
        </w:rPr>
        <w:t>х</w:t>
      </w:r>
      <w:r>
        <w:rPr>
          <w:sz w:val="28"/>
        </w:rPr>
        <w:t>летнего возраста, не получающие ежемесячного пособия на период отпуска по уходу за ребенком до достижения им возраста 1,5 лет и ежемесячной компенсационной выплаты гражданам, состоящим в трудовых отношениях на условиях трудового договора и находящимся в отпуске по уходу за р</w:t>
      </w:r>
      <w:r>
        <w:rPr>
          <w:sz w:val="28"/>
        </w:rPr>
        <w:t>е</w:t>
      </w:r>
      <w:r>
        <w:rPr>
          <w:sz w:val="28"/>
        </w:rPr>
        <w:t>бенком до достижения им 3-летнего возраста;</w:t>
      </w:r>
      <w:proofErr w:type="gramEnd"/>
    </w:p>
    <w:p w:rsidR="009F0784" w:rsidRDefault="009F0784" w:rsidP="009F0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- лица, </w:t>
      </w:r>
      <w:r>
        <w:rPr>
          <w:sz w:val="28"/>
          <w:szCs w:val="28"/>
        </w:rPr>
        <w:t>осуществляющие уход за инвалидом I группы, ребенком-инвалидом в возрасте до 18 лет, а также за престарелым, нуждающимся по заключению лечебного учреждения в постоянном постороннем уходе либо достигшим возраста 80 лет.</w:t>
      </w:r>
      <w:proofErr w:type="gramEnd"/>
    </w:p>
    <w:p w:rsidR="009F0784" w:rsidRDefault="009F0784" w:rsidP="009F0784">
      <w:pPr>
        <w:pStyle w:val="Normall"/>
        <w:numPr>
          <w:ilvl w:val="0"/>
          <w:numId w:val="41"/>
        </w:numPr>
        <w:spacing w:before="0" w:after="0" w:line="240" w:lineRule="auto"/>
        <w:ind w:left="0" w:firstLine="0"/>
        <w:rPr>
          <w:sz w:val="28"/>
        </w:rPr>
      </w:pPr>
      <w:r>
        <w:rPr>
          <w:sz w:val="28"/>
        </w:rPr>
        <w:t>-. Документы, содержащие сведения о платежах за жилое помещение и коммунальные услуги, начисленные за последний месяц перед подачей заявления о предоставлении субсидии, и о наличии (отсутствии) задолже</w:t>
      </w:r>
      <w:r>
        <w:rPr>
          <w:sz w:val="28"/>
        </w:rPr>
        <w:t>н</w:t>
      </w:r>
      <w:r>
        <w:rPr>
          <w:sz w:val="28"/>
        </w:rPr>
        <w:t>ности по оплате жилого помещения и коммунальных услуг:</w:t>
      </w:r>
    </w:p>
    <w:p w:rsidR="009F0784" w:rsidRDefault="009F0784" w:rsidP="009F0784">
      <w:pPr>
        <w:pStyle w:val="Normall"/>
        <w:numPr>
          <w:ilvl w:val="0"/>
          <w:numId w:val="28"/>
        </w:numPr>
        <w:tabs>
          <w:tab w:val="num" w:pos="1260"/>
        </w:tabs>
        <w:spacing w:before="0" w:after="0" w:line="240" w:lineRule="auto"/>
        <w:ind w:left="0" w:firstLine="709"/>
        <w:rPr>
          <w:sz w:val="28"/>
        </w:rPr>
      </w:pPr>
      <w:r>
        <w:rPr>
          <w:sz w:val="28"/>
        </w:rPr>
        <w:t>договор найма, поднайма, безвозмездного пользования;</w:t>
      </w:r>
    </w:p>
    <w:p w:rsidR="009F0784" w:rsidRDefault="009F0784" w:rsidP="009F0784">
      <w:pPr>
        <w:pStyle w:val="Normall"/>
        <w:numPr>
          <w:ilvl w:val="0"/>
          <w:numId w:val="28"/>
        </w:numPr>
        <w:tabs>
          <w:tab w:val="num" w:pos="1260"/>
        </w:tabs>
        <w:spacing w:before="0" w:after="0" w:line="240" w:lineRule="auto"/>
        <w:ind w:left="0" w:firstLine="709"/>
        <w:rPr>
          <w:sz w:val="28"/>
        </w:rPr>
      </w:pPr>
      <w:r>
        <w:rPr>
          <w:sz w:val="28"/>
        </w:rPr>
        <w:t>соглашение между заявителем и указанными гражданами (сосо</w:t>
      </w:r>
      <w:r>
        <w:rPr>
          <w:sz w:val="28"/>
        </w:rPr>
        <w:t>б</w:t>
      </w:r>
      <w:r>
        <w:rPr>
          <w:sz w:val="28"/>
        </w:rPr>
        <w:t>ственниками) о размере вносимых ими платежей за жилые помещения и коммунальные услуги;</w:t>
      </w:r>
    </w:p>
    <w:p w:rsidR="009F0784" w:rsidRDefault="009F0784" w:rsidP="009F0784">
      <w:pPr>
        <w:pStyle w:val="Normall"/>
        <w:numPr>
          <w:ilvl w:val="0"/>
          <w:numId w:val="28"/>
        </w:numPr>
        <w:tabs>
          <w:tab w:val="num" w:pos="1260"/>
        </w:tabs>
        <w:spacing w:before="0" w:after="0" w:line="240" w:lineRule="auto"/>
        <w:ind w:left="0" w:firstLine="709"/>
        <w:rPr>
          <w:sz w:val="28"/>
        </w:rPr>
      </w:pPr>
      <w:r>
        <w:rPr>
          <w:sz w:val="28"/>
        </w:rPr>
        <w:t>справки о платежах за жилое помещение и коммунальные услуги, выданные жилищной организацией в зависимости от способа управления;</w:t>
      </w:r>
    </w:p>
    <w:p w:rsidR="009F0784" w:rsidRDefault="009F0784" w:rsidP="009F0784">
      <w:pPr>
        <w:pStyle w:val="Normall"/>
        <w:numPr>
          <w:ilvl w:val="0"/>
          <w:numId w:val="28"/>
        </w:numPr>
        <w:tabs>
          <w:tab w:val="num" w:pos="1260"/>
        </w:tabs>
        <w:spacing w:before="0" w:after="0" w:line="240" w:lineRule="auto"/>
        <w:ind w:left="0" w:firstLine="709"/>
        <w:rPr>
          <w:sz w:val="28"/>
        </w:rPr>
      </w:pPr>
      <w:r>
        <w:rPr>
          <w:sz w:val="28"/>
        </w:rPr>
        <w:t>платежные документы (счета-квитанции или другие документы).</w:t>
      </w:r>
    </w:p>
    <w:p w:rsidR="009F0784" w:rsidRDefault="009F0784" w:rsidP="009F0784">
      <w:pPr>
        <w:pStyle w:val="Normall"/>
        <w:numPr>
          <w:ilvl w:val="0"/>
          <w:numId w:val="41"/>
        </w:numPr>
        <w:spacing w:before="0" w:after="0" w:line="240" w:lineRule="auto"/>
        <w:ind w:left="0" w:firstLine="0"/>
        <w:rPr>
          <w:sz w:val="28"/>
        </w:rPr>
      </w:pPr>
      <w:r>
        <w:rPr>
          <w:sz w:val="28"/>
        </w:rPr>
        <w:t>- Копии документов, подтверждающих размер вносимой платы за ж</w:t>
      </w:r>
      <w:r>
        <w:rPr>
          <w:sz w:val="28"/>
        </w:rPr>
        <w:t>и</w:t>
      </w:r>
      <w:r>
        <w:rPr>
          <w:sz w:val="28"/>
        </w:rPr>
        <w:t>лое помещение и коммунальные услуги, совместно проживающими гражд</w:t>
      </w:r>
      <w:r>
        <w:rPr>
          <w:sz w:val="28"/>
        </w:rPr>
        <w:t>а</w:t>
      </w:r>
      <w:r>
        <w:rPr>
          <w:sz w:val="28"/>
        </w:rPr>
        <w:t xml:space="preserve">нами, не указанными заявителем в качестве членов своей семьи (если такие имеются).  </w:t>
      </w:r>
    </w:p>
    <w:p w:rsidR="009F0784" w:rsidRDefault="009F0784" w:rsidP="009F0784">
      <w:pPr>
        <w:pStyle w:val="Normall"/>
        <w:numPr>
          <w:ilvl w:val="0"/>
          <w:numId w:val="41"/>
        </w:numPr>
        <w:spacing w:before="0" w:after="0" w:line="240" w:lineRule="auto"/>
        <w:ind w:left="0" w:firstLine="0"/>
        <w:rPr>
          <w:sz w:val="28"/>
        </w:rPr>
      </w:pPr>
      <w:proofErr w:type="gramStart"/>
      <w:r>
        <w:rPr>
          <w:sz w:val="28"/>
        </w:rPr>
        <w:t>- Для граждан, члены семьи которых, являются нанимателями по д</w:t>
      </w:r>
      <w:r>
        <w:rPr>
          <w:sz w:val="28"/>
        </w:rPr>
        <w:t>о</w:t>
      </w:r>
      <w:r>
        <w:rPr>
          <w:sz w:val="28"/>
        </w:rPr>
        <w:t>говору найма в частном жилищном фонде, членами жилищного или ж</w:t>
      </w:r>
      <w:r>
        <w:rPr>
          <w:sz w:val="28"/>
        </w:rPr>
        <w:t>и</w:t>
      </w:r>
      <w:r>
        <w:rPr>
          <w:sz w:val="28"/>
        </w:rPr>
        <w:t>лищно-строительного кооператива, собственниками жилого помещения и на момент обращения  проходят военную службу по призыву в Вооруженных силах Российской Федерации, других войсках, воинских формированиях и органах, созданных в соответствии с законодательством Российской Фед</w:t>
      </w:r>
      <w:r>
        <w:rPr>
          <w:sz w:val="28"/>
        </w:rPr>
        <w:t>е</w:t>
      </w:r>
      <w:r>
        <w:rPr>
          <w:sz w:val="28"/>
        </w:rPr>
        <w:t>рации, либо осуждены к лишению свободы, либо признаны безвестно о</w:t>
      </w:r>
      <w:r>
        <w:rPr>
          <w:sz w:val="28"/>
        </w:rPr>
        <w:t>т</w:t>
      </w:r>
      <w:r>
        <w:rPr>
          <w:sz w:val="28"/>
        </w:rPr>
        <w:lastRenderedPageBreak/>
        <w:t>сутствующими, либо умерли</w:t>
      </w:r>
      <w:proofErr w:type="gramEnd"/>
      <w:r>
        <w:rPr>
          <w:sz w:val="28"/>
        </w:rPr>
        <w:t xml:space="preserve"> или объявлены умершими, либо находятся на принудительном лечении по решению суда:</w:t>
      </w:r>
    </w:p>
    <w:p w:rsidR="009F0784" w:rsidRDefault="009F0784" w:rsidP="009F0784">
      <w:pPr>
        <w:pStyle w:val="Normall"/>
        <w:spacing w:before="0" w:after="0" w:line="240" w:lineRule="auto"/>
        <w:ind w:firstLine="709"/>
        <w:rPr>
          <w:sz w:val="28"/>
        </w:rPr>
      </w:pPr>
      <w:r>
        <w:rPr>
          <w:sz w:val="28"/>
        </w:rPr>
        <w:t>- документы, подтверждающие факт продолжения постоянного пр</w:t>
      </w:r>
      <w:r>
        <w:rPr>
          <w:sz w:val="28"/>
        </w:rPr>
        <w:t>о</w:t>
      </w:r>
      <w:r>
        <w:rPr>
          <w:sz w:val="28"/>
        </w:rPr>
        <w:t>живания в жилом помещении, которое ранее занимали совместно с указа</w:t>
      </w:r>
      <w:r>
        <w:rPr>
          <w:sz w:val="28"/>
        </w:rPr>
        <w:t>н</w:t>
      </w:r>
      <w:r>
        <w:rPr>
          <w:sz w:val="28"/>
        </w:rPr>
        <w:t>ными членами семьи;</w:t>
      </w:r>
    </w:p>
    <w:p w:rsidR="009F0784" w:rsidRDefault="009F0784" w:rsidP="009F0784">
      <w:pPr>
        <w:pStyle w:val="Normall"/>
        <w:spacing w:before="0" w:after="0" w:line="240" w:lineRule="auto"/>
        <w:ind w:firstLine="709"/>
        <w:rPr>
          <w:sz w:val="28"/>
        </w:rPr>
      </w:pPr>
      <w:r>
        <w:rPr>
          <w:sz w:val="28"/>
        </w:rPr>
        <w:t>- документы, подтверждающие причину выбытия указанных членов семьи.</w:t>
      </w:r>
    </w:p>
    <w:p w:rsidR="009F0784" w:rsidRDefault="009F0784" w:rsidP="009F0784">
      <w:pPr>
        <w:pStyle w:val="Normall"/>
        <w:spacing w:before="0" w:after="0" w:line="240" w:lineRule="auto"/>
        <w:ind w:firstLine="709"/>
        <w:rPr>
          <w:sz w:val="28"/>
        </w:rPr>
      </w:pPr>
      <w:r>
        <w:rPr>
          <w:sz w:val="28"/>
        </w:rPr>
        <w:t>Специалисты Управления могут самостоятельно заверять предоста</w:t>
      </w:r>
      <w:r>
        <w:rPr>
          <w:sz w:val="28"/>
        </w:rPr>
        <w:t>в</w:t>
      </w:r>
      <w:r>
        <w:rPr>
          <w:sz w:val="28"/>
        </w:rPr>
        <w:t>ленные копии документов после сверки их с оригиналом или делать выпи</w:t>
      </w:r>
      <w:r>
        <w:rPr>
          <w:sz w:val="28"/>
        </w:rPr>
        <w:t>с</w:t>
      </w:r>
      <w:r>
        <w:rPr>
          <w:sz w:val="28"/>
        </w:rPr>
        <w:t xml:space="preserve">ки из документов. </w:t>
      </w:r>
    </w:p>
    <w:p w:rsidR="009F0784" w:rsidRDefault="009F0784" w:rsidP="009F0784">
      <w:pPr>
        <w:pStyle w:val="Normall"/>
        <w:spacing w:before="0" w:after="0" w:line="240" w:lineRule="auto"/>
        <w:ind w:firstLine="709"/>
        <w:rPr>
          <w:sz w:val="28"/>
        </w:rPr>
      </w:pPr>
      <w:r>
        <w:rPr>
          <w:sz w:val="28"/>
        </w:rPr>
        <w:t>Требовать от граждан документы, не предусмотренные настоящим регламентом, не допускается.</w:t>
      </w:r>
    </w:p>
    <w:p w:rsidR="009F0784" w:rsidRDefault="009F0784" w:rsidP="009F0784">
      <w:pPr>
        <w:pStyle w:val="ConsNormal"/>
        <w:ind w:right="0"/>
        <w:jc w:val="both"/>
        <w:rPr>
          <w:sz w:val="28"/>
          <w:szCs w:val="28"/>
        </w:rPr>
      </w:pPr>
    </w:p>
    <w:p w:rsidR="0010132B" w:rsidRDefault="0010132B" w:rsidP="0010132B">
      <w:pPr>
        <w:tabs>
          <w:tab w:val="left" w:pos="7938"/>
        </w:tabs>
        <w:ind w:firstLine="567"/>
        <w:jc w:val="both"/>
        <w:rPr>
          <w:sz w:val="28"/>
          <w:szCs w:val="28"/>
        </w:rPr>
      </w:pPr>
      <w:bookmarkStart w:id="4" w:name="_Toc136666922"/>
      <w:bookmarkStart w:id="5" w:name="_Toc136321770"/>
      <w:bookmarkStart w:id="6" w:name="_Toc136239796"/>
      <w:bookmarkStart w:id="7" w:name="_Toc136151951"/>
      <w:bookmarkStart w:id="8" w:name="_Toc173559800"/>
      <w:r>
        <w:rPr>
          <w:sz w:val="28"/>
          <w:szCs w:val="28"/>
        </w:rPr>
        <w:t xml:space="preserve">2.6.2.  </w:t>
      </w:r>
      <w:r w:rsidRPr="00B6115B">
        <w:rPr>
          <w:sz w:val="28"/>
          <w:szCs w:val="28"/>
        </w:rPr>
        <w:t>Доку</w:t>
      </w:r>
      <w:r>
        <w:rPr>
          <w:sz w:val="28"/>
          <w:szCs w:val="28"/>
        </w:rPr>
        <w:t>менты, перечисленные в пункте 2.6.1</w:t>
      </w:r>
      <w:r w:rsidRPr="00B6115B">
        <w:rPr>
          <w:sz w:val="28"/>
          <w:szCs w:val="28"/>
        </w:rPr>
        <w:t xml:space="preserve"> настоящего Админ</w:t>
      </w:r>
      <w:r w:rsidRPr="00B6115B">
        <w:rPr>
          <w:sz w:val="28"/>
          <w:szCs w:val="28"/>
        </w:rPr>
        <w:t>и</w:t>
      </w:r>
      <w:r w:rsidRPr="00B6115B">
        <w:rPr>
          <w:sz w:val="28"/>
          <w:szCs w:val="28"/>
        </w:rPr>
        <w:t>стративного регламента, должны соответствовать установленным в закон</w:t>
      </w:r>
      <w:r w:rsidRPr="00B6115B">
        <w:rPr>
          <w:sz w:val="28"/>
          <w:szCs w:val="28"/>
        </w:rPr>
        <w:t>о</w:t>
      </w:r>
      <w:r w:rsidRPr="00B6115B">
        <w:rPr>
          <w:sz w:val="28"/>
          <w:szCs w:val="28"/>
        </w:rPr>
        <w:t>дательстве требованиям по форме и содержанию.</w:t>
      </w:r>
    </w:p>
    <w:p w:rsidR="0010132B" w:rsidRDefault="0010132B" w:rsidP="0010132B">
      <w:pPr>
        <w:pStyle w:val="ae"/>
        <w:ind w:firstLine="0"/>
        <w:rPr>
          <w:b/>
        </w:rPr>
      </w:pPr>
      <w:r>
        <w:rPr>
          <w:b/>
        </w:rPr>
        <w:t xml:space="preserve">    </w:t>
      </w:r>
    </w:p>
    <w:p w:rsidR="0010132B" w:rsidRDefault="0010132B" w:rsidP="0010132B">
      <w:pPr>
        <w:pStyle w:val="ae"/>
        <w:ind w:firstLine="0"/>
        <w:rPr>
          <w:b/>
        </w:rPr>
      </w:pPr>
      <w:r>
        <w:rPr>
          <w:b/>
        </w:rPr>
        <w:t xml:space="preserve">        2.7.</w:t>
      </w:r>
      <w:r w:rsidRPr="008E7622">
        <w:rPr>
          <w:b/>
        </w:rPr>
        <w:t xml:space="preserve"> </w:t>
      </w:r>
      <w:r>
        <w:rPr>
          <w:b/>
        </w:rPr>
        <w:t>Исчерпывающий п</w:t>
      </w:r>
      <w:r w:rsidRPr="008E7622">
        <w:rPr>
          <w:b/>
        </w:rPr>
        <w:t xml:space="preserve">еречень оснований для отказа в </w:t>
      </w:r>
      <w:r>
        <w:rPr>
          <w:b/>
        </w:rPr>
        <w:t>приеме д</w:t>
      </w:r>
      <w:r>
        <w:rPr>
          <w:b/>
        </w:rPr>
        <w:t>о</w:t>
      </w:r>
      <w:r>
        <w:rPr>
          <w:b/>
        </w:rPr>
        <w:t xml:space="preserve">кументов, необходимых для предоставления </w:t>
      </w:r>
      <w:r>
        <w:rPr>
          <w:b/>
          <w:bCs/>
        </w:rPr>
        <w:t>государственной</w:t>
      </w:r>
      <w:r w:rsidRPr="008E7622">
        <w:rPr>
          <w:b/>
        </w:rPr>
        <w:t xml:space="preserve"> услуги</w:t>
      </w:r>
    </w:p>
    <w:p w:rsidR="0010132B" w:rsidRPr="00B6115B" w:rsidRDefault="0010132B" w:rsidP="0010132B">
      <w:pPr>
        <w:tabs>
          <w:tab w:val="left" w:pos="7938"/>
        </w:tabs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B6115B">
        <w:rPr>
          <w:sz w:val="28"/>
          <w:szCs w:val="28"/>
        </w:rPr>
        <w:t>представления документов с заведомо неверными сведениями;</w:t>
      </w:r>
    </w:p>
    <w:p w:rsidR="0010132B" w:rsidRPr="008E7622" w:rsidRDefault="0010132B" w:rsidP="0010132B">
      <w:pPr>
        <w:tabs>
          <w:tab w:val="left" w:pos="1260"/>
          <w:tab w:val="left" w:pos="7938"/>
        </w:tabs>
        <w:ind w:firstLine="567"/>
        <w:jc w:val="both"/>
        <w:rPr>
          <w:b/>
          <w:szCs w:val="28"/>
        </w:rPr>
      </w:pPr>
      <w:r>
        <w:rPr>
          <w:sz w:val="28"/>
          <w:szCs w:val="28"/>
        </w:rPr>
        <w:t xml:space="preserve">- </w:t>
      </w:r>
      <w:r w:rsidRPr="00B6115B">
        <w:rPr>
          <w:sz w:val="28"/>
          <w:szCs w:val="28"/>
        </w:rPr>
        <w:t xml:space="preserve">сокрытия  данных, влияющих на право назначения </w:t>
      </w:r>
      <w:r>
        <w:rPr>
          <w:sz w:val="28"/>
          <w:szCs w:val="28"/>
        </w:rPr>
        <w:t>субсидии.</w:t>
      </w:r>
    </w:p>
    <w:p w:rsidR="0010132B" w:rsidRDefault="0010132B" w:rsidP="0010132B">
      <w:pPr>
        <w:pStyle w:val="320"/>
        <w:widowControl w:val="0"/>
        <w:tabs>
          <w:tab w:val="left" w:pos="7938"/>
        </w:tabs>
        <w:autoSpaceDE w:val="0"/>
        <w:spacing w:after="0"/>
        <w:ind w:left="0" w:firstLine="567"/>
        <w:jc w:val="both"/>
        <w:rPr>
          <w:b/>
          <w:sz w:val="28"/>
          <w:szCs w:val="28"/>
        </w:rPr>
      </w:pPr>
    </w:p>
    <w:p w:rsidR="0010132B" w:rsidRPr="00922845" w:rsidRDefault="0010132B" w:rsidP="0010132B">
      <w:pPr>
        <w:pStyle w:val="320"/>
        <w:widowControl w:val="0"/>
        <w:tabs>
          <w:tab w:val="left" w:pos="7938"/>
        </w:tabs>
        <w:autoSpaceDE w:val="0"/>
        <w:spacing w:after="0"/>
        <w:ind w:left="0" w:firstLine="567"/>
        <w:jc w:val="both"/>
        <w:rPr>
          <w:b/>
          <w:sz w:val="28"/>
          <w:szCs w:val="28"/>
        </w:rPr>
      </w:pPr>
      <w:r w:rsidRPr="00922845">
        <w:rPr>
          <w:b/>
          <w:sz w:val="28"/>
          <w:szCs w:val="28"/>
        </w:rPr>
        <w:t>2.8</w:t>
      </w:r>
      <w:r>
        <w:rPr>
          <w:b/>
          <w:sz w:val="28"/>
          <w:szCs w:val="28"/>
        </w:rPr>
        <w:t xml:space="preserve">.  </w:t>
      </w:r>
      <w:r w:rsidRPr="00922845">
        <w:rPr>
          <w:b/>
          <w:sz w:val="28"/>
          <w:szCs w:val="28"/>
        </w:rPr>
        <w:t>Исчерпывающий перечень оснований для отказа в предста</w:t>
      </w:r>
      <w:r w:rsidRPr="00922845">
        <w:rPr>
          <w:b/>
          <w:sz w:val="28"/>
          <w:szCs w:val="28"/>
        </w:rPr>
        <w:t>в</w:t>
      </w:r>
      <w:r w:rsidRPr="00922845">
        <w:rPr>
          <w:b/>
          <w:sz w:val="28"/>
          <w:szCs w:val="28"/>
        </w:rPr>
        <w:t>лении государственной услуги.</w:t>
      </w:r>
    </w:p>
    <w:p w:rsidR="0010132B" w:rsidRDefault="0010132B" w:rsidP="0010132B">
      <w:pPr>
        <w:tabs>
          <w:tab w:val="num" w:pos="1656"/>
        </w:tabs>
        <w:spacing w:before="120"/>
        <w:ind w:firstLine="567"/>
        <w:jc w:val="both"/>
        <w:rPr>
          <w:sz w:val="28"/>
          <w:szCs w:val="40"/>
        </w:rPr>
      </w:pPr>
      <w:r>
        <w:rPr>
          <w:sz w:val="28"/>
          <w:szCs w:val="40"/>
        </w:rPr>
        <w:t xml:space="preserve">2.8.1. </w:t>
      </w:r>
      <w:bookmarkStart w:id="9" w:name="_Ref152478952"/>
      <w:r>
        <w:rPr>
          <w:sz w:val="28"/>
          <w:szCs w:val="28"/>
        </w:rPr>
        <w:t>Предоставление субсидии может быть приостановлено не более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чем на один месяц </w:t>
      </w:r>
      <w:r>
        <w:rPr>
          <w:sz w:val="28"/>
          <w:szCs w:val="40"/>
        </w:rPr>
        <w:t xml:space="preserve">на основании решения уполномоченного должностного лица в случаях: </w:t>
      </w:r>
      <w:bookmarkEnd w:id="9"/>
    </w:p>
    <w:p w:rsidR="0010132B" w:rsidRDefault="0010132B" w:rsidP="0010132B">
      <w:pPr>
        <w:pStyle w:val="23"/>
        <w:tabs>
          <w:tab w:val="num" w:pos="1656"/>
        </w:tabs>
        <w:ind w:firstLine="709"/>
        <w:rPr>
          <w:szCs w:val="24"/>
        </w:rPr>
      </w:pPr>
      <w:r>
        <w:rPr>
          <w:szCs w:val="24"/>
        </w:rPr>
        <w:t>- неуплаты заявителем текущих платежей за жилое помещение и ко</w:t>
      </w:r>
      <w:r>
        <w:rPr>
          <w:szCs w:val="24"/>
        </w:rPr>
        <w:t>м</w:t>
      </w:r>
      <w:r>
        <w:rPr>
          <w:szCs w:val="24"/>
        </w:rPr>
        <w:t>мунальные услуги в течение 2 месяцев;</w:t>
      </w:r>
    </w:p>
    <w:p w:rsidR="0010132B" w:rsidRDefault="0010132B" w:rsidP="001013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невыполнения заявителем условий соглашения по погашению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долженности по оплате жилого помещения и коммунальных услуг;</w:t>
      </w:r>
    </w:p>
    <w:p w:rsidR="0010132B" w:rsidRDefault="0010132B" w:rsidP="0010132B">
      <w:pPr>
        <w:ind w:firstLine="709"/>
        <w:jc w:val="both"/>
        <w:rPr>
          <w:sz w:val="28"/>
          <w:szCs w:val="40"/>
        </w:rPr>
      </w:pPr>
      <w:r>
        <w:rPr>
          <w:sz w:val="28"/>
          <w:szCs w:val="28"/>
        </w:rPr>
        <w:t>- не предоставление заявителем в течение одного месяца документов, подтверждающих наступление события, которое влечет за собой уменьш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размера субсидии или прекращения права на предоставления субсидии (</w:t>
      </w:r>
      <w:r>
        <w:rPr>
          <w:color w:val="000000"/>
          <w:sz w:val="28"/>
          <w:szCs w:val="28"/>
        </w:rPr>
        <w:t>изменение места постоянного жительства заявителя и членов его семьи, основания проживания, гражданства, состава семьи)</w:t>
      </w:r>
    </w:p>
    <w:p w:rsidR="0010132B" w:rsidRDefault="0010132B" w:rsidP="0010132B">
      <w:pPr>
        <w:pStyle w:val="23"/>
        <w:ind w:firstLine="567"/>
      </w:pPr>
      <w:r>
        <w:t xml:space="preserve">2.8.2. </w:t>
      </w:r>
      <w:bookmarkStart w:id="10" w:name="_Toc136666934"/>
      <w:bookmarkStart w:id="11" w:name="_Toc136321782"/>
      <w:bookmarkStart w:id="12" w:name="_Toc136239808"/>
      <w:bookmarkStart w:id="13" w:name="_Toc136151966"/>
      <w:r>
        <w:t>Перечень оснований для прекращения и отказа в предоставлении государственной услуги</w:t>
      </w:r>
      <w:bookmarkEnd w:id="10"/>
      <w:bookmarkEnd w:id="11"/>
      <w:bookmarkEnd w:id="12"/>
      <w:bookmarkEnd w:id="13"/>
      <w:r>
        <w:t>.</w:t>
      </w:r>
    </w:p>
    <w:p w:rsidR="0010132B" w:rsidRDefault="0010132B" w:rsidP="0010132B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 xml:space="preserve">Выплата субсидии прекращается, </w:t>
      </w:r>
      <w:r>
        <w:rPr>
          <w:sz w:val="28"/>
        </w:rPr>
        <w:t>начиная с месяца, следующего за тем месяцем, в котором наступили соответствующие обстоятельства</w:t>
      </w:r>
      <w:r>
        <w:rPr>
          <w:sz w:val="28"/>
          <w:szCs w:val="40"/>
        </w:rPr>
        <w:t xml:space="preserve"> на о</w:t>
      </w:r>
      <w:r>
        <w:rPr>
          <w:sz w:val="28"/>
          <w:szCs w:val="40"/>
        </w:rPr>
        <w:t>с</w:t>
      </w:r>
      <w:r>
        <w:rPr>
          <w:sz w:val="28"/>
          <w:szCs w:val="40"/>
        </w:rPr>
        <w:t>новании решения уполномоченного должностного лица в случаях:</w:t>
      </w:r>
    </w:p>
    <w:p w:rsidR="0010132B" w:rsidRDefault="0010132B" w:rsidP="0010132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-  изменения постоянного места жительства заявителя;</w:t>
      </w:r>
    </w:p>
    <w:p w:rsidR="0010132B" w:rsidRDefault="0010132B" w:rsidP="001013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изменения состава семьи заявителя субсидии, основания прожив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в занимаемом жилом помещении, гражданства заявителя и (или) членов </w:t>
      </w:r>
      <w:r>
        <w:rPr>
          <w:sz w:val="28"/>
          <w:szCs w:val="28"/>
        </w:rPr>
        <w:lastRenderedPageBreak/>
        <w:t>его семьи, материального положения заявителя и (или) членов его семьи, если эти изменения повлекли утрату права на предоставление субсидии;</w:t>
      </w:r>
    </w:p>
    <w:p w:rsidR="0010132B" w:rsidRDefault="0010132B" w:rsidP="001013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предоставления заявителем и (или) членами его семьи заведомо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достоверной информации, имеющей существенное значение для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ления субсидии или определения (изменения) ее размера; </w:t>
      </w:r>
    </w:p>
    <w:p w:rsidR="0010132B" w:rsidRDefault="0010132B" w:rsidP="0010132B">
      <w:pPr>
        <w:pStyle w:val="21"/>
        <w:tabs>
          <w:tab w:val="left" w:pos="0"/>
        </w:tabs>
        <w:spacing w:before="0"/>
        <w:ind w:firstLine="709"/>
      </w:pPr>
      <w:r>
        <w:t>- непринятия заявителем мер, направленных на устранение причин, послуживших основанием для приостановления предоставления субсидии в течение одного месяца со дня направления Решения о приостановлении предоставления субсидии;</w:t>
      </w:r>
    </w:p>
    <w:p w:rsidR="0010132B" w:rsidRDefault="0010132B" w:rsidP="0010132B">
      <w:pPr>
        <w:numPr>
          <w:ilvl w:val="1"/>
          <w:numId w:val="28"/>
        </w:numPr>
        <w:tabs>
          <w:tab w:val="num" w:pos="360"/>
          <w:tab w:val="left" w:pos="9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непогашения задолженности или несогласования срока погашения задолженности в течение одного месяца со дня уведомления заявителя о приостановлении предоставления субсидии (при отсутствии уважительной причины ее образования);</w:t>
      </w:r>
    </w:p>
    <w:p w:rsidR="0010132B" w:rsidRDefault="0010132B" w:rsidP="0010132B">
      <w:pPr>
        <w:numPr>
          <w:ilvl w:val="1"/>
          <w:numId w:val="28"/>
        </w:numPr>
        <w:tabs>
          <w:tab w:val="num" w:pos="360"/>
          <w:tab w:val="left" w:pos="9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по истечении 6 месяцев заявитель не продлил свое право 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зования субсидией.</w:t>
      </w:r>
    </w:p>
    <w:p w:rsidR="0010132B" w:rsidRDefault="0010132B" w:rsidP="0010132B">
      <w:pPr>
        <w:pStyle w:val="23"/>
        <w:tabs>
          <w:tab w:val="num" w:pos="360"/>
          <w:tab w:val="left" w:pos="900"/>
        </w:tabs>
        <w:ind w:firstLine="709"/>
        <w:rPr>
          <w:szCs w:val="24"/>
        </w:rPr>
      </w:pPr>
      <w:r>
        <w:rPr>
          <w:szCs w:val="24"/>
        </w:rPr>
        <w:t>В предоставлении субсидии отказывается в следующих случаях:</w:t>
      </w:r>
    </w:p>
    <w:p w:rsidR="0010132B" w:rsidRDefault="0010132B" w:rsidP="0010132B">
      <w:pPr>
        <w:pStyle w:val="Normall"/>
        <w:numPr>
          <w:ilvl w:val="0"/>
          <w:numId w:val="34"/>
        </w:numPr>
        <w:tabs>
          <w:tab w:val="num" w:pos="0"/>
          <w:tab w:val="left" w:pos="1080"/>
        </w:tabs>
        <w:spacing w:before="0" w:after="0" w:line="240" w:lineRule="auto"/>
        <w:ind w:left="0" w:firstLine="709"/>
        <w:rPr>
          <w:sz w:val="28"/>
        </w:rPr>
      </w:pPr>
      <w:r>
        <w:rPr>
          <w:sz w:val="28"/>
        </w:rPr>
        <w:t>отсутствие у заявителя гражданства Российской Федерации или соответствующего международного договора о правовом статусе иностра</w:t>
      </w:r>
      <w:r>
        <w:rPr>
          <w:sz w:val="28"/>
        </w:rPr>
        <w:t>н</w:t>
      </w:r>
      <w:r>
        <w:rPr>
          <w:sz w:val="28"/>
        </w:rPr>
        <w:t>ных граждан в Российской Федерации;</w:t>
      </w:r>
    </w:p>
    <w:p w:rsidR="0010132B" w:rsidRDefault="0010132B" w:rsidP="0010132B">
      <w:pPr>
        <w:pStyle w:val="Normall"/>
        <w:numPr>
          <w:ilvl w:val="0"/>
          <w:numId w:val="34"/>
        </w:numPr>
        <w:tabs>
          <w:tab w:val="num" w:pos="0"/>
          <w:tab w:val="left" w:pos="1080"/>
        </w:tabs>
        <w:spacing w:before="0" w:after="0" w:line="240" w:lineRule="auto"/>
        <w:ind w:left="0" w:firstLine="709"/>
        <w:rPr>
          <w:sz w:val="28"/>
        </w:rPr>
      </w:pPr>
      <w:r>
        <w:rPr>
          <w:sz w:val="28"/>
        </w:rPr>
        <w:t>отсутствие соответствующего основания пользования жилым п</w:t>
      </w:r>
      <w:r>
        <w:rPr>
          <w:sz w:val="28"/>
        </w:rPr>
        <w:t>о</w:t>
      </w:r>
      <w:r>
        <w:rPr>
          <w:sz w:val="28"/>
        </w:rPr>
        <w:t>мещением (документа) у заявителя или граждан, зарегистрированных с ним по месту постоянного жительства в жилом помещении и не указанных за</w:t>
      </w:r>
      <w:r>
        <w:rPr>
          <w:sz w:val="28"/>
        </w:rPr>
        <w:t>я</w:t>
      </w:r>
      <w:r>
        <w:rPr>
          <w:sz w:val="28"/>
        </w:rPr>
        <w:t>вителем в качестве членов своей семьи;</w:t>
      </w:r>
    </w:p>
    <w:p w:rsidR="0010132B" w:rsidRDefault="0010132B" w:rsidP="0010132B">
      <w:pPr>
        <w:pStyle w:val="Normall"/>
        <w:numPr>
          <w:ilvl w:val="0"/>
          <w:numId w:val="34"/>
        </w:numPr>
        <w:tabs>
          <w:tab w:val="left" w:pos="1080"/>
        </w:tabs>
        <w:spacing w:before="0" w:after="0" w:line="240" w:lineRule="auto"/>
        <w:ind w:left="0" w:firstLine="709"/>
        <w:rPr>
          <w:sz w:val="28"/>
        </w:rPr>
      </w:pPr>
      <w:proofErr w:type="gramStart"/>
      <w:r>
        <w:rPr>
          <w:sz w:val="28"/>
        </w:rPr>
        <w:t>отсутствие документа, подтверждающего продолжение постоянн</w:t>
      </w:r>
      <w:r>
        <w:rPr>
          <w:sz w:val="28"/>
        </w:rPr>
        <w:t>о</w:t>
      </w:r>
      <w:r>
        <w:rPr>
          <w:sz w:val="28"/>
        </w:rPr>
        <w:t>го проживания бывших членов семьи в ранее занимаемых совместно с гр</w:t>
      </w:r>
      <w:r>
        <w:rPr>
          <w:sz w:val="28"/>
        </w:rPr>
        <w:t>а</w:t>
      </w:r>
      <w:r>
        <w:rPr>
          <w:sz w:val="28"/>
        </w:rPr>
        <w:t>жданами, являющимися нанимателями жилого помещения по договору найма в частном жилищном фонде, членами жилищного или жилищно-строительного кооператива, собственниками жилого помещения, проход</w:t>
      </w:r>
      <w:r>
        <w:rPr>
          <w:sz w:val="28"/>
        </w:rPr>
        <w:t>я</w:t>
      </w:r>
      <w:r>
        <w:rPr>
          <w:sz w:val="28"/>
        </w:rPr>
        <w:t>щими военную службу по призыву в Вооруженных силах Российской Фед</w:t>
      </w:r>
      <w:r>
        <w:rPr>
          <w:sz w:val="28"/>
        </w:rPr>
        <w:t>е</w:t>
      </w:r>
      <w:r>
        <w:rPr>
          <w:sz w:val="28"/>
        </w:rPr>
        <w:t>рации, других войсках, воинских формированиях и органах, созданных в соответствии с законодательством Российской Федерации, либо осужде</w:t>
      </w:r>
      <w:r>
        <w:rPr>
          <w:sz w:val="28"/>
        </w:rPr>
        <w:t>н</w:t>
      </w:r>
      <w:r>
        <w:rPr>
          <w:sz w:val="28"/>
        </w:rPr>
        <w:t>ными к</w:t>
      </w:r>
      <w:proofErr w:type="gramEnd"/>
      <w:r>
        <w:rPr>
          <w:sz w:val="28"/>
        </w:rPr>
        <w:t xml:space="preserve"> лишению свободы, либо признанными безвестно отсутствующими, либо умершими, либо объявленными умершими, либо находящимися на принудительном лечении по решению суда;</w:t>
      </w:r>
    </w:p>
    <w:p w:rsidR="0010132B" w:rsidRDefault="0010132B" w:rsidP="0010132B">
      <w:pPr>
        <w:pStyle w:val="Normall"/>
        <w:numPr>
          <w:ilvl w:val="0"/>
          <w:numId w:val="34"/>
        </w:numPr>
        <w:tabs>
          <w:tab w:val="left" w:pos="1080"/>
        </w:tabs>
        <w:spacing w:before="0" w:after="0" w:line="240" w:lineRule="auto"/>
        <w:ind w:left="0" w:firstLine="709"/>
        <w:rPr>
          <w:sz w:val="28"/>
        </w:rPr>
      </w:pPr>
      <w:r>
        <w:rPr>
          <w:sz w:val="28"/>
        </w:rPr>
        <w:t>отсутствие у заявителя регистрации по месту жительства;</w:t>
      </w:r>
    </w:p>
    <w:p w:rsidR="0010132B" w:rsidRDefault="0010132B" w:rsidP="0010132B">
      <w:pPr>
        <w:pStyle w:val="Normall"/>
        <w:numPr>
          <w:ilvl w:val="0"/>
          <w:numId w:val="34"/>
        </w:numPr>
        <w:tabs>
          <w:tab w:val="left" w:pos="1080"/>
        </w:tabs>
        <w:spacing w:before="0" w:after="0" w:line="240" w:lineRule="auto"/>
        <w:ind w:left="0" w:firstLine="709"/>
        <w:rPr>
          <w:sz w:val="28"/>
        </w:rPr>
      </w:pPr>
      <w:r>
        <w:rPr>
          <w:sz w:val="28"/>
        </w:rPr>
        <w:t>наличие задолженности по оплате жилого помещения и комм</w:t>
      </w:r>
      <w:r>
        <w:rPr>
          <w:sz w:val="28"/>
        </w:rPr>
        <w:t>у</w:t>
      </w:r>
      <w:r>
        <w:rPr>
          <w:sz w:val="28"/>
        </w:rPr>
        <w:t>нальных услуг при отсутствии сведений о заключении договора (соглаш</w:t>
      </w:r>
      <w:r>
        <w:rPr>
          <w:sz w:val="28"/>
        </w:rPr>
        <w:t>е</w:t>
      </w:r>
      <w:r>
        <w:rPr>
          <w:sz w:val="28"/>
        </w:rPr>
        <w:t>ния) о погашении задолженности по оплате жилого помещения и комм</w:t>
      </w:r>
      <w:r>
        <w:rPr>
          <w:sz w:val="28"/>
        </w:rPr>
        <w:t>у</w:t>
      </w:r>
      <w:r>
        <w:rPr>
          <w:sz w:val="28"/>
        </w:rPr>
        <w:t>нальных услуг;</w:t>
      </w:r>
    </w:p>
    <w:p w:rsidR="0010132B" w:rsidRDefault="0010132B" w:rsidP="0010132B">
      <w:pPr>
        <w:pStyle w:val="Normall"/>
        <w:numPr>
          <w:ilvl w:val="0"/>
          <w:numId w:val="34"/>
        </w:numPr>
        <w:tabs>
          <w:tab w:val="left" w:pos="1080"/>
        </w:tabs>
        <w:spacing w:before="0" w:after="0" w:line="240" w:lineRule="auto"/>
        <w:ind w:left="0" w:firstLine="709"/>
        <w:rPr>
          <w:sz w:val="28"/>
        </w:rPr>
      </w:pPr>
      <w:proofErr w:type="gramStart"/>
      <w:r>
        <w:rPr>
          <w:sz w:val="28"/>
        </w:rPr>
        <w:t>если расходы семьи на оплату жилого помещения и коммунальных услуг, рассчитанные исходя из региональных стандартов нормативной пл</w:t>
      </w:r>
      <w:r>
        <w:rPr>
          <w:sz w:val="28"/>
        </w:rPr>
        <w:t>о</w:t>
      </w:r>
      <w:r>
        <w:rPr>
          <w:sz w:val="28"/>
        </w:rPr>
        <w:t>щади жилого помещения, использованной для расчета субсидий, и размера региональных стандартов стоимости жилищно-коммунальных услуг не пр</w:t>
      </w:r>
      <w:r>
        <w:rPr>
          <w:sz w:val="28"/>
        </w:rPr>
        <w:t>е</w:t>
      </w:r>
      <w:r>
        <w:rPr>
          <w:sz w:val="28"/>
        </w:rPr>
        <w:t>вышают величину, соответствующую максимально допустимой доле расх</w:t>
      </w:r>
      <w:r>
        <w:rPr>
          <w:sz w:val="28"/>
        </w:rPr>
        <w:t>о</w:t>
      </w:r>
      <w:r>
        <w:rPr>
          <w:sz w:val="28"/>
        </w:rPr>
        <w:lastRenderedPageBreak/>
        <w:t>дов граждан на оплату жилого помещения и коммунальных услуг в сов</w:t>
      </w:r>
      <w:r>
        <w:rPr>
          <w:sz w:val="28"/>
        </w:rPr>
        <w:t>о</w:t>
      </w:r>
      <w:r>
        <w:rPr>
          <w:sz w:val="28"/>
        </w:rPr>
        <w:t>купном доходе семьи;</w:t>
      </w:r>
      <w:proofErr w:type="gramEnd"/>
    </w:p>
    <w:p w:rsidR="0010132B" w:rsidRDefault="0010132B" w:rsidP="0010132B">
      <w:pPr>
        <w:pStyle w:val="Normall"/>
        <w:numPr>
          <w:ilvl w:val="0"/>
          <w:numId w:val="34"/>
        </w:numPr>
        <w:tabs>
          <w:tab w:val="left" w:pos="1080"/>
        </w:tabs>
        <w:spacing w:before="0" w:after="0" w:line="240" w:lineRule="auto"/>
        <w:ind w:left="0" w:firstLine="709"/>
        <w:rPr>
          <w:sz w:val="28"/>
        </w:rPr>
      </w:pPr>
      <w:r>
        <w:rPr>
          <w:sz w:val="28"/>
        </w:rPr>
        <w:t>предоставление заведомо недостоверных сведений и документов;</w:t>
      </w:r>
    </w:p>
    <w:p w:rsidR="0010132B" w:rsidRDefault="0010132B" w:rsidP="0010132B">
      <w:pPr>
        <w:pStyle w:val="Normall"/>
        <w:numPr>
          <w:ilvl w:val="0"/>
          <w:numId w:val="34"/>
        </w:numPr>
        <w:tabs>
          <w:tab w:val="left" w:pos="1080"/>
        </w:tabs>
        <w:spacing w:before="0" w:after="0" w:line="240" w:lineRule="auto"/>
        <w:ind w:left="0" w:firstLine="709"/>
      </w:pPr>
      <w:r>
        <w:rPr>
          <w:sz w:val="28"/>
        </w:rPr>
        <w:t>предоставление документов, не соответствующих требованиям н</w:t>
      </w:r>
      <w:r>
        <w:rPr>
          <w:sz w:val="28"/>
        </w:rPr>
        <w:t>а</w:t>
      </w:r>
      <w:r>
        <w:rPr>
          <w:sz w:val="28"/>
        </w:rPr>
        <w:t>стоящего административного регламента;</w:t>
      </w:r>
    </w:p>
    <w:p w:rsidR="0010132B" w:rsidRDefault="0010132B" w:rsidP="0010132B">
      <w:pPr>
        <w:pStyle w:val="Normall"/>
        <w:spacing w:before="0" w:after="0" w:line="240" w:lineRule="auto"/>
        <w:ind w:firstLine="709"/>
      </w:pPr>
      <w:r>
        <w:rPr>
          <w:sz w:val="28"/>
        </w:rPr>
        <w:t>- ссудополучателю по договору безвозмездного пользования жилым помещением частного жилищного фонда;</w:t>
      </w:r>
    </w:p>
    <w:p w:rsidR="0010132B" w:rsidRDefault="0010132B" w:rsidP="0010132B">
      <w:pPr>
        <w:pStyle w:val="Normall"/>
        <w:spacing w:before="0" w:after="0" w:line="240" w:lineRule="auto"/>
        <w:ind w:firstLine="709"/>
        <w:rPr>
          <w:sz w:val="28"/>
        </w:rPr>
      </w:pPr>
      <w:proofErr w:type="gramStart"/>
      <w:r>
        <w:rPr>
          <w:sz w:val="28"/>
        </w:rPr>
        <w:t xml:space="preserve">-  </w:t>
      </w:r>
      <w:proofErr w:type="spellStart"/>
      <w:r>
        <w:rPr>
          <w:sz w:val="28"/>
        </w:rPr>
        <w:t>отказополучателю</w:t>
      </w:r>
      <w:proofErr w:type="spellEnd"/>
      <w:r>
        <w:rPr>
          <w:sz w:val="28"/>
        </w:rPr>
        <w:t>, которому право пользования жилым  помещен</w:t>
      </w:r>
      <w:r>
        <w:rPr>
          <w:sz w:val="28"/>
        </w:rPr>
        <w:t>и</w:t>
      </w:r>
      <w:r>
        <w:rPr>
          <w:sz w:val="28"/>
        </w:rPr>
        <w:t>ем частного жилищного фонда предоставлено по договору завещательного отказа;</w:t>
      </w:r>
      <w:proofErr w:type="gramEnd"/>
    </w:p>
    <w:p w:rsidR="0010132B" w:rsidRDefault="0010132B" w:rsidP="0010132B">
      <w:pPr>
        <w:pStyle w:val="Normall"/>
        <w:tabs>
          <w:tab w:val="left" w:pos="1080"/>
        </w:tabs>
        <w:spacing w:before="0" w:after="0" w:line="240" w:lineRule="auto"/>
        <w:ind w:firstLine="709"/>
        <w:rPr>
          <w:sz w:val="28"/>
        </w:rPr>
      </w:pPr>
      <w:r>
        <w:rPr>
          <w:sz w:val="28"/>
        </w:rPr>
        <w:t>- получателю ренты, проживающему в жилом помещении частного жилищного фонда по договору пожизненного содержания с иждивением;</w:t>
      </w:r>
    </w:p>
    <w:p w:rsidR="0010132B" w:rsidRDefault="0010132B" w:rsidP="0010132B">
      <w:pPr>
        <w:pStyle w:val="Normall"/>
        <w:tabs>
          <w:tab w:val="left" w:pos="1080"/>
        </w:tabs>
        <w:spacing w:before="0" w:after="0" w:line="240" w:lineRule="auto"/>
        <w:ind w:firstLine="709"/>
        <w:rPr>
          <w:sz w:val="28"/>
        </w:rPr>
      </w:pPr>
      <w:r>
        <w:rPr>
          <w:sz w:val="28"/>
        </w:rPr>
        <w:t>- поднанимателю жилого помещения государственного, муниципал</w:t>
      </w:r>
      <w:r>
        <w:rPr>
          <w:sz w:val="28"/>
        </w:rPr>
        <w:t>ь</w:t>
      </w:r>
      <w:r>
        <w:rPr>
          <w:sz w:val="28"/>
        </w:rPr>
        <w:t>ного и частного жилищного фонда, проживающего по договору поднайма;</w:t>
      </w:r>
    </w:p>
    <w:p w:rsidR="0010132B" w:rsidRDefault="0010132B" w:rsidP="0010132B">
      <w:pPr>
        <w:pStyle w:val="21"/>
        <w:tabs>
          <w:tab w:val="left" w:pos="1080"/>
        </w:tabs>
        <w:autoSpaceDE w:val="0"/>
        <w:autoSpaceDN w:val="0"/>
        <w:adjustRightInd w:val="0"/>
        <w:spacing w:before="0"/>
        <w:ind w:firstLine="709"/>
        <w:rPr>
          <w:szCs w:val="24"/>
        </w:rPr>
      </w:pPr>
      <w:r>
        <w:rPr>
          <w:szCs w:val="24"/>
        </w:rPr>
        <w:t>- временным жильцам в жилых помещениях, независимо от вида ж</w:t>
      </w:r>
      <w:r>
        <w:rPr>
          <w:szCs w:val="24"/>
        </w:rPr>
        <w:t>и</w:t>
      </w:r>
      <w:r>
        <w:rPr>
          <w:szCs w:val="24"/>
        </w:rPr>
        <w:t>лищного фонда.</w:t>
      </w:r>
    </w:p>
    <w:p w:rsidR="0010132B" w:rsidRDefault="0010132B" w:rsidP="0010132B">
      <w:pPr>
        <w:pStyle w:val="21"/>
        <w:tabs>
          <w:tab w:val="left" w:pos="1080"/>
        </w:tabs>
        <w:autoSpaceDE w:val="0"/>
        <w:autoSpaceDN w:val="0"/>
        <w:adjustRightInd w:val="0"/>
        <w:spacing w:before="0"/>
        <w:ind w:firstLine="709"/>
        <w:rPr>
          <w:b/>
          <w:bCs/>
          <w:szCs w:val="40"/>
        </w:rPr>
      </w:pPr>
    </w:p>
    <w:p w:rsidR="0010132B" w:rsidRPr="007F61EC" w:rsidRDefault="0010132B" w:rsidP="0010132B">
      <w:pPr>
        <w:pStyle w:val="ConsPlusNormal"/>
        <w:tabs>
          <w:tab w:val="left" w:pos="7938"/>
        </w:tabs>
        <w:ind w:left="56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1EC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9.</w:t>
      </w:r>
      <w:r w:rsidRPr="007F61EC">
        <w:rPr>
          <w:rFonts w:ascii="Times New Roman" w:hAnsi="Times New Roman" w:cs="Times New Roman"/>
          <w:b/>
          <w:sz w:val="28"/>
          <w:szCs w:val="28"/>
        </w:rPr>
        <w:t xml:space="preserve"> Размер платы, взимаемой с заявителя при предоставлении г</w:t>
      </w:r>
      <w:r w:rsidRPr="007F61EC">
        <w:rPr>
          <w:rFonts w:ascii="Times New Roman" w:hAnsi="Times New Roman" w:cs="Times New Roman"/>
          <w:b/>
          <w:sz w:val="28"/>
          <w:szCs w:val="28"/>
        </w:rPr>
        <w:t>о</w:t>
      </w:r>
      <w:r w:rsidRPr="007F61EC">
        <w:rPr>
          <w:rFonts w:ascii="Times New Roman" w:hAnsi="Times New Roman" w:cs="Times New Roman"/>
          <w:b/>
          <w:sz w:val="28"/>
          <w:szCs w:val="28"/>
        </w:rPr>
        <w:t>сударственной услуги, и способы ее взимания в случаях, пред</w:t>
      </w:r>
      <w:r w:rsidRPr="007F61EC">
        <w:rPr>
          <w:rFonts w:ascii="Times New Roman" w:hAnsi="Times New Roman" w:cs="Times New Roman"/>
          <w:b/>
          <w:sz w:val="28"/>
          <w:szCs w:val="28"/>
        </w:rPr>
        <w:t>у</w:t>
      </w:r>
      <w:r w:rsidRPr="007F61EC">
        <w:rPr>
          <w:rFonts w:ascii="Times New Roman" w:hAnsi="Times New Roman" w:cs="Times New Roman"/>
          <w:b/>
          <w:sz w:val="28"/>
          <w:szCs w:val="28"/>
        </w:rPr>
        <w:t>смотренных федеральными законами, принимаемыми в соответс</w:t>
      </w:r>
      <w:r w:rsidRPr="007F61EC">
        <w:rPr>
          <w:rFonts w:ascii="Times New Roman" w:hAnsi="Times New Roman" w:cs="Times New Roman"/>
          <w:b/>
          <w:sz w:val="28"/>
          <w:szCs w:val="28"/>
        </w:rPr>
        <w:t>т</w:t>
      </w:r>
      <w:r w:rsidRPr="007F61EC">
        <w:rPr>
          <w:rFonts w:ascii="Times New Roman" w:hAnsi="Times New Roman" w:cs="Times New Roman"/>
          <w:b/>
          <w:sz w:val="28"/>
          <w:szCs w:val="28"/>
        </w:rPr>
        <w:t xml:space="preserve">вии с </w:t>
      </w:r>
      <w:r>
        <w:rPr>
          <w:rFonts w:ascii="Times New Roman" w:hAnsi="Times New Roman" w:cs="Times New Roman"/>
          <w:b/>
          <w:sz w:val="28"/>
          <w:szCs w:val="28"/>
        </w:rPr>
        <w:t xml:space="preserve">ними </w:t>
      </w:r>
      <w:r w:rsidRPr="007F61EC">
        <w:rPr>
          <w:rFonts w:ascii="Times New Roman" w:hAnsi="Times New Roman" w:cs="Times New Roman"/>
          <w:b/>
          <w:sz w:val="28"/>
          <w:szCs w:val="28"/>
        </w:rPr>
        <w:t>правовыми актами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субъекта РФ.</w:t>
      </w:r>
    </w:p>
    <w:p w:rsidR="0010132B" w:rsidRDefault="0010132B" w:rsidP="0010132B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Государственная </w:t>
      </w:r>
      <w:r w:rsidRPr="00420691">
        <w:rPr>
          <w:rFonts w:ascii="Times New Roman" w:hAnsi="Times New Roman"/>
          <w:sz w:val="28"/>
          <w:szCs w:val="28"/>
        </w:rPr>
        <w:t xml:space="preserve"> услуга предоставляется бесплатно.</w:t>
      </w:r>
    </w:p>
    <w:p w:rsidR="0010132B" w:rsidRDefault="0010132B" w:rsidP="0010132B">
      <w:pPr>
        <w:pStyle w:val="ConsPlusNormal"/>
        <w:ind w:firstLine="0"/>
        <w:rPr>
          <w:sz w:val="28"/>
          <w:szCs w:val="28"/>
        </w:rPr>
      </w:pPr>
    </w:p>
    <w:p w:rsidR="0010132B" w:rsidRDefault="0010132B" w:rsidP="0010132B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F61EC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10. </w:t>
      </w:r>
      <w:r w:rsidRPr="007F61EC">
        <w:rPr>
          <w:b/>
          <w:sz w:val="28"/>
          <w:szCs w:val="28"/>
        </w:rPr>
        <w:t xml:space="preserve"> Требования к местам предоставления государственной услуги.</w:t>
      </w:r>
    </w:p>
    <w:p w:rsidR="0010132B" w:rsidRDefault="0010132B" w:rsidP="0010132B">
      <w:pPr>
        <w:pStyle w:val="23"/>
        <w:ind w:firstLine="709"/>
        <w:rPr>
          <w:szCs w:val="24"/>
        </w:rPr>
      </w:pPr>
      <w:r>
        <w:rPr>
          <w:szCs w:val="24"/>
        </w:rPr>
        <w:t>2.10.1.  На информационных стендах в помещении, предназначенном для приема документов на предоставление субсидии, администрациях м</w:t>
      </w:r>
      <w:r>
        <w:rPr>
          <w:szCs w:val="24"/>
        </w:rPr>
        <w:t>у</w:t>
      </w:r>
      <w:r>
        <w:rPr>
          <w:szCs w:val="24"/>
        </w:rPr>
        <w:t>ниципальных образований района и на интернет-сайте Управления разм</w:t>
      </w:r>
      <w:r>
        <w:rPr>
          <w:szCs w:val="24"/>
        </w:rPr>
        <w:t>е</w:t>
      </w:r>
      <w:r>
        <w:rPr>
          <w:szCs w:val="24"/>
        </w:rPr>
        <w:t>щается следующая информация:</w:t>
      </w:r>
    </w:p>
    <w:p w:rsidR="0010132B" w:rsidRDefault="0010132B" w:rsidP="0010132B">
      <w:pPr>
        <w:numPr>
          <w:ilvl w:val="0"/>
          <w:numId w:val="30"/>
        </w:numPr>
        <w:tabs>
          <w:tab w:val="num" w:pos="360"/>
          <w:tab w:val="left" w:pos="1080"/>
        </w:tabs>
        <w:ind w:left="0" w:firstLine="709"/>
        <w:jc w:val="both"/>
        <w:rPr>
          <w:sz w:val="28"/>
        </w:rPr>
      </w:pPr>
      <w:r>
        <w:rPr>
          <w:sz w:val="28"/>
        </w:rPr>
        <w:t>образец оформления заявления о предоставлении субсидии;</w:t>
      </w:r>
    </w:p>
    <w:p w:rsidR="0010132B" w:rsidRDefault="0010132B" w:rsidP="0010132B">
      <w:pPr>
        <w:numPr>
          <w:ilvl w:val="0"/>
          <w:numId w:val="30"/>
        </w:numPr>
        <w:tabs>
          <w:tab w:val="num" w:pos="360"/>
          <w:tab w:val="left" w:pos="1080"/>
        </w:tabs>
        <w:ind w:left="0" w:firstLine="709"/>
        <w:jc w:val="both"/>
        <w:rPr>
          <w:sz w:val="28"/>
        </w:rPr>
      </w:pPr>
      <w:r>
        <w:rPr>
          <w:sz w:val="28"/>
        </w:rPr>
        <w:t>блок-схема, наглядно отображающая алгоритм прохождения адм</w:t>
      </w:r>
      <w:r>
        <w:rPr>
          <w:sz w:val="28"/>
        </w:rPr>
        <w:t>и</w:t>
      </w:r>
      <w:r>
        <w:rPr>
          <w:sz w:val="28"/>
        </w:rPr>
        <w:t>нистративных процедур (</w:t>
      </w:r>
      <w:r>
        <w:rPr>
          <w:sz w:val="28"/>
          <w:highlight w:val="yellow"/>
        </w:rPr>
        <w:t>приложение 2</w:t>
      </w:r>
      <w:r>
        <w:rPr>
          <w:sz w:val="28"/>
        </w:rPr>
        <w:t xml:space="preserve"> к административному регламенту) и краткое описание порядка предоставления государственной услуги;</w:t>
      </w:r>
    </w:p>
    <w:p w:rsidR="0010132B" w:rsidRDefault="0010132B" w:rsidP="0010132B">
      <w:pPr>
        <w:numPr>
          <w:ilvl w:val="0"/>
          <w:numId w:val="30"/>
        </w:numPr>
        <w:tabs>
          <w:tab w:val="num" w:pos="360"/>
          <w:tab w:val="left" w:pos="1080"/>
        </w:tabs>
        <w:ind w:left="0" w:firstLine="709"/>
        <w:jc w:val="both"/>
        <w:rPr>
          <w:sz w:val="28"/>
        </w:rPr>
      </w:pPr>
      <w:r>
        <w:rPr>
          <w:sz w:val="28"/>
        </w:rPr>
        <w:t>перечень документов, необходимых для предоставления субсидии и требования, предъявляемые к этим документам (подраздел 1.6., 2.5 адм</w:t>
      </w:r>
      <w:r>
        <w:rPr>
          <w:sz w:val="28"/>
        </w:rPr>
        <w:t>и</w:t>
      </w:r>
      <w:r>
        <w:rPr>
          <w:sz w:val="28"/>
        </w:rPr>
        <w:t xml:space="preserve">нистративного регламента); </w:t>
      </w:r>
    </w:p>
    <w:p w:rsidR="0010132B" w:rsidRDefault="0010132B" w:rsidP="0010132B">
      <w:pPr>
        <w:numPr>
          <w:ilvl w:val="0"/>
          <w:numId w:val="30"/>
        </w:numPr>
        <w:tabs>
          <w:tab w:val="num" w:pos="360"/>
          <w:tab w:val="left" w:pos="1080"/>
        </w:tabs>
        <w:ind w:left="0" w:firstLine="709"/>
        <w:jc w:val="both"/>
        <w:rPr>
          <w:sz w:val="28"/>
        </w:rPr>
      </w:pPr>
      <w:r>
        <w:rPr>
          <w:sz w:val="28"/>
        </w:rPr>
        <w:t>методика расчета субсидии (</w:t>
      </w:r>
      <w:r>
        <w:rPr>
          <w:sz w:val="28"/>
          <w:highlight w:val="yellow"/>
        </w:rPr>
        <w:t>приложение 2</w:t>
      </w:r>
      <w:r>
        <w:rPr>
          <w:sz w:val="28"/>
        </w:rPr>
        <w:t xml:space="preserve"> к административному регламенту);</w:t>
      </w:r>
    </w:p>
    <w:p w:rsidR="0010132B" w:rsidRDefault="0010132B" w:rsidP="0010132B">
      <w:pPr>
        <w:numPr>
          <w:ilvl w:val="0"/>
          <w:numId w:val="30"/>
        </w:numPr>
        <w:tabs>
          <w:tab w:val="num" w:pos="360"/>
          <w:tab w:val="left" w:pos="1080"/>
        </w:tabs>
        <w:ind w:left="0" w:firstLine="709"/>
        <w:jc w:val="both"/>
        <w:rPr>
          <w:sz w:val="28"/>
        </w:rPr>
      </w:pPr>
      <w:r>
        <w:rPr>
          <w:sz w:val="28"/>
        </w:rPr>
        <w:t>схема размещения ответственных специалистов и график приема ими;</w:t>
      </w:r>
    </w:p>
    <w:p w:rsidR="0010132B" w:rsidRDefault="0010132B" w:rsidP="0010132B">
      <w:pPr>
        <w:numPr>
          <w:ilvl w:val="0"/>
          <w:numId w:val="30"/>
        </w:numPr>
        <w:tabs>
          <w:tab w:val="num" w:pos="360"/>
          <w:tab w:val="left" w:pos="1080"/>
        </w:tabs>
        <w:ind w:left="0" w:firstLine="709"/>
        <w:jc w:val="both"/>
        <w:rPr>
          <w:sz w:val="28"/>
        </w:rPr>
      </w:pPr>
      <w:r>
        <w:rPr>
          <w:sz w:val="28"/>
        </w:rPr>
        <w:t>порядок обжалования решения, действия (бездействия) должнос</w:t>
      </w:r>
      <w:r>
        <w:rPr>
          <w:sz w:val="28"/>
        </w:rPr>
        <w:t>т</w:t>
      </w:r>
      <w:r>
        <w:rPr>
          <w:sz w:val="28"/>
        </w:rPr>
        <w:t>ных лиц,</w:t>
      </w:r>
    </w:p>
    <w:p w:rsidR="0010132B" w:rsidRDefault="0010132B" w:rsidP="0010132B">
      <w:pPr>
        <w:numPr>
          <w:ilvl w:val="0"/>
          <w:numId w:val="30"/>
        </w:numPr>
        <w:tabs>
          <w:tab w:val="num" w:pos="360"/>
          <w:tab w:val="left" w:pos="1080"/>
        </w:tabs>
        <w:ind w:left="0" w:firstLine="709"/>
        <w:jc w:val="both"/>
        <w:rPr>
          <w:sz w:val="28"/>
        </w:rPr>
      </w:pPr>
      <w:r>
        <w:rPr>
          <w:sz w:val="28"/>
        </w:rPr>
        <w:t>результат предоставления государственной услуги,</w:t>
      </w:r>
    </w:p>
    <w:p w:rsidR="0010132B" w:rsidRDefault="0010132B" w:rsidP="0010132B">
      <w:pPr>
        <w:numPr>
          <w:ilvl w:val="0"/>
          <w:numId w:val="30"/>
        </w:numPr>
        <w:tabs>
          <w:tab w:val="num" w:pos="360"/>
          <w:tab w:val="left" w:pos="1080"/>
        </w:tabs>
        <w:ind w:left="0" w:firstLine="709"/>
        <w:jc w:val="both"/>
        <w:rPr>
          <w:sz w:val="28"/>
        </w:rPr>
      </w:pPr>
      <w:r>
        <w:rPr>
          <w:sz w:val="28"/>
        </w:rPr>
        <w:t>срок предоставления государственной услуги.</w:t>
      </w:r>
    </w:p>
    <w:p w:rsidR="0010132B" w:rsidRDefault="0010132B" w:rsidP="0010132B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Кроме того, на интернет-сайте Управления размещается следующая информация:</w:t>
      </w:r>
    </w:p>
    <w:p w:rsidR="0010132B" w:rsidRDefault="0010132B" w:rsidP="0010132B">
      <w:pPr>
        <w:tabs>
          <w:tab w:val="left" w:pos="540"/>
        </w:tabs>
        <w:ind w:firstLine="720"/>
        <w:jc w:val="both"/>
        <w:rPr>
          <w:sz w:val="28"/>
        </w:rPr>
      </w:pPr>
      <w:r>
        <w:rPr>
          <w:sz w:val="28"/>
        </w:rPr>
        <w:t>- извлечения из законодательных и иных нормативных правовых а</w:t>
      </w:r>
      <w:r>
        <w:rPr>
          <w:sz w:val="28"/>
        </w:rPr>
        <w:t>к</w:t>
      </w:r>
      <w:r>
        <w:rPr>
          <w:sz w:val="28"/>
        </w:rPr>
        <w:t>тов, содержащих нормы, регулирующие деятельность по предоставлению государственной услуги;</w:t>
      </w:r>
    </w:p>
    <w:p w:rsidR="0010132B" w:rsidRDefault="0010132B" w:rsidP="0010132B">
      <w:pPr>
        <w:tabs>
          <w:tab w:val="left" w:pos="540"/>
        </w:tabs>
        <w:ind w:left="-540" w:firstLine="1260"/>
        <w:jc w:val="both"/>
        <w:rPr>
          <w:sz w:val="28"/>
        </w:rPr>
      </w:pPr>
      <w:r>
        <w:rPr>
          <w:sz w:val="28"/>
        </w:rPr>
        <w:t>- текст административного регламента с приложениями;</w:t>
      </w:r>
    </w:p>
    <w:p w:rsidR="0010132B" w:rsidRDefault="0010132B" w:rsidP="0010132B">
      <w:pPr>
        <w:numPr>
          <w:ilvl w:val="0"/>
          <w:numId w:val="32"/>
        </w:numPr>
        <w:tabs>
          <w:tab w:val="left" w:pos="180"/>
          <w:tab w:val="num" w:pos="1080"/>
        </w:tabs>
        <w:ind w:left="0" w:firstLine="709"/>
        <w:jc w:val="both"/>
        <w:rPr>
          <w:sz w:val="28"/>
        </w:rPr>
      </w:pPr>
      <w:r>
        <w:rPr>
          <w:sz w:val="28"/>
        </w:rPr>
        <w:t>месторасположение, график (режим) работы, номера телефонов, адреса интернет-сайтов и электронной почты органов, в которых заявители могут подать документы, необходимые для предоставления субсидии;</w:t>
      </w:r>
    </w:p>
    <w:p w:rsidR="0010132B" w:rsidRDefault="0010132B" w:rsidP="0010132B">
      <w:pPr>
        <w:numPr>
          <w:ilvl w:val="0"/>
          <w:numId w:val="32"/>
        </w:numPr>
        <w:tabs>
          <w:tab w:val="left" w:pos="180"/>
          <w:tab w:val="num" w:pos="1080"/>
        </w:tabs>
        <w:ind w:left="0" w:firstLine="709"/>
        <w:jc w:val="both"/>
        <w:rPr>
          <w:sz w:val="28"/>
        </w:rPr>
      </w:pPr>
      <w:r>
        <w:rPr>
          <w:sz w:val="28"/>
        </w:rPr>
        <w:t>схема размещения специалистов и режим приема ими граждан;</w:t>
      </w:r>
    </w:p>
    <w:p w:rsidR="0010132B" w:rsidRDefault="0010132B" w:rsidP="0010132B">
      <w:pPr>
        <w:pStyle w:val="21"/>
        <w:numPr>
          <w:ilvl w:val="0"/>
          <w:numId w:val="32"/>
        </w:numPr>
        <w:tabs>
          <w:tab w:val="left" w:pos="180"/>
          <w:tab w:val="num" w:pos="1080"/>
        </w:tabs>
        <w:spacing w:before="0"/>
        <w:ind w:left="0" w:firstLine="709"/>
        <w:rPr>
          <w:szCs w:val="24"/>
        </w:rPr>
      </w:pPr>
      <w:r>
        <w:rPr>
          <w:szCs w:val="24"/>
        </w:rPr>
        <w:t>таблица сроков предоставления услуги в целом и максимальных сроков выполнения отдельных административных процедур, в том числе времени нахождения в очереди (ожидания), времени приема документов и т.д.;</w:t>
      </w:r>
    </w:p>
    <w:p w:rsidR="0010132B" w:rsidRDefault="0010132B" w:rsidP="0010132B">
      <w:pPr>
        <w:numPr>
          <w:ilvl w:val="0"/>
          <w:numId w:val="32"/>
        </w:numPr>
        <w:tabs>
          <w:tab w:val="left" w:pos="180"/>
          <w:tab w:val="num" w:pos="1080"/>
        </w:tabs>
        <w:ind w:left="0" w:firstLine="709"/>
        <w:jc w:val="both"/>
        <w:rPr>
          <w:sz w:val="28"/>
        </w:rPr>
      </w:pPr>
      <w:r>
        <w:rPr>
          <w:sz w:val="28"/>
        </w:rPr>
        <w:t>основания отказа в предоставлении субсидии;</w:t>
      </w:r>
    </w:p>
    <w:p w:rsidR="0010132B" w:rsidRDefault="0010132B" w:rsidP="0010132B">
      <w:pPr>
        <w:numPr>
          <w:ilvl w:val="0"/>
          <w:numId w:val="32"/>
        </w:numPr>
        <w:tabs>
          <w:tab w:val="left" w:pos="180"/>
          <w:tab w:val="num" w:pos="1080"/>
        </w:tabs>
        <w:ind w:left="0" w:firstLine="709"/>
        <w:jc w:val="both"/>
        <w:rPr>
          <w:sz w:val="28"/>
        </w:rPr>
      </w:pPr>
      <w:r>
        <w:rPr>
          <w:sz w:val="28"/>
        </w:rPr>
        <w:t>порядок информирования о ходе предоставления государственной услуги;</w:t>
      </w:r>
    </w:p>
    <w:p w:rsidR="0010132B" w:rsidRDefault="0010132B" w:rsidP="0010132B">
      <w:pPr>
        <w:numPr>
          <w:ilvl w:val="0"/>
          <w:numId w:val="32"/>
        </w:numPr>
        <w:tabs>
          <w:tab w:val="left" w:pos="180"/>
          <w:tab w:val="num" w:pos="1080"/>
        </w:tabs>
        <w:ind w:left="0" w:firstLine="709"/>
        <w:jc w:val="both"/>
        <w:rPr>
          <w:sz w:val="28"/>
        </w:rPr>
      </w:pPr>
      <w:r>
        <w:rPr>
          <w:sz w:val="28"/>
        </w:rPr>
        <w:t>порядок получения консультаций;</w:t>
      </w:r>
    </w:p>
    <w:p w:rsidR="0010132B" w:rsidRDefault="0010132B" w:rsidP="0010132B">
      <w:pPr>
        <w:numPr>
          <w:ilvl w:val="0"/>
          <w:numId w:val="32"/>
        </w:numPr>
        <w:tabs>
          <w:tab w:val="left" w:pos="180"/>
          <w:tab w:val="num" w:pos="1080"/>
        </w:tabs>
        <w:ind w:left="0" w:firstLine="709"/>
        <w:jc w:val="both"/>
        <w:rPr>
          <w:sz w:val="28"/>
        </w:rPr>
      </w:pPr>
      <w:r>
        <w:rPr>
          <w:sz w:val="28"/>
        </w:rPr>
        <w:t>порядок обжалования решений, действий или бездействия должн</w:t>
      </w:r>
      <w:r>
        <w:rPr>
          <w:sz w:val="28"/>
        </w:rPr>
        <w:t>о</w:t>
      </w:r>
      <w:r>
        <w:rPr>
          <w:sz w:val="28"/>
        </w:rPr>
        <w:t>стных лиц, предоставляющих государственную услугу.</w:t>
      </w:r>
    </w:p>
    <w:p w:rsidR="0010132B" w:rsidRPr="00702566" w:rsidRDefault="0010132B" w:rsidP="0010132B">
      <w:pPr>
        <w:tabs>
          <w:tab w:val="num" w:pos="426"/>
        </w:tabs>
        <w:ind w:firstLine="567"/>
        <w:jc w:val="both"/>
        <w:rPr>
          <w:b/>
          <w:bCs/>
          <w:sz w:val="28"/>
          <w:szCs w:val="40"/>
        </w:rPr>
      </w:pPr>
      <w:r w:rsidRPr="00433EEE">
        <w:rPr>
          <w:bCs/>
          <w:sz w:val="28"/>
          <w:szCs w:val="40"/>
        </w:rPr>
        <w:t>2.1</w:t>
      </w:r>
      <w:r>
        <w:rPr>
          <w:bCs/>
          <w:sz w:val="28"/>
          <w:szCs w:val="40"/>
        </w:rPr>
        <w:t>0.2</w:t>
      </w:r>
      <w:r w:rsidRPr="00433EEE">
        <w:rPr>
          <w:bCs/>
          <w:sz w:val="28"/>
          <w:szCs w:val="40"/>
        </w:rPr>
        <w:t xml:space="preserve">. </w:t>
      </w:r>
      <w:r>
        <w:rPr>
          <w:bCs/>
          <w:sz w:val="28"/>
          <w:szCs w:val="40"/>
        </w:rPr>
        <w:t xml:space="preserve"> </w:t>
      </w:r>
      <w:r w:rsidRPr="00433EEE">
        <w:rPr>
          <w:bCs/>
          <w:sz w:val="28"/>
          <w:szCs w:val="40"/>
        </w:rPr>
        <w:t>Требования к документам, интернет-сайтам, бланкам и инфо</w:t>
      </w:r>
      <w:r w:rsidRPr="00433EEE">
        <w:rPr>
          <w:bCs/>
          <w:sz w:val="28"/>
          <w:szCs w:val="40"/>
        </w:rPr>
        <w:t>р</w:t>
      </w:r>
      <w:r w:rsidRPr="00433EEE">
        <w:rPr>
          <w:bCs/>
          <w:sz w:val="28"/>
          <w:szCs w:val="40"/>
        </w:rPr>
        <w:t>мационным стендам</w:t>
      </w:r>
    </w:p>
    <w:p w:rsidR="0010132B" w:rsidRDefault="0010132B" w:rsidP="0010132B">
      <w:pPr>
        <w:pStyle w:val="ae"/>
        <w:ind w:firstLine="567"/>
        <w:jc w:val="both"/>
      </w:pPr>
      <w:r>
        <w:t>Прилагаемые документы должны быть надлежащим образом оформл</w:t>
      </w:r>
      <w:r>
        <w:t>е</w:t>
      </w:r>
      <w:r>
        <w:t>ны и содержать все установленные для них реквизиты: наименование и а</w:t>
      </w:r>
      <w:r>
        <w:t>д</w:t>
      </w:r>
      <w:r>
        <w:t>рес организации, выдавшей документ, подпись уполномоченного лица, п</w:t>
      </w:r>
      <w:r>
        <w:t>е</w:t>
      </w:r>
      <w:r>
        <w:t>чать организации, выдавшей документ, дату выдачи документа, номер и с</w:t>
      </w:r>
      <w:r>
        <w:t>е</w:t>
      </w:r>
      <w:r>
        <w:t>рию (если есть) документа, срок действия документа. Документы не дол</w:t>
      </w:r>
      <w:r>
        <w:t>ж</w:t>
      </w:r>
      <w:r>
        <w:t>ны иметь серьезных повреждений, наличие которых не позволяет однозна</w:t>
      </w:r>
      <w:r>
        <w:t>ч</w:t>
      </w:r>
      <w:r>
        <w:t>но истолковать их содержание, в документах фамилии, имена, отчества граждан должны быть указаны полностью.</w:t>
      </w:r>
    </w:p>
    <w:p w:rsidR="0010132B" w:rsidRDefault="0010132B" w:rsidP="0010132B">
      <w:pPr>
        <w:pStyle w:val="ae"/>
        <w:ind w:firstLine="567"/>
        <w:jc w:val="both"/>
      </w:pPr>
      <w:r>
        <w:t>Прилагаемые документы должны быть четко и разборчиво напечатаны (написаны) синими или черными чернилами (пастой), в тексте документа не допускаются подчистки, приписки, наличие зачеркнутых слов, нерасши</w:t>
      </w:r>
      <w:r>
        <w:t>ф</w:t>
      </w:r>
      <w:r>
        <w:t>рованные сокращения, исправления, за исключением исправлений, скре</w:t>
      </w:r>
      <w:r>
        <w:t>п</w:t>
      </w:r>
      <w:r>
        <w:t>ленных печатью и заверенных подписью уполномоченного лица. Исполн</w:t>
      </w:r>
      <w:r>
        <w:t>е</w:t>
      </w:r>
      <w:r>
        <w:t xml:space="preserve">ние документов карандашом не допускается. </w:t>
      </w:r>
    </w:p>
    <w:p w:rsidR="0010132B" w:rsidRDefault="0010132B" w:rsidP="0010132B">
      <w:pPr>
        <w:pStyle w:val="ae"/>
        <w:ind w:firstLine="567"/>
        <w:jc w:val="both"/>
      </w:pPr>
      <w:r>
        <w:t>Решение суда предоставляется в виде заверенной судьей копии,  стр</w:t>
      </w:r>
      <w:r>
        <w:t>а</w:t>
      </w:r>
      <w:r>
        <w:t>ницы которой прошиты, пронумерованы, скреплены печатью.</w:t>
      </w:r>
    </w:p>
    <w:p w:rsidR="0010132B" w:rsidRDefault="0010132B" w:rsidP="0010132B">
      <w:pPr>
        <w:pStyle w:val="ae"/>
        <w:ind w:firstLine="567"/>
        <w:jc w:val="both"/>
      </w:pPr>
      <w:r>
        <w:t xml:space="preserve">  Интернет-сайты Управления должны содержать:</w:t>
      </w:r>
    </w:p>
    <w:p w:rsidR="0010132B" w:rsidRDefault="0010132B" w:rsidP="0010132B">
      <w:pPr>
        <w:pStyle w:val="ae"/>
        <w:ind w:firstLine="567"/>
        <w:jc w:val="both"/>
      </w:pPr>
      <w:r>
        <w:t>- список регламентированных государственных услуг, предоставля</w:t>
      </w:r>
      <w:r>
        <w:t>е</w:t>
      </w:r>
      <w:r>
        <w:t>мых органами соцзащиты, тексты регламентов, приложения к регламентам, образцы заполнения заявлений и бланки заявлений или иметь ссылки на сайты, содержащие эти сведения. Предоставлять заявителям возможность:</w:t>
      </w:r>
    </w:p>
    <w:p w:rsidR="0010132B" w:rsidRDefault="0010132B" w:rsidP="0010132B">
      <w:pPr>
        <w:pStyle w:val="ae"/>
        <w:ind w:firstLine="567"/>
        <w:jc w:val="both"/>
      </w:pPr>
      <w:r>
        <w:t>- распечатки бланков заявлений;</w:t>
      </w:r>
    </w:p>
    <w:p w:rsidR="0010132B" w:rsidRDefault="0010132B" w:rsidP="0010132B">
      <w:pPr>
        <w:pStyle w:val="ae"/>
        <w:ind w:firstLine="567"/>
        <w:jc w:val="both"/>
      </w:pPr>
      <w:r>
        <w:lastRenderedPageBreak/>
        <w:t>- обмена мнениями по вопросам предоставления государственных у</w:t>
      </w:r>
      <w:r>
        <w:t>с</w:t>
      </w:r>
      <w:r>
        <w:t>луг;</w:t>
      </w:r>
    </w:p>
    <w:p w:rsidR="0010132B" w:rsidRDefault="0010132B" w:rsidP="0010132B">
      <w:pPr>
        <w:pStyle w:val="ae"/>
        <w:ind w:firstLine="567"/>
        <w:jc w:val="both"/>
      </w:pPr>
      <w:r>
        <w:t>- направления обращения и получения ответа в электронном виде.</w:t>
      </w:r>
    </w:p>
    <w:p w:rsidR="0010132B" w:rsidRDefault="0010132B" w:rsidP="0010132B">
      <w:pPr>
        <w:pStyle w:val="ae"/>
        <w:ind w:firstLine="567"/>
        <w:jc w:val="both"/>
      </w:pPr>
      <w:r>
        <w:t>. Бланки заявлений должны быть отпечатаны четким шрифтом. Строки, требующие заполнения, должны содержать достаточно места для написания текста.</w:t>
      </w:r>
    </w:p>
    <w:p w:rsidR="0010132B" w:rsidRDefault="0010132B" w:rsidP="0010132B">
      <w:pPr>
        <w:pStyle w:val="ae"/>
        <w:ind w:firstLine="567"/>
        <w:jc w:val="both"/>
      </w:pPr>
      <w:r>
        <w:t>Информация на информационных стендах должна быть расположена последовательно, логично.</w:t>
      </w:r>
    </w:p>
    <w:p w:rsidR="0010132B" w:rsidRDefault="0010132B" w:rsidP="0010132B">
      <w:pPr>
        <w:ind w:firstLine="709"/>
        <w:jc w:val="both"/>
        <w:rPr>
          <w:sz w:val="28"/>
          <w:szCs w:val="40"/>
        </w:rPr>
      </w:pPr>
      <w:r>
        <w:rPr>
          <w:sz w:val="28"/>
        </w:rPr>
        <w:t xml:space="preserve">2,10.3. </w:t>
      </w:r>
      <w:r>
        <w:rPr>
          <w:sz w:val="28"/>
          <w:szCs w:val="40"/>
        </w:rPr>
        <w:t>Требования к размещению и оформлению помещений.</w:t>
      </w:r>
    </w:p>
    <w:p w:rsidR="0010132B" w:rsidRDefault="0010132B" w:rsidP="0010132B">
      <w:pPr>
        <w:pStyle w:val="23"/>
        <w:tabs>
          <w:tab w:val="left" w:pos="1260"/>
        </w:tabs>
        <w:ind w:firstLine="709"/>
      </w:pPr>
      <w:r>
        <w:t>Помещение Управления должно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</w:t>
      </w:r>
      <w:r>
        <w:t>о</w:t>
      </w:r>
      <w:r>
        <w:t xml:space="preserve">ты. </w:t>
      </w:r>
      <w:proofErr w:type="spellStart"/>
      <w:r>
        <w:t>СанПиН</w:t>
      </w:r>
      <w:proofErr w:type="spellEnd"/>
      <w:r>
        <w:t> 2.2.2/2.4.1340-03» и должно быть оборудовано противопожа</w:t>
      </w:r>
      <w:r>
        <w:t>р</w:t>
      </w:r>
      <w:r>
        <w:t>ной системой и средствами пожаротушения, системой оповещения о во</w:t>
      </w:r>
      <w:r>
        <w:t>з</w:t>
      </w:r>
      <w:r>
        <w:t xml:space="preserve">никновении чрезвычайной ситуации. </w:t>
      </w:r>
    </w:p>
    <w:p w:rsidR="0010132B" w:rsidRDefault="0010132B" w:rsidP="0010132B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Вход и выход из помещения оборудуются соответствующими указ</w:t>
      </w:r>
      <w:r>
        <w:rPr>
          <w:sz w:val="28"/>
          <w:szCs w:val="40"/>
        </w:rPr>
        <w:t>а</w:t>
      </w:r>
      <w:r>
        <w:rPr>
          <w:sz w:val="28"/>
          <w:szCs w:val="40"/>
        </w:rPr>
        <w:t xml:space="preserve">телями. </w:t>
      </w:r>
    </w:p>
    <w:p w:rsidR="0010132B" w:rsidRDefault="0010132B" w:rsidP="0010132B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2.10.4.  Требования к размещению и оформлению визуальной, текст</w:t>
      </w:r>
      <w:r>
        <w:rPr>
          <w:sz w:val="28"/>
          <w:szCs w:val="40"/>
        </w:rPr>
        <w:t>о</w:t>
      </w:r>
      <w:r>
        <w:rPr>
          <w:sz w:val="28"/>
          <w:szCs w:val="40"/>
        </w:rPr>
        <w:t xml:space="preserve">вой и </w:t>
      </w:r>
      <w:proofErr w:type="spellStart"/>
      <w:r>
        <w:rPr>
          <w:sz w:val="28"/>
          <w:szCs w:val="40"/>
        </w:rPr>
        <w:t>мультимедийной</w:t>
      </w:r>
      <w:proofErr w:type="spellEnd"/>
      <w:r>
        <w:rPr>
          <w:sz w:val="28"/>
          <w:szCs w:val="40"/>
        </w:rPr>
        <w:t xml:space="preserve"> информации.</w:t>
      </w:r>
    </w:p>
    <w:p w:rsidR="0010132B" w:rsidRDefault="0010132B" w:rsidP="0010132B">
      <w:pPr>
        <w:tabs>
          <w:tab w:val="left" w:pos="1260"/>
        </w:tabs>
        <w:ind w:left="83" w:firstLine="709"/>
        <w:jc w:val="both"/>
        <w:rPr>
          <w:sz w:val="28"/>
          <w:szCs w:val="40"/>
        </w:rPr>
      </w:pPr>
      <w:r>
        <w:rPr>
          <w:sz w:val="28"/>
          <w:szCs w:val="40"/>
        </w:rPr>
        <w:t>При недостаточном естественном освещении информационные сте</w:t>
      </w:r>
      <w:r>
        <w:rPr>
          <w:sz w:val="28"/>
          <w:szCs w:val="40"/>
        </w:rPr>
        <w:t>н</w:t>
      </w:r>
      <w:r>
        <w:rPr>
          <w:sz w:val="28"/>
          <w:szCs w:val="40"/>
        </w:rPr>
        <w:t>ды должны быть дополнительно освещены, высота шрифта основного те</w:t>
      </w:r>
      <w:r>
        <w:rPr>
          <w:sz w:val="28"/>
          <w:szCs w:val="40"/>
        </w:rPr>
        <w:t>к</w:t>
      </w:r>
      <w:r>
        <w:rPr>
          <w:sz w:val="28"/>
          <w:szCs w:val="40"/>
        </w:rPr>
        <w:t xml:space="preserve">ста не менее </w:t>
      </w:r>
      <w:smartTag w:uri="urn:schemas-microsoft-com:office:smarttags" w:element="metricconverter">
        <w:smartTagPr>
          <w:attr w:name="ProductID" w:val="5 мм"/>
        </w:smartTagPr>
        <w:r>
          <w:rPr>
            <w:sz w:val="28"/>
            <w:szCs w:val="40"/>
          </w:rPr>
          <w:t>5 мм</w:t>
        </w:r>
      </w:smartTag>
      <w:r>
        <w:rPr>
          <w:sz w:val="28"/>
          <w:szCs w:val="40"/>
        </w:rPr>
        <w:t>. Одна треть стенда должна располагаться выше уровня глаз среднего человека. Шрифт должен быть четкий, цвет – яркий, контр</w:t>
      </w:r>
      <w:r>
        <w:rPr>
          <w:sz w:val="28"/>
          <w:szCs w:val="40"/>
        </w:rPr>
        <w:t>а</w:t>
      </w:r>
      <w:r>
        <w:rPr>
          <w:sz w:val="28"/>
          <w:szCs w:val="40"/>
        </w:rPr>
        <w:t>стный к основному фону.</w:t>
      </w:r>
    </w:p>
    <w:p w:rsidR="0010132B" w:rsidRDefault="0010132B" w:rsidP="0010132B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2.10.5.  Требования к местам для ожидания.</w:t>
      </w:r>
    </w:p>
    <w:p w:rsidR="0010132B" w:rsidRDefault="0010132B" w:rsidP="0010132B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Места ожидания должны соответствовать комфортным условиям для заявителей и оптимальным условиям работы специалистов.</w:t>
      </w:r>
    </w:p>
    <w:p w:rsidR="0010132B" w:rsidRDefault="0010132B" w:rsidP="0010132B">
      <w:pPr>
        <w:pStyle w:val="23"/>
        <w:tabs>
          <w:tab w:val="left" w:pos="1260"/>
        </w:tabs>
        <w:ind w:firstLine="709"/>
      </w:pPr>
      <w:r>
        <w:t>Места ожидания в очереди на предоставление или получение док</w:t>
      </w:r>
      <w:r>
        <w:t>у</w:t>
      </w:r>
      <w:r>
        <w:t>ментов должны быть оборудованы стульями, кресельными секциями, скамьями (</w:t>
      </w:r>
      <w:proofErr w:type="spellStart"/>
      <w:r>
        <w:t>банкетками</w:t>
      </w:r>
      <w:proofErr w:type="spellEnd"/>
      <w:r>
        <w:t>).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10132B" w:rsidRDefault="0010132B" w:rsidP="0010132B">
      <w:pPr>
        <w:ind w:firstLine="709"/>
        <w:jc w:val="both"/>
        <w:rPr>
          <w:sz w:val="28"/>
          <w:szCs w:val="40"/>
        </w:rPr>
      </w:pPr>
      <w:r>
        <w:t xml:space="preserve"> </w:t>
      </w:r>
      <w:r>
        <w:rPr>
          <w:sz w:val="28"/>
          <w:szCs w:val="40"/>
        </w:rPr>
        <w:t>2.10.6.. Требования к парковочным местам.</w:t>
      </w:r>
    </w:p>
    <w:p w:rsidR="0010132B" w:rsidRDefault="0010132B" w:rsidP="0010132B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 xml:space="preserve">На территории, прилегающей к месторасположению </w:t>
      </w:r>
      <w:r>
        <w:rPr>
          <w:sz w:val="28"/>
        </w:rPr>
        <w:t>Управления</w:t>
      </w:r>
      <w:r>
        <w:rPr>
          <w:sz w:val="28"/>
          <w:szCs w:val="40"/>
        </w:rPr>
        <w:t>, оборудуются места для парковки автотранспортных средств. На стоянке должно быть не</w:t>
      </w:r>
      <w:r>
        <w:rPr>
          <w:szCs w:val="40"/>
        </w:rPr>
        <w:t xml:space="preserve"> </w:t>
      </w:r>
      <w:r>
        <w:rPr>
          <w:sz w:val="28"/>
          <w:szCs w:val="40"/>
        </w:rPr>
        <w:t>менее 2-х парковочных мест, из них не менее одного места - для парковки специальных транспортных средств инвалидов.</w:t>
      </w:r>
    </w:p>
    <w:p w:rsidR="0010132B" w:rsidRDefault="0010132B" w:rsidP="0010132B">
      <w:pPr>
        <w:pStyle w:val="23"/>
        <w:tabs>
          <w:tab w:val="left" w:pos="1260"/>
        </w:tabs>
        <w:ind w:firstLine="709"/>
      </w:pPr>
      <w:r>
        <w:t>Доступ заявителей к парковочным местам является бесплатным.</w:t>
      </w:r>
    </w:p>
    <w:p w:rsidR="0010132B" w:rsidRDefault="0010132B" w:rsidP="0010132B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2.10.7.  Требования к оформлению входа в здание</w:t>
      </w:r>
    </w:p>
    <w:p w:rsidR="0010132B" w:rsidRDefault="0010132B" w:rsidP="0010132B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 xml:space="preserve">Здание, в котором расположено </w:t>
      </w:r>
      <w:r>
        <w:rPr>
          <w:sz w:val="28"/>
        </w:rPr>
        <w:t>Управления</w:t>
      </w:r>
      <w:r>
        <w:rPr>
          <w:sz w:val="28"/>
          <w:szCs w:val="40"/>
        </w:rPr>
        <w:t xml:space="preserve"> должно  быть оборудов</w:t>
      </w:r>
      <w:r>
        <w:rPr>
          <w:sz w:val="28"/>
          <w:szCs w:val="40"/>
        </w:rPr>
        <w:t>а</w:t>
      </w:r>
      <w:r>
        <w:rPr>
          <w:sz w:val="28"/>
          <w:szCs w:val="40"/>
        </w:rPr>
        <w:t xml:space="preserve">но отдельным входом для свободного доступа заявителей в помещение. </w:t>
      </w:r>
    </w:p>
    <w:p w:rsidR="0010132B" w:rsidRDefault="0010132B" w:rsidP="0010132B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Вход в помещение оборудуется пандусом, расширенным проходом, позволяющим обеспечить беспрепятственный доступ инвалидов, включая инвалидов, использующих кресла–коляски.</w:t>
      </w:r>
    </w:p>
    <w:p w:rsidR="0010132B" w:rsidRDefault="0010132B" w:rsidP="0010132B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lastRenderedPageBreak/>
        <w:t xml:space="preserve">Вход в здание </w:t>
      </w:r>
      <w:r>
        <w:rPr>
          <w:sz w:val="28"/>
        </w:rPr>
        <w:t>Управления</w:t>
      </w:r>
      <w:r>
        <w:rPr>
          <w:sz w:val="28"/>
          <w:szCs w:val="40"/>
        </w:rPr>
        <w:t xml:space="preserve"> должен быть оборудован информационной табличкой (вывеской), содержащей следующую информацию об </w:t>
      </w:r>
      <w:r>
        <w:rPr>
          <w:sz w:val="28"/>
        </w:rPr>
        <w:t>Управл</w:t>
      </w:r>
      <w:r>
        <w:rPr>
          <w:sz w:val="28"/>
        </w:rPr>
        <w:t>е</w:t>
      </w:r>
      <w:r>
        <w:rPr>
          <w:sz w:val="28"/>
        </w:rPr>
        <w:t>нии</w:t>
      </w:r>
      <w:r>
        <w:rPr>
          <w:sz w:val="28"/>
          <w:szCs w:val="40"/>
        </w:rPr>
        <w:t>, осуществляющем предоставления государственной услуги:</w:t>
      </w:r>
    </w:p>
    <w:p w:rsidR="0010132B" w:rsidRDefault="0010132B" w:rsidP="0010132B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- наименование;</w:t>
      </w:r>
    </w:p>
    <w:p w:rsidR="0010132B" w:rsidRDefault="0010132B" w:rsidP="0010132B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- место нахождения;</w:t>
      </w:r>
    </w:p>
    <w:p w:rsidR="0010132B" w:rsidRDefault="0010132B" w:rsidP="0010132B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- режим работы;</w:t>
      </w:r>
    </w:p>
    <w:p w:rsidR="0010132B" w:rsidRDefault="0010132B" w:rsidP="0010132B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- адрес официального интернет-сайта (если есть);</w:t>
      </w:r>
    </w:p>
    <w:p w:rsidR="0010132B" w:rsidRDefault="0010132B" w:rsidP="0010132B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- телефонные номера и электронный адрес справочной службы.</w:t>
      </w:r>
    </w:p>
    <w:p w:rsidR="0010132B" w:rsidRDefault="0010132B" w:rsidP="0010132B">
      <w:pPr>
        <w:ind w:firstLine="709"/>
        <w:rPr>
          <w:sz w:val="28"/>
          <w:szCs w:val="40"/>
        </w:rPr>
      </w:pPr>
      <w:r>
        <w:rPr>
          <w:sz w:val="28"/>
          <w:szCs w:val="40"/>
        </w:rPr>
        <w:t>2,10.8.  Требования к местам для информирования заявителей, пол</w:t>
      </w:r>
      <w:r>
        <w:rPr>
          <w:sz w:val="28"/>
          <w:szCs w:val="40"/>
        </w:rPr>
        <w:t>у</w:t>
      </w:r>
      <w:r>
        <w:rPr>
          <w:sz w:val="28"/>
          <w:szCs w:val="40"/>
        </w:rPr>
        <w:t>чения информации и заполнения необходимых документов.</w:t>
      </w:r>
    </w:p>
    <w:p w:rsidR="0010132B" w:rsidRDefault="0010132B" w:rsidP="0010132B">
      <w:pPr>
        <w:ind w:firstLine="709"/>
        <w:jc w:val="both"/>
        <w:rPr>
          <w:sz w:val="28"/>
          <w:szCs w:val="40"/>
        </w:rPr>
      </w:pPr>
      <w:proofErr w:type="gramStart"/>
      <w:r>
        <w:rPr>
          <w:sz w:val="28"/>
          <w:szCs w:val="40"/>
        </w:rPr>
        <w:t>Места информирования, предназначенные для ознакомления заявит</w:t>
      </w:r>
      <w:r>
        <w:rPr>
          <w:sz w:val="28"/>
          <w:szCs w:val="40"/>
        </w:rPr>
        <w:t>е</w:t>
      </w:r>
      <w:r>
        <w:rPr>
          <w:sz w:val="28"/>
          <w:szCs w:val="40"/>
        </w:rPr>
        <w:t>лей с информационными материалами оборудуются</w:t>
      </w:r>
      <w:proofErr w:type="gramEnd"/>
      <w:r>
        <w:rPr>
          <w:sz w:val="28"/>
          <w:szCs w:val="40"/>
        </w:rPr>
        <w:t xml:space="preserve">: </w:t>
      </w:r>
    </w:p>
    <w:p w:rsidR="0010132B" w:rsidRDefault="0010132B" w:rsidP="0010132B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информационными стендами;</w:t>
      </w:r>
    </w:p>
    <w:p w:rsidR="0010132B" w:rsidRDefault="0010132B" w:rsidP="0010132B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стульями, столами (стойками);</w:t>
      </w:r>
    </w:p>
    <w:p w:rsidR="0010132B" w:rsidRDefault="0010132B" w:rsidP="0010132B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образцами заполнения документов, бланками заявлений и канцеля</w:t>
      </w:r>
      <w:r>
        <w:rPr>
          <w:sz w:val="28"/>
          <w:szCs w:val="40"/>
        </w:rPr>
        <w:t>р</w:t>
      </w:r>
      <w:r>
        <w:rPr>
          <w:sz w:val="28"/>
          <w:szCs w:val="40"/>
        </w:rPr>
        <w:t>скими принадлежностями;</w:t>
      </w:r>
    </w:p>
    <w:p w:rsidR="0010132B" w:rsidRDefault="0010132B" w:rsidP="0010132B">
      <w:pPr>
        <w:ind w:firstLine="709"/>
        <w:rPr>
          <w:sz w:val="28"/>
          <w:szCs w:val="40"/>
        </w:rPr>
      </w:pPr>
      <w:r>
        <w:rPr>
          <w:sz w:val="28"/>
          <w:szCs w:val="40"/>
        </w:rPr>
        <w:t>схемой расположения специалистов.</w:t>
      </w:r>
    </w:p>
    <w:p w:rsidR="0010132B" w:rsidRDefault="0010132B" w:rsidP="0010132B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2,10.9.  Требования к местам приема заявителей.</w:t>
      </w:r>
    </w:p>
    <w:p w:rsidR="0010132B" w:rsidRDefault="0010132B" w:rsidP="0010132B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Прием заявителей осуществляется в специально выделенном кабин</w:t>
      </w:r>
      <w:r>
        <w:rPr>
          <w:sz w:val="28"/>
          <w:szCs w:val="40"/>
        </w:rPr>
        <w:t>е</w:t>
      </w:r>
      <w:r>
        <w:rPr>
          <w:sz w:val="28"/>
          <w:szCs w:val="40"/>
        </w:rPr>
        <w:t xml:space="preserve">те. </w:t>
      </w:r>
    </w:p>
    <w:p w:rsidR="0010132B" w:rsidRDefault="0010132B" w:rsidP="0010132B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Прием всего комплекта документов, необходимых для назначения субсидии, и выдача документов/информации по окончании предоставления государственной услуги осуществляются в одном кабинете. Кабинет приема заявителей должен быть оборудован информационными табличками (в</w:t>
      </w:r>
      <w:r>
        <w:rPr>
          <w:sz w:val="28"/>
          <w:szCs w:val="40"/>
        </w:rPr>
        <w:t>ы</w:t>
      </w:r>
      <w:r>
        <w:rPr>
          <w:sz w:val="28"/>
          <w:szCs w:val="40"/>
        </w:rPr>
        <w:t>весками) с указанием:</w:t>
      </w:r>
    </w:p>
    <w:p w:rsidR="0010132B" w:rsidRDefault="0010132B" w:rsidP="0010132B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- номера кабинета;</w:t>
      </w:r>
    </w:p>
    <w:p w:rsidR="0010132B" w:rsidRDefault="0010132B" w:rsidP="0010132B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- фамилии, имени, отчества и должности специалиста, осуществля</w:t>
      </w:r>
      <w:r>
        <w:rPr>
          <w:sz w:val="28"/>
          <w:szCs w:val="40"/>
        </w:rPr>
        <w:t>ю</w:t>
      </w:r>
      <w:r>
        <w:rPr>
          <w:sz w:val="28"/>
          <w:szCs w:val="40"/>
        </w:rPr>
        <w:t>щего предоставление государственной услуги;</w:t>
      </w:r>
    </w:p>
    <w:p w:rsidR="0010132B" w:rsidRDefault="0010132B" w:rsidP="0010132B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- времени перерыва на обед и  технического перерыва.</w:t>
      </w:r>
    </w:p>
    <w:p w:rsidR="0010132B" w:rsidRDefault="0010132B" w:rsidP="0010132B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 xml:space="preserve">Каждое рабочее место специалистов </w:t>
      </w:r>
      <w:r>
        <w:rPr>
          <w:sz w:val="28"/>
        </w:rPr>
        <w:t>Управления</w:t>
      </w:r>
      <w:r>
        <w:rPr>
          <w:sz w:val="28"/>
          <w:szCs w:val="40"/>
        </w:rPr>
        <w:t xml:space="preserve"> должно быть обор</w:t>
      </w:r>
      <w:r>
        <w:rPr>
          <w:sz w:val="28"/>
          <w:szCs w:val="40"/>
        </w:rPr>
        <w:t>у</w:t>
      </w:r>
      <w:r>
        <w:rPr>
          <w:sz w:val="28"/>
          <w:szCs w:val="40"/>
        </w:rPr>
        <w:t>довано персональным компьютером с возможностью доступа к необход</w:t>
      </w:r>
      <w:r>
        <w:rPr>
          <w:sz w:val="28"/>
          <w:szCs w:val="40"/>
        </w:rPr>
        <w:t>и</w:t>
      </w:r>
      <w:r>
        <w:rPr>
          <w:sz w:val="28"/>
          <w:szCs w:val="40"/>
        </w:rPr>
        <w:t>мым информационным базам данных, печатающим и копирующим</w:t>
      </w:r>
      <w:r>
        <w:t xml:space="preserve"> </w:t>
      </w:r>
      <w:r>
        <w:rPr>
          <w:sz w:val="28"/>
          <w:szCs w:val="40"/>
        </w:rPr>
        <w:t>устро</w:t>
      </w:r>
      <w:r>
        <w:rPr>
          <w:sz w:val="28"/>
          <w:szCs w:val="40"/>
        </w:rPr>
        <w:t>й</w:t>
      </w:r>
      <w:r>
        <w:rPr>
          <w:sz w:val="28"/>
          <w:szCs w:val="40"/>
        </w:rPr>
        <w:t>ствам.</w:t>
      </w:r>
    </w:p>
    <w:p w:rsidR="0010132B" w:rsidRDefault="0010132B" w:rsidP="0010132B">
      <w:pPr>
        <w:ind w:firstLine="709"/>
        <w:jc w:val="both"/>
        <w:rPr>
          <w:b/>
          <w:bCs/>
          <w:sz w:val="28"/>
          <w:szCs w:val="40"/>
        </w:rPr>
      </w:pPr>
      <w:r>
        <w:rPr>
          <w:sz w:val="28"/>
          <w:szCs w:val="40"/>
        </w:rPr>
        <w:t>При организации рабочих мест должна быть предусмотрена возмо</w:t>
      </w:r>
      <w:r>
        <w:rPr>
          <w:sz w:val="28"/>
          <w:szCs w:val="40"/>
        </w:rPr>
        <w:t>ж</w:t>
      </w:r>
      <w:r>
        <w:rPr>
          <w:sz w:val="28"/>
          <w:szCs w:val="40"/>
        </w:rPr>
        <w:t>ность свободного входа и выхода специалистов из помещения при нео</w:t>
      </w:r>
      <w:r w:rsidR="00415E7C">
        <w:rPr>
          <w:sz w:val="28"/>
          <w:szCs w:val="40"/>
        </w:rPr>
        <w:t>бх</w:t>
      </w:r>
      <w:r w:rsidR="00415E7C">
        <w:rPr>
          <w:sz w:val="28"/>
          <w:szCs w:val="40"/>
        </w:rPr>
        <w:t>о</w:t>
      </w:r>
      <w:r w:rsidR="00415E7C">
        <w:rPr>
          <w:sz w:val="28"/>
          <w:szCs w:val="40"/>
        </w:rPr>
        <w:t>димости.</w:t>
      </w:r>
    </w:p>
    <w:p w:rsidR="009F0784" w:rsidRDefault="009F0784" w:rsidP="005D0634">
      <w:pPr>
        <w:pStyle w:val="1"/>
        <w:spacing w:before="0" w:after="0"/>
        <w:ind w:left="71" w:firstLine="709"/>
        <w:rPr>
          <w:rFonts w:ascii="Times New Roman" w:hAnsi="Times New Roman" w:cs="Times New Roman"/>
          <w:b/>
          <w:bCs/>
          <w:sz w:val="28"/>
          <w:szCs w:val="40"/>
        </w:rPr>
      </w:pPr>
    </w:p>
    <w:p w:rsidR="00415E7C" w:rsidRDefault="00415E7C" w:rsidP="00415E7C">
      <w:pPr>
        <w:pStyle w:val="ConsPlusNormal"/>
        <w:tabs>
          <w:tab w:val="left" w:pos="7938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926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Pr="00DF4926">
        <w:rPr>
          <w:rFonts w:ascii="Times New Roman" w:hAnsi="Times New Roman" w:cs="Times New Roman"/>
          <w:b/>
          <w:sz w:val="28"/>
          <w:szCs w:val="28"/>
        </w:rPr>
        <w:t xml:space="preserve"> Показатели доступности и качества государственных услуг</w:t>
      </w:r>
    </w:p>
    <w:p w:rsidR="00415E7C" w:rsidRDefault="00415E7C" w:rsidP="00415E7C">
      <w:pPr>
        <w:ind w:firstLine="709"/>
        <w:jc w:val="both"/>
        <w:rPr>
          <w:sz w:val="28"/>
        </w:rPr>
      </w:pPr>
      <w:r>
        <w:rPr>
          <w:sz w:val="28"/>
        </w:rPr>
        <w:t>2.11.1. Для получения информации по вопросам предоставления гос</w:t>
      </w:r>
      <w:r>
        <w:rPr>
          <w:sz w:val="28"/>
        </w:rPr>
        <w:t>у</w:t>
      </w:r>
      <w:r>
        <w:rPr>
          <w:sz w:val="28"/>
        </w:rPr>
        <w:t>дарственной услуги заявители обращаются в Управление</w:t>
      </w:r>
      <w:r>
        <w:rPr>
          <w:iCs/>
          <w:sz w:val="28"/>
        </w:rPr>
        <w:t>,</w:t>
      </w:r>
      <w:r>
        <w:rPr>
          <w:i/>
          <w:sz w:val="28"/>
        </w:rPr>
        <w:t xml:space="preserve"> </w:t>
      </w:r>
      <w:r>
        <w:rPr>
          <w:sz w:val="28"/>
        </w:rPr>
        <w:t>лично, по тел</w:t>
      </w:r>
      <w:r>
        <w:rPr>
          <w:sz w:val="28"/>
        </w:rPr>
        <w:t>е</w:t>
      </w:r>
      <w:r>
        <w:rPr>
          <w:sz w:val="28"/>
        </w:rPr>
        <w:t>фону: 2-17-85  или по электронной почте. Электронный адрес Управления</w:t>
      </w:r>
      <w:r>
        <w:rPr>
          <w:iCs/>
          <w:sz w:val="28"/>
        </w:rPr>
        <w:t>,</w:t>
      </w:r>
      <w:r>
        <w:rPr>
          <w:i/>
          <w:sz w:val="28"/>
        </w:rPr>
        <w:t xml:space="preserve"> </w:t>
      </w:r>
      <w:r>
        <w:rPr>
          <w:sz w:val="28"/>
        </w:rPr>
        <w:t>предоставляющего государственную услугу, приводится в приложении  к административному регламенту.</w:t>
      </w:r>
      <w:r w:rsidRPr="00415E7C">
        <w:rPr>
          <w:sz w:val="28"/>
        </w:rPr>
        <w:t xml:space="preserve"> </w:t>
      </w:r>
    </w:p>
    <w:p w:rsidR="00415E7C" w:rsidRDefault="00415E7C" w:rsidP="00415E7C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Консультации (справки) по вопросам предоставления государстве</w:t>
      </w:r>
      <w:r>
        <w:rPr>
          <w:sz w:val="28"/>
        </w:rPr>
        <w:t>н</w:t>
      </w:r>
      <w:r>
        <w:rPr>
          <w:sz w:val="28"/>
        </w:rPr>
        <w:t>ной услуги предоставляются специалистами, предоставляющими государс</w:t>
      </w:r>
      <w:r>
        <w:rPr>
          <w:sz w:val="28"/>
        </w:rPr>
        <w:t>т</w:t>
      </w:r>
      <w:r>
        <w:rPr>
          <w:sz w:val="28"/>
        </w:rPr>
        <w:t>венную услугу.</w:t>
      </w:r>
    </w:p>
    <w:p w:rsidR="00415E7C" w:rsidRDefault="00415E7C" w:rsidP="00415E7C">
      <w:pPr>
        <w:ind w:firstLine="709"/>
        <w:jc w:val="both"/>
        <w:rPr>
          <w:sz w:val="28"/>
        </w:rPr>
      </w:pPr>
      <w:r>
        <w:rPr>
          <w:sz w:val="28"/>
        </w:rPr>
        <w:t xml:space="preserve"> Консультации предоставляются по следующим вопросам:</w:t>
      </w:r>
    </w:p>
    <w:p w:rsidR="00415E7C" w:rsidRDefault="00415E7C" w:rsidP="00415E7C">
      <w:pPr>
        <w:tabs>
          <w:tab w:val="left" w:pos="1080"/>
        </w:tabs>
        <w:ind w:firstLine="720"/>
        <w:jc w:val="both"/>
        <w:rPr>
          <w:sz w:val="28"/>
        </w:rPr>
      </w:pPr>
      <w:r>
        <w:rPr>
          <w:sz w:val="28"/>
        </w:rPr>
        <w:t>- по перечню документов, необходимых для предоставления субсидии (достаточности) представленных документов;</w:t>
      </w:r>
    </w:p>
    <w:p w:rsidR="00415E7C" w:rsidRDefault="00415E7C" w:rsidP="00415E7C">
      <w:pPr>
        <w:tabs>
          <w:tab w:val="left" w:pos="1080"/>
        </w:tabs>
        <w:ind w:firstLine="720"/>
        <w:jc w:val="both"/>
        <w:rPr>
          <w:sz w:val="28"/>
        </w:rPr>
      </w:pPr>
      <w:r>
        <w:rPr>
          <w:sz w:val="28"/>
        </w:rPr>
        <w:t>- по источнику получения документов, необходимых для получения субсидии (орган, организация и их местонахождение);</w:t>
      </w:r>
    </w:p>
    <w:p w:rsidR="00415E7C" w:rsidRDefault="00415E7C" w:rsidP="00415E7C">
      <w:pPr>
        <w:tabs>
          <w:tab w:val="left" w:pos="1080"/>
        </w:tabs>
        <w:ind w:firstLine="720"/>
        <w:jc w:val="both"/>
        <w:rPr>
          <w:sz w:val="28"/>
        </w:rPr>
      </w:pPr>
      <w:r>
        <w:rPr>
          <w:sz w:val="28"/>
        </w:rPr>
        <w:t>- по времени приема и выдачи документов;</w:t>
      </w:r>
    </w:p>
    <w:p w:rsidR="00415E7C" w:rsidRDefault="00415E7C" w:rsidP="00415E7C">
      <w:pPr>
        <w:tabs>
          <w:tab w:val="left" w:pos="1080"/>
        </w:tabs>
        <w:ind w:firstLine="720"/>
        <w:jc w:val="both"/>
        <w:rPr>
          <w:sz w:val="28"/>
        </w:rPr>
      </w:pPr>
      <w:r>
        <w:rPr>
          <w:sz w:val="28"/>
        </w:rPr>
        <w:t xml:space="preserve">- по срокам выплаты субсидии; </w:t>
      </w:r>
    </w:p>
    <w:p w:rsidR="00415E7C" w:rsidRDefault="00415E7C" w:rsidP="00415E7C">
      <w:pPr>
        <w:tabs>
          <w:tab w:val="left" w:pos="1080"/>
        </w:tabs>
        <w:ind w:firstLine="720"/>
        <w:jc w:val="both"/>
        <w:rPr>
          <w:sz w:val="28"/>
        </w:rPr>
      </w:pPr>
      <w:r>
        <w:rPr>
          <w:sz w:val="28"/>
        </w:rPr>
        <w:t xml:space="preserve">- по расчету субсидии; </w:t>
      </w:r>
    </w:p>
    <w:p w:rsidR="00415E7C" w:rsidRDefault="00415E7C" w:rsidP="00415E7C">
      <w:pPr>
        <w:pStyle w:val="23"/>
        <w:rPr>
          <w:szCs w:val="24"/>
        </w:rPr>
      </w:pPr>
      <w:r>
        <w:rPr>
          <w:szCs w:val="24"/>
        </w:rPr>
        <w:t>- по порядку обжалования действий (бездействия) и решений, осущ</w:t>
      </w:r>
      <w:r>
        <w:rPr>
          <w:szCs w:val="24"/>
        </w:rPr>
        <w:t>е</w:t>
      </w:r>
      <w:r>
        <w:rPr>
          <w:szCs w:val="24"/>
        </w:rPr>
        <w:t>ствляемых и принимаемых в ходе предоставления государственной услуги.</w:t>
      </w:r>
    </w:p>
    <w:p w:rsidR="00415E7C" w:rsidRDefault="00415E7C" w:rsidP="00415E7C">
      <w:pPr>
        <w:ind w:firstLine="709"/>
        <w:jc w:val="both"/>
        <w:rPr>
          <w:sz w:val="28"/>
        </w:rPr>
      </w:pPr>
      <w:r>
        <w:rPr>
          <w:sz w:val="28"/>
        </w:rPr>
        <w:t>Информация по вопросам предоставления государственной услуги, кроме информации о ходе ее предоставления, предоставляется путем опу</w:t>
      </w:r>
      <w:r>
        <w:rPr>
          <w:sz w:val="28"/>
        </w:rPr>
        <w:t>б</w:t>
      </w:r>
      <w:r>
        <w:rPr>
          <w:sz w:val="28"/>
        </w:rPr>
        <w:t>ликования в средствах массовой информации,  размещения на информац</w:t>
      </w:r>
      <w:r>
        <w:rPr>
          <w:sz w:val="28"/>
        </w:rPr>
        <w:t>и</w:t>
      </w:r>
      <w:r>
        <w:rPr>
          <w:sz w:val="28"/>
        </w:rPr>
        <w:t>онных стендах и в раздаточных информационных материалах (например, брошюрах, буклетах и т.п.).</w:t>
      </w:r>
    </w:p>
    <w:p w:rsidR="00415E7C" w:rsidRDefault="00415E7C" w:rsidP="00415E7C">
      <w:pPr>
        <w:ind w:firstLine="709"/>
        <w:jc w:val="both"/>
        <w:rPr>
          <w:sz w:val="28"/>
        </w:rPr>
      </w:pPr>
      <w:r>
        <w:rPr>
          <w:sz w:val="28"/>
        </w:rPr>
        <w:t>Информирование о ходе предоставления государственной услуги осуществляется специалистами при личном контакте с заявителями, посре</w:t>
      </w:r>
      <w:r>
        <w:rPr>
          <w:sz w:val="28"/>
        </w:rPr>
        <w:t>д</w:t>
      </w:r>
      <w:r>
        <w:rPr>
          <w:sz w:val="28"/>
        </w:rPr>
        <w:t>ством почтовой, телефонной связи и электронной почты. Для получения сведений о предоставлении субсидии заявителем указываются (называются) дата и входящий номер в полученной при подаче документов расписке.</w:t>
      </w:r>
    </w:p>
    <w:p w:rsidR="00415E7C" w:rsidRDefault="00415E7C" w:rsidP="00415E7C">
      <w:pPr>
        <w:pStyle w:val="23"/>
        <w:ind w:firstLine="709"/>
        <w:rPr>
          <w:szCs w:val="24"/>
        </w:rPr>
      </w:pPr>
      <w:r>
        <w:rPr>
          <w:szCs w:val="24"/>
        </w:rPr>
        <w:t xml:space="preserve">Заявители, предоставившие в </w:t>
      </w:r>
      <w:r>
        <w:t>Управление</w:t>
      </w:r>
      <w:r>
        <w:rPr>
          <w:szCs w:val="24"/>
        </w:rPr>
        <w:t xml:space="preserve"> копии документов для п</w:t>
      </w:r>
      <w:r>
        <w:rPr>
          <w:szCs w:val="24"/>
        </w:rPr>
        <w:t>о</w:t>
      </w:r>
      <w:r>
        <w:rPr>
          <w:szCs w:val="24"/>
        </w:rPr>
        <w:t>лучения субсидии, в обязательном порядке информируются специалистами:</w:t>
      </w:r>
    </w:p>
    <w:p w:rsidR="00415E7C" w:rsidRDefault="00415E7C" w:rsidP="00415E7C">
      <w:pPr>
        <w:ind w:firstLine="709"/>
        <w:jc w:val="both"/>
        <w:rPr>
          <w:sz w:val="28"/>
        </w:rPr>
      </w:pPr>
      <w:r>
        <w:rPr>
          <w:sz w:val="28"/>
        </w:rPr>
        <w:t>- о предоставлении субсидии;</w:t>
      </w:r>
    </w:p>
    <w:p w:rsidR="00415E7C" w:rsidRDefault="00415E7C" w:rsidP="00415E7C">
      <w:pPr>
        <w:ind w:firstLine="709"/>
        <w:jc w:val="both"/>
        <w:rPr>
          <w:sz w:val="28"/>
        </w:rPr>
      </w:pPr>
      <w:r>
        <w:rPr>
          <w:sz w:val="28"/>
        </w:rPr>
        <w:t>- об отказе в предоставлении субсидии;</w:t>
      </w:r>
    </w:p>
    <w:p w:rsidR="00415E7C" w:rsidRDefault="00415E7C" w:rsidP="00415E7C">
      <w:pPr>
        <w:ind w:firstLine="709"/>
        <w:jc w:val="both"/>
        <w:rPr>
          <w:sz w:val="28"/>
        </w:rPr>
      </w:pPr>
      <w:r>
        <w:rPr>
          <w:sz w:val="28"/>
        </w:rPr>
        <w:t>- о сроке завершения оформления документов (решение, уведомление, справка о произведенных выплатах) и возможности их получения;</w:t>
      </w:r>
    </w:p>
    <w:p w:rsidR="00415E7C" w:rsidRDefault="00415E7C" w:rsidP="00415E7C">
      <w:pPr>
        <w:ind w:firstLine="709"/>
        <w:jc w:val="both"/>
        <w:rPr>
          <w:sz w:val="28"/>
        </w:rPr>
      </w:pPr>
      <w:r>
        <w:rPr>
          <w:sz w:val="28"/>
        </w:rPr>
        <w:t>- о том, на каком этапе (в процессе выполнения какой администрати</w:t>
      </w:r>
      <w:r>
        <w:rPr>
          <w:sz w:val="28"/>
        </w:rPr>
        <w:t>в</w:t>
      </w:r>
      <w:r>
        <w:rPr>
          <w:sz w:val="28"/>
        </w:rPr>
        <w:t>ной процедуры) находится представленный им пакет документов.</w:t>
      </w:r>
    </w:p>
    <w:p w:rsidR="00415E7C" w:rsidRDefault="00415E7C" w:rsidP="00415E7C">
      <w:pPr>
        <w:pStyle w:val="23"/>
        <w:ind w:firstLine="709"/>
        <w:rPr>
          <w:szCs w:val="24"/>
        </w:rPr>
      </w:pPr>
      <w:r>
        <w:rPr>
          <w:szCs w:val="24"/>
        </w:rPr>
        <w:t xml:space="preserve">Сведения о перечислении предоставленной субсидии заявитель может получить только посредством личного посещения </w:t>
      </w:r>
      <w:r>
        <w:t>Управления</w:t>
      </w:r>
      <w:r>
        <w:rPr>
          <w:szCs w:val="24"/>
        </w:rPr>
        <w:t xml:space="preserve"> при предъя</w:t>
      </w:r>
      <w:r>
        <w:rPr>
          <w:szCs w:val="24"/>
        </w:rPr>
        <w:t>в</w:t>
      </w:r>
      <w:r>
        <w:rPr>
          <w:szCs w:val="24"/>
        </w:rPr>
        <w:t xml:space="preserve">лении паспорта или посещения этого </w:t>
      </w:r>
      <w:r>
        <w:t>Управления</w:t>
      </w:r>
      <w:r>
        <w:rPr>
          <w:szCs w:val="24"/>
        </w:rPr>
        <w:t xml:space="preserve"> доверенным лицом. </w:t>
      </w:r>
    </w:p>
    <w:p w:rsidR="00415E7C" w:rsidRDefault="00415E7C" w:rsidP="00415E7C">
      <w:pPr>
        <w:pStyle w:val="23"/>
        <w:ind w:firstLine="709"/>
        <w:rPr>
          <w:szCs w:val="24"/>
        </w:rPr>
      </w:pPr>
      <w:r>
        <w:rPr>
          <w:szCs w:val="24"/>
        </w:rPr>
        <w:t>2.11.2 . При ответах на телефонные звонки и устные обращения сп</w:t>
      </w:r>
      <w:r>
        <w:rPr>
          <w:szCs w:val="24"/>
        </w:rPr>
        <w:t>е</w:t>
      </w:r>
      <w:r>
        <w:rPr>
          <w:szCs w:val="24"/>
        </w:rPr>
        <w:t>циалисты подробно и в вежливой (корректной) форме информируют обр</w:t>
      </w:r>
      <w:r>
        <w:rPr>
          <w:szCs w:val="24"/>
        </w:rPr>
        <w:t>а</w:t>
      </w:r>
      <w:r>
        <w:rPr>
          <w:szCs w:val="24"/>
        </w:rPr>
        <w:t>тившихся по интересующим их вопросам. Ответ на телефонный звонок должен начинаться с информации о наименовании органа, в который позв</w:t>
      </w:r>
      <w:r>
        <w:rPr>
          <w:szCs w:val="24"/>
        </w:rPr>
        <w:t>о</w:t>
      </w:r>
      <w:r>
        <w:rPr>
          <w:szCs w:val="24"/>
        </w:rPr>
        <w:t>нил гражданин, фамилии, имени, отчестве и должности специалиста, пр</w:t>
      </w:r>
      <w:r>
        <w:rPr>
          <w:szCs w:val="24"/>
        </w:rPr>
        <w:t>и</w:t>
      </w:r>
      <w:r>
        <w:rPr>
          <w:szCs w:val="24"/>
        </w:rPr>
        <w:t>нявшего телефонный звонок.</w:t>
      </w:r>
    </w:p>
    <w:p w:rsidR="00415E7C" w:rsidRDefault="00415E7C" w:rsidP="00415E7C">
      <w:pPr>
        <w:pStyle w:val="23"/>
        <w:ind w:firstLine="709"/>
        <w:rPr>
          <w:szCs w:val="24"/>
        </w:rPr>
      </w:pPr>
      <w:r>
        <w:rPr>
          <w:szCs w:val="24"/>
        </w:rPr>
        <w:t>При невозможности специалиста, принявшего звонок, самостоятельно ответить на поставленные вопросы телефонный звонок должен быть пер</w:t>
      </w:r>
      <w:r>
        <w:rPr>
          <w:szCs w:val="24"/>
        </w:rPr>
        <w:t>е</w:t>
      </w:r>
      <w:r>
        <w:rPr>
          <w:szCs w:val="24"/>
        </w:rPr>
        <w:t xml:space="preserve">адресован (переведен) на другое должностное лицо, или же обратившемуся гражданину должен быть сообщен телефонный номер, по которому можно получить необходимую информацию. </w:t>
      </w:r>
    </w:p>
    <w:p w:rsidR="00415E7C" w:rsidRDefault="00415E7C" w:rsidP="00415E7C">
      <w:pPr>
        <w:ind w:firstLine="709"/>
        <w:jc w:val="both"/>
        <w:rPr>
          <w:sz w:val="28"/>
          <w:szCs w:val="40"/>
        </w:rPr>
      </w:pPr>
    </w:p>
    <w:p w:rsidR="00415E7C" w:rsidRPr="00DF4926" w:rsidRDefault="00415E7C" w:rsidP="00415E7C">
      <w:pPr>
        <w:pStyle w:val="ConsPlusNormal"/>
        <w:tabs>
          <w:tab w:val="left" w:pos="7938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2.12 Особенности предоставления государственных услуг (в мног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функциональных центрах и электронной форме)</w:t>
      </w:r>
    </w:p>
    <w:p w:rsidR="00415E7C" w:rsidRPr="00456642" w:rsidRDefault="00415E7C" w:rsidP="00415E7C">
      <w:pPr>
        <w:tabs>
          <w:tab w:val="left" w:pos="7938"/>
        </w:tabs>
        <w:ind w:firstLine="567"/>
        <w:jc w:val="both"/>
        <w:rPr>
          <w:sz w:val="28"/>
          <w:szCs w:val="28"/>
        </w:rPr>
      </w:pPr>
      <w:r w:rsidRPr="00456642">
        <w:rPr>
          <w:sz w:val="28"/>
          <w:szCs w:val="28"/>
        </w:rPr>
        <w:t>Управление труда и социальной защиты населения администрации Н</w:t>
      </w:r>
      <w:r w:rsidRPr="00456642">
        <w:rPr>
          <w:sz w:val="28"/>
          <w:szCs w:val="28"/>
        </w:rPr>
        <w:t>о</w:t>
      </w:r>
      <w:r w:rsidRPr="00456642">
        <w:rPr>
          <w:sz w:val="28"/>
          <w:szCs w:val="28"/>
        </w:rPr>
        <w:t xml:space="preserve">воселицкого муниципального  </w:t>
      </w:r>
      <w:r w:rsidRPr="00456642">
        <w:rPr>
          <w:iCs/>
          <w:sz w:val="28"/>
          <w:szCs w:val="28"/>
        </w:rPr>
        <w:t>района  Ставропольского края не является</w:t>
      </w:r>
      <w:r w:rsidRPr="00456642">
        <w:rPr>
          <w:sz w:val="28"/>
          <w:szCs w:val="28"/>
        </w:rPr>
        <w:t xml:space="preserve"> многофункциональным центром</w:t>
      </w:r>
    </w:p>
    <w:p w:rsidR="00415E7C" w:rsidRPr="00456642" w:rsidRDefault="00415E7C" w:rsidP="00415E7C">
      <w:pPr>
        <w:tabs>
          <w:tab w:val="left" w:pos="7938"/>
        </w:tabs>
        <w:jc w:val="both"/>
        <w:rPr>
          <w:sz w:val="28"/>
          <w:szCs w:val="28"/>
        </w:rPr>
      </w:pPr>
    </w:p>
    <w:p w:rsidR="00415E7C" w:rsidRPr="007F07CD" w:rsidRDefault="00415E7C" w:rsidP="00415E7C">
      <w:pPr>
        <w:pStyle w:val="ae"/>
        <w:rPr>
          <w:b/>
        </w:rPr>
      </w:pPr>
      <w:r w:rsidRPr="007F07CD">
        <w:rPr>
          <w:b/>
        </w:rPr>
        <w:t>III</w:t>
      </w:r>
      <w:r>
        <w:rPr>
          <w:b/>
        </w:rPr>
        <w:t xml:space="preserve">. </w:t>
      </w:r>
      <w:r w:rsidRPr="007F07CD">
        <w:rPr>
          <w:b/>
        </w:rPr>
        <w:t xml:space="preserve"> </w:t>
      </w:r>
      <w:r>
        <w:rPr>
          <w:b/>
        </w:rPr>
        <w:t>Состав, последовательность и сроки выполнения администр</w:t>
      </w:r>
      <w:r>
        <w:rPr>
          <w:b/>
        </w:rPr>
        <w:t>а</w:t>
      </w:r>
      <w:r>
        <w:rPr>
          <w:b/>
        </w:rPr>
        <w:t>тивных процедур, требования к порядку их выполнения,  в том числе особенности выполнения административных процедур в электронной форме</w:t>
      </w:r>
    </w:p>
    <w:p w:rsidR="00415E7C" w:rsidRPr="00B95661" w:rsidRDefault="00415E7C" w:rsidP="00415E7C">
      <w:pPr>
        <w:pStyle w:val="ae"/>
        <w:rPr>
          <w:b/>
          <w:u w:val="single"/>
        </w:rPr>
      </w:pPr>
    </w:p>
    <w:p w:rsidR="00415E7C" w:rsidRDefault="00415E7C" w:rsidP="00415E7C">
      <w:pPr>
        <w:ind w:left="83" w:firstLine="709"/>
      </w:pPr>
    </w:p>
    <w:p w:rsidR="00415E7C" w:rsidRDefault="00415E7C" w:rsidP="00415E7C">
      <w:pPr>
        <w:ind w:firstLine="709"/>
        <w:jc w:val="both"/>
        <w:rPr>
          <w:b/>
          <w:bCs/>
          <w:sz w:val="28"/>
          <w:szCs w:val="40"/>
        </w:rPr>
      </w:pPr>
      <w:r>
        <w:rPr>
          <w:b/>
          <w:bCs/>
          <w:sz w:val="28"/>
          <w:szCs w:val="40"/>
        </w:rPr>
        <w:t>3.1. Описание последовательности действий при предоставлении государственной услуги.</w:t>
      </w:r>
    </w:p>
    <w:p w:rsidR="00415E7C" w:rsidRDefault="00415E7C" w:rsidP="00415E7C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Предоставление государственной услуги включает в себя следующие административные процедуры:</w:t>
      </w:r>
    </w:p>
    <w:p w:rsidR="00415E7C" w:rsidRDefault="00415E7C" w:rsidP="00415E7C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- прием и регистрацию документов;</w:t>
      </w:r>
    </w:p>
    <w:p w:rsidR="00415E7C" w:rsidRDefault="00415E7C" w:rsidP="00415E7C">
      <w:pPr>
        <w:pStyle w:val="23"/>
      </w:pPr>
      <w:r>
        <w:t>- проверку права заявителя на предоставление субсидии и формир</w:t>
      </w:r>
      <w:r>
        <w:t>о</w:t>
      </w:r>
      <w:r>
        <w:t xml:space="preserve">вание персонального дела; </w:t>
      </w:r>
    </w:p>
    <w:p w:rsidR="00415E7C" w:rsidRDefault="00415E7C" w:rsidP="00415E7C">
      <w:pPr>
        <w:pStyle w:val="23"/>
        <w:ind w:firstLine="709"/>
      </w:pPr>
      <w:r>
        <w:t>- контрольную проверку и принятие решения о предоставлении (об отказе в предоставлении) субсидии;</w:t>
      </w:r>
    </w:p>
    <w:p w:rsidR="00415E7C" w:rsidRDefault="00415E7C" w:rsidP="00415E7C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- назначение субсидии;</w:t>
      </w:r>
    </w:p>
    <w:p w:rsidR="00415E7C" w:rsidRDefault="00415E7C" w:rsidP="00415E7C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- формирование выплатных документов на предоставление субсидии и передача их плательщикам;</w:t>
      </w:r>
    </w:p>
    <w:p w:rsidR="00415E7C" w:rsidRDefault="00415E7C" w:rsidP="00415E7C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 xml:space="preserve">- изменение выплатных реквизитов у заявителя; </w:t>
      </w:r>
    </w:p>
    <w:p w:rsidR="00415E7C" w:rsidRDefault="00415E7C" w:rsidP="00415E7C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 xml:space="preserve">- перерасчет размера предоставленной субсидии; </w:t>
      </w:r>
    </w:p>
    <w:p w:rsidR="00415E7C" w:rsidRDefault="00415E7C" w:rsidP="00415E7C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- приостановление и возобновление предоставления субсидии;</w:t>
      </w:r>
    </w:p>
    <w:p w:rsidR="00415E7C" w:rsidRDefault="00415E7C" w:rsidP="00415E7C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- прекращение предоставления субсидии;</w:t>
      </w:r>
    </w:p>
    <w:p w:rsidR="00415E7C" w:rsidRDefault="00415E7C" w:rsidP="00415E7C">
      <w:pPr>
        <w:pStyle w:val="23"/>
        <w:ind w:firstLine="709"/>
      </w:pPr>
      <w:r>
        <w:t>- отказ в предоставлении субсидии.</w:t>
      </w:r>
    </w:p>
    <w:p w:rsidR="00415E7C" w:rsidRDefault="00415E7C" w:rsidP="00415E7C">
      <w:pPr>
        <w:ind w:firstLine="709"/>
        <w:rPr>
          <w:szCs w:val="40"/>
        </w:rPr>
      </w:pPr>
    </w:p>
    <w:p w:rsidR="00415E7C" w:rsidRDefault="00415E7C" w:rsidP="00415E7C">
      <w:pPr>
        <w:ind w:firstLine="709"/>
        <w:jc w:val="both"/>
        <w:rPr>
          <w:b/>
          <w:bCs/>
          <w:sz w:val="28"/>
          <w:szCs w:val="40"/>
        </w:rPr>
      </w:pPr>
      <w:r>
        <w:rPr>
          <w:b/>
          <w:bCs/>
          <w:sz w:val="28"/>
          <w:szCs w:val="40"/>
        </w:rPr>
        <w:t>3.2. Прием и регистрация документов</w:t>
      </w:r>
    </w:p>
    <w:p w:rsidR="00415E7C" w:rsidRDefault="00415E7C" w:rsidP="00415E7C">
      <w:pPr>
        <w:ind w:firstLine="709"/>
        <w:jc w:val="both"/>
        <w:rPr>
          <w:b/>
          <w:bCs/>
          <w:sz w:val="28"/>
          <w:szCs w:val="40"/>
        </w:rPr>
      </w:pPr>
    </w:p>
    <w:p w:rsidR="00415E7C" w:rsidRDefault="00415E7C" w:rsidP="00415E7C">
      <w:pPr>
        <w:pStyle w:val="23"/>
        <w:ind w:firstLine="709"/>
      </w:pPr>
      <w:r>
        <w:t>3.2.1. Основанием для начала предоставления государственной услуги является личное обращение заявителя в органы соцзащиты с комплектом документов, необходимых для предоставления субсидии.</w:t>
      </w:r>
    </w:p>
    <w:p w:rsidR="00415E7C" w:rsidRDefault="00415E7C" w:rsidP="00415E7C">
      <w:pPr>
        <w:pStyle w:val="Normall"/>
        <w:spacing w:before="0" w:after="0" w:line="240" w:lineRule="auto"/>
        <w:ind w:firstLine="709"/>
        <w:rPr>
          <w:sz w:val="28"/>
          <w:lang w:eastAsia="ru-RU"/>
        </w:rPr>
      </w:pPr>
      <w:r>
        <w:rPr>
          <w:sz w:val="28"/>
          <w:szCs w:val="40"/>
        </w:rPr>
        <w:t>3.2.2. Специалист, ответственный за прием документов, устанавливает предмет обращения, устанавливает личность заявителя, вводит в компь</w:t>
      </w:r>
      <w:r>
        <w:rPr>
          <w:sz w:val="28"/>
          <w:szCs w:val="40"/>
        </w:rPr>
        <w:t>ю</w:t>
      </w:r>
      <w:r>
        <w:rPr>
          <w:sz w:val="28"/>
          <w:szCs w:val="40"/>
        </w:rPr>
        <w:t xml:space="preserve">терную базу личные данные заявителя (фамилию, имя, отчество, адрес), </w:t>
      </w:r>
      <w:r>
        <w:rPr>
          <w:sz w:val="28"/>
          <w:lang w:eastAsia="ru-RU"/>
        </w:rPr>
        <w:t>осуществляет поиск имеющейся в базе информации о заявителе для испол</w:t>
      </w:r>
      <w:r>
        <w:rPr>
          <w:sz w:val="28"/>
          <w:lang w:eastAsia="ru-RU"/>
        </w:rPr>
        <w:t>ь</w:t>
      </w:r>
      <w:r>
        <w:rPr>
          <w:sz w:val="28"/>
          <w:lang w:eastAsia="ru-RU"/>
        </w:rPr>
        <w:t xml:space="preserve">зования при дальнейших действиях по приему документов. </w:t>
      </w:r>
    </w:p>
    <w:p w:rsidR="00415E7C" w:rsidRDefault="00415E7C" w:rsidP="00415E7C">
      <w:pPr>
        <w:pStyle w:val="21"/>
        <w:tabs>
          <w:tab w:val="left" w:pos="708"/>
        </w:tabs>
        <w:spacing w:before="0"/>
        <w:ind w:firstLine="709"/>
      </w:pPr>
      <w:r>
        <w:t xml:space="preserve">Специалист, ответственный за прием </w:t>
      </w:r>
      <w:r>
        <w:rPr>
          <w:szCs w:val="40"/>
        </w:rPr>
        <w:t>документов</w:t>
      </w:r>
      <w:r>
        <w:t>, проверяет инфо</w:t>
      </w:r>
      <w:r>
        <w:t>р</w:t>
      </w:r>
      <w:r>
        <w:t>мацию и документы, необходимые для определения права на предоставл</w:t>
      </w:r>
      <w:r>
        <w:t>е</w:t>
      </w:r>
      <w:r>
        <w:t>ние субсидии (перерасчета субсидии), в соответствии с установленным п.п.1.5, 1.6, 2.5 настоящего административного регламента перечнем док</w:t>
      </w:r>
      <w:r>
        <w:t>у</w:t>
      </w:r>
      <w:r>
        <w:lastRenderedPageBreak/>
        <w:t>ментов и осуществляет предварительную оценку права заявителя на предо</w:t>
      </w:r>
      <w:r>
        <w:t>с</w:t>
      </w:r>
      <w:r>
        <w:t>тавление субсидии в следующем порядке:</w:t>
      </w:r>
    </w:p>
    <w:p w:rsidR="00415E7C" w:rsidRDefault="00415E7C" w:rsidP="00415E7C">
      <w:pPr>
        <w:pStyle w:val="21"/>
        <w:tabs>
          <w:tab w:val="left" w:pos="708"/>
        </w:tabs>
        <w:spacing w:before="0"/>
        <w:ind w:firstLine="709"/>
        <w:rPr>
          <w:szCs w:val="24"/>
        </w:rPr>
      </w:pPr>
      <w:r>
        <w:rPr>
          <w:szCs w:val="24"/>
        </w:rPr>
        <w:t>1) проверяет документы, подтверждающие наличие у заявителя гра</w:t>
      </w:r>
      <w:r>
        <w:rPr>
          <w:szCs w:val="24"/>
        </w:rPr>
        <w:t>ж</w:t>
      </w:r>
      <w:r>
        <w:rPr>
          <w:szCs w:val="24"/>
        </w:rPr>
        <w:t>данства Российской Федерации или гражданства иностранного государства, с которым заключен соответствующий международный договор Российской Федерации;</w:t>
      </w:r>
    </w:p>
    <w:p w:rsidR="00415E7C" w:rsidRDefault="00415E7C" w:rsidP="00415E7C">
      <w:pPr>
        <w:pStyle w:val="23"/>
        <w:ind w:firstLine="709"/>
        <w:rPr>
          <w:szCs w:val="24"/>
        </w:rPr>
      </w:pPr>
      <w:r>
        <w:rPr>
          <w:szCs w:val="24"/>
        </w:rPr>
        <w:t>- проверяет документы, подтверждающие наличие у заявителя регис</w:t>
      </w:r>
      <w:r>
        <w:rPr>
          <w:szCs w:val="24"/>
        </w:rPr>
        <w:t>т</w:t>
      </w:r>
      <w:r>
        <w:rPr>
          <w:szCs w:val="24"/>
        </w:rPr>
        <w:t xml:space="preserve">рации по месту постоянного жительства;  </w:t>
      </w:r>
    </w:p>
    <w:p w:rsidR="00415E7C" w:rsidRDefault="00415E7C" w:rsidP="00415E7C">
      <w:pPr>
        <w:ind w:firstLine="709"/>
        <w:jc w:val="both"/>
        <w:rPr>
          <w:sz w:val="28"/>
        </w:rPr>
      </w:pPr>
      <w:r>
        <w:rPr>
          <w:sz w:val="28"/>
        </w:rPr>
        <w:t>- проверяет документы, подтверждающие наличие соответствующих оснований владения и пользования жилым помещением заявителя и всех лиц, проживающих совместно с заявителем;</w:t>
      </w:r>
    </w:p>
    <w:p w:rsidR="00415E7C" w:rsidRDefault="00415E7C" w:rsidP="00415E7C">
      <w:pPr>
        <w:ind w:firstLine="709"/>
        <w:jc w:val="both"/>
        <w:rPr>
          <w:sz w:val="28"/>
        </w:rPr>
      </w:pPr>
      <w:r>
        <w:rPr>
          <w:sz w:val="28"/>
        </w:rPr>
        <w:t>- совместно с заявителем определяет состав семьи заявителя, проверяя документы, подтверждающие правовые основания отнесения лиц, прож</w:t>
      </w:r>
      <w:r>
        <w:rPr>
          <w:sz w:val="28"/>
        </w:rPr>
        <w:t>и</w:t>
      </w:r>
      <w:r>
        <w:rPr>
          <w:sz w:val="28"/>
        </w:rPr>
        <w:t>вающих совместно с заявителем по месту постоянного жительства, к членам его семьи;</w:t>
      </w:r>
    </w:p>
    <w:p w:rsidR="00415E7C" w:rsidRDefault="00415E7C" w:rsidP="00415E7C">
      <w:pPr>
        <w:pStyle w:val="23"/>
        <w:ind w:firstLine="709"/>
        <w:rPr>
          <w:szCs w:val="24"/>
        </w:rPr>
      </w:pPr>
      <w:r>
        <w:rPr>
          <w:szCs w:val="24"/>
        </w:rPr>
        <w:t>- проверяет документы, подтверждающие наличие у каждого члена семьи гражданства Российской Федерации или гражданства иностранного государства, с которым заключен соответствующий международный дог</w:t>
      </w:r>
      <w:r>
        <w:rPr>
          <w:szCs w:val="24"/>
        </w:rPr>
        <w:t>о</w:t>
      </w:r>
      <w:r>
        <w:rPr>
          <w:szCs w:val="24"/>
        </w:rPr>
        <w:t>вор Российской Федерации;</w:t>
      </w:r>
    </w:p>
    <w:p w:rsidR="00415E7C" w:rsidRDefault="00415E7C" w:rsidP="00415E7C">
      <w:pPr>
        <w:ind w:firstLine="709"/>
        <w:jc w:val="both"/>
        <w:rPr>
          <w:sz w:val="28"/>
        </w:rPr>
      </w:pPr>
      <w:r>
        <w:rPr>
          <w:sz w:val="28"/>
        </w:rPr>
        <w:t>- проверяет документы, подтверждающие правомочность заявителя обращаться от имени всех членов семьи;</w:t>
      </w:r>
    </w:p>
    <w:p w:rsidR="00415E7C" w:rsidRDefault="00415E7C" w:rsidP="00415E7C">
      <w:pPr>
        <w:ind w:firstLine="709"/>
        <w:jc w:val="both"/>
        <w:rPr>
          <w:sz w:val="28"/>
        </w:rPr>
      </w:pPr>
      <w:r>
        <w:rPr>
          <w:sz w:val="28"/>
        </w:rPr>
        <w:t>- проверяет документы, подтверждающие отсутствие задолженности по оплате жилого помещения и коммунальных услуг или наличие закл</w:t>
      </w:r>
      <w:r>
        <w:rPr>
          <w:sz w:val="28"/>
        </w:rPr>
        <w:t>ю</w:t>
      </w:r>
      <w:r>
        <w:rPr>
          <w:sz w:val="28"/>
        </w:rPr>
        <w:t>ченного соглашения о погашении указанной задолженности;</w:t>
      </w:r>
    </w:p>
    <w:p w:rsidR="00415E7C" w:rsidRDefault="00415E7C" w:rsidP="00415E7C">
      <w:pPr>
        <w:ind w:firstLine="709"/>
        <w:jc w:val="both"/>
        <w:rPr>
          <w:sz w:val="28"/>
        </w:rPr>
      </w:pPr>
      <w:r>
        <w:rPr>
          <w:sz w:val="28"/>
        </w:rPr>
        <w:t>- проверяет документы, содержащие сведения о платежах за жилое помещение и коммунальные услуги, начисленных за последний перед под</w:t>
      </w:r>
      <w:r>
        <w:rPr>
          <w:sz w:val="28"/>
        </w:rPr>
        <w:t>а</w:t>
      </w:r>
      <w:r>
        <w:rPr>
          <w:sz w:val="28"/>
        </w:rPr>
        <w:t>чей заявления о предоставлении субсидии месяц;</w:t>
      </w:r>
    </w:p>
    <w:p w:rsidR="00415E7C" w:rsidRDefault="00415E7C" w:rsidP="00415E7C">
      <w:pPr>
        <w:pStyle w:val="23"/>
        <w:ind w:firstLine="709"/>
        <w:rPr>
          <w:szCs w:val="24"/>
        </w:rPr>
      </w:pPr>
      <w:r>
        <w:rPr>
          <w:szCs w:val="24"/>
        </w:rPr>
        <w:t>-</w:t>
      </w:r>
      <w:r>
        <w:rPr>
          <w:szCs w:val="24"/>
          <w:highlight w:val="green"/>
        </w:rPr>
        <w:t xml:space="preserve"> с использованием компьютерной базы данных определяет вид бл</w:t>
      </w:r>
      <w:r>
        <w:rPr>
          <w:szCs w:val="24"/>
          <w:highlight w:val="green"/>
        </w:rPr>
        <w:t>а</w:t>
      </w:r>
      <w:r>
        <w:rPr>
          <w:szCs w:val="24"/>
          <w:highlight w:val="green"/>
        </w:rPr>
        <w:t>гоустройства жилого помещения, выбирает региональный стандарт стоим</w:t>
      </w:r>
      <w:r>
        <w:rPr>
          <w:szCs w:val="24"/>
          <w:highlight w:val="green"/>
        </w:rPr>
        <w:t>о</w:t>
      </w:r>
      <w:r>
        <w:rPr>
          <w:szCs w:val="24"/>
          <w:highlight w:val="green"/>
        </w:rPr>
        <w:t>сти жилищно-коммунальных услуг, исходя из  выбранного стандарта, ра</w:t>
      </w:r>
      <w:r>
        <w:rPr>
          <w:szCs w:val="24"/>
          <w:highlight w:val="green"/>
        </w:rPr>
        <w:t>с</w:t>
      </w:r>
      <w:r>
        <w:rPr>
          <w:szCs w:val="24"/>
          <w:highlight w:val="green"/>
        </w:rPr>
        <w:t>считывает сумму расходов на оплату жилого помещения и коммунальных услуг;</w:t>
      </w:r>
    </w:p>
    <w:p w:rsidR="00415E7C" w:rsidRDefault="00415E7C" w:rsidP="00415E7C">
      <w:pPr>
        <w:ind w:firstLine="709"/>
        <w:jc w:val="both"/>
        <w:rPr>
          <w:sz w:val="28"/>
        </w:rPr>
      </w:pPr>
      <w:r>
        <w:rPr>
          <w:sz w:val="28"/>
        </w:rPr>
        <w:t>- проверяет другие документы, необходимые для определения права на предоставление субсидии, в соответствии с установленным перечнем;</w:t>
      </w:r>
    </w:p>
    <w:p w:rsidR="00415E7C" w:rsidRDefault="00415E7C" w:rsidP="00415E7C">
      <w:pPr>
        <w:ind w:firstLine="709"/>
        <w:jc w:val="both"/>
        <w:rPr>
          <w:sz w:val="28"/>
        </w:rPr>
      </w:pPr>
      <w:r>
        <w:rPr>
          <w:sz w:val="28"/>
        </w:rPr>
        <w:t>- осуществляет расчет совокупного дохода семьи, проверяет докуме</w:t>
      </w:r>
      <w:r>
        <w:rPr>
          <w:sz w:val="28"/>
        </w:rPr>
        <w:t>н</w:t>
      </w:r>
      <w:r>
        <w:rPr>
          <w:sz w:val="28"/>
        </w:rPr>
        <w:t>ты, подтверждающие доходы всех членов семьи.</w:t>
      </w:r>
    </w:p>
    <w:p w:rsidR="00415E7C" w:rsidRDefault="00415E7C" w:rsidP="00415E7C">
      <w:pPr>
        <w:ind w:firstLine="709"/>
        <w:jc w:val="both"/>
        <w:rPr>
          <w:sz w:val="28"/>
        </w:rPr>
      </w:pPr>
      <w:r>
        <w:rPr>
          <w:sz w:val="28"/>
        </w:rPr>
        <w:t>Специалист, ответственный за прием</w:t>
      </w:r>
      <w:r>
        <w:t xml:space="preserve"> </w:t>
      </w:r>
      <w:r>
        <w:rPr>
          <w:sz w:val="28"/>
          <w:szCs w:val="40"/>
        </w:rPr>
        <w:t>документов</w:t>
      </w:r>
      <w:r>
        <w:rPr>
          <w:sz w:val="28"/>
        </w:rPr>
        <w:t xml:space="preserve">, согласно формуле, предварительно производит расчет размера субсидии. </w:t>
      </w:r>
    </w:p>
    <w:p w:rsidR="00415E7C" w:rsidRDefault="00415E7C" w:rsidP="00415E7C">
      <w:pPr>
        <w:ind w:firstLine="709"/>
        <w:jc w:val="both"/>
        <w:rPr>
          <w:sz w:val="28"/>
          <w:szCs w:val="40"/>
        </w:rPr>
      </w:pPr>
      <w:r>
        <w:rPr>
          <w:sz w:val="28"/>
        </w:rPr>
        <w:t>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заявитель соответствует требованиям п. 1.5, а предо</w:t>
      </w:r>
      <w:r>
        <w:rPr>
          <w:sz w:val="28"/>
        </w:rPr>
        <w:t>с</w:t>
      </w:r>
      <w:r>
        <w:rPr>
          <w:sz w:val="28"/>
        </w:rPr>
        <w:t>тавленные документы соответствуют п.п. 1,6; 2.5, специалист, ответстве</w:t>
      </w:r>
      <w:r>
        <w:rPr>
          <w:sz w:val="28"/>
        </w:rPr>
        <w:t>н</w:t>
      </w:r>
      <w:r>
        <w:rPr>
          <w:sz w:val="28"/>
        </w:rPr>
        <w:t xml:space="preserve">ный за </w:t>
      </w:r>
      <w:r>
        <w:rPr>
          <w:sz w:val="28"/>
          <w:szCs w:val="40"/>
        </w:rPr>
        <w:t xml:space="preserve">прием документов, проверяет по базе данных </w:t>
      </w:r>
      <w:r>
        <w:rPr>
          <w:sz w:val="28"/>
        </w:rPr>
        <w:t>Управления</w:t>
      </w:r>
      <w:r>
        <w:rPr>
          <w:sz w:val="28"/>
          <w:szCs w:val="40"/>
        </w:rPr>
        <w:t xml:space="preserve"> наличие ранних обращений заявителя, </w:t>
      </w:r>
      <w:r>
        <w:rPr>
          <w:sz w:val="28"/>
          <w:szCs w:val="40"/>
          <w:highlight w:val="green"/>
        </w:rPr>
        <w:t xml:space="preserve">заполняя справку (Приложение 3 настоящего административного регламента), наличие в </w:t>
      </w:r>
      <w:r>
        <w:rPr>
          <w:sz w:val="28"/>
        </w:rPr>
        <w:t>Управлении</w:t>
      </w:r>
      <w:r>
        <w:rPr>
          <w:sz w:val="28"/>
          <w:szCs w:val="40"/>
          <w:highlight w:val="green"/>
        </w:rPr>
        <w:t xml:space="preserve"> персонального дела заявителя.</w:t>
      </w:r>
    </w:p>
    <w:p w:rsidR="00415E7C" w:rsidRDefault="00415E7C" w:rsidP="00415E7C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В случае первичного обращения заявителя специалист, ответственный за прием документов, сличает представленные экземпляры оригиналов и копий документов, снимает недостающие копии с представленных док</w:t>
      </w:r>
      <w:r>
        <w:rPr>
          <w:sz w:val="28"/>
        </w:rPr>
        <w:t>у</w:t>
      </w:r>
      <w:r>
        <w:rPr>
          <w:sz w:val="28"/>
        </w:rPr>
        <w:t xml:space="preserve">ментов; </w:t>
      </w:r>
      <w:proofErr w:type="gramStart"/>
      <w:r>
        <w:rPr>
          <w:sz w:val="28"/>
        </w:rPr>
        <w:t>выполняет на копиях надпись об их соответствии с подлинным э</w:t>
      </w:r>
      <w:r>
        <w:rPr>
          <w:sz w:val="28"/>
        </w:rPr>
        <w:t>к</w:t>
      </w:r>
      <w:r>
        <w:rPr>
          <w:sz w:val="28"/>
        </w:rPr>
        <w:t>земплярам (ставит штамп "Копия верна"), заверяет своей подписью с указ</w:t>
      </w:r>
      <w:r>
        <w:rPr>
          <w:sz w:val="28"/>
        </w:rPr>
        <w:t>а</w:t>
      </w:r>
      <w:r>
        <w:rPr>
          <w:sz w:val="28"/>
        </w:rPr>
        <w:t>нием фамилии и инициалов, даты заверения, вкладывает документы в папку персонального дела, на обложке заполняет соответствующие графы (наим</w:t>
      </w:r>
      <w:r>
        <w:rPr>
          <w:sz w:val="28"/>
        </w:rPr>
        <w:t>е</w:t>
      </w:r>
      <w:r>
        <w:rPr>
          <w:sz w:val="28"/>
        </w:rPr>
        <w:t>нование органа соцзащиты, фамилию, имя, отчество, адрес), присваивает номер персонального дела (автоматически из машины), срок хранения пе</w:t>
      </w:r>
      <w:r>
        <w:rPr>
          <w:sz w:val="28"/>
        </w:rPr>
        <w:t>р</w:t>
      </w:r>
      <w:r>
        <w:rPr>
          <w:sz w:val="28"/>
        </w:rPr>
        <w:t xml:space="preserve">сонального дела. </w:t>
      </w:r>
      <w:proofErr w:type="gramEnd"/>
    </w:p>
    <w:p w:rsidR="00415E7C" w:rsidRDefault="00415E7C" w:rsidP="00415E7C">
      <w:pPr>
        <w:pStyle w:val="23"/>
        <w:ind w:firstLine="709"/>
        <w:rPr>
          <w:szCs w:val="24"/>
        </w:rPr>
      </w:pPr>
      <w:proofErr w:type="gramStart"/>
      <w:r>
        <w:rPr>
          <w:szCs w:val="24"/>
        </w:rPr>
        <w:t xml:space="preserve">В случае если в </w:t>
      </w:r>
      <w:r>
        <w:t>Управлении</w:t>
      </w:r>
      <w:r>
        <w:rPr>
          <w:szCs w:val="24"/>
        </w:rPr>
        <w:t xml:space="preserve"> уже имеется персональное дело, специ</w:t>
      </w:r>
      <w:r>
        <w:rPr>
          <w:szCs w:val="24"/>
        </w:rPr>
        <w:t>а</w:t>
      </w:r>
      <w:r>
        <w:rPr>
          <w:szCs w:val="24"/>
        </w:rPr>
        <w:t xml:space="preserve">лист, ответственный за прием документов, проверяет и сверяет оригиналы документов с копиями, находящимися в персональном деле (ставит штамп «сверено с подлинником»), </w:t>
      </w:r>
      <w:r>
        <w:t>заверяет своей подписью с указанием фамилии и инициалов, проставляет дату сверки</w:t>
      </w:r>
      <w:r>
        <w:rPr>
          <w:szCs w:val="24"/>
        </w:rPr>
        <w:t xml:space="preserve"> и принимает новые справки о доходах заявителя и членов его семьи.</w:t>
      </w:r>
      <w:proofErr w:type="gramEnd"/>
    </w:p>
    <w:p w:rsidR="00415E7C" w:rsidRDefault="00415E7C" w:rsidP="00415E7C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Специалист, ответственный за прием документов, вносит в книгу уч</w:t>
      </w:r>
      <w:r>
        <w:rPr>
          <w:sz w:val="28"/>
          <w:szCs w:val="40"/>
        </w:rPr>
        <w:t>е</w:t>
      </w:r>
      <w:r>
        <w:rPr>
          <w:sz w:val="28"/>
          <w:szCs w:val="40"/>
        </w:rPr>
        <w:t>та входящих документов запись о приеме документов:</w:t>
      </w:r>
    </w:p>
    <w:p w:rsidR="00415E7C" w:rsidRDefault="00415E7C" w:rsidP="00415E7C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- порядковый номер записи;</w:t>
      </w:r>
    </w:p>
    <w:p w:rsidR="00415E7C" w:rsidRDefault="00415E7C" w:rsidP="00415E7C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- дату и время приема с точностью до минуты;</w:t>
      </w:r>
    </w:p>
    <w:p w:rsidR="00415E7C" w:rsidRDefault="00415E7C" w:rsidP="00415E7C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- краткое наименование представленных документов;</w:t>
      </w:r>
    </w:p>
    <w:p w:rsidR="00415E7C" w:rsidRDefault="00415E7C" w:rsidP="00415E7C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- общее количество листов;</w:t>
      </w:r>
    </w:p>
    <w:p w:rsidR="00415E7C" w:rsidRDefault="00415E7C" w:rsidP="00415E7C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- данные о заявителе;</w:t>
      </w:r>
    </w:p>
    <w:p w:rsidR="00415E7C" w:rsidRDefault="00415E7C" w:rsidP="00415E7C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- цель обращения заявителя;</w:t>
      </w:r>
    </w:p>
    <w:p w:rsidR="00415E7C" w:rsidRDefault="00415E7C" w:rsidP="00415E7C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 xml:space="preserve">- свои фамилию и инициалы. </w:t>
      </w:r>
    </w:p>
    <w:p w:rsidR="00415E7C" w:rsidRDefault="00415E7C" w:rsidP="00415E7C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Если каждый специалист, ответственный за прием документов, имеет собственную книгу учета, фамилия и инициалы не заносятся.</w:t>
      </w:r>
    </w:p>
    <w:p w:rsidR="00415E7C" w:rsidRDefault="00415E7C" w:rsidP="00415E7C">
      <w:pPr>
        <w:pStyle w:val="23"/>
        <w:ind w:firstLine="709"/>
        <w:rPr>
          <w:szCs w:val="24"/>
        </w:rPr>
      </w:pPr>
      <w:r>
        <w:rPr>
          <w:szCs w:val="24"/>
        </w:rPr>
        <w:t>При отсутствии у заявителя заполненного заявления о предоставлении субсидии или неправильном его заполнении, специалист, ведущий прием документов, заполняет самостоятельно в программно-техническом ко</w:t>
      </w:r>
      <w:r>
        <w:rPr>
          <w:szCs w:val="24"/>
        </w:rPr>
        <w:t>м</w:t>
      </w:r>
      <w:r>
        <w:rPr>
          <w:szCs w:val="24"/>
        </w:rPr>
        <w:t>плексе (с последующим предоставлением на подпись заявителю) или пом</w:t>
      </w:r>
      <w:r>
        <w:rPr>
          <w:szCs w:val="24"/>
        </w:rPr>
        <w:t>о</w:t>
      </w:r>
      <w:r>
        <w:rPr>
          <w:szCs w:val="24"/>
        </w:rPr>
        <w:t>гает заявителю собственноручно заполнить заявление о предоставлении субсидии (Приложение 1 настоящего административного регламента).</w:t>
      </w:r>
    </w:p>
    <w:p w:rsidR="00415E7C" w:rsidRDefault="00415E7C" w:rsidP="00415E7C">
      <w:pPr>
        <w:ind w:firstLine="709"/>
        <w:jc w:val="both"/>
        <w:rPr>
          <w:sz w:val="28"/>
        </w:rPr>
      </w:pPr>
      <w:r>
        <w:rPr>
          <w:sz w:val="28"/>
        </w:rPr>
        <w:t>Специалист, ответственный за прием документов, информирует за</w:t>
      </w:r>
      <w:r>
        <w:rPr>
          <w:sz w:val="28"/>
        </w:rPr>
        <w:t>я</w:t>
      </w:r>
      <w:r>
        <w:rPr>
          <w:sz w:val="28"/>
        </w:rPr>
        <w:t>вителя об обязательствах, предусмотренных законодательством, сообщать об изменениях, влияющих на размер субсидии (изменение состава семьи и места постоянного жительства, основания проживания и гражданства) в т</w:t>
      </w:r>
      <w:r>
        <w:rPr>
          <w:sz w:val="28"/>
        </w:rPr>
        <w:t>е</w:t>
      </w:r>
      <w:r>
        <w:rPr>
          <w:sz w:val="28"/>
        </w:rPr>
        <w:t>чение 1 месяца после наступления событий; производить своевременную полную оплату текущих платежей за жилищно-коммунальные услуги, а также выполнение условий соглашения по погашению задолженности по оплате жилого помещения и коммунальных услуг (при наличии такового), информирует заявителя об условиях перерасчета субсидии, приостановки и прекращения субсидии.</w:t>
      </w:r>
      <w:r>
        <w:t xml:space="preserve"> </w:t>
      </w:r>
      <w:r>
        <w:rPr>
          <w:sz w:val="28"/>
        </w:rPr>
        <w:t>Принятые документы специалист, ответственный за прием документов</w:t>
      </w:r>
      <w:r>
        <w:rPr>
          <w:color w:val="000000"/>
          <w:sz w:val="28"/>
        </w:rPr>
        <w:t xml:space="preserve"> передает</w:t>
      </w:r>
      <w:r>
        <w:rPr>
          <w:sz w:val="28"/>
        </w:rPr>
        <w:t xml:space="preserve"> на проверку права заявителя на предоставление субсидии и формирование персонального дела в срок –  1 рабочий день.</w:t>
      </w:r>
    </w:p>
    <w:p w:rsidR="00415E7C" w:rsidRDefault="00415E7C" w:rsidP="00415E7C">
      <w:pPr>
        <w:pStyle w:val="23"/>
        <w:ind w:firstLine="709"/>
        <w:rPr>
          <w:szCs w:val="24"/>
        </w:rPr>
      </w:pPr>
      <w:r>
        <w:rPr>
          <w:szCs w:val="24"/>
        </w:rPr>
        <w:lastRenderedPageBreak/>
        <w:t>3.2.3. В случае</w:t>
      </w:r>
      <w:proofErr w:type="gramStart"/>
      <w:r>
        <w:rPr>
          <w:szCs w:val="24"/>
        </w:rPr>
        <w:t>,</w:t>
      </w:r>
      <w:proofErr w:type="gramEnd"/>
      <w:r>
        <w:rPr>
          <w:szCs w:val="24"/>
        </w:rPr>
        <w:t xml:space="preserve"> если заявитель предоставил документы, не соответс</w:t>
      </w:r>
      <w:r>
        <w:rPr>
          <w:szCs w:val="24"/>
        </w:rPr>
        <w:t>т</w:t>
      </w:r>
      <w:r>
        <w:rPr>
          <w:szCs w:val="24"/>
        </w:rPr>
        <w:t xml:space="preserve">вующие административного регламента, то </w:t>
      </w:r>
      <w:r>
        <w:t>специалист, ответственный за прием документов,</w:t>
      </w:r>
      <w:r>
        <w:rPr>
          <w:szCs w:val="24"/>
        </w:rPr>
        <w:t xml:space="preserve"> консультирует, какие документы необходимо дополн</w:t>
      </w:r>
      <w:r>
        <w:rPr>
          <w:szCs w:val="24"/>
        </w:rPr>
        <w:t>и</w:t>
      </w:r>
      <w:r>
        <w:rPr>
          <w:szCs w:val="24"/>
        </w:rPr>
        <w:t>тельно предоставить для того, чтобы можно было рассматривать вопрос о праве на предоставление субсидии, регистрирует обращение заявителя в журнале регистрации устных обращений, указывая причину отказа в приеме документов, формирует (с использованием компьютерной программы) и</w:t>
      </w:r>
      <w:r>
        <w:rPr>
          <w:szCs w:val="24"/>
        </w:rPr>
        <w:t>н</w:t>
      </w:r>
      <w:r>
        <w:rPr>
          <w:szCs w:val="24"/>
        </w:rPr>
        <w:t>дивидуальную памятку для заявителя с перечнем предоставленных им и н</w:t>
      </w:r>
      <w:r>
        <w:rPr>
          <w:szCs w:val="24"/>
        </w:rPr>
        <w:t>е</w:t>
      </w:r>
      <w:r>
        <w:rPr>
          <w:szCs w:val="24"/>
        </w:rPr>
        <w:t xml:space="preserve">достающих документов, возвращает все документы заявителю. </w:t>
      </w:r>
    </w:p>
    <w:p w:rsidR="00415E7C" w:rsidRDefault="00415E7C" w:rsidP="00415E7C">
      <w:pPr>
        <w:ind w:firstLine="709"/>
        <w:jc w:val="both"/>
        <w:rPr>
          <w:sz w:val="28"/>
        </w:rPr>
      </w:pPr>
      <w:r>
        <w:rPr>
          <w:sz w:val="28"/>
        </w:rPr>
        <w:t xml:space="preserve">3.2.4. </w:t>
      </w:r>
      <w:proofErr w:type="gramStart"/>
      <w:r>
        <w:rPr>
          <w:sz w:val="28"/>
        </w:rPr>
        <w:t>Если специалистом, ответственным за прием документов, сд</w:t>
      </w:r>
      <w:r>
        <w:rPr>
          <w:sz w:val="28"/>
        </w:rPr>
        <w:t>е</w:t>
      </w:r>
      <w:r>
        <w:rPr>
          <w:sz w:val="28"/>
        </w:rPr>
        <w:t>лан предварительный вывод о том, что заявитель не имеет право на предо</w:t>
      </w:r>
      <w:r>
        <w:rPr>
          <w:sz w:val="28"/>
        </w:rPr>
        <w:t>с</w:t>
      </w:r>
      <w:r>
        <w:rPr>
          <w:sz w:val="28"/>
        </w:rPr>
        <w:t>тавление субсидии (перерасчет субсидии), то специалист, ответственный за прием документов, консультирует заявителя об отсутствии права на предо</w:t>
      </w:r>
      <w:r>
        <w:rPr>
          <w:sz w:val="28"/>
        </w:rPr>
        <w:t>с</w:t>
      </w:r>
      <w:r>
        <w:rPr>
          <w:sz w:val="28"/>
        </w:rPr>
        <w:t xml:space="preserve">тавление субсидии, объясняет причины, регистрирует обращение заявителя в журнале регистрации устных обращений, указывая причины отсутствия права на предоставление субсидии. </w:t>
      </w:r>
      <w:proofErr w:type="gramEnd"/>
    </w:p>
    <w:p w:rsidR="00415E7C" w:rsidRDefault="00415E7C" w:rsidP="00415E7C">
      <w:pPr>
        <w:ind w:firstLine="709"/>
        <w:jc w:val="both"/>
        <w:rPr>
          <w:sz w:val="28"/>
          <w:szCs w:val="40"/>
        </w:rPr>
      </w:pPr>
      <w:r>
        <w:rPr>
          <w:color w:val="000000"/>
          <w:sz w:val="28"/>
          <w:szCs w:val="40"/>
        </w:rPr>
        <w:t>3.2.5. Общий максимальный срок приема документов от заявителей и их представителей не может превышать 4</w:t>
      </w:r>
      <w:r>
        <w:rPr>
          <w:sz w:val="28"/>
          <w:szCs w:val="40"/>
        </w:rPr>
        <w:t>0 минут.</w:t>
      </w:r>
    </w:p>
    <w:p w:rsidR="00415E7C" w:rsidRDefault="00415E7C" w:rsidP="00415E7C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3.2.6. Процедура заканчивается передачей в течение 1 рабочего дня папки с документами для проверки права заявителя на</w:t>
      </w:r>
      <w:r>
        <w:rPr>
          <w:b/>
          <w:bCs/>
        </w:rPr>
        <w:t xml:space="preserve"> </w:t>
      </w:r>
      <w:r>
        <w:rPr>
          <w:sz w:val="28"/>
        </w:rPr>
        <w:t>предоставление су</w:t>
      </w:r>
      <w:r>
        <w:rPr>
          <w:sz w:val="28"/>
        </w:rPr>
        <w:t>б</w:t>
      </w:r>
      <w:r>
        <w:rPr>
          <w:sz w:val="28"/>
        </w:rPr>
        <w:t>сидии и формирование персонального дела</w:t>
      </w:r>
      <w:r>
        <w:rPr>
          <w:sz w:val="28"/>
          <w:szCs w:val="40"/>
        </w:rPr>
        <w:t xml:space="preserve"> специалисту, ответственному за прием документов. </w:t>
      </w:r>
    </w:p>
    <w:p w:rsidR="00415E7C" w:rsidRDefault="00415E7C" w:rsidP="00415E7C">
      <w:pPr>
        <w:pStyle w:val="23"/>
        <w:ind w:firstLine="709"/>
      </w:pPr>
    </w:p>
    <w:p w:rsidR="00415E7C" w:rsidRDefault="00415E7C" w:rsidP="00415E7C">
      <w:pPr>
        <w:pStyle w:val="23"/>
        <w:ind w:firstLine="709"/>
        <w:rPr>
          <w:b/>
          <w:bCs/>
        </w:rPr>
      </w:pPr>
      <w:r>
        <w:rPr>
          <w:b/>
          <w:bCs/>
        </w:rPr>
        <w:t>3.3. Проверка права заявителя на предоставление субсидии и формирование персонального дела</w:t>
      </w:r>
    </w:p>
    <w:p w:rsidR="00415E7C" w:rsidRDefault="00415E7C" w:rsidP="00415E7C">
      <w:pPr>
        <w:pStyle w:val="23"/>
        <w:ind w:firstLine="709"/>
        <w:rPr>
          <w:b/>
          <w:bCs/>
        </w:rPr>
      </w:pPr>
    </w:p>
    <w:p w:rsidR="00415E7C" w:rsidRDefault="00415E7C" w:rsidP="00415E7C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3.3.1. Специалист, ответственный за прием документов и назначение субсидии, проводит проверку права заявителя, на предоставление субсидии, формирует персональное дело и присваивает ему личный номер.</w:t>
      </w:r>
    </w:p>
    <w:p w:rsidR="00415E7C" w:rsidRDefault="00415E7C" w:rsidP="00415E7C">
      <w:pPr>
        <w:pStyle w:val="23"/>
        <w:ind w:firstLine="709"/>
      </w:pPr>
      <w:r>
        <w:t>3.3.2. Специалист, ответственный за прием документов и назначение субсидии, проверяет соблюдение требований, установленных пунктами 1.6 и 2.5 настоящего административного регламента, и производит расчет су</w:t>
      </w:r>
      <w:r>
        <w:t>б</w:t>
      </w:r>
      <w:r>
        <w:t>сидии по установленной методике (</w:t>
      </w:r>
      <w:r>
        <w:rPr>
          <w:highlight w:val="yellow"/>
        </w:rPr>
        <w:t>Приложение 11</w:t>
      </w:r>
      <w:r>
        <w:t xml:space="preserve"> настоящего администр</w:t>
      </w:r>
      <w:r>
        <w:t>а</w:t>
      </w:r>
      <w:r>
        <w:t>тивного регламента).</w:t>
      </w:r>
    </w:p>
    <w:p w:rsidR="00415E7C" w:rsidRDefault="00415E7C" w:rsidP="00415E7C">
      <w:pPr>
        <w:pStyle w:val="23"/>
        <w:ind w:firstLine="709"/>
      </w:pPr>
      <w:r>
        <w:t>В случае наличия персонального дела заявителя в Управлении, сп</w:t>
      </w:r>
      <w:r>
        <w:t>е</w:t>
      </w:r>
      <w:r>
        <w:t>циалист, ответственный за прием документов и назначение субсидии</w:t>
      </w:r>
      <w:proofErr w:type="gramStart"/>
      <w:r>
        <w:t xml:space="preserve"> ,</w:t>
      </w:r>
      <w:proofErr w:type="gramEnd"/>
      <w:r>
        <w:t xml:space="preserve"> по</w:t>
      </w:r>
      <w:r>
        <w:t>д</w:t>
      </w:r>
      <w:r>
        <w:t>шивает в персональное дело поступившие документы, производит расчет.</w:t>
      </w:r>
    </w:p>
    <w:p w:rsidR="00415E7C" w:rsidRDefault="00415E7C" w:rsidP="00415E7C">
      <w:pPr>
        <w:pStyle w:val="23"/>
        <w:ind w:firstLine="709"/>
      </w:pPr>
      <w:r>
        <w:t>3.3.3. В случае соответствия представленных документов требованиям пунктов 1.6 и 2.5 настоящего административного регламента и результатов расчета, подтверждающих, что доля расходов на оплату жилищно-коммунальных услуг выше установленного стандарта специалист, ответс</w:t>
      </w:r>
      <w:r>
        <w:t>т</w:t>
      </w:r>
      <w:r>
        <w:t>венный за прием документов и назначение субсидии</w:t>
      </w:r>
      <w:proofErr w:type="gramStart"/>
      <w:r>
        <w:t xml:space="preserve"> ,</w:t>
      </w:r>
      <w:proofErr w:type="gramEnd"/>
      <w:r>
        <w:t xml:space="preserve"> принимает решение о предоставлении заявителю субсидии.</w:t>
      </w:r>
    </w:p>
    <w:p w:rsidR="00415E7C" w:rsidRDefault="00415E7C" w:rsidP="00415E7C">
      <w:pPr>
        <w:pStyle w:val="23"/>
        <w:ind w:firstLine="709"/>
        <w:rPr>
          <w:szCs w:val="24"/>
        </w:rPr>
      </w:pPr>
      <w:r>
        <w:t>Специалист, ответственный за прием документов и назначение субс</w:t>
      </w:r>
      <w:r>
        <w:t>и</w:t>
      </w:r>
      <w:r>
        <w:t>дии, готовит в двух экземплярах проект Решения о предоставлении субс</w:t>
      </w:r>
      <w:r>
        <w:t>и</w:t>
      </w:r>
      <w:r>
        <w:lastRenderedPageBreak/>
        <w:t>дии по установленной форме (</w:t>
      </w:r>
      <w:r>
        <w:rPr>
          <w:highlight w:val="yellow"/>
        </w:rPr>
        <w:t>Приложение 6</w:t>
      </w:r>
      <w:r>
        <w:t xml:space="preserve"> административного регламе</w:t>
      </w:r>
      <w:r>
        <w:t>н</w:t>
      </w:r>
      <w:r>
        <w:t xml:space="preserve">та). </w:t>
      </w:r>
      <w:r>
        <w:rPr>
          <w:szCs w:val="24"/>
        </w:rPr>
        <w:t>В Решении о предоставлении субсидии указывает:</w:t>
      </w:r>
    </w:p>
    <w:p w:rsidR="00415E7C" w:rsidRDefault="00415E7C" w:rsidP="00415E7C">
      <w:pPr>
        <w:tabs>
          <w:tab w:val="left" w:pos="1440"/>
        </w:tabs>
        <w:ind w:firstLine="709"/>
        <w:jc w:val="both"/>
        <w:rPr>
          <w:sz w:val="28"/>
        </w:rPr>
      </w:pPr>
      <w:r>
        <w:rPr>
          <w:sz w:val="28"/>
        </w:rPr>
        <w:t>- наименование Управления;</w:t>
      </w:r>
    </w:p>
    <w:p w:rsidR="00415E7C" w:rsidRDefault="00415E7C" w:rsidP="00415E7C">
      <w:pPr>
        <w:tabs>
          <w:tab w:val="left" w:pos="1440"/>
        </w:tabs>
        <w:ind w:firstLine="709"/>
        <w:jc w:val="both"/>
        <w:rPr>
          <w:sz w:val="28"/>
        </w:rPr>
      </w:pPr>
      <w:r>
        <w:rPr>
          <w:sz w:val="28"/>
        </w:rPr>
        <w:t>- номер и дату;</w:t>
      </w:r>
    </w:p>
    <w:p w:rsidR="00415E7C" w:rsidRDefault="00415E7C" w:rsidP="00415E7C">
      <w:pPr>
        <w:tabs>
          <w:tab w:val="left" w:pos="1440"/>
        </w:tabs>
        <w:ind w:firstLine="709"/>
        <w:jc w:val="both"/>
        <w:rPr>
          <w:sz w:val="28"/>
        </w:rPr>
      </w:pPr>
      <w:r>
        <w:rPr>
          <w:sz w:val="28"/>
        </w:rPr>
        <w:t>- период предоставления субсидии;</w:t>
      </w:r>
    </w:p>
    <w:p w:rsidR="00415E7C" w:rsidRDefault="00415E7C" w:rsidP="00415E7C">
      <w:pPr>
        <w:tabs>
          <w:tab w:val="left" w:pos="1440"/>
        </w:tabs>
        <w:ind w:firstLine="709"/>
        <w:jc w:val="both"/>
        <w:rPr>
          <w:sz w:val="28"/>
        </w:rPr>
      </w:pPr>
      <w:r>
        <w:rPr>
          <w:sz w:val="28"/>
        </w:rPr>
        <w:t>- размер рассчитанной субсидии;</w:t>
      </w:r>
    </w:p>
    <w:p w:rsidR="00415E7C" w:rsidRDefault="00415E7C" w:rsidP="00415E7C">
      <w:pPr>
        <w:tabs>
          <w:tab w:val="left" w:pos="1440"/>
        </w:tabs>
        <w:ind w:firstLine="709"/>
        <w:jc w:val="both"/>
        <w:rPr>
          <w:sz w:val="28"/>
        </w:rPr>
      </w:pPr>
      <w:r>
        <w:rPr>
          <w:sz w:val="28"/>
        </w:rPr>
        <w:t>- фамилия, имя, отчество и адрес заявителя;</w:t>
      </w:r>
    </w:p>
    <w:p w:rsidR="00415E7C" w:rsidRDefault="00415E7C" w:rsidP="00415E7C">
      <w:pPr>
        <w:tabs>
          <w:tab w:val="left" w:pos="1440"/>
        </w:tabs>
        <w:ind w:firstLine="709"/>
        <w:jc w:val="both"/>
        <w:rPr>
          <w:sz w:val="28"/>
        </w:rPr>
      </w:pPr>
      <w:r>
        <w:rPr>
          <w:sz w:val="28"/>
        </w:rPr>
        <w:t>- способ выплаты.</w:t>
      </w:r>
    </w:p>
    <w:p w:rsidR="00415E7C" w:rsidRDefault="00415E7C" w:rsidP="00415E7C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 xml:space="preserve">3.3.4. Специалист, ответственный  </w:t>
      </w:r>
      <w:r>
        <w:rPr>
          <w:sz w:val="28"/>
          <w:szCs w:val="28"/>
        </w:rPr>
        <w:t>за прием документов и назначение субсидии помещает проект Решения о предоставлении субсидии</w:t>
      </w:r>
      <w:r>
        <w:rPr>
          <w:sz w:val="28"/>
          <w:szCs w:val="40"/>
        </w:rPr>
        <w:t xml:space="preserve"> и иные д</w:t>
      </w:r>
      <w:r>
        <w:rPr>
          <w:sz w:val="28"/>
          <w:szCs w:val="40"/>
        </w:rPr>
        <w:t>о</w:t>
      </w:r>
      <w:r>
        <w:rPr>
          <w:sz w:val="28"/>
          <w:szCs w:val="40"/>
        </w:rPr>
        <w:t>кументы, поступившие и сформированные в ходе проверки права заявителя на</w:t>
      </w:r>
      <w:r>
        <w:rPr>
          <w:b/>
          <w:bCs/>
        </w:rPr>
        <w:t xml:space="preserve"> </w:t>
      </w:r>
      <w:r>
        <w:rPr>
          <w:sz w:val="28"/>
        </w:rPr>
        <w:t>предоставление субсидии</w:t>
      </w:r>
      <w:r>
        <w:rPr>
          <w:sz w:val="28"/>
          <w:szCs w:val="40"/>
        </w:rPr>
        <w:t>, в персональное дело заявителя.</w:t>
      </w:r>
    </w:p>
    <w:p w:rsidR="00415E7C" w:rsidRDefault="00415E7C" w:rsidP="00415E7C">
      <w:pPr>
        <w:pStyle w:val="23"/>
        <w:ind w:firstLine="709"/>
      </w:pPr>
      <w:r>
        <w:t>3.3.5. Общий максимальный срок проверки права заявителя на пр</w:t>
      </w:r>
      <w:r>
        <w:t>е</w:t>
      </w:r>
      <w:r>
        <w:t>доставление субсидии и формирования персонального дела не может пр</w:t>
      </w:r>
      <w:r>
        <w:t>е</w:t>
      </w:r>
      <w:r>
        <w:t xml:space="preserve">вышать 1 рабочий день. </w:t>
      </w:r>
    </w:p>
    <w:p w:rsidR="00415E7C" w:rsidRDefault="00415E7C" w:rsidP="00415E7C">
      <w:pPr>
        <w:ind w:firstLine="709"/>
        <w:jc w:val="both"/>
        <w:rPr>
          <w:szCs w:val="40"/>
        </w:rPr>
      </w:pPr>
      <w:r>
        <w:rPr>
          <w:sz w:val="28"/>
          <w:szCs w:val="40"/>
        </w:rPr>
        <w:t>3.3.6. Процедура заканчивается передачей в течение 1-го рабочего дня проекта Решения о предоставлении (об отказе в предоставлении) субсидии и персонального дела лицу, о</w:t>
      </w:r>
      <w:r>
        <w:rPr>
          <w:sz w:val="28"/>
        </w:rPr>
        <w:t xml:space="preserve">тветственному за осуществление контрольных функций </w:t>
      </w:r>
      <w:r>
        <w:rPr>
          <w:sz w:val="28"/>
          <w:szCs w:val="40"/>
        </w:rPr>
        <w:t>и принимающему Решение о предоставлении (об отказе в предо</w:t>
      </w:r>
      <w:r>
        <w:rPr>
          <w:sz w:val="28"/>
          <w:szCs w:val="40"/>
        </w:rPr>
        <w:t>с</w:t>
      </w:r>
      <w:r>
        <w:rPr>
          <w:sz w:val="28"/>
          <w:szCs w:val="40"/>
        </w:rPr>
        <w:t>тавлении) субсидии</w:t>
      </w:r>
      <w:r>
        <w:rPr>
          <w:sz w:val="28"/>
          <w:szCs w:val="28"/>
        </w:rPr>
        <w:t>.</w:t>
      </w:r>
    </w:p>
    <w:p w:rsidR="00415E7C" w:rsidRDefault="00415E7C" w:rsidP="00415E7C">
      <w:pPr>
        <w:ind w:firstLine="709"/>
        <w:jc w:val="both"/>
        <w:rPr>
          <w:b/>
          <w:bCs/>
          <w:sz w:val="28"/>
          <w:szCs w:val="40"/>
        </w:rPr>
      </w:pPr>
    </w:p>
    <w:p w:rsidR="00415E7C" w:rsidRDefault="00415E7C" w:rsidP="00415E7C">
      <w:pPr>
        <w:ind w:firstLine="709"/>
        <w:jc w:val="both"/>
        <w:rPr>
          <w:b/>
          <w:bCs/>
          <w:sz w:val="28"/>
          <w:szCs w:val="40"/>
        </w:rPr>
      </w:pPr>
      <w:r>
        <w:rPr>
          <w:b/>
          <w:bCs/>
          <w:sz w:val="28"/>
          <w:szCs w:val="40"/>
        </w:rPr>
        <w:t>3.4. Контрольная проверка и принятие решения о предоставлении (об отказе в предоставлении) субсидии</w:t>
      </w:r>
    </w:p>
    <w:p w:rsidR="00415E7C" w:rsidRDefault="00415E7C" w:rsidP="00415E7C">
      <w:pPr>
        <w:ind w:firstLine="709"/>
        <w:jc w:val="both"/>
        <w:rPr>
          <w:b/>
          <w:bCs/>
          <w:sz w:val="28"/>
          <w:szCs w:val="40"/>
        </w:rPr>
      </w:pPr>
    </w:p>
    <w:p w:rsidR="00415E7C" w:rsidRDefault="00415E7C" w:rsidP="00415E7C">
      <w:pPr>
        <w:ind w:firstLine="709"/>
        <w:jc w:val="both"/>
        <w:rPr>
          <w:sz w:val="28"/>
          <w:szCs w:val="40"/>
        </w:rPr>
      </w:pPr>
      <w:r>
        <w:rPr>
          <w:sz w:val="28"/>
        </w:rPr>
        <w:t xml:space="preserve">3.4.1. Основанием для начала процедуры </w:t>
      </w:r>
      <w:r>
        <w:rPr>
          <w:sz w:val="28"/>
          <w:szCs w:val="40"/>
        </w:rPr>
        <w:t>является поступление перс</w:t>
      </w:r>
      <w:r>
        <w:rPr>
          <w:sz w:val="28"/>
          <w:szCs w:val="40"/>
        </w:rPr>
        <w:t>о</w:t>
      </w:r>
      <w:r>
        <w:rPr>
          <w:sz w:val="28"/>
          <w:szCs w:val="40"/>
        </w:rPr>
        <w:t>нального дела заявителя и проекта Решения о предоставлении (</w:t>
      </w:r>
      <w:r>
        <w:rPr>
          <w:sz w:val="28"/>
        </w:rPr>
        <w:t xml:space="preserve">об </w:t>
      </w:r>
      <w:r>
        <w:rPr>
          <w:sz w:val="28"/>
          <w:szCs w:val="40"/>
        </w:rPr>
        <w:t>отказе в предоставлении) субсидии ответственному лицу за принятие Решения о предоставлении (</w:t>
      </w:r>
      <w:r>
        <w:rPr>
          <w:sz w:val="28"/>
        </w:rPr>
        <w:t xml:space="preserve">об </w:t>
      </w:r>
      <w:r>
        <w:rPr>
          <w:sz w:val="28"/>
          <w:szCs w:val="40"/>
        </w:rPr>
        <w:t>отказе в предоставлении) субсидии.</w:t>
      </w:r>
    </w:p>
    <w:p w:rsidR="00415E7C" w:rsidRDefault="00415E7C" w:rsidP="00415E7C">
      <w:pPr>
        <w:ind w:firstLine="709"/>
        <w:jc w:val="both"/>
        <w:rPr>
          <w:sz w:val="28"/>
        </w:rPr>
      </w:pPr>
      <w:r>
        <w:rPr>
          <w:sz w:val="28"/>
          <w:szCs w:val="40"/>
        </w:rPr>
        <w:t>3.4.2</w:t>
      </w:r>
      <w:r>
        <w:rPr>
          <w:szCs w:val="40"/>
        </w:rPr>
        <w:t xml:space="preserve">. </w:t>
      </w:r>
      <w:r>
        <w:rPr>
          <w:sz w:val="28"/>
          <w:szCs w:val="28"/>
        </w:rPr>
        <w:t>О</w:t>
      </w:r>
      <w:r>
        <w:rPr>
          <w:sz w:val="28"/>
        </w:rPr>
        <w:t>тветственный за осуществление контрольных функций (упо</w:t>
      </w:r>
      <w:r>
        <w:rPr>
          <w:sz w:val="28"/>
        </w:rPr>
        <w:t>л</w:t>
      </w:r>
      <w:r>
        <w:rPr>
          <w:sz w:val="28"/>
        </w:rPr>
        <w:t>номоченный специалист, либо начальник отдела,  проверяет наличие всех представленных документов, соответствие их требованиям настоящего а</w:t>
      </w:r>
      <w:r>
        <w:rPr>
          <w:sz w:val="28"/>
        </w:rPr>
        <w:t>д</w:t>
      </w:r>
      <w:r>
        <w:rPr>
          <w:sz w:val="28"/>
        </w:rPr>
        <w:t>министративного регламента, правильность заполнения программы «Назн</w:t>
      </w:r>
      <w:r>
        <w:rPr>
          <w:sz w:val="28"/>
        </w:rPr>
        <w:t>а</w:t>
      </w:r>
      <w:r>
        <w:rPr>
          <w:sz w:val="28"/>
        </w:rPr>
        <w:t>чение и выплата субсидий на оплату ЖКУ», проверяет правомерность пр</w:t>
      </w:r>
      <w:r>
        <w:rPr>
          <w:sz w:val="28"/>
        </w:rPr>
        <w:t>и</w:t>
      </w:r>
      <w:r>
        <w:rPr>
          <w:sz w:val="28"/>
        </w:rPr>
        <w:t xml:space="preserve">нятого решения о предоставлении (об </w:t>
      </w:r>
      <w:r>
        <w:rPr>
          <w:sz w:val="28"/>
          <w:szCs w:val="40"/>
        </w:rPr>
        <w:t xml:space="preserve">отказе в </w:t>
      </w:r>
      <w:proofErr w:type="gramStart"/>
      <w:r>
        <w:rPr>
          <w:sz w:val="28"/>
          <w:szCs w:val="40"/>
        </w:rPr>
        <w:t>предоставлении</w:t>
      </w:r>
      <w:r>
        <w:rPr>
          <w:sz w:val="28"/>
        </w:rPr>
        <w:t xml:space="preserve">) </w:t>
      </w:r>
      <w:proofErr w:type="gramEnd"/>
      <w:r>
        <w:rPr>
          <w:sz w:val="28"/>
        </w:rPr>
        <w:t>субсидии, сверяет лицевые счета на перечисление субсидий.</w:t>
      </w:r>
    </w:p>
    <w:p w:rsidR="00415E7C" w:rsidRDefault="00415E7C" w:rsidP="00415E7C">
      <w:pPr>
        <w:ind w:firstLine="709"/>
        <w:jc w:val="both"/>
        <w:rPr>
          <w:sz w:val="28"/>
        </w:rPr>
      </w:pPr>
      <w:r>
        <w:rPr>
          <w:sz w:val="28"/>
        </w:rPr>
        <w:t xml:space="preserve">В случае если решения о предоставлении </w:t>
      </w:r>
      <w:r>
        <w:rPr>
          <w:sz w:val="28"/>
          <w:szCs w:val="40"/>
        </w:rPr>
        <w:t>(</w:t>
      </w:r>
      <w:r>
        <w:rPr>
          <w:sz w:val="28"/>
        </w:rPr>
        <w:t xml:space="preserve">об </w:t>
      </w:r>
      <w:r>
        <w:rPr>
          <w:sz w:val="28"/>
          <w:szCs w:val="40"/>
        </w:rPr>
        <w:t>отказе в предоставл</w:t>
      </w:r>
      <w:r>
        <w:rPr>
          <w:sz w:val="28"/>
          <w:szCs w:val="40"/>
        </w:rPr>
        <w:t>е</w:t>
      </w:r>
      <w:r>
        <w:rPr>
          <w:sz w:val="28"/>
          <w:szCs w:val="40"/>
        </w:rPr>
        <w:t xml:space="preserve">нии) </w:t>
      </w:r>
      <w:r>
        <w:rPr>
          <w:sz w:val="28"/>
        </w:rPr>
        <w:t>субсидии принято неверно, ответственный за осуществление ко</w:t>
      </w:r>
      <w:r>
        <w:rPr>
          <w:sz w:val="28"/>
        </w:rPr>
        <w:t>н</w:t>
      </w:r>
      <w:r>
        <w:rPr>
          <w:sz w:val="28"/>
        </w:rPr>
        <w:t>трольных функций, возвращает персональное дело в порядке делопроизво</w:t>
      </w:r>
      <w:r>
        <w:rPr>
          <w:sz w:val="28"/>
        </w:rPr>
        <w:t>д</w:t>
      </w:r>
      <w:r>
        <w:rPr>
          <w:sz w:val="28"/>
        </w:rPr>
        <w:t>ства</w:t>
      </w:r>
      <w:r>
        <w:t xml:space="preserve"> </w:t>
      </w:r>
      <w:r>
        <w:rPr>
          <w:sz w:val="28"/>
        </w:rPr>
        <w:t>специалисту</w:t>
      </w:r>
      <w:r>
        <w:rPr>
          <w:color w:val="993300"/>
          <w:sz w:val="28"/>
        </w:rPr>
        <w:t>,</w:t>
      </w:r>
      <w:r>
        <w:rPr>
          <w:sz w:val="28"/>
        </w:rPr>
        <w:t xml:space="preserve"> ответственному за назначение субсидии, для доработки</w:t>
      </w:r>
      <w:r>
        <w:t xml:space="preserve"> </w:t>
      </w:r>
      <w:r>
        <w:rPr>
          <w:sz w:val="28"/>
        </w:rPr>
        <w:t>в срок – 1 рабочий день.</w:t>
      </w:r>
      <w:r>
        <w:t xml:space="preserve"> </w:t>
      </w:r>
    </w:p>
    <w:p w:rsidR="00415E7C" w:rsidRDefault="00415E7C" w:rsidP="00415E7C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Если решение о предоставлении (</w:t>
      </w:r>
      <w:r>
        <w:rPr>
          <w:sz w:val="28"/>
        </w:rPr>
        <w:t xml:space="preserve">об </w:t>
      </w:r>
      <w:r>
        <w:rPr>
          <w:sz w:val="28"/>
          <w:szCs w:val="40"/>
        </w:rPr>
        <w:t>отказе в предоставлении) субс</w:t>
      </w:r>
      <w:r>
        <w:rPr>
          <w:sz w:val="28"/>
          <w:szCs w:val="40"/>
        </w:rPr>
        <w:t>и</w:t>
      </w:r>
      <w:r>
        <w:rPr>
          <w:sz w:val="28"/>
          <w:szCs w:val="40"/>
        </w:rPr>
        <w:t xml:space="preserve">дии принято верное, то ответственный, за осуществление </w:t>
      </w:r>
      <w:r>
        <w:rPr>
          <w:sz w:val="28"/>
        </w:rPr>
        <w:t xml:space="preserve">контрольных функций, визирует проект Решения о предоставлении </w:t>
      </w:r>
      <w:r>
        <w:rPr>
          <w:sz w:val="28"/>
          <w:szCs w:val="40"/>
        </w:rPr>
        <w:t>(</w:t>
      </w:r>
      <w:r>
        <w:rPr>
          <w:sz w:val="28"/>
        </w:rPr>
        <w:t xml:space="preserve">об </w:t>
      </w:r>
      <w:r>
        <w:rPr>
          <w:sz w:val="28"/>
          <w:szCs w:val="40"/>
        </w:rPr>
        <w:t>отказе в предо</w:t>
      </w:r>
      <w:r>
        <w:rPr>
          <w:sz w:val="28"/>
          <w:szCs w:val="40"/>
        </w:rPr>
        <w:t>с</w:t>
      </w:r>
      <w:r>
        <w:rPr>
          <w:sz w:val="28"/>
          <w:szCs w:val="40"/>
        </w:rPr>
        <w:t xml:space="preserve">тавлении) </w:t>
      </w:r>
      <w:r>
        <w:rPr>
          <w:sz w:val="28"/>
        </w:rPr>
        <w:t>субсидии</w:t>
      </w:r>
      <w:r>
        <w:rPr>
          <w:sz w:val="28"/>
          <w:szCs w:val="40"/>
        </w:rPr>
        <w:t>. П</w:t>
      </w:r>
      <w:r>
        <w:rPr>
          <w:sz w:val="28"/>
        </w:rPr>
        <w:t>ередает персональное дело заявителя, проект Реш</w:t>
      </w:r>
      <w:r>
        <w:rPr>
          <w:sz w:val="28"/>
        </w:rPr>
        <w:t>е</w:t>
      </w:r>
      <w:r>
        <w:rPr>
          <w:sz w:val="28"/>
        </w:rPr>
        <w:lastRenderedPageBreak/>
        <w:t xml:space="preserve">ния о предоставлении (об </w:t>
      </w:r>
      <w:r>
        <w:rPr>
          <w:sz w:val="28"/>
          <w:szCs w:val="40"/>
        </w:rPr>
        <w:t>отказе в предоставлении) субсидии</w:t>
      </w:r>
      <w:r>
        <w:rPr>
          <w:sz w:val="28"/>
        </w:rPr>
        <w:t>, расчет разм</w:t>
      </w:r>
      <w:r>
        <w:rPr>
          <w:sz w:val="28"/>
        </w:rPr>
        <w:t>е</w:t>
      </w:r>
      <w:r>
        <w:rPr>
          <w:sz w:val="28"/>
        </w:rPr>
        <w:t>ра субсидии начальнику (его заместителю) органа соцзащиты.</w:t>
      </w:r>
      <w:r>
        <w:rPr>
          <w:sz w:val="28"/>
          <w:szCs w:val="40"/>
        </w:rPr>
        <w:t xml:space="preserve"> </w:t>
      </w:r>
    </w:p>
    <w:p w:rsidR="00415E7C" w:rsidRDefault="00415E7C" w:rsidP="00415E7C">
      <w:pPr>
        <w:ind w:firstLine="709"/>
        <w:jc w:val="both"/>
        <w:rPr>
          <w:sz w:val="28"/>
        </w:rPr>
      </w:pPr>
      <w:r>
        <w:rPr>
          <w:sz w:val="28"/>
          <w:szCs w:val="40"/>
        </w:rPr>
        <w:t>3.4.3. Решение о предоставлении (</w:t>
      </w:r>
      <w:r>
        <w:rPr>
          <w:sz w:val="28"/>
        </w:rPr>
        <w:t xml:space="preserve">об </w:t>
      </w:r>
      <w:r>
        <w:rPr>
          <w:sz w:val="28"/>
          <w:szCs w:val="40"/>
        </w:rPr>
        <w:t>отказе в предоставлении) субс</w:t>
      </w:r>
      <w:r>
        <w:rPr>
          <w:sz w:val="28"/>
          <w:szCs w:val="40"/>
        </w:rPr>
        <w:t>и</w:t>
      </w:r>
      <w:r>
        <w:rPr>
          <w:sz w:val="28"/>
          <w:szCs w:val="40"/>
        </w:rPr>
        <w:t>дии принимает начальник Управления не позднее 1-го рабочего дня с м</w:t>
      </w:r>
      <w:r>
        <w:rPr>
          <w:sz w:val="28"/>
          <w:szCs w:val="40"/>
        </w:rPr>
        <w:t>о</w:t>
      </w:r>
      <w:r>
        <w:rPr>
          <w:sz w:val="28"/>
          <w:szCs w:val="40"/>
        </w:rPr>
        <w:t>мента приема документов на предоставление субсидии. У</w:t>
      </w:r>
      <w:r>
        <w:rPr>
          <w:sz w:val="28"/>
        </w:rPr>
        <w:t xml:space="preserve">тверждает проект Решения о предоставлении (об </w:t>
      </w:r>
      <w:r>
        <w:rPr>
          <w:sz w:val="28"/>
          <w:szCs w:val="40"/>
        </w:rPr>
        <w:t xml:space="preserve">отказе в предоставлении) </w:t>
      </w:r>
      <w:r>
        <w:rPr>
          <w:sz w:val="28"/>
        </w:rPr>
        <w:t>субсидии и скре</w:t>
      </w:r>
      <w:r>
        <w:rPr>
          <w:sz w:val="28"/>
        </w:rPr>
        <w:t>п</w:t>
      </w:r>
      <w:r>
        <w:rPr>
          <w:sz w:val="28"/>
        </w:rPr>
        <w:t xml:space="preserve">ляет печатью. </w:t>
      </w:r>
    </w:p>
    <w:p w:rsidR="00415E7C" w:rsidRDefault="00415E7C" w:rsidP="00415E7C">
      <w:pPr>
        <w:ind w:firstLine="709"/>
        <w:jc w:val="both"/>
        <w:rPr>
          <w:sz w:val="28"/>
          <w:szCs w:val="40"/>
        </w:rPr>
      </w:pPr>
      <w:r>
        <w:rPr>
          <w:sz w:val="28"/>
          <w:szCs w:val="28"/>
        </w:rPr>
        <w:t>3.4.4. Специалист, ответственный за прием документов и назначение субсидии передает второй экземпляр Решения</w:t>
      </w:r>
      <w:r>
        <w:rPr>
          <w:sz w:val="28"/>
          <w:szCs w:val="40"/>
        </w:rPr>
        <w:t xml:space="preserve"> о предоставлении субсидии в порядке делопроизводства для отправки почтой специалисту, ответстве</w:t>
      </w:r>
      <w:r>
        <w:rPr>
          <w:sz w:val="28"/>
          <w:szCs w:val="40"/>
        </w:rPr>
        <w:t>н</w:t>
      </w:r>
      <w:r>
        <w:rPr>
          <w:sz w:val="28"/>
          <w:szCs w:val="40"/>
        </w:rPr>
        <w:t>ному за отправку почтовых уведомлений.</w:t>
      </w:r>
    </w:p>
    <w:p w:rsidR="00415E7C" w:rsidRDefault="00415E7C" w:rsidP="00415E7C">
      <w:pPr>
        <w:pStyle w:val="23"/>
        <w:ind w:firstLine="709"/>
        <w:rPr>
          <w:szCs w:val="24"/>
        </w:rPr>
      </w:pPr>
      <w:r>
        <w:rPr>
          <w:szCs w:val="24"/>
        </w:rPr>
        <w:t>3.4.5. Общее максимальное время принятие Решения о предоставл</w:t>
      </w:r>
      <w:r>
        <w:rPr>
          <w:szCs w:val="24"/>
        </w:rPr>
        <w:t>е</w:t>
      </w:r>
      <w:r>
        <w:rPr>
          <w:szCs w:val="24"/>
        </w:rPr>
        <w:t>нии (об отказе в предоставлении) субсидии не может превышать 1-го раб</w:t>
      </w:r>
      <w:r>
        <w:rPr>
          <w:szCs w:val="24"/>
        </w:rPr>
        <w:t>о</w:t>
      </w:r>
      <w:r>
        <w:rPr>
          <w:szCs w:val="24"/>
        </w:rPr>
        <w:t>чего дня.</w:t>
      </w:r>
    </w:p>
    <w:p w:rsidR="00415E7C" w:rsidRDefault="00415E7C" w:rsidP="00415E7C">
      <w:pPr>
        <w:pStyle w:val="23"/>
        <w:ind w:firstLine="709"/>
      </w:pPr>
      <w:r>
        <w:t>3.4.6. Процедура заканчивается передачей Решения о предоставлении (об отказе в предоставлении) субсидии и персонального дела специалисту, ответственному за назначение субсидии, или передачей Решения об отказе в предоставлении субсидии в порядке делопроизводства для направления его заявителю.</w:t>
      </w:r>
    </w:p>
    <w:p w:rsidR="00415E7C" w:rsidRDefault="00415E7C" w:rsidP="00415E7C">
      <w:pPr>
        <w:ind w:firstLine="709"/>
        <w:jc w:val="both"/>
        <w:rPr>
          <w:sz w:val="28"/>
          <w:szCs w:val="40"/>
        </w:rPr>
      </w:pPr>
    </w:p>
    <w:p w:rsidR="00415E7C" w:rsidRDefault="00415E7C" w:rsidP="00415E7C">
      <w:pPr>
        <w:ind w:firstLine="709"/>
        <w:jc w:val="both"/>
        <w:rPr>
          <w:b/>
          <w:bCs/>
          <w:sz w:val="28"/>
          <w:szCs w:val="40"/>
        </w:rPr>
      </w:pPr>
      <w:r>
        <w:rPr>
          <w:b/>
          <w:bCs/>
          <w:sz w:val="28"/>
          <w:szCs w:val="40"/>
        </w:rPr>
        <w:t>3.5. Назначение субсидии</w:t>
      </w:r>
    </w:p>
    <w:p w:rsidR="00415E7C" w:rsidRDefault="00415E7C" w:rsidP="00415E7C">
      <w:pPr>
        <w:ind w:firstLine="709"/>
        <w:jc w:val="both"/>
        <w:rPr>
          <w:b/>
          <w:bCs/>
          <w:sz w:val="28"/>
          <w:szCs w:val="40"/>
        </w:rPr>
      </w:pPr>
    </w:p>
    <w:p w:rsidR="00415E7C" w:rsidRDefault="00415E7C" w:rsidP="00415E7C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 xml:space="preserve">3.5.1 Специалист, ответственный </w:t>
      </w:r>
      <w:r>
        <w:rPr>
          <w:sz w:val="28"/>
          <w:szCs w:val="28"/>
        </w:rPr>
        <w:t>за прием документов и назначение субсидии</w:t>
      </w:r>
      <w:r>
        <w:rPr>
          <w:sz w:val="28"/>
          <w:szCs w:val="40"/>
        </w:rPr>
        <w:t>, на основании Решения о предоставлении субсидии осуществляет на периферийной машине назначение субсидии в соответствии со сроком, указанным в Решении о предоставлении субсидии.</w:t>
      </w:r>
    </w:p>
    <w:p w:rsidR="00415E7C" w:rsidRDefault="00415E7C" w:rsidP="00415E7C">
      <w:pPr>
        <w:pStyle w:val="23"/>
        <w:ind w:firstLine="709"/>
      </w:pPr>
      <w:r>
        <w:t>Специалист, ответственный за прием документов и назначение субс</w:t>
      </w:r>
      <w:r>
        <w:t>и</w:t>
      </w:r>
      <w:r>
        <w:t>дии, подшивает один экземпляр Решения о предоставлении субсидии в пе</w:t>
      </w:r>
      <w:r>
        <w:t>р</w:t>
      </w:r>
      <w:r>
        <w:t>сональное дело и передает его специалисту, ответственному за выплату су</w:t>
      </w:r>
      <w:r>
        <w:t>б</w:t>
      </w:r>
      <w:r>
        <w:t>сидии, в срок – 1 рабочий день. Заявителю (направляют) второй экземпляр Решения о предоставлении субсидии.</w:t>
      </w:r>
    </w:p>
    <w:p w:rsidR="00415E7C" w:rsidRDefault="00415E7C" w:rsidP="00415E7C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Специалист, ответственный за выплату субсидии, распечатывает пр</w:t>
      </w:r>
      <w:r>
        <w:rPr>
          <w:sz w:val="28"/>
          <w:szCs w:val="40"/>
        </w:rPr>
        <w:t>о</w:t>
      </w:r>
      <w:r>
        <w:rPr>
          <w:sz w:val="28"/>
          <w:szCs w:val="40"/>
        </w:rPr>
        <w:t>токол приема правовой информации.</w:t>
      </w:r>
    </w:p>
    <w:p w:rsidR="00415E7C" w:rsidRDefault="00415E7C" w:rsidP="00415E7C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Специалист, ответственный за выплату субсидии, проверяет правил</w:t>
      </w:r>
      <w:r>
        <w:rPr>
          <w:sz w:val="28"/>
          <w:szCs w:val="40"/>
        </w:rPr>
        <w:t>ь</w:t>
      </w:r>
      <w:r>
        <w:rPr>
          <w:sz w:val="28"/>
          <w:szCs w:val="40"/>
        </w:rPr>
        <w:t>ность введения персонального дела в базу путем сличения протокола при</w:t>
      </w:r>
      <w:r>
        <w:rPr>
          <w:sz w:val="28"/>
          <w:szCs w:val="40"/>
        </w:rPr>
        <w:t>е</w:t>
      </w:r>
      <w:r>
        <w:rPr>
          <w:sz w:val="28"/>
          <w:szCs w:val="40"/>
        </w:rPr>
        <w:t>ма правовой информации с документами в персональном деле:</w:t>
      </w:r>
    </w:p>
    <w:p w:rsidR="00415E7C" w:rsidRDefault="00415E7C" w:rsidP="00415E7C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- фамилия, имя, отчество;</w:t>
      </w:r>
    </w:p>
    <w:p w:rsidR="00415E7C" w:rsidRDefault="00415E7C" w:rsidP="00415E7C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- адрес;</w:t>
      </w:r>
    </w:p>
    <w:p w:rsidR="00415E7C" w:rsidRDefault="00415E7C" w:rsidP="00415E7C">
      <w:pPr>
        <w:pStyle w:val="23"/>
        <w:ind w:firstLine="709"/>
      </w:pPr>
      <w:r>
        <w:t xml:space="preserve">- способ выплаты; </w:t>
      </w:r>
    </w:p>
    <w:p w:rsidR="00415E7C" w:rsidRDefault="00415E7C" w:rsidP="00415E7C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- номер банка и его филиала, лицевой счет получателя;</w:t>
      </w:r>
    </w:p>
    <w:p w:rsidR="00415E7C" w:rsidRDefault="00415E7C" w:rsidP="00415E7C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- период предоставления субсидии;</w:t>
      </w:r>
    </w:p>
    <w:p w:rsidR="00415E7C" w:rsidRDefault="00415E7C" w:rsidP="00415E7C">
      <w:pPr>
        <w:ind w:firstLine="709"/>
        <w:jc w:val="both"/>
        <w:rPr>
          <w:color w:val="000000"/>
          <w:sz w:val="28"/>
          <w:szCs w:val="40"/>
        </w:rPr>
      </w:pPr>
      <w:r>
        <w:rPr>
          <w:color w:val="000000"/>
          <w:sz w:val="28"/>
          <w:szCs w:val="40"/>
        </w:rPr>
        <w:t>-.размер субсидии.</w:t>
      </w:r>
    </w:p>
    <w:p w:rsidR="00415E7C" w:rsidRDefault="00415E7C" w:rsidP="00415E7C">
      <w:pPr>
        <w:pStyle w:val="23"/>
        <w:ind w:firstLine="709"/>
        <w:rPr>
          <w:color w:val="000000"/>
        </w:rPr>
      </w:pPr>
      <w:r>
        <w:rPr>
          <w:color w:val="000000"/>
        </w:rPr>
        <w:t>При установлении правильности введения правовой информации сп</w:t>
      </w:r>
      <w:r>
        <w:rPr>
          <w:color w:val="000000"/>
        </w:rPr>
        <w:t>е</w:t>
      </w:r>
      <w:r>
        <w:rPr>
          <w:color w:val="000000"/>
        </w:rPr>
        <w:t>циалист, ответственный за выплату субсидии, заверяет прием правовой и</w:t>
      </w:r>
      <w:r>
        <w:rPr>
          <w:color w:val="000000"/>
        </w:rPr>
        <w:t>н</w:t>
      </w:r>
      <w:r>
        <w:rPr>
          <w:color w:val="000000"/>
        </w:rPr>
        <w:t>формации своей подписью и вклеивает протокол приема правовой инфо</w:t>
      </w:r>
      <w:r>
        <w:rPr>
          <w:color w:val="000000"/>
        </w:rPr>
        <w:t>р</w:t>
      </w:r>
      <w:r>
        <w:rPr>
          <w:color w:val="000000"/>
        </w:rPr>
        <w:lastRenderedPageBreak/>
        <w:t>мации в персональное дело, после чего ставит персональное дело на хран</w:t>
      </w:r>
      <w:r>
        <w:rPr>
          <w:color w:val="000000"/>
        </w:rPr>
        <w:t>е</w:t>
      </w:r>
      <w:r>
        <w:rPr>
          <w:color w:val="000000"/>
        </w:rPr>
        <w:t>ние в действующую картотеку (на полку).</w:t>
      </w:r>
    </w:p>
    <w:p w:rsidR="00415E7C" w:rsidRDefault="00415E7C" w:rsidP="00415E7C">
      <w:pPr>
        <w:ind w:firstLine="709"/>
        <w:jc w:val="both"/>
        <w:rPr>
          <w:color w:val="000000"/>
          <w:sz w:val="28"/>
          <w:szCs w:val="40"/>
        </w:rPr>
      </w:pPr>
      <w:r>
        <w:rPr>
          <w:color w:val="000000"/>
          <w:sz w:val="28"/>
          <w:szCs w:val="40"/>
        </w:rPr>
        <w:t>При установлении разногласий в протоколе приема правовой инфо</w:t>
      </w:r>
      <w:r>
        <w:rPr>
          <w:color w:val="000000"/>
          <w:sz w:val="28"/>
          <w:szCs w:val="40"/>
        </w:rPr>
        <w:t>р</w:t>
      </w:r>
      <w:r>
        <w:rPr>
          <w:color w:val="000000"/>
          <w:sz w:val="28"/>
          <w:szCs w:val="40"/>
        </w:rPr>
        <w:t>мации и в персональном деле специалист, ответственный за выплату субс</w:t>
      </w:r>
      <w:r>
        <w:rPr>
          <w:color w:val="000000"/>
          <w:sz w:val="28"/>
          <w:szCs w:val="40"/>
        </w:rPr>
        <w:t>и</w:t>
      </w:r>
      <w:r>
        <w:rPr>
          <w:color w:val="000000"/>
          <w:sz w:val="28"/>
          <w:szCs w:val="40"/>
        </w:rPr>
        <w:t xml:space="preserve">дии, возвращает персональное дело на исправление ошибок специалисту, ответственному </w:t>
      </w:r>
      <w:r>
        <w:rPr>
          <w:sz w:val="28"/>
          <w:szCs w:val="28"/>
        </w:rPr>
        <w:t>за прием документов и назначение субсидии</w:t>
      </w:r>
      <w:r>
        <w:rPr>
          <w:color w:val="000000"/>
          <w:sz w:val="28"/>
          <w:szCs w:val="40"/>
        </w:rPr>
        <w:t>.</w:t>
      </w:r>
    </w:p>
    <w:p w:rsidR="00415E7C" w:rsidRDefault="00415E7C" w:rsidP="00415E7C">
      <w:pPr>
        <w:pStyle w:val="23"/>
        <w:ind w:firstLine="709"/>
      </w:pPr>
      <w:r>
        <w:t>3.5.2. Общий максимальный срок назначения субсидии не может пр</w:t>
      </w:r>
      <w:r>
        <w:t>е</w:t>
      </w:r>
      <w:r>
        <w:t>вышать 1 рабочий день.</w:t>
      </w:r>
    </w:p>
    <w:p w:rsidR="00415E7C" w:rsidRDefault="00415E7C" w:rsidP="00415E7C">
      <w:pPr>
        <w:ind w:firstLine="709"/>
        <w:jc w:val="both"/>
        <w:rPr>
          <w:szCs w:val="40"/>
        </w:rPr>
      </w:pPr>
      <w:r>
        <w:rPr>
          <w:sz w:val="28"/>
          <w:szCs w:val="40"/>
        </w:rPr>
        <w:t xml:space="preserve">3.5.3. Процедура завершается вклеиванием подписанного протокола приема правовой информации в персональное дело, установкой последнего на хранение в действующую картотеку (на полку) и </w:t>
      </w:r>
      <w:r>
        <w:rPr>
          <w:sz w:val="28"/>
        </w:rPr>
        <w:t>направлением перс</w:t>
      </w:r>
      <w:r>
        <w:rPr>
          <w:sz w:val="28"/>
        </w:rPr>
        <w:t>о</w:t>
      </w:r>
      <w:r>
        <w:rPr>
          <w:sz w:val="28"/>
        </w:rPr>
        <w:t>нального дела, введенного в базу данных, в течение 2 часов специалисту, ответственному за формирование выплатных документов</w:t>
      </w:r>
      <w:r>
        <w:rPr>
          <w:sz w:val="28"/>
          <w:szCs w:val="40"/>
        </w:rPr>
        <w:t xml:space="preserve">. </w:t>
      </w:r>
    </w:p>
    <w:p w:rsidR="00415E7C" w:rsidRDefault="00415E7C" w:rsidP="00415E7C">
      <w:pPr>
        <w:ind w:firstLine="709"/>
        <w:rPr>
          <w:szCs w:val="40"/>
        </w:rPr>
      </w:pPr>
    </w:p>
    <w:p w:rsidR="00415E7C" w:rsidRDefault="00415E7C" w:rsidP="00415E7C">
      <w:pPr>
        <w:ind w:firstLine="709"/>
        <w:jc w:val="both"/>
        <w:rPr>
          <w:b/>
          <w:bCs/>
          <w:sz w:val="28"/>
          <w:szCs w:val="40"/>
        </w:rPr>
      </w:pPr>
      <w:r>
        <w:rPr>
          <w:b/>
          <w:bCs/>
          <w:sz w:val="28"/>
          <w:szCs w:val="40"/>
        </w:rPr>
        <w:t>3.6. Формирование выплатных документов на предоставление субсидии и передача их плательщикам</w:t>
      </w:r>
    </w:p>
    <w:p w:rsidR="00415E7C" w:rsidRDefault="00415E7C" w:rsidP="00415E7C">
      <w:pPr>
        <w:pStyle w:val="Normall"/>
        <w:spacing w:line="240" w:lineRule="auto"/>
        <w:ind w:firstLine="709"/>
        <w:rPr>
          <w:sz w:val="28"/>
          <w:szCs w:val="40"/>
        </w:rPr>
      </w:pPr>
      <w:r>
        <w:rPr>
          <w:sz w:val="28"/>
          <w:szCs w:val="40"/>
        </w:rPr>
        <w:t>3.6.1. Основанием для начала процедуры является поступление перс</w:t>
      </w:r>
      <w:r>
        <w:rPr>
          <w:sz w:val="28"/>
          <w:szCs w:val="40"/>
        </w:rPr>
        <w:t>о</w:t>
      </w:r>
      <w:r>
        <w:rPr>
          <w:sz w:val="28"/>
          <w:szCs w:val="40"/>
        </w:rPr>
        <w:t xml:space="preserve">нального дела заявителя для формирования выплатных документов. </w:t>
      </w:r>
    </w:p>
    <w:p w:rsidR="00415E7C" w:rsidRDefault="00415E7C" w:rsidP="00415E7C">
      <w:pPr>
        <w:pStyle w:val="Normall"/>
        <w:spacing w:before="0" w:after="0" w:line="240" w:lineRule="auto"/>
        <w:ind w:firstLine="709"/>
      </w:pPr>
      <w:r>
        <w:rPr>
          <w:sz w:val="28"/>
          <w:szCs w:val="40"/>
        </w:rPr>
        <w:t xml:space="preserve">3.6.2. </w:t>
      </w:r>
      <w:proofErr w:type="gramStart"/>
      <w:r>
        <w:rPr>
          <w:sz w:val="28"/>
        </w:rPr>
        <w:t>Специалист, ответственный за формирование выплатных док</w:t>
      </w:r>
      <w:r>
        <w:rPr>
          <w:sz w:val="28"/>
        </w:rPr>
        <w:t>у</w:t>
      </w:r>
      <w:r>
        <w:rPr>
          <w:sz w:val="28"/>
        </w:rPr>
        <w:t>ментов, отражает в электронных делах сведения о невыплаченных суммах за прошедший месяц на основании документов (</w:t>
      </w:r>
      <w:proofErr w:type="spellStart"/>
      <w:r>
        <w:rPr>
          <w:sz w:val="28"/>
        </w:rPr>
        <w:t>машинограмм</w:t>
      </w:r>
      <w:proofErr w:type="spellEnd"/>
      <w:r>
        <w:rPr>
          <w:sz w:val="28"/>
        </w:rPr>
        <w:t>), вернувши</w:t>
      </w:r>
      <w:r>
        <w:rPr>
          <w:sz w:val="28"/>
        </w:rPr>
        <w:t>х</w:t>
      </w:r>
      <w:r>
        <w:rPr>
          <w:sz w:val="28"/>
        </w:rPr>
        <w:t>ся из почтового отделения; при этом проверяет итоговые суммы по нев</w:t>
      </w:r>
      <w:r>
        <w:rPr>
          <w:sz w:val="28"/>
        </w:rPr>
        <w:t>ы</w:t>
      </w:r>
      <w:r>
        <w:rPr>
          <w:sz w:val="28"/>
        </w:rPr>
        <w:t xml:space="preserve">плаченным делам, при совпадении итогов с </w:t>
      </w:r>
      <w:proofErr w:type="spellStart"/>
      <w:r>
        <w:rPr>
          <w:sz w:val="28"/>
        </w:rPr>
        <w:t>машинограммой</w:t>
      </w:r>
      <w:proofErr w:type="spellEnd"/>
      <w:r>
        <w:rPr>
          <w:sz w:val="28"/>
        </w:rPr>
        <w:t xml:space="preserve"> выполняет з</w:t>
      </w:r>
      <w:r>
        <w:rPr>
          <w:sz w:val="28"/>
        </w:rPr>
        <w:t>а</w:t>
      </w:r>
      <w:r>
        <w:rPr>
          <w:sz w:val="28"/>
        </w:rPr>
        <w:t>пись в журнал учета по неоплате; формирует и печатает реестры «Взамен» и «По длительной неоплате»;</w:t>
      </w:r>
      <w:proofErr w:type="gramEnd"/>
      <w:r>
        <w:rPr>
          <w:sz w:val="28"/>
        </w:rPr>
        <w:t xml:space="preserve"> проверяет сформированные данные по разовым выплатам; отправляет в порядке делопроизводства документы в почтовое отделение и в отделение банка; осуществляет формирование акта сверки и отправки на узел</w:t>
      </w:r>
      <w:r>
        <w:t xml:space="preserve"> </w:t>
      </w:r>
      <w:r>
        <w:rPr>
          <w:sz w:val="28"/>
        </w:rPr>
        <w:t>связи, отражение не зачисленных на лицевые счета банков сумм прошлого месяца.</w:t>
      </w:r>
      <w:r>
        <w:t xml:space="preserve"> </w:t>
      </w:r>
    </w:p>
    <w:p w:rsidR="00415E7C" w:rsidRDefault="00415E7C" w:rsidP="00415E7C">
      <w:pPr>
        <w:pStyle w:val="21"/>
        <w:tabs>
          <w:tab w:val="left" w:pos="708"/>
        </w:tabs>
        <w:spacing w:before="0"/>
        <w:ind w:firstLine="709"/>
        <w:rPr>
          <w:szCs w:val="24"/>
        </w:rPr>
      </w:pPr>
      <w:r>
        <w:rPr>
          <w:szCs w:val="24"/>
        </w:rPr>
        <w:t>Специалист, ответственный за формирование выплатных документов, формирует и печатает реестры движения дел, журналы учета движения по реестрам, по способу выплаты «Поручение», «Сберкасса» (банки) и раз</w:t>
      </w:r>
      <w:r>
        <w:rPr>
          <w:szCs w:val="24"/>
        </w:rPr>
        <w:t>о</w:t>
      </w:r>
      <w:r>
        <w:rPr>
          <w:szCs w:val="24"/>
        </w:rPr>
        <w:t xml:space="preserve">вым выплатам. </w:t>
      </w:r>
    </w:p>
    <w:p w:rsidR="00415E7C" w:rsidRDefault="00415E7C" w:rsidP="00415E7C">
      <w:pPr>
        <w:pStyle w:val="21"/>
        <w:tabs>
          <w:tab w:val="left" w:pos="708"/>
        </w:tabs>
        <w:spacing w:before="0"/>
        <w:ind w:firstLine="709"/>
      </w:pPr>
      <w:r>
        <w:t xml:space="preserve">Специалист, </w:t>
      </w:r>
      <w:r>
        <w:rPr>
          <w:szCs w:val="24"/>
        </w:rPr>
        <w:t xml:space="preserve">ответственный за формирование выплатных документов, </w:t>
      </w:r>
      <w:r>
        <w:t xml:space="preserve">формирует и печатает </w:t>
      </w:r>
      <w:proofErr w:type="spellStart"/>
      <w:r>
        <w:t>машинограммы</w:t>
      </w:r>
      <w:proofErr w:type="spellEnd"/>
      <w:r>
        <w:t xml:space="preserve"> по почтовым отделениям, списки в банки, производит запись в журналы учета, печать журналов движения формы П-7 по всем способам выплаты; для банков формирует электронные списки; все документы оформляет для передачи в почтовые отделения, о</w:t>
      </w:r>
      <w:r>
        <w:t>т</w:t>
      </w:r>
      <w:r>
        <w:t>деления банков и для подшивки.</w:t>
      </w:r>
    </w:p>
    <w:p w:rsidR="00415E7C" w:rsidRDefault="00415E7C" w:rsidP="00415E7C">
      <w:pPr>
        <w:pStyle w:val="21"/>
        <w:tabs>
          <w:tab w:val="left" w:pos="708"/>
        </w:tabs>
        <w:spacing w:before="0"/>
        <w:ind w:firstLine="709"/>
      </w:pPr>
      <w:r>
        <w:t>3.6.3. Специалист, ответственный за</w:t>
      </w:r>
      <w:r>
        <w:rPr>
          <w:szCs w:val="24"/>
        </w:rPr>
        <w:t xml:space="preserve"> формирование выплатных док</w:t>
      </w:r>
      <w:r>
        <w:rPr>
          <w:szCs w:val="24"/>
        </w:rPr>
        <w:t>у</w:t>
      </w:r>
      <w:r>
        <w:rPr>
          <w:szCs w:val="24"/>
        </w:rPr>
        <w:t>ментов</w:t>
      </w:r>
      <w:r>
        <w:t>, по отчету почтовых отделений, делает отметку в машине о непол</w:t>
      </w:r>
      <w:r>
        <w:t>у</w:t>
      </w:r>
      <w:r>
        <w:t>чении субсидии каждым конкретным получателем, то есть вводит неоплату по отчетам почтовых отделений по всем почтовым отделениям и структу</w:t>
      </w:r>
      <w:r>
        <w:t>р</w:t>
      </w:r>
      <w:r>
        <w:t>ным подразделениям банка. Ввод неоплаты по каждому почтовому отдел</w:t>
      </w:r>
      <w:r>
        <w:t>е</w:t>
      </w:r>
      <w:r>
        <w:lastRenderedPageBreak/>
        <w:t xml:space="preserve">нию и структурному подразделениями банка зависит от количества людей, не получивших субсидию, но не менее 3 минут на каждого заявителя. </w:t>
      </w:r>
    </w:p>
    <w:p w:rsidR="00415E7C" w:rsidRDefault="00415E7C" w:rsidP="00415E7C">
      <w:pPr>
        <w:pStyle w:val="23"/>
        <w:ind w:firstLine="709"/>
      </w:pPr>
      <w:r>
        <w:t xml:space="preserve">Специалист, </w:t>
      </w:r>
      <w:r>
        <w:rPr>
          <w:szCs w:val="24"/>
        </w:rPr>
        <w:t>ответственный за формирование выплатных документов</w:t>
      </w:r>
      <w:r>
        <w:t xml:space="preserve">, по каждому почтовому отделению отдельно и по всем почтовым </w:t>
      </w:r>
      <w:proofErr w:type="gramStart"/>
      <w:r>
        <w:t>отделен</w:t>
      </w:r>
      <w:r>
        <w:t>и</w:t>
      </w:r>
      <w:r>
        <w:t>ям</w:t>
      </w:r>
      <w:proofErr w:type="gramEnd"/>
      <w:r>
        <w:t xml:space="preserve"> вместе автоматизированным способом формирует акт сверки с пред</w:t>
      </w:r>
      <w:r>
        <w:t>ы</w:t>
      </w:r>
      <w:r>
        <w:t>дущим месяцем по количеству получивших и по выплаченным суммам, о</w:t>
      </w:r>
      <w:r>
        <w:t>т</w:t>
      </w:r>
      <w:r>
        <w:t>дает его начальнику и главному бухгалтеру Управления для подписания.</w:t>
      </w:r>
    </w:p>
    <w:p w:rsidR="00415E7C" w:rsidRDefault="00415E7C" w:rsidP="00415E7C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 xml:space="preserve">Подписи заверяет печатью </w:t>
      </w:r>
      <w:r>
        <w:rPr>
          <w:sz w:val="28"/>
          <w:szCs w:val="28"/>
        </w:rPr>
        <w:t>Управления.</w:t>
      </w:r>
    </w:p>
    <w:p w:rsidR="00415E7C" w:rsidRDefault="00415E7C" w:rsidP="00415E7C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 xml:space="preserve">Специалист, </w:t>
      </w:r>
      <w:r>
        <w:rPr>
          <w:sz w:val="28"/>
        </w:rPr>
        <w:t>ответственный за формирование выплатных документов</w:t>
      </w:r>
      <w:r>
        <w:rPr>
          <w:sz w:val="28"/>
          <w:szCs w:val="40"/>
        </w:rPr>
        <w:t xml:space="preserve">, автоматизированным способом формирует реестр на снятие с оплаты. Перед формированием </w:t>
      </w:r>
      <w:proofErr w:type="spellStart"/>
      <w:r>
        <w:rPr>
          <w:sz w:val="28"/>
          <w:szCs w:val="40"/>
        </w:rPr>
        <w:t>начислительных</w:t>
      </w:r>
      <w:proofErr w:type="spellEnd"/>
      <w:r>
        <w:rPr>
          <w:sz w:val="28"/>
          <w:szCs w:val="40"/>
        </w:rPr>
        <w:t xml:space="preserve"> </w:t>
      </w:r>
      <w:proofErr w:type="spellStart"/>
      <w:r>
        <w:rPr>
          <w:sz w:val="28"/>
          <w:szCs w:val="40"/>
        </w:rPr>
        <w:t>машинограмм</w:t>
      </w:r>
      <w:proofErr w:type="spellEnd"/>
      <w:r>
        <w:rPr>
          <w:sz w:val="28"/>
          <w:szCs w:val="40"/>
        </w:rPr>
        <w:t xml:space="preserve"> и списков на перечисление сумм субсидий  в банк специалист выполняет следующие действия:</w:t>
      </w:r>
    </w:p>
    <w:p w:rsidR="00415E7C" w:rsidRDefault="00415E7C" w:rsidP="00415E7C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- корректирует все реестры за первый либо второй этап;</w:t>
      </w:r>
    </w:p>
    <w:p w:rsidR="00415E7C" w:rsidRDefault="00415E7C" w:rsidP="00415E7C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- распечатывает журналы движения по реестрам.</w:t>
      </w:r>
    </w:p>
    <w:p w:rsidR="00415E7C" w:rsidRDefault="00415E7C" w:rsidP="00415E7C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 xml:space="preserve">Специалист, </w:t>
      </w:r>
      <w:r>
        <w:rPr>
          <w:sz w:val="28"/>
        </w:rPr>
        <w:t>ответственный за формирование выплатных документов</w:t>
      </w:r>
      <w:r>
        <w:rPr>
          <w:sz w:val="28"/>
          <w:szCs w:val="40"/>
        </w:rPr>
        <w:t xml:space="preserve">, при поступлении от кредитной организации или от почтового отделения информации о возврате субсидии разыскивает заявителя по телефону или электронной почте и приглашает его в </w:t>
      </w:r>
      <w:r>
        <w:rPr>
          <w:sz w:val="28"/>
          <w:szCs w:val="28"/>
        </w:rPr>
        <w:t xml:space="preserve">Управление </w:t>
      </w:r>
      <w:r>
        <w:rPr>
          <w:sz w:val="28"/>
          <w:szCs w:val="40"/>
        </w:rPr>
        <w:t>для уточнения выпла</w:t>
      </w:r>
      <w:r>
        <w:rPr>
          <w:sz w:val="28"/>
          <w:szCs w:val="40"/>
        </w:rPr>
        <w:t>т</w:t>
      </w:r>
      <w:r>
        <w:rPr>
          <w:sz w:val="28"/>
          <w:szCs w:val="40"/>
        </w:rPr>
        <w:t>ных реквизитов или способа выплаты.</w:t>
      </w:r>
    </w:p>
    <w:p w:rsidR="00415E7C" w:rsidRDefault="00415E7C" w:rsidP="00415E7C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 xml:space="preserve">В случае невозможности пригласить заявителя в </w:t>
      </w:r>
      <w:r>
        <w:rPr>
          <w:sz w:val="28"/>
          <w:szCs w:val="28"/>
        </w:rPr>
        <w:t>Управление</w:t>
      </w:r>
      <w:r>
        <w:rPr>
          <w:sz w:val="28"/>
          <w:szCs w:val="40"/>
        </w:rPr>
        <w:t xml:space="preserve"> до фо</w:t>
      </w:r>
      <w:r>
        <w:rPr>
          <w:sz w:val="28"/>
          <w:szCs w:val="40"/>
        </w:rPr>
        <w:t>р</w:t>
      </w:r>
      <w:r>
        <w:rPr>
          <w:sz w:val="28"/>
          <w:szCs w:val="40"/>
        </w:rPr>
        <w:t>мирования очередных документов на выплату сообщает о необходимости приостановления субсидии специалисту, ответственному за назначение су</w:t>
      </w:r>
      <w:r>
        <w:rPr>
          <w:sz w:val="28"/>
          <w:szCs w:val="40"/>
        </w:rPr>
        <w:t>б</w:t>
      </w:r>
      <w:r>
        <w:rPr>
          <w:sz w:val="28"/>
          <w:szCs w:val="40"/>
        </w:rPr>
        <w:t>сидии.</w:t>
      </w:r>
    </w:p>
    <w:p w:rsidR="00415E7C" w:rsidRDefault="00415E7C" w:rsidP="00415E7C">
      <w:pPr>
        <w:ind w:firstLine="709"/>
        <w:jc w:val="both"/>
        <w:rPr>
          <w:sz w:val="28"/>
          <w:szCs w:val="40"/>
          <w:highlight w:val="yellow"/>
        </w:rPr>
      </w:pPr>
      <w:r>
        <w:rPr>
          <w:sz w:val="28"/>
          <w:szCs w:val="40"/>
          <w:highlight w:val="yellow"/>
        </w:rPr>
        <w:t xml:space="preserve">Специалист, </w:t>
      </w:r>
      <w:r>
        <w:rPr>
          <w:sz w:val="28"/>
          <w:highlight w:val="yellow"/>
        </w:rPr>
        <w:t>ответственный за формирование выплатных документов</w:t>
      </w:r>
      <w:r>
        <w:rPr>
          <w:sz w:val="28"/>
          <w:szCs w:val="40"/>
          <w:highlight w:val="yellow"/>
        </w:rPr>
        <w:t>, в базе данных, осуществляет перевод с действующего способа выплаты на способ выплаты "приостановлено" (делает отметку "приостановлено"), до выяснения причины неполучения субсидий и ее устранения или изменения выплатных данных или способа выплаты. После изменения выплатных да</w:t>
      </w:r>
      <w:r>
        <w:rPr>
          <w:sz w:val="28"/>
          <w:szCs w:val="40"/>
          <w:highlight w:val="yellow"/>
        </w:rPr>
        <w:t>н</w:t>
      </w:r>
      <w:r>
        <w:rPr>
          <w:sz w:val="28"/>
          <w:szCs w:val="40"/>
          <w:highlight w:val="yellow"/>
        </w:rPr>
        <w:t xml:space="preserve">ных или способа выплаты, по обращению заявителя Специалист, </w:t>
      </w:r>
      <w:r>
        <w:rPr>
          <w:sz w:val="28"/>
          <w:highlight w:val="yellow"/>
        </w:rPr>
        <w:t>ответс</w:t>
      </w:r>
      <w:r>
        <w:rPr>
          <w:sz w:val="28"/>
          <w:highlight w:val="yellow"/>
        </w:rPr>
        <w:t>т</w:t>
      </w:r>
      <w:r>
        <w:rPr>
          <w:sz w:val="28"/>
          <w:highlight w:val="yellow"/>
        </w:rPr>
        <w:t>венный за формирование выплатных документов</w:t>
      </w:r>
      <w:r>
        <w:rPr>
          <w:sz w:val="28"/>
          <w:szCs w:val="40"/>
          <w:highlight w:val="yellow"/>
        </w:rPr>
        <w:t>, автоматизированным сп</w:t>
      </w:r>
      <w:r>
        <w:rPr>
          <w:sz w:val="28"/>
          <w:szCs w:val="40"/>
          <w:highlight w:val="yellow"/>
        </w:rPr>
        <w:t>о</w:t>
      </w:r>
      <w:r>
        <w:rPr>
          <w:sz w:val="28"/>
          <w:szCs w:val="40"/>
          <w:highlight w:val="yellow"/>
        </w:rPr>
        <w:t xml:space="preserve">собом формирует реестр на снятие с оплаты. Перед формированием </w:t>
      </w:r>
      <w:proofErr w:type="spellStart"/>
      <w:r>
        <w:rPr>
          <w:sz w:val="28"/>
          <w:szCs w:val="40"/>
          <w:highlight w:val="yellow"/>
        </w:rPr>
        <w:t>начи</w:t>
      </w:r>
      <w:r>
        <w:rPr>
          <w:sz w:val="28"/>
          <w:szCs w:val="40"/>
          <w:highlight w:val="yellow"/>
        </w:rPr>
        <w:t>с</w:t>
      </w:r>
      <w:r>
        <w:rPr>
          <w:sz w:val="28"/>
          <w:szCs w:val="40"/>
          <w:highlight w:val="yellow"/>
        </w:rPr>
        <w:t>лительных</w:t>
      </w:r>
      <w:proofErr w:type="spellEnd"/>
      <w:r>
        <w:rPr>
          <w:sz w:val="28"/>
          <w:szCs w:val="40"/>
          <w:highlight w:val="yellow"/>
        </w:rPr>
        <w:t xml:space="preserve"> </w:t>
      </w:r>
      <w:proofErr w:type="spellStart"/>
      <w:r>
        <w:rPr>
          <w:sz w:val="28"/>
          <w:szCs w:val="40"/>
          <w:highlight w:val="yellow"/>
        </w:rPr>
        <w:t>машинограмм</w:t>
      </w:r>
      <w:proofErr w:type="spellEnd"/>
      <w:r>
        <w:rPr>
          <w:sz w:val="28"/>
          <w:szCs w:val="40"/>
          <w:highlight w:val="yellow"/>
        </w:rPr>
        <w:t xml:space="preserve"> и списков на перечисление сумм субсидий  в банк специалист выполняет следующие действия:</w:t>
      </w:r>
    </w:p>
    <w:p w:rsidR="00415E7C" w:rsidRDefault="00415E7C" w:rsidP="00415E7C">
      <w:pPr>
        <w:ind w:firstLine="709"/>
        <w:jc w:val="both"/>
        <w:rPr>
          <w:color w:val="000000"/>
          <w:sz w:val="28"/>
          <w:szCs w:val="40"/>
          <w:highlight w:val="yellow"/>
        </w:rPr>
      </w:pPr>
      <w:r>
        <w:rPr>
          <w:sz w:val="28"/>
          <w:szCs w:val="40"/>
          <w:highlight w:val="yellow"/>
        </w:rPr>
        <w:t xml:space="preserve">выплачивают за прошедший период приостановки размера субсидии. В случае возврата средств из кредитных организаций специалист, </w:t>
      </w:r>
      <w:r>
        <w:rPr>
          <w:sz w:val="28"/>
          <w:highlight w:val="yellow"/>
        </w:rPr>
        <w:t>ответс</w:t>
      </w:r>
      <w:r>
        <w:rPr>
          <w:sz w:val="28"/>
          <w:highlight w:val="yellow"/>
        </w:rPr>
        <w:t>т</w:t>
      </w:r>
      <w:r>
        <w:rPr>
          <w:sz w:val="28"/>
          <w:highlight w:val="yellow"/>
        </w:rPr>
        <w:t xml:space="preserve">венный за формирование выплатных документов </w:t>
      </w:r>
      <w:r>
        <w:rPr>
          <w:sz w:val="28"/>
          <w:szCs w:val="40"/>
          <w:highlight w:val="yellow"/>
        </w:rPr>
        <w:t>приглашает заявителя для изменения банковских реквизитов. В случае неявки заявителя в орган со</w:t>
      </w:r>
      <w:r>
        <w:rPr>
          <w:sz w:val="28"/>
          <w:szCs w:val="40"/>
          <w:highlight w:val="yellow"/>
        </w:rPr>
        <w:t>ц</w:t>
      </w:r>
      <w:r>
        <w:rPr>
          <w:sz w:val="28"/>
          <w:szCs w:val="40"/>
          <w:highlight w:val="yellow"/>
        </w:rPr>
        <w:t>защиты, для изменения банковских реквизитов до следующего направления в банк выплатных документов выплата субсидии приостанавливается. П</w:t>
      </w:r>
      <w:r>
        <w:rPr>
          <w:sz w:val="28"/>
          <w:szCs w:val="40"/>
          <w:highlight w:val="yellow"/>
        </w:rPr>
        <w:t>о</w:t>
      </w:r>
      <w:r>
        <w:rPr>
          <w:sz w:val="28"/>
          <w:szCs w:val="40"/>
          <w:highlight w:val="yellow"/>
        </w:rPr>
        <w:t>сле изменения банковских реквизитов по обращению заявителя субсидию выплачивают за прошедший период приостановки субсидии</w:t>
      </w:r>
      <w:r>
        <w:rPr>
          <w:color w:val="000000"/>
          <w:sz w:val="28"/>
          <w:szCs w:val="40"/>
          <w:highlight w:val="yellow"/>
        </w:rPr>
        <w:t>.</w:t>
      </w:r>
    </w:p>
    <w:p w:rsidR="00415E7C" w:rsidRDefault="00415E7C" w:rsidP="00415E7C">
      <w:pPr>
        <w:ind w:firstLine="709"/>
        <w:jc w:val="both"/>
        <w:rPr>
          <w:color w:val="000000"/>
          <w:sz w:val="28"/>
          <w:szCs w:val="40"/>
        </w:rPr>
      </w:pPr>
      <w:r>
        <w:rPr>
          <w:sz w:val="28"/>
          <w:szCs w:val="40"/>
          <w:highlight w:val="yellow"/>
        </w:rPr>
        <w:t>В случае поступления от почтового отделения в течение (Необходимо определить срок) извещений о неполучении заявителем субсидии, субсидию приостанавливает до выяснения причины неполучения субсидий и ее устр</w:t>
      </w:r>
      <w:r>
        <w:rPr>
          <w:sz w:val="28"/>
          <w:szCs w:val="40"/>
          <w:highlight w:val="yellow"/>
        </w:rPr>
        <w:t>а</w:t>
      </w:r>
      <w:r>
        <w:rPr>
          <w:sz w:val="28"/>
          <w:szCs w:val="40"/>
          <w:highlight w:val="yellow"/>
        </w:rPr>
        <w:t>нения или изменения выплатных данных или способа выплаты. После изм</w:t>
      </w:r>
      <w:r>
        <w:rPr>
          <w:sz w:val="28"/>
          <w:szCs w:val="40"/>
          <w:highlight w:val="yellow"/>
        </w:rPr>
        <w:t>е</w:t>
      </w:r>
      <w:r>
        <w:rPr>
          <w:sz w:val="28"/>
          <w:szCs w:val="40"/>
          <w:highlight w:val="yellow"/>
        </w:rPr>
        <w:lastRenderedPageBreak/>
        <w:t>нения выплатных данных или способа выплаты по обращению заявителя субсидию выплачивают за прошедший период приостановки размера</w:t>
      </w:r>
      <w:r>
        <w:rPr>
          <w:sz w:val="28"/>
          <w:szCs w:val="40"/>
        </w:rPr>
        <w:t xml:space="preserve"> су</w:t>
      </w:r>
      <w:r>
        <w:rPr>
          <w:sz w:val="28"/>
          <w:szCs w:val="40"/>
        </w:rPr>
        <w:t>б</w:t>
      </w:r>
      <w:r>
        <w:rPr>
          <w:sz w:val="28"/>
          <w:szCs w:val="40"/>
        </w:rPr>
        <w:t xml:space="preserve">сидии. В случае возврата средств из кредитных организаций специалист, </w:t>
      </w:r>
      <w:r>
        <w:rPr>
          <w:sz w:val="28"/>
        </w:rPr>
        <w:t>о</w:t>
      </w:r>
      <w:r>
        <w:rPr>
          <w:sz w:val="28"/>
        </w:rPr>
        <w:t>т</w:t>
      </w:r>
      <w:r>
        <w:rPr>
          <w:sz w:val="28"/>
        </w:rPr>
        <w:t xml:space="preserve">ветственный за формирование выплатных документов </w:t>
      </w:r>
      <w:r>
        <w:rPr>
          <w:sz w:val="28"/>
          <w:szCs w:val="40"/>
        </w:rPr>
        <w:t>приглашает заявит</w:t>
      </w:r>
      <w:r>
        <w:rPr>
          <w:sz w:val="28"/>
          <w:szCs w:val="40"/>
        </w:rPr>
        <w:t>е</w:t>
      </w:r>
      <w:r>
        <w:rPr>
          <w:sz w:val="28"/>
          <w:szCs w:val="40"/>
        </w:rPr>
        <w:t>ля для изменения банковских реквизитов. В случае неявки заявителя в орган соцзащиты, для изменения банковских реквизитов до следующего напра</w:t>
      </w:r>
      <w:r>
        <w:rPr>
          <w:sz w:val="28"/>
          <w:szCs w:val="40"/>
        </w:rPr>
        <w:t>в</w:t>
      </w:r>
      <w:r>
        <w:rPr>
          <w:sz w:val="28"/>
          <w:szCs w:val="40"/>
        </w:rPr>
        <w:t>ления в банк выплатных документов выплата субсидии приостанавливается. После изменения банковских реквизитов по обращению заявителя субс</w:t>
      </w:r>
      <w:r>
        <w:rPr>
          <w:sz w:val="28"/>
          <w:szCs w:val="40"/>
        </w:rPr>
        <w:t>и</w:t>
      </w:r>
      <w:r>
        <w:rPr>
          <w:sz w:val="28"/>
          <w:szCs w:val="40"/>
        </w:rPr>
        <w:t xml:space="preserve">дию выплачивают за прошедший период приостановки субсидии, но </w:t>
      </w:r>
      <w:r>
        <w:rPr>
          <w:color w:val="000000"/>
          <w:sz w:val="28"/>
          <w:szCs w:val="40"/>
        </w:rPr>
        <w:t>не б</w:t>
      </w:r>
      <w:r>
        <w:rPr>
          <w:color w:val="000000"/>
          <w:sz w:val="28"/>
          <w:szCs w:val="40"/>
        </w:rPr>
        <w:t>о</w:t>
      </w:r>
      <w:r>
        <w:rPr>
          <w:color w:val="000000"/>
          <w:sz w:val="28"/>
          <w:szCs w:val="40"/>
        </w:rPr>
        <w:t>лее чем за два прошедших месяца.</w:t>
      </w:r>
    </w:p>
    <w:p w:rsidR="00415E7C" w:rsidRDefault="00415E7C" w:rsidP="00415E7C">
      <w:pPr>
        <w:pStyle w:val="23"/>
        <w:ind w:firstLine="709"/>
      </w:pPr>
      <w:proofErr w:type="gramStart"/>
      <w:r>
        <w:t xml:space="preserve">Специалист, </w:t>
      </w:r>
      <w:r>
        <w:rPr>
          <w:szCs w:val="24"/>
        </w:rPr>
        <w:t>ответственный за формирование выплатных документов</w:t>
      </w:r>
      <w:r>
        <w:t xml:space="preserve">, при поступлении от почтового отделения информации о длительном </w:t>
      </w:r>
      <w:r>
        <w:rPr>
          <w:highlight w:val="yellow"/>
        </w:rPr>
        <w:t>(6 м</w:t>
      </w:r>
      <w:r>
        <w:rPr>
          <w:highlight w:val="yellow"/>
        </w:rPr>
        <w:t>е</w:t>
      </w:r>
      <w:r>
        <w:rPr>
          <w:highlight w:val="yellow"/>
        </w:rPr>
        <w:t>сяцев) неполучении гражданином направляемой ему выплаты на почтовое отделение делает в машине отметку о приостановлении и оформляет в двух экземплярах Решение о приостановлении предоставления субсидии, автом</w:t>
      </w:r>
      <w:r>
        <w:rPr>
          <w:highlight w:val="yellow"/>
        </w:rPr>
        <w:t>а</w:t>
      </w:r>
      <w:r>
        <w:rPr>
          <w:highlight w:val="yellow"/>
        </w:rPr>
        <w:t>тизированным путем осуществляет печать реестра «на прекращение» и подшивает его в персональное дело.</w:t>
      </w:r>
      <w:proofErr w:type="gramEnd"/>
    </w:p>
    <w:p w:rsidR="00415E7C" w:rsidRDefault="00415E7C" w:rsidP="00415E7C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 xml:space="preserve">Специалист, </w:t>
      </w:r>
      <w:r>
        <w:rPr>
          <w:sz w:val="28"/>
        </w:rPr>
        <w:t>ответственный за формирование выплатных документов</w:t>
      </w:r>
      <w:r>
        <w:rPr>
          <w:sz w:val="28"/>
          <w:szCs w:val="40"/>
        </w:rPr>
        <w:t>, передает лицу, принимающему Решение о предоставлении субсидии, один экземпляр Решения о приостановлении предоставления субсидии, после подписания подшивает в персональное дело, а второй экземпляр передает в порядке делопроизводства для направления заявителю, по возможности дублирует уведомление заявителю по телефону.</w:t>
      </w:r>
    </w:p>
    <w:p w:rsidR="00415E7C" w:rsidRDefault="00415E7C" w:rsidP="00415E7C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 xml:space="preserve">Специалист, </w:t>
      </w:r>
      <w:r>
        <w:rPr>
          <w:sz w:val="28"/>
        </w:rPr>
        <w:t>ответственный за формирование выплатных документов,</w:t>
      </w:r>
      <w:r>
        <w:rPr>
          <w:sz w:val="28"/>
          <w:szCs w:val="40"/>
          <w:highlight w:val="yellow"/>
        </w:rPr>
        <w:t xml:space="preserve"> </w:t>
      </w:r>
      <w:r>
        <w:rPr>
          <w:sz w:val="28"/>
          <w:szCs w:val="40"/>
        </w:rPr>
        <w:t xml:space="preserve">направляет заявителю письмо и дублирует по телефону или электронной почте, </w:t>
      </w:r>
      <w:proofErr w:type="gramStart"/>
      <w:r>
        <w:rPr>
          <w:sz w:val="28"/>
          <w:szCs w:val="40"/>
        </w:rPr>
        <w:t>указанным</w:t>
      </w:r>
      <w:proofErr w:type="gramEnd"/>
      <w:r>
        <w:rPr>
          <w:sz w:val="28"/>
          <w:szCs w:val="40"/>
        </w:rPr>
        <w:t xml:space="preserve"> в заявлении (при наличии соответствующих данных в з</w:t>
      </w:r>
      <w:r>
        <w:rPr>
          <w:sz w:val="28"/>
          <w:szCs w:val="40"/>
        </w:rPr>
        <w:t>а</w:t>
      </w:r>
      <w:r>
        <w:rPr>
          <w:sz w:val="28"/>
          <w:szCs w:val="40"/>
        </w:rPr>
        <w:t>явлении) Решение о приостановлении предоставления субсидии или ее пр</w:t>
      </w:r>
      <w:r>
        <w:rPr>
          <w:sz w:val="28"/>
          <w:szCs w:val="40"/>
        </w:rPr>
        <w:t>е</w:t>
      </w:r>
      <w:r>
        <w:rPr>
          <w:sz w:val="28"/>
          <w:szCs w:val="40"/>
        </w:rPr>
        <w:t>доставлении.</w:t>
      </w:r>
    </w:p>
    <w:p w:rsidR="00415E7C" w:rsidRDefault="00415E7C" w:rsidP="00415E7C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 xml:space="preserve">Специалист, </w:t>
      </w:r>
      <w:r>
        <w:rPr>
          <w:sz w:val="28"/>
        </w:rPr>
        <w:t>ответственный за формирование выплатных документов</w:t>
      </w:r>
      <w:r>
        <w:rPr>
          <w:sz w:val="28"/>
          <w:szCs w:val="40"/>
        </w:rPr>
        <w:t>, один раз в месяц, не позднее 28 числа, формирует списки на выплату субс</w:t>
      </w:r>
      <w:r>
        <w:rPr>
          <w:sz w:val="28"/>
          <w:szCs w:val="40"/>
        </w:rPr>
        <w:t>и</w:t>
      </w:r>
      <w:r>
        <w:rPr>
          <w:sz w:val="28"/>
          <w:szCs w:val="40"/>
        </w:rPr>
        <w:t>дии отдельно по способу выплаты (на почту и сбербанк), готовит плате</w:t>
      </w:r>
      <w:r>
        <w:rPr>
          <w:sz w:val="28"/>
          <w:szCs w:val="40"/>
        </w:rPr>
        <w:t>ж</w:t>
      </w:r>
      <w:r>
        <w:rPr>
          <w:sz w:val="28"/>
          <w:szCs w:val="40"/>
        </w:rPr>
        <w:t>ные документы и передает их в порядке делопроизводства главному бухга</w:t>
      </w:r>
      <w:r>
        <w:rPr>
          <w:sz w:val="28"/>
          <w:szCs w:val="40"/>
        </w:rPr>
        <w:t>л</w:t>
      </w:r>
      <w:r>
        <w:rPr>
          <w:sz w:val="28"/>
          <w:szCs w:val="40"/>
        </w:rPr>
        <w:t>теру для утверждения.</w:t>
      </w:r>
    </w:p>
    <w:p w:rsidR="00415E7C" w:rsidRDefault="00415E7C" w:rsidP="00415E7C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Главный бухгалтер, утверждает, списки на выплату субсидий и пл</w:t>
      </w:r>
      <w:r>
        <w:rPr>
          <w:sz w:val="28"/>
          <w:szCs w:val="40"/>
        </w:rPr>
        <w:t>а</w:t>
      </w:r>
      <w:r>
        <w:rPr>
          <w:sz w:val="28"/>
          <w:szCs w:val="40"/>
        </w:rPr>
        <w:t>тежные документы  и возвращает их специалисту, ответственному за в</w:t>
      </w:r>
      <w:r>
        <w:rPr>
          <w:sz w:val="28"/>
          <w:szCs w:val="40"/>
        </w:rPr>
        <w:t>ы</w:t>
      </w:r>
      <w:r>
        <w:rPr>
          <w:sz w:val="28"/>
          <w:szCs w:val="40"/>
        </w:rPr>
        <w:t>плату субсидий.</w:t>
      </w:r>
    </w:p>
    <w:p w:rsidR="00415E7C" w:rsidRDefault="00415E7C" w:rsidP="00415E7C">
      <w:pPr>
        <w:pStyle w:val="23"/>
        <w:ind w:firstLine="709"/>
      </w:pPr>
      <w:r>
        <w:t xml:space="preserve">Специалист, </w:t>
      </w:r>
      <w:r>
        <w:rPr>
          <w:szCs w:val="24"/>
        </w:rPr>
        <w:t>ответственный за формирование выплатных документов</w:t>
      </w:r>
      <w:r>
        <w:t>, передает утвержденные главным бухгалтером списки на выплату субсидии  и платежные документы в порядке делопроизводства начальнику Управл</w:t>
      </w:r>
      <w:r>
        <w:t>е</w:t>
      </w:r>
      <w:r>
        <w:t>ния для утверждения.</w:t>
      </w:r>
    </w:p>
    <w:p w:rsidR="00415E7C" w:rsidRDefault="00415E7C" w:rsidP="00415E7C">
      <w:pPr>
        <w:pStyle w:val="23"/>
        <w:ind w:firstLine="709"/>
      </w:pPr>
      <w:r>
        <w:t>Начальник Управления, утверждает, списки на выплату субсидии и платежные документы и возвращает их специалисту, ответственному за в</w:t>
      </w:r>
      <w:r>
        <w:t>ы</w:t>
      </w:r>
      <w:r>
        <w:t>плату субсидии.</w:t>
      </w:r>
    </w:p>
    <w:p w:rsidR="00415E7C" w:rsidRDefault="00415E7C" w:rsidP="00415E7C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 xml:space="preserve">Специалист, </w:t>
      </w:r>
      <w:r>
        <w:rPr>
          <w:sz w:val="28"/>
        </w:rPr>
        <w:t>ответственный за формирование выплатных документов</w:t>
      </w:r>
      <w:r>
        <w:rPr>
          <w:sz w:val="28"/>
          <w:szCs w:val="40"/>
        </w:rPr>
        <w:t xml:space="preserve">, передает в срок согласно заключенным договорам, на бумажном носителе и </w:t>
      </w:r>
      <w:r>
        <w:rPr>
          <w:sz w:val="28"/>
          <w:szCs w:val="40"/>
        </w:rPr>
        <w:lastRenderedPageBreak/>
        <w:t xml:space="preserve">в электронном виде на дискете утвержденные главным бухгалтером </w:t>
      </w:r>
      <w:r>
        <w:rPr>
          <w:sz w:val="28"/>
          <w:szCs w:val="28"/>
        </w:rPr>
        <w:t>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ления </w:t>
      </w:r>
      <w:r>
        <w:rPr>
          <w:sz w:val="28"/>
          <w:szCs w:val="40"/>
        </w:rPr>
        <w:t xml:space="preserve">и начальником </w:t>
      </w:r>
      <w:r>
        <w:rPr>
          <w:sz w:val="28"/>
          <w:szCs w:val="28"/>
        </w:rPr>
        <w:t>Управления</w:t>
      </w:r>
      <w:r>
        <w:rPr>
          <w:sz w:val="28"/>
          <w:szCs w:val="40"/>
        </w:rPr>
        <w:t xml:space="preserve"> списки на выплату субсидии и платежные документы в банк и в отделения почтовой связи.</w:t>
      </w:r>
    </w:p>
    <w:p w:rsidR="00415E7C" w:rsidRDefault="00415E7C" w:rsidP="00415E7C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 xml:space="preserve">3.6.4. Общий максимальный срок оформления выплатных документов и их передача плательщикам не может превышать 3 рабочих дня. </w:t>
      </w:r>
    </w:p>
    <w:p w:rsidR="00415E7C" w:rsidRDefault="00415E7C" w:rsidP="00415E7C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3.6.5. Процедура заканчивается передачей списков на выплату субс</w:t>
      </w:r>
      <w:r>
        <w:rPr>
          <w:sz w:val="28"/>
          <w:szCs w:val="40"/>
        </w:rPr>
        <w:t>и</w:t>
      </w:r>
      <w:r>
        <w:rPr>
          <w:sz w:val="28"/>
          <w:szCs w:val="40"/>
        </w:rPr>
        <w:t>дии и платежных документов в банк и в отделения почтовой связи.</w:t>
      </w:r>
    </w:p>
    <w:p w:rsidR="00415E7C" w:rsidRDefault="00415E7C" w:rsidP="00415E7C">
      <w:pPr>
        <w:ind w:firstLine="709"/>
        <w:jc w:val="both"/>
        <w:rPr>
          <w:sz w:val="28"/>
          <w:szCs w:val="40"/>
        </w:rPr>
      </w:pPr>
    </w:p>
    <w:p w:rsidR="00415E7C" w:rsidRDefault="00415E7C" w:rsidP="00415E7C">
      <w:pPr>
        <w:ind w:firstLine="709"/>
        <w:jc w:val="both"/>
        <w:rPr>
          <w:b/>
          <w:bCs/>
          <w:sz w:val="28"/>
          <w:szCs w:val="40"/>
        </w:rPr>
      </w:pPr>
      <w:r>
        <w:rPr>
          <w:b/>
          <w:bCs/>
          <w:sz w:val="28"/>
          <w:szCs w:val="40"/>
        </w:rPr>
        <w:t>3.7. Изменение выплатных реквизитов у заявителя</w:t>
      </w:r>
    </w:p>
    <w:p w:rsidR="00415E7C" w:rsidRDefault="00415E7C" w:rsidP="00415E7C">
      <w:pPr>
        <w:ind w:firstLine="709"/>
        <w:jc w:val="both"/>
        <w:rPr>
          <w:b/>
          <w:bCs/>
          <w:sz w:val="28"/>
          <w:szCs w:val="40"/>
        </w:rPr>
      </w:pPr>
    </w:p>
    <w:p w:rsidR="00415E7C" w:rsidRDefault="00415E7C" w:rsidP="00415E7C">
      <w:pPr>
        <w:pStyle w:val="23"/>
        <w:ind w:firstLine="709"/>
      </w:pPr>
      <w:r>
        <w:t>3.7.1. Основанием для изменения выплатных реквизитов у заявителя (фамилия, имя, отчество, адрес, номер счета в банке, паспорт) является п</w:t>
      </w:r>
      <w:r>
        <w:t>о</w:t>
      </w:r>
      <w:r>
        <w:t>ступление письменного заявления (в произвольной форме) заявителя и ув</w:t>
      </w:r>
      <w:r>
        <w:t>е</w:t>
      </w:r>
      <w:r>
        <w:t>домление о внесении изменений в персональное дело (</w:t>
      </w:r>
      <w:r>
        <w:rPr>
          <w:highlight w:val="yellow"/>
        </w:rPr>
        <w:t>Приложение 8</w:t>
      </w:r>
      <w:r>
        <w:t xml:space="preserve"> н</w:t>
      </w:r>
      <w:r>
        <w:t>а</w:t>
      </w:r>
      <w:r>
        <w:t>стоящего административного регламента).</w:t>
      </w:r>
    </w:p>
    <w:p w:rsidR="00415E7C" w:rsidRDefault="00415E7C" w:rsidP="00415E7C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 xml:space="preserve">3.7.2. Специалист, ответственный за прием и назначение субсидии, осуществляет подготовку в двух экземплярах проекта Уведомления </w:t>
      </w:r>
      <w:r>
        <w:rPr>
          <w:sz w:val="28"/>
          <w:szCs w:val="28"/>
        </w:rPr>
        <w:t>о 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сении изменений в персональное дело</w:t>
      </w:r>
      <w:r>
        <w:t xml:space="preserve"> </w:t>
      </w:r>
      <w:r>
        <w:rPr>
          <w:sz w:val="28"/>
          <w:szCs w:val="28"/>
        </w:rPr>
        <w:t>Управления</w:t>
      </w:r>
      <w:r>
        <w:rPr>
          <w:sz w:val="28"/>
          <w:szCs w:val="40"/>
        </w:rPr>
        <w:t xml:space="preserve"> об изменении выплатных реквизитов заявителя и передает его начальнику </w:t>
      </w:r>
      <w:r>
        <w:rPr>
          <w:sz w:val="28"/>
          <w:szCs w:val="28"/>
        </w:rPr>
        <w:t>Управления</w:t>
      </w:r>
      <w:r>
        <w:rPr>
          <w:sz w:val="28"/>
          <w:szCs w:val="40"/>
        </w:rPr>
        <w:t xml:space="preserve"> для утвержд</w:t>
      </w:r>
      <w:r>
        <w:rPr>
          <w:sz w:val="28"/>
          <w:szCs w:val="40"/>
        </w:rPr>
        <w:t>е</w:t>
      </w:r>
      <w:r>
        <w:rPr>
          <w:sz w:val="28"/>
          <w:szCs w:val="40"/>
        </w:rPr>
        <w:t>ния.</w:t>
      </w:r>
    </w:p>
    <w:p w:rsidR="00415E7C" w:rsidRDefault="00415E7C" w:rsidP="00415E7C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 xml:space="preserve">Начальник </w:t>
      </w:r>
      <w:r>
        <w:rPr>
          <w:sz w:val="28"/>
          <w:szCs w:val="28"/>
        </w:rPr>
        <w:t>Управления</w:t>
      </w:r>
      <w:r>
        <w:rPr>
          <w:sz w:val="28"/>
          <w:szCs w:val="40"/>
        </w:rPr>
        <w:t xml:space="preserve"> утверждает Уведомление </w:t>
      </w:r>
      <w:r>
        <w:rPr>
          <w:sz w:val="28"/>
          <w:szCs w:val="28"/>
        </w:rPr>
        <w:t>о внесении измен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ний в персональное дело заявителя </w:t>
      </w:r>
      <w:r>
        <w:rPr>
          <w:sz w:val="28"/>
          <w:szCs w:val="40"/>
        </w:rPr>
        <w:t>и передает его специалисту, ответстве</w:t>
      </w:r>
      <w:r>
        <w:rPr>
          <w:sz w:val="28"/>
          <w:szCs w:val="40"/>
        </w:rPr>
        <w:t>н</w:t>
      </w:r>
      <w:r>
        <w:rPr>
          <w:sz w:val="28"/>
          <w:szCs w:val="40"/>
        </w:rPr>
        <w:t>ному за прием документов и назначение субсидии.</w:t>
      </w:r>
    </w:p>
    <w:p w:rsidR="00415E7C" w:rsidRDefault="00415E7C" w:rsidP="00415E7C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Специалист, ответственный за прием документов и назначение субс</w:t>
      </w:r>
      <w:r>
        <w:rPr>
          <w:sz w:val="28"/>
          <w:szCs w:val="40"/>
        </w:rPr>
        <w:t>и</w:t>
      </w:r>
      <w:r>
        <w:rPr>
          <w:sz w:val="28"/>
          <w:szCs w:val="40"/>
        </w:rPr>
        <w:t xml:space="preserve">дии, подшивает Уведомления </w:t>
      </w:r>
      <w:r>
        <w:rPr>
          <w:sz w:val="28"/>
          <w:szCs w:val="28"/>
        </w:rPr>
        <w:t>о внесении изменений в персональное дело</w:t>
      </w:r>
      <w:r>
        <w:t xml:space="preserve"> </w:t>
      </w:r>
      <w:r>
        <w:rPr>
          <w:sz w:val="28"/>
          <w:szCs w:val="28"/>
        </w:rPr>
        <w:t>заявителя</w:t>
      </w:r>
      <w:r>
        <w:t xml:space="preserve"> </w:t>
      </w:r>
      <w:r>
        <w:rPr>
          <w:sz w:val="28"/>
          <w:szCs w:val="40"/>
        </w:rPr>
        <w:t>и вносит необходимые изменения в персональное дело получат</w:t>
      </w:r>
      <w:r>
        <w:rPr>
          <w:sz w:val="28"/>
          <w:szCs w:val="40"/>
        </w:rPr>
        <w:t>е</w:t>
      </w:r>
      <w:r>
        <w:rPr>
          <w:sz w:val="28"/>
          <w:szCs w:val="40"/>
        </w:rPr>
        <w:t xml:space="preserve">ля в базе данных в компьютере. </w:t>
      </w:r>
    </w:p>
    <w:p w:rsidR="00415E7C" w:rsidRDefault="00415E7C" w:rsidP="00415E7C">
      <w:pPr>
        <w:pStyle w:val="23"/>
        <w:ind w:firstLine="709"/>
      </w:pPr>
      <w:r>
        <w:t>3.7.3. Общий максимальный срок изменения выплатных реквизитов заявителя не может превышать 1 рабочего дня.</w:t>
      </w:r>
    </w:p>
    <w:p w:rsidR="00415E7C" w:rsidRDefault="00415E7C" w:rsidP="00415E7C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3.7.4. Процедура завершается внесением необходимых сведений в персональное дело в базе данных в компьютере.</w:t>
      </w:r>
    </w:p>
    <w:p w:rsidR="00415E7C" w:rsidRDefault="00415E7C" w:rsidP="00415E7C">
      <w:pPr>
        <w:ind w:firstLine="709"/>
        <w:jc w:val="both"/>
        <w:rPr>
          <w:szCs w:val="40"/>
        </w:rPr>
      </w:pPr>
    </w:p>
    <w:p w:rsidR="00415E7C" w:rsidRDefault="00415E7C" w:rsidP="00415E7C">
      <w:pPr>
        <w:ind w:firstLine="709"/>
        <w:jc w:val="both"/>
        <w:rPr>
          <w:b/>
          <w:bCs/>
          <w:sz w:val="28"/>
          <w:szCs w:val="40"/>
        </w:rPr>
      </w:pPr>
      <w:r>
        <w:rPr>
          <w:b/>
          <w:bCs/>
          <w:sz w:val="28"/>
          <w:szCs w:val="40"/>
        </w:rPr>
        <w:t>3.8. Перерасчет размеров субсидий</w:t>
      </w:r>
    </w:p>
    <w:p w:rsidR="00415E7C" w:rsidRDefault="00415E7C" w:rsidP="00415E7C">
      <w:pPr>
        <w:pStyle w:val="21"/>
        <w:ind w:firstLine="709"/>
      </w:pPr>
      <w:r>
        <w:t>3.8.1. Основаниями для начала процедур по пересчету размеров су</w:t>
      </w:r>
      <w:r>
        <w:t>б</w:t>
      </w:r>
      <w:r>
        <w:t>сидий являются:</w:t>
      </w:r>
    </w:p>
    <w:p w:rsidR="00415E7C" w:rsidRDefault="00415E7C" w:rsidP="00415E7C">
      <w:pPr>
        <w:pStyle w:val="23"/>
        <w:ind w:firstLine="709"/>
        <w:rPr>
          <w:szCs w:val="28"/>
        </w:rPr>
      </w:pPr>
      <w:r>
        <w:rPr>
          <w:szCs w:val="28"/>
        </w:rPr>
        <w:t>- изменения региональных и/или местных стандартов, размеров, де</w:t>
      </w:r>
      <w:r>
        <w:rPr>
          <w:szCs w:val="28"/>
        </w:rPr>
        <w:t>й</w:t>
      </w:r>
      <w:r>
        <w:rPr>
          <w:szCs w:val="28"/>
        </w:rPr>
        <w:t xml:space="preserve">ствующих в Ставропольском крае, прожиточных минимумов для граждан различных социально-демографических групп, а также условий и порядка предоставления субсидий, </w:t>
      </w:r>
      <w:proofErr w:type="gramStart"/>
      <w:r>
        <w:rPr>
          <w:szCs w:val="28"/>
        </w:rPr>
        <w:t>с даты вступления</w:t>
      </w:r>
      <w:proofErr w:type="gramEnd"/>
      <w:r>
        <w:rPr>
          <w:szCs w:val="28"/>
        </w:rPr>
        <w:t xml:space="preserve"> в силу соответствующих и</w:t>
      </w:r>
      <w:r>
        <w:rPr>
          <w:szCs w:val="28"/>
        </w:rPr>
        <w:t>з</w:t>
      </w:r>
      <w:r>
        <w:rPr>
          <w:szCs w:val="28"/>
        </w:rPr>
        <w:t xml:space="preserve">менений </w:t>
      </w:r>
      <w:r>
        <w:t>без истребования у заявителя каких-либо документов</w:t>
      </w:r>
      <w:r>
        <w:rPr>
          <w:szCs w:val="28"/>
        </w:rPr>
        <w:t>;</w:t>
      </w:r>
    </w:p>
    <w:p w:rsidR="00415E7C" w:rsidRDefault="00415E7C" w:rsidP="00415E7C">
      <w:pPr>
        <w:pStyle w:val="23"/>
        <w:ind w:firstLine="709"/>
        <w:rPr>
          <w:szCs w:val="28"/>
        </w:rPr>
      </w:pPr>
      <w:r>
        <w:rPr>
          <w:szCs w:val="28"/>
        </w:rPr>
        <w:t>- возникновение в семьях заявителей документально подтвержденных обстоятельств, влияющих на условия предоставления субсидий и размер субсидий на основании заявления о перерасчете размера субсидии.</w:t>
      </w:r>
    </w:p>
    <w:p w:rsidR="00415E7C" w:rsidRDefault="00415E7C" w:rsidP="00415E7C">
      <w:pPr>
        <w:tabs>
          <w:tab w:val="num" w:pos="21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Специалист, ответственный за прием документов и назначение субс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дии, производит расчет размера субсидии с использованием программных </w:t>
      </w:r>
      <w:r>
        <w:rPr>
          <w:sz w:val="28"/>
          <w:szCs w:val="28"/>
        </w:rPr>
        <w:lastRenderedPageBreak/>
        <w:t>средств с учетом новых показателей соответствующих формул, 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 визуальную проверку правильности произведенного расчета и распечатку справки о размере субсидии.</w:t>
      </w:r>
    </w:p>
    <w:p w:rsidR="00415E7C" w:rsidRDefault="00415E7C" w:rsidP="00415E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3.8.2. Специалист, ответственный прием документов и назначение субсидии</w:t>
      </w:r>
      <w:proofErr w:type="gramStart"/>
      <w:r>
        <w:rPr>
          <w:sz w:val="28"/>
          <w:szCs w:val="28"/>
        </w:rPr>
        <w:t xml:space="preserve">,, </w:t>
      </w:r>
      <w:proofErr w:type="gramEnd"/>
      <w:r>
        <w:rPr>
          <w:sz w:val="28"/>
          <w:szCs w:val="28"/>
        </w:rPr>
        <w:t>вносит обновленные сведения о доходах членов семьи (одиноко проживающего гражданина) в базу данных программы, используемой для расчета субсидий (далее – база данных).</w:t>
      </w:r>
    </w:p>
    <w:p w:rsidR="00415E7C" w:rsidRDefault="00415E7C" w:rsidP="00415E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3.8.3. Специалист, ответственный прием документов и назначение субсидии</w:t>
      </w:r>
      <w:proofErr w:type="gramStart"/>
      <w:r>
        <w:rPr>
          <w:sz w:val="28"/>
          <w:szCs w:val="28"/>
        </w:rPr>
        <w:t xml:space="preserve">,, </w:t>
      </w:r>
      <w:proofErr w:type="gramEnd"/>
      <w:r>
        <w:rPr>
          <w:sz w:val="28"/>
          <w:szCs w:val="28"/>
        </w:rPr>
        <w:t>направляет в порядке, установленном делопроизводством</w:t>
      </w:r>
      <w:r>
        <w:rPr>
          <w:sz w:val="28"/>
          <w:szCs w:val="28"/>
          <w:highlight w:val="green"/>
        </w:rPr>
        <w:t>, справку о размере субсидии заявителю.</w:t>
      </w:r>
    </w:p>
    <w:p w:rsidR="00415E7C" w:rsidRDefault="00415E7C" w:rsidP="00415E7C">
      <w:pPr>
        <w:ind w:left="-18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3.8.4. Специалист, ответственный прием документов и назначение су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сидии</w:t>
      </w:r>
      <w:proofErr w:type="gramStart"/>
      <w:r>
        <w:rPr>
          <w:sz w:val="28"/>
          <w:szCs w:val="28"/>
        </w:rPr>
        <w:t xml:space="preserve">,, </w:t>
      </w:r>
      <w:proofErr w:type="gramEnd"/>
      <w:r>
        <w:rPr>
          <w:sz w:val="28"/>
          <w:szCs w:val="28"/>
        </w:rPr>
        <w:t>передает справку с пересчитанным размером субсидии для формир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персонального дела заявителя.</w:t>
      </w:r>
    </w:p>
    <w:p w:rsidR="00415E7C" w:rsidRDefault="00415E7C" w:rsidP="00415E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3.8.5. Максимальный срок выполнения действия составляет 1 рабочий день.</w:t>
      </w:r>
    </w:p>
    <w:p w:rsidR="00415E7C" w:rsidRDefault="00415E7C" w:rsidP="00415E7C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3.8.6. </w:t>
      </w:r>
      <w:r>
        <w:rPr>
          <w:sz w:val="28"/>
          <w:szCs w:val="40"/>
        </w:rPr>
        <w:t>Процедура завершается формированием выплатных документов  на измененные размеры субсидий.</w:t>
      </w:r>
    </w:p>
    <w:p w:rsidR="00415E7C" w:rsidRDefault="00415E7C" w:rsidP="00415E7C">
      <w:pPr>
        <w:ind w:firstLine="709"/>
        <w:jc w:val="both"/>
        <w:rPr>
          <w:b/>
          <w:bCs/>
          <w:sz w:val="28"/>
          <w:szCs w:val="40"/>
        </w:rPr>
      </w:pPr>
      <w:r>
        <w:rPr>
          <w:b/>
          <w:bCs/>
          <w:sz w:val="28"/>
          <w:szCs w:val="28"/>
        </w:rPr>
        <w:t>3.9. П</w:t>
      </w:r>
      <w:r>
        <w:rPr>
          <w:b/>
          <w:bCs/>
          <w:sz w:val="28"/>
          <w:szCs w:val="40"/>
        </w:rPr>
        <w:t>риостановление и возобновление предоставления субсидии</w:t>
      </w:r>
    </w:p>
    <w:p w:rsidR="00415E7C" w:rsidRDefault="00415E7C" w:rsidP="00415E7C">
      <w:pPr>
        <w:ind w:firstLine="709"/>
        <w:jc w:val="both"/>
        <w:rPr>
          <w:b/>
          <w:bCs/>
          <w:sz w:val="28"/>
          <w:szCs w:val="28"/>
        </w:rPr>
      </w:pPr>
    </w:p>
    <w:p w:rsidR="00415E7C" w:rsidRDefault="00415E7C" w:rsidP="00415E7C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ab/>
        <w:t>3.9.1. Основанием для начала процедуры приостановления предоста</w:t>
      </w:r>
      <w:r>
        <w:rPr>
          <w:sz w:val="28"/>
        </w:rPr>
        <w:t>в</w:t>
      </w:r>
      <w:r>
        <w:rPr>
          <w:sz w:val="28"/>
        </w:rPr>
        <w:t>ления субсидии является получение информации о:</w:t>
      </w:r>
    </w:p>
    <w:p w:rsidR="00415E7C" w:rsidRDefault="00415E7C" w:rsidP="00415E7C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ab/>
        <w:t>- неуплате заявителем текущих платежей за жилое помещение и (или) коммунальные услуги в течение 2 –</w:t>
      </w:r>
      <w:proofErr w:type="spellStart"/>
      <w:r>
        <w:rPr>
          <w:sz w:val="28"/>
        </w:rPr>
        <w:t>х</w:t>
      </w:r>
      <w:proofErr w:type="spellEnd"/>
      <w:r>
        <w:rPr>
          <w:sz w:val="28"/>
        </w:rPr>
        <w:t xml:space="preserve"> месяцев;</w:t>
      </w:r>
    </w:p>
    <w:p w:rsidR="00415E7C" w:rsidRDefault="00415E7C" w:rsidP="00415E7C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ab/>
        <w:t>- невыполнение заявителем условий соглашения по погашению з</w:t>
      </w:r>
      <w:r>
        <w:rPr>
          <w:sz w:val="28"/>
        </w:rPr>
        <w:t>а</w:t>
      </w:r>
      <w:r>
        <w:rPr>
          <w:sz w:val="28"/>
        </w:rPr>
        <w:t>долженности по оплате жилищно-коммунальных услуг;</w:t>
      </w:r>
    </w:p>
    <w:p w:rsidR="00415E7C" w:rsidRDefault="00415E7C" w:rsidP="00415E7C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ab/>
        <w:t>- неисполнение заявителем обязательств по сообщению в течение о</w:t>
      </w:r>
      <w:r>
        <w:rPr>
          <w:sz w:val="28"/>
        </w:rPr>
        <w:t>д</w:t>
      </w:r>
      <w:r>
        <w:rPr>
          <w:sz w:val="28"/>
        </w:rPr>
        <w:t>ного месяца о событиях, влекущих уменьшение размера субсидии либо пр</w:t>
      </w:r>
      <w:r>
        <w:rPr>
          <w:sz w:val="28"/>
        </w:rPr>
        <w:t>е</w:t>
      </w:r>
      <w:r>
        <w:rPr>
          <w:sz w:val="28"/>
        </w:rPr>
        <w:t xml:space="preserve">кращение права на ее получение. </w:t>
      </w:r>
    </w:p>
    <w:p w:rsidR="00415E7C" w:rsidRDefault="00415E7C" w:rsidP="00415E7C">
      <w:pPr>
        <w:tabs>
          <w:tab w:val="left" w:pos="1440"/>
        </w:tabs>
        <w:ind w:firstLine="709"/>
        <w:jc w:val="both"/>
        <w:rPr>
          <w:sz w:val="28"/>
        </w:rPr>
      </w:pPr>
      <w:r>
        <w:rPr>
          <w:sz w:val="28"/>
        </w:rPr>
        <w:t>3.9.2. На основании полученной информации, указанной в пункте 3.9.1 настоящего административного регламента, специалист, ответстве</w:t>
      </w:r>
      <w:r>
        <w:rPr>
          <w:sz w:val="28"/>
        </w:rPr>
        <w:t>н</w:t>
      </w:r>
      <w:r>
        <w:rPr>
          <w:sz w:val="28"/>
        </w:rPr>
        <w:t>ный за выплату субсидии, принимает решение о приостановлении предо</w:t>
      </w:r>
      <w:r>
        <w:rPr>
          <w:sz w:val="28"/>
        </w:rPr>
        <w:t>с</w:t>
      </w:r>
      <w:r>
        <w:rPr>
          <w:sz w:val="28"/>
        </w:rPr>
        <w:t>тавления субсидии.</w:t>
      </w:r>
    </w:p>
    <w:p w:rsidR="00415E7C" w:rsidRDefault="00415E7C" w:rsidP="00415E7C">
      <w:pPr>
        <w:pStyle w:val="23"/>
        <w:tabs>
          <w:tab w:val="left" w:pos="1440"/>
        </w:tabs>
        <w:ind w:firstLine="709"/>
        <w:rPr>
          <w:szCs w:val="24"/>
        </w:rPr>
      </w:pPr>
      <w:r>
        <w:rPr>
          <w:szCs w:val="24"/>
        </w:rPr>
        <w:t>Специалист, ответственный за выплату субсидии, формирует в двух экземплярах проект Решения о приостановлении предоставления субсидии по установленной форме (</w:t>
      </w:r>
      <w:r>
        <w:rPr>
          <w:szCs w:val="24"/>
          <w:highlight w:val="yellow"/>
        </w:rPr>
        <w:t>Приложение 13</w:t>
      </w:r>
      <w:r>
        <w:rPr>
          <w:szCs w:val="24"/>
        </w:rPr>
        <w:t xml:space="preserve"> административного регламента), заверяет подписью начальника Управления и скрепляет печатью; </w:t>
      </w:r>
      <w:r>
        <w:t>формир</w:t>
      </w:r>
      <w:r>
        <w:t>у</w:t>
      </w:r>
      <w:r>
        <w:t>ет проект Решения о возобновлении предоставления субсидии в день его принятия</w:t>
      </w:r>
      <w:r>
        <w:rPr>
          <w:szCs w:val="24"/>
        </w:rPr>
        <w:t>. В Решении о приостановлении предоставления субсидии указ</w:t>
      </w:r>
      <w:r>
        <w:rPr>
          <w:szCs w:val="24"/>
        </w:rPr>
        <w:t>ы</w:t>
      </w:r>
      <w:r>
        <w:rPr>
          <w:szCs w:val="24"/>
        </w:rPr>
        <w:t>вает:</w:t>
      </w:r>
    </w:p>
    <w:p w:rsidR="00415E7C" w:rsidRDefault="00415E7C" w:rsidP="00415E7C">
      <w:pPr>
        <w:tabs>
          <w:tab w:val="left" w:pos="1440"/>
        </w:tabs>
        <w:ind w:firstLine="709"/>
        <w:jc w:val="both"/>
        <w:rPr>
          <w:sz w:val="28"/>
        </w:rPr>
      </w:pPr>
      <w:r>
        <w:rPr>
          <w:sz w:val="28"/>
        </w:rPr>
        <w:t>- наименование Управления;</w:t>
      </w:r>
    </w:p>
    <w:p w:rsidR="00415E7C" w:rsidRDefault="00415E7C" w:rsidP="00415E7C">
      <w:pPr>
        <w:tabs>
          <w:tab w:val="left" w:pos="1440"/>
        </w:tabs>
        <w:ind w:firstLine="709"/>
        <w:jc w:val="both"/>
        <w:rPr>
          <w:sz w:val="28"/>
        </w:rPr>
      </w:pPr>
      <w:r>
        <w:rPr>
          <w:sz w:val="28"/>
        </w:rPr>
        <w:t xml:space="preserve">- номер и дату; </w:t>
      </w:r>
    </w:p>
    <w:p w:rsidR="00415E7C" w:rsidRDefault="00415E7C" w:rsidP="00415E7C">
      <w:pPr>
        <w:tabs>
          <w:tab w:val="left" w:pos="1440"/>
        </w:tabs>
        <w:ind w:firstLine="709"/>
        <w:jc w:val="both"/>
        <w:rPr>
          <w:sz w:val="28"/>
        </w:rPr>
      </w:pPr>
      <w:r>
        <w:rPr>
          <w:sz w:val="28"/>
        </w:rPr>
        <w:t>- фамилия, имя, отчество и адрес заявителя;</w:t>
      </w:r>
    </w:p>
    <w:p w:rsidR="00415E7C" w:rsidRDefault="00415E7C" w:rsidP="00415E7C">
      <w:pPr>
        <w:tabs>
          <w:tab w:val="left" w:pos="1440"/>
        </w:tabs>
        <w:ind w:firstLine="709"/>
        <w:jc w:val="both"/>
        <w:rPr>
          <w:sz w:val="28"/>
        </w:rPr>
      </w:pPr>
      <w:r>
        <w:rPr>
          <w:sz w:val="28"/>
        </w:rPr>
        <w:t>- сведения о сроках, с которого приостанавливается предоставления субсидии;</w:t>
      </w:r>
    </w:p>
    <w:p w:rsidR="00415E7C" w:rsidRDefault="00415E7C" w:rsidP="00415E7C">
      <w:pPr>
        <w:tabs>
          <w:tab w:val="left" w:pos="1440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- причина приостановления предоставления субсидии (указывается причина со ссылкой на действующее законодательство – подпункт, пункт, статья, и пр., название, дата принятия и номер нормативного правового а</w:t>
      </w:r>
      <w:r>
        <w:rPr>
          <w:sz w:val="28"/>
        </w:rPr>
        <w:t>к</w:t>
      </w:r>
      <w:r>
        <w:rPr>
          <w:sz w:val="28"/>
        </w:rPr>
        <w:t xml:space="preserve">та); </w:t>
      </w:r>
    </w:p>
    <w:p w:rsidR="00415E7C" w:rsidRDefault="00415E7C" w:rsidP="00415E7C">
      <w:pPr>
        <w:tabs>
          <w:tab w:val="left" w:pos="1440"/>
        </w:tabs>
        <w:ind w:firstLine="709"/>
        <w:jc w:val="both"/>
        <w:rPr>
          <w:sz w:val="28"/>
        </w:rPr>
      </w:pPr>
      <w:r>
        <w:rPr>
          <w:sz w:val="28"/>
          <w:highlight w:val="yellow"/>
        </w:rPr>
        <w:t>- предложение предоставить в Управление документы, подтвержда</w:t>
      </w:r>
      <w:r>
        <w:rPr>
          <w:sz w:val="28"/>
          <w:highlight w:val="yellow"/>
        </w:rPr>
        <w:t>ю</w:t>
      </w:r>
      <w:r>
        <w:rPr>
          <w:sz w:val="28"/>
          <w:highlight w:val="yellow"/>
        </w:rPr>
        <w:t>щие обстоятельства, послужившие причиной приостановления предоста</w:t>
      </w:r>
      <w:r>
        <w:rPr>
          <w:sz w:val="28"/>
          <w:highlight w:val="yellow"/>
        </w:rPr>
        <w:t>в</w:t>
      </w:r>
      <w:r>
        <w:rPr>
          <w:sz w:val="28"/>
          <w:highlight w:val="yellow"/>
        </w:rPr>
        <w:t>ления субсидии</w:t>
      </w:r>
      <w:r>
        <w:rPr>
          <w:sz w:val="28"/>
        </w:rPr>
        <w:t>.</w:t>
      </w:r>
    </w:p>
    <w:p w:rsidR="00415E7C" w:rsidRDefault="00415E7C" w:rsidP="00415E7C">
      <w:pPr>
        <w:tabs>
          <w:tab w:val="left" w:pos="1440"/>
        </w:tabs>
        <w:ind w:firstLine="709"/>
        <w:jc w:val="both"/>
        <w:rPr>
          <w:sz w:val="28"/>
        </w:rPr>
      </w:pPr>
      <w:r>
        <w:rPr>
          <w:sz w:val="28"/>
        </w:rPr>
        <w:t>Все причины, препятствующие предоставлению субсидии, в Решении о приостановлении предоставления субсидии указываются таким образом, чтобы заявителю было ясно без дополнительных разъяснений, какие дейс</w:t>
      </w:r>
      <w:r>
        <w:rPr>
          <w:sz w:val="28"/>
        </w:rPr>
        <w:t>т</w:t>
      </w:r>
      <w:r>
        <w:rPr>
          <w:sz w:val="28"/>
        </w:rPr>
        <w:t xml:space="preserve">вия он должен совершить в целях устранения этих причин. </w:t>
      </w:r>
    </w:p>
    <w:p w:rsidR="00415E7C" w:rsidRDefault="00415E7C" w:rsidP="00415E7C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>3.9.3. Специалист, ответственный за прием документов и назначение субсидии, передает второй экземпляр Решения о приостановлении предо</w:t>
      </w:r>
      <w:r>
        <w:rPr>
          <w:sz w:val="28"/>
        </w:rPr>
        <w:t>с</w:t>
      </w:r>
      <w:r>
        <w:rPr>
          <w:sz w:val="28"/>
        </w:rPr>
        <w:t>тавления субсидии в порядке делопроизводства для отправки почтой сп</w:t>
      </w:r>
      <w:r>
        <w:rPr>
          <w:sz w:val="28"/>
        </w:rPr>
        <w:t>е</w:t>
      </w:r>
      <w:r>
        <w:rPr>
          <w:sz w:val="28"/>
        </w:rPr>
        <w:t>циалисту, ответственному за отправку почтовых уведомлений.</w:t>
      </w:r>
    </w:p>
    <w:p w:rsidR="00415E7C" w:rsidRDefault="00415E7C" w:rsidP="00415E7C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ab/>
        <w:t xml:space="preserve">3.9.4. Специалист, ответственный за  прием документов и назначение субсидии, принимает меры по устранению причин приостановления: </w:t>
      </w:r>
    </w:p>
    <w:p w:rsidR="00415E7C" w:rsidRDefault="00415E7C" w:rsidP="00415E7C">
      <w:pPr>
        <w:tabs>
          <w:tab w:val="left" w:pos="1440"/>
        </w:tabs>
        <w:ind w:firstLine="709"/>
        <w:jc w:val="both"/>
        <w:rPr>
          <w:sz w:val="28"/>
        </w:rPr>
      </w:pPr>
      <w:r>
        <w:rPr>
          <w:sz w:val="28"/>
        </w:rPr>
        <w:t>- устанавливает на основании информации, представленной заявит</w:t>
      </w:r>
      <w:r>
        <w:rPr>
          <w:sz w:val="28"/>
        </w:rPr>
        <w:t>е</w:t>
      </w:r>
      <w:r>
        <w:rPr>
          <w:sz w:val="28"/>
        </w:rPr>
        <w:t>лем, обстоятельства, повлекшие приостановление предоставления субсидии;</w:t>
      </w:r>
    </w:p>
    <w:p w:rsidR="00415E7C" w:rsidRDefault="00415E7C" w:rsidP="00415E7C">
      <w:pPr>
        <w:tabs>
          <w:tab w:val="left" w:pos="1440"/>
        </w:tabs>
        <w:ind w:firstLine="709"/>
        <w:jc w:val="both"/>
        <w:rPr>
          <w:sz w:val="28"/>
        </w:rPr>
      </w:pPr>
      <w:r>
        <w:rPr>
          <w:sz w:val="28"/>
        </w:rPr>
        <w:t>- устанавливает факт устранения обстоятельств, повлекшие приост</w:t>
      </w:r>
      <w:r>
        <w:rPr>
          <w:sz w:val="28"/>
        </w:rPr>
        <w:t>а</w:t>
      </w:r>
      <w:r>
        <w:rPr>
          <w:sz w:val="28"/>
        </w:rPr>
        <w:t xml:space="preserve">новление предоставления субсидии. </w:t>
      </w:r>
    </w:p>
    <w:p w:rsidR="00415E7C" w:rsidRDefault="00415E7C" w:rsidP="00415E7C">
      <w:pPr>
        <w:tabs>
          <w:tab w:val="left" w:pos="1440"/>
        </w:tabs>
        <w:ind w:firstLine="709"/>
        <w:jc w:val="both"/>
        <w:rPr>
          <w:sz w:val="28"/>
        </w:rPr>
      </w:pPr>
      <w:r>
        <w:rPr>
          <w:sz w:val="28"/>
        </w:rPr>
        <w:t xml:space="preserve">3.9.5. </w:t>
      </w:r>
      <w:proofErr w:type="gramStart"/>
      <w:r>
        <w:rPr>
          <w:sz w:val="28"/>
        </w:rPr>
        <w:t>В случае установления у заявителя субсидии уважительных о</w:t>
      </w:r>
      <w:r>
        <w:rPr>
          <w:sz w:val="28"/>
        </w:rPr>
        <w:t>б</w:t>
      </w:r>
      <w:r>
        <w:rPr>
          <w:sz w:val="28"/>
        </w:rPr>
        <w:t>стоятельств, явившихся причиной приостановления ее предоставления (н</w:t>
      </w:r>
      <w:r>
        <w:rPr>
          <w:sz w:val="28"/>
        </w:rPr>
        <w:t>а</w:t>
      </w:r>
      <w:r>
        <w:rPr>
          <w:sz w:val="28"/>
        </w:rPr>
        <w:t>хождение на стационарном лечении в учреждении здравоохранения, тяж</w:t>
      </w:r>
      <w:r>
        <w:rPr>
          <w:sz w:val="28"/>
        </w:rPr>
        <w:t>е</w:t>
      </w:r>
      <w:r>
        <w:rPr>
          <w:sz w:val="28"/>
        </w:rPr>
        <w:t>лое финансовое положение, вызванное неполной или</w:t>
      </w:r>
      <w:r>
        <w:rPr>
          <w:i/>
          <w:sz w:val="28"/>
        </w:rPr>
        <w:t xml:space="preserve"> </w:t>
      </w:r>
      <w:r>
        <w:rPr>
          <w:sz w:val="28"/>
        </w:rPr>
        <w:t>несвоевременной в</w:t>
      </w:r>
      <w:r>
        <w:rPr>
          <w:sz w:val="28"/>
        </w:rPr>
        <w:t>ы</w:t>
      </w:r>
      <w:r>
        <w:rPr>
          <w:sz w:val="28"/>
        </w:rPr>
        <w:t>платой заработной платы, стечение тяжелых личных или семейных обсто</w:t>
      </w:r>
      <w:r>
        <w:rPr>
          <w:sz w:val="28"/>
        </w:rPr>
        <w:t>я</w:t>
      </w:r>
      <w:r>
        <w:rPr>
          <w:sz w:val="28"/>
        </w:rPr>
        <w:t>тельств (болезнь или смерть членов семьи и т.п.), а также полного погаш</w:t>
      </w:r>
      <w:r>
        <w:rPr>
          <w:sz w:val="28"/>
        </w:rPr>
        <w:t>е</w:t>
      </w:r>
      <w:r>
        <w:rPr>
          <w:sz w:val="28"/>
        </w:rPr>
        <w:t>ния задолженности либо согласования с организациями, перед которыми он имеет обязательства по оплате</w:t>
      </w:r>
      <w:proofErr w:type="gramEnd"/>
      <w:r>
        <w:rPr>
          <w:sz w:val="28"/>
        </w:rPr>
        <w:t xml:space="preserve"> жилищно-коммунальных услуг, срока пог</w:t>
      </w:r>
      <w:r>
        <w:rPr>
          <w:sz w:val="28"/>
        </w:rPr>
        <w:t>а</w:t>
      </w:r>
      <w:r>
        <w:rPr>
          <w:sz w:val="28"/>
        </w:rPr>
        <w:t xml:space="preserve">шения задолженности в течение одного месяца </w:t>
      </w:r>
      <w:proofErr w:type="gramStart"/>
      <w:r>
        <w:rPr>
          <w:sz w:val="28"/>
        </w:rPr>
        <w:t>с даты</w:t>
      </w:r>
      <w:proofErr w:type="gramEnd"/>
      <w:r>
        <w:rPr>
          <w:sz w:val="28"/>
        </w:rPr>
        <w:t xml:space="preserve"> его уведомления о приостановлении выплаты, специалист, ответственный за прием документов и назначение субсидии, готовит проект Решения о возобновлении предо</w:t>
      </w:r>
      <w:r>
        <w:rPr>
          <w:sz w:val="28"/>
        </w:rPr>
        <w:t>с</w:t>
      </w:r>
      <w:r>
        <w:rPr>
          <w:sz w:val="28"/>
        </w:rPr>
        <w:t xml:space="preserve">тавления субсидии с месяца ее приостановления. </w:t>
      </w:r>
    </w:p>
    <w:p w:rsidR="00415E7C" w:rsidRDefault="00415E7C" w:rsidP="00415E7C">
      <w:pPr>
        <w:tabs>
          <w:tab w:val="left" w:pos="1440"/>
        </w:tabs>
        <w:ind w:firstLine="709"/>
        <w:jc w:val="both"/>
        <w:rPr>
          <w:sz w:val="28"/>
        </w:rPr>
      </w:pPr>
      <w:r>
        <w:rPr>
          <w:sz w:val="28"/>
        </w:rPr>
        <w:t>3.9.6. Возобновление предоставления субсидии специалист, ответс</w:t>
      </w:r>
      <w:r>
        <w:rPr>
          <w:sz w:val="28"/>
        </w:rPr>
        <w:t>т</w:t>
      </w:r>
      <w:r>
        <w:rPr>
          <w:sz w:val="28"/>
        </w:rPr>
        <w:t>венный за прием документов и назначение субсидии осуществляет при у</w:t>
      </w:r>
      <w:r>
        <w:rPr>
          <w:sz w:val="28"/>
        </w:rPr>
        <w:t>с</w:t>
      </w:r>
      <w:r>
        <w:rPr>
          <w:sz w:val="28"/>
        </w:rPr>
        <w:t>ловии исключения необоснованно выплаченных средств субсидий; уведо</w:t>
      </w:r>
      <w:r>
        <w:rPr>
          <w:sz w:val="28"/>
        </w:rPr>
        <w:t>м</w:t>
      </w:r>
      <w:r>
        <w:rPr>
          <w:sz w:val="28"/>
        </w:rPr>
        <w:t xml:space="preserve">ляют заявителя об этом в письменной форме. </w:t>
      </w:r>
    </w:p>
    <w:p w:rsidR="00415E7C" w:rsidRDefault="00415E7C" w:rsidP="00415E7C">
      <w:pPr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Специалист, ответственный </w:t>
      </w:r>
      <w:r>
        <w:rPr>
          <w:sz w:val="28"/>
        </w:rPr>
        <w:t>за прием документов и назначение субс</w:t>
      </w:r>
      <w:r>
        <w:rPr>
          <w:sz w:val="28"/>
        </w:rPr>
        <w:t>и</w:t>
      </w:r>
      <w:r>
        <w:rPr>
          <w:sz w:val="28"/>
        </w:rPr>
        <w:t>дии</w:t>
      </w:r>
      <w:r>
        <w:rPr>
          <w:sz w:val="28"/>
          <w:szCs w:val="28"/>
        </w:rPr>
        <w:t>, формирует в двух экземплярах проект Решения о возобновлении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доставления субсидии по установленной форме (</w:t>
      </w:r>
      <w:r>
        <w:rPr>
          <w:sz w:val="28"/>
          <w:szCs w:val="28"/>
          <w:highlight w:val="yellow"/>
        </w:rPr>
        <w:t>Приложение 14</w:t>
      </w:r>
      <w:r>
        <w:rPr>
          <w:sz w:val="28"/>
          <w:szCs w:val="28"/>
        </w:rPr>
        <w:t xml:space="preserve">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ративного регламента), заверяет подписью начальника Управления и скре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ляет печатью; формирует проект Решения о возобновлении предоставления субсидии в день его принятия. В Решении о возобновлении предоставления субсидии указывает:</w:t>
      </w:r>
    </w:p>
    <w:p w:rsidR="00415E7C" w:rsidRDefault="00415E7C" w:rsidP="00415E7C">
      <w:pPr>
        <w:tabs>
          <w:tab w:val="left" w:pos="1440"/>
        </w:tabs>
        <w:ind w:firstLine="709"/>
        <w:jc w:val="both"/>
        <w:rPr>
          <w:sz w:val="28"/>
        </w:rPr>
      </w:pPr>
      <w:r>
        <w:rPr>
          <w:sz w:val="28"/>
        </w:rPr>
        <w:t>- наименование Управления;</w:t>
      </w:r>
    </w:p>
    <w:p w:rsidR="00415E7C" w:rsidRDefault="00415E7C" w:rsidP="00415E7C">
      <w:pPr>
        <w:tabs>
          <w:tab w:val="left" w:pos="1440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номер и дату; </w:t>
      </w:r>
    </w:p>
    <w:p w:rsidR="00415E7C" w:rsidRDefault="00415E7C" w:rsidP="00415E7C">
      <w:pPr>
        <w:tabs>
          <w:tab w:val="left" w:pos="1440"/>
        </w:tabs>
        <w:ind w:firstLine="709"/>
        <w:jc w:val="both"/>
        <w:rPr>
          <w:sz w:val="28"/>
        </w:rPr>
      </w:pPr>
      <w:r>
        <w:rPr>
          <w:sz w:val="28"/>
        </w:rPr>
        <w:t>- фамилия, имя, отчество и адрес заявителя;</w:t>
      </w:r>
    </w:p>
    <w:p w:rsidR="00415E7C" w:rsidRDefault="00415E7C" w:rsidP="00415E7C">
      <w:pPr>
        <w:tabs>
          <w:tab w:val="left" w:pos="1440"/>
        </w:tabs>
        <w:ind w:firstLine="709"/>
        <w:jc w:val="both"/>
        <w:rPr>
          <w:sz w:val="28"/>
        </w:rPr>
      </w:pPr>
      <w:r>
        <w:rPr>
          <w:sz w:val="28"/>
        </w:rPr>
        <w:t>- сведения о сроках, с которого возобновляется предоставления су</w:t>
      </w:r>
      <w:r>
        <w:rPr>
          <w:sz w:val="28"/>
        </w:rPr>
        <w:t>б</w:t>
      </w:r>
      <w:r>
        <w:rPr>
          <w:sz w:val="28"/>
        </w:rPr>
        <w:t>сидии;</w:t>
      </w:r>
    </w:p>
    <w:p w:rsidR="00415E7C" w:rsidRDefault="00415E7C" w:rsidP="00415E7C">
      <w:pPr>
        <w:tabs>
          <w:tab w:val="left" w:pos="1440"/>
        </w:tabs>
        <w:ind w:firstLine="709"/>
        <w:jc w:val="both"/>
        <w:rPr>
          <w:sz w:val="28"/>
        </w:rPr>
      </w:pPr>
      <w:r>
        <w:rPr>
          <w:sz w:val="28"/>
        </w:rPr>
        <w:t>- причина возобновления предоставления субсидии (указывается пр</w:t>
      </w:r>
      <w:r>
        <w:rPr>
          <w:sz w:val="28"/>
        </w:rPr>
        <w:t>и</w:t>
      </w:r>
      <w:r>
        <w:rPr>
          <w:sz w:val="28"/>
        </w:rPr>
        <w:t>чина со ссылкой на действующее законодательство – подпункт, пункт, ст</w:t>
      </w:r>
      <w:r>
        <w:rPr>
          <w:sz w:val="28"/>
        </w:rPr>
        <w:t>а</w:t>
      </w:r>
      <w:r>
        <w:rPr>
          <w:sz w:val="28"/>
        </w:rPr>
        <w:t>тья, и пр., название, дата принятия и номер нормативного правового акта).</w:t>
      </w:r>
    </w:p>
    <w:p w:rsidR="00415E7C" w:rsidRDefault="00415E7C" w:rsidP="00415E7C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>3.9.7. Специалист, ответственный за прием документов и назначение субсидии передает второй экземпляр Решения о возобновлении предоста</w:t>
      </w:r>
      <w:r>
        <w:rPr>
          <w:sz w:val="28"/>
        </w:rPr>
        <w:t>в</w:t>
      </w:r>
      <w:r>
        <w:rPr>
          <w:sz w:val="28"/>
        </w:rPr>
        <w:t>ления субсидии в порядке делопроизводства для отправки почтой специал</w:t>
      </w:r>
      <w:r>
        <w:rPr>
          <w:sz w:val="28"/>
        </w:rPr>
        <w:t>и</w:t>
      </w:r>
      <w:r>
        <w:rPr>
          <w:sz w:val="28"/>
        </w:rPr>
        <w:t>сту, ответственному за отправку почтовых уведомлений.</w:t>
      </w:r>
    </w:p>
    <w:p w:rsidR="00415E7C" w:rsidRDefault="00415E7C" w:rsidP="00415E7C">
      <w:pPr>
        <w:tabs>
          <w:tab w:val="left" w:pos="1440"/>
        </w:tabs>
        <w:ind w:firstLine="709"/>
        <w:jc w:val="both"/>
        <w:rPr>
          <w:sz w:val="28"/>
        </w:rPr>
      </w:pPr>
      <w:r>
        <w:rPr>
          <w:sz w:val="28"/>
        </w:rPr>
        <w:t>3.9.8. Общий максимальный срок приостановления и возобновления предоставления субсидии не может превышать 1-го рабочего дня.</w:t>
      </w:r>
    </w:p>
    <w:p w:rsidR="00415E7C" w:rsidRDefault="00415E7C" w:rsidP="00415E7C">
      <w:pPr>
        <w:tabs>
          <w:tab w:val="left" w:pos="1440"/>
        </w:tabs>
        <w:ind w:firstLine="709"/>
        <w:jc w:val="both"/>
        <w:rPr>
          <w:sz w:val="28"/>
        </w:rPr>
      </w:pPr>
      <w:r>
        <w:rPr>
          <w:sz w:val="28"/>
        </w:rPr>
        <w:t>3.9.9. Процедура завершается подшиванием Решения о приостановл</w:t>
      </w:r>
      <w:r>
        <w:rPr>
          <w:sz w:val="28"/>
        </w:rPr>
        <w:t>е</w:t>
      </w:r>
      <w:r>
        <w:rPr>
          <w:sz w:val="28"/>
        </w:rPr>
        <w:t xml:space="preserve">нии предоставления субсидии и Решения о возобновлении предоставления субсидии в персональное дело с отметкой о его направлении заявителю. </w:t>
      </w:r>
    </w:p>
    <w:p w:rsidR="00415E7C" w:rsidRDefault="00415E7C" w:rsidP="00415E7C">
      <w:pPr>
        <w:pStyle w:val="23"/>
        <w:ind w:firstLine="709"/>
        <w:rPr>
          <w:b/>
          <w:bCs/>
        </w:rPr>
      </w:pPr>
    </w:p>
    <w:p w:rsidR="00415E7C" w:rsidRDefault="00415E7C" w:rsidP="00415E7C">
      <w:pPr>
        <w:pStyle w:val="23"/>
        <w:ind w:firstLine="709"/>
        <w:rPr>
          <w:b/>
          <w:bCs/>
        </w:rPr>
      </w:pPr>
      <w:r>
        <w:rPr>
          <w:b/>
          <w:bCs/>
        </w:rPr>
        <w:t>3.10. Прекращение выплаты субсидии</w:t>
      </w:r>
    </w:p>
    <w:p w:rsidR="00415E7C" w:rsidRDefault="00415E7C" w:rsidP="00415E7C">
      <w:pPr>
        <w:pStyle w:val="23"/>
        <w:ind w:firstLine="709"/>
        <w:rPr>
          <w:b/>
          <w:bCs/>
        </w:rPr>
      </w:pPr>
    </w:p>
    <w:p w:rsidR="00415E7C" w:rsidRDefault="00415E7C" w:rsidP="00415E7C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3.10.1. Основанием для начала процедуры является поступление и</w:t>
      </w:r>
      <w:r>
        <w:rPr>
          <w:sz w:val="28"/>
          <w:szCs w:val="40"/>
        </w:rPr>
        <w:t>н</w:t>
      </w:r>
      <w:r>
        <w:rPr>
          <w:sz w:val="28"/>
          <w:szCs w:val="40"/>
        </w:rPr>
        <w:t xml:space="preserve">формации от органов </w:t>
      </w:r>
      <w:proofErr w:type="spellStart"/>
      <w:r>
        <w:rPr>
          <w:sz w:val="28"/>
          <w:szCs w:val="40"/>
        </w:rPr>
        <w:t>ЗАГСа</w:t>
      </w:r>
      <w:proofErr w:type="spellEnd"/>
      <w:r>
        <w:rPr>
          <w:sz w:val="28"/>
          <w:szCs w:val="40"/>
        </w:rPr>
        <w:t>, паспортно-визовой службы, личного заявл</w:t>
      </w:r>
      <w:r>
        <w:rPr>
          <w:sz w:val="28"/>
          <w:szCs w:val="40"/>
        </w:rPr>
        <w:t>е</w:t>
      </w:r>
      <w:r>
        <w:rPr>
          <w:sz w:val="28"/>
          <w:szCs w:val="40"/>
        </w:rPr>
        <w:t>ния об изменении состава семьи заявителя, основания проживания, гра</w:t>
      </w:r>
      <w:r>
        <w:rPr>
          <w:sz w:val="28"/>
          <w:szCs w:val="40"/>
        </w:rPr>
        <w:t>ж</w:t>
      </w:r>
      <w:r>
        <w:rPr>
          <w:sz w:val="28"/>
          <w:szCs w:val="40"/>
        </w:rPr>
        <w:t>данства заявителя и (или) членов его семьи, его материального положения и (или) членов его семьи (если эти изменения повлекли утрату права на пр</w:t>
      </w:r>
      <w:r>
        <w:rPr>
          <w:sz w:val="28"/>
          <w:szCs w:val="40"/>
        </w:rPr>
        <w:t>е</w:t>
      </w:r>
      <w:r>
        <w:rPr>
          <w:sz w:val="28"/>
          <w:szCs w:val="40"/>
        </w:rPr>
        <w:t>доставление субсидии).</w:t>
      </w:r>
    </w:p>
    <w:p w:rsidR="00415E7C" w:rsidRDefault="00415E7C" w:rsidP="00415E7C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 xml:space="preserve">3.10.2. Специалист, ответственный за выплату субсидии один раз в месяц, </w:t>
      </w:r>
      <w:r>
        <w:rPr>
          <w:color w:val="000000"/>
          <w:sz w:val="28"/>
          <w:szCs w:val="40"/>
        </w:rPr>
        <w:t>не позднее 15 числа</w:t>
      </w:r>
      <w:r>
        <w:rPr>
          <w:sz w:val="28"/>
          <w:szCs w:val="40"/>
        </w:rPr>
        <w:t>, корректирует базу, исходя из данных, получе</w:t>
      </w:r>
      <w:r>
        <w:rPr>
          <w:sz w:val="28"/>
          <w:szCs w:val="40"/>
        </w:rPr>
        <w:t>н</w:t>
      </w:r>
      <w:r>
        <w:rPr>
          <w:sz w:val="28"/>
          <w:szCs w:val="40"/>
        </w:rPr>
        <w:t xml:space="preserve">ных от органов </w:t>
      </w:r>
      <w:proofErr w:type="spellStart"/>
      <w:r>
        <w:rPr>
          <w:sz w:val="28"/>
          <w:szCs w:val="40"/>
        </w:rPr>
        <w:t>ЗАГСа</w:t>
      </w:r>
      <w:proofErr w:type="spellEnd"/>
      <w:r>
        <w:rPr>
          <w:sz w:val="28"/>
          <w:szCs w:val="40"/>
        </w:rPr>
        <w:t xml:space="preserve"> и паспортно-визовой службы: находит в базе дела умерших и выбывших граждан и делает в них пометку «умер»,  «выбыл», аналогичную отметку делает в персональном деле заявителя.</w:t>
      </w:r>
    </w:p>
    <w:p w:rsidR="00415E7C" w:rsidRDefault="00415E7C" w:rsidP="00415E7C">
      <w:pPr>
        <w:pStyle w:val="23"/>
        <w:tabs>
          <w:tab w:val="left" w:pos="1440"/>
        </w:tabs>
        <w:ind w:firstLine="709"/>
        <w:rPr>
          <w:szCs w:val="24"/>
        </w:rPr>
      </w:pPr>
      <w:r>
        <w:rPr>
          <w:szCs w:val="24"/>
        </w:rPr>
        <w:t xml:space="preserve">3.10.3. Специалист, ответственный за </w:t>
      </w:r>
      <w:r>
        <w:t>выплату</w:t>
      </w:r>
      <w:r>
        <w:rPr>
          <w:szCs w:val="24"/>
        </w:rPr>
        <w:t xml:space="preserve"> субсидии, формирует в двух экземплярах проект Решения о прекращении предоставления субсидии по установленной форме (</w:t>
      </w:r>
      <w:r>
        <w:rPr>
          <w:szCs w:val="24"/>
          <w:highlight w:val="yellow"/>
        </w:rPr>
        <w:t>Приложение 13</w:t>
      </w:r>
      <w:r>
        <w:rPr>
          <w:szCs w:val="24"/>
        </w:rPr>
        <w:t xml:space="preserve"> административного регламента), заверяет подписью начальника Управления, скрепляет печатью</w:t>
      </w:r>
      <w:r>
        <w:t xml:space="preserve">. </w:t>
      </w:r>
      <w:r>
        <w:rPr>
          <w:szCs w:val="24"/>
        </w:rPr>
        <w:t>В Решении о прекращении предоставления субсидии указывает:</w:t>
      </w:r>
    </w:p>
    <w:p w:rsidR="00415E7C" w:rsidRDefault="00415E7C" w:rsidP="00415E7C">
      <w:pPr>
        <w:tabs>
          <w:tab w:val="left" w:pos="1440"/>
        </w:tabs>
        <w:ind w:firstLine="709"/>
        <w:jc w:val="both"/>
        <w:rPr>
          <w:sz w:val="28"/>
        </w:rPr>
      </w:pPr>
      <w:r>
        <w:rPr>
          <w:sz w:val="28"/>
        </w:rPr>
        <w:t>- наименование Управления;</w:t>
      </w:r>
    </w:p>
    <w:p w:rsidR="00415E7C" w:rsidRDefault="00415E7C" w:rsidP="00415E7C">
      <w:pPr>
        <w:tabs>
          <w:tab w:val="left" w:pos="1440"/>
        </w:tabs>
        <w:ind w:firstLine="709"/>
        <w:jc w:val="both"/>
        <w:rPr>
          <w:sz w:val="28"/>
        </w:rPr>
      </w:pPr>
      <w:r>
        <w:rPr>
          <w:sz w:val="28"/>
        </w:rPr>
        <w:t xml:space="preserve">- номер и дату; </w:t>
      </w:r>
    </w:p>
    <w:p w:rsidR="00415E7C" w:rsidRDefault="00415E7C" w:rsidP="00415E7C">
      <w:pPr>
        <w:tabs>
          <w:tab w:val="left" w:pos="1440"/>
        </w:tabs>
        <w:ind w:firstLine="709"/>
        <w:jc w:val="both"/>
        <w:rPr>
          <w:sz w:val="28"/>
        </w:rPr>
      </w:pPr>
      <w:r>
        <w:rPr>
          <w:sz w:val="28"/>
        </w:rPr>
        <w:t>- фамилия, имя, отчество и адрес заявителя субсидии;</w:t>
      </w:r>
    </w:p>
    <w:p w:rsidR="00415E7C" w:rsidRDefault="00415E7C" w:rsidP="00415E7C">
      <w:pPr>
        <w:tabs>
          <w:tab w:val="left" w:pos="1440"/>
        </w:tabs>
        <w:ind w:firstLine="709"/>
        <w:jc w:val="both"/>
        <w:rPr>
          <w:sz w:val="28"/>
        </w:rPr>
      </w:pPr>
      <w:r>
        <w:rPr>
          <w:sz w:val="28"/>
        </w:rPr>
        <w:t>- сведения о дате, с которой прекращается выплата субсидии;</w:t>
      </w:r>
    </w:p>
    <w:p w:rsidR="00415E7C" w:rsidRDefault="00415E7C" w:rsidP="00415E7C">
      <w:pPr>
        <w:tabs>
          <w:tab w:val="left" w:pos="1440"/>
        </w:tabs>
        <w:ind w:firstLine="709"/>
        <w:jc w:val="both"/>
        <w:rPr>
          <w:sz w:val="28"/>
        </w:rPr>
      </w:pPr>
      <w:r>
        <w:rPr>
          <w:sz w:val="28"/>
        </w:rPr>
        <w:t>- причину прекращения предоставления субсидии (указывается пр</w:t>
      </w:r>
      <w:r>
        <w:rPr>
          <w:sz w:val="28"/>
        </w:rPr>
        <w:t>и</w:t>
      </w:r>
      <w:r>
        <w:rPr>
          <w:sz w:val="28"/>
        </w:rPr>
        <w:t>чина отказа со ссылкой на действующее законодательство – подпункт, пункт, статья, и пр., название, дата принятия и номер нормативного прав</w:t>
      </w:r>
      <w:r>
        <w:rPr>
          <w:sz w:val="28"/>
        </w:rPr>
        <w:t>о</w:t>
      </w:r>
      <w:r>
        <w:rPr>
          <w:sz w:val="28"/>
        </w:rPr>
        <w:t>вого акта);</w:t>
      </w:r>
    </w:p>
    <w:p w:rsidR="00415E7C" w:rsidRDefault="00415E7C" w:rsidP="00415E7C">
      <w:pPr>
        <w:ind w:firstLine="709"/>
        <w:jc w:val="both"/>
        <w:rPr>
          <w:sz w:val="28"/>
          <w:szCs w:val="40"/>
        </w:rPr>
      </w:pPr>
      <w:r>
        <w:rPr>
          <w:sz w:val="28"/>
          <w:szCs w:val="28"/>
        </w:rPr>
        <w:t>3.10.4. Специалист, ответственный за выплату субсидии передает 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рой экземпляр Решения о прекращении предоставления субсидии в</w:t>
      </w:r>
      <w:r>
        <w:rPr>
          <w:sz w:val="28"/>
          <w:szCs w:val="40"/>
        </w:rPr>
        <w:t xml:space="preserve"> порядке </w:t>
      </w:r>
      <w:r>
        <w:rPr>
          <w:sz w:val="28"/>
          <w:szCs w:val="40"/>
        </w:rPr>
        <w:lastRenderedPageBreak/>
        <w:t>делопроизводства для отправки почтой специалисту, ответственному за о</w:t>
      </w:r>
      <w:r>
        <w:rPr>
          <w:sz w:val="28"/>
          <w:szCs w:val="40"/>
        </w:rPr>
        <w:t>т</w:t>
      </w:r>
      <w:r>
        <w:rPr>
          <w:sz w:val="28"/>
          <w:szCs w:val="40"/>
        </w:rPr>
        <w:t xml:space="preserve">правку почтовых уведомлений. </w:t>
      </w:r>
    </w:p>
    <w:p w:rsidR="00415E7C" w:rsidRDefault="00415E7C" w:rsidP="00415E7C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Специалист, ответственный за выплату субсидий:</w:t>
      </w:r>
    </w:p>
    <w:p w:rsidR="00415E7C" w:rsidRDefault="00415E7C" w:rsidP="00415E7C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- делает отметку в базе данных в деле «Прекращено» с указанием ср</w:t>
      </w:r>
      <w:r>
        <w:rPr>
          <w:sz w:val="28"/>
          <w:szCs w:val="40"/>
        </w:rPr>
        <w:t>о</w:t>
      </w:r>
      <w:r>
        <w:rPr>
          <w:sz w:val="28"/>
          <w:szCs w:val="40"/>
        </w:rPr>
        <w:t>ка и причины прекращения;</w:t>
      </w:r>
    </w:p>
    <w:p w:rsidR="00415E7C" w:rsidRDefault="00415E7C" w:rsidP="00415E7C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- подшивает Решение о прекращении предоставления субсидии в пе</w:t>
      </w:r>
      <w:r>
        <w:rPr>
          <w:sz w:val="28"/>
          <w:szCs w:val="40"/>
        </w:rPr>
        <w:t>р</w:t>
      </w:r>
      <w:r>
        <w:rPr>
          <w:sz w:val="28"/>
          <w:szCs w:val="40"/>
        </w:rPr>
        <w:t>сональное дело.</w:t>
      </w:r>
    </w:p>
    <w:p w:rsidR="00415E7C" w:rsidRDefault="00415E7C" w:rsidP="00415E7C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Специалист, ответственный за выплату субсидии, автоматизирова</w:t>
      </w:r>
      <w:r>
        <w:rPr>
          <w:sz w:val="28"/>
          <w:szCs w:val="40"/>
        </w:rPr>
        <w:t>н</w:t>
      </w:r>
      <w:r>
        <w:rPr>
          <w:sz w:val="28"/>
          <w:szCs w:val="40"/>
        </w:rPr>
        <w:t>ным путем осуществляет печать реестра «на прекращение» и подшивает его в персональное дело заявителя; уведомляет заявителя о прекращении пр</w:t>
      </w:r>
      <w:r>
        <w:rPr>
          <w:sz w:val="28"/>
          <w:szCs w:val="40"/>
        </w:rPr>
        <w:t>е</w:t>
      </w:r>
      <w:r>
        <w:rPr>
          <w:sz w:val="28"/>
          <w:szCs w:val="40"/>
        </w:rPr>
        <w:t>доставления субсидии заказным письмом и дублирует по телефону или электронной почте, указанным в заявлении (при наличии соответствующих данных в заявлении), в том случае, если основанием для прекращения явл</w:t>
      </w:r>
      <w:r>
        <w:rPr>
          <w:sz w:val="28"/>
          <w:szCs w:val="40"/>
        </w:rPr>
        <w:t>я</w:t>
      </w:r>
      <w:r>
        <w:rPr>
          <w:sz w:val="28"/>
          <w:szCs w:val="40"/>
        </w:rPr>
        <w:t>ется получение субсидии в соответствии с краевым и федеральным закон</w:t>
      </w:r>
      <w:r>
        <w:rPr>
          <w:sz w:val="28"/>
          <w:szCs w:val="40"/>
        </w:rPr>
        <w:t>о</w:t>
      </w:r>
      <w:r>
        <w:rPr>
          <w:sz w:val="28"/>
          <w:szCs w:val="40"/>
        </w:rPr>
        <w:t xml:space="preserve">дательством. </w:t>
      </w:r>
    </w:p>
    <w:p w:rsidR="00415E7C" w:rsidRDefault="00415E7C" w:rsidP="00415E7C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В том случае, если основанием для прекращения является смерть п</w:t>
      </w:r>
      <w:r>
        <w:rPr>
          <w:sz w:val="28"/>
          <w:szCs w:val="40"/>
        </w:rPr>
        <w:t>о</w:t>
      </w:r>
      <w:r>
        <w:rPr>
          <w:sz w:val="28"/>
          <w:szCs w:val="40"/>
        </w:rPr>
        <w:t>лучателя или его переезд на постоянное место жительства в другой район (город), Решение о прекращении предоставления субсидии специалист, о</w:t>
      </w:r>
      <w:r>
        <w:rPr>
          <w:sz w:val="28"/>
          <w:szCs w:val="40"/>
        </w:rPr>
        <w:t>т</w:t>
      </w:r>
      <w:r>
        <w:rPr>
          <w:sz w:val="28"/>
          <w:szCs w:val="40"/>
        </w:rPr>
        <w:t>ветственный за выплату субсидии, не направляет.</w:t>
      </w:r>
    </w:p>
    <w:p w:rsidR="00415E7C" w:rsidRDefault="00415E7C" w:rsidP="00415E7C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3.10.5. Общий максимальный срок прекращения предоставления су</w:t>
      </w:r>
      <w:r>
        <w:rPr>
          <w:sz w:val="28"/>
          <w:szCs w:val="40"/>
        </w:rPr>
        <w:t>б</w:t>
      </w:r>
      <w:r>
        <w:rPr>
          <w:sz w:val="28"/>
          <w:szCs w:val="40"/>
        </w:rPr>
        <w:t xml:space="preserve">сидии  не может превышать 1-го  рабочего дня. </w:t>
      </w:r>
    </w:p>
    <w:p w:rsidR="00415E7C" w:rsidRDefault="00415E7C" w:rsidP="00415E7C">
      <w:pPr>
        <w:ind w:firstLine="709"/>
        <w:jc w:val="both"/>
        <w:rPr>
          <w:szCs w:val="40"/>
        </w:rPr>
      </w:pPr>
      <w:r>
        <w:rPr>
          <w:sz w:val="28"/>
          <w:szCs w:val="40"/>
        </w:rPr>
        <w:t>3.10.6. Процедура завершается подшиванием Решения о прекращении  предоставления субсидии в персональное дело и передачей последнего на хранение в архив</w:t>
      </w:r>
      <w:r>
        <w:rPr>
          <w:szCs w:val="40"/>
        </w:rPr>
        <w:t>.</w:t>
      </w:r>
    </w:p>
    <w:p w:rsidR="00415E7C" w:rsidRDefault="00415E7C" w:rsidP="00415E7C">
      <w:pPr>
        <w:ind w:firstLine="709"/>
        <w:rPr>
          <w:szCs w:val="40"/>
        </w:rPr>
      </w:pPr>
    </w:p>
    <w:p w:rsidR="00415E7C" w:rsidRDefault="00415E7C" w:rsidP="00415E7C">
      <w:pPr>
        <w:ind w:firstLine="709"/>
        <w:jc w:val="both"/>
        <w:rPr>
          <w:b/>
          <w:bCs/>
          <w:sz w:val="28"/>
          <w:szCs w:val="40"/>
        </w:rPr>
      </w:pPr>
      <w:r>
        <w:rPr>
          <w:b/>
          <w:bCs/>
          <w:sz w:val="28"/>
          <w:szCs w:val="40"/>
        </w:rPr>
        <w:t>3.11. Отказ в предоставлении государственной услуги</w:t>
      </w:r>
    </w:p>
    <w:p w:rsidR="00415E7C" w:rsidRDefault="00415E7C" w:rsidP="00415E7C">
      <w:pPr>
        <w:ind w:firstLine="709"/>
        <w:jc w:val="both"/>
        <w:rPr>
          <w:sz w:val="28"/>
          <w:szCs w:val="28"/>
        </w:rPr>
      </w:pPr>
      <w:r>
        <w:rPr>
          <w:sz w:val="28"/>
          <w:szCs w:val="40"/>
        </w:rPr>
        <w:t>3.11.1. Основанием для начала процедуры отказа в предоставлении субсидии является выявление права получения или неполучения субсидий установленного законодательством или несоответствия представленных д</w:t>
      </w:r>
      <w:r>
        <w:rPr>
          <w:sz w:val="28"/>
          <w:szCs w:val="40"/>
        </w:rPr>
        <w:t>о</w:t>
      </w:r>
      <w:r>
        <w:rPr>
          <w:sz w:val="28"/>
          <w:szCs w:val="40"/>
        </w:rPr>
        <w:t>кументов требованиям, указанным в пунктах 1.5,.1.6,.2.5 настоящего</w:t>
      </w:r>
      <w:r>
        <w:rPr>
          <w:szCs w:val="40"/>
        </w:rPr>
        <w:t xml:space="preserve"> </w:t>
      </w:r>
      <w:r>
        <w:rPr>
          <w:sz w:val="28"/>
          <w:szCs w:val="40"/>
        </w:rPr>
        <w:t>адм</w:t>
      </w:r>
      <w:r>
        <w:rPr>
          <w:sz w:val="28"/>
          <w:szCs w:val="40"/>
        </w:rPr>
        <w:t>и</w:t>
      </w:r>
      <w:r>
        <w:rPr>
          <w:sz w:val="28"/>
          <w:szCs w:val="40"/>
        </w:rPr>
        <w:t>нистративного регламента.</w:t>
      </w:r>
    </w:p>
    <w:p w:rsidR="00415E7C" w:rsidRDefault="00415E7C" w:rsidP="00415E7C">
      <w:pPr>
        <w:pStyle w:val="23"/>
        <w:tabs>
          <w:tab w:val="left" w:pos="1440"/>
        </w:tabs>
        <w:ind w:firstLine="709"/>
      </w:pPr>
      <w:r>
        <w:t>3.11.2. Специалист, ответственный за назначение субсидии, формир</w:t>
      </w:r>
      <w:r>
        <w:t>у</w:t>
      </w:r>
      <w:r>
        <w:t xml:space="preserve">ет </w:t>
      </w:r>
      <w:r>
        <w:rPr>
          <w:szCs w:val="28"/>
        </w:rPr>
        <w:t>в двух экземплярах</w:t>
      </w:r>
      <w:r>
        <w:t xml:space="preserve"> проект Решения об отказе в предоставлении субсидии по установленной форме (</w:t>
      </w:r>
      <w:r>
        <w:rPr>
          <w:highlight w:val="yellow"/>
        </w:rPr>
        <w:t>Приложение 9</w:t>
      </w:r>
      <w:r>
        <w:t xml:space="preserve"> административного регламента), </w:t>
      </w:r>
      <w:r>
        <w:rPr>
          <w:szCs w:val="24"/>
        </w:rPr>
        <w:t>заверяет подписью начальника Управления, скрепляет печатью</w:t>
      </w:r>
      <w:r>
        <w:t>. В Решении об отказе в предоставлении субсидии указываются:</w:t>
      </w:r>
    </w:p>
    <w:p w:rsidR="00415E7C" w:rsidRDefault="00415E7C" w:rsidP="00415E7C">
      <w:pPr>
        <w:tabs>
          <w:tab w:val="left" w:pos="1440"/>
        </w:tabs>
        <w:ind w:firstLine="709"/>
        <w:jc w:val="both"/>
        <w:rPr>
          <w:sz w:val="28"/>
        </w:rPr>
      </w:pPr>
      <w:r>
        <w:rPr>
          <w:sz w:val="28"/>
        </w:rPr>
        <w:t>- наименование Управления;</w:t>
      </w:r>
    </w:p>
    <w:p w:rsidR="00415E7C" w:rsidRDefault="00415E7C" w:rsidP="00415E7C">
      <w:pPr>
        <w:tabs>
          <w:tab w:val="left" w:pos="1440"/>
        </w:tabs>
        <w:ind w:firstLine="709"/>
        <w:jc w:val="both"/>
        <w:rPr>
          <w:sz w:val="28"/>
        </w:rPr>
      </w:pPr>
      <w:r>
        <w:rPr>
          <w:sz w:val="28"/>
        </w:rPr>
        <w:t xml:space="preserve">- номер и дата; </w:t>
      </w:r>
    </w:p>
    <w:p w:rsidR="00415E7C" w:rsidRDefault="00415E7C" w:rsidP="00415E7C">
      <w:pPr>
        <w:tabs>
          <w:tab w:val="left" w:pos="1440"/>
        </w:tabs>
        <w:ind w:firstLine="709"/>
        <w:jc w:val="both"/>
        <w:rPr>
          <w:sz w:val="28"/>
        </w:rPr>
      </w:pPr>
      <w:r>
        <w:rPr>
          <w:sz w:val="28"/>
        </w:rPr>
        <w:t>- фамилия, имя, отчество и адрес заявителя (полностью);</w:t>
      </w:r>
    </w:p>
    <w:p w:rsidR="00415E7C" w:rsidRDefault="00415E7C" w:rsidP="00415E7C">
      <w:pPr>
        <w:tabs>
          <w:tab w:val="left" w:pos="1440"/>
        </w:tabs>
        <w:ind w:firstLine="709"/>
        <w:jc w:val="both"/>
        <w:rPr>
          <w:sz w:val="28"/>
        </w:rPr>
      </w:pPr>
      <w:r>
        <w:rPr>
          <w:sz w:val="28"/>
        </w:rPr>
        <w:t>- причина отказа в предоставлении субсидии (указывается причина отказа со ссылкой на действующее законодательство – подпункт, пункт, статья, и пр., название, дата принятия и номер нормативного правового а</w:t>
      </w:r>
      <w:r>
        <w:rPr>
          <w:sz w:val="28"/>
        </w:rPr>
        <w:t>к</w:t>
      </w:r>
      <w:r>
        <w:rPr>
          <w:sz w:val="28"/>
        </w:rPr>
        <w:t>та);</w:t>
      </w:r>
    </w:p>
    <w:p w:rsidR="00415E7C" w:rsidRDefault="00415E7C" w:rsidP="00415E7C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- слова «Отказ в предоставлении субсидии заявитель может обжал</w:t>
      </w:r>
      <w:r>
        <w:rPr>
          <w:sz w:val="28"/>
          <w:szCs w:val="40"/>
        </w:rPr>
        <w:t>о</w:t>
      </w:r>
      <w:r>
        <w:rPr>
          <w:sz w:val="28"/>
          <w:szCs w:val="40"/>
        </w:rPr>
        <w:t>вать в установленном законодательством РФ порядке».</w:t>
      </w:r>
    </w:p>
    <w:p w:rsidR="00415E7C" w:rsidRDefault="00415E7C" w:rsidP="00415E7C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lastRenderedPageBreak/>
        <w:t xml:space="preserve">3.11.3. Специалист, ответственный </w:t>
      </w:r>
      <w:r>
        <w:rPr>
          <w:sz w:val="28"/>
          <w:szCs w:val="28"/>
        </w:rPr>
        <w:t>за назначение субсидии</w:t>
      </w:r>
      <w:r>
        <w:rPr>
          <w:sz w:val="28"/>
          <w:szCs w:val="40"/>
        </w:rPr>
        <w:t xml:space="preserve"> передает второй экземпляр Решения об отказе в предоставлении субсидии в порядке делопроизводства для отправки почтой специалисту, ответственному за о</w:t>
      </w:r>
      <w:r>
        <w:rPr>
          <w:sz w:val="28"/>
          <w:szCs w:val="40"/>
        </w:rPr>
        <w:t>т</w:t>
      </w:r>
      <w:r>
        <w:rPr>
          <w:sz w:val="28"/>
          <w:szCs w:val="40"/>
        </w:rPr>
        <w:t>правку почтовых уведомлений.</w:t>
      </w:r>
    </w:p>
    <w:p w:rsidR="00415E7C" w:rsidRDefault="00415E7C" w:rsidP="00415E7C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3.11.4. Специалист, ответственный за назначение субсидии:</w:t>
      </w:r>
    </w:p>
    <w:p w:rsidR="00415E7C" w:rsidRDefault="00415E7C" w:rsidP="00415E7C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- уведомляет заявителя по телефону об отказе в предоставлении су</w:t>
      </w:r>
      <w:r>
        <w:rPr>
          <w:sz w:val="28"/>
          <w:szCs w:val="40"/>
        </w:rPr>
        <w:t>б</w:t>
      </w:r>
      <w:r>
        <w:rPr>
          <w:sz w:val="28"/>
          <w:szCs w:val="40"/>
        </w:rPr>
        <w:t>сидии, при наличии адреса электронной почты заявителя пересылает ему электронную версию Решения об отказе в предоставлении субсидии;</w:t>
      </w:r>
    </w:p>
    <w:p w:rsidR="00415E7C" w:rsidRDefault="00415E7C" w:rsidP="00415E7C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- вносит в книгу учета входящих документов (графа «Примечание») запись «В предоставлении субсидии отказано» и реквизиты сообщения об отказе в субсидии;</w:t>
      </w:r>
    </w:p>
    <w:p w:rsidR="00415E7C" w:rsidRDefault="00415E7C" w:rsidP="00415E7C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- помещает Решение об отказе в предоставлении субсидии и иные д</w:t>
      </w:r>
      <w:r>
        <w:rPr>
          <w:sz w:val="28"/>
          <w:szCs w:val="40"/>
        </w:rPr>
        <w:t>о</w:t>
      </w:r>
      <w:r>
        <w:rPr>
          <w:sz w:val="28"/>
          <w:szCs w:val="40"/>
        </w:rPr>
        <w:t>кументы, поступившие и сформированные в ходе отказа в предоставлении субсидии, в персональное дело заявителя.</w:t>
      </w:r>
    </w:p>
    <w:p w:rsidR="00415E7C" w:rsidRDefault="00415E7C" w:rsidP="00415E7C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3.11.5.Общий максимальный срок отказа в предоставлении государс</w:t>
      </w:r>
      <w:r>
        <w:rPr>
          <w:sz w:val="28"/>
          <w:szCs w:val="40"/>
        </w:rPr>
        <w:t>т</w:t>
      </w:r>
      <w:r>
        <w:rPr>
          <w:sz w:val="28"/>
          <w:szCs w:val="40"/>
        </w:rPr>
        <w:t xml:space="preserve">венной услуги не может превышать 1-го  рабочего дня. </w:t>
      </w:r>
    </w:p>
    <w:p w:rsidR="00415E7C" w:rsidRDefault="00415E7C" w:rsidP="00415E7C">
      <w:pPr>
        <w:ind w:firstLine="709"/>
        <w:jc w:val="both"/>
        <w:rPr>
          <w:iCs/>
          <w:sz w:val="28"/>
          <w:szCs w:val="40"/>
        </w:rPr>
      </w:pPr>
      <w:r>
        <w:rPr>
          <w:sz w:val="28"/>
          <w:szCs w:val="40"/>
        </w:rPr>
        <w:t>3.11.6. Процедура завершается направлением заявителю Решения об отказе в предоставлении субсидии.</w:t>
      </w:r>
    </w:p>
    <w:p w:rsidR="009F0784" w:rsidRDefault="009F0784" w:rsidP="005D0634">
      <w:pPr>
        <w:pStyle w:val="1"/>
        <w:spacing w:before="0" w:after="0"/>
        <w:ind w:left="71" w:firstLine="709"/>
        <w:rPr>
          <w:rFonts w:ascii="Times New Roman" w:hAnsi="Times New Roman" w:cs="Times New Roman"/>
          <w:b/>
          <w:bCs/>
          <w:sz w:val="28"/>
          <w:szCs w:val="40"/>
        </w:rPr>
      </w:pPr>
    </w:p>
    <w:p w:rsidR="00066E35" w:rsidRDefault="00066E35" w:rsidP="00066E35">
      <w:pPr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</w:t>
      </w:r>
      <w:r w:rsidRPr="00AF13B3">
        <w:rPr>
          <w:b/>
          <w:color w:val="000000"/>
          <w:sz w:val="28"/>
          <w:szCs w:val="28"/>
          <w:lang w:val="en-US"/>
        </w:rPr>
        <w:t>V</w:t>
      </w:r>
      <w:proofErr w:type="gramStart"/>
      <w:r w:rsidRPr="00AF13B3">
        <w:rPr>
          <w:b/>
          <w:color w:val="000000"/>
          <w:sz w:val="28"/>
          <w:szCs w:val="28"/>
        </w:rPr>
        <w:t>.  Формы</w:t>
      </w:r>
      <w:proofErr w:type="gramEnd"/>
      <w:r w:rsidRPr="00AF13B3">
        <w:rPr>
          <w:b/>
          <w:color w:val="000000"/>
          <w:sz w:val="28"/>
          <w:szCs w:val="28"/>
        </w:rPr>
        <w:t xml:space="preserve"> контроля за исполнением административного регл</w:t>
      </w:r>
      <w:r w:rsidRPr="00AF13B3">
        <w:rPr>
          <w:b/>
          <w:color w:val="000000"/>
          <w:sz w:val="28"/>
          <w:szCs w:val="28"/>
        </w:rPr>
        <w:t>а</w:t>
      </w:r>
      <w:r w:rsidRPr="00AF13B3">
        <w:rPr>
          <w:b/>
          <w:color w:val="000000"/>
          <w:sz w:val="28"/>
          <w:szCs w:val="28"/>
        </w:rPr>
        <w:t>мента</w:t>
      </w:r>
    </w:p>
    <w:p w:rsidR="00066E35" w:rsidRPr="00AF13B3" w:rsidRDefault="00066E35" w:rsidP="00066E35">
      <w:pPr>
        <w:ind w:firstLine="567"/>
        <w:jc w:val="both"/>
        <w:rPr>
          <w:b/>
          <w:color w:val="000000"/>
          <w:sz w:val="28"/>
          <w:szCs w:val="28"/>
        </w:rPr>
      </w:pPr>
    </w:p>
    <w:p w:rsidR="00066E35" w:rsidRPr="00433EEE" w:rsidRDefault="00066E35" w:rsidP="00066E35">
      <w:pPr>
        <w:pStyle w:val="ad"/>
        <w:tabs>
          <w:tab w:val="left" w:pos="1440"/>
        </w:tabs>
        <w:ind w:firstLine="709"/>
        <w:rPr>
          <w:rFonts w:ascii="Times New Roman" w:hAnsi="Times New Roman" w:cs="Times New Roman"/>
        </w:rPr>
      </w:pPr>
      <w:r>
        <w:t>4</w:t>
      </w:r>
      <w:r w:rsidRPr="00433EEE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 xml:space="preserve">. </w:t>
      </w:r>
      <w:r w:rsidRPr="00433EEE">
        <w:rPr>
          <w:rFonts w:ascii="Times New Roman" w:hAnsi="Times New Roman" w:cs="Times New Roman"/>
        </w:rPr>
        <w:t xml:space="preserve"> Текущий </w:t>
      </w:r>
      <w:proofErr w:type="gramStart"/>
      <w:r w:rsidRPr="00433EEE">
        <w:rPr>
          <w:rFonts w:ascii="Times New Roman" w:hAnsi="Times New Roman" w:cs="Times New Roman"/>
        </w:rPr>
        <w:t>контроль за</w:t>
      </w:r>
      <w:proofErr w:type="gramEnd"/>
      <w:r w:rsidRPr="00433EEE">
        <w:rPr>
          <w:rFonts w:ascii="Times New Roman" w:hAnsi="Times New Roman" w:cs="Times New Roman"/>
        </w:rPr>
        <w:t xml:space="preserve"> соблюдением последовательности дейс</w:t>
      </w:r>
      <w:r w:rsidRPr="00433EEE">
        <w:rPr>
          <w:rFonts w:ascii="Times New Roman" w:hAnsi="Times New Roman" w:cs="Times New Roman"/>
        </w:rPr>
        <w:t>т</w:t>
      </w:r>
      <w:r w:rsidRPr="00433EEE">
        <w:rPr>
          <w:rFonts w:ascii="Times New Roman" w:hAnsi="Times New Roman" w:cs="Times New Roman"/>
        </w:rPr>
        <w:t>вий, определенных административными процедурами по предоставлению государственной услуги, и принятием решений специалистами осуществл</w:t>
      </w:r>
      <w:r w:rsidRPr="00433EEE">
        <w:rPr>
          <w:rFonts w:ascii="Times New Roman" w:hAnsi="Times New Roman" w:cs="Times New Roman"/>
        </w:rPr>
        <w:t>я</w:t>
      </w:r>
      <w:r w:rsidRPr="00433EEE">
        <w:rPr>
          <w:rFonts w:ascii="Times New Roman" w:hAnsi="Times New Roman" w:cs="Times New Roman"/>
        </w:rPr>
        <w:t>ется должностными лицами, ответственными за организацию работы по предоставлению государственной услуги, путем проведения проверок с</w:t>
      </w:r>
      <w:r w:rsidRPr="00433EEE">
        <w:rPr>
          <w:rFonts w:ascii="Times New Roman" w:hAnsi="Times New Roman" w:cs="Times New Roman"/>
        </w:rPr>
        <w:t>о</w:t>
      </w:r>
      <w:r w:rsidRPr="00433EEE">
        <w:rPr>
          <w:rFonts w:ascii="Times New Roman" w:hAnsi="Times New Roman" w:cs="Times New Roman"/>
        </w:rPr>
        <w:t>блюдения и исполнения специалистами положений административного ре</w:t>
      </w:r>
      <w:r w:rsidRPr="00433EEE">
        <w:rPr>
          <w:rFonts w:ascii="Times New Roman" w:hAnsi="Times New Roman" w:cs="Times New Roman"/>
        </w:rPr>
        <w:t>г</w:t>
      </w:r>
      <w:r w:rsidRPr="00433EEE">
        <w:rPr>
          <w:rFonts w:ascii="Times New Roman" w:hAnsi="Times New Roman" w:cs="Times New Roman"/>
        </w:rPr>
        <w:t>ламента, иных нормативных правовых актов Российской Федерации и Ста</w:t>
      </w:r>
      <w:r w:rsidRPr="00433EEE">
        <w:rPr>
          <w:rFonts w:ascii="Times New Roman" w:hAnsi="Times New Roman" w:cs="Times New Roman"/>
        </w:rPr>
        <w:t>в</w:t>
      </w:r>
      <w:r w:rsidRPr="00433EEE">
        <w:rPr>
          <w:rFonts w:ascii="Times New Roman" w:hAnsi="Times New Roman" w:cs="Times New Roman"/>
        </w:rPr>
        <w:t xml:space="preserve">ропольского края. </w:t>
      </w:r>
    </w:p>
    <w:p w:rsidR="00066E35" w:rsidRDefault="00066E35" w:rsidP="00066E35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Периодичность осуществления текущего контроля составляет 1 раз в полугодие.</w:t>
      </w:r>
    </w:p>
    <w:p w:rsidR="00066E35" w:rsidRDefault="00066E35" w:rsidP="00066E35">
      <w:pPr>
        <w:ind w:firstLine="709"/>
        <w:jc w:val="both"/>
        <w:rPr>
          <w:sz w:val="28"/>
          <w:szCs w:val="40"/>
        </w:rPr>
      </w:pPr>
      <w:proofErr w:type="gramStart"/>
      <w:r>
        <w:rPr>
          <w:sz w:val="28"/>
          <w:szCs w:val="40"/>
        </w:rPr>
        <w:t>Контроль за</w:t>
      </w:r>
      <w:proofErr w:type="gramEnd"/>
      <w:r>
        <w:rPr>
          <w:sz w:val="28"/>
          <w:szCs w:val="40"/>
        </w:rPr>
        <w:t xml:space="preserve"> полнотой и качеством предоставления государственной услуги включает в себя проведение проверок, выявление и устранение н</w:t>
      </w:r>
      <w:r>
        <w:rPr>
          <w:sz w:val="28"/>
          <w:szCs w:val="40"/>
        </w:rPr>
        <w:t>а</w:t>
      </w:r>
      <w:r>
        <w:rPr>
          <w:sz w:val="28"/>
          <w:szCs w:val="40"/>
        </w:rPr>
        <w:t>рушений прав заявителей, рассмотрение, принятие решений и подготовку ответов на обращения заявителей, содержащих жалобы на решения, дейс</w:t>
      </w:r>
      <w:r>
        <w:rPr>
          <w:sz w:val="28"/>
          <w:szCs w:val="40"/>
        </w:rPr>
        <w:t>т</w:t>
      </w:r>
      <w:r>
        <w:rPr>
          <w:sz w:val="28"/>
          <w:szCs w:val="40"/>
        </w:rPr>
        <w:t>вия (бездействие) должностных лиц.</w:t>
      </w:r>
    </w:p>
    <w:p w:rsidR="00066E35" w:rsidRDefault="00066E35" w:rsidP="00066E35">
      <w:pPr>
        <w:ind w:firstLine="709"/>
        <w:jc w:val="both"/>
        <w:rPr>
          <w:szCs w:val="40"/>
        </w:rPr>
      </w:pPr>
      <w:r>
        <w:rPr>
          <w:sz w:val="28"/>
          <w:szCs w:val="40"/>
        </w:rPr>
        <w:t>По результатам проведенных проверок в случае выявления  наруш</w:t>
      </w:r>
      <w:r>
        <w:rPr>
          <w:sz w:val="28"/>
          <w:szCs w:val="40"/>
        </w:rPr>
        <w:t>е</w:t>
      </w:r>
      <w:r>
        <w:rPr>
          <w:sz w:val="28"/>
          <w:szCs w:val="40"/>
        </w:rPr>
        <w:t>ний прав заявителей осуществляется привлечение виновных лиц к ответс</w:t>
      </w:r>
      <w:r>
        <w:rPr>
          <w:sz w:val="28"/>
          <w:szCs w:val="40"/>
        </w:rPr>
        <w:t>т</w:t>
      </w:r>
      <w:r>
        <w:rPr>
          <w:sz w:val="28"/>
          <w:szCs w:val="40"/>
        </w:rPr>
        <w:t>венности в соответствии с законодательством Российской Федерации.</w:t>
      </w:r>
    </w:p>
    <w:p w:rsidR="00066E35" w:rsidRDefault="00066E35" w:rsidP="00066E35">
      <w:pPr>
        <w:pStyle w:val="23"/>
        <w:ind w:firstLine="709"/>
      </w:pPr>
      <w:r>
        <w:t>4.2. Проверки полноты и качества предоставления государственной услуги осуществляются на основании индивидуальных правовых актов (приказов, распоряжений) уполномоченного органа, министерства труда и социальной защиты населения Ставропольского края.</w:t>
      </w:r>
    </w:p>
    <w:p w:rsidR="00066E35" w:rsidRDefault="00066E35" w:rsidP="00066E35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lastRenderedPageBreak/>
        <w:t>Проверки могут быть плановыми (осуществляться на основании пол</w:t>
      </w:r>
      <w:r>
        <w:rPr>
          <w:sz w:val="28"/>
          <w:szCs w:val="40"/>
        </w:rPr>
        <w:t>у</w:t>
      </w:r>
      <w:r>
        <w:rPr>
          <w:sz w:val="28"/>
          <w:szCs w:val="40"/>
        </w:rPr>
        <w:t>годовых или годовых планов работы министерства труда и социальной з</w:t>
      </w:r>
      <w:r>
        <w:rPr>
          <w:sz w:val="28"/>
          <w:szCs w:val="40"/>
        </w:rPr>
        <w:t>а</w:t>
      </w:r>
      <w:r>
        <w:rPr>
          <w:sz w:val="28"/>
          <w:szCs w:val="40"/>
        </w:rPr>
        <w:t>щиты населения Ставропольского края) и внеплановыми. При проверке м</w:t>
      </w:r>
      <w:r>
        <w:rPr>
          <w:sz w:val="28"/>
          <w:szCs w:val="40"/>
        </w:rPr>
        <w:t>о</w:t>
      </w:r>
      <w:r>
        <w:rPr>
          <w:sz w:val="28"/>
          <w:szCs w:val="40"/>
        </w:rPr>
        <w:t>гут рассматриваться все вопросы, связанные с предоставлением государс</w:t>
      </w:r>
      <w:r>
        <w:rPr>
          <w:sz w:val="28"/>
          <w:szCs w:val="40"/>
        </w:rPr>
        <w:t>т</w:t>
      </w:r>
      <w:r>
        <w:rPr>
          <w:sz w:val="28"/>
          <w:szCs w:val="40"/>
        </w:rPr>
        <w:t>венной услуги (комплексные проверки) или отдельные вопросы (тематич</w:t>
      </w:r>
      <w:r>
        <w:rPr>
          <w:sz w:val="28"/>
          <w:szCs w:val="40"/>
        </w:rPr>
        <w:t>е</w:t>
      </w:r>
      <w:r>
        <w:rPr>
          <w:sz w:val="28"/>
          <w:szCs w:val="40"/>
        </w:rPr>
        <w:t>ские проверки). Проверка также может проводиться по конкретному обр</w:t>
      </w:r>
      <w:r>
        <w:rPr>
          <w:sz w:val="28"/>
          <w:szCs w:val="40"/>
        </w:rPr>
        <w:t>а</w:t>
      </w:r>
      <w:r>
        <w:rPr>
          <w:sz w:val="28"/>
          <w:szCs w:val="40"/>
        </w:rPr>
        <w:t>щению заявителя.</w:t>
      </w:r>
    </w:p>
    <w:p w:rsidR="00066E35" w:rsidRDefault="00066E35" w:rsidP="00066E35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Проверки целевого использования средств могут проводиться кра</w:t>
      </w:r>
      <w:r>
        <w:rPr>
          <w:sz w:val="28"/>
          <w:szCs w:val="40"/>
        </w:rPr>
        <w:t>е</w:t>
      </w:r>
      <w:r>
        <w:rPr>
          <w:sz w:val="28"/>
          <w:szCs w:val="40"/>
        </w:rPr>
        <w:t>выми контрольными органами.</w:t>
      </w:r>
    </w:p>
    <w:p w:rsidR="00066E35" w:rsidRDefault="00066E35" w:rsidP="00066E35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Для проведения проверки полноты и качества предоставления гос</w:t>
      </w:r>
      <w:r>
        <w:rPr>
          <w:sz w:val="28"/>
          <w:szCs w:val="40"/>
        </w:rPr>
        <w:t>у</w:t>
      </w:r>
      <w:r>
        <w:rPr>
          <w:sz w:val="28"/>
          <w:szCs w:val="40"/>
        </w:rPr>
        <w:t>дарственной услуги формируется комиссия, в состав которой включаются государственные служащие министерства труда и социальной защиты нас</w:t>
      </w:r>
      <w:r>
        <w:rPr>
          <w:sz w:val="28"/>
          <w:szCs w:val="40"/>
        </w:rPr>
        <w:t>е</w:t>
      </w:r>
      <w:r>
        <w:rPr>
          <w:sz w:val="28"/>
          <w:szCs w:val="40"/>
        </w:rPr>
        <w:t>ления Ставропольского края.</w:t>
      </w:r>
    </w:p>
    <w:p w:rsidR="00066E35" w:rsidRDefault="00066E35" w:rsidP="00066E35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Результаты деятельности комиссии оформляются в виде справки, в которой отмечаются выявленные недостатки и предложения по их устран</w:t>
      </w:r>
      <w:r>
        <w:rPr>
          <w:sz w:val="28"/>
          <w:szCs w:val="40"/>
        </w:rPr>
        <w:t>е</w:t>
      </w:r>
      <w:r>
        <w:rPr>
          <w:sz w:val="28"/>
          <w:szCs w:val="40"/>
        </w:rPr>
        <w:t>нию.</w:t>
      </w:r>
    </w:p>
    <w:p w:rsidR="00066E35" w:rsidRDefault="00066E35" w:rsidP="00066E35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 xml:space="preserve">Справка подписывается председателем комиссии. </w:t>
      </w:r>
    </w:p>
    <w:p w:rsidR="00066E35" w:rsidRDefault="00066E35" w:rsidP="00066E35">
      <w:pPr>
        <w:ind w:firstLine="284"/>
        <w:jc w:val="both"/>
        <w:rPr>
          <w:sz w:val="28"/>
          <w:szCs w:val="40"/>
        </w:rPr>
      </w:pPr>
      <w:r>
        <w:rPr>
          <w:bCs/>
          <w:sz w:val="28"/>
          <w:szCs w:val="40"/>
        </w:rPr>
        <w:t xml:space="preserve">    </w:t>
      </w:r>
      <w:r w:rsidRPr="00066E35">
        <w:rPr>
          <w:bCs/>
          <w:sz w:val="28"/>
          <w:szCs w:val="40"/>
        </w:rPr>
        <w:t>4.3. Персональная ответственность</w:t>
      </w:r>
    </w:p>
    <w:p w:rsidR="00066E35" w:rsidRDefault="00066E35" w:rsidP="00066E35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 xml:space="preserve">4.3.1. Специалист, ответственный за прием документов и назначение субсидий, несет персональную ответственность </w:t>
      </w:r>
      <w:proofErr w:type="gramStart"/>
      <w:r>
        <w:rPr>
          <w:sz w:val="28"/>
          <w:szCs w:val="40"/>
        </w:rPr>
        <w:t>за</w:t>
      </w:r>
      <w:proofErr w:type="gramEnd"/>
      <w:r>
        <w:rPr>
          <w:sz w:val="28"/>
          <w:szCs w:val="40"/>
        </w:rPr>
        <w:t>:</w:t>
      </w:r>
    </w:p>
    <w:p w:rsidR="00066E35" w:rsidRDefault="00066E35" w:rsidP="00066E35">
      <w:pPr>
        <w:pStyle w:val="23"/>
        <w:ind w:firstLine="709"/>
      </w:pPr>
      <w:r>
        <w:t>- соблюдение сроков и порядка приема документов, установленных пунктами 2.2 административного регламента;</w:t>
      </w:r>
    </w:p>
    <w:p w:rsidR="00066E35" w:rsidRDefault="00066E35" w:rsidP="00066E35">
      <w:pPr>
        <w:pStyle w:val="23"/>
        <w:ind w:firstLine="709"/>
      </w:pPr>
      <w:r>
        <w:t>- правильность внесения записи в книгу учета входящих документов, оформления расписки, установленную пунктом 3.2.2. административного регламента.</w:t>
      </w:r>
    </w:p>
    <w:p w:rsidR="00066E35" w:rsidRDefault="00066E35" w:rsidP="00066E35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- правильность назначения субсидии;</w:t>
      </w:r>
    </w:p>
    <w:p w:rsidR="00066E35" w:rsidRDefault="00066E35" w:rsidP="00066E35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- соблюдение срока назначения субсидии;</w:t>
      </w:r>
    </w:p>
    <w:p w:rsidR="00066E35" w:rsidRDefault="00066E35" w:rsidP="00066E35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- правильность установления права на предоставление субсидии или отсутствия этого права;</w:t>
      </w:r>
    </w:p>
    <w:p w:rsidR="00066E35" w:rsidRDefault="00066E35" w:rsidP="00066E35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- правильность ввода информации в базу данных на периферийной</w:t>
      </w:r>
      <w:r>
        <w:rPr>
          <w:sz w:val="28"/>
          <w:szCs w:val="40"/>
        </w:rPr>
        <w:tab/>
        <w:t xml:space="preserve"> машине и формирования персонального дела;</w:t>
      </w:r>
    </w:p>
    <w:p w:rsidR="00066E35" w:rsidRDefault="00066E35" w:rsidP="00066E35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- правильность осуществления приостановления предоставления су</w:t>
      </w:r>
      <w:r>
        <w:rPr>
          <w:sz w:val="28"/>
          <w:szCs w:val="40"/>
        </w:rPr>
        <w:t>б</w:t>
      </w:r>
      <w:r>
        <w:rPr>
          <w:sz w:val="28"/>
          <w:szCs w:val="40"/>
        </w:rPr>
        <w:t>сидии;</w:t>
      </w:r>
    </w:p>
    <w:p w:rsidR="00066E35" w:rsidRDefault="00066E35" w:rsidP="00066E35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- соблюдение сроков и порядка предоставления субсидии;</w:t>
      </w:r>
    </w:p>
    <w:p w:rsidR="00066E35" w:rsidRDefault="00066E35" w:rsidP="00066E35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- соблюдение сроков и порядка предоставления информации.</w:t>
      </w:r>
    </w:p>
    <w:p w:rsidR="00066E35" w:rsidRDefault="00066E35" w:rsidP="00066E35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 xml:space="preserve">4.3.2. Специалист, </w:t>
      </w:r>
      <w:r>
        <w:rPr>
          <w:sz w:val="28"/>
        </w:rPr>
        <w:t>ответственный за формирование выплатных док</w:t>
      </w:r>
      <w:r>
        <w:rPr>
          <w:sz w:val="28"/>
        </w:rPr>
        <w:t>у</w:t>
      </w:r>
      <w:r>
        <w:rPr>
          <w:sz w:val="28"/>
        </w:rPr>
        <w:t>ментов</w:t>
      </w:r>
      <w:r>
        <w:rPr>
          <w:sz w:val="28"/>
          <w:szCs w:val="40"/>
        </w:rPr>
        <w:t xml:space="preserve">, несет персональную ответственность </w:t>
      </w:r>
      <w:proofErr w:type="gramStart"/>
      <w:r>
        <w:rPr>
          <w:sz w:val="28"/>
          <w:szCs w:val="40"/>
        </w:rPr>
        <w:t>за</w:t>
      </w:r>
      <w:proofErr w:type="gramEnd"/>
      <w:r>
        <w:rPr>
          <w:sz w:val="28"/>
          <w:szCs w:val="40"/>
        </w:rPr>
        <w:t xml:space="preserve">: </w:t>
      </w:r>
    </w:p>
    <w:p w:rsidR="00066E35" w:rsidRDefault="00066E35" w:rsidP="00066E35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- правильность выплаты субсидии, недопущение переплаты;</w:t>
      </w:r>
    </w:p>
    <w:p w:rsidR="00066E35" w:rsidRDefault="00066E35" w:rsidP="00066E35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-правильность и своевременность направления извещений получат</w:t>
      </w:r>
      <w:r>
        <w:rPr>
          <w:sz w:val="28"/>
          <w:szCs w:val="40"/>
        </w:rPr>
        <w:t>е</w:t>
      </w:r>
      <w:r>
        <w:rPr>
          <w:sz w:val="28"/>
          <w:szCs w:val="40"/>
        </w:rPr>
        <w:t>лям;</w:t>
      </w:r>
    </w:p>
    <w:p w:rsidR="00066E35" w:rsidRDefault="00066E35" w:rsidP="00066E35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- своевременность информирования получателя о возврате субсидии;</w:t>
      </w:r>
    </w:p>
    <w:p w:rsidR="00066E35" w:rsidRDefault="00066E35" w:rsidP="00066E35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- своевременность и правильность оформления выплатных докуме</w:t>
      </w:r>
      <w:r>
        <w:rPr>
          <w:sz w:val="28"/>
          <w:szCs w:val="40"/>
        </w:rPr>
        <w:t>н</w:t>
      </w:r>
      <w:r>
        <w:rPr>
          <w:sz w:val="28"/>
          <w:szCs w:val="40"/>
        </w:rPr>
        <w:t>тов;</w:t>
      </w:r>
    </w:p>
    <w:p w:rsidR="00066E35" w:rsidRDefault="00066E35" w:rsidP="00066E35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- правильность учета возвратов.</w:t>
      </w:r>
    </w:p>
    <w:p w:rsidR="00066E35" w:rsidRDefault="00066E35" w:rsidP="00066E35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 xml:space="preserve">4.3.3. Начальник Управления несет персональную ответственность </w:t>
      </w:r>
      <w:proofErr w:type="gramStart"/>
      <w:r>
        <w:rPr>
          <w:sz w:val="28"/>
          <w:szCs w:val="40"/>
        </w:rPr>
        <w:t>за</w:t>
      </w:r>
      <w:proofErr w:type="gramEnd"/>
      <w:r>
        <w:rPr>
          <w:sz w:val="28"/>
          <w:szCs w:val="40"/>
        </w:rPr>
        <w:t>:</w:t>
      </w:r>
    </w:p>
    <w:p w:rsidR="00066E35" w:rsidRDefault="00066E35" w:rsidP="00066E35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lastRenderedPageBreak/>
        <w:t>- соблюдение сроков приема документов, установленных  админис</w:t>
      </w:r>
      <w:r>
        <w:rPr>
          <w:sz w:val="28"/>
          <w:szCs w:val="40"/>
        </w:rPr>
        <w:t>т</w:t>
      </w:r>
      <w:r>
        <w:rPr>
          <w:sz w:val="28"/>
          <w:szCs w:val="40"/>
        </w:rPr>
        <w:t>ративным регламентом;</w:t>
      </w:r>
    </w:p>
    <w:p w:rsidR="00066E35" w:rsidRDefault="00066E35" w:rsidP="00066E35">
      <w:pPr>
        <w:pStyle w:val="23"/>
        <w:ind w:firstLine="709"/>
      </w:pPr>
      <w:r>
        <w:t xml:space="preserve">- соблюдение графика приема граждан, </w:t>
      </w:r>
    </w:p>
    <w:p w:rsidR="00066E35" w:rsidRDefault="00066E35" w:rsidP="00066E35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- соблюдение сроков и порядка предоставления субсидии;</w:t>
      </w:r>
    </w:p>
    <w:p w:rsidR="00066E35" w:rsidRDefault="00066E35" w:rsidP="00066E35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- правильность принятия Решения о предоставлении субсидии, об о</w:t>
      </w:r>
      <w:r>
        <w:rPr>
          <w:sz w:val="28"/>
          <w:szCs w:val="40"/>
        </w:rPr>
        <w:t>т</w:t>
      </w:r>
      <w:r>
        <w:rPr>
          <w:sz w:val="28"/>
          <w:szCs w:val="40"/>
        </w:rPr>
        <w:t>казе в предоставлении субсидии, о прекращении предоставления субсидии;</w:t>
      </w:r>
    </w:p>
    <w:p w:rsidR="00066E35" w:rsidRDefault="00066E35" w:rsidP="00066E35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- соблюдение срока предоставления субсидии;</w:t>
      </w:r>
    </w:p>
    <w:p w:rsidR="00066E35" w:rsidRDefault="00066E35" w:rsidP="00066E35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- правильность и своевременность оформления выплатных докуме</w:t>
      </w:r>
      <w:r>
        <w:rPr>
          <w:sz w:val="28"/>
          <w:szCs w:val="40"/>
        </w:rPr>
        <w:t>н</w:t>
      </w:r>
      <w:r>
        <w:rPr>
          <w:sz w:val="28"/>
          <w:szCs w:val="40"/>
        </w:rPr>
        <w:t>тов на предоставления субсидии.</w:t>
      </w:r>
    </w:p>
    <w:p w:rsidR="00066E35" w:rsidRDefault="00066E35" w:rsidP="00066E35">
      <w:pPr>
        <w:pStyle w:val="23"/>
        <w:ind w:firstLine="709"/>
      </w:pPr>
      <w:r>
        <w:t>4.3.4. Главный бухгалтер Управления несет персональную ответс</w:t>
      </w:r>
      <w:r>
        <w:t>т</w:t>
      </w:r>
      <w:r>
        <w:t xml:space="preserve">венность </w:t>
      </w:r>
      <w:proofErr w:type="gramStart"/>
      <w:r>
        <w:t>за</w:t>
      </w:r>
      <w:proofErr w:type="gramEnd"/>
      <w:r>
        <w:t xml:space="preserve">: </w:t>
      </w:r>
    </w:p>
    <w:p w:rsidR="00066E35" w:rsidRDefault="00066E35" w:rsidP="00066E35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- правильность и своевременность оформления выплатных докуме</w:t>
      </w:r>
      <w:r>
        <w:rPr>
          <w:sz w:val="28"/>
          <w:szCs w:val="40"/>
        </w:rPr>
        <w:t>н</w:t>
      </w:r>
      <w:r>
        <w:rPr>
          <w:sz w:val="28"/>
          <w:szCs w:val="40"/>
        </w:rPr>
        <w:t>тов на предоставление субсидии;</w:t>
      </w:r>
    </w:p>
    <w:p w:rsidR="00066E35" w:rsidRDefault="00066E35" w:rsidP="00066E35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-своевременность перечисления финансовых средств на предоставл</w:t>
      </w:r>
      <w:r>
        <w:rPr>
          <w:sz w:val="28"/>
          <w:szCs w:val="40"/>
        </w:rPr>
        <w:t>е</w:t>
      </w:r>
      <w:r>
        <w:rPr>
          <w:sz w:val="28"/>
          <w:szCs w:val="40"/>
        </w:rPr>
        <w:t>ние гражданам субсидий в установленном порядке.</w:t>
      </w:r>
    </w:p>
    <w:p w:rsidR="00066E35" w:rsidRDefault="00066E35" w:rsidP="00066E35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- правильность и своевременность подачи заявок, отчетов в министе</w:t>
      </w:r>
      <w:r>
        <w:rPr>
          <w:sz w:val="28"/>
          <w:szCs w:val="40"/>
        </w:rPr>
        <w:t>р</w:t>
      </w:r>
      <w:r>
        <w:rPr>
          <w:sz w:val="28"/>
          <w:szCs w:val="40"/>
        </w:rPr>
        <w:t>ство труда и социальной защиты населения Ставропольского края на пр</w:t>
      </w:r>
      <w:r>
        <w:rPr>
          <w:sz w:val="28"/>
          <w:szCs w:val="40"/>
        </w:rPr>
        <w:t>е</w:t>
      </w:r>
      <w:r>
        <w:rPr>
          <w:sz w:val="28"/>
          <w:szCs w:val="40"/>
        </w:rPr>
        <w:t>доставление субсидии.</w:t>
      </w:r>
    </w:p>
    <w:p w:rsidR="00066E35" w:rsidRDefault="00066E35" w:rsidP="00066E35">
      <w:pPr>
        <w:pStyle w:val="23"/>
        <w:ind w:firstLine="709"/>
      </w:pPr>
      <w:r>
        <w:t>4.3.5.  За допущенные нарушения правильности действий и сроков, руководитель принимает решение о привлечении сотрудников Управления к дисциплинарной ответственности  в соответствии с законодательством Российской Федерации и законодательством Ставропольского края.</w:t>
      </w:r>
    </w:p>
    <w:p w:rsidR="00066E35" w:rsidRDefault="00066E35" w:rsidP="00066E35"/>
    <w:p w:rsidR="0071767A" w:rsidRDefault="0071767A" w:rsidP="00066E35">
      <w:pPr>
        <w:pStyle w:val="211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       </w:t>
      </w:r>
      <w:r w:rsidR="00066E35">
        <w:rPr>
          <w:b/>
          <w:szCs w:val="28"/>
          <w:lang w:val="en-US"/>
        </w:rPr>
        <w:t>V</w:t>
      </w:r>
      <w:r w:rsidR="00066E35">
        <w:rPr>
          <w:b/>
          <w:szCs w:val="28"/>
        </w:rPr>
        <w:t xml:space="preserve">.  </w:t>
      </w:r>
      <w:r w:rsidR="00066E35" w:rsidRPr="00954D47">
        <w:rPr>
          <w:b/>
          <w:szCs w:val="28"/>
        </w:rPr>
        <w:t xml:space="preserve"> </w:t>
      </w:r>
      <w:r w:rsidR="00066E35">
        <w:rPr>
          <w:b/>
          <w:szCs w:val="28"/>
        </w:rPr>
        <w:t>Досудебный (внесудебный) п</w:t>
      </w:r>
      <w:r w:rsidR="00066E35" w:rsidRPr="00954D47">
        <w:rPr>
          <w:b/>
          <w:szCs w:val="28"/>
        </w:rPr>
        <w:t>орядок обжалования решений</w:t>
      </w:r>
      <w:r w:rsidR="00066E35" w:rsidRPr="00074467">
        <w:rPr>
          <w:b/>
          <w:szCs w:val="28"/>
        </w:rPr>
        <w:t xml:space="preserve"> </w:t>
      </w:r>
      <w:r w:rsidR="00066E35" w:rsidRPr="00954D47">
        <w:rPr>
          <w:b/>
          <w:szCs w:val="28"/>
        </w:rPr>
        <w:t>и</w:t>
      </w:r>
    </w:p>
    <w:p w:rsidR="0071767A" w:rsidRDefault="0071767A" w:rsidP="00066E35">
      <w:pPr>
        <w:pStyle w:val="211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   </w:t>
      </w:r>
      <w:r w:rsidR="00066E35" w:rsidRPr="00954D47">
        <w:rPr>
          <w:b/>
          <w:szCs w:val="28"/>
        </w:rPr>
        <w:t xml:space="preserve"> </w:t>
      </w:r>
      <w:r>
        <w:rPr>
          <w:b/>
          <w:szCs w:val="28"/>
        </w:rPr>
        <w:t xml:space="preserve">    </w:t>
      </w:r>
      <w:r w:rsidR="00066E35">
        <w:rPr>
          <w:b/>
          <w:szCs w:val="28"/>
        </w:rPr>
        <w:t>действий</w:t>
      </w:r>
      <w:r w:rsidR="00066E35" w:rsidRPr="00954D47">
        <w:rPr>
          <w:b/>
          <w:szCs w:val="28"/>
        </w:rPr>
        <w:t xml:space="preserve"> (бездейст</w:t>
      </w:r>
      <w:r w:rsidR="00066E35">
        <w:rPr>
          <w:b/>
          <w:szCs w:val="28"/>
        </w:rPr>
        <w:t>вия</w:t>
      </w:r>
      <w:r w:rsidR="00066E35" w:rsidRPr="00954D47">
        <w:rPr>
          <w:b/>
          <w:szCs w:val="28"/>
        </w:rPr>
        <w:t>)</w:t>
      </w:r>
      <w:r w:rsidR="00066E35">
        <w:rPr>
          <w:b/>
          <w:szCs w:val="28"/>
        </w:rPr>
        <w:t xml:space="preserve"> органа, предоставляющего </w:t>
      </w:r>
      <w:proofErr w:type="spellStart"/>
      <w:r w:rsidR="00066E35">
        <w:rPr>
          <w:b/>
          <w:szCs w:val="28"/>
        </w:rPr>
        <w:t>государствен</w:t>
      </w:r>
      <w:proofErr w:type="spellEnd"/>
      <w:r>
        <w:rPr>
          <w:b/>
          <w:szCs w:val="28"/>
        </w:rPr>
        <w:t>-</w:t>
      </w:r>
    </w:p>
    <w:p w:rsidR="0071767A" w:rsidRDefault="0071767A" w:rsidP="0071767A">
      <w:pPr>
        <w:pStyle w:val="211"/>
        <w:ind w:firstLine="0"/>
        <w:jc w:val="both"/>
        <w:rPr>
          <w:b/>
          <w:szCs w:val="28"/>
        </w:rPr>
      </w:pPr>
      <w:r>
        <w:rPr>
          <w:b/>
          <w:szCs w:val="28"/>
        </w:rPr>
        <w:t xml:space="preserve">         </w:t>
      </w:r>
      <w:proofErr w:type="spellStart"/>
      <w:r w:rsidR="00066E35">
        <w:rPr>
          <w:b/>
          <w:szCs w:val="28"/>
        </w:rPr>
        <w:t>ную</w:t>
      </w:r>
      <w:proofErr w:type="spellEnd"/>
      <w:r w:rsidR="00066E35">
        <w:rPr>
          <w:b/>
          <w:szCs w:val="28"/>
        </w:rPr>
        <w:t xml:space="preserve"> услугу, а также должностных лиц или муниципальных </w:t>
      </w:r>
      <w:proofErr w:type="spellStart"/>
      <w:r w:rsidR="00066E35">
        <w:rPr>
          <w:b/>
          <w:szCs w:val="28"/>
        </w:rPr>
        <w:t>слу</w:t>
      </w:r>
      <w:proofErr w:type="spellEnd"/>
      <w:r>
        <w:rPr>
          <w:b/>
          <w:szCs w:val="28"/>
        </w:rPr>
        <w:t>-</w:t>
      </w:r>
    </w:p>
    <w:p w:rsidR="00066E35" w:rsidRDefault="0071767A" w:rsidP="0071767A">
      <w:pPr>
        <w:pStyle w:val="211"/>
        <w:ind w:firstLine="0"/>
        <w:jc w:val="both"/>
        <w:rPr>
          <w:b/>
          <w:szCs w:val="28"/>
        </w:rPr>
      </w:pPr>
      <w:r>
        <w:rPr>
          <w:b/>
          <w:szCs w:val="28"/>
        </w:rPr>
        <w:t xml:space="preserve">         </w:t>
      </w:r>
      <w:proofErr w:type="spellStart"/>
      <w:r w:rsidR="00066E35">
        <w:rPr>
          <w:b/>
          <w:szCs w:val="28"/>
        </w:rPr>
        <w:t>жащих</w:t>
      </w:r>
      <w:proofErr w:type="spellEnd"/>
    </w:p>
    <w:p w:rsidR="005D0634" w:rsidRDefault="005D0634" w:rsidP="005D0634">
      <w:pPr>
        <w:ind w:firstLine="709"/>
        <w:rPr>
          <w:szCs w:val="40"/>
        </w:rPr>
      </w:pPr>
      <w:bookmarkStart w:id="14" w:name="_Toc154371862"/>
      <w:bookmarkStart w:id="15" w:name="_Toc136666938"/>
      <w:bookmarkStart w:id="16" w:name="_Toc136321786"/>
      <w:bookmarkStart w:id="17" w:name="_Toc136239812"/>
      <w:bookmarkStart w:id="18" w:name="_Toc136151976"/>
      <w:bookmarkEnd w:id="4"/>
      <w:bookmarkEnd w:id="5"/>
      <w:bookmarkEnd w:id="6"/>
      <w:bookmarkEnd w:id="7"/>
      <w:bookmarkEnd w:id="8"/>
    </w:p>
    <w:p w:rsidR="005D0634" w:rsidRDefault="0071767A" w:rsidP="005D0634">
      <w:pPr>
        <w:ind w:firstLine="709"/>
        <w:jc w:val="both"/>
        <w:rPr>
          <w:sz w:val="28"/>
          <w:szCs w:val="40"/>
        </w:rPr>
      </w:pPr>
      <w:r w:rsidRPr="00151C5D">
        <w:rPr>
          <w:b/>
          <w:sz w:val="28"/>
          <w:szCs w:val="40"/>
        </w:rPr>
        <w:t>5</w:t>
      </w:r>
      <w:r w:rsidR="005D0634" w:rsidRPr="00151C5D">
        <w:rPr>
          <w:b/>
          <w:sz w:val="28"/>
          <w:szCs w:val="40"/>
        </w:rPr>
        <w:t>.1.</w:t>
      </w:r>
      <w:r w:rsidR="005D0634">
        <w:rPr>
          <w:sz w:val="28"/>
          <w:szCs w:val="40"/>
        </w:rPr>
        <w:t xml:space="preserve"> Заявители имеют право на обжалование действий или бездействия должностных лиц органа соцзащиты в досудебном и судебном порядке. </w:t>
      </w:r>
    </w:p>
    <w:p w:rsidR="005D0634" w:rsidRDefault="0071767A" w:rsidP="005D0634">
      <w:pPr>
        <w:ind w:firstLine="709"/>
        <w:jc w:val="both"/>
        <w:rPr>
          <w:sz w:val="28"/>
          <w:szCs w:val="40"/>
        </w:rPr>
      </w:pPr>
      <w:r w:rsidRPr="00151C5D">
        <w:rPr>
          <w:b/>
          <w:sz w:val="28"/>
          <w:szCs w:val="40"/>
        </w:rPr>
        <w:t>5</w:t>
      </w:r>
      <w:r w:rsidR="005D0634" w:rsidRPr="00151C5D">
        <w:rPr>
          <w:b/>
          <w:sz w:val="28"/>
          <w:szCs w:val="40"/>
        </w:rPr>
        <w:t>.1.1.</w:t>
      </w:r>
      <w:r w:rsidR="005D0634">
        <w:rPr>
          <w:sz w:val="28"/>
          <w:szCs w:val="40"/>
        </w:rPr>
        <w:t xml:space="preserve"> Заявитель может сообщить о нарушении своих прав и законных интересов, противоправных решениях, действиях или бездействии должн</w:t>
      </w:r>
      <w:r w:rsidR="005D0634">
        <w:rPr>
          <w:sz w:val="28"/>
          <w:szCs w:val="40"/>
        </w:rPr>
        <w:t>о</w:t>
      </w:r>
      <w:r w:rsidR="005D0634">
        <w:rPr>
          <w:sz w:val="28"/>
          <w:szCs w:val="40"/>
        </w:rPr>
        <w:t>стных лиц, нарушении положений административного регламента, неко</w:t>
      </w:r>
      <w:r w:rsidR="005D0634">
        <w:rPr>
          <w:sz w:val="28"/>
          <w:szCs w:val="40"/>
        </w:rPr>
        <w:t>р</w:t>
      </w:r>
      <w:r w:rsidR="005D0634">
        <w:rPr>
          <w:sz w:val="28"/>
          <w:szCs w:val="40"/>
        </w:rPr>
        <w:t>ректном поведении или нарушении служебной этики.</w:t>
      </w:r>
    </w:p>
    <w:p w:rsidR="005D0634" w:rsidRDefault="005D0634" w:rsidP="005D0634">
      <w:pPr>
        <w:pStyle w:val="23"/>
        <w:ind w:firstLine="709"/>
      </w:pPr>
      <w:r>
        <w:t>Заявители имеют право обратиться с жалобой лично или направить письменное обращение, жалобу (претензию).</w:t>
      </w:r>
    </w:p>
    <w:p w:rsidR="005D0634" w:rsidRDefault="0071767A" w:rsidP="005D0634">
      <w:pPr>
        <w:ind w:firstLine="709"/>
        <w:jc w:val="both"/>
        <w:rPr>
          <w:sz w:val="28"/>
          <w:szCs w:val="40"/>
        </w:rPr>
      </w:pPr>
      <w:r w:rsidRPr="00151C5D">
        <w:rPr>
          <w:b/>
          <w:sz w:val="28"/>
          <w:szCs w:val="40"/>
        </w:rPr>
        <w:t>5</w:t>
      </w:r>
      <w:r w:rsidR="005D0634" w:rsidRPr="00151C5D">
        <w:rPr>
          <w:b/>
          <w:sz w:val="28"/>
          <w:szCs w:val="40"/>
        </w:rPr>
        <w:t>.1.2.</w:t>
      </w:r>
      <w:r w:rsidR="005D0634">
        <w:rPr>
          <w:sz w:val="28"/>
          <w:szCs w:val="40"/>
        </w:rPr>
        <w:t xml:space="preserve"> Сообщение заявителя должно содержать следующую информ</w:t>
      </w:r>
      <w:r w:rsidR="005D0634">
        <w:rPr>
          <w:sz w:val="28"/>
          <w:szCs w:val="40"/>
        </w:rPr>
        <w:t>а</w:t>
      </w:r>
      <w:r w:rsidR="005D0634">
        <w:rPr>
          <w:sz w:val="28"/>
          <w:szCs w:val="40"/>
        </w:rPr>
        <w:t>цию:</w:t>
      </w:r>
    </w:p>
    <w:p w:rsidR="005D0634" w:rsidRDefault="005D0634" w:rsidP="005D0634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- фамилию, имя, отчество гражданина (наименование юридического лица), которым подается сообщение, его место жительства или пребывания;</w:t>
      </w:r>
    </w:p>
    <w:p w:rsidR="005D0634" w:rsidRDefault="005D0634" w:rsidP="005D0634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- наименование органа, должность, фамилию, имя и отчество специ</w:t>
      </w:r>
      <w:r>
        <w:rPr>
          <w:sz w:val="28"/>
          <w:szCs w:val="40"/>
        </w:rPr>
        <w:t>а</w:t>
      </w:r>
      <w:r>
        <w:rPr>
          <w:sz w:val="28"/>
          <w:szCs w:val="40"/>
        </w:rPr>
        <w:t>листа (при наличии информации), решение, действие (бездействие) котор</w:t>
      </w:r>
      <w:r>
        <w:rPr>
          <w:sz w:val="28"/>
          <w:szCs w:val="40"/>
        </w:rPr>
        <w:t>о</w:t>
      </w:r>
      <w:r>
        <w:rPr>
          <w:sz w:val="28"/>
          <w:szCs w:val="40"/>
        </w:rPr>
        <w:t>го нарушает права и законные интересы заявителя;</w:t>
      </w:r>
    </w:p>
    <w:p w:rsidR="005D0634" w:rsidRDefault="005D0634" w:rsidP="005D0634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- суть нарушенных прав и законных интересов, противоправного р</w:t>
      </w:r>
      <w:r>
        <w:rPr>
          <w:sz w:val="28"/>
          <w:szCs w:val="40"/>
        </w:rPr>
        <w:t>е</w:t>
      </w:r>
      <w:r>
        <w:rPr>
          <w:sz w:val="28"/>
          <w:szCs w:val="40"/>
        </w:rPr>
        <w:t>шения, действия (бездействия);</w:t>
      </w:r>
    </w:p>
    <w:p w:rsidR="005D0634" w:rsidRDefault="005D0634" w:rsidP="005D0634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lastRenderedPageBreak/>
        <w:t>- сведения о способе информирования заявителя о принятых мерах по результатам рассмотрения его сообщения.</w:t>
      </w:r>
    </w:p>
    <w:p w:rsidR="005D0634" w:rsidRDefault="005D0634" w:rsidP="005D0634">
      <w:pPr>
        <w:ind w:firstLine="709"/>
        <w:jc w:val="both"/>
        <w:rPr>
          <w:sz w:val="28"/>
        </w:rPr>
      </w:pPr>
      <w:r>
        <w:rPr>
          <w:sz w:val="28"/>
        </w:rPr>
        <w:t>Жалоба подписывается подавшим ее получателем государственной услуги.</w:t>
      </w:r>
    </w:p>
    <w:p w:rsidR="005D0634" w:rsidRDefault="0071767A" w:rsidP="005D0634">
      <w:pPr>
        <w:ind w:firstLine="709"/>
        <w:jc w:val="both"/>
        <w:rPr>
          <w:sz w:val="28"/>
          <w:szCs w:val="40"/>
        </w:rPr>
      </w:pPr>
      <w:r w:rsidRPr="00151C5D">
        <w:rPr>
          <w:b/>
          <w:sz w:val="28"/>
          <w:szCs w:val="40"/>
        </w:rPr>
        <w:t>5.</w:t>
      </w:r>
      <w:r w:rsidR="005D0634" w:rsidRPr="00151C5D">
        <w:rPr>
          <w:b/>
          <w:sz w:val="28"/>
          <w:szCs w:val="40"/>
        </w:rPr>
        <w:t>1.3.</w:t>
      </w:r>
      <w:r w:rsidR="005D0634">
        <w:rPr>
          <w:sz w:val="28"/>
          <w:szCs w:val="40"/>
        </w:rPr>
        <w:t xml:space="preserve"> При обращении заявителей в письменной форме срок рассмо</w:t>
      </w:r>
      <w:r w:rsidR="005D0634">
        <w:rPr>
          <w:sz w:val="28"/>
          <w:szCs w:val="40"/>
        </w:rPr>
        <w:t>т</w:t>
      </w:r>
      <w:r w:rsidR="005D0634">
        <w:rPr>
          <w:sz w:val="28"/>
          <w:szCs w:val="40"/>
        </w:rPr>
        <w:t xml:space="preserve">рения жалобы не должен превышать 30 дней с момента регистрации такого обращения. </w:t>
      </w:r>
    </w:p>
    <w:p w:rsidR="005D0634" w:rsidRDefault="005D0634" w:rsidP="005D0634">
      <w:pPr>
        <w:ind w:firstLine="709"/>
        <w:jc w:val="both"/>
        <w:rPr>
          <w:sz w:val="28"/>
          <w:szCs w:val="40"/>
        </w:rPr>
      </w:pPr>
      <w:proofErr w:type="gramStart"/>
      <w:r>
        <w:rPr>
          <w:sz w:val="28"/>
          <w:szCs w:val="40"/>
        </w:rPr>
        <w:t>В исключительных случаях (в том числе при принятии решения о проведении проверки), а также в случае направления запроса другим гос</w:t>
      </w:r>
      <w:r>
        <w:rPr>
          <w:sz w:val="28"/>
          <w:szCs w:val="40"/>
        </w:rPr>
        <w:t>у</w:t>
      </w:r>
      <w:r>
        <w:rPr>
          <w:sz w:val="28"/>
          <w:szCs w:val="40"/>
        </w:rPr>
        <w:t>дарственным органам, органам местного самоуправления и иным должн</w:t>
      </w:r>
      <w:r>
        <w:rPr>
          <w:sz w:val="28"/>
          <w:szCs w:val="40"/>
        </w:rPr>
        <w:t>о</w:t>
      </w:r>
      <w:r>
        <w:rPr>
          <w:sz w:val="28"/>
          <w:szCs w:val="40"/>
        </w:rPr>
        <w:t>стным лицам для получения необходимых для рассмотрения обращения д</w:t>
      </w:r>
      <w:r>
        <w:rPr>
          <w:sz w:val="28"/>
          <w:szCs w:val="40"/>
        </w:rPr>
        <w:t>о</w:t>
      </w:r>
      <w:r>
        <w:rPr>
          <w:sz w:val="28"/>
          <w:szCs w:val="40"/>
        </w:rPr>
        <w:t>кументов и материалов начальник уполномоченного органа вправе пр</w:t>
      </w:r>
      <w:r>
        <w:rPr>
          <w:sz w:val="28"/>
          <w:szCs w:val="40"/>
        </w:rPr>
        <w:t>о</w:t>
      </w:r>
      <w:r>
        <w:rPr>
          <w:sz w:val="28"/>
          <w:szCs w:val="40"/>
        </w:rPr>
        <w:t>длить срок рассмотрения обращения не более чем на 30 дней, уведомив о продлении срока его рассмотрения заявителя.</w:t>
      </w:r>
      <w:proofErr w:type="gramEnd"/>
    </w:p>
    <w:p w:rsidR="005D0634" w:rsidRDefault="005D0634" w:rsidP="005D0634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По результатам рассмотрения жалобы должностным лицом приним</w:t>
      </w:r>
      <w:r>
        <w:rPr>
          <w:sz w:val="28"/>
          <w:szCs w:val="40"/>
        </w:rPr>
        <w:t>а</w:t>
      </w:r>
      <w:r>
        <w:rPr>
          <w:sz w:val="28"/>
          <w:szCs w:val="40"/>
        </w:rPr>
        <w:t xml:space="preserve">ется решение об удовлетворении требований заявителя либо об отказе в удовлетворении жалобы. </w:t>
      </w:r>
    </w:p>
    <w:p w:rsidR="005D0634" w:rsidRDefault="005D0634" w:rsidP="005D0634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Письменный ответ, содержащий результаты рассмотрения обращения, направляется заявителю.</w:t>
      </w:r>
    </w:p>
    <w:p w:rsidR="005D0634" w:rsidRDefault="0071767A" w:rsidP="005D0634">
      <w:pPr>
        <w:ind w:firstLine="709"/>
        <w:jc w:val="both"/>
        <w:rPr>
          <w:sz w:val="28"/>
          <w:szCs w:val="40"/>
        </w:rPr>
      </w:pPr>
      <w:r w:rsidRPr="00151C5D">
        <w:rPr>
          <w:b/>
          <w:sz w:val="28"/>
          <w:szCs w:val="40"/>
        </w:rPr>
        <w:t>5</w:t>
      </w:r>
      <w:r w:rsidR="005D0634" w:rsidRPr="00151C5D">
        <w:rPr>
          <w:b/>
          <w:sz w:val="28"/>
          <w:szCs w:val="40"/>
        </w:rPr>
        <w:t>.1.4.</w:t>
      </w:r>
      <w:r w:rsidR="005D0634">
        <w:rPr>
          <w:sz w:val="28"/>
          <w:szCs w:val="40"/>
        </w:rPr>
        <w:t xml:space="preserve"> Если в письменном обращении не указана фамилия заявителя, направившего обращение, и почтовый адрес, по которому должен быть н</w:t>
      </w:r>
      <w:r w:rsidR="005D0634">
        <w:rPr>
          <w:sz w:val="28"/>
          <w:szCs w:val="40"/>
        </w:rPr>
        <w:t>а</w:t>
      </w:r>
      <w:r w:rsidR="005D0634">
        <w:rPr>
          <w:sz w:val="28"/>
          <w:szCs w:val="40"/>
        </w:rPr>
        <w:t xml:space="preserve">правлен ответ, ответ на обращение не дается. </w:t>
      </w:r>
    </w:p>
    <w:p w:rsidR="005D0634" w:rsidRDefault="005D0634" w:rsidP="005D0634">
      <w:pPr>
        <w:pStyle w:val="23"/>
        <w:ind w:firstLine="709"/>
      </w:pPr>
      <w:r>
        <w:t>При получении письменного обращения, в котором содержатся неце</w:t>
      </w:r>
      <w:r>
        <w:t>н</w:t>
      </w:r>
      <w:r>
        <w:t>зурные либо оскорбительные выражения, угрозы жизни, здоровью и им</w:t>
      </w:r>
      <w:r>
        <w:t>у</w:t>
      </w:r>
      <w:r>
        <w:t>ществу должностного лица, а также членов его семьи, вправе оставить о</w:t>
      </w:r>
      <w:r>
        <w:t>б</w:t>
      </w:r>
      <w:r>
        <w:t>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5D0634" w:rsidRDefault="005D0634" w:rsidP="005D0634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Если текст письменного обращения не поддается прочтению, ответ на обращение не дается, о чем сообщается заявителю, направившему обращ</w:t>
      </w:r>
      <w:r>
        <w:rPr>
          <w:sz w:val="28"/>
          <w:szCs w:val="40"/>
        </w:rPr>
        <w:t>е</w:t>
      </w:r>
      <w:r>
        <w:rPr>
          <w:sz w:val="28"/>
          <w:szCs w:val="40"/>
        </w:rPr>
        <w:t>ние, если его фамилия и почтовый адрес поддаются прочтению.</w:t>
      </w:r>
    </w:p>
    <w:p w:rsidR="005D0634" w:rsidRDefault="005D0634" w:rsidP="005D0634">
      <w:pPr>
        <w:ind w:firstLine="709"/>
        <w:jc w:val="both"/>
        <w:rPr>
          <w:sz w:val="28"/>
          <w:szCs w:val="40"/>
        </w:rPr>
      </w:pPr>
      <w:proofErr w:type="gramStart"/>
      <w:r>
        <w:rPr>
          <w:sz w:val="28"/>
          <w:szCs w:val="40"/>
        </w:rPr>
        <w:t>Если в письменном обращении заявителя содержится вопрос, на кот</w:t>
      </w:r>
      <w:r>
        <w:rPr>
          <w:sz w:val="28"/>
          <w:szCs w:val="40"/>
        </w:rPr>
        <w:t>о</w:t>
      </w:r>
      <w:r>
        <w:rPr>
          <w:sz w:val="28"/>
          <w:szCs w:val="40"/>
        </w:rPr>
        <w:t>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обстоятельства, уполномоченное на то дол</w:t>
      </w:r>
      <w:r>
        <w:rPr>
          <w:sz w:val="28"/>
          <w:szCs w:val="40"/>
        </w:rPr>
        <w:t>ж</w:t>
      </w:r>
      <w:r>
        <w:rPr>
          <w:sz w:val="28"/>
          <w:szCs w:val="40"/>
        </w:rPr>
        <w:t>ностное лицо вправе принять решение о безосновательности очередного о</w:t>
      </w:r>
      <w:r>
        <w:rPr>
          <w:sz w:val="28"/>
          <w:szCs w:val="40"/>
        </w:rPr>
        <w:t>б</w:t>
      </w:r>
      <w:r>
        <w:rPr>
          <w:sz w:val="28"/>
          <w:szCs w:val="40"/>
        </w:rPr>
        <w:t>ращения и прекращении переписки с заявителем по данному вопросу.</w:t>
      </w:r>
      <w:proofErr w:type="gramEnd"/>
      <w:r>
        <w:rPr>
          <w:sz w:val="28"/>
          <w:szCs w:val="40"/>
        </w:rPr>
        <w:t xml:space="preserve"> О данном решении уведомляется заявитель, направивший обращение.</w:t>
      </w:r>
    </w:p>
    <w:p w:rsidR="005D0634" w:rsidRDefault="005D0634" w:rsidP="005D0634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</w:t>
      </w:r>
      <w:r>
        <w:rPr>
          <w:szCs w:val="40"/>
        </w:rPr>
        <w:t xml:space="preserve"> </w:t>
      </w:r>
      <w:r>
        <w:rPr>
          <w:sz w:val="28"/>
          <w:szCs w:val="40"/>
        </w:rPr>
        <w:t>федеральным законом тайну, заявителю, направившему обращение, сообщается о невозможности дать ответ по существу поста</w:t>
      </w:r>
      <w:r>
        <w:rPr>
          <w:sz w:val="28"/>
          <w:szCs w:val="40"/>
        </w:rPr>
        <w:t>в</w:t>
      </w:r>
      <w:r>
        <w:rPr>
          <w:sz w:val="28"/>
          <w:szCs w:val="40"/>
        </w:rPr>
        <w:t>ленного в нем вопроса в связи с недопустимостью разглашения указанных сведений.</w:t>
      </w:r>
    </w:p>
    <w:p w:rsidR="005D0634" w:rsidRDefault="005D0634" w:rsidP="005D0634">
      <w:pPr>
        <w:pStyle w:val="23"/>
        <w:ind w:firstLine="709"/>
      </w:pPr>
      <w:r>
        <w:lastRenderedPageBreak/>
        <w:t>Если в обращении содержатся сведения о подготавливаемом, сове</w:t>
      </w:r>
      <w:r>
        <w:t>р</w:t>
      </w:r>
      <w:r>
        <w:t>шаемом или совершенном противоправном деянии, а также о лице, его по</w:t>
      </w:r>
      <w:r>
        <w:t>д</w:t>
      </w:r>
      <w:r>
        <w:t>готавливающем, совершающем или совершившем, обращение подлежит н</w:t>
      </w:r>
      <w:r>
        <w:t>а</w:t>
      </w:r>
      <w:r>
        <w:t>правлению в государственный орган в соответствии с его компетенцией.</w:t>
      </w:r>
    </w:p>
    <w:p w:rsidR="005D0634" w:rsidRDefault="0071767A" w:rsidP="005D0634">
      <w:pPr>
        <w:ind w:firstLine="709"/>
        <w:jc w:val="both"/>
        <w:rPr>
          <w:sz w:val="28"/>
          <w:szCs w:val="40"/>
        </w:rPr>
      </w:pPr>
      <w:r w:rsidRPr="00151C5D">
        <w:rPr>
          <w:b/>
          <w:sz w:val="28"/>
          <w:szCs w:val="40"/>
        </w:rPr>
        <w:t>5</w:t>
      </w:r>
      <w:r w:rsidR="005D0634" w:rsidRPr="00151C5D">
        <w:rPr>
          <w:b/>
          <w:sz w:val="28"/>
          <w:szCs w:val="40"/>
        </w:rPr>
        <w:t>.1.5</w:t>
      </w:r>
      <w:r w:rsidR="005D0634">
        <w:rPr>
          <w:sz w:val="28"/>
          <w:szCs w:val="40"/>
        </w:rPr>
        <w:t>.Если причины, по которым ответ по существу поставленных в обращении вопросов не мог быть дан, в последующем были устранены, за</w:t>
      </w:r>
      <w:r w:rsidR="005D0634">
        <w:rPr>
          <w:sz w:val="28"/>
          <w:szCs w:val="40"/>
        </w:rPr>
        <w:t>я</w:t>
      </w:r>
      <w:r w:rsidR="005D0634">
        <w:rPr>
          <w:sz w:val="28"/>
          <w:szCs w:val="40"/>
        </w:rPr>
        <w:t>витель вправе вновь направить повторное обращение.</w:t>
      </w:r>
    </w:p>
    <w:p w:rsidR="005D0634" w:rsidRDefault="0071767A" w:rsidP="005D0634">
      <w:pPr>
        <w:ind w:firstLine="709"/>
        <w:jc w:val="both"/>
        <w:rPr>
          <w:sz w:val="28"/>
          <w:szCs w:val="40"/>
        </w:rPr>
      </w:pPr>
      <w:r w:rsidRPr="00151C5D">
        <w:rPr>
          <w:b/>
          <w:sz w:val="28"/>
          <w:szCs w:val="40"/>
        </w:rPr>
        <w:t>5</w:t>
      </w:r>
      <w:r w:rsidR="005D0634" w:rsidRPr="00151C5D">
        <w:rPr>
          <w:b/>
          <w:sz w:val="28"/>
          <w:szCs w:val="40"/>
        </w:rPr>
        <w:t>.1.6</w:t>
      </w:r>
      <w:r w:rsidR="005D0634">
        <w:rPr>
          <w:sz w:val="28"/>
          <w:szCs w:val="40"/>
        </w:rPr>
        <w:t>. Основанием для начала административных процедур досуде</w:t>
      </w:r>
      <w:r w:rsidR="005D0634">
        <w:rPr>
          <w:sz w:val="28"/>
          <w:szCs w:val="40"/>
        </w:rPr>
        <w:t>б</w:t>
      </w:r>
      <w:r w:rsidR="005D0634">
        <w:rPr>
          <w:sz w:val="28"/>
          <w:szCs w:val="40"/>
        </w:rPr>
        <w:t>ного обжалования является несогласие заявителя с отказом о предоставл</w:t>
      </w:r>
      <w:r w:rsidR="005D0634">
        <w:rPr>
          <w:sz w:val="28"/>
          <w:szCs w:val="40"/>
        </w:rPr>
        <w:t>е</w:t>
      </w:r>
      <w:r w:rsidR="005D0634">
        <w:rPr>
          <w:sz w:val="28"/>
          <w:szCs w:val="40"/>
        </w:rPr>
        <w:t xml:space="preserve">нии субсидии, ее прекращении, </w:t>
      </w:r>
      <w:r w:rsidR="005D0634">
        <w:rPr>
          <w:sz w:val="28"/>
          <w:szCs w:val="40"/>
          <w:highlight w:val="yellow"/>
        </w:rPr>
        <w:t>получение расписки о приеме документов с указанием недостающих документов</w:t>
      </w:r>
      <w:r w:rsidR="005D0634">
        <w:rPr>
          <w:sz w:val="28"/>
          <w:szCs w:val="40"/>
        </w:rPr>
        <w:t>, отсутствие сообщения в установле</w:t>
      </w:r>
      <w:r w:rsidR="005D0634">
        <w:rPr>
          <w:sz w:val="28"/>
          <w:szCs w:val="40"/>
        </w:rPr>
        <w:t>н</w:t>
      </w:r>
      <w:r w:rsidR="005D0634">
        <w:rPr>
          <w:sz w:val="28"/>
          <w:szCs w:val="40"/>
        </w:rPr>
        <w:t>ный административным регламентов срок о принятом решении.</w:t>
      </w:r>
    </w:p>
    <w:p w:rsidR="005D0634" w:rsidRDefault="0071767A" w:rsidP="005D0634">
      <w:pPr>
        <w:ind w:firstLine="709"/>
        <w:jc w:val="both"/>
        <w:rPr>
          <w:sz w:val="28"/>
        </w:rPr>
      </w:pPr>
      <w:r w:rsidRPr="00151C5D">
        <w:rPr>
          <w:b/>
          <w:sz w:val="28"/>
        </w:rPr>
        <w:t>5.</w:t>
      </w:r>
      <w:r w:rsidR="005D0634" w:rsidRPr="00151C5D">
        <w:rPr>
          <w:b/>
          <w:sz w:val="28"/>
        </w:rPr>
        <w:t>1.7.</w:t>
      </w:r>
      <w:r w:rsidR="005D0634">
        <w:rPr>
          <w:sz w:val="28"/>
        </w:rPr>
        <w:t xml:space="preserve"> К жалобе могут быть приложены копии документов, подтве</w:t>
      </w:r>
      <w:r w:rsidR="005D0634">
        <w:rPr>
          <w:sz w:val="28"/>
        </w:rPr>
        <w:t>р</w:t>
      </w:r>
      <w:r w:rsidR="005D0634">
        <w:rPr>
          <w:sz w:val="28"/>
        </w:rPr>
        <w:t>ждающих изложенные в жалобе обстоятельства, в том числе копия распи</w:t>
      </w:r>
      <w:r w:rsidR="005D0634">
        <w:rPr>
          <w:sz w:val="28"/>
        </w:rPr>
        <w:t>с</w:t>
      </w:r>
      <w:r w:rsidR="005D0634">
        <w:rPr>
          <w:sz w:val="28"/>
        </w:rPr>
        <w:t>ки, уведомления, иных документов на усмотрение заявителя. В таком случае в жалобе приводится перечень прилагаемых к ней документов.</w:t>
      </w:r>
    </w:p>
    <w:p w:rsidR="005D0634" w:rsidRDefault="005D0634" w:rsidP="005D0634">
      <w:pPr>
        <w:ind w:firstLine="709"/>
        <w:jc w:val="both"/>
        <w:rPr>
          <w:sz w:val="28"/>
        </w:rPr>
      </w:pPr>
      <w:r>
        <w:rPr>
          <w:sz w:val="28"/>
        </w:rPr>
        <w:t>Если документы, имеющие существенное значение для рассмотрения жалобы, отсутствуют или не приложены к обращению, решение принимае</w:t>
      </w:r>
      <w:r>
        <w:rPr>
          <w:sz w:val="28"/>
        </w:rPr>
        <w:t>т</w:t>
      </w:r>
      <w:r>
        <w:rPr>
          <w:sz w:val="28"/>
        </w:rPr>
        <w:t>ся без учета доводов, в подтверждение которых документы не представл</w:t>
      </w:r>
      <w:r>
        <w:rPr>
          <w:sz w:val="28"/>
        </w:rPr>
        <w:t>е</w:t>
      </w:r>
      <w:r>
        <w:rPr>
          <w:sz w:val="28"/>
        </w:rPr>
        <w:t xml:space="preserve">ны. </w:t>
      </w:r>
    </w:p>
    <w:p w:rsidR="005D0634" w:rsidRDefault="0071767A" w:rsidP="005D0634">
      <w:pPr>
        <w:ind w:firstLine="709"/>
        <w:jc w:val="both"/>
        <w:rPr>
          <w:sz w:val="28"/>
          <w:szCs w:val="40"/>
        </w:rPr>
      </w:pPr>
      <w:r w:rsidRPr="00151C5D">
        <w:rPr>
          <w:b/>
          <w:sz w:val="28"/>
          <w:szCs w:val="40"/>
        </w:rPr>
        <w:t>5</w:t>
      </w:r>
      <w:r w:rsidR="005D0634" w:rsidRPr="00151C5D">
        <w:rPr>
          <w:b/>
          <w:sz w:val="28"/>
          <w:szCs w:val="40"/>
        </w:rPr>
        <w:t>.1.</w:t>
      </w:r>
      <w:r w:rsidR="00CA1AFF" w:rsidRPr="00151C5D">
        <w:rPr>
          <w:b/>
          <w:sz w:val="28"/>
          <w:szCs w:val="40"/>
        </w:rPr>
        <w:t>8</w:t>
      </w:r>
      <w:r w:rsidR="005D0634" w:rsidRPr="00151C5D">
        <w:rPr>
          <w:b/>
          <w:sz w:val="28"/>
          <w:szCs w:val="40"/>
        </w:rPr>
        <w:t>.</w:t>
      </w:r>
      <w:r w:rsidR="005D0634">
        <w:rPr>
          <w:sz w:val="28"/>
          <w:szCs w:val="40"/>
        </w:rPr>
        <w:t xml:space="preserve"> При желании заявителя обжаловать действие или бездействие должностного лица, </w:t>
      </w:r>
      <w:proofErr w:type="gramStart"/>
      <w:r w:rsidR="005D0634">
        <w:rPr>
          <w:sz w:val="28"/>
          <w:szCs w:val="40"/>
        </w:rPr>
        <w:t>последний</w:t>
      </w:r>
      <w:proofErr w:type="gramEnd"/>
      <w:r w:rsidR="005D0634">
        <w:rPr>
          <w:sz w:val="28"/>
          <w:szCs w:val="40"/>
        </w:rPr>
        <w:t xml:space="preserve"> обязан сообщить ему свои фамилию, имя, отчество и должность и фамилию, имя, отчество и должность лица, котор</w:t>
      </w:r>
      <w:r w:rsidR="005D0634">
        <w:rPr>
          <w:sz w:val="28"/>
          <w:szCs w:val="40"/>
        </w:rPr>
        <w:t>о</w:t>
      </w:r>
      <w:r w:rsidR="005D0634">
        <w:rPr>
          <w:sz w:val="28"/>
          <w:szCs w:val="40"/>
        </w:rPr>
        <w:t>му могут быть обжалованы действия.</w:t>
      </w:r>
    </w:p>
    <w:p w:rsidR="005D0634" w:rsidRDefault="0071767A" w:rsidP="005D0634">
      <w:pPr>
        <w:pStyle w:val="23"/>
        <w:ind w:firstLine="709"/>
      </w:pPr>
      <w:r w:rsidRPr="00151C5D">
        <w:rPr>
          <w:b/>
        </w:rPr>
        <w:t>5</w:t>
      </w:r>
      <w:r w:rsidR="005D0634" w:rsidRPr="00151C5D">
        <w:rPr>
          <w:b/>
        </w:rPr>
        <w:t>.1.</w:t>
      </w:r>
      <w:r w:rsidR="00CA1AFF" w:rsidRPr="00151C5D">
        <w:rPr>
          <w:b/>
        </w:rPr>
        <w:t>9</w:t>
      </w:r>
      <w:r w:rsidR="005D0634" w:rsidRPr="00151C5D">
        <w:rPr>
          <w:b/>
        </w:rPr>
        <w:t>.</w:t>
      </w:r>
      <w:r w:rsidR="005D0634">
        <w:t xml:space="preserve"> Заявители могут обжаловать действие или бездействие специ</w:t>
      </w:r>
      <w:r w:rsidR="005D0634">
        <w:t>а</w:t>
      </w:r>
      <w:r w:rsidR="005D0634">
        <w:t>листов Управления – начальнику Управления;</w:t>
      </w:r>
    </w:p>
    <w:p w:rsidR="005D0634" w:rsidRDefault="005D0634" w:rsidP="005D0634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 xml:space="preserve">начальника </w:t>
      </w:r>
      <w:r>
        <w:rPr>
          <w:sz w:val="28"/>
          <w:szCs w:val="28"/>
        </w:rPr>
        <w:t>Управления</w:t>
      </w:r>
      <w:r>
        <w:rPr>
          <w:sz w:val="28"/>
          <w:szCs w:val="40"/>
        </w:rPr>
        <w:t xml:space="preserve"> – в администрацию Новоселицкого муниц</w:t>
      </w:r>
      <w:r>
        <w:rPr>
          <w:sz w:val="28"/>
          <w:szCs w:val="40"/>
        </w:rPr>
        <w:t>и</w:t>
      </w:r>
      <w:r>
        <w:rPr>
          <w:sz w:val="28"/>
          <w:szCs w:val="40"/>
        </w:rPr>
        <w:t xml:space="preserve">пального района, в министерство труда и социальной защиты населения Ставропольского края, расположенное по  адресу: </w:t>
      </w:r>
      <w:smartTag w:uri="urn:schemas-microsoft-com:office:smarttags" w:element="metricconverter">
        <w:smartTagPr>
          <w:attr w:name="ProductID" w:val="355002, г"/>
        </w:smartTagPr>
        <w:r>
          <w:rPr>
            <w:sz w:val="28"/>
            <w:szCs w:val="40"/>
          </w:rPr>
          <w:t>355002, г</w:t>
        </w:r>
      </w:smartTag>
      <w:r>
        <w:rPr>
          <w:sz w:val="28"/>
          <w:szCs w:val="40"/>
        </w:rPr>
        <w:t xml:space="preserve">. Ставрополь, ул. Лермонтова, 206а, тел. 95-12-27, 95-12-28, </w:t>
      </w:r>
      <w:r>
        <w:rPr>
          <w:sz w:val="28"/>
          <w:szCs w:val="40"/>
          <w:lang w:val="en-US"/>
        </w:rPr>
        <w:t>e</w:t>
      </w:r>
      <w:r>
        <w:rPr>
          <w:sz w:val="28"/>
          <w:szCs w:val="40"/>
        </w:rPr>
        <w:t>-</w:t>
      </w:r>
      <w:r>
        <w:rPr>
          <w:sz w:val="28"/>
          <w:szCs w:val="40"/>
          <w:lang w:val="en-US"/>
        </w:rPr>
        <w:t>mail</w:t>
      </w:r>
      <w:r>
        <w:rPr>
          <w:sz w:val="28"/>
          <w:szCs w:val="40"/>
        </w:rPr>
        <w:t xml:space="preserve">: </w:t>
      </w:r>
      <w:hyperlink r:id="rId6" w:history="1">
        <w:r>
          <w:rPr>
            <w:rStyle w:val="a3"/>
            <w:sz w:val="28"/>
            <w:szCs w:val="28"/>
            <w:lang w:val="en-US"/>
          </w:rPr>
          <w:t>subsid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mintrud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stavkray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5D0634" w:rsidRDefault="005D0634" w:rsidP="005D0634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 xml:space="preserve">Кроме того, заявители могут обратиться по вопросу защиты своих прав в прокуратуру по месту жительства. </w:t>
      </w:r>
    </w:p>
    <w:p w:rsidR="005D0634" w:rsidRDefault="0071767A" w:rsidP="005D0634">
      <w:pPr>
        <w:ind w:firstLine="709"/>
        <w:rPr>
          <w:sz w:val="28"/>
          <w:szCs w:val="40"/>
        </w:rPr>
      </w:pPr>
      <w:r w:rsidRPr="00151C5D">
        <w:rPr>
          <w:b/>
          <w:sz w:val="28"/>
          <w:szCs w:val="40"/>
        </w:rPr>
        <w:t>5</w:t>
      </w:r>
      <w:r w:rsidR="005D0634" w:rsidRPr="00151C5D">
        <w:rPr>
          <w:b/>
          <w:sz w:val="28"/>
          <w:szCs w:val="40"/>
        </w:rPr>
        <w:t>.1.1</w:t>
      </w:r>
      <w:r w:rsidR="00CA1AFF" w:rsidRPr="00151C5D">
        <w:rPr>
          <w:b/>
          <w:sz w:val="28"/>
          <w:szCs w:val="40"/>
        </w:rPr>
        <w:t>0</w:t>
      </w:r>
      <w:r w:rsidR="005D0634">
        <w:rPr>
          <w:sz w:val="28"/>
          <w:szCs w:val="40"/>
        </w:rPr>
        <w:t>. Заявление об обжаловании подается в произвольной форме.</w:t>
      </w:r>
    </w:p>
    <w:p w:rsidR="005D0634" w:rsidRDefault="0071767A" w:rsidP="005D0634">
      <w:pPr>
        <w:ind w:firstLine="709"/>
        <w:jc w:val="both"/>
        <w:rPr>
          <w:sz w:val="28"/>
          <w:szCs w:val="40"/>
        </w:rPr>
      </w:pPr>
      <w:r w:rsidRPr="00151C5D">
        <w:rPr>
          <w:b/>
          <w:sz w:val="28"/>
          <w:szCs w:val="40"/>
        </w:rPr>
        <w:t>5</w:t>
      </w:r>
      <w:r w:rsidR="005D0634" w:rsidRPr="00151C5D">
        <w:rPr>
          <w:b/>
          <w:sz w:val="28"/>
          <w:szCs w:val="40"/>
        </w:rPr>
        <w:t>.1.1</w:t>
      </w:r>
      <w:r w:rsidR="00CA1AFF" w:rsidRPr="00151C5D">
        <w:rPr>
          <w:b/>
          <w:sz w:val="28"/>
          <w:szCs w:val="40"/>
        </w:rPr>
        <w:t>1</w:t>
      </w:r>
      <w:r w:rsidR="005D0634" w:rsidRPr="00151C5D">
        <w:rPr>
          <w:b/>
          <w:sz w:val="28"/>
          <w:szCs w:val="40"/>
        </w:rPr>
        <w:t>.</w:t>
      </w:r>
      <w:r w:rsidR="005D0634">
        <w:rPr>
          <w:sz w:val="28"/>
          <w:szCs w:val="40"/>
        </w:rPr>
        <w:t xml:space="preserve"> Результатом досудебного письменного или устного обжалов</w:t>
      </w:r>
      <w:r w:rsidR="005D0634">
        <w:rPr>
          <w:sz w:val="28"/>
          <w:szCs w:val="40"/>
        </w:rPr>
        <w:t>а</w:t>
      </w:r>
      <w:r w:rsidR="005D0634">
        <w:rPr>
          <w:sz w:val="28"/>
          <w:szCs w:val="40"/>
        </w:rPr>
        <w:t>ния является:</w:t>
      </w:r>
    </w:p>
    <w:p w:rsidR="005D0634" w:rsidRDefault="005D0634" w:rsidP="005D0634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- решение о предоставлении субсидии,</w:t>
      </w:r>
    </w:p>
    <w:p w:rsidR="005D0634" w:rsidRDefault="005D0634" w:rsidP="005D0634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  <w:highlight w:val="yellow"/>
        </w:rPr>
        <w:t>- отмена решения о прекращении предоставления субсидии,</w:t>
      </w:r>
    </w:p>
    <w:p w:rsidR="005D0634" w:rsidRDefault="005D0634" w:rsidP="005D0634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- изменение выплатных реквизитов заявителя.</w:t>
      </w:r>
    </w:p>
    <w:p w:rsidR="005D0634" w:rsidRDefault="005D0634" w:rsidP="005D0634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Процедура досудебного обжалования завершается путем получения заявителем:</w:t>
      </w:r>
    </w:p>
    <w:p w:rsidR="005D0634" w:rsidRDefault="005D0634" w:rsidP="005D0634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 xml:space="preserve"> - Решения о предоставлении субсидии с последующим поэтапном п</w:t>
      </w:r>
      <w:r>
        <w:rPr>
          <w:sz w:val="28"/>
          <w:szCs w:val="40"/>
        </w:rPr>
        <w:t>о</w:t>
      </w:r>
      <w:r>
        <w:rPr>
          <w:sz w:val="28"/>
          <w:szCs w:val="40"/>
        </w:rPr>
        <w:t>лучении денежных средств;</w:t>
      </w:r>
    </w:p>
    <w:p w:rsidR="005D0634" w:rsidRDefault="005D0634" w:rsidP="005D0634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- уведомления об отмене Решения о прекращении предоставления субсидии;</w:t>
      </w:r>
    </w:p>
    <w:p w:rsidR="005D0634" w:rsidRDefault="005D0634" w:rsidP="005D0634">
      <w:pPr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lastRenderedPageBreak/>
        <w:t>- уведомление об изменении выплатных реквизитов.</w:t>
      </w:r>
    </w:p>
    <w:p w:rsidR="005D0634" w:rsidRDefault="00083710" w:rsidP="005D0634">
      <w:pPr>
        <w:ind w:firstLine="709"/>
        <w:jc w:val="both"/>
        <w:rPr>
          <w:sz w:val="28"/>
          <w:szCs w:val="40"/>
        </w:rPr>
      </w:pPr>
      <w:r w:rsidRPr="00151C5D">
        <w:rPr>
          <w:b/>
          <w:sz w:val="28"/>
          <w:szCs w:val="40"/>
        </w:rPr>
        <w:t>5</w:t>
      </w:r>
      <w:r w:rsidR="005D0634" w:rsidRPr="00151C5D">
        <w:rPr>
          <w:b/>
          <w:sz w:val="28"/>
          <w:szCs w:val="40"/>
        </w:rPr>
        <w:t>.2.</w:t>
      </w:r>
      <w:r w:rsidR="005D0634">
        <w:rPr>
          <w:sz w:val="28"/>
          <w:szCs w:val="40"/>
        </w:rPr>
        <w:t xml:space="preserve"> Заявитель вправе обжаловать решения, принятые в ходе предо</w:t>
      </w:r>
      <w:r w:rsidR="005D0634">
        <w:rPr>
          <w:sz w:val="28"/>
          <w:szCs w:val="40"/>
        </w:rPr>
        <w:t>с</w:t>
      </w:r>
      <w:r w:rsidR="005D0634">
        <w:rPr>
          <w:sz w:val="28"/>
          <w:szCs w:val="40"/>
        </w:rPr>
        <w:t xml:space="preserve">тавления государственной услуги, действия или бездействие должностных лиц органа соцзащиты в судебном порядке, подав письменное заявление в трехмесячный срок со дня, когда ему стало известно о нарушении его прав и законных интересов, в суд общей юрисдикции Новоселицкого района по месту нахождения </w:t>
      </w:r>
      <w:r w:rsidR="005D0634">
        <w:rPr>
          <w:sz w:val="28"/>
          <w:szCs w:val="28"/>
        </w:rPr>
        <w:t>Управления</w:t>
      </w:r>
      <w:r w:rsidR="005D0634">
        <w:rPr>
          <w:sz w:val="28"/>
          <w:szCs w:val="40"/>
        </w:rPr>
        <w:t>.</w:t>
      </w:r>
    </w:p>
    <w:p w:rsidR="00CA1AFF" w:rsidRDefault="00CA1AFF" w:rsidP="005D0634">
      <w:pPr>
        <w:ind w:firstLine="709"/>
        <w:jc w:val="both"/>
        <w:rPr>
          <w:sz w:val="28"/>
          <w:szCs w:val="40"/>
        </w:rPr>
      </w:pPr>
    </w:p>
    <w:p w:rsidR="00CA1AFF" w:rsidRDefault="00CA1AFF" w:rsidP="005D0634">
      <w:pPr>
        <w:ind w:firstLine="709"/>
        <w:jc w:val="both"/>
        <w:rPr>
          <w:sz w:val="28"/>
          <w:szCs w:val="40"/>
        </w:rPr>
      </w:pPr>
    </w:p>
    <w:p w:rsidR="00CA1AFF" w:rsidRDefault="00CA1AFF" w:rsidP="005D0634">
      <w:pPr>
        <w:ind w:firstLine="709"/>
        <w:jc w:val="both"/>
        <w:rPr>
          <w:sz w:val="28"/>
          <w:szCs w:val="40"/>
        </w:rPr>
      </w:pPr>
    </w:p>
    <w:p w:rsidR="00CA1AFF" w:rsidRDefault="00CA1AFF" w:rsidP="005D0634">
      <w:pPr>
        <w:ind w:firstLine="709"/>
        <w:jc w:val="both"/>
        <w:rPr>
          <w:sz w:val="28"/>
          <w:szCs w:val="40"/>
        </w:rPr>
      </w:pPr>
    </w:p>
    <w:p w:rsidR="00083710" w:rsidRDefault="00083710" w:rsidP="005D0634">
      <w:pPr>
        <w:ind w:firstLine="709"/>
        <w:jc w:val="both"/>
        <w:rPr>
          <w:sz w:val="28"/>
          <w:szCs w:val="40"/>
        </w:rPr>
      </w:pPr>
    </w:p>
    <w:p w:rsidR="00083710" w:rsidRDefault="00083710" w:rsidP="005D0634">
      <w:pPr>
        <w:ind w:firstLine="709"/>
        <w:jc w:val="both"/>
        <w:rPr>
          <w:sz w:val="28"/>
          <w:szCs w:val="40"/>
        </w:rPr>
      </w:pPr>
    </w:p>
    <w:p w:rsidR="00083710" w:rsidRDefault="00083710" w:rsidP="005D0634">
      <w:pPr>
        <w:ind w:firstLine="709"/>
        <w:jc w:val="both"/>
        <w:rPr>
          <w:sz w:val="28"/>
          <w:szCs w:val="40"/>
        </w:rPr>
      </w:pPr>
    </w:p>
    <w:p w:rsidR="00083710" w:rsidRDefault="00083710" w:rsidP="005D0634">
      <w:pPr>
        <w:ind w:firstLine="709"/>
        <w:jc w:val="both"/>
        <w:rPr>
          <w:sz w:val="28"/>
          <w:szCs w:val="40"/>
        </w:rPr>
      </w:pPr>
    </w:p>
    <w:p w:rsidR="00083710" w:rsidRDefault="00083710" w:rsidP="005D0634">
      <w:pPr>
        <w:ind w:firstLine="709"/>
        <w:jc w:val="both"/>
        <w:rPr>
          <w:sz w:val="28"/>
          <w:szCs w:val="40"/>
        </w:rPr>
      </w:pPr>
    </w:p>
    <w:p w:rsidR="00083710" w:rsidRDefault="00083710" w:rsidP="005D0634">
      <w:pPr>
        <w:ind w:firstLine="709"/>
        <w:jc w:val="both"/>
        <w:rPr>
          <w:sz w:val="28"/>
          <w:szCs w:val="40"/>
        </w:rPr>
      </w:pPr>
    </w:p>
    <w:p w:rsidR="00083710" w:rsidRDefault="00083710" w:rsidP="005D0634">
      <w:pPr>
        <w:ind w:firstLine="709"/>
        <w:jc w:val="both"/>
        <w:rPr>
          <w:sz w:val="28"/>
          <w:szCs w:val="40"/>
        </w:rPr>
      </w:pPr>
    </w:p>
    <w:p w:rsidR="00083710" w:rsidRDefault="00083710" w:rsidP="005D0634">
      <w:pPr>
        <w:ind w:firstLine="709"/>
        <w:jc w:val="both"/>
        <w:rPr>
          <w:sz w:val="28"/>
          <w:szCs w:val="40"/>
        </w:rPr>
      </w:pPr>
    </w:p>
    <w:p w:rsidR="00083710" w:rsidRDefault="00083710" w:rsidP="005D0634">
      <w:pPr>
        <w:ind w:firstLine="709"/>
        <w:jc w:val="both"/>
        <w:rPr>
          <w:sz w:val="28"/>
          <w:szCs w:val="40"/>
        </w:rPr>
      </w:pPr>
    </w:p>
    <w:p w:rsidR="00083710" w:rsidRDefault="00083710" w:rsidP="005D0634">
      <w:pPr>
        <w:ind w:firstLine="709"/>
        <w:jc w:val="both"/>
        <w:rPr>
          <w:sz w:val="28"/>
          <w:szCs w:val="40"/>
        </w:rPr>
      </w:pPr>
    </w:p>
    <w:p w:rsidR="00083710" w:rsidRDefault="00083710" w:rsidP="005D0634">
      <w:pPr>
        <w:ind w:firstLine="709"/>
        <w:jc w:val="both"/>
        <w:rPr>
          <w:sz w:val="28"/>
          <w:szCs w:val="40"/>
        </w:rPr>
      </w:pPr>
    </w:p>
    <w:p w:rsidR="00083710" w:rsidRDefault="00083710" w:rsidP="005D0634">
      <w:pPr>
        <w:ind w:firstLine="709"/>
        <w:jc w:val="both"/>
        <w:rPr>
          <w:sz w:val="28"/>
          <w:szCs w:val="40"/>
        </w:rPr>
      </w:pPr>
    </w:p>
    <w:p w:rsidR="00083710" w:rsidRDefault="00083710" w:rsidP="005D0634">
      <w:pPr>
        <w:ind w:firstLine="709"/>
        <w:jc w:val="both"/>
        <w:rPr>
          <w:sz w:val="28"/>
          <w:szCs w:val="40"/>
        </w:rPr>
      </w:pPr>
    </w:p>
    <w:p w:rsidR="00083710" w:rsidRDefault="00083710" w:rsidP="005D0634">
      <w:pPr>
        <w:ind w:firstLine="709"/>
        <w:jc w:val="both"/>
        <w:rPr>
          <w:sz w:val="28"/>
          <w:szCs w:val="40"/>
        </w:rPr>
      </w:pPr>
    </w:p>
    <w:p w:rsidR="00083710" w:rsidRDefault="00083710" w:rsidP="005D0634">
      <w:pPr>
        <w:ind w:firstLine="709"/>
        <w:jc w:val="both"/>
        <w:rPr>
          <w:sz w:val="28"/>
          <w:szCs w:val="40"/>
        </w:rPr>
      </w:pPr>
    </w:p>
    <w:p w:rsidR="00083710" w:rsidRDefault="00083710" w:rsidP="005D0634">
      <w:pPr>
        <w:ind w:firstLine="709"/>
        <w:jc w:val="both"/>
        <w:rPr>
          <w:sz w:val="28"/>
          <w:szCs w:val="40"/>
        </w:rPr>
      </w:pPr>
    </w:p>
    <w:p w:rsidR="00083710" w:rsidRDefault="00083710" w:rsidP="005D0634">
      <w:pPr>
        <w:ind w:firstLine="709"/>
        <w:jc w:val="both"/>
        <w:rPr>
          <w:sz w:val="28"/>
          <w:szCs w:val="40"/>
        </w:rPr>
      </w:pPr>
    </w:p>
    <w:p w:rsidR="00083710" w:rsidRDefault="00083710" w:rsidP="005D0634">
      <w:pPr>
        <w:ind w:firstLine="709"/>
        <w:jc w:val="both"/>
        <w:rPr>
          <w:sz w:val="28"/>
          <w:szCs w:val="40"/>
        </w:rPr>
      </w:pPr>
    </w:p>
    <w:p w:rsidR="00083710" w:rsidRDefault="00083710" w:rsidP="005D0634">
      <w:pPr>
        <w:ind w:firstLine="709"/>
        <w:jc w:val="both"/>
        <w:rPr>
          <w:sz w:val="28"/>
          <w:szCs w:val="40"/>
        </w:rPr>
      </w:pPr>
    </w:p>
    <w:p w:rsidR="00083710" w:rsidRDefault="00083710" w:rsidP="005D0634">
      <w:pPr>
        <w:ind w:firstLine="709"/>
        <w:jc w:val="both"/>
        <w:rPr>
          <w:sz w:val="28"/>
          <w:szCs w:val="40"/>
        </w:rPr>
      </w:pPr>
    </w:p>
    <w:p w:rsidR="00083710" w:rsidRDefault="00083710" w:rsidP="005D0634">
      <w:pPr>
        <w:ind w:firstLine="709"/>
        <w:jc w:val="both"/>
        <w:rPr>
          <w:sz w:val="28"/>
          <w:szCs w:val="40"/>
        </w:rPr>
      </w:pPr>
    </w:p>
    <w:p w:rsidR="00083710" w:rsidRDefault="00083710" w:rsidP="005D0634">
      <w:pPr>
        <w:ind w:firstLine="709"/>
        <w:jc w:val="both"/>
        <w:rPr>
          <w:sz w:val="28"/>
          <w:szCs w:val="40"/>
        </w:rPr>
      </w:pPr>
    </w:p>
    <w:p w:rsidR="00083710" w:rsidRDefault="00083710" w:rsidP="005D0634">
      <w:pPr>
        <w:ind w:firstLine="709"/>
        <w:jc w:val="both"/>
        <w:rPr>
          <w:sz w:val="28"/>
          <w:szCs w:val="40"/>
        </w:rPr>
      </w:pPr>
    </w:p>
    <w:p w:rsidR="00083710" w:rsidRDefault="00083710" w:rsidP="005D0634">
      <w:pPr>
        <w:ind w:firstLine="709"/>
        <w:jc w:val="both"/>
        <w:rPr>
          <w:sz w:val="28"/>
          <w:szCs w:val="40"/>
        </w:rPr>
      </w:pPr>
    </w:p>
    <w:p w:rsidR="00083710" w:rsidRDefault="00083710" w:rsidP="005D0634">
      <w:pPr>
        <w:ind w:firstLine="709"/>
        <w:jc w:val="both"/>
        <w:rPr>
          <w:sz w:val="28"/>
          <w:szCs w:val="40"/>
        </w:rPr>
      </w:pPr>
    </w:p>
    <w:p w:rsidR="00083710" w:rsidRDefault="00083710" w:rsidP="005D0634">
      <w:pPr>
        <w:ind w:firstLine="709"/>
        <w:jc w:val="both"/>
        <w:rPr>
          <w:sz w:val="28"/>
          <w:szCs w:val="40"/>
        </w:rPr>
      </w:pPr>
    </w:p>
    <w:p w:rsidR="00083710" w:rsidRDefault="00083710" w:rsidP="005D0634">
      <w:pPr>
        <w:ind w:firstLine="709"/>
        <w:jc w:val="both"/>
        <w:rPr>
          <w:sz w:val="28"/>
          <w:szCs w:val="40"/>
        </w:rPr>
      </w:pPr>
    </w:p>
    <w:p w:rsidR="00083710" w:rsidRDefault="00083710" w:rsidP="005D0634">
      <w:pPr>
        <w:ind w:firstLine="709"/>
        <w:jc w:val="both"/>
        <w:rPr>
          <w:sz w:val="28"/>
          <w:szCs w:val="40"/>
        </w:rPr>
      </w:pPr>
    </w:p>
    <w:p w:rsidR="00CA1AFF" w:rsidRDefault="00CA1AFF" w:rsidP="005D0634">
      <w:pPr>
        <w:ind w:firstLine="709"/>
        <w:jc w:val="both"/>
        <w:rPr>
          <w:sz w:val="28"/>
          <w:szCs w:val="40"/>
        </w:rPr>
      </w:pPr>
    </w:p>
    <w:p w:rsidR="005D0634" w:rsidRDefault="005D0634" w:rsidP="005D0634">
      <w:pPr>
        <w:ind w:left="83" w:firstLine="709"/>
        <w:jc w:val="center"/>
        <w:rPr>
          <w:szCs w:val="40"/>
        </w:rPr>
      </w:pPr>
    </w:p>
    <w:tbl>
      <w:tblPr>
        <w:tblW w:w="9639" w:type="dxa"/>
        <w:tblInd w:w="15" w:type="dxa"/>
        <w:tblLayout w:type="fixed"/>
        <w:tblLook w:val="04A0"/>
      </w:tblPr>
      <w:tblGrid>
        <w:gridCol w:w="573"/>
        <w:gridCol w:w="3993"/>
        <w:gridCol w:w="742"/>
        <w:gridCol w:w="114"/>
        <w:gridCol w:w="856"/>
        <w:gridCol w:w="571"/>
        <w:gridCol w:w="2790"/>
      </w:tblGrid>
      <w:tr w:rsidR="005D0634" w:rsidTr="00CA1AFF">
        <w:trPr>
          <w:trHeight w:val="2147"/>
        </w:trPr>
        <w:tc>
          <w:tcPr>
            <w:tcW w:w="5422" w:type="dxa"/>
            <w:gridSpan w:val="4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17" w:type="dxa"/>
            <w:gridSpan w:val="3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D0634" w:rsidRDefault="005D0634">
            <w:pPr>
              <w:tabs>
                <w:tab w:val="left" w:pos="1260"/>
              </w:tabs>
              <w:spacing w:line="240" w:lineRule="exact"/>
              <w:jc w:val="right"/>
              <w:rPr>
                <w:bCs/>
              </w:rPr>
            </w:pPr>
            <w:r>
              <w:rPr>
                <w:b/>
                <w:sz w:val="22"/>
                <w:szCs w:val="22"/>
              </w:rPr>
              <w:t>Приложение  1</w:t>
            </w:r>
            <w:r>
              <w:rPr>
                <w:b/>
                <w:sz w:val="28"/>
                <w:szCs w:val="28"/>
              </w:rPr>
              <w:br/>
            </w:r>
            <w:r>
              <w:rPr>
                <w:bCs/>
              </w:rPr>
              <w:t>к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</w:rPr>
              <w:t>административному регламенту</w:t>
            </w:r>
          </w:p>
          <w:p w:rsidR="005D0634" w:rsidRDefault="005D0634">
            <w:pPr>
              <w:tabs>
                <w:tab w:val="left" w:pos="1260"/>
              </w:tabs>
              <w:spacing w:line="240" w:lineRule="exact"/>
              <w:jc w:val="right"/>
              <w:rPr>
                <w:bCs/>
              </w:rPr>
            </w:pPr>
            <w:r>
              <w:rPr>
                <w:bCs/>
              </w:rPr>
              <w:t>предоставления Управлением</w:t>
            </w:r>
          </w:p>
          <w:p w:rsidR="005D0634" w:rsidRDefault="005D0634">
            <w:pPr>
              <w:tabs>
                <w:tab w:val="left" w:pos="1260"/>
              </w:tabs>
              <w:spacing w:line="240" w:lineRule="exact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</w:rPr>
              <w:t>субсидии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5D0634" w:rsidRDefault="005D0634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Должность руководителя: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____________________________________________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ФИО руководителя: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____________________________________________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от гражданин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а(</w:t>
            </w:r>
            <w:proofErr w:type="spellStart"/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ки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____________________________________________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номер телефона: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____________________________________________</w:t>
            </w:r>
          </w:p>
        </w:tc>
      </w:tr>
      <w:tr w:rsidR="005D0634" w:rsidTr="00CA1AFF">
        <w:trPr>
          <w:trHeight w:val="537"/>
        </w:trPr>
        <w:tc>
          <w:tcPr>
            <w:tcW w:w="9639" w:type="dxa"/>
            <w:gridSpan w:val="7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5D0634" w:rsidRDefault="005D0634">
            <w:pPr>
              <w:widowControl w:val="0"/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ЗАЯВЛЕНИЕ №__________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  <w:t>о предоставлении субсидии на оплату жилого помещения и коммунальных услуг</w:t>
            </w:r>
          </w:p>
        </w:tc>
      </w:tr>
      <w:tr w:rsidR="005D0634" w:rsidTr="00CA1AFF">
        <w:trPr>
          <w:trHeight w:val="644"/>
        </w:trPr>
        <w:tc>
          <w:tcPr>
            <w:tcW w:w="9639" w:type="dxa"/>
            <w:gridSpan w:val="7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1.Прошу предоставить субсидию на оплату жилого помещения и коммунальных услуг мне и членам моей семьи, в настоящее время зарегистрированных по месту постоянного жительства в жилом помещении по адр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су: _________________________________________________________________________________________.</w:t>
            </w:r>
          </w:p>
        </w:tc>
      </w:tr>
      <w:tr w:rsidR="005D0634" w:rsidTr="00CA1AFF">
        <w:trPr>
          <w:trHeight w:val="429"/>
        </w:trPr>
        <w:tc>
          <w:tcPr>
            <w:tcW w:w="9639" w:type="dxa"/>
            <w:gridSpan w:val="7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Прошу учесть при предоставлении субсидии сведения о членах семьи не зарегистрированных по указанн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му адресу и совладельцах.</w:t>
            </w:r>
          </w:p>
        </w:tc>
      </w:tr>
      <w:tr w:rsidR="005D0634" w:rsidTr="00CA1AFF">
        <w:trPr>
          <w:trHeight w:val="1610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17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Степень родс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т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ва с заявителем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342900" cy="10287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5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Наличие льгот (мер социальной поддержки, компенсаций)</w:t>
            </w:r>
          </w:p>
        </w:tc>
      </w:tr>
      <w:tr w:rsidR="005D0634" w:rsidTr="00CA1AFF">
        <w:trPr>
          <w:trHeight w:val="376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634" w:rsidTr="00CA1AFF">
        <w:trPr>
          <w:trHeight w:val="376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634" w:rsidTr="00CA1AFF">
        <w:trPr>
          <w:trHeight w:val="376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634" w:rsidTr="00CA1AFF">
        <w:trPr>
          <w:trHeight w:val="376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634" w:rsidTr="00CA1AFF">
        <w:trPr>
          <w:trHeight w:val="376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634" w:rsidTr="00CA1AFF">
        <w:trPr>
          <w:trHeight w:val="376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634" w:rsidTr="00CA1AFF">
        <w:trPr>
          <w:trHeight w:val="376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634" w:rsidTr="00CA1AFF">
        <w:trPr>
          <w:trHeight w:val="268"/>
        </w:trPr>
        <w:tc>
          <w:tcPr>
            <w:tcW w:w="9639" w:type="dxa"/>
            <w:gridSpan w:val="7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2.Прошу перечислять субсидии на мой банковский счет или путем доставки денежных средств через отд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ления почтовой связи: _______________________________________________________________________________________</w:t>
            </w:r>
          </w:p>
        </w:tc>
      </w:tr>
      <w:tr w:rsidR="005D0634" w:rsidTr="00CA1AFF">
        <w:trPr>
          <w:trHeight w:val="207"/>
        </w:trPr>
        <w:tc>
          <w:tcPr>
            <w:tcW w:w="9639" w:type="dxa"/>
            <w:gridSpan w:val="7"/>
            <w:vMerge/>
            <w:vAlign w:val="center"/>
            <w:hideMark/>
          </w:tcPr>
          <w:p w:rsidR="005D0634" w:rsidRDefault="005D06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D0634" w:rsidTr="00CA1AFF">
        <w:trPr>
          <w:trHeight w:val="2200"/>
        </w:trPr>
        <w:tc>
          <w:tcPr>
            <w:tcW w:w="9639" w:type="dxa"/>
            <w:gridSpan w:val="7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3.Для получения субсидии предоставляю следующие документы в количестве _______шт., а именно: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- о принадлежности к членам семьи (свидетельство о браке, о расторжении брака, свидетельство о рождении ребенка)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_______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- об основании владения и пользования жилым помещением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_______шт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- о доходах заявителя и членов его семьи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_______шт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- о начисленных платежах за жилищно-коммунальные услуги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_______шт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- о наличии (отсутствии) задолженности по платежам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_______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- о льготах по оплате ЖКУ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_______шт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- о регистрации по месту жительства (домовая книга, поквартирная карточка, договор найма (безвозмездного пользования))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_______шт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- о гражданстве (паспорт, свидетельство о рождении)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_______шт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- другие ___________________________________________________________________________________.</w:t>
            </w:r>
          </w:p>
        </w:tc>
      </w:tr>
      <w:tr w:rsidR="005D0634" w:rsidTr="00CA1AFF">
        <w:trPr>
          <w:trHeight w:val="1610"/>
        </w:trPr>
        <w:tc>
          <w:tcPr>
            <w:tcW w:w="9639" w:type="dxa"/>
            <w:gridSpan w:val="7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        4.Я обязуюсь использовать субсидии только для оплаты жилищно-коммунальных услуг.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 случае изменения обстоятельств в семье (изменение места постоянного жительства, основания проживания, гражданства, состава семьи, материального положения (если эти изменения повлекли утрату права на получение субсидии) обязуюсь в течение одного месяца после наступления указанных событий предо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тавить в орган социальной защиты подтверждающие документы.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        5.С установленными правилами предоставления субсидий, в том числе с условиями приостановл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е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ния и прекращения предоставления субсидий, а также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возврата необоснованно полученных в качестве субсидии средств,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ознакомлен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и обязуюсь выполнять данные требования.</w:t>
            </w:r>
          </w:p>
        </w:tc>
      </w:tr>
      <w:tr w:rsidR="005D0634" w:rsidTr="00CA1AFF">
        <w:trPr>
          <w:trHeight w:val="429"/>
        </w:trPr>
        <w:tc>
          <w:tcPr>
            <w:tcW w:w="530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Заявитель:</w:t>
            </w:r>
          </w:p>
        </w:tc>
        <w:tc>
          <w:tcPr>
            <w:tcW w:w="4331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Заявление приня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а):</w:t>
            </w:r>
          </w:p>
        </w:tc>
      </w:tr>
      <w:tr w:rsidR="005D0634" w:rsidTr="00CA1AFF">
        <w:trPr>
          <w:trHeight w:val="107"/>
        </w:trPr>
        <w:tc>
          <w:tcPr>
            <w:tcW w:w="530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spacing w:before="14" w:line="99" w:lineRule="atLeast"/>
              <w:ind w:left="15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(расшифровка подписи заявителя)                                                                                   (подпись)</w:t>
            </w:r>
          </w:p>
        </w:tc>
        <w:tc>
          <w:tcPr>
            <w:tcW w:w="433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spacing w:before="14" w:line="99" w:lineRule="atLeast"/>
              <w:ind w:left="15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(расшифровка подписи должностного лица)                                                  (подпись должн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t>о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t>стного лица)</w:t>
            </w:r>
          </w:p>
        </w:tc>
      </w:tr>
      <w:tr w:rsidR="005D0634" w:rsidTr="00CA1AFF">
        <w:trPr>
          <w:trHeight w:val="268"/>
        </w:trPr>
        <w:tc>
          <w:tcPr>
            <w:tcW w:w="530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31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5D0634" w:rsidTr="00CA1AFF">
        <w:trPr>
          <w:trHeight w:val="107"/>
        </w:trPr>
        <w:tc>
          <w:tcPr>
            <w:tcW w:w="530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spacing w:before="14" w:line="99" w:lineRule="atLeas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(дата предоставления заявления)</w:t>
            </w:r>
          </w:p>
        </w:tc>
        <w:tc>
          <w:tcPr>
            <w:tcW w:w="4331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spacing w:before="14" w:line="99" w:lineRule="atLeas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(дата принятия заявления)</w:t>
            </w:r>
          </w:p>
        </w:tc>
      </w:tr>
    </w:tbl>
    <w:p w:rsidR="005D0634" w:rsidRDefault="005D0634" w:rsidP="005D0634">
      <w:pPr>
        <w:rPr>
          <w:rFonts w:ascii="Arial" w:hAnsi="Arial" w:cs="Arial"/>
        </w:rPr>
        <w:sectPr w:rsidR="005D0634" w:rsidSect="00E05037">
          <w:pgSz w:w="11926" w:h="16867"/>
          <w:pgMar w:top="1134" w:right="1011" w:bottom="1134" w:left="1701" w:header="720" w:footer="720" w:gutter="0"/>
          <w:cols w:space="720"/>
        </w:sectPr>
      </w:pPr>
    </w:p>
    <w:tbl>
      <w:tblPr>
        <w:tblW w:w="0" w:type="auto"/>
        <w:tblInd w:w="15" w:type="dxa"/>
        <w:tblLayout w:type="fixed"/>
        <w:tblLook w:val="04A0"/>
      </w:tblPr>
      <w:tblGrid>
        <w:gridCol w:w="574"/>
        <w:gridCol w:w="4737"/>
        <w:gridCol w:w="3253"/>
        <w:gridCol w:w="1075"/>
      </w:tblGrid>
      <w:tr w:rsidR="005D0634" w:rsidTr="00CA1AFF">
        <w:trPr>
          <w:trHeight w:val="268"/>
        </w:trPr>
        <w:tc>
          <w:tcPr>
            <w:tcW w:w="8564" w:type="dxa"/>
            <w:gridSpan w:val="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7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spacing w:before="14" w:line="99" w:lineRule="atLeas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Приложение к заявлению о предо</w:t>
            </w:r>
            <w:r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с</w:t>
            </w:r>
            <w:r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тавлении субсидии</w:t>
            </w:r>
          </w:p>
        </w:tc>
      </w:tr>
      <w:tr w:rsidR="005D0634" w:rsidTr="00CA1AFF">
        <w:trPr>
          <w:trHeight w:val="537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Да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/ Н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ет</w:t>
            </w:r>
          </w:p>
        </w:tc>
        <w:tc>
          <w:tcPr>
            <w:tcW w:w="9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Получаете ли Вы и (или) члены Вашей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семьи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следующие виды доходы</w:t>
            </w:r>
          </w:p>
        </w:tc>
      </w:tr>
      <w:tr w:rsidR="005D0634" w:rsidTr="00CA1AFF">
        <w:trPr>
          <w:trHeight w:val="24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выплаты (предусмотренные системой оплаты труда), учитываемые при расчёте среднего заработка;</w:t>
            </w:r>
          </w:p>
        </w:tc>
      </w:tr>
      <w:tr w:rsidR="005D0634" w:rsidTr="00CA1AFF">
        <w:trPr>
          <w:trHeight w:val="242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средний заработок, сохраняемый в случаях, предусмотренных трудовым законодательством;</w:t>
            </w:r>
          </w:p>
        </w:tc>
      </w:tr>
      <w:tr w:rsidR="005D0634" w:rsidTr="00CA1AFF">
        <w:trPr>
          <w:trHeight w:val="349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компенсация, выплачиваемая государственным органом или общественным объединением за время исполнения гос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дарственных или общественных обязанностей;</w:t>
            </w:r>
          </w:p>
        </w:tc>
      </w:tr>
      <w:tr w:rsidR="005D0634" w:rsidTr="00CA1AFF">
        <w:trPr>
          <w:trHeight w:val="346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выходное пособие, выплачиваемое при увольнении, компенсация при выходе в отставку, заработная плата, сохраня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мая на период трудоустройства при увольнении в связи с ликвидацией организации, сокращением численности или штата работников;</w:t>
            </w:r>
          </w:p>
        </w:tc>
      </w:tr>
      <w:tr w:rsidR="005D0634" w:rsidTr="00CA1AFF">
        <w:trPr>
          <w:trHeight w:val="241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пенсии, компенсационные выплаты и дополнительное ежемесячное материальное обеспечение пенсионеров;</w:t>
            </w:r>
          </w:p>
        </w:tc>
      </w:tr>
      <w:tr w:rsidR="005D0634" w:rsidTr="00CA1AFF">
        <w:trPr>
          <w:trHeight w:val="243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ежемесячное пожизненное содержание судей, вышедших в отставку;</w:t>
            </w:r>
          </w:p>
        </w:tc>
      </w:tr>
      <w:tr w:rsidR="005D0634" w:rsidTr="00CA1AFF">
        <w:trPr>
          <w:trHeight w:val="243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стипендии, выплачиваемые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обучающимся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 учреждениях начального, среднего и высшего профессионального образ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вания;</w:t>
            </w:r>
          </w:p>
        </w:tc>
      </w:tr>
      <w:tr w:rsidR="005D0634" w:rsidTr="00CA1AFF">
        <w:trPr>
          <w:trHeight w:val="243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пособие по безработице, материальная помощь и иные выплаты безработным гражданам;</w:t>
            </w:r>
          </w:p>
        </w:tc>
      </w:tr>
      <w:tr w:rsidR="005D0634" w:rsidTr="00CA1AFF">
        <w:trPr>
          <w:trHeight w:val="243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пособие по временной нетрудоспособности, пособие по беременности и родам;</w:t>
            </w:r>
          </w:p>
        </w:tc>
      </w:tr>
      <w:tr w:rsidR="005D0634" w:rsidTr="00CA1AFF">
        <w:trPr>
          <w:trHeight w:val="243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ежемесячное пособие на ребенка;</w:t>
            </w:r>
          </w:p>
        </w:tc>
      </w:tr>
      <w:tr w:rsidR="005D0634" w:rsidTr="00CA1AFF">
        <w:trPr>
          <w:trHeight w:val="537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ежемесячное пособие на период отпуска по уходу за ребенком до достижения им возраста 1,5 лет и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ежемесяч-ные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компенсационные выплаты гражданам, состоящим в трудовых отношениях на условиях трудового договора и наход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щимся в отпуске по уходу за ребенком до достижения им 3-летнего возраста;</w:t>
            </w:r>
          </w:p>
        </w:tc>
      </w:tr>
      <w:tr w:rsidR="005D0634" w:rsidTr="00CA1AFF">
        <w:trPr>
          <w:trHeight w:val="242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ежемесячное пособие супругам военнослужащих, проходящих военную службу по контракту;</w:t>
            </w:r>
          </w:p>
        </w:tc>
      </w:tr>
      <w:tr w:rsidR="005D0634" w:rsidTr="00CA1AFF">
        <w:trPr>
          <w:trHeight w:val="35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ежемесячная компенсационная выплата неработающим женам лиц рядового и начальствующего состава органов внутренних дел РФ и учреждений уголовно-исполнительной системы;</w:t>
            </w:r>
          </w:p>
        </w:tc>
      </w:tr>
      <w:tr w:rsidR="005D0634" w:rsidTr="00CA1AFF">
        <w:trPr>
          <w:trHeight w:val="35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ежемесячные страховые выплаты по обязательному социальному страхованию от несчастных случаев на производс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ве и профессиональных заболеваний;</w:t>
            </w:r>
          </w:p>
        </w:tc>
      </w:tr>
      <w:tr w:rsidR="005D0634" w:rsidTr="00CA1AFF">
        <w:trPr>
          <w:trHeight w:val="35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реализации и сдачи в аренду (наем) недвижимого имущества (земельных участков, домов, квартир, дач, гаражей, земельных паёв), транспортных средств;</w:t>
            </w:r>
            <w:proofErr w:type="gramEnd"/>
          </w:p>
        </w:tc>
      </w:tr>
      <w:tr w:rsidR="005D0634" w:rsidTr="00CA1AFF">
        <w:trPr>
          <w:trHeight w:val="35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реализации плодов и продукции личного подсобного хозяйства (многолетних насаждений, огородной пр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дукции, продукционных и демонстрационных животных, птицы, пушных зверей, пчел, рыбы);</w:t>
            </w:r>
          </w:p>
        </w:tc>
      </w:tr>
      <w:tr w:rsidR="005D0634" w:rsidTr="00CA1AFF">
        <w:trPr>
          <w:trHeight w:val="537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денежное довольствие военнослужащих, сотрудников органов внутренних дел РФ, учреждений и органов уголовно-исполнительной системы, таможенных органов РФ и др. органов правоохранительной службы, а также дополнител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ь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ные выплаты, носящие постоянный характер, и продовольственное обеспечение, установленные законодательством РФ;</w:t>
            </w:r>
          </w:p>
        </w:tc>
      </w:tr>
      <w:tr w:rsidR="005D0634" w:rsidTr="00CA1AFF">
        <w:trPr>
          <w:trHeight w:val="35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единовременное пособие при увольнении с военной службы, из органов внутренних дел РФ, учреждений и органов уголовно-исполнительной системы, таможенных органов РФ, других органов правоохранительной службы;</w:t>
            </w:r>
          </w:p>
        </w:tc>
      </w:tr>
      <w:tr w:rsidR="005D0634" w:rsidTr="00CA1AFF">
        <w:trPr>
          <w:trHeight w:val="243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оплата работ по гражданско-правовым договорам;</w:t>
            </w:r>
          </w:p>
        </w:tc>
      </w:tr>
      <w:tr w:rsidR="005D0634" w:rsidTr="00CA1AFF">
        <w:trPr>
          <w:trHeight w:val="35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возрасту;</w:t>
            </w:r>
          </w:p>
        </w:tc>
      </w:tr>
      <w:tr w:rsidR="005D0634" w:rsidTr="00CA1AFF">
        <w:trPr>
          <w:trHeight w:val="243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авторские вознаграждения, получаемые в соответствии с законодательством РФ;</w:t>
            </w:r>
          </w:p>
        </w:tc>
      </w:tr>
      <w:tr w:rsidR="005D0634" w:rsidTr="00CA1AFF">
        <w:trPr>
          <w:trHeight w:val="243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занятий предпринимательской деятельностью или крестьянского (фермерского) хозяйства;</w:t>
            </w:r>
          </w:p>
        </w:tc>
      </w:tr>
      <w:tr w:rsidR="005D0634" w:rsidTr="00CA1AFF">
        <w:trPr>
          <w:trHeight w:val="243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по акциям и другие доходы от участия в управлении собственностью организации;</w:t>
            </w:r>
          </w:p>
        </w:tc>
      </w:tr>
      <w:tr w:rsidR="005D0634" w:rsidTr="00CA1AFF">
        <w:trPr>
          <w:trHeight w:val="243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алименты, получаемые членами семьи;</w:t>
            </w:r>
          </w:p>
        </w:tc>
      </w:tr>
      <w:tr w:rsidR="005D0634" w:rsidTr="00CA1AFF">
        <w:trPr>
          <w:trHeight w:val="243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проценты по банковским вкладам;</w:t>
            </w:r>
          </w:p>
        </w:tc>
      </w:tr>
      <w:tr w:rsidR="005D0634" w:rsidTr="00CA1AFF">
        <w:trPr>
          <w:trHeight w:val="243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наследуемые и подаренные денежные средства;</w:t>
            </w:r>
          </w:p>
        </w:tc>
      </w:tr>
      <w:tr w:rsidR="005D0634" w:rsidTr="00CA1AFF">
        <w:trPr>
          <w:trHeight w:val="243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денежных выплат, предоставленных гражданам в качестве мер социальной поддержки по оплате ЖКУ;</w:t>
            </w:r>
          </w:p>
        </w:tc>
      </w:tr>
      <w:tr w:rsidR="005D0634" w:rsidTr="00CA1AFF">
        <w:trPr>
          <w:trHeight w:val="243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доходов, полученных от сдачи жилых помещений в поднаем;</w:t>
            </w:r>
          </w:p>
        </w:tc>
      </w:tr>
      <w:tr w:rsidR="005D0634" w:rsidTr="00CA1AFF">
        <w:trPr>
          <w:trHeight w:val="237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компенсаций на оплату жилого помещения и коммунальных услуг;</w:t>
            </w:r>
          </w:p>
        </w:tc>
      </w:tr>
      <w:tr w:rsidR="005D0634" w:rsidTr="00CA1AFF">
        <w:trPr>
          <w:trHeight w:val="24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денежных средств, выделяемых опекуну (попечителю) на содержание подопечного;</w:t>
            </w:r>
          </w:p>
        </w:tc>
      </w:tr>
      <w:tr w:rsidR="005D0634" w:rsidTr="00CA1AFF">
        <w:trPr>
          <w:trHeight w:val="54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денежных средств, направленных на оплату обучения в образовательных учреждениях всех типов, в случаях, когда такая оплата производится не из собственных доходов обучающихся либо проживающих совместно с ним членов его семьи, а за счет средств иных лиц, предоставляемых на безвозмездной и безвозвратной основе;</w:t>
            </w:r>
          </w:p>
        </w:tc>
      </w:tr>
      <w:tr w:rsidR="005D0634" w:rsidTr="00CA1AFF">
        <w:trPr>
          <w:trHeight w:val="35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доходов, полученных от заготовки древесных соков, сбора и реализации (сдачи) дикорастущих плодов, орехов, грибов, ягод, лекарственных и пищевых растений или их частей, других лесных пищевых ресурсов;</w:t>
            </w:r>
          </w:p>
        </w:tc>
      </w:tr>
      <w:tr w:rsidR="005D0634" w:rsidTr="00CA1AFF">
        <w:trPr>
          <w:trHeight w:val="348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доходов охотников-любителей, получаемых от сдачи добытых ими пушнины, мехового или кожевенного сырья либо мяса диких животных;</w:t>
            </w:r>
          </w:p>
        </w:tc>
      </w:tr>
      <w:tr w:rsidR="005D0634" w:rsidTr="00CA1AFF">
        <w:trPr>
          <w:trHeight w:val="243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виды доходов, не указанные в данном сп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ске:_____________________________________________________________</w:t>
            </w:r>
          </w:p>
        </w:tc>
      </w:tr>
      <w:tr w:rsidR="005D0634" w:rsidTr="00CA1AFF">
        <w:trPr>
          <w:trHeight w:val="1771"/>
        </w:trPr>
        <w:tc>
          <w:tcPr>
            <w:tcW w:w="9639" w:type="dxa"/>
            <w:gridSpan w:val="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        Я подтверждаю, что предоставленные сведения о моих доходах и доходах членов моей семьи точны и исчерпывающие. Я и члены моей семьи предупреждены об ответственности за предоставление неполных или заведомо недостоверных сведений и документов и согласны на проведение их проверки. Также согласны на бессрочную (до особого распоряжения) обр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ботку наших персональных данных в целях предоставления нам субсидии и на истребование необходимых сведений (персональных данных о нас) из органов местного самоуправления, государственных внебюджетных фондов, налоговых и таможенных органов, учреждений ф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деральной государственной службы занятости населения, организаций связи, других органов и организаций.</w:t>
            </w:r>
          </w:p>
        </w:tc>
      </w:tr>
      <w:tr w:rsidR="005D0634" w:rsidTr="00CA1AFF">
        <w:trPr>
          <w:trHeight w:val="429"/>
        </w:trPr>
        <w:tc>
          <w:tcPr>
            <w:tcW w:w="531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Заявитель:</w:t>
            </w:r>
          </w:p>
        </w:tc>
        <w:tc>
          <w:tcPr>
            <w:tcW w:w="4328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Информацию приня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а):</w:t>
            </w:r>
          </w:p>
        </w:tc>
      </w:tr>
      <w:tr w:rsidR="005D0634" w:rsidTr="00CA1AFF">
        <w:trPr>
          <w:trHeight w:val="107"/>
        </w:trPr>
        <w:tc>
          <w:tcPr>
            <w:tcW w:w="531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spacing w:before="14" w:line="99" w:lineRule="atLeast"/>
              <w:ind w:left="15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(расшифровка подписи заявителя)                                                                                   (подпись)</w:t>
            </w:r>
          </w:p>
        </w:tc>
        <w:tc>
          <w:tcPr>
            <w:tcW w:w="43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spacing w:before="14" w:line="99" w:lineRule="atLeast"/>
              <w:ind w:left="15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(расшифровка подписи должностного лица)                                                  (подпись дол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t>ж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t>ностного лица)</w:t>
            </w:r>
          </w:p>
        </w:tc>
      </w:tr>
      <w:tr w:rsidR="005D0634" w:rsidTr="00CA1AFF">
        <w:trPr>
          <w:trHeight w:val="268"/>
        </w:trPr>
        <w:tc>
          <w:tcPr>
            <w:tcW w:w="531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28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5D0634" w:rsidTr="00CA1AFF">
        <w:trPr>
          <w:trHeight w:val="107"/>
        </w:trPr>
        <w:tc>
          <w:tcPr>
            <w:tcW w:w="531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spacing w:before="14" w:line="99" w:lineRule="atLeas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(дата предоставления информации)</w:t>
            </w:r>
          </w:p>
        </w:tc>
        <w:tc>
          <w:tcPr>
            <w:tcW w:w="432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D0634" w:rsidRDefault="005D0634">
            <w:pPr>
              <w:widowControl w:val="0"/>
              <w:autoSpaceDE w:val="0"/>
              <w:autoSpaceDN w:val="0"/>
              <w:adjustRightInd w:val="0"/>
              <w:spacing w:before="14" w:line="99" w:lineRule="atLeas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(дата принятия информации)</w:t>
            </w:r>
          </w:p>
        </w:tc>
      </w:tr>
    </w:tbl>
    <w:p w:rsidR="005D0634" w:rsidRDefault="005D0634" w:rsidP="005D0634"/>
    <w:p w:rsidR="00CA1AFF" w:rsidRDefault="00CA1AFF" w:rsidP="005D0634">
      <w:pPr>
        <w:pStyle w:val="1"/>
        <w:spacing w:before="0" w:after="0"/>
        <w:jc w:val="right"/>
        <w:rPr>
          <w:rFonts w:ascii="Times New Roman" w:hAnsi="Times New Roman" w:cs="Times New Roman"/>
          <w:bCs/>
          <w:kern w:val="0"/>
          <w:sz w:val="28"/>
          <w:szCs w:val="28"/>
        </w:rPr>
      </w:pPr>
    </w:p>
    <w:p w:rsidR="00CA1AFF" w:rsidRDefault="00CA1AFF" w:rsidP="005D0634">
      <w:pPr>
        <w:pStyle w:val="1"/>
        <w:spacing w:before="0" w:after="0"/>
        <w:jc w:val="right"/>
        <w:rPr>
          <w:rFonts w:ascii="Times New Roman" w:hAnsi="Times New Roman" w:cs="Times New Roman"/>
          <w:bCs/>
          <w:kern w:val="0"/>
          <w:sz w:val="28"/>
          <w:szCs w:val="28"/>
        </w:rPr>
      </w:pPr>
    </w:p>
    <w:p w:rsidR="00CA1AFF" w:rsidRDefault="00CA1AFF" w:rsidP="005D0634">
      <w:pPr>
        <w:pStyle w:val="1"/>
        <w:spacing w:before="0" w:after="0"/>
        <w:jc w:val="right"/>
        <w:rPr>
          <w:rFonts w:ascii="Times New Roman" w:hAnsi="Times New Roman" w:cs="Times New Roman"/>
          <w:bCs/>
          <w:kern w:val="0"/>
          <w:sz w:val="28"/>
          <w:szCs w:val="28"/>
        </w:rPr>
      </w:pPr>
    </w:p>
    <w:p w:rsidR="00CA1AFF" w:rsidRDefault="00CA1AFF" w:rsidP="005D0634">
      <w:pPr>
        <w:pStyle w:val="1"/>
        <w:spacing w:before="0" w:after="0"/>
        <w:jc w:val="right"/>
        <w:rPr>
          <w:rFonts w:ascii="Times New Roman" w:hAnsi="Times New Roman" w:cs="Times New Roman"/>
          <w:bCs/>
          <w:kern w:val="0"/>
          <w:sz w:val="28"/>
          <w:szCs w:val="28"/>
        </w:rPr>
      </w:pPr>
    </w:p>
    <w:p w:rsidR="00CA1AFF" w:rsidRDefault="00CA1AFF" w:rsidP="005D0634">
      <w:pPr>
        <w:pStyle w:val="1"/>
        <w:spacing w:before="0" w:after="0"/>
        <w:jc w:val="right"/>
        <w:rPr>
          <w:rFonts w:ascii="Times New Roman" w:hAnsi="Times New Roman" w:cs="Times New Roman"/>
          <w:bCs/>
          <w:kern w:val="0"/>
          <w:sz w:val="28"/>
          <w:szCs w:val="28"/>
        </w:rPr>
      </w:pPr>
    </w:p>
    <w:p w:rsidR="00CA1AFF" w:rsidRDefault="00CA1AFF" w:rsidP="005D0634">
      <w:pPr>
        <w:pStyle w:val="1"/>
        <w:spacing w:before="0" w:after="0"/>
        <w:jc w:val="right"/>
        <w:rPr>
          <w:rFonts w:ascii="Times New Roman" w:hAnsi="Times New Roman" w:cs="Times New Roman"/>
          <w:bCs/>
          <w:kern w:val="0"/>
          <w:sz w:val="28"/>
          <w:szCs w:val="28"/>
        </w:rPr>
      </w:pPr>
    </w:p>
    <w:p w:rsidR="00CA1AFF" w:rsidRDefault="00CA1AFF" w:rsidP="005D0634">
      <w:pPr>
        <w:pStyle w:val="1"/>
        <w:spacing w:before="0" w:after="0"/>
        <w:jc w:val="right"/>
        <w:rPr>
          <w:rFonts w:ascii="Times New Roman" w:hAnsi="Times New Roman" w:cs="Times New Roman"/>
          <w:bCs/>
          <w:kern w:val="0"/>
          <w:sz w:val="28"/>
          <w:szCs w:val="28"/>
        </w:rPr>
      </w:pPr>
    </w:p>
    <w:p w:rsidR="00CA1AFF" w:rsidRDefault="00CA1AFF" w:rsidP="005D0634">
      <w:pPr>
        <w:pStyle w:val="1"/>
        <w:spacing w:before="0" w:after="0"/>
        <w:jc w:val="right"/>
        <w:rPr>
          <w:rFonts w:ascii="Times New Roman" w:hAnsi="Times New Roman" w:cs="Times New Roman"/>
          <w:bCs/>
          <w:kern w:val="0"/>
          <w:sz w:val="28"/>
          <w:szCs w:val="28"/>
        </w:rPr>
      </w:pPr>
    </w:p>
    <w:p w:rsidR="00CA1AFF" w:rsidRDefault="00CA1AFF" w:rsidP="005D0634">
      <w:pPr>
        <w:pStyle w:val="1"/>
        <w:spacing w:before="0" w:after="0"/>
        <w:jc w:val="right"/>
        <w:rPr>
          <w:rFonts w:ascii="Times New Roman" w:hAnsi="Times New Roman" w:cs="Times New Roman"/>
          <w:bCs/>
          <w:kern w:val="0"/>
          <w:sz w:val="28"/>
          <w:szCs w:val="28"/>
        </w:rPr>
      </w:pPr>
    </w:p>
    <w:p w:rsidR="00CA1AFF" w:rsidRDefault="00CA1AFF" w:rsidP="005D0634">
      <w:pPr>
        <w:pStyle w:val="1"/>
        <w:spacing w:before="0" w:after="0"/>
        <w:jc w:val="right"/>
        <w:rPr>
          <w:rFonts w:ascii="Times New Roman" w:hAnsi="Times New Roman" w:cs="Times New Roman"/>
          <w:bCs/>
          <w:kern w:val="0"/>
          <w:sz w:val="28"/>
          <w:szCs w:val="28"/>
        </w:rPr>
      </w:pPr>
    </w:p>
    <w:p w:rsidR="00CA1AFF" w:rsidRDefault="00CA1AFF" w:rsidP="005D0634">
      <w:pPr>
        <w:pStyle w:val="1"/>
        <w:spacing w:before="0" w:after="0"/>
        <w:jc w:val="right"/>
        <w:rPr>
          <w:rFonts w:ascii="Times New Roman" w:hAnsi="Times New Roman" w:cs="Times New Roman"/>
          <w:bCs/>
          <w:kern w:val="0"/>
          <w:sz w:val="28"/>
          <w:szCs w:val="28"/>
        </w:rPr>
      </w:pPr>
    </w:p>
    <w:p w:rsidR="00CA1AFF" w:rsidRDefault="00CA1AFF" w:rsidP="005D0634">
      <w:pPr>
        <w:pStyle w:val="1"/>
        <w:spacing w:before="0" w:after="0"/>
        <w:jc w:val="right"/>
        <w:rPr>
          <w:rFonts w:ascii="Times New Roman" w:hAnsi="Times New Roman" w:cs="Times New Roman"/>
          <w:bCs/>
          <w:kern w:val="0"/>
          <w:sz w:val="28"/>
          <w:szCs w:val="28"/>
        </w:rPr>
      </w:pPr>
    </w:p>
    <w:p w:rsidR="00CA1AFF" w:rsidRDefault="00CA1AFF" w:rsidP="005D0634">
      <w:pPr>
        <w:pStyle w:val="1"/>
        <w:spacing w:before="0" w:after="0"/>
        <w:jc w:val="right"/>
        <w:rPr>
          <w:rFonts w:ascii="Times New Roman" w:hAnsi="Times New Roman" w:cs="Times New Roman"/>
          <w:bCs/>
          <w:kern w:val="0"/>
          <w:sz w:val="28"/>
          <w:szCs w:val="28"/>
        </w:rPr>
      </w:pPr>
    </w:p>
    <w:p w:rsidR="00CA1AFF" w:rsidRDefault="00CA1AFF" w:rsidP="005D0634">
      <w:pPr>
        <w:pStyle w:val="1"/>
        <w:spacing w:before="0" w:after="0"/>
        <w:jc w:val="right"/>
        <w:rPr>
          <w:rFonts w:ascii="Times New Roman" w:hAnsi="Times New Roman" w:cs="Times New Roman"/>
          <w:bCs/>
          <w:kern w:val="0"/>
          <w:sz w:val="28"/>
          <w:szCs w:val="28"/>
        </w:rPr>
      </w:pPr>
    </w:p>
    <w:p w:rsidR="00CA1AFF" w:rsidRDefault="00CA1AFF" w:rsidP="005D0634">
      <w:pPr>
        <w:pStyle w:val="1"/>
        <w:spacing w:before="0" w:after="0"/>
        <w:jc w:val="right"/>
        <w:rPr>
          <w:rFonts w:ascii="Times New Roman" w:hAnsi="Times New Roman" w:cs="Times New Roman"/>
          <w:bCs/>
          <w:kern w:val="0"/>
          <w:sz w:val="28"/>
          <w:szCs w:val="28"/>
        </w:rPr>
      </w:pPr>
    </w:p>
    <w:p w:rsidR="00CA1AFF" w:rsidRDefault="00CA1AFF" w:rsidP="005D0634">
      <w:pPr>
        <w:pStyle w:val="1"/>
        <w:spacing w:before="0" w:after="0"/>
        <w:jc w:val="right"/>
        <w:rPr>
          <w:rFonts w:ascii="Times New Roman" w:hAnsi="Times New Roman" w:cs="Times New Roman"/>
          <w:bCs/>
          <w:kern w:val="0"/>
          <w:sz w:val="28"/>
          <w:szCs w:val="28"/>
        </w:rPr>
      </w:pPr>
    </w:p>
    <w:p w:rsidR="00CA1AFF" w:rsidRDefault="00CA1AFF" w:rsidP="005D0634">
      <w:pPr>
        <w:pStyle w:val="1"/>
        <w:spacing w:before="0" w:after="0"/>
        <w:jc w:val="right"/>
        <w:rPr>
          <w:rFonts w:ascii="Times New Roman" w:hAnsi="Times New Roman" w:cs="Times New Roman"/>
          <w:bCs/>
          <w:kern w:val="0"/>
          <w:sz w:val="28"/>
          <w:szCs w:val="28"/>
        </w:rPr>
      </w:pPr>
    </w:p>
    <w:p w:rsidR="00CA1AFF" w:rsidRDefault="00CA1AFF" w:rsidP="005D0634">
      <w:pPr>
        <w:pStyle w:val="1"/>
        <w:spacing w:before="0" w:after="0"/>
        <w:jc w:val="right"/>
        <w:rPr>
          <w:rFonts w:ascii="Times New Roman" w:hAnsi="Times New Roman" w:cs="Times New Roman"/>
          <w:bCs/>
          <w:kern w:val="0"/>
          <w:sz w:val="28"/>
          <w:szCs w:val="28"/>
        </w:rPr>
      </w:pPr>
    </w:p>
    <w:p w:rsidR="00CA1AFF" w:rsidRDefault="00CA1AFF" w:rsidP="005D0634">
      <w:pPr>
        <w:pStyle w:val="1"/>
        <w:spacing w:before="0" w:after="0"/>
        <w:jc w:val="right"/>
        <w:rPr>
          <w:rFonts w:ascii="Times New Roman" w:hAnsi="Times New Roman" w:cs="Times New Roman"/>
          <w:bCs/>
          <w:kern w:val="0"/>
          <w:sz w:val="28"/>
          <w:szCs w:val="28"/>
        </w:rPr>
      </w:pPr>
    </w:p>
    <w:p w:rsidR="00CA1AFF" w:rsidRDefault="00CA1AFF" w:rsidP="005D0634">
      <w:pPr>
        <w:pStyle w:val="1"/>
        <w:spacing w:before="0" w:after="0"/>
        <w:jc w:val="right"/>
        <w:rPr>
          <w:rFonts w:ascii="Times New Roman" w:hAnsi="Times New Roman" w:cs="Times New Roman"/>
          <w:bCs/>
          <w:kern w:val="0"/>
          <w:sz w:val="28"/>
          <w:szCs w:val="28"/>
        </w:rPr>
      </w:pPr>
    </w:p>
    <w:p w:rsidR="00CA1AFF" w:rsidRDefault="00CA1AFF" w:rsidP="005D0634">
      <w:pPr>
        <w:pStyle w:val="1"/>
        <w:spacing w:before="0" w:after="0"/>
        <w:jc w:val="right"/>
        <w:rPr>
          <w:rFonts w:ascii="Times New Roman" w:hAnsi="Times New Roman" w:cs="Times New Roman"/>
          <w:bCs/>
          <w:kern w:val="0"/>
          <w:sz w:val="28"/>
          <w:szCs w:val="28"/>
        </w:rPr>
      </w:pPr>
    </w:p>
    <w:p w:rsidR="00CA1AFF" w:rsidRDefault="00CA1AFF" w:rsidP="005D0634">
      <w:pPr>
        <w:pStyle w:val="1"/>
        <w:spacing w:before="0" w:after="0"/>
        <w:jc w:val="right"/>
        <w:rPr>
          <w:rFonts w:ascii="Times New Roman" w:hAnsi="Times New Roman" w:cs="Times New Roman"/>
          <w:bCs/>
          <w:kern w:val="0"/>
          <w:sz w:val="28"/>
          <w:szCs w:val="28"/>
        </w:rPr>
      </w:pPr>
    </w:p>
    <w:p w:rsidR="00CA1AFF" w:rsidRDefault="00CA1AFF" w:rsidP="005D0634">
      <w:pPr>
        <w:pStyle w:val="1"/>
        <w:spacing w:before="0" w:after="0"/>
        <w:jc w:val="right"/>
        <w:rPr>
          <w:rFonts w:ascii="Times New Roman" w:hAnsi="Times New Roman" w:cs="Times New Roman"/>
          <w:bCs/>
          <w:kern w:val="0"/>
          <w:sz w:val="28"/>
          <w:szCs w:val="28"/>
        </w:rPr>
      </w:pPr>
    </w:p>
    <w:p w:rsidR="00CA1AFF" w:rsidRDefault="00CA1AFF" w:rsidP="005D0634">
      <w:pPr>
        <w:pStyle w:val="1"/>
        <w:spacing w:before="0" w:after="0"/>
        <w:jc w:val="right"/>
        <w:rPr>
          <w:rFonts w:ascii="Times New Roman" w:hAnsi="Times New Roman" w:cs="Times New Roman"/>
          <w:bCs/>
          <w:kern w:val="0"/>
          <w:sz w:val="28"/>
          <w:szCs w:val="28"/>
        </w:rPr>
      </w:pPr>
    </w:p>
    <w:p w:rsidR="00CA1AFF" w:rsidRDefault="00CA1AFF" w:rsidP="005D0634">
      <w:pPr>
        <w:pStyle w:val="1"/>
        <w:spacing w:before="0" w:after="0"/>
        <w:jc w:val="right"/>
        <w:rPr>
          <w:rFonts w:ascii="Times New Roman" w:hAnsi="Times New Roman" w:cs="Times New Roman"/>
          <w:bCs/>
          <w:kern w:val="0"/>
          <w:sz w:val="28"/>
          <w:szCs w:val="28"/>
        </w:rPr>
      </w:pPr>
    </w:p>
    <w:p w:rsidR="00CA1AFF" w:rsidRDefault="00CA1AFF" w:rsidP="005D0634">
      <w:pPr>
        <w:pStyle w:val="1"/>
        <w:spacing w:before="0" w:after="0"/>
        <w:jc w:val="right"/>
        <w:rPr>
          <w:rFonts w:ascii="Times New Roman" w:hAnsi="Times New Roman" w:cs="Times New Roman"/>
          <w:bCs/>
          <w:kern w:val="0"/>
          <w:sz w:val="28"/>
          <w:szCs w:val="28"/>
        </w:rPr>
      </w:pPr>
    </w:p>
    <w:p w:rsidR="00CA1AFF" w:rsidRDefault="00CA1AFF" w:rsidP="00CA1AFF"/>
    <w:p w:rsidR="00CA1AFF" w:rsidRDefault="00CA1AFF" w:rsidP="00CA1AFF"/>
    <w:p w:rsidR="00CA1AFF" w:rsidRDefault="00CA1AFF" w:rsidP="00CA1AFF"/>
    <w:p w:rsidR="00CA1AFF" w:rsidRDefault="00CA1AFF" w:rsidP="00CA1AFF"/>
    <w:p w:rsidR="00CA1AFF" w:rsidRDefault="00CA1AFF" w:rsidP="00CA1AFF"/>
    <w:p w:rsidR="00CA1AFF" w:rsidRDefault="00CA1AFF" w:rsidP="00CA1AFF"/>
    <w:p w:rsidR="00CA1AFF" w:rsidRDefault="00CA1AFF" w:rsidP="00CA1AFF"/>
    <w:p w:rsidR="00CA1AFF" w:rsidRPr="00CA1AFF" w:rsidRDefault="00CA1AFF" w:rsidP="00CA1AFF"/>
    <w:p w:rsidR="005D0634" w:rsidRDefault="005D0634" w:rsidP="005D0634">
      <w:pPr>
        <w:pStyle w:val="1"/>
        <w:spacing w:before="0" w:after="0"/>
        <w:jc w:val="right"/>
        <w:rPr>
          <w:rFonts w:ascii="Times New Roman" w:hAnsi="Times New Roman" w:cs="Times New Roman"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Cs/>
          <w:kern w:val="0"/>
          <w:sz w:val="28"/>
          <w:szCs w:val="28"/>
        </w:rPr>
        <w:lastRenderedPageBreak/>
        <w:t>Приложение 2</w:t>
      </w:r>
    </w:p>
    <w:p w:rsidR="005D0634" w:rsidRDefault="005D0634" w:rsidP="005D0634">
      <w:pPr>
        <w:tabs>
          <w:tab w:val="left" w:pos="1260"/>
        </w:tabs>
        <w:spacing w:line="240" w:lineRule="exact"/>
        <w:jc w:val="right"/>
        <w:rPr>
          <w:bCs/>
        </w:rPr>
      </w:pPr>
      <w:r>
        <w:rPr>
          <w:bCs/>
        </w:rPr>
        <w:t>к</w:t>
      </w:r>
      <w:r>
        <w:rPr>
          <w:bCs/>
          <w:sz w:val="28"/>
          <w:szCs w:val="28"/>
        </w:rPr>
        <w:t xml:space="preserve"> </w:t>
      </w:r>
      <w:r>
        <w:rPr>
          <w:bCs/>
        </w:rPr>
        <w:t>административному регламенту</w:t>
      </w:r>
    </w:p>
    <w:p w:rsidR="005D0634" w:rsidRDefault="005D0634" w:rsidP="005D0634">
      <w:pPr>
        <w:tabs>
          <w:tab w:val="left" w:pos="1260"/>
        </w:tabs>
        <w:spacing w:line="240" w:lineRule="exact"/>
        <w:jc w:val="right"/>
        <w:rPr>
          <w:bCs/>
        </w:rPr>
      </w:pPr>
      <w:r>
        <w:rPr>
          <w:bCs/>
        </w:rPr>
        <w:t>предоставления Управлением</w:t>
      </w:r>
    </w:p>
    <w:p w:rsidR="005D0634" w:rsidRDefault="005D0634" w:rsidP="005D0634">
      <w:pPr>
        <w:ind w:left="6120"/>
        <w:jc w:val="right"/>
        <w:rPr>
          <w:sz w:val="28"/>
        </w:rPr>
      </w:pPr>
      <w:r>
        <w:rPr>
          <w:bCs/>
        </w:rPr>
        <w:t>субсидии</w:t>
      </w:r>
    </w:p>
    <w:p w:rsidR="005D0634" w:rsidRDefault="005D0634" w:rsidP="005D0634">
      <w:pPr>
        <w:tabs>
          <w:tab w:val="left" w:pos="1260"/>
        </w:tabs>
        <w:jc w:val="right"/>
        <w:rPr>
          <w:bCs/>
          <w:sz w:val="28"/>
          <w:szCs w:val="28"/>
        </w:rPr>
      </w:pPr>
    </w:p>
    <w:p w:rsidR="005D0634" w:rsidRDefault="005D0634" w:rsidP="005D0634">
      <w:pPr>
        <w:pStyle w:val="7"/>
        <w:rPr>
          <w:rFonts w:ascii="Arial" w:hAnsi="Arial" w:cs="Arial"/>
          <w:b/>
        </w:rPr>
      </w:pPr>
      <w:r>
        <w:t>Форма</w:t>
      </w:r>
    </w:p>
    <w:p w:rsidR="005D0634" w:rsidRDefault="005D0634" w:rsidP="005D0634">
      <w:pPr>
        <w:jc w:val="center"/>
        <w:rPr>
          <w:rFonts w:ascii="Arial" w:hAnsi="Arial" w:cs="Arial"/>
          <w:b/>
          <w:sz w:val="28"/>
          <w:szCs w:val="28"/>
        </w:rPr>
      </w:pPr>
    </w:p>
    <w:p w:rsidR="005D0634" w:rsidRDefault="00953A11" w:rsidP="005D0634">
      <w:pPr>
        <w:shd w:val="clear" w:color="auto" w:fill="FFFFFF"/>
        <w:tabs>
          <w:tab w:val="left" w:leader="underscore" w:pos="3190"/>
        </w:tabs>
        <w:ind w:right="173"/>
        <w:jc w:val="center"/>
      </w:pPr>
      <w:r>
        <w:pict>
          <v:line id="_x0000_s1026" style="position:absolute;left:0;text-align:left;z-index:251658240;mso-position-horizontal-relative:margin" from="-52.55pt,302.4pt" to="-52.55pt,331.55pt" o:allowincell="f" strokeweight=".35pt">
            <w10:wrap anchorx="margin"/>
          </v:line>
        </w:pict>
      </w:r>
      <w:r w:rsidR="005D0634">
        <w:rPr>
          <w:color w:val="000000"/>
          <w:spacing w:val="4"/>
          <w:sz w:val="34"/>
          <w:szCs w:val="34"/>
        </w:rPr>
        <w:t>Справка №</w:t>
      </w:r>
      <w:r w:rsidR="005D0634">
        <w:rPr>
          <w:color w:val="000000"/>
          <w:sz w:val="34"/>
          <w:szCs w:val="34"/>
        </w:rPr>
        <w:tab/>
        <w:t xml:space="preserve"> от </w:t>
      </w:r>
      <w:r w:rsidR="005D0634">
        <w:rPr>
          <w:color w:val="000000"/>
        </w:rPr>
        <w:t>"____"___________________</w:t>
      </w:r>
      <w:r w:rsidR="005D0634">
        <w:rPr>
          <w:color w:val="000000"/>
          <w:spacing w:val="10"/>
        </w:rPr>
        <w:t>200 _ года</w:t>
      </w:r>
    </w:p>
    <w:p w:rsidR="005D0634" w:rsidRDefault="005D0634" w:rsidP="005D0634">
      <w:pPr>
        <w:shd w:val="clear" w:color="auto" w:fill="FFFFFF"/>
        <w:tabs>
          <w:tab w:val="left" w:leader="underscore" w:pos="8129"/>
        </w:tabs>
        <w:spacing w:before="425"/>
        <w:ind w:left="547"/>
      </w:pPr>
      <w:r>
        <w:rPr>
          <w:color w:val="000000"/>
          <w:spacing w:val="1"/>
        </w:rPr>
        <w:t>Выдана</w:t>
      </w:r>
      <w:r>
        <w:rPr>
          <w:color w:val="000000"/>
        </w:rPr>
        <w:t xml:space="preserve"> ____________________________________________________________________</w:t>
      </w:r>
    </w:p>
    <w:p w:rsidR="005D0634" w:rsidRDefault="005D0634" w:rsidP="005D0634">
      <w:pPr>
        <w:shd w:val="clear" w:color="auto" w:fill="FFFFFF"/>
        <w:spacing w:before="130"/>
        <w:rPr>
          <w:color w:val="000000"/>
          <w:spacing w:val="-1"/>
        </w:rPr>
      </w:pPr>
      <w:r>
        <w:rPr>
          <w:color w:val="000000"/>
        </w:rPr>
        <w:t>в том, что ему (ей) не предоставляется субсидия на оплату жилого помещения и комм</w:t>
      </w:r>
      <w:r>
        <w:rPr>
          <w:color w:val="000000"/>
        </w:rPr>
        <w:t>у</w:t>
      </w:r>
      <w:r>
        <w:rPr>
          <w:color w:val="000000"/>
        </w:rPr>
        <w:t xml:space="preserve">нальных услуг </w:t>
      </w:r>
      <w:r>
        <w:rPr>
          <w:color w:val="000000"/>
          <w:spacing w:val="-1"/>
        </w:rPr>
        <w:t>_____________________________________________________________________________</w:t>
      </w:r>
    </w:p>
    <w:p w:rsidR="005D0634" w:rsidRDefault="005D0634" w:rsidP="005D0634">
      <w:pPr>
        <w:shd w:val="clear" w:color="auto" w:fill="FFFFFF"/>
      </w:pPr>
      <w:r>
        <w:t>____________________________________________________________________________</w:t>
      </w:r>
    </w:p>
    <w:p w:rsidR="005D0634" w:rsidRDefault="005D0634" w:rsidP="005D0634">
      <w:pPr>
        <w:shd w:val="clear" w:color="auto" w:fill="FFFFFF"/>
      </w:pPr>
    </w:p>
    <w:p w:rsidR="005D0634" w:rsidRDefault="005D0634" w:rsidP="005D0634">
      <w:pPr>
        <w:shd w:val="clear" w:color="auto" w:fill="FFFFFF"/>
        <w:ind w:left="583"/>
        <w:rPr>
          <w:color w:val="000000"/>
          <w:spacing w:val="-5"/>
        </w:rPr>
      </w:pPr>
    </w:p>
    <w:p w:rsidR="005D0634" w:rsidRDefault="005D0634" w:rsidP="005D0634">
      <w:pPr>
        <w:shd w:val="clear" w:color="auto" w:fill="FFFFFF"/>
        <w:ind w:left="583"/>
      </w:pPr>
      <w:r>
        <w:rPr>
          <w:color w:val="000000"/>
          <w:spacing w:val="-5"/>
        </w:rPr>
        <w:t xml:space="preserve">Справка выдана для предоставления </w:t>
      </w:r>
      <w:proofErr w:type="gramStart"/>
      <w:r>
        <w:rPr>
          <w:color w:val="000000"/>
          <w:spacing w:val="-5"/>
        </w:rPr>
        <w:t>в</w:t>
      </w:r>
      <w:proofErr w:type="gramEnd"/>
      <w:r>
        <w:rPr>
          <w:color w:val="000000"/>
          <w:spacing w:val="-5"/>
        </w:rPr>
        <w:t xml:space="preserve">  __________________________________________</w:t>
      </w:r>
    </w:p>
    <w:p w:rsidR="005D0634" w:rsidRDefault="005D0634" w:rsidP="005D0634">
      <w:pPr>
        <w:shd w:val="clear" w:color="auto" w:fill="FFFFFF"/>
        <w:rPr>
          <w:b/>
          <w:bCs/>
          <w:color w:val="000000"/>
          <w:spacing w:val="-3"/>
        </w:rPr>
      </w:pPr>
    </w:p>
    <w:p w:rsidR="005D0634" w:rsidRDefault="005D0634" w:rsidP="005D0634">
      <w:pPr>
        <w:shd w:val="clear" w:color="auto" w:fill="FFFFFF"/>
        <w:ind w:left="850"/>
        <w:rPr>
          <w:rFonts w:ascii="Arial" w:hAnsi="Arial" w:cs="Arial"/>
          <w:b/>
          <w:sz w:val="28"/>
          <w:szCs w:val="28"/>
        </w:rPr>
      </w:pPr>
      <w:r>
        <w:rPr>
          <w:b/>
          <w:bCs/>
          <w:color w:val="000000"/>
          <w:spacing w:val="-3"/>
        </w:rPr>
        <w:t>Руководитель органа соцзащиты</w:t>
      </w:r>
    </w:p>
    <w:p w:rsidR="005D0634" w:rsidRDefault="005D0634" w:rsidP="005D0634">
      <w:pPr>
        <w:jc w:val="center"/>
        <w:rPr>
          <w:rFonts w:ascii="Arial" w:hAnsi="Arial" w:cs="Arial"/>
          <w:b/>
          <w:sz w:val="28"/>
          <w:szCs w:val="28"/>
        </w:rPr>
      </w:pPr>
    </w:p>
    <w:p w:rsidR="005D0634" w:rsidRDefault="005D0634" w:rsidP="005D0634">
      <w:pPr>
        <w:jc w:val="center"/>
        <w:rPr>
          <w:rFonts w:ascii="Arial" w:hAnsi="Arial" w:cs="Arial"/>
          <w:b/>
          <w:sz w:val="28"/>
          <w:szCs w:val="28"/>
        </w:rPr>
      </w:pPr>
    </w:p>
    <w:p w:rsidR="005D0634" w:rsidRDefault="005D0634" w:rsidP="005D0634">
      <w:pPr>
        <w:jc w:val="center"/>
        <w:rPr>
          <w:rFonts w:ascii="Arial" w:hAnsi="Arial" w:cs="Arial"/>
          <w:b/>
          <w:sz w:val="28"/>
          <w:szCs w:val="28"/>
        </w:rPr>
      </w:pPr>
    </w:p>
    <w:p w:rsidR="005D0634" w:rsidRDefault="005D0634" w:rsidP="005D0634">
      <w:pPr>
        <w:jc w:val="center"/>
        <w:rPr>
          <w:rFonts w:ascii="Arial" w:hAnsi="Arial" w:cs="Arial"/>
          <w:b/>
          <w:sz w:val="28"/>
          <w:szCs w:val="28"/>
        </w:rPr>
      </w:pPr>
    </w:p>
    <w:p w:rsidR="005D0634" w:rsidRDefault="005D0634" w:rsidP="005D0634">
      <w:pPr>
        <w:jc w:val="center"/>
        <w:rPr>
          <w:rFonts w:ascii="Arial" w:hAnsi="Arial" w:cs="Arial"/>
          <w:b/>
          <w:sz w:val="28"/>
          <w:szCs w:val="28"/>
        </w:rPr>
      </w:pPr>
    </w:p>
    <w:p w:rsidR="005D0634" w:rsidRDefault="005D0634" w:rsidP="005D0634">
      <w:pPr>
        <w:jc w:val="center"/>
        <w:rPr>
          <w:rFonts w:ascii="Arial" w:hAnsi="Arial" w:cs="Arial"/>
          <w:b/>
          <w:sz w:val="28"/>
          <w:szCs w:val="28"/>
        </w:rPr>
      </w:pPr>
    </w:p>
    <w:p w:rsidR="005D0634" w:rsidRDefault="005D0634" w:rsidP="005D0634">
      <w:pPr>
        <w:jc w:val="center"/>
        <w:rPr>
          <w:rFonts w:ascii="Arial" w:hAnsi="Arial" w:cs="Arial"/>
          <w:b/>
          <w:sz w:val="28"/>
          <w:szCs w:val="28"/>
        </w:rPr>
      </w:pPr>
    </w:p>
    <w:p w:rsidR="005D0634" w:rsidRDefault="005D0634" w:rsidP="005D0634">
      <w:pPr>
        <w:jc w:val="center"/>
        <w:rPr>
          <w:rFonts w:ascii="Arial" w:hAnsi="Arial" w:cs="Arial"/>
          <w:b/>
          <w:sz w:val="28"/>
          <w:szCs w:val="28"/>
        </w:rPr>
      </w:pPr>
    </w:p>
    <w:p w:rsidR="005D0634" w:rsidRDefault="005D0634" w:rsidP="005D0634">
      <w:pPr>
        <w:jc w:val="center"/>
        <w:rPr>
          <w:rFonts w:ascii="Arial" w:hAnsi="Arial" w:cs="Arial"/>
          <w:b/>
          <w:sz w:val="28"/>
          <w:szCs w:val="28"/>
        </w:rPr>
      </w:pPr>
    </w:p>
    <w:p w:rsidR="005D0634" w:rsidRDefault="005D0634" w:rsidP="005D0634">
      <w:pPr>
        <w:jc w:val="center"/>
        <w:rPr>
          <w:rFonts w:ascii="Arial" w:hAnsi="Arial" w:cs="Arial"/>
          <w:b/>
          <w:sz w:val="28"/>
          <w:szCs w:val="28"/>
        </w:rPr>
      </w:pPr>
    </w:p>
    <w:p w:rsidR="005D0634" w:rsidRDefault="005D0634" w:rsidP="005D0634">
      <w:pPr>
        <w:jc w:val="center"/>
        <w:rPr>
          <w:rFonts w:ascii="Arial" w:hAnsi="Arial" w:cs="Arial"/>
          <w:b/>
          <w:sz w:val="28"/>
          <w:szCs w:val="28"/>
        </w:rPr>
      </w:pPr>
    </w:p>
    <w:p w:rsidR="005D0634" w:rsidRDefault="005D0634" w:rsidP="005D0634">
      <w:pPr>
        <w:jc w:val="center"/>
        <w:rPr>
          <w:rFonts w:ascii="Arial" w:hAnsi="Arial" w:cs="Arial"/>
          <w:b/>
          <w:sz w:val="28"/>
          <w:szCs w:val="28"/>
        </w:rPr>
      </w:pPr>
    </w:p>
    <w:p w:rsidR="005D0634" w:rsidRDefault="005D0634" w:rsidP="005D0634">
      <w:pPr>
        <w:jc w:val="center"/>
        <w:rPr>
          <w:rFonts w:ascii="Arial" w:hAnsi="Arial" w:cs="Arial"/>
          <w:b/>
          <w:sz w:val="28"/>
          <w:szCs w:val="28"/>
        </w:rPr>
      </w:pPr>
    </w:p>
    <w:p w:rsidR="005D0634" w:rsidRDefault="005D0634" w:rsidP="005D0634">
      <w:pPr>
        <w:jc w:val="center"/>
        <w:rPr>
          <w:rFonts w:ascii="Arial" w:hAnsi="Arial" w:cs="Arial"/>
          <w:b/>
          <w:sz w:val="28"/>
          <w:szCs w:val="28"/>
        </w:rPr>
      </w:pPr>
    </w:p>
    <w:p w:rsidR="005D0634" w:rsidRDefault="005D0634" w:rsidP="005D0634">
      <w:pPr>
        <w:jc w:val="center"/>
        <w:rPr>
          <w:rFonts w:ascii="Arial" w:hAnsi="Arial" w:cs="Arial"/>
          <w:b/>
          <w:sz w:val="28"/>
          <w:szCs w:val="28"/>
        </w:rPr>
      </w:pPr>
    </w:p>
    <w:p w:rsidR="005D0634" w:rsidRDefault="005D0634" w:rsidP="005D0634">
      <w:pPr>
        <w:jc w:val="center"/>
        <w:rPr>
          <w:rFonts w:ascii="Arial" w:hAnsi="Arial" w:cs="Arial"/>
          <w:b/>
          <w:sz w:val="28"/>
          <w:szCs w:val="28"/>
        </w:rPr>
      </w:pPr>
    </w:p>
    <w:p w:rsidR="005D0634" w:rsidRDefault="005D0634" w:rsidP="005D0634">
      <w:pPr>
        <w:jc w:val="center"/>
        <w:rPr>
          <w:rFonts w:ascii="Arial" w:hAnsi="Arial" w:cs="Arial"/>
          <w:b/>
          <w:sz w:val="28"/>
          <w:szCs w:val="28"/>
        </w:rPr>
      </w:pPr>
    </w:p>
    <w:p w:rsidR="005D0634" w:rsidRDefault="005D0634" w:rsidP="005D0634">
      <w:pPr>
        <w:jc w:val="center"/>
        <w:rPr>
          <w:rFonts w:ascii="Arial" w:hAnsi="Arial" w:cs="Arial"/>
          <w:b/>
          <w:sz w:val="28"/>
          <w:szCs w:val="28"/>
        </w:rPr>
      </w:pPr>
    </w:p>
    <w:p w:rsidR="005D0634" w:rsidRDefault="005D0634" w:rsidP="005D0634">
      <w:pPr>
        <w:jc w:val="center"/>
        <w:rPr>
          <w:rFonts w:ascii="Arial" w:hAnsi="Arial" w:cs="Arial"/>
          <w:b/>
          <w:sz w:val="28"/>
          <w:szCs w:val="28"/>
        </w:rPr>
      </w:pPr>
    </w:p>
    <w:p w:rsidR="005D0634" w:rsidRDefault="005D0634" w:rsidP="005D0634">
      <w:pPr>
        <w:jc w:val="center"/>
        <w:rPr>
          <w:rFonts w:ascii="Arial" w:hAnsi="Arial" w:cs="Arial"/>
          <w:b/>
          <w:sz w:val="28"/>
          <w:szCs w:val="28"/>
        </w:rPr>
      </w:pPr>
    </w:p>
    <w:p w:rsidR="005D0634" w:rsidRDefault="005D0634" w:rsidP="005D0634">
      <w:pPr>
        <w:jc w:val="center"/>
        <w:rPr>
          <w:rFonts w:ascii="Arial" w:hAnsi="Arial" w:cs="Arial"/>
          <w:b/>
          <w:sz w:val="28"/>
          <w:szCs w:val="28"/>
        </w:rPr>
      </w:pPr>
    </w:p>
    <w:p w:rsidR="005D0634" w:rsidRDefault="005D0634" w:rsidP="005D0634">
      <w:pPr>
        <w:jc w:val="center"/>
        <w:rPr>
          <w:rFonts w:ascii="Arial" w:hAnsi="Arial" w:cs="Arial"/>
          <w:b/>
          <w:sz w:val="28"/>
          <w:szCs w:val="28"/>
        </w:rPr>
      </w:pPr>
    </w:p>
    <w:p w:rsidR="005D0634" w:rsidRDefault="005D0634" w:rsidP="005D0634">
      <w:pPr>
        <w:jc w:val="center"/>
        <w:rPr>
          <w:rFonts w:ascii="Arial" w:hAnsi="Arial" w:cs="Arial"/>
          <w:b/>
          <w:sz w:val="28"/>
          <w:szCs w:val="28"/>
        </w:rPr>
      </w:pPr>
    </w:p>
    <w:p w:rsidR="005D0634" w:rsidRDefault="005D0634" w:rsidP="005D0634">
      <w:pPr>
        <w:jc w:val="center"/>
        <w:rPr>
          <w:rFonts w:ascii="Arial" w:hAnsi="Arial" w:cs="Arial"/>
          <w:b/>
          <w:sz w:val="28"/>
          <w:szCs w:val="28"/>
        </w:rPr>
      </w:pPr>
    </w:p>
    <w:p w:rsidR="005D0634" w:rsidRDefault="005D0634" w:rsidP="005D0634"/>
    <w:p w:rsidR="005D0634" w:rsidRDefault="005D0634" w:rsidP="005D0634"/>
    <w:p w:rsidR="005D0634" w:rsidRDefault="005D0634" w:rsidP="005D0634">
      <w:pPr>
        <w:pStyle w:val="1"/>
        <w:spacing w:before="0" w:after="0"/>
        <w:jc w:val="right"/>
        <w:rPr>
          <w:rFonts w:ascii="Times New Roman" w:hAnsi="Times New Roman" w:cs="Times New Roman"/>
          <w:bCs/>
          <w:kern w:val="0"/>
          <w:sz w:val="28"/>
          <w:szCs w:val="28"/>
        </w:rPr>
      </w:pPr>
    </w:p>
    <w:p w:rsidR="005D0634" w:rsidRDefault="005D0634" w:rsidP="005D0634">
      <w:pPr>
        <w:pStyle w:val="1"/>
        <w:spacing w:before="0" w:after="0"/>
        <w:jc w:val="right"/>
        <w:rPr>
          <w:rFonts w:ascii="Times New Roman" w:hAnsi="Times New Roman" w:cs="Times New Roman"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Cs/>
          <w:kern w:val="0"/>
          <w:sz w:val="28"/>
          <w:szCs w:val="28"/>
        </w:rPr>
        <w:t>Приложение 3</w:t>
      </w:r>
    </w:p>
    <w:p w:rsidR="005D0634" w:rsidRDefault="005D0634" w:rsidP="005D0634">
      <w:pPr>
        <w:tabs>
          <w:tab w:val="left" w:pos="1260"/>
        </w:tabs>
        <w:spacing w:line="240" w:lineRule="exact"/>
        <w:jc w:val="right"/>
        <w:rPr>
          <w:bCs/>
        </w:rPr>
      </w:pPr>
      <w:r>
        <w:rPr>
          <w:bCs/>
        </w:rPr>
        <w:t>к</w:t>
      </w:r>
      <w:r>
        <w:rPr>
          <w:bCs/>
          <w:sz w:val="28"/>
          <w:szCs w:val="28"/>
        </w:rPr>
        <w:t xml:space="preserve"> </w:t>
      </w:r>
      <w:r>
        <w:rPr>
          <w:bCs/>
        </w:rPr>
        <w:t>административному регламенту</w:t>
      </w:r>
    </w:p>
    <w:p w:rsidR="005D0634" w:rsidRDefault="005D0634" w:rsidP="005D0634">
      <w:pPr>
        <w:tabs>
          <w:tab w:val="left" w:pos="1260"/>
        </w:tabs>
        <w:spacing w:line="240" w:lineRule="exact"/>
        <w:jc w:val="right"/>
        <w:rPr>
          <w:bCs/>
        </w:rPr>
      </w:pPr>
      <w:r>
        <w:rPr>
          <w:bCs/>
        </w:rPr>
        <w:t>предоставления Управлением</w:t>
      </w:r>
    </w:p>
    <w:p w:rsidR="005D0634" w:rsidRDefault="005D0634" w:rsidP="005D0634">
      <w:pPr>
        <w:tabs>
          <w:tab w:val="left" w:pos="1260"/>
        </w:tabs>
        <w:spacing w:line="240" w:lineRule="exact"/>
        <w:jc w:val="right"/>
        <w:rPr>
          <w:bCs/>
        </w:rPr>
      </w:pPr>
      <w:r>
        <w:rPr>
          <w:bCs/>
        </w:rPr>
        <w:t>субсидии</w:t>
      </w:r>
    </w:p>
    <w:p w:rsidR="005D0634" w:rsidRDefault="005D0634" w:rsidP="005D0634">
      <w:pPr>
        <w:jc w:val="right"/>
        <w:rPr>
          <w:bCs/>
          <w:sz w:val="28"/>
          <w:szCs w:val="28"/>
        </w:rPr>
      </w:pPr>
    </w:p>
    <w:p w:rsidR="005D0634" w:rsidRDefault="005D0634" w:rsidP="005D0634">
      <w:pPr>
        <w:jc w:val="right"/>
        <w:rPr>
          <w:bCs/>
          <w:sz w:val="28"/>
          <w:szCs w:val="28"/>
        </w:rPr>
      </w:pPr>
    </w:p>
    <w:p w:rsidR="005D0634" w:rsidRDefault="005D0634" w:rsidP="005D0634">
      <w:pPr>
        <w:pStyle w:val="a6"/>
        <w:tabs>
          <w:tab w:val="left" w:pos="708"/>
        </w:tabs>
      </w:pPr>
    </w:p>
    <w:p w:rsidR="005D0634" w:rsidRDefault="005D0634" w:rsidP="005D0634">
      <w:pPr>
        <w:pStyle w:val="8"/>
      </w:pPr>
      <w:r>
        <w:t>Журнал</w:t>
      </w:r>
    </w:p>
    <w:p w:rsidR="005D0634" w:rsidRDefault="005D0634" w:rsidP="005D0634">
      <w:pPr>
        <w:tabs>
          <w:tab w:val="left" w:pos="0"/>
        </w:tabs>
        <w:jc w:val="center"/>
        <w:rPr>
          <w:b/>
          <w:bCs/>
          <w:sz w:val="28"/>
          <w:szCs w:val="20"/>
        </w:rPr>
      </w:pPr>
      <w:r>
        <w:rPr>
          <w:b/>
          <w:bCs/>
          <w:color w:val="000000"/>
          <w:sz w:val="28"/>
          <w:szCs w:val="20"/>
        </w:rPr>
        <w:t xml:space="preserve">регистрации заявлений о предоставлении </w:t>
      </w:r>
      <w:r>
        <w:rPr>
          <w:b/>
          <w:bCs/>
          <w:color w:val="000000"/>
          <w:sz w:val="28"/>
          <w:szCs w:val="28"/>
        </w:rPr>
        <w:t>субсидии на оплату жилого помещения и коммунальных услуг</w:t>
      </w:r>
    </w:p>
    <w:tbl>
      <w:tblPr>
        <w:tblW w:w="11160" w:type="dxa"/>
        <w:tblInd w:w="-1321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40"/>
        <w:gridCol w:w="1260"/>
        <w:gridCol w:w="1080"/>
        <w:gridCol w:w="1800"/>
        <w:gridCol w:w="1800"/>
        <w:gridCol w:w="900"/>
        <w:gridCol w:w="1260"/>
        <w:gridCol w:w="868"/>
        <w:gridCol w:w="1652"/>
      </w:tblGrid>
      <w:tr w:rsidR="005D0634" w:rsidTr="00E05037">
        <w:trPr>
          <w:trHeight w:val="107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D0634" w:rsidRDefault="005D06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N</w:t>
            </w:r>
          </w:p>
          <w:p w:rsidR="005D0634" w:rsidRDefault="005D06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D0634" w:rsidRDefault="005D06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D0634" w:rsidRDefault="005D06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D0634" w:rsidRDefault="005D06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Дата</w:t>
            </w:r>
          </w:p>
          <w:p w:rsidR="005D0634" w:rsidRDefault="005D06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принятия</w:t>
            </w:r>
          </w:p>
          <w:p w:rsidR="005D0634" w:rsidRDefault="005D06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заявления</w:t>
            </w:r>
          </w:p>
          <w:p w:rsidR="005D0634" w:rsidRDefault="005D06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 документов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D0634" w:rsidRDefault="005D06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Дата</w:t>
            </w:r>
          </w:p>
          <w:p w:rsidR="005D0634" w:rsidRDefault="005D06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принятия</w:t>
            </w:r>
          </w:p>
          <w:p w:rsidR="005D0634" w:rsidRDefault="005D06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Решения о</w:t>
            </w:r>
          </w:p>
          <w:p w:rsidR="005D0634" w:rsidRDefault="005D06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предоставлении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субсидии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D0634" w:rsidRDefault="005D06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</w:t>
            </w:r>
          </w:p>
          <w:p w:rsidR="005D0634" w:rsidRDefault="005D06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D0634" w:rsidRDefault="005D06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</w:t>
            </w:r>
          </w:p>
          <w:p w:rsidR="005D0634" w:rsidRDefault="005D06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назначения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D0634" w:rsidRDefault="005D06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</w:t>
            </w:r>
          </w:p>
          <w:p w:rsidR="005D0634" w:rsidRDefault="005D06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личного</w:t>
            </w:r>
          </w:p>
          <w:p w:rsidR="005D0634" w:rsidRDefault="005D06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дела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D0634" w:rsidRDefault="005D06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Подпись</w:t>
            </w:r>
          </w:p>
          <w:p w:rsidR="005D0634" w:rsidRDefault="005D06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специалиста</w:t>
            </w:r>
          </w:p>
        </w:tc>
      </w:tr>
      <w:tr w:rsidR="005D0634" w:rsidTr="00E05037">
        <w:trPr>
          <w:trHeight w:val="26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634" w:rsidRDefault="005D06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634" w:rsidRDefault="005D06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634" w:rsidRDefault="005D06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634" w:rsidRDefault="005D06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634" w:rsidRDefault="005D06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634" w:rsidRDefault="005D06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634" w:rsidRDefault="005D06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634" w:rsidRDefault="005D06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634" w:rsidRDefault="005D06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5D0634" w:rsidRDefault="005D0634" w:rsidP="005D0634"/>
    <w:p w:rsidR="005D0634" w:rsidRDefault="005D0634" w:rsidP="005D0634">
      <w:pPr>
        <w:widowControl w:val="0"/>
        <w:autoSpaceDE w:val="0"/>
        <w:autoSpaceDN w:val="0"/>
        <w:adjustRightInd w:val="0"/>
        <w:jc w:val="right"/>
        <w:rPr>
          <w:sz w:val="28"/>
        </w:rPr>
      </w:pPr>
    </w:p>
    <w:p w:rsidR="005D0634" w:rsidRDefault="005D0634" w:rsidP="005D0634">
      <w:pPr>
        <w:widowControl w:val="0"/>
        <w:autoSpaceDE w:val="0"/>
        <w:autoSpaceDN w:val="0"/>
        <w:adjustRightInd w:val="0"/>
        <w:jc w:val="right"/>
        <w:rPr>
          <w:sz w:val="28"/>
        </w:rPr>
      </w:pPr>
    </w:p>
    <w:p w:rsidR="005D0634" w:rsidRDefault="005D0634" w:rsidP="005D0634">
      <w:pPr>
        <w:widowControl w:val="0"/>
        <w:autoSpaceDE w:val="0"/>
        <w:autoSpaceDN w:val="0"/>
        <w:adjustRightInd w:val="0"/>
        <w:jc w:val="right"/>
        <w:rPr>
          <w:sz w:val="28"/>
        </w:rPr>
      </w:pPr>
    </w:p>
    <w:p w:rsidR="005D0634" w:rsidRDefault="005D0634" w:rsidP="005D0634">
      <w:pPr>
        <w:widowControl w:val="0"/>
        <w:autoSpaceDE w:val="0"/>
        <w:autoSpaceDN w:val="0"/>
        <w:adjustRightInd w:val="0"/>
        <w:jc w:val="right"/>
        <w:rPr>
          <w:sz w:val="28"/>
        </w:rPr>
      </w:pPr>
    </w:p>
    <w:p w:rsidR="005D0634" w:rsidRDefault="005D0634" w:rsidP="005D0634">
      <w:pPr>
        <w:widowControl w:val="0"/>
        <w:autoSpaceDE w:val="0"/>
        <w:autoSpaceDN w:val="0"/>
        <w:adjustRightInd w:val="0"/>
        <w:jc w:val="right"/>
        <w:rPr>
          <w:sz w:val="28"/>
        </w:rPr>
      </w:pPr>
    </w:p>
    <w:p w:rsidR="005D0634" w:rsidRDefault="005D0634" w:rsidP="005D0634">
      <w:pPr>
        <w:widowControl w:val="0"/>
        <w:autoSpaceDE w:val="0"/>
        <w:autoSpaceDN w:val="0"/>
        <w:adjustRightInd w:val="0"/>
        <w:jc w:val="right"/>
        <w:rPr>
          <w:sz w:val="28"/>
        </w:rPr>
      </w:pPr>
    </w:p>
    <w:p w:rsidR="005D0634" w:rsidRDefault="005D0634" w:rsidP="005D0634">
      <w:pPr>
        <w:widowControl w:val="0"/>
        <w:autoSpaceDE w:val="0"/>
        <w:autoSpaceDN w:val="0"/>
        <w:adjustRightInd w:val="0"/>
        <w:jc w:val="right"/>
        <w:rPr>
          <w:sz w:val="28"/>
        </w:rPr>
      </w:pPr>
    </w:p>
    <w:p w:rsidR="005D0634" w:rsidRDefault="005D0634" w:rsidP="005D0634">
      <w:pPr>
        <w:widowControl w:val="0"/>
        <w:autoSpaceDE w:val="0"/>
        <w:autoSpaceDN w:val="0"/>
        <w:adjustRightInd w:val="0"/>
        <w:jc w:val="right"/>
        <w:rPr>
          <w:sz w:val="28"/>
        </w:rPr>
      </w:pPr>
    </w:p>
    <w:p w:rsidR="005D0634" w:rsidRDefault="005D0634" w:rsidP="005D0634">
      <w:pPr>
        <w:widowControl w:val="0"/>
        <w:autoSpaceDE w:val="0"/>
        <w:autoSpaceDN w:val="0"/>
        <w:adjustRightInd w:val="0"/>
        <w:jc w:val="right"/>
        <w:rPr>
          <w:sz w:val="28"/>
        </w:rPr>
      </w:pPr>
    </w:p>
    <w:p w:rsidR="005D0634" w:rsidRDefault="005D0634" w:rsidP="005D0634">
      <w:pPr>
        <w:widowControl w:val="0"/>
        <w:autoSpaceDE w:val="0"/>
        <w:autoSpaceDN w:val="0"/>
        <w:adjustRightInd w:val="0"/>
        <w:jc w:val="right"/>
        <w:rPr>
          <w:sz w:val="28"/>
        </w:rPr>
      </w:pPr>
    </w:p>
    <w:p w:rsidR="005D0634" w:rsidRDefault="005D0634" w:rsidP="005D0634">
      <w:pPr>
        <w:widowControl w:val="0"/>
        <w:autoSpaceDE w:val="0"/>
        <w:autoSpaceDN w:val="0"/>
        <w:adjustRightInd w:val="0"/>
        <w:jc w:val="right"/>
        <w:rPr>
          <w:sz w:val="28"/>
        </w:rPr>
      </w:pPr>
    </w:p>
    <w:p w:rsidR="005D0634" w:rsidRDefault="005D0634" w:rsidP="005D0634">
      <w:pPr>
        <w:widowControl w:val="0"/>
        <w:autoSpaceDE w:val="0"/>
        <w:autoSpaceDN w:val="0"/>
        <w:adjustRightInd w:val="0"/>
        <w:jc w:val="right"/>
        <w:rPr>
          <w:sz w:val="28"/>
        </w:rPr>
      </w:pPr>
    </w:p>
    <w:p w:rsidR="005D0634" w:rsidRDefault="005D0634" w:rsidP="005D0634">
      <w:pPr>
        <w:widowControl w:val="0"/>
        <w:autoSpaceDE w:val="0"/>
        <w:autoSpaceDN w:val="0"/>
        <w:adjustRightInd w:val="0"/>
        <w:jc w:val="right"/>
        <w:rPr>
          <w:sz w:val="28"/>
        </w:rPr>
      </w:pPr>
    </w:p>
    <w:p w:rsidR="005D0634" w:rsidRDefault="005D0634" w:rsidP="005D0634">
      <w:pPr>
        <w:widowControl w:val="0"/>
        <w:autoSpaceDE w:val="0"/>
        <w:autoSpaceDN w:val="0"/>
        <w:adjustRightInd w:val="0"/>
        <w:jc w:val="right"/>
        <w:rPr>
          <w:sz w:val="28"/>
        </w:rPr>
      </w:pPr>
    </w:p>
    <w:p w:rsidR="005D0634" w:rsidRDefault="005D0634" w:rsidP="005D0634">
      <w:pPr>
        <w:widowControl w:val="0"/>
        <w:autoSpaceDE w:val="0"/>
        <w:autoSpaceDN w:val="0"/>
        <w:adjustRightInd w:val="0"/>
        <w:jc w:val="right"/>
        <w:rPr>
          <w:sz w:val="28"/>
        </w:rPr>
      </w:pPr>
    </w:p>
    <w:p w:rsidR="005D0634" w:rsidRDefault="005D0634" w:rsidP="005D0634">
      <w:pPr>
        <w:widowControl w:val="0"/>
        <w:autoSpaceDE w:val="0"/>
        <w:autoSpaceDN w:val="0"/>
        <w:adjustRightInd w:val="0"/>
        <w:jc w:val="right"/>
        <w:rPr>
          <w:sz w:val="28"/>
        </w:rPr>
      </w:pPr>
    </w:p>
    <w:p w:rsidR="005D0634" w:rsidRDefault="005D0634" w:rsidP="005D0634">
      <w:pPr>
        <w:widowControl w:val="0"/>
        <w:autoSpaceDE w:val="0"/>
        <w:autoSpaceDN w:val="0"/>
        <w:adjustRightInd w:val="0"/>
        <w:jc w:val="right"/>
        <w:rPr>
          <w:sz w:val="28"/>
        </w:rPr>
      </w:pPr>
    </w:p>
    <w:p w:rsidR="005D0634" w:rsidRDefault="005D0634" w:rsidP="005D0634">
      <w:pPr>
        <w:widowControl w:val="0"/>
        <w:autoSpaceDE w:val="0"/>
        <w:autoSpaceDN w:val="0"/>
        <w:adjustRightInd w:val="0"/>
        <w:jc w:val="right"/>
        <w:rPr>
          <w:sz w:val="28"/>
        </w:rPr>
      </w:pPr>
    </w:p>
    <w:p w:rsidR="005D0634" w:rsidRDefault="005D0634" w:rsidP="005D0634">
      <w:pPr>
        <w:widowControl w:val="0"/>
        <w:autoSpaceDE w:val="0"/>
        <w:autoSpaceDN w:val="0"/>
        <w:adjustRightInd w:val="0"/>
        <w:jc w:val="right"/>
        <w:rPr>
          <w:sz w:val="28"/>
        </w:rPr>
      </w:pPr>
    </w:p>
    <w:p w:rsidR="005D0634" w:rsidRDefault="005D0634" w:rsidP="005D0634">
      <w:pPr>
        <w:widowControl w:val="0"/>
        <w:autoSpaceDE w:val="0"/>
        <w:autoSpaceDN w:val="0"/>
        <w:adjustRightInd w:val="0"/>
        <w:jc w:val="right"/>
        <w:rPr>
          <w:sz w:val="28"/>
        </w:rPr>
      </w:pPr>
    </w:p>
    <w:p w:rsidR="005D0634" w:rsidRDefault="005D0634" w:rsidP="005D0634">
      <w:pPr>
        <w:widowControl w:val="0"/>
        <w:autoSpaceDE w:val="0"/>
        <w:autoSpaceDN w:val="0"/>
        <w:adjustRightInd w:val="0"/>
        <w:jc w:val="right"/>
        <w:rPr>
          <w:sz w:val="28"/>
        </w:rPr>
      </w:pPr>
    </w:p>
    <w:p w:rsidR="005D0634" w:rsidRDefault="005D0634" w:rsidP="005D0634">
      <w:pPr>
        <w:widowControl w:val="0"/>
        <w:autoSpaceDE w:val="0"/>
        <w:autoSpaceDN w:val="0"/>
        <w:adjustRightInd w:val="0"/>
        <w:jc w:val="right"/>
        <w:rPr>
          <w:sz w:val="28"/>
        </w:rPr>
      </w:pPr>
    </w:p>
    <w:p w:rsidR="005D0634" w:rsidRDefault="005D0634" w:rsidP="005D0634">
      <w:pPr>
        <w:widowControl w:val="0"/>
        <w:autoSpaceDE w:val="0"/>
        <w:autoSpaceDN w:val="0"/>
        <w:adjustRightInd w:val="0"/>
        <w:jc w:val="right"/>
        <w:rPr>
          <w:sz w:val="28"/>
        </w:rPr>
      </w:pPr>
    </w:p>
    <w:p w:rsidR="005D0634" w:rsidRDefault="005D0634" w:rsidP="005D0634">
      <w:pPr>
        <w:widowControl w:val="0"/>
        <w:autoSpaceDE w:val="0"/>
        <w:autoSpaceDN w:val="0"/>
        <w:adjustRightInd w:val="0"/>
        <w:jc w:val="right"/>
        <w:rPr>
          <w:sz w:val="28"/>
        </w:rPr>
      </w:pPr>
    </w:p>
    <w:p w:rsidR="005D0634" w:rsidRDefault="005D0634" w:rsidP="005D0634">
      <w:pPr>
        <w:widowControl w:val="0"/>
        <w:autoSpaceDE w:val="0"/>
        <w:autoSpaceDN w:val="0"/>
        <w:adjustRightInd w:val="0"/>
        <w:jc w:val="right"/>
        <w:rPr>
          <w:sz w:val="28"/>
        </w:rPr>
      </w:pPr>
    </w:p>
    <w:p w:rsidR="005D0634" w:rsidRDefault="005D0634" w:rsidP="005D0634">
      <w:pPr>
        <w:widowControl w:val="0"/>
        <w:autoSpaceDE w:val="0"/>
        <w:autoSpaceDN w:val="0"/>
        <w:adjustRightInd w:val="0"/>
        <w:jc w:val="right"/>
        <w:rPr>
          <w:sz w:val="28"/>
        </w:rPr>
      </w:pPr>
    </w:p>
    <w:p w:rsidR="005D0634" w:rsidRDefault="005D0634" w:rsidP="005D0634">
      <w:pPr>
        <w:widowControl w:val="0"/>
        <w:autoSpaceDE w:val="0"/>
        <w:autoSpaceDN w:val="0"/>
        <w:adjustRightInd w:val="0"/>
        <w:jc w:val="right"/>
        <w:rPr>
          <w:sz w:val="28"/>
        </w:rPr>
      </w:pPr>
    </w:p>
    <w:p w:rsidR="005D0634" w:rsidRDefault="005D0634" w:rsidP="005D0634">
      <w:pPr>
        <w:widowControl w:val="0"/>
        <w:autoSpaceDE w:val="0"/>
        <w:autoSpaceDN w:val="0"/>
        <w:adjustRightInd w:val="0"/>
        <w:jc w:val="right"/>
        <w:rPr>
          <w:sz w:val="28"/>
        </w:rPr>
      </w:pPr>
    </w:p>
    <w:p w:rsidR="005D0634" w:rsidRDefault="005D0634" w:rsidP="005D0634">
      <w:pPr>
        <w:tabs>
          <w:tab w:val="left" w:pos="1260"/>
          <w:tab w:val="left" w:pos="6660"/>
        </w:tabs>
        <w:ind w:firstLine="5040"/>
        <w:jc w:val="right"/>
        <w:rPr>
          <w:sz w:val="20"/>
          <w:szCs w:val="20"/>
        </w:rPr>
      </w:pPr>
    </w:p>
    <w:p w:rsidR="005D0634" w:rsidRDefault="005D0634" w:rsidP="005D0634">
      <w:pPr>
        <w:pStyle w:val="1"/>
        <w:spacing w:before="0" w:after="0"/>
        <w:jc w:val="right"/>
        <w:rPr>
          <w:rFonts w:ascii="Times New Roman" w:hAnsi="Times New Roman" w:cs="Times New Roman"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Cs/>
          <w:kern w:val="0"/>
          <w:sz w:val="28"/>
          <w:szCs w:val="28"/>
        </w:rPr>
        <w:lastRenderedPageBreak/>
        <w:t>Приложение  4</w:t>
      </w:r>
    </w:p>
    <w:p w:rsidR="005D0634" w:rsidRDefault="005D0634" w:rsidP="005D0634">
      <w:pPr>
        <w:tabs>
          <w:tab w:val="left" w:pos="1260"/>
        </w:tabs>
        <w:spacing w:line="240" w:lineRule="exact"/>
        <w:jc w:val="right"/>
        <w:rPr>
          <w:bCs/>
        </w:rPr>
      </w:pPr>
      <w:r>
        <w:rPr>
          <w:bCs/>
        </w:rPr>
        <w:t>к</w:t>
      </w:r>
      <w:r>
        <w:rPr>
          <w:bCs/>
          <w:sz w:val="28"/>
          <w:szCs w:val="28"/>
        </w:rPr>
        <w:t xml:space="preserve"> </w:t>
      </w:r>
      <w:r>
        <w:rPr>
          <w:bCs/>
        </w:rPr>
        <w:t>административному регламенту</w:t>
      </w:r>
    </w:p>
    <w:p w:rsidR="005D0634" w:rsidRDefault="005D0634" w:rsidP="005D0634">
      <w:pPr>
        <w:tabs>
          <w:tab w:val="left" w:pos="1260"/>
        </w:tabs>
        <w:spacing w:line="240" w:lineRule="exact"/>
        <w:jc w:val="right"/>
        <w:rPr>
          <w:bCs/>
        </w:rPr>
      </w:pPr>
      <w:r>
        <w:rPr>
          <w:bCs/>
        </w:rPr>
        <w:t>предоставления Управлением</w:t>
      </w:r>
    </w:p>
    <w:p w:rsidR="005D0634" w:rsidRDefault="005D0634" w:rsidP="005D0634">
      <w:pPr>
        <w:tabs>
          <w:tab w:val="left" w:pos="1260"/>
        </w:tabs>
        <w:spacing w:line="240" w:lineRule="exact"/>
        <w:jc w:val="right"/>
        <w:rPr>
          <w:bCs/>
        </w:rPr>
      </w:pPr>
      <w:r>
        <w:rPr>
          <w:bCs/>
        </w:rPr>
        <w:t>субсидии</w:t>
      </w:r>
    </w:p>
    <w:p w:rsidR="005D0634" w:rsidRDefault="005D0634" w:rsidP="005D0634">
      <w:pPr>
        <w:tabs>
          <w:tab w:val="left" w:pos="1260"/>
          <w:tab w:val="left" w:pos="6660"/>
        </w:tabs>
        <w:ind w:firstLine="5040"/>
        <w:jc w:val="right"/>
        <w:rPr>
          <w:sz w:val="20"/>
          <w:szCs w:val="20"/>
        </w:rPr>
      </w:pPr>
    </w:p>
    <w:p w:rsidR="005D0634" w:rsidRDefault="005D0634" w:rsidP="005D0634">
      <w:pPr>
        <w:pStyle w:val="7"/>
        <w:tabs>
          <w:tab w:val="left" w:pos="0"/>
          <w:tab w:val="left" w:pos="7380"/>
        </w:tabs>
        <w:ind w:right="-38"/>
        <w:jc w:val="center"/>
        <w:rPr>
          <w:bCs w:val="0"/>
          <w:sz w:val="26"/>
        </w:rPr>
      </w:pPr>
      <w:r>
        <w:rPr>
          <w:bCs w:val="0"/>
          <w:sz w:val="26"/>
        </w:rPr>
        <w:t xml:space="preserve">Наименование </w:t>
      </w:r>
      <w:r>
        <w:rPr>
          <w:bCs w:val="0"/>
          <w:sz w:val="24"/>
          <w:szCs w:val="24"/>
        </w:rPr>
        <w:t>Управления</w:t>
      </w:r>
    </w:p>
    <w:p w:rsidR="005D0634" w:rsidRPr="00E05037" w:rsidRDefault="005D0634" w:rsidP="005D0634">
      <w:pPr>
        <w:jc w:val="center"/>
      </w:pPr>
      <w:r w:rsidRPr="00E05037">
        <w:rPr>
          <w:bCs/>
        </w:rPr>
        <w:t>РЕШЕНИЕ о предоставлении субсидии</w:t>
      </w:r>
      <w:r w:rsidRPr="00E05037">
        <w:t xml:space="preserve"> на оплату жилого помещения и коммунальных услуг № _____ </w:t>
      </w:r>
      <w:proofErr w:type="gramStart"/>
      <w:r w:rsidRPr="00E05037">
        <w:t>от</w:t>
      </w:r>
      <w:proofErr w:type="gramEnd"/>
      <w:r w:rsidRPr="00E05037">
        <w:t xml:space="preserve"> _________</w:t>
      </w:r>
    </w:p>
    <w:p w:rsidR="005D0634" w:rsidRPr="00E05037" w:rsidRDefault="005D0634" w:rsidP="005D0634">
      <w:pPr>
        <w:jc w:val="both"/>
      </w:pPr>
      <w:r w:rsidRPr="00E05037">
        <w:t>Предоставить субсидию с «___»__________ 20___ г. по «____»__________20___ г.</w:t>
      </w:r>
      <w:r w:rsidRPr="00E05037">
        <w:rPr>
          <w:rFonts w:ascii="Courier New" w:hAnsi="Courier New" w:cs="Courier New"/>
        </w:rPr>
        <w:t xml:space="preserve"> </w:t>
      </w:r>
      <w:r w:rsidRPr="00E05037">
        <w:t>в размере _________________ рублей (ежемесячно), но не выше фактических расходов на оплату жилого помещения и коммунальных услуг.</w:t>
      </w:r>
    </w:p>
    <w:p w:rsidR="005D0634" w:rsidRDefault="005D0634" w:rsidP="005D0634">
      <w:pPr>
        <w:rPr>
          <w:sz w:val="26"/>
          <w:szCs w:val="26"/>
        </w:rPr>
      </w:pPr>
      <w:r>
        <w:rPr>
          <w:sz w:val="28"/>
          <w:szCs w:val="28"/>
        </w:rPr>
        <w:t>_________________________________________________________________,</w:t>
      </w:r>
    </w:p>
    <w:p w:rsidR="005D0634" w:rsidRDefault="005D0634" w:rsidP="005D0634">
      <w:pPr>
        <w:jc w:val="center"/>
        <w:rPr>
          <w:rFonts w:ascii="Courier New" w:hAnsi="Courier New" w:cs="Courier New"/>
          <w:sz w:val="26"/>
          <w:szCs w:val="26"/>
        </w:rPr>
      </w:pPr>
      <w:r>
        <w:rPr>
          <w:sz w:val="26"/>
          <w:szCs w:val="26"/>
          <w:vertAlign w:val="superscript"/>
        </w:rPr>
        <w:t>(фамилия, имя, отчество заявителя)</w:t>
      </w:r>
    </w:p>
    <w:p w:rsidR="005D0634" w:rsidRDefault="005D0634" w:rsidP="005D0634">
      <w:pPr>
        <w:rPr>
          <w:sz w:val="18"/>
          <w:szCs w:val="18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  <w:r>
        <w:rPr>
          <w:rFonts w:ascii="Courier New" w:hAnsi="Courier New" w:cs="Courier New"/>
        </w:rPr>
        <w:t xml:space="preserve">                           </w:t>
      </w:r>
      <w:r>
        <w:rPr>
          <w:sz w:val="18"/>
          <w:szCs w:val="18"/>
        </w:rPr>
        <w:t xml:space="preserve">(адрес проживания)                       </w:t>
      </w:r>
    </w:p>
    <w:p w:rsidR="005D0634" w:rsidRDefault="005D0634" w:rsidP="005D0634">
      <w:pPr>
        <w:jc w:val="both"/>
        <w:rPr>
          <w:sz w:val="26"/>
          <w:szCs w:val="28"/>
        </w:rPr>
      </w:pPr>
      <w:r w:rsidRPr="00E05037">
        <w:t>Руководитель</w:t>
      </w:r>
      <w:r>
        <w:rPr>
          <w:sz w:val="26"/>
          <w:szCs w:val="28"/>
        </w:rPr>
        <w:t xml:space="preserve">    ___________     _______________________________</w:t>
      </w:r>
    </w:p>
    <w:p w:rsidR="005D0634" w:rsidRDefault="005D0634" w:rsidP="005D0634">
      <w:pPr>
        <w:jc w:val="both"/>
        <w:rPr>
          <w:sz w:val="26"/>
          <w:szCs w:val="18"/>
          <w:vertAlign w:val="superscript"/>
        </w:rPr>
      </w:pPr>
      <w:r>
        <w:rPr>
          <w:sz w:val="26"/>
          <w:szCs w:val="18"/>
        </w:rPr>
        <w:t xml:space="preserve">                                  </w:t>
      </w:r>
      <w:r>
        <w:rPr>
          <w:sz w:val="26"/>
          <w:szCs w:val="22"/>
          <w:vertAlign w:val="superscript"/>
        </w:rPr>
        <w:t>(подпись)                           (фамилия и инициалы руководителя</w:t>
      </w:r>
      <w:r>
        <w:rPr>
          <w:sz w:val="26"/>
          <w:szCs w:val="18"/>
          <w:vertAlign w:val="superscript"/>
        </w:rPr>
        <w:t xml:space="preserve">) </w:t>
      </w:r>
    </w:p>
    <w:p w:rsidR="005D0634" w:rsidRDefault="005D0634" w:rsidP="005D0634">
      <w:pPr>
        <w:jc w:val="both"/>
        <w:rPr>
          <w:sz w:val="22"/>
          <w:szCs w:val="22"/>
        </w:rPr>
      </w:pPr>
      <w:r>
        <w:rPr>
          <w:sz w:val="26"/>
          <w:szCs w:val="28"/>
        </w:rPr>
        <w:t xml:space="preserve">                  </w:t>
      </w:r>
      <w:r>
        <w:rPr>
          <w:sz w:val="22"/>
          <w:szCs w:val="22"/>
        </w:rPr>
        <w:t xml:space="preserve">М.П.                    </w:t>
      </w:r>
    </w:p>
    <w:p w:rsidR="005D0634" w:rsidRDefault="005D0634" w:rsidP="005D0634">
      <w:pPr>
        <w:jc w:val="both"/>
        <w:rPr>
          <w:sz w:val="22"/>
          <w:szCs w:val="22"/>
        </w:rPr>
      </w:pPr>
      <w:r w:rsidRPr="00E05037">
        <w:t>Исполнитель</w:t>
      </w:r>
      <w:r>
        <w:rPr>
          <w:sz w:val="26"/>
          <w:szCs w:val="28"/>
        </w:rPr>
        <w:t xml:space="preserve">                      </w:t>
      </w:r>
      <w:r>
        <w:rPr>
          <w:sz w:val="22"/>
          <w:szCs w:val="22"/>
        </w:rPr>
        <w:t>______________                   _________________________</w:t>
      </w:r>
    </w:p>
    <w:p w:rsidR="005D0634" w:rsidRDefault="005D0634" w:rsidP="005D063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  <w:r>
        <w:rPr>
          <w:sz w:val="26"/>
          <w:szCs w:val="22"/>
          <w:vertAlign w:val="superscript"/>
        </w:rPr>
        <w:t xml:space="preserve"> (подпись)                                            (расшифровка подписи) </w:t>
      </w:r>
      <w:r>
        <w:rPr>
          <w:sz w:val="22"/>
          <w:szCs w:val="22"/>
        </w:rPr>
        <w:t xml:space="preserve"> </w:t>
      </w:r>
    </w:p>
    <w:p w:rsidR="005D0634" w:rsidRDefault="005D0634" w:rsidP="005D0634">
      <w:pPr>
        <w:jc w:val="both"/>
        <w:rPr>
          <w:sz w:val="26"/>
          <w:szCs w:val="26"/>
        </w:rPr>
      </w:pPr>
      <w:r w:rsidRPr="00E05037">
        <w:t>Решение направлено</w:t>
      </w:r>
      <w:r>
        <w:rPr>
          <w:sz w:val="26"/>
          <w:szCs w:val="26"/>
        </w:rPr>
        <w:t xml:space="preserve">       _____________        _______________________________</w:t>
      </w:r>
    </w:p>
    <w:p w:rsidR="005D0634" w:rsidRDefault="005D0634" w:rsidP="005D0634">
      <w:pPr>
        <w:rPr>
          <w:sz w:val="26"/>
          <w:szCs w:val="22"/>
          <w:vertAlign w:val="superscript"/>
        </w:rPr>
      </w:pPr>
      <w:r>
        <w:rPr>
          <w:sz w:val="26"/>
          <w:szCs w:val="26"/>
        </w:rPr>
        <w:t xml:space="preserve">                                          </w:t>
      </w:r>
      <w:r>
        <w:rPr>
          <w:sz w:val="26"/>
          <w:szCs w:val="26"/>
          <w:vertAlign w:val="superscript"/>
        </w:rPr>
        <w:t xml:space="preserve">(дата)                           </w:t>
      </w:r>
      <w:r>
        <w:rPr>
          <w:sz w:val="26"/>
          <w:szCs w:val="22"/>
          <w:vertAlign w:val="superscript"/>
        </w:rPr>
        <w:t>(подпись)</w:t>
      </w:r>
      <w:r>
        <w:rPr>
          <w:sz w:val="26"/>
          <w:szCs w:val="26"/>
          <w:vertAlign w:val="superscript"/>
        </w:rPr>
        <w:t xml:space="preserve">                                 </w:t>
      </w:r>
      <w:r>
        <w:rPr>
          <w:sz w:val="26"/>
          <w:szCs w:val="22"/>
          <w:vertAlign w:val="superscript"/>
        </w:rPr>
        <w:t>(расшифровка подписи исполнителя)</w:t>
      </w:r>
    </w:p>
    <w:p w:rsidR="005D0634" w:rsidRDefault="005D0634" w:rsidP="005D0634">
      <w:pPr>
        <w:rPr>
          <w:sz w:val="26"/>
          <w:szCs w:val="26"/>
        </w:rPr>
      </w:pPr>
      <w:r w:rsidRPr="007C6542">
        <w:t>Решение получено</w:t>
      </w:r>
      <w:r>
        <w:rPr>
          <w:sz w:val="26"/>
          <w:szCs w:val="26"/>
        </w:rPr>
        <w:t xml:space="preserve">           ___________          _______________________________</w:t>
      </w:r>
    </w:p>
    <w:p w:rsidR="005D0634" w:rsidRDefault="005D0634" w:rsidP="005D0634">
      <w:pPr>
        <w:rPr>
          <w:sz w:val="26"/>
          <w:szCs w:val="22"/>
          <w:vertAlign w:val="superscript"/>
        </w:rPr>
      </w:pPr>
      <w:r>
        <w:rPr>
          <w:sz w:val="26"/>
          <w:szCs w:val="26"/>
          <w:vertAlign w:val="superscript"/>
        </w:rPr>
        <w:t>(если решение вручается лично)</w:t>
      </w:r>
      <w:r>
        <w:rPr>
          <w:sz w:val="26"/>
          <w:szCs w:val="26"/>
        </w:rPr>
        <w:t xml:space="preserve">      </w:t>
      </w:r>
      <w:r>
        <w:rPr>
          <w:sz w:val="26"/>
          <w:szCs w:val="26"/>
          <w:vertAlign w:val="superscript"/>
        </w:rPr>
        <w:t xml:space="preserve">(дата)                          </w:t>
      </w:r>
      <w:r>
        <w:rPr>
          <w:sz w:val="26"/>
          <w:szCs w:val="22"/>
          <w:vertAlign w:val="superscript"/>
        </w:rPr>
        <w:t>(подпись)</w:t>
      </w:r>
      <w:r>
        <w:rPr>
          <w:sz w:val="26"/>
          <w:szCs w:val="26"/>
          <w:vertAlign w:val="superscript"/>
        </w:rPr>
        <w:t xml:space="preserve">                                         </w:t>
      </w:r>
      <w:r>
        <w:rPr>
          <w:sz w:val="26"/>
          <w:szCs w:val="22"/>
          <w:vertAlign w:val="superscript"/>
        </w:rPr>
        <w:t>(расшифровка подписи заявителя)</w:t>
      </w:r>
    </w:p>
    <w:p w:rsidR="005D0634" w:rsidRDefault="005D0634" w:rsidP="005D0634">
      <w:pPr>
        <w:rPr>
          <w:sz w:val="26"/>
          <w:szCs w:val="26"/>
        </w:rPr>
      </w:pPr>
      <w:r>
        <w:rPr>
          <w:sz w:val="26"/>
          <w:szCs w:val="26"/>
          <w:vertAlign w:val="superscript"/>
        </w:rPr>
        <w:t xml:space="preserve">  </w:t>
      </w:r>
      <w:r>
        <w:rPr>
          <w:sz w:val="26"/>
          <w:szCs w:val="26"/>
        </w:rPr>
        <w:t xml:space="preserve">     -----------------------------------------------------------------------------------------------------               </w:t>
      </w:r>
    </w:p>
    <w:p w:rsidR="005D0634" w:rsidRDefault="005D0634" w:rsidP="005D0634">
      <w:pPr>
        <w:pStyle w:val="7"/>
        <w:tabs>
          <w:tab w:val="num" w:pos="0"/>
          <w:tab w:val="left" w:pos="709"/>
          <w:tab w:val="left" w:pos="7380"/>
        </w:tabs>
        <w:ind w:left="709" w:right="-38"/>
        <w:jc w:val="center"/>
        <w:rPr>
          <w:bCs w:val="0"/>
          <w:sz w:val="26"/>
        </w:rPr>
      </w:pPr>
      <w:r>
        <w:rPr>
          <w:bCs w:val="0"/>
          <w:sz w:val="26"/>
        </w:rPr>
        <w:t>Наименование органа соцзащиты</w:t>
      </w:r>
    </w:p>
    <w:p w:rsidR="005D0634" w:rsidRPr="007C6542" w:rsidRDefault="005D0634" w:rsidP="005D0634">
      <w:pPr>
        <w:jc w:val="center"/>
      </w:pPr>
      <w:r w:rsidRPr="007C6542">
        <w:rPr>
          <w:bCs/>
        </w:rPr>
        <w:t xml:space="preserve">РЕШЕНИЕ о предоставлении субсидии на оплату жилого помещения и коммунальных услуг </w:t>
      </w:r>
      <w:r w:rsidRPr="007C6542">
        <w:t xml:space="preserve">№ _____  </w:t>
      </w:r>
      <w:proofErr w:type="gramStart"/>
      <w:r w:rsidRPr="007C6542">
        <w:t>от</w:t>
      </w:r>
      <w:proofErr w:type="gramEnd"/>
      <w:r w:rsidRPr="007C6542">
        <w:t xml:space="preserve"> _________</w:t>
      </w:r>
    </w:p>
    <w:p w:rsidR="005D0634" w:rsidRDefault="005D0634" w:rsidP="005D0634">
      <w:pPr>
        <w:rPr>
          <w:sz w:val="26"/>
          <w:szCs w:val="28"/>
        </w:rPr>
      </w:pPr>
      <w:r>
        <w:rPr>
          <w:sz w:val="26"/>
          <w:szCs w:val="28"/>
        </w:rPr>
        <w:t>_____________________________________________________________________ ,</w:t>
      </w:r>
    </w:p>
    <w:p w:rsidR="005D0634" w:rsidRDefault="005D0634" w:rsidP="005D0634">
      <w:pPr>
        <w:jc w:val="center"/>
        <w:rPr>
          <w:rFonts w:ascii="Courier New" w:hAnsi="Courier New" w:cs="Courier New"/>
          <w:sz w:val="26"/>
          <w:szCs w:val="26"/>
        </w:rPr>
      </w:pPr>
      <w:r>
        <w:rPr>
          <w:sz w:val="26"/>
          <w:szCs w:val="26"/>
          <w:vertAlign w:val="superscript"/>
        </w:rPr>
        <w:t>(фамилия, имя, отчество заявителя)</w:t>
      </w:r>
    </w:p>
    <w:p w:rsidR="005D0634" w:rsidRDefault="005D0634" w:rsidP="005D0634"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</w:t>
      </w:r>
    </w:p>
    <w:p w:rsidR="005D0634" w:rsidRDefault="005D0634" w:rsidP="005D0634">
      <w:pPr>
        <w:jc w:val="both"/>
        <w:rPr>
          <w:sz w:val="18"/>
          <w:szCs w:val="18"/>
        </w:rPr>
      </w:pPr>
      <w:r>
        <w:rPr>
          <w:rFonts w:ascii="Courier New" w:hAnsi="Courier New" w:cs="Courier New"/>
        </w:rPr>
        <w:t xml:space="preserve">                             </w:t>
      </w:r>
      <w:r>
        <w:rPr>
          <w:sz w:val="18"/>
          <w:szCs w:val="18"/>
        </w:rPr>
        <w:t xml:space="preserve">(адрес проживания)                       </w:t>
      </w:r>
    </w:p>
    <w:p w:rsidR="005D0634" w:rsidRDefault="005D0634" w:rsidP="005D0634">
      <w:pPr>
        <w:jc w:val="both"/>
        <w:rPr>
          <w:sz w:val="18"/>
          <w:szCs w:val="18"/>
        </w:rPr>
      </w:pPr>
    </w:p>
    <w:p w:rsidR="005D0634" w:rsidRPr="007C6542" w:rsidRDefault="005D0634" w:rsidP="005D0634">
      <w:pPr>
        <w:jc w:val="both"/>
      </w:pPr>
      <w:r w:rsidRPr="007C6542">
        <w:t xml:space="preserve">Извещаем Вас, что Вам предоставляется субсидия  на период </w:t>
      </w:r>
    </w:p>
    <w:p w:rsidR="005D0634" w:rsidRPr="007C6542" w:rsidRDefault="005D0634" w:rsidP="005D0634">
      <w:pPr>
        <w:jc w:val="both"/>
      </w:pPr>
      <w:r w:rsidRPr="007C6542">
        <w:t>с «___»_____________ 20___ г. по «____»_____________20___ г.</w:t>
      </w:r>
      <w:r w:rsidRPr="007C6542">
        <w:rPr>
          <w:rFonts w:ascii="Courier New" w:hAnsi="Courier New" w:cs="Courier New"/>
        </w:rPr>
        <w:t xml:space="preserve"> </w:t>
      </w:r>
      <w:r w:rsidRPr="007C6542">
        <w:t>в размере _________________ рублей (ежемесячно), но не выше фактических расходов на оплату жилого помещения и коммунальных услуг.</w:t>
      </w:r>
    </w:p>
    <w:p w:rsidR="005D0634" w:rsidRDefault="005D0634" w:rsidP="005D0634">
      <w:pPr>
        <w:jc w:val="both"/>
        <w:rPr>
          <w:sz w:val="26"/>
          <w:szCs w:val="26"/>
        </w:rPr>
      </w:pPr>
      <w:r w:rsidRPr="007C6542">
        <w:t>Согласно заявлению субсидия предоставляется</w:t>
      </w:r>
      <w:r>
        <w:rPr>
          <w:sz w:val="28"/>
          <w:szCs w:val="28"/>
        </w:rPr>
        <w:t xml:space="preserve">  _____________________________</w:t>
      </w:r>
      <w:r>
        <w:rPr>
          <w:sz w:val="26"/>
          <w:szCs w:val="26"/>
        </w:rPr>
        <w:t xml:space="preserve"> </w:t>
      </w:r>
    </w:p>
    <w:p w:rsidR="005D0634" w:rsidRDefault="005D0634" w:rsidP="005D063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</w:t>
      </w:r>
      <w:r>
        <w:rPr>
          <w:sz w:val="26"/>
          <w:szCs w:val="26"/>
          <w:vertAlign w:val="superscript"/>
        </w:rPr>
        <w:t>(указать способ выплаты)</w:t>
      </w:r>
    </w:p>
    <w:p w:rsidR="005D0634" w:rsidRDefault="005D0634" w:rsidP="005D0634">
      <w:pPr>
        <w:jc w:val="both"/>
        <w:rPr>
          <w:sz w:val="28"/>
          <w:szCs w:val="28"/>
        </w:rPr>
      </w:pPr>
      <w:r w:rsidRPr="007C6542">
        <w:t>Вам следует пройти плановую переаттестацию в период с _________ по ________.                                                         В случае изменения постоянного места жительства Вашего или членов Вашей семьи, о</w:t>
      </w:r>
      <w:r w:rsidRPr="007C6542">
        <w:t>с</w:t>
      </w:r>
      <w:r w:rsidRPr="007C6542">
        <w:t xml:space="preserve">нования проживания, гражданства, состава семьи, материального положения (если эти изменения повлекли утрату права на получение </w:t>
      </w:r>
      <w:proofErr w:type="gramStart"/>
      <w:r w:rsidRPr="007C6542">
        <w:t xml:space="preserve">субсидии) </w:t>
      </w:r>
      <w:proofErr w:type="gramEnd"/>
      <w:r w:rsidRPr="007C6542">
        <w:t>Вы обязаны сообщить нам об этом в течение одного месяца после наступления указанных событий</w:t>
      </w:r>
      <w:r>
        <w:rPr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</w:rPr>
        <w:t xml:space="preserve">              </w:t>
      </w:r>
    </w:p>
    <w:p w:rsidR="005D0634" w:rsidRDefault="005D0634" w:rsidP="005D0634">
      <w:pPr>
        <w:jc w:val="both"/>
        <w:rPr>
          <w:sz w:val="26"/>
          <w:szCs w:val="28"/>
        </w:rPr>
      </w:pPr>
      <w:r w:rsidRPr="007C6542">
        <w:t>Руководитель</w:t>
      </w:r>
      <w:r>
        <w:rPr>
          <w:sz w:val="28"/>
          <w:szCs w:val="28"/>
        </w:rPr>
        <w:t xml:space="preserve"> </w:t>
      </w:r>
      <w:r>
        <w:rPr>
          <w:sz w:val="26"/>
          <w:szCs w:val="28"/>
        </w:rPr>
        <w:t xml:space="preserve">        ___________          ___________________________</w:t>
      </w:r>
    </w:p>
    <w:p w:rsidR="005D0634" w:rsidRDefault="005D0634" w:rsidP="005D0634">
      <w:pPr>
        <w:jc w:val="both"/>
        <w:rPr>
          <w:sz w:val="26"/>
          <w:szCs w:val="18"/>
          <w:vertAlign w:val="superscript"/>
        </w:rPr>
      </w:pPr>
      <w:r>
        <w:rPr>
          <w:sz w:val="26"/>
          <w:szCs w:val="18"/>
        </w:rPr>
        <w:t xml:space="preserve">                                       </w:t>
      </w:r>
      <w:r>
        <w:rPr>
          <w:sz w:val="26"/>
          <w:szCs w:val="18"/>
          <w:vertAlign w:val="superscript"/>
        </w:rPr>
        <w:t xml:space="preserve"> </w:t>
      </w:r>
      <w:r>
        <w:rPr>
          <w:sz w:val="26"/>
          <w:szCs w:val="22"/>
          <w:vertAlign w:val="superscript"/>
        </w:rPr>
        <w:t>(подпись)                               (фамилия и инициалы руководителя</w:t>
      </w:r>
      <w:r>
        <w:rPr>
          <w:sz w:val="26"/>
          <w:szCs w:val="18"/>
          <w:vertAlign w:val="superscript"/>
        </w:rPr>
        <w:t xml:space="preserve">) </w:t>
      </w:r>
    </w:p>
    <w:p w:rsidR="005D0634" w:rsidRDefault="005D0634" w:rsidP="005D0634">
      <w:pPr>
        <w:ind w:firstLine="1080"/>
        <w:jc w:val="both"/>
        <w:rPr>
          <w:sz w:val="22"/>
          <w:szCs w:val="22"/>
        </w:rPr>
      </w:pPr>
      <w:r>
        <w:rPr>
          <w:sz w:val="26"/>
          <w:szCs w:val="28"/>
        </w:rPr>
        <w:t xml:space="preserve">  </w:t>
      </w:r>
      <w:r>
        <w:rPr>
          <w:sz w:val="22"/>
          <w:szCs w:val="22"/>
        </w:rPr>
        <w:t xml:space="preserve">М.П.                                             </w:t>
      </w:r>
    </w:p>
    <w:p w:rsidR="005D0634" w:rsidRDefault="005D0634" w:rsidP="005D0634">
      <w:pPr>
        <w:jc w:val="both"/>
        <w:rPr>
          <w:sz w:val="22"/>
          <w:szCs w:val="22"/>
        </w:rPr>
      </w:pPr>
      <w:r w:rsidRPr="007C6542">
        <w:t xml:space="preserve">Исполнитель </w:t>
      </w:r>
      <w:r>
        <w:rPr>
          <w:sz w:val="22"/>
          <w:szCs w:val="22"/>
        </w:rPr>
        <w:t xml:space="preserve">           _____________            ________________________________</w:t>
      </w:r>
    </w:p>
    <w:p w:rsidR="005D0634" w:rsidRDefault="005D0634" w:rsidP="005D0634">
      <w:pPr>
        <w:jc w:val="both"/>
        <w:rPr>
          <w:sz w:val="26"/>
          <w:szCs w:val="22"/>
          <w:vertAlign w:val="superscript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6"/>
          <w:szCs w:val="22"/>
          <w:vertAlign w:val="superscript"/>
        </w:rPr>
        <w:t xml:space="preserve">  (подпись)                                            (расшифровка подписи)  </w:t>
      </w:r>
    </w:p>
    <w:p w:rsidR="005D0634" w:rsidRDefault="005D0634" w:rsidP="00E05037">
      <w:pPr>
        <w:rPr>
          <w:sz w:val="20"/>
          <w:szCs w:val="20"/>
        </w:rPr>
      </w:pPr>
      <w:r>
        <w:rPr>
          <w:sz w:val="22"/>
          <w:szCs w:val="22"/>
        </w:rPr>
        <w:t xml:space="preserve"> </w:t>
      </w:r>
      <w:r>
        <w:rPr>
          <w:sz w:val="20"/>
          <w:szCs w:val="20"/>
        </w:rPr>
        <w:t>оборотная сторона решения о  предоставлении субсидии</w:t>
      </w:r>
    </w:p>
    <w:p w:rsidR="005D0634" w:rsidRDefault="005D0634" w:rsidP="005D0634">
      <w:pPr>
        <w:widowControl w:val="0"/>
        <w:tabs>
          <w:tab w:val="left" w:pos="5220"/>
          <w:tab w:val="left" w:pos="7740"/>
        </w:tabs>
        <w:autoSpaceDE w:val="0"/>
        <w:ind w:left="9360" w:right="-38" w:hanging="2340"/>
        <w:jc w:val="both"/>
      </w:pPr>
    </w:p>
    <w:p w:rsidR="005D0634" w:rsidRDefault="005D0634" w:rsidP="005D0634">
      <w:pPr>
        <w:pStyle w:val="3"/>
        <w:tabs>
          <w:tab w:val="left" w:pos="0"/>
        </w:tabs>
        <w:spacing w:line="227" w:lineRule="exact"/>
        <w:ind w:left="0"/>
        <w:jc w:val="center"/>
      </w:pPr>
      <w:r>
        <w:lastRenderedPageBreak/>
        <w:t xml:space="preserve">ПАМЯТКА </w:t>
      </w:r>
    </w:p>
    <w:p w:rsidR="005D0634" w:rsidRDefault="005D0634" w:rsidP="005D0634">
      <w:pPr>
        <w:pStyle w:val="3"/>
        <w:tabs>
          <w:tab w:val="left" w:pos="0"/>
        </w:tabs>
        <w:spacing w:line="227" w:lineRule="exact"/>
        <w:ind w:left="0"/>
        <w:jc w:val="center"/>
        <w:rPr>
          <w:sz w:val="26"/>
          <w:szCs w:val="26"/>
        </w:rPr>
      </w:pPr>
      <w:r>
        <w:t xml:space="preserve"> </w:t>
      </w:r>
      <w:r>
        <w:rPr>
          <w:sz w:val="26"/>
          <w:szCs w:val="26"/>
        </w:rPr>
        <w:t>получателя субсидии на оплату жилищно-коммунальных услуг</w:t>
      </w:r>
    </w:p>
    <w:p w:rsidR="005D0634" w:rsidRDefault="005D0634" w:rsidP="005D0634">
      <w:pPr>
        <w:spacing w:line="227" w:lineRule="exact"/>
        <w:jc w:val="both"/>
        <w:rPr>
          <w:b/>
        </w:rPr>
      </w:pPr>
      <w:r>
        <w:rPr>
          <w:b/>
        </w:rPr>
        <w:t>Кто имеет право на субсидию</w:t>
      </w:r>
    </w:p>
    <w:p w:rsidR="005D0634" w:rsidRDefault="005D0634" w:rsidP="005D0634">
      <w:pPr>
        <w:spacing w:line="227" w:lineRule="exact"/>
        <w:ind w:firstLine="540"/>
        <w:jc w:val="both"/>
      </w:pPr>
      <w:r>
        <w:t xml:space="preserve">Обязательным условиями для получения субсидии является наличие гражданства Российской Федерации, факт постоянного проживания в жилом помещении, на которое оформляется субсидия, а также отсутствие задолженности по оплате жилищно-коммунальных услуг или при заключении и (или) выполнении гражданами соглашений по ее погашению. </w:t>
      </w:r>
    </w:p>
    <w:p w:rsidR="005D0634" w:rsidRDefault="005D0634" w:rsidP="005D0634">
      <w:pPr>
        <w:autoSpaceDE w:val="0"/>
        <w:spacing w:line="227" w:lineRule="exact"/>
        <w:ind w:firstLine="540"/>
        <w:jc w:val="both"/>
      </w:pPr>
      <w:r>
        <w:t>Получатели субсидий несут ответственность за достоверность предоставленных сведений и документов. Предоставление неполных или недостоверных сведений являе</w:t>
      </w:r>
      <w:r>
        <w:t>т</w:t>
      </w:r>
      <w:r>
        <w:t>ся основанием для отказа в предоставлении субсидии.</w:t>
      </w:r>
    </w:p>
    <w:p w:rsidR="005D0634" w:rsidRDefault="005D0634" w:rsidP="005D0634">
      <w:pPr>
        <w:spacing w:line="227" w:lineRule="exact"/>
        <w:rPr>
          <w:b/>
        </w:rPr>
      </w:pPr>
      <w:r>
        <w:rPr>
          <w:b/>
        </w:rPr>
        <w:t>Срок предоставления субсид</w:t>
      </w:r>
      <w:proofErr w:type="gramStart"/>
      <w:r>
        <w:rPr>
          <w:b/>
        </w:rPr>
        <w:t>ии и её</w:t>
      </w:r>
      <w:proofErr w:type="gramEnd"/>
      <w:r>
        <w:rPr>
          <w:b/>
        </w:rPr>
        <w:t xml:space="preserve"> размер</w:t>
      </w:r>
    </w:p>
    <w:p w:rsidR="005D0634" w:rsidRDefault="005D0634" w:rsidP="005D0634">
      <w:pPr>
        <w:pStyle w:val="210"/>
        <w:spacing w:line="227" w:lineRule="exact"/>
        <w:ind w:firstLine="540"/>
        <w:jc w:val="both"/>
        <w:rPr>
          <w:sz w:val="24"/>
        </w:rPr>
      </w:pPr>
      <w:r>
        <w:rPr>
          <w:sz w:val="24"/>
        </w:rPr>
        <w:t>Субсидия на оплату жилого помещения и коммунальных услуг предоставляется на шесть месяцев.</w:t>
      </w:r>
    </w:p>
    <w:p w:rsidR="005D0634" w:rsidRDefault="005D0634" w:rsidP="005D0634">
      <w:pPr>
        <w:autoSpaceDE w:val="0"/>
        <w:spacing w:line="227" w:lineRule="exact"/>
        <w:ind w:firstLine="540"/>
        <w:jc w:val="both"/>
      </w:pPr>
      <w:r>
        <w:t>При представлении всех необходимых документов с 1-го по 15-е число месяца су</w:t>
      </w:r>
      <w:r>
        <w:t>б</w:t>
      </w:r>
      <w:r>
        <w:t>сидия предоставляется с 1-го числа этого месяца, а при представлении необходимых д</w:t>
      </w:r>
      <w:r>
        <w:t>о</w:t>
      </w:r>
      <w:r>
        <w:t>кументов с 16-го числа до конца месяца - с 1-го числа следующего месяца.</w:t>
      </w:r>
    </w:p>
    <w:p w:rsidR="005D0634" w:rsidRDefault="005D0634" w:rsidP="005D0634">
      <w:pPr>
        <w:autoSpaceDE w:val="0"/>
        <w:spacing w:line="227" w:lineRule="exact"/>
        <w:ind w:firstLine="540"/>
        <w:jc w:val="both"/>
      </w:pPr>
      <w:r>
        <w:t>Размер предоставляемой субсидии не может превышать фактических расходов на оплату жилого помещения и коммунальных услуг.</w:t>
      </w:r>
    </w:p>
    <w:p w:rsidR="005D0634" w:rsidRDefault="005D0634" w:rsidP="005D0634">
      <w:pPr>
        <w:autoSpaceDE w:val="0"/>
        <w:spacing w:line="227" w:lineRule="exact"/>
        <w:jc w:val="both"/>
        <w:rPr>
          <w:b/>
          <w:bCs/>
        </w:rPr>
      </w:pPr>
      <w:r>
        <w:t xml:space="preserve"> </w:t>
      </w:r>
      <w:r>
        <w:rPr>
          <w:b/>
          <w:bCs/>
        </w:rPr>
        <w:t>Предоставление субсидий может быть приостановлено, а впоследствии и прекр</w:t>
      </w:r>
      <w:r>
        <w:rPr>
          <w:b/>
          <w:bCs/>
        </w:rPr>
        <w:t>а</w:t>
      </w:r>
      <w:r>
        <w:rPr>
          <w:b/>
          <w:bCs/>
        </w:rPr>
        <w:t>щено</w:t>
      </w:r>
      <w:r>
        <w:t xml:space="preserve"> </w:t>
      </w:r>
      <w:r>
        <w:rPr>
          <w:b/>
          <w:bCs/>
        </w:rPr>
        <w:t>в случае:</w:t>
      </w:r>
    </w:p>
    <w:p w:rsidR="005D0634" w:rsidRDefault="005D0634" w:rsidP="005D0634">
      <w:pPr>
        <w:autoSpaceDE w:val="0"/>
        <w:spacing w:line="227" w:lineRule="exact"/>
        <w:ind w:firstLine="540"/>
        <w:jc w:val="both"/>
      </w:pPr>
      <w:r>
        <w:t xml:space="preserve"> а) неуплаты получателем субсидии текущих платежей за жилое помещение и ко</w:t>
      </w:r>
      <w:r>
        <w:t>м</w:t>
      </w:r>
      <w:r>
        <w:t>мунальные услуги в течение 2 месяцев;</w:t>
      </w:r>
    </w:p>
    <w:p w:rsidR="005D0634" w:rsidRDefault="005D0634" w:rsidP="005D0634">
      <w:pPr>
        <w:autoSpaceDE w:val="0"/>
        <w:spacing w:line="227" w:lineRule="exact"/>
        <w:ind w:firstLine="540"/>
        <w:jc w:val="both"/>
      </w:pPr>
      <w:r>
        <w:t>б) невыполнения получателем субсидии условий соглашения по погашению задо</w:t>
      </w:r>
      <w:r>
        <w:t>л</w:t>
      </w:r>
      <w:r>
        <w:t>женности по оплате за ЖКУ;</w:t>
      </w:r>
    </w:p>
    <w:p w:rsidR="005D0634" w:rsidRDefault="005D0634" w:rsidP="005D0634">
      <w:pPr>
        <w:autoSpaceDE w:val="0"/>
        <w:spacing w:line="227" w:lineRule="exact"/>
        <w:ind w:firstLine="540"/>
        <w:jc w:val="both"/>
      </w:pPr>
      <w:r>
        <w:t xml:space="preserve">в) если получатель субсидии в течение одного месяца (с момента наступления) не представил документы в орган социальной защиты </w:t>
      </w:r>
      <w:proofErr w:type="gramStart"/>
      <w:r>
        <w:t>об</w:t>
      </w:r>
      <w:proofErr w:type="gramEnd"/>
      <w:r>
        <w:t>:</w:t>
      </w:r>
    </w:p>
    <w:p w:rsidR="005D0634" w:rsidRDefault="005D0634" w:rsidP="005D0634">
      <w:pPr>
        <w:numPr>
          <w:ilvl w:val="0"/>
          <w:numId w:val="36"/>
        </w:numPr>
        <w:autoSpaceDE w:val="0"/>
        <w:spacing w:line="227" w:lineRule="exact"/>
        <w:jc w:val="both"/>
      </w:pPr>
      <w:proofErr w:type="gramStart"/>
      <w:r>
        <w:t>изменении</w:t>
      </w:r>
      <w:proofErr w:type="gramEnd"/>
      <w:r>
        <w:t xml:space="preserve"> постоянного места жительства своего или членов своей семьи;</w:t>
      </w:r>
    </w:p>
    <w:p w:rsidR="005D0634" w:rsidRDefault="005D0634" w:rsidP="005D0634">
      <w:pPr>
        <w:numPr>
          <w:ilvl w:val="0"/>
          <w:numId w:val="36"/>
        </w:numPr>
        <w:autoSpaceDE w:val="0"/>
        <w:spacing w:line="227" w:lineRule="exact"/>
        <w:jc w:val="both"/>
      </w:pPr>
      <w:proofErr w:type="gramStart"/>
      <w:r>
        <w:t>изменении</w:t>
      </w:r>
      <w:proofErr w:type="gramEnd"/>
      <w:r>
        <w:t xml:space="preserve"> основания проживания, состава семьи, гражданства получателя субсидии и членов его семьи, материального положения (если эти изменения повлекли утрату права на получение субсидии).</w:t>
      </w:r>
    </w:p>
    <w:p w:rsidR="005D0634" w:rsidRDefault="005D0634" w:rsidP="005D0634">
      <w:pPr>
        <w:autoSpaceDE w:val="0"/>
        <w:spacing w:line="227" w:lineRule="exact"/>
        <w:ind w:firstLine="540"/>
        <w:jc w:val="both"/>
      </w:pPr>
      <w:r>
        <w:t>Возврат необоснованно полученных сре</w:t>
      </w:r>
      <w:proofErr w:type="gramStart"/>
      <w:r>
        <w:t>дств пр</w:t>
      </w:r>
      <w:proofErr w:type="gramEnd"/>
      <w:r>
        <w:t>оизводится получателем субсидии добровольно, а в случае отказа в установленном законодательством порядке.</w:t>
      </w:r>
    </w:p>
    <w:p w:rsidR="005D0634" w:rsidRDefault="005D0634" w:rsidP="005D0634">
      <w:pPr>
        <w:autoSpaceDE w:val="0"/>
        <w:spacing w:line="227" w:lineRule="exact"/>
        <w:ind w:firstLine="540"/>
        <w:jc w:val="both"/>
      </w:pPr>
    </w:p>
    <w:p w:rsidR="005D0634" w:rsidRDefault="005D0634" w:rsidP="005D0634">
      <w:pPr>
        <w:autoSpaceDE w:val="0"/>
        <w:spacing w:line="227" w:lineRule="exact"/>
        <w:ind w:firstLine="540"/>
        <w:jc w:val="both"/>
      </w:pPr>
    </w:p>
    <w:p w:rsidR="005D0634" w:rsidRDefault="005D0634" w:rsidP="005D0634">
      <w:pPr>
        <w:autoSpaceDE w:val="0"/>
        <w:spacing w:line="227" w:lineRule="exact"/>
        <w:ind w:firstLine="540"/>
        <w:jc w:val="both"/>
      </w:pPr>
    </w:p>
    <w:p w:rsidR="005D0634" w:rsidRDefault="005D0634" w:rsidP="005D0634">
      <w:pPr>
        <w:autoSpaceDE w:val="0"/>
        <w:spacing w:line="227" w:lineRule="exact"/>
        <w:ind w:firstLine="540"/>
        <w:jc w:val="both"/>
      </w:pPr>
    </w:p>
    <w:p w:rsidR="005D0634" w:rsidRDefault="005D0634" w:rsidP="005D0634">
      <w:pPr>
        <w:autoSpaceDE w:val="0"/>
        <w:spacing w:line="227" w:lineRule="exact"/>
        <w:ind w:firstLine="540"/>
        <w:jc w:val="both"/>
      </w:pPr>
    </w:p>
    <w:p w:rsidR="005D0634" w:rsidRDefault="005D0634" w:rsidP="005D0634">
      <w:pPr>
        <w:autoSpaceDE w:val="0"/>
        <w:spacing w:line="227" w:lineRule="exact"/>
        <w:ind w:firstLine="540"/>
        <w:jc w:val="both"/>
      </w:pPr>
    </w:p>
    <w:p w:rsidR="005D0634" w:rsidRDefault="005D0634" w:rsidP="005D0634">
      <w:pPr>
        <w:autoSpaceDE w:val="0"/>
        <w:spacing w:line="227" w:lineRule="exact"/>
        <w:ind w:firstLine="540"/>
        <w:jc w:val="both"/>
      </w:pPr>
    </w:p>
    <w:p w:rsidR="005D0634" w:rsidRDefault="005D0634" w:rsidP="005D0634">
      <w:pPr>
        <w:autoSpaceDE w:val="0"/>
        <w:spacing w:line="227" w:lineRule="exact"/>
        <w:ind w:firstLine="540"/>
        <w:jc w:val="both"/>
      </w:pPr>
    </w:p>
    <w:p w:rsidR="005D0634" w:rsidRDefault="005D0634" w:rsidP="005D0634">
      <w:pPr>
        <w:autoSpaceDE w:val="0"/>
        <w:spacing w:line="227" w:lineRule="exact"/>
        <w:ind w:firstLine="540"/>
        <w:jc w:val="both"/>
      </w:pPr>
    </w:p>
    <w:p w:rsidR="005D0634" w:rsidRDefault="005D0634" w:rsidP="005D0634">
      <w:pPr>
        <w:autoSpaceDE w:val="0"/>
        <w:spacing w:line="227" w:lineRule="exact"/>
        <w:ind w:firstLine="540"/>
        <w:jc w:val="both"/>
      </w:pPr>
    </w:p>
    <w:p w:rsidR="005D0634" w:rsidRDefault="005D0634" w:rsidP="005D0634">
      <w:pPr>
        <w:autoSpaceDE w:val="0"/>
        <w:spacing w:line="227" w:lineRule="exact"/>
        <w:ind w:firstLine="540"/>
        <w:jc w:val="both"/>
      </w:pPr>
    </w:p>
    <w:p w:rsidR="005D0634" w:rsidRDefault="005D0634" w:rsidP="005D0634">
      <w:pPr>
        <w:autoSpaceDE w:val="0"/>
        <w:spacing w:line="227" w:lineRule="exact"/>
        <w:ind w:firstLine="540"/>
        <w:jc w:val="both"/>
      </w:pPr>
    </w:p>
    <w:p w:rsidR="005D0634" w:rsidRDefault="005D0634" w:rsidP="005D0634">
      <w:pPr>
        <w:autoSpaceDE w:val="0"/>
        <w:spacing w:line="227" w:lineRule="exact"/>
        <w:ind w:firstLine="540"/>
        <w:jc w:val="both"/>
      </w:pPr>
    </w:p>
    <w:p w:rsidR="00CA1AFF" w:rsidRDefault="00CA1AFF" w:rsidP="005D0634">
      <w:pPr>
        <w:autoSpaceDE w:val="0"/>
        <w:spacing w:line="227" w:lineRule="exact"/>
        <w:ind w:firstLine="540"/>
        <w:jc w:val="both"/>
      </w:pPr>
    </w:p>
    <w:p w:rsidR="00CA1AFF" w:rsidRDefault="00CA1AFF" w:rsidP="005D0634">
      <w:pPr>
        <w:autoSpaceDE w:val="0"/>
        <w:spacing w:line="227" w:lineRule="exact"/>
        <w:ind w:firstLine="540"/>
        <w:jc w:val="both"/>
      </w:pPr>
    </w:p>
    <w:p w:rsidR="00CA1AFF" w:rsidRDefault="00CA1AFF" w:rsidP="005D0634">
      <w:pPr>
        <w:autoSpaceDE w:val="0"/>
        <w:spacing w:line="227" w:lineRule="exact"/>
        <w:ind w:firstLine="540"/>
        <w:jc w:val="both"/>
      </w:pPr>
    </w:p>
    <w:p w:rsidR="00CA1AFF" w:rsidRDefault="00CA1AFF" w:rsidP="005D0634">
      <w:pPr>
        <w:autoSpaceDE w:val="0"/>
        <w:spacing w:line="227" w:lineRule="exact"/>
        <w:ind w:firstLine="540"/>
        <w:jc w:val="both"/>
      </w:pPr>
    </w:p>
    <w:p w:rsidR="00CA1AFF" w:rsidRDefault="00CA1AFF" w:rsidP="005D0634">
      <w:pPr>
        <w:autoSpaceDE w:val="0"/>
        <w:spacing w:line="227" w:lineRule="exact"/>
        <w:ind w:firstLine="540"/>
        <w:jc w:val="both"/>
      </w:pPr>
    </w:p>
    <w:p w:rsidR="00CA1AFF" w:rsidRDefault="00CA1AFF" w:rsidP="005D0634">
      <w:pPr>
        <w:autoSpaceDE w:val="0"/>
        <w:spacing w:line="227" w:lineRule="exact"/>
        <w:ind w:firstLine="540"/>
        <w:jc w:val="both"/>
      </w:pPr>
    </w:p>
    <w:p w:rsidR="00CA1AFF" w:rsidRDefault="00CA1AFF" w:rsidP="005D0634">
      <w:pPr>
        <w:autoSpaceDE w:val="0"/>
        <w:spacing w:line="227" w:lineRule="exact"/>
        <w:ind w:firstLine="540"/>
        <w:jc w:val="both"/>
      </w:pPr>
    </w:p>
    <w:p w:rsidR="00CA1AFF" w:rsidRDefault="00CA1AFF" w:rsidP="005D0634">
      <w:pPr>
        <w:autoSpaceDE w:val="0"/>
        <w:spacing w:line="227" w:lineRule="exact"/>
        <w:ind w:firstLine="540"/>
        <w:jc w:val="both"/>
      </w:pPr>
    </w:p>
    <w:p w:rsidR="005D0634" w:rsidRDefault="005D0634" w:rsidP="005D0634">
      <w:pPr>
        <w:autoSpaceDE w:val="0"/>
        <w:spacing w:line="227" w:lineRule="exact"/>
        <w:ind w:firstLine="540"/>
        <w:jc w:val="both"/>
      </w:pPr>
    </w:p>
    <w:p w:rsidR="005D0634" w:rsidRDefault="005D0634" w:rsidP="005D0634">
      <w:pPr>
        <w:autoSpaceDE w:val="0"/>
        <w:spacing w:line="227" w:lineRule="exact"/>
        <w:ind w:firstLine="540"/>
        <w:jc w:val="both"/>
      </w:pPr>
    </w:p>
    <w:p w:rsidR="005D0634" w:rsidRDefault="005D0634" w:rsidP="005D0634">
      <w:pPr>
        <w:autoSpaceDE w:val="0"/>
        <w:spacing w:line="227" w:lineRule="exact"/>
        <w:ind w:firstLine="540"/>
        <w:jc w:val="both"/>
      </w:pPr>
    </w:p>
    <w:p w:rsidR="005D0634" w:rsidRDefault="005D0634" w:rsidP="005D0634">
      <w:pPr>
        <w:autoSpaceDE w:val="0"/>
        <w:spacing w:line="227" w:lineRule="exact"/>
        <w:ind w:firstLine="540"/>
        <w:jc w:val="both"/>
      </w:pPr>
    </w:p>
    <w:p w:rsidR="005D0634" w:rsidRDefault="005D0634" w:rsidP="005D0634">
      <w:pPr>
        <w:autoSpaceDE w:val="0"/>
        <w:spacing w:line="227" w:lineRule="exact"/>
        <w:ind w:firstLine="540"/>
        <w:jc w:val="both"/>
      </w:pPr>
    </w:p>
    <w:p w:rsidR="005D0634" w:rsidRDefault="005D0634" w:rsidP="005D0634">
      <w:pPr>
        <w:autoSpaceDE w:val="0"/>
        <w:spacing w:line="227" w:lineRule="exact"/>
        <w:ind w:firstLine="540"/>
        <w:jc w:val="both"/>
      </w:pPr>
    </w:p>
    <w:p w:rsidR="005D0634" w:rsidRDefault="005D0634" w:rsidP="005D0634">
      <w:pPr>
        <w:autoSpaceDE w:val="0"/>
        <w:spacing w:line="227" w:lineRule="exact"/>
        <w:ind w:firstLine="540"/>
        <w:jc w:val="both"/>
      </w:pPr>
    </w:p>
    <w:p w:rsidR="005D0634" w:rsidRDefault="005D0634" w:rsidP="005D0634">
      <w:pPr>
        <w:autoSpaceDE w:val="0"/>
        <w:spacing w:line="227" w:lineRule="exact"/>
        <w:ind w:firstLine="540"/>
        <w:jc w:val="both"/>
      </w:pPr>
    </w:p>
    <w:p w:rsidR="005D0634" w:rsidRDefault="005D0634" w:rsidP="005D0634">
      <w:pPr>
        <w:pStyle w:val="1"/>
        <w:spacing w:before="0" w:after="0"/>
        <w:jc w:val="right"/>
        <w:rPr>
          <w:rFonts w:ascii="Times New Roman" w:hAnsi="Times New Roman" w:cs="Times New Roman"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Cs/>
          <w:kern w:val="0"/>
          <w:sz w:val="28"/>
          <w:szCs w:val="28"/>
        </w:rPr>
        <w:lastRenderedPageBreak/>
        <w:t>Приложение  5</w:t>
      </w:r>
    </w:p>
    <w:p w:rsidR="005D0634" w:rsidRDefault="005D0634" w:rsidP="005D0634">
      <w:pPr>
        <w:tabs>
          <w:tab w:val="left" w:pos="1260"/>
        </w:tabs>
        <w:spacing w:line="240" w:lineRule="exact"/>
        <w:jc w:val="right"/>
        <w:rPr>
          <w:bCs/>
        </w:rPr>
      </w:pPr>
      <w:r>
        <w:rPr>
          <w:bCs/>
        </w:rPr>
        <w:t>к</w:t>
      </w:r>
      <w:r>
        <w:rPr>
          <w:bCs/>
          <w:sz w:val="28"/>
          <w:szCs w:val="28"/>
        </w:rPr>
        <w:t xml:space="preserve"> </w:t>
      </w:r>
      <w:r>
        <w:rPr>
          <w:bCs/>
        </w:rPr>
        <w:t>административному регламенту</w:t>
      </w:r>
    </w:p>
    <w:p w:rsidR="005D0634" w:rsidRDefault="005D0634" w:rsidP="005D0634">
      <w:pPr>
        <w:tabs>
          <w:tab w:val="left" w:pos="1260"/>
        </w:tabs>
        <w:spacing w:line="240" w:lineRule="exact"/>
        <w:jc w:val="right"/>
        <w:rPr>
          <w:bCs/>
        </w:rPr>
      </w:pPr>
      <w:r>
        <w:rPr>
          <w:bCs/>
        </w:rPr>
        <w:t>предоставления Управлением</w:t>
      </w:r>
    </w:p>
    <w:p w:rsidR="005D0634" w:rsidRDefault="005D0634" w:rsidP="005D0634">
      <w:pPr>
        <w:tabs>
          <w:tab w:val="left" w:pos="1260"/>
        </w:tabs>
        <w:spacing w:line="240" w:lineRule="exact"/>
        <w:jc w:val="right"/>
        <w:rPr>
          <w:bCs/>
        </w:rPr>
      </w:pPr>
      <w:r>
        <w:rPr>
          <w:bCs/>
        </w:rPr>
        <w:t>субсидии</w:t>
      </w:r>
    </w:p>
    <w:p w:rsidR="005D0634" w:rsidRDefault="005D0634" w:rsidP="005D0634">
      <w:pPr>
        <w:pStyle w:val="1"/>
        <w:tabs>
          <w:tab w:val="left" w:pos="0"/>
        </w:tabs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</w:rPr>
        <w:t xml:space="preserve">Наименование </w:t>
      </w:r>
      <w:r>
        <w:rPr>
          <w:rFonts w:ascii="Times New Roman" w:hAnsi="Times New Roman" w:cs="Times New Roman"/>
          <w:sz w:val="24"/>
          <w:szCs w:val="24"/>
        </w:rPr>
        <w:t>Управления</w:t>
      </w:r>
    </w:p>
    <w:p w:rsidR="005D0634" w:rsidRDefault="005D0634" w:rsidP="005D0634">
      <w:pPr>
        <w:jc w:val="center"/>
        <w:rPr>
          <w:sz w:val="26"/>
          <w:szCs w:val="28"/>
        </w:rPr>
      </w:pPr>
      <w:r>
        <w:rPr>
          <w:bCs/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об отказе в предоставлении </w:t>
      </w:r>
      <w:r>
        <w:rPr>
          <w:color w:val="000000"/>
          <w:sz w:val="28"/>
          <w:szCs w:val="28"/>
        </w:rPr>
        <w:t>субсидии</w:t>
      </w:r>
      <w:r>
        <w:rPr>
          <w:bCs/>
          <w:sz w:val="28"/>
          <w:szCs w:val="28"/>
        </w:rPr>
        <w:t xml:space="preserve"> на оплату жилого пом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щения и коммунальных услуг </w:t>
      </w:r>
      <w:r>
        <w:rPr>
          <w:sz w:val="28"/>
          <w:szCs w:val="28"/>
        </w:rPr>
        <w:t xml:space="preserve">№ ___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</w:t>
      </w:r>
      <w:r>
        <w:rPr>
          <w:sz w:val="26"/>
          <w:szCs w:val="28"/>
        </w:rPr>
        <w:t xml:space="preserve"> </w:t>
      </w:r>
    </w:p>
    <w:p w:rsidR="005D0634" w:rsidRDefault="005D0634" w:rsidP="005D0634">
      <w:pPr>
        <w:rPr>
          <w:sz w:val="26"/>
          <w:szCs w:val="28"/>
        </w:rPr>
      </w:pPr>
      <w:r>
        <w:rPr>
          <w:sz w:val="26"/>
          <w:szCs w:val="28"/>
        </w:rPr>
        <w:t>Рассмотрены документы _______________________________________________________</w:t>
      </w:r>
      <w:proofErr w:type="gramStart"/>
      <w:r>
        <w:rPr>
          <w:sz w:val="26"/>
          <w:szCs w:val="28"/>
        </w:rPr>
        <w:t xml:space="preserve"> ,</w:t>
      </w:r>
      <w:proofErr w:type="gramEnd"/>
    </w:p>
    <w:p w:rsidR="005D0634" w:rsidRDefault="005D0634" w:rsidP="005D0634">
      <w:pPr>
        <w:rPr>
          <w:sz w:val="26"/>
          <w:szCs w:val="18"/>
          <w:vertAlign w:val="superscript"/>
        </w:rPr>
      </w:pPr>
      <w:r>
        <w:rPr>
          <w:sz w:val="26"/>
          <w:szCs w:val="18"/>
        </w:rPr>
        <w:t xml:space="preserve">                                                                 </w:t>
      </w:r>
      <w:r>
        <w:rPr>
          <w:sz w:val="26"/>
          <w:szCs w:val="18"/>
          <w:vertAlign w:val="superscript"/>
        </w:rPr>
        <w:t xml:space="preserve">(фамилия, имя, отчество, </w:t>
      </w:r>
      <w:proofErr w:type="gramStart"/>
      <w:r>
        <w:rPr>
          <w:sz w:val="26"/>
          <w:szCs w:val="18"/>
          <w:vertAlign w:val="superscript"/>
        </w:rPr>
        <w:t>обратившегося</w:t>
      </w:r>
      <w:proofErr w:type="gramEnd"/>
      <w:r>
        <w:rPr>
          <w:sz w:val="26"/>
          <w:szCs w:val="18"/>
          <w:vertAlign w:val="superscript"/>
        </w:rPr>
        <w:t xml:space="preserve"> </w:t>
      </w:r>
      <w:r>
        <w:rPr>
          <w:sz w:val="26"/>
          <w:szCs w:val="28"/>
          <w:vertAlign w:val="superscript"/>
        </w:rPr>
        <w:t xml:space="preserve">за </w:t>
      </w:r>
      <w:r>
        <w:rPr>
          <w:color w:val="000000"/>
          <w:sz w:val="26"/>
          <w:szCs w:val="28"/>
          <w:vertAlign w:val="superscript"/>
        </w:rPr>
        <w:t>субсидией</w:t>
      </w:r>
      <w:r>
        <w:rPr>
          <w:sz w:val="26"/>
          <w:szCs w:val="18"/>
          <w:vertAlign w:val="superscript"/>
        </w:rPr>
        <w:t>)</w:t>
      </w:r>
    </w:p>
    <w:p w:rsidR="005D0634" w:rsidRDefault="005D0634" w:rsidP="005D0634">
      <w:pPr>
        <w:rPr>
          <w:sz w:val="26"/>
          <w:szCs w:val="18"/>
        </w:rPr>
      </w:pPr>
      <w:r>
        <w:rPr>
          <w:sz w:val="26"/>
          <w:szCs w:val="28"/>
        </w:rPr>
        <w:t>Проживающего по адр</w:t>
      </w:r>
      <w:r>
        <w:rPr>
          <w:sz w:val="26"/>
          <w:szCs w:val="28"/>
        </w:rPr>
        <w:t>е</w:t>
      </w:r>
      <w:r>
        <w:rPr>
          <w:sz w:val="26"/>
          <w:szCs w:val="28"/>
        </w:rPr>
        <w:t>су:______________________________________________________</w:t>
      </w:r>
      <w:proofErr w:type="gramStart"/>
      <w:r>
        <w:rPr>
          <w:sz w:val="26"/>
          <w:szCs w:val="18"/>
        </w:rPr>
        <w:t xml:space="preserve"> ,</w:t>
      </w:r>
      <w:proofErr w:type="gramEnd"/>
    </w:p>
    <w:p w:rsidR="005D0634" w:rsidRDefault="005D0634" w:rsidP="005D0634">
      <w:pPr>
        <w:rPr>
          <w:sz w:val="26"/>
          <w:szCs w:val="28"/>
        </w:rPr>
      </w:pPr>
      <w:r>
        <w:rPr>
          <w:sz w:val="26"/>
          <w:szCs w:val="28"/>
        </w:rPr>
        <w:t>В результате рассмотрения установл</w:t>
      </w:r>
      <w:r>
        <w:rPr>
          <w:sz w:val="26"/>
          <w:szCs w:val="28"/>
        </w:rPr>
        <w:t>е</w:t>
      </w:r>
      <w:r>
        <w:rPr>
          <w:sz w:val="26"/>
          <w:szCs w:val="28"/>
        </w:rPr>
        <w:t xml:space="preserve">но:___________________________________________ </w:t>
      </w:r>
    </w:p>
    <w:p w:rsidR="005D0634" w:rsidRDefault="005D0634" w:rsidP="005D0634">
      <w:pPr>
        <w:pStyle w:val="ad"/>
        <w:rPr>
          <w:szCs w:val="18"/>
          <w:vertAlign w:val="superscript"/>
        </w:rPr>
      </w:pPr>
      <w:r>
        <w:rPr>
          <w:szCs w:val="18"/>
          <w:vertAlign w:val="superscript"/>
        </w:rPr>
        <w:t xml:space="preserve">                                                                                             (указать причины, послужившие основанием для отказа в предоста</w:t>
      </w:r>
      <w:r>
        <w:rPr>
          <w:szCs w:val="18"/>
          <w:vertAlign w:val="superscript"/>
        </w:rPr>
        <w:t>в</w:t>
      </w:r>
      <w:r>
        <w:rPr>
          <w:szCs w:val="18"/>
          <w:vertAlign w:val="superscript"/>
        </w:rPr>
        <w:t>лении субсидии)</w:t>
      </w:r>
    </w:p>
    <w:p w:rsidR="005D0634" w:rsidRDefault="005D0634" w:rsidP="005D0634">
      <w:pPr>
        <w:rPr>
          <w:sz w:val="26"/>
          <w:szCs w:val="28"/>
        </w:rPr>
      </w:pPr>
      <w:r>
        <w:rPr>
          <w:sz w:val="26"/>
          <w:szCs w:val="28"/>
        </w:rPr>
        <w:t xml:space="preserve">Учитывая </w:t>
      </w:r>
      <w:proofErr w:type="gramStart"/>
      <w:r>
        <w:rPr>
          <w:sz w:val="26"/>
          <w:szCs w:val="28"/>
        </w:rPr>
        <w:t>вышеизложенное</w:t>
      </w:r>
      <w:proofErr w:type="gramEnd"/>
      <w:r>
        <w:rPr>
          <w:sz w:val="26"/>
          <w:szCs w:val="28"/>
        </w:rPr>
        <w:t>, решено: на основании п._______________________________</w:t>
      </w:r>
    </w:p>
    <w:p w:rsidR="005D0634" w:rsidRDefault="005D0634" w:rsidP="005D0634">
      <w:pPr>
        <w:rPr>
          <w:sz w:val="26"/>
          <w:szCs w:val="18"/>
          <w:vertAlign w:val="superscript"/>
        </w:rPr>
      </w:pPr>
      <w:r>
        <w:rPr>
          <w:sz w:val="26"/>
          <w:szCs w:val="18"/>
        </w:rPr>
        <w:t xml:space="preserve">                                                                                                             </w:t>
      </w:r>
      <w:r>
        <w:rPr>
          <w:sz w:val="26"/>
          <w:szCs w:val="18"/>
          <w:vertAlign w:val="superscript"/>
        </w:rPr>
        <w:t>(нормативно-правовой акт)</w:t>
      </w:r>
    </w:p>
    <w:p w:rsidR="005D0634" w:rsidRDefault="005D0634" w:rsidP="005D0634">
      <w:pPr>
        <w:rPr>
          <w:color w:val="000000"/>
          <w:sz w:val="26"/>
          <w:szCs w:val="28"/>
        </w:rPr>
      </w:pPr>
      <w:r>
        <w:rPr>
          <w:sz w:val="26"/>
          <w:szCs w:val="28"/>
        </w:rPr>
        <w:t xml:space="preserve">отказать в предоставлении </w:t>
      </w:r>
      <w:r>
        <w:rPr>
          <w:color w:val="000000"/>
          <w:sz w:val="26"/>
          <w:szCs w:val="28"/>
        </w:rPr>
        <w:t xml:space="preserve">субсидии. </w:t>
      </w:r>
    </w:p>
    <w:p w:rsidR="005D0634" w:rsidRDefault="005D0634" w:rsidP="005D0634">
      <w:pPr>
        <w:tabs>
          <w:tab w:val="left" w:pos="0"/>
        </w:tabs>
        <w:ind w:firstLine="72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Отказ в предоставлении </w:t>
      </w:r>
      <w:r>
        <w:rPr>
          <w:color w:val="000000"/>
          <w:sz w:val="26"/>
          <w:szCs w:val="28"/>
        </w:rPr>
        <w:t>субсидии зая</w:t>
      </w:r>
      <w:r>
        <w:rPr>
          <w:sz w:val="26"/>
          <w:szCs w:val="28"/>
        </w:rPr>
        <w:t>витель может обжаловать в устано</w:t>
      </w:r>
      <w:r>
        <w:rPr>
          <w:sz w:val="26"/>
          <w:szCs w:val="28"/>
        </w:rPr>
        <w:t>в</w:t>
      </w:r>
      <w:r>
        <w:rPr>
          <w:sz w:val="26"/>
          <w:szCs w:val="28"/>
        </w:rPr>
        <w:t>ленном законодательством РФ порядке.</w:t>
      </w:r>
    </w:p>
    <w:p w:rsidR="005D0634" w:rsidRDefault="005D0634" w:rsidP="005D0634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Руководитель    ___________    ____________________________</w:t>
      </w:r>
    </w:p>
    <w:p w:rsidR="005D0634" w:rsidRDefault="005D0634" w:rsidP="005D0634">
      <w:pPr>
        <w:jc w:val="both"/>
        <w:rPr>
          <w:sz w:val="26"/>
          <w:szCs w:val="18"/>
          <w:vertAlign w:val="superscript"/>
        </w:rPr>
      </w:pPr>
      <w:r>
        <w:rPr>
          <w:sz w:val="26"/>
          <w:szCs w:val="18"/>
        </w:rPr>
        <w:t xml:space="preserve">                               </w:t>
      </w:r>
      <w:r>
        <w:rPr>
          <w:sz w:val="26"/>
          <w:szCs w:val="18"/>
          <w:vertAlign w:val="superscript"/>
        </w:rPr>
        <w:t xml:space="preserve">   </w:t>
      </w:r>
      <w:r>
        <w:rPr>
          <w:sz w:val="26"/>
          <w:szCs w:val="22"/>
          <w:vertAlign w:val="superscript"/>
        </w:rPr>
        <w:t>(подпись)                                  (фамилия и инициалы руководителя</w:t>
      </w:r>
      <w:r>
        <w:rPr>
          <w:sz w:val="26"/>
          <w:szCs w:val="18"/>
          <w:vertAlign w:val="superscript"/>
        </w:rPr>
        <w:t xml:space="preserve">) </w:t>
      </w:r>
    </w:p>
    <w:p w:rsidR="005D0634" w:rsidRDefault="005D0634" w:rsidP="005D0634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м.п.                                             </w:t>
      </w:r>
    </w:p>
    <w:p w:rsidR="005D0634" w:rsidRDefault="005D0634" w:rsidP="005D0634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                                                                          </w:t>
      </w:r>
    </w:p>
    <w:p w:rsidR="005D0634" w:rsidRDefault="005D0634" w:rsidP="005D0634">
      <w:pPr>
        <w:jc w:val="both"/>
        <w:rPr>
          <w:sz w:val="22"/>
          <w:szCs w:val="22"/>
        </w:rPr>
      </w:pPr>
      <w:r>
        <w:rPr>
          <w:sz w:val="26"/>
          <w:szCs w:val="28"/>
        </w:rPr>
        <w:t xml:space="preserve">Исполнитель  </w:t>
      </w:r>
      <w:r>
        <w:rPr>
          <w:sz w:val="22"/>
          <w:szCs w:val="22"/>
        </w:rPr>
        <w:t>______________        ________________________</w:t>
      </w:r>
    </w:p>
    <w:p w:rsidR="005D0634" w:rsidRDefault="005D0634" w:rsidP="005D0634">
      <w:pPr>
        <w:jc w:val="both"/>
        <w:rPr>
          <w:sz w:val="26"/>
          <w:szCs w:val="22"/>
          <w:vertAlign w:val="superscript"/>
        </w:rPr>
      </w:pPr>
      <w:r>
        <w:rPr>
          <w:sz w:val="22"/>
          <w:szCs w:val="22"/>
        </w:rPr>
        <w:t xml:space="preserve">                                     </w:t>
      </w:r>
      <w:r>
        <w:rPr>
          <w:sz w:val="26"/>
          <w:szCs w:val="22"/>
          <w:vertAlign w:val="superscript"/>
        </w:rPr>
        <w:t xml:space="preserve"> (подпись)                                         (расшифровка подписи)  </w:t>
      </w:r>
    </w:p>
    <w:p w:rsidR="005D0634" w:rsidRDefault="005D0634" w:rsidP="005D0634">
      <w:pPr>
        <w:rPr>
          <w:sz w:val="26"/>
          <w:szCs w:val="26"/>
        </w:rPr>
      </w:pPr>
      <w:r>
        <w:rPr>
          <w:b/>
          <w:sz w:val="26"/>
          <w:szCs w:val="26"/>
        </w:rPr>
        <w:t>Решение</w:t>
      </w:r>
      <w:r>
        <w:rPr>
          <w:sz w:val="26"/>
          <w:szCs w:val="26"/>
        </w:rPr>
        <w:t xml:space="preserve"> направлено______        ___________              ___________________</w:t>
      </w:r>
    </w:p>
    <w:p w:rsidR="005D0634" w:rsidRDefault="005D0634" w:rsidP="005D0634">
      <w:pPr>
        <w:rPr>
          <w:sz w:val="26"/>
          <w:szCs w:val="22"/>
          <w:vertAlign w:val="superscript"/>
        </w:rPr>
      </w:pPr>
      <w:r>
        <w:rPr>
          <w:sz w:val="26"/>
          <w:szCs w:val="26"/>
        </w:rPr>
        <w:t xml:space="preserve">                                       </w:t>
      </w:r>
      <w:r>
        <w:rPr>
          <w:sz w:val="26"/>
          <w:szCs w:val="26"/>
          <w:vertAlign w:val="superscript"/>
        </w:rPr>
        <w:t xml:space="preserve">(дата)                           </w:t>
      </w:r>
      <w:r>
        <w:rPr>
          <w:sz w:val="26"/>
          <w:szCs w:val="22"/>
          <w:vertAlign w:val="superscript"/>
        </w:rPr>
        <w:t>(подпись)</w:t>
      </w:r>
      <w:r>
        <w:rPr>
          <w:sz w:val="26"/>
          <w:szCs w:val="26"/>
          <w:vertAlign w:val="superscript"/>
        </w:rPr>
        <w:t xml:space="preserve">                                        </w:t>
      </w:r>
      <w:r>
        <w:rPr>
          <w:sz w:val="26"/>
          <w:szCs w:val="22"/>
          <w:vertAlign w:val="superscript"/>
        </w:rPr>
        <w:t>(расшифровка подписи исполнит</w:t>
      </w:r>
      <w:r>
        <w:rPr>
          <w:sz w:val="26"/>
          <w:szCs w:val="22"/>
          <w:vertAlign w:val="superscript"/>
        </w:rPr>
        <w:t>е</w:t>
      </w:r>
      <w:r>
        <w:rPr>
          <w:sz w:val="26"/>
          <w:szCs w:val="22"/>
          <w:vertAlign w:val="superscript"/>
        </w:rPr>
        <w:t>ля)</w:t>
      </w:r>
    </w:p>
    <w:p w:rsidR="005D0634" w:rsidRDefault="005D0634" w:rsidP="005D0634">
      <w:pPr>
        <w:rPr>
          <w:sz w:val="26"/>
          <w:szCs w:val="26"/>
        </w:rPr>
      </w:pPr>
      <w:r>
        <w:rPr>
          <w:b/>
          <w:sz w:val="26"/>
          <w:szCs w:val="26"/>
        </w:rPr>
        <w:t>Решение</w:t>
      </w:r>
      <w:r>
        <w:rPr>
          <w:sz w:val="26"/>
          <w:szCs w:val="26"/>
        </w:rPr>
        <w:t xml:space="preserve"> получено   __________      __________          _____________________</w:t>
      </w:r>
    </w:p>
    <w:p w:rsidR="005D0634" w:rsidRDefault="005D0634" w:rsidP="005D0634">
      <w:pPr>
        <w:jc w:val="both"/>
        <w:rPr>
          <w:sz w:val="26"/>
          <w:szCs w:val="22"/>
          <w:vertAlign w:val="superscript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  <w:vertAlign w:val="superscript"/>
        </w:rPr>
        <w:t>(если решение вручается лично)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  <w:vertAlign w:val="superscript"/>
        </w:rPr>
        <w:t xml:space="preserve">(дата)                             </w:t>
      </w:r>
      <w:r>
        <w:rPr>
          <w:sz w:val="26"/>
          <w:szCs w:val="22"/>
          <w:vertAlign w:val="superscript"/>
        </w:rPr>
        <w:t>(подпись)</w:t>
      </w:r>
      <w:r>
        <w:rPr>
          <w:sz w:val="26"/>
          <w:szCs w:val="26"/>
          <w:vertAlign w:val="superscript"/>
        </w:rPr>
        <w:t xml:space="preserve">                                     </w:t>
      </w:r>
      <w:r>
        <w:rPr>
          <w:sz w:val="26"/>
          <w:szCs w:val="22"/>
          <w:vertAlign w:val="superscript"/>
        </w:rPr>
        <w:t>(расшифровка подписи заяв</w:t>
      </w:r>
      <w:r>
        <w:rPr>
          <w:sz w:val="26"/>
          <w:szCs w:val="22"/>
          <w:vertAlign w:val="superscript"/>
        </w:rPr>
        <w:t>и</w:t>
      </w:r>
      <w:r>
        <w:rPr>
          <w:sz w:val="26"/>
          <w:szCs w:val="22"/>
          <w:vertAlign w:val="superscript"/>
        </w:rPr>
        <w:t>теля</w:t>
      </w:r>
      <w:proofErr w:type="gramStart"/>
      <w:r>
        <w:rPr>
          <w:sz w:val="26"/>
          <w:szCs w:val="22"/>
          <w:vertAlign w:val="superscript"/>
        </w:rPr>
        <w:t xml:space="preserve"> )</w:t>
      </w:r>
      <w:proofErr w:type="gramEnd"/>
    </w:p>
    <w:p w:rsidR="005D0634" w:rsidRDefault="005D0634" w:rsidP="005D0634">
      <w:pPr>
        <w:rPr>
          <w:sz w:val="26"/>
          <w:szCs w:val="26"/>
        </w:rPr>
      </w:pPr>
      <w:r>
        <w:rPr>
          <w:sz w:val="26"/>
          <w:szCs w:val="26"/>
        </w:rPr>
        <w:t xml:space="preserve">---------------------------------------------------------------------------------------------------------- </w:t>
      </w:r>
    </w:p>
    <w:p w:rsidR="005D0634" w:rsidRDefault="005D0634" w:rsidP="005D0634">
      <w:pPr>
        <w:jc w:val="both"/>
        <w:rPr>
          <w:sz w:val="26"/>
          <w:szCs w:val="22"/>
          <w:vertAlign w:val="superscript"/>
        </w:rPr>
      </w:pPr>
      <w:r>
        <w:rPr>
          <w:sz w:val="26"/>
          <w:szCs w:val="22"/>
          <w:vertAlign w:val="superscript"/>
        </w:rPr>
        <w:t xml:space="preserve">)  </w:t>
      </w:r>
    </w:p>
    <w:p w:rsidR="00CA1AFF" w:rsidRDefault="00CA1AFF" w:rsidP="005D0634">
      <w:pPr>
        <w:pStyle w:val="1"/>
        <w:spacing w:before="0" w:after="0"/>
        <w:jc w:val="right"/>
        <w:rPr>
          <w:rFonts w:ascii="Times New Roman" w:hAnsi="Times New Roman" w:cs="Times New Roman"/>
          <w:bCs/>
          <w:kern w:val="0"/>
          <w:sz w:val="28"/>
          <w:szCs w:val="28"/>
        </w:rPr>
      </w:pPr>
    </w:p>
    <w:p w:rsidR="00C408D6" w:rsidRDefault="00C408D6" w:rsidP="00C408D6"/>
    <w:p w:rsidR="00C408D6" w:rsidRPr="00C408D6" w:rsidRDefault="00C408D6" w:rsidP="00C408D6"/>
    <w:p w:rsidR="00CA1AFF" w:rsidRDefault="00CA1AFF" w:rsidP="005D0634">
      <w:pPr>
        <w:pStyle w:val="1"/>
        <w:spacing w:before="0" w:after="0"/>
        <w:jc w:val="right"/>
        <w:rPr>
          <w:rFonts w:ascii="Times New Roman" w:hAnsi="Times New Roman" w:cs="Times New Roman"/>
          <w:bCs/>
          <w:kern w:val="0"/>
          <w:sz w:val="28"/>
          <w:szCs w:val="28"/>
        </w:rPr>
      </w:pPr>
    </w:p>
    <w:p w:rsidR="00CA1AFF" w:rsidRDefault="00CA1AFF" w:rsidP="005D0634">
      <w:pPr>
        <w:pStyle w:val="1"/>
        <w:spacing w:before="0" w:after="0"/>
        <w:jc w:val="right"/>
        <w:rPr>
          <w:rFonts w:ascii="Times New Roman" w:hAnsi="Times New Roman" w:cs="Times New Roman"/>
          <w:bCs/>
          <w:kern w:val="0"/>
          <w:sz w:val="28"/>
          <w:szCs w:val="28"/>
        </w:rPr>
      </w:pPr>
    </w:p>
    <w:p w:rsidR="00CA1AFF" w:rsidRDefault="00CA1AFF" w:rsidP="005D0634">
      <w:pPr>
        <w:pStyle w:val="1"/>
        <w:spacing w:before="0" w:after="0"/>
        <w:jc w:val="right"/>
        <w:rPr>
          <w:rFonts w:ascii="Times New Roman" w:hAnsi="Times New Roman" w:cs="Times New Roman"/>
          <w:bCs/>
          <w:kern w:val="0"/>
          <w:sz w:val="28"/>
          <w:szCs w:val="28"/>
        </w:rPr>
      </w:pPr>
    </w:p>
    <w:p w:rsidR="00CA1AFF" w:rsidRDefault="00CA1AFF" w:rsidP="005D0634">
      <w:pPr>
        <w:pStyle w:val="1"/>
        <w:spacing w:before="0" w:after="0"/>
        <w:jc w:val="right"/>
        <w:rPr>
          <w:rFonts w:ascii="Times New Roman" w:hAnsi="Times New Roman" w:cs="Times New Roman"/>
          <w:bCs/>
          <w:kern w:val="0"/>
          <w:sz w:val="28"/>
          <w:szCs w:val="28"/>
        </w:rPr>
      </w:pPr>
    </w:p>
    <w:p w:rsidR="00CA1AFF" w:rsidRDefault="00CA1AFF" w:rsidP="005D0634">
      <w:pPr>
        <w:pStyle w:val="1"/>
        <w:spacing w:before="0" w:after="0"/>
        <w:jc w:val="right"/>
        <w:rPr>
          <w:rFonts w:ascii="Times New Roman" w:hAnsi="Times New Roman" w:cs="Times New Roman"/>
          <w:bCs/>
          <w:kern w:val="0"/>
          <w:sz w:val="28"/>
          <w:szCs w:val="28"/>
        </w:rPr>
      </w:pPr>
    </w:p>
    <w:p w:rsidR="00F43186" w:rsidRDefault="00F43186" w:rsidP="00C408D6">
      <w:pPr>
        <w:pStyle w:val="1"/>
        <w:spacing w:before="0" w:after="0"/>
        <w:rPr>
          <w:rFonts w:ascii="Times New Roman" w:hAnsi="Times New Roman" w:cs="Times New Roman"/>
          <w:bCs/>
          <w:kern w:val="0"/>
          <w:sz w:val="28"/>
          <w:szCs w:val="28"/>
        </w:rPr>
      </w:pPr>
    </w:p>
    <w:p w:rsidR="00C408D6" w:rsidRPr="00C408D6" w:rsidRDefault="00C408D6" w:rsidP="00C408D6"/>
    <w:p w:rsidR="00CA1AFF" w:rsidRDefault="00CA1AFF" w:rsidP="00CA1AFF">
      <w:pPr>
        <w:pStyle w:val="1"/>
        <w:spacing w:before="0" w:after="0"/>
        <w:jc w:val="right"/>
        <w:rPr>
          <w:rFonts w:ascii="Times New Roman" w:hAnsi="Times New Roman" w:cs="Times New Roman"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Cs/>
          <w:kern w:val="0"/>
          <w:sz w:val="28"/>
          <w:szCs w:val="28"/>
        </w:rPr>
        <w:lastRenderedPageBreak/>
        <w:t>Приложение  6</w:t>
      </w:r>
    </w:p>
    <w:p w:rsidR="00CA1AFF" w:rsidRDefault="00CA1AFF" w:rsidP="00CA1AFF">
      <w:pPr>
        <w:tabs>
          <w:tab w:val="left" w:pos="1260"/>
        </w:tabs>
        <w:spacing w:line="240" w:lineRule="exact"/>
        <w:jc w:val="right"/>
        <w:rPr>
          <w:bCs/>
        </w:rPr>
      </w:pPr>
      <w:r>
        <w:rPr>
          <w:bCs/>
        </w:rPr>
        <w:t>к</w:t>
      </w:r>
      <w:r>
        <w:rPr>
          <w:bCs/>
          <w:sz w:val="28"/>
          <w:szCs w:val="28"/>
        </w:rPr>
        <w:t xml:space="preserve"> </w:t>
      </w:r>
      <w:r>
        <w:rPr>
          <w:bCs/>
        </w:rPr>
        <w:t>административному регламенту</w:t>
      </w:r>
    </w:p>
    <w:p w:rsidR="005D0634" w:rsidRDefault="005D0634" w:rsidP="005D0634">
      <w:pPr>
        <w:tabs>
          <w:tab w:val="left" w:pos="1260"/>
        </w:tabs>
        <w:spacing w:line="240" w:lineRule="exact"/>
        <w:jc w:val="right"/>
        <w:rPr>
          <w:bCs/>
        </w:rPr>
      </w:pPr>
      <w:r>
        <w:rPr>
          <w:bCs/>
        </w:rPr>
        <w:t>предоставления Управлением</w:t>
      </w:r>
    </w:p>
    <w:p w:rsidR="005D0634" w:rsidRDefault="005D0634" w:rsidP="005D0634">
      <w:pPr>
        <w:tabs>
          <w:tab w:val="left" w:pos="1260"/>
        </w:tabs>
        <w:spacing w:line="240" w:lineRule="exact"/>
        <w:jc w:val="right"/>
        <w:rPr>
          <w:bCs/>
        </w:rPr>
      </w:pPr>
      <w:r>
        <w:rPr>
          <w:bCs/>
        </w:rPr>
        <w:t>субсидии</w:t>
      </w:r>
    </w:p>
    <w:p w:rsidR="005D0634" w:rsidRDefault="005D0634" w:rsidP="005D0634">
      <w:pPr>
        <w:pStyle w:val="7"/>
        <w:tabs>
          <w:tab w:val="left" w:pos="0"/>
        </w:tabs>
        <w:jc w:val="center"/>
        <w:rPr>
          <w:b/>
          <w:bCs w:val="0"/>
          <w:sz w:val="26"/>
          <w:szCs w:val="26"/>
        </w:rPr>
      </w:pPr>
      <w:r>
        <w:rPr>
          <w:b/>
          <w:bCs w:val="0"/>
          <w:sz w:val="26"/>
          <w:szCs w:val="26"/>
        </w:rPr>
        <w:t xml:space="preserve">Наименование </w:t>
      </w:r>
      <w:r>
        <w:rPr>
          <w:b/>
          <w:bCs w:val="0"/>
          <w:sz w:val="24"/>
          <w:szCs w:val="24"/>
        </w:rPr>
        <w:t>Управления</w:t>
      </w:r>
    </w:p>
    <w:p w:rsidR="005D0634" w:rsidRDefault="005D0634" w:rsidP="005D0634">
      <w:pPr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>РЕШЕНИЕ</w:t>
      </w:r>
      <w:r>
        <w:rPr>
          <w:b/>
          <w:sz w:val="26"/>
          <w:szCs w:val="26"/>
        </w:rPr>
        <w:t xml:space="preserve"> </w:t>
      </w:r>
      <w:r>
        <w:rPr>
          <w:b/>
          <w:sz w:val="28"/>
          <w:szCs w:val="28"/>
        </w:rPr>
        <w:t>о приостановлении предоставления субсидии на оплату жилого помещения и коммунальных услуг</w:t>
      </w:r>
      <w:r>
        <w:rPr>
          <w:b/>
          <w:sz w:val="26"/>
          <w:szCs w:val="26"/>
        </w:rPr>
        <w:t xml:space="preserve"> № _____ </w:t>
      </w:r>
      <w:proofErr w:type="gramStart"/>
      <w:r>
        <w:rPr>
          <w:b/>
          <w:sz w:val="26"/>
          <w:szCs w:val="26"/>
        </w:rPr>
        <w:t>от</w:t>
      </w:r>
      <w:proofErr w:type="gramEnd"/>
      <w:r>
        <w:rPr>
          <w:b/>
          <w:sz w:val="26"/>
          <w:szCs w:val="26"/>
        </w:rPr>
        <w:t xml:space="preserve"> __________________</w:t>
      </w:r>
    </w:p>
    <w:p w:rsidR="005D0634" w:rsidRDefault="005D0634" w:rsidP="005D0634">
      <w:pPr>
        <w:rPr>
          <w:sz w:val="26"/>
          <w:szCs w:val="26"/>
        </w:rPr>
      </w:pPr>
    </w:p>
    <w:p w:rsidR="005D0634" w:rsidRDefault="005D0634" w:rsidP="005D0634">
      <w:pPr>
        <w:rPr>
          <w:sz w:val="26"/>
          <w:szCs w:val="26"/>
        </w:rPr>
      </w:pPr>
      <w:r>
        <w:rPr>
          <w:sz w:val="26"/>
          <w:szCs w:val="26"/>
        </w:rPr>
        <w:t>Заяв</w:t>
      </w:r>
      <w:r>
        <w:rPr>
          <w:sz w:val="26"/>
          <w:szCs w:val="26"/>
        </w:rPr>
        <w:t>и</w:t>
      </w:r>
      <w:r>
        <w:rPr>
          <w:sz w:val="26"/>
          <w:szCs w:val="26"/>
        </w:rPr>
        <w:t>тель:__________________________________________________________________</w:t>
      </w:r>
    </w:p>
    <w:p w:rsidR="005D0634" w:rsidRDefault="005D0634" w:rsidP="005D0634">
      <w:pPr>
        <w:rPr>
          <w:bCs/>
          <w:sz w:val="26"/>
          <w:szCs w:val="26"/>
        </w:rPr>
      </w:pPr>
    </w:p>
    <w:p w:rsidR="005D0634" w:rsidRDefault="005D0634" w:rsidP="005D0634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Адрес заявителя: ____________________________________________________________</w:t>
      </w:r>
    </w:p>
    <w:p w:rsidR="005D0634" w:rsidRDefault="005D0634" w:rsidP="005D0634">
      <w:pPr>
        <w:rPr>
          <w:sz w:val="26"/>
          <w:szCs w:val="26"/>
        </w:rPr>
      </w:pPr>
    </w:p>
    <w:p w:rsidR="005D0634" w:rsidRDefault="005D0634" w:rsidP="005D0634">
      <w:pPr>
        <w:rPr>
          <w:sz w:val="26"/>
          <w:szCs w:val="26"/>
        </w:rPr>
      </w:pPr>
      <w:r>
        <w:rPr>
          <w:sz w:val="26"/>
          <w:szCs w:val="26"/>
        </w:rPr>
        <w:t>Предоставление субсидии приостановлено</w:t>
      </w:r>
    </w:p>
    <w:p w:rsidR="005D0634" w:rsidRDefault="005D0634" w:rsidP="005D0634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</w:t>
      </w:r>
    </w:p>
    <w:p w:rsidR="005D0634" w:rsidRDefault="005D0634" w:rsidP="005D0634">
      <w:pPr>
        <w:jc w:val="center"/>
        <w:rPr>
          <w:sz w:val="22"/>
          <w:szCs w:val="26"/>
          <w:vertAlign w:val="superscript"/>
        </w:rPr>
      </w:pPr>
      <w:r>
        <w:rPr>
          <w:sz w:val="22"/>
          <w:szCs w:val="26"/>
          <w:vertAlign w:val="superscript"/>
        </w:rPr>
        <w:t>(указывается  срок, с которого приостанавливается   предоставления субсидии  (п. 62 Правил))</w:t>
      </w:r>
    </w:p>
    <w:p w:rsidR="005D0634" w:rsidRDefault="005D0634" w:rsidP="005D0634">
      <w:pPr>
        <w:rPr>
          <w:sz w:val="26"/>
          <w:szCs w:val="26"/>
        </w:rPr>
      </w:pPr>
    </w:p>
    <w:p w:rsidR="005D0634" w:rsidRDefault="005D0634" w:rsidP="005D0634">
      <w:pPr>
        <w:rPr>
          <w:sz w:val="26"/>
          <w:szCs w:val="26"/>
        </w:rPr>
      </w:pPr>
      <w:r>
        <w:rPr>
          <w:sz w:val="26"/>
          <w:szCs w:val="26"/>
        </w:rPr>
        <w:t>Причина приостановления:  ___________________________________________________</w:t>
      </w:r>
    </w:p>
    <w:p w:rsidR="005D0634" w:rsidRDefault="005D0634" w:rsidP="005D0634">
      <w:pPr>
        <w:rPr>
          <w:sz w:val="26"/>
          <w:szCs w:val="26"/>
        </w:rPr>
      </w:pPr>
    </w:p>
    <w:p w:rsidR="005D0634" w:rsidRDefault="005D0634" w:rsidP="005D0634">
      <w:pPr>
        <w:jc w:val="both"/>
        <w:rPr>
          <w:sz w:val="26"/>
          <w:szCs w:val="28"/>
        </w:rPr>
      </w:pPr>
      <w:r>
        <w:rPr>
          <w:sz w:val="26"/>
          <w:szCs w:val="28"/>
        </w:rPr>
        <w:t>Руководитель    ___________    ____________________________</w:t>
      </w:r>
    </w:p>
    <w:p w:rsidR="005D0634" w:rsidRDefault="005D0634" w:rsidP="005D0634">
      <w:pPr>
        <w:jc w:val="both"/>
        <w:rPr>
          <w:sz w:val="26"/>
          <w:szCs w:val="18"/>
          <w:vertAlign w:val="superscript"/>
        </w:rPr>
      </w:pPr>
      <w:r>
        <w:rPr>
          <w:sz w:val="26"/>
          <w:szCs w:val="18"/>
        </w:rPr>
        <w:t xml:space="preserve">                                 </w:t>
      </w:r>
      <w:r>
        <w:rPr>
          <w:sz w:val="26"/>
          <w:szCs w:val="22"/>
          <w:vertAlign w:val="superscript"/>
        </w:rPr>
        <w:t>(подпись)                                  (фамилия и инициалы руководителя</w:t>
      </w:r>
      <w:r>
        <w:rPr>
          <w:sz w:val="26"/>
          <w:szCs w:val="18"/>
          <w:vertAlign w:val="superscript"/>
        </w:rPr>
        <w:t xml:space="preserve">) </w:t>
      </w:r>
    </w:p>
    <w:p w:rsidR="005D0634" w:rsidRDefault="005D0634" w:rsidP="005D0634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м.п.                                             </w:t>
      </w:r>
    </w:p>
    <w:p w:rsidR="005D0634" w:rsidRDefault="005D0634" w:rsidP="005D0634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                                                                          </w:t>
      </w:r>
    </w:p>
    <w:p w:rsidR="005D0634" w:rsidRDefault="005D0634" w:rsidP="005D0634">
      <w:pPr>
        <w:jc w:val="both"/>
        <w:rPr>
          <w:sz w:val="22"/>
          <w:szCs w:val="22"/>
        </w:rPr>
      </w:pPr>
      <w:r>
        <w:rPr>
          <w:sz w:val="26"/>
          <w:szCs w:val="28"/>
        </w:rPr>
        <w:t xml:space="preserve">Исполнитель  </w:t>
      </w:r>
      <w:r>
        <w:rPr>
          <w:sz w:val="22"/>
          <w:szCs w:val="22"/>
        </w:rPr>
        <w:t>______________        ________________________</w:t>
      </w:r>
    </w:p>
    <w:p w:rsidR="005D0634" w:rsidRDefault="005D0634" w:rsidP="005D0634">
      <w:pPr>
        <w:jc w:val="both"/>
        <w:rPr>
          <w:sz w:val="26"/>
          <w:szCs w:val="22"/>
          <w:vertAlign w:val="superscript"/>
        </w:rPr>
      </w:pPr>
      <w:r>
        <w:rPr>
          <w:sz w:val="22"/>
          <w:szCs w:val="22"/>
        </w:rPr>
        <w:t xml:space="preserve">                              </w:t>
      </w:r>
      <w:r>
        <w:rPr>
          <w:sz w:val="26"/>
          <w:szCs w:val="22"/>
          <w:vertAlign w:val="superscript"/>
        </w:rPr>
        <w:t xml:space="preserve">         (подпись)                                       (расшифровка подписи)  </w:t>
      </w:r>
    </w:p>
    <w:p w:rsidR="005D0634" w:rsidRDefault="005D0634" w:rsidP="005D0634">
      <w:pPr>
        <w:rPr>
          <w:sz w:val="26"/>
          <w:szCs w:val="26"/>
        </w:rPr>
      </w:pPr>
      <w:r>
        <w:rPr>
          <w:sz w:val="26"/>
          <w:szCs w:val="26"/>
        </w:rPr>
        <w:t>Направлено         ______        ___________              ___________________</w:t>
      </w:r>
    </w:p>
    <w:p w:rsidR="005D0634" w:rsidRDefault="005D0634" w:rsidP="005D0634">
      <w:pPr>
        <w:rPr>
          <w:sz w:val="26"/>
          <w:szCs w:val="22"/>
          <w:vertAlign w:val="superscript"/>
        </w:rPr>
      </w:pPr>
      <w:r>
        <w:rPr>
          <w:sz w:val="26"/>
          <w:szCs w:val="26"/>
        </w:rPr>
        <w:t xml:space="preserve">                                </w:t>
      </w:r>
      <w:r>
        <w:rPr>
          <w:sz w:val="26"/>
          <w:szCs w:val="26"/>
          <w:vertAlign w:val="superscript"/>
        </w:rPr>
        <w:t xml:space="preserve">(дата)                           </w:t>
      </w:r>
      <w:r>
        <w:rPr>
          <w:sz w:val="26"/>
          <w:szCs w:val="22"/>
          <w:vertAlign w:val="superscript"/>
        </w:rPr>
        <w:t>(подпись)</w:t>
      </w:r>
      <w:r>
        <w:rPr>
          <w:sz w:val="26"/>
          <w:szCs w:val="26"/>
          <w:vertAlign w:val="superscript"/>
        </w:rPr>
        <w:t xml:space="preserve">                                        </w:t>
      </w:r>
      <w:r>
        <w:rPr>
          <w:sz w:val="26"/>
          <w:szCs w:val="22"/>
          <w:vertAlign w:val="superscript"/>
        </w:rPr>
        <w:t>(расшифровка подписи исполнителя)</w:t>
      </w:r>
    </w:p>
    <w:p w:rsidR="005D0634" w:rsidRDefault="005D0634" w:rsidP="005D0634">
      <w:pPr>
        <w:rPr>
          <w:sz w:val="26"/>
          <w:szCs w:val="26"/>
        </w:rPr>
      </w:pPr>
      <w:r>
        <w:rPr>
          <w:sz w:val="26"/>
          <w:szCs w:val="26"/>
        </w:rPr>
        <w:t>Получено                  __________      __________          _____________________</w:t>
      </w:r>
    </w:p>
    <w:p w:rsidR="005D0634" w:rsidRDefault="005D0634" w:rsidP="005D0634">
      <w:pPr>
        <w:jc w:val="both"/>
        <w:rPr>
          <w:sz w:val="26"/>
          <w:szCs w:val="22"/>
          <w:vertAlign w:val="superscript"/>
        </w:rPr>
      </w:pPr>
      <w:r>
        <w:rPr>
          <w:sz w:val="26"/>
          <w:szCs w:val="26"/>
          <w:vertAlign w:val="superscript"/>
        </w:rPr>
        <w:t>(если решение вручается лично)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  <w:vertAlign w:val="superscript"/>
        </w:rPr>
        <w:t xml:space="preserve">(дата)                                 </w:t>
      </w:r>
      <w:r>
        <w:rPr>
          <w:sz w:val="26"/>
          <w:szCs w:val="22"/>
          <w:vertAlign w:val="superscript"/>
        </w:rPr>
        <w:t>(подпись)</w:t>
      </w:r>
      <w:r>
        <w:rPr>
          <w:sz w:val="26"/>
          <w:szCs w:val="26"/>
          <w:vertAlign w:val="superscript"/>
        </w:rPr>
        <w:t xml:space="preserve">                                  </w:t>
      </w:r>
      <w:r>
        <w:rPr>
          <w:sz w:val="26"/>
          <w:szCs w:val="22"/>
          <w:vertAlign w:val="superscript"/>
        </w:rPr>
        <w:t>(расшифровка подписи заявит</w:t>
      </w:r>
      <w:r>
        <w:rPr>
          <w:sz w:val="26"/>
          <w:szCs w:val="22"/>
          <w:vertAlign w:val="superscript"/>
        </w:rPr>
        <w:t>е</w:t>
      </w:r>
      <w:r>
        <w:rPr>
          <w:sz w:val="26"/>
          <w:szCs w:val="22"/>
          <w:vertAlign w:val="superscript"/>
        </w:rPr>
        <w:t>ля)</w:t>
      </w:r>
    </w:p>
    <w:p w:rsidR="005D0634" w:rsidRDefault="005D0634" w:rsidP="005D0634">
      <w:pPr>
        <w:rPr>
          <w:b/>
        </w:rPr>
      </w:pPr>
    </w:p>
    <w:p w:rsidR="005D0634" w:rsidRDefault="005D0634" w:rsidP="005D0634">
      <w:pPr>
        <w:rPr>
          <w:b/>
        </w:rPr>
      </w:pPr>
      <w:r>
        <w:rPr>
          <w:b/>
        </w:rPr>
        <w:t>-------------------------------------------------------------------------------------------------------------------</w:t>
      </w:r>
    </w:p>
    <w:p w:rsidR="005D0634" w:rsidRDefault="005D0634" w:rsidP="005D0634">
      <w:pPr>
        <w:jc w:val="both"/>
        <w:rPr>
          <w:sz w:val="26"/>
          <w:szCs w:val="22"/>
          <w:vertAlign w:val="superscript"/>
        </w:rPr>
      </w:pPr>
      <w:r>
        <w:rPr>
          <w:sz w:val="26"/>
          <w:szCs w:val="22"/>
          <w:vertAlign w:val="superscript"/>
        </w:rPr>
        <w:t xml:space="preserve">)  </w:t>
      </w:r>
    </w:p>
    <w:p w:rsidR="005D0634" w:rsidRDefault="005D0634" w:rsidP="005D0634">
      <w:pPr>
        <w:jc w:val="right"/>
      </w:pPr>
    </w:p>
    <w:p w:rsidR="00F43186" w:rsidRDefault="00F43186" w:rsidP="005D0634">
      <w:pPr>
        <w:jc w:val="right"/>
      </w:pPr>
    </w:p>
    <w:p w:rsidR="00C408D6" w:rsidRDefault="00C408D6" w:rsidP="005D0634">
      <w:pPr>
        <w:jc w:val="right"/>
      </w:pPr>
    </w:p>
    <w:p w:rsidR="00C408D6" w:rsidRDefault="00C408D6" w:rsidP="005D0634">
      <w:pPr>
        <w:jc w:val="right"/>
      </w:pPr>
    </w:p>
    <w:p w:rsidR="00C408D6" w:rsidRDefault="00C408D6" w:rsidP="005D0634">
      <w:pPr>
        <w:jc w:val="right"/>
      </w:pPr>
    </w:p>
    <w:p w:rsidR="00C408D6" w:rsidRDefault="00C408D6" w:rsidP="005D0634">
      <w:pPr>
        <w:jc w:val="right"/>
      </w:pPr>
    </w:p>
    <w:p w:rsidR="00C408D6" w:rsidRDefault="00C408D6" w:rsidP="005D0634">
      <w:pPr>
        <w:jc w:val="right"/>
      </w:pPr>
    </w:p>
    <w:p w:rsidR="00C408D6" w:rsidRDefault="00C408D6" w:rsidP="005D0634">
      <w:pPr>
        <w:jc w:val="right"/>
      </w:pPr>
    </w:p>
    <w:p w:rsidR="00C408D6" w:rsidRDefault="00C408D6" w:rsidP="005D0634">
      <w:pPr>
        <w:jc w:val="right"/>
      </w:pPr>
    </w:p>
    <w:p w:rsidR="00C408D6" w:rsidRDefault="00C408D6" w:rsidP="005D0634">
      <w:pPr>
        <w:jc w:val="right"/>
      </w:pPr>
    </w:p>
    <w:p w:rsidR="00C408D6" w:rsidRDefault="00C408D6" w:rsidP="005D0634">
      <w:pPr>
        <w:jc w:val="right"/>
      </w:pPr>
    </w:p>
    <w:p w:rsidR="00C408D6" w:rsidRDefault="00C408D6" w:rsidP="005D0634">
      <w:pPr>
        <w:jc w:val="right"/>
      </w:pPr>
    </w:p>
    <w:p w:rsidR="005D0634" w:rsidRDefault="005D0634" w:rsidP="005D0634">
      <w:pPr>
        <w:pStyle w:val="1"/>
        <w:spacing w:before="0" w:after="0"/>
        <w:jc w:val="right"/>
        <w:rPr>
          <w:rFonts w:ascii="Times New Roman" w:hAnsi="Times New Roman" w:cs="Times New Roman"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Cs/>
          <w:kern w:val="0"/>
          <w:sz w:val="28"/>
          <w:szCs w:val="28"/>
        </w:rPr>
        <w:lastRenderedPageBreak/>
        <w:t>Приложение 7</w:t>
      </w:r>
    </w:p>
    <w:p w:rsidR="005D0634" w:rsidRDefault="005D0634" w:rsidP="005D0634">
      <w:pPr>
        <w:tabs>
          <w:tab w:val="left" w:pos="1260"/>
        </w:tabs>
        <w:spacing w:line="240" w:lineRule="exact"/>
        <w:jc w:val="right"/>
        <w:rPr>
          <w:bCs/>
        </w:rPr>
      </w:pPr>
      <w:r>
        <w:rPr>
          <w:bCs/>
        </w:rPr>
        <w:t>к</w:t>
      </w:r>
      <w:r>
        <w:rPr>
          <w:bCs/>
          <w:sz w:val="28"/>
          <w:szCs w:val="28"/>
        </w:rPr>
        <w:t xml:space="preserve"> </w:t>
      </w:r>
      <w:r>
        <w:rPr>
          <w:bCs/>
        </w:rPr>
        <w:t>административному регламенту</w:t>
      </w:r>
    </w:p>
    <w:p w:rsidR="005D0634" w:rsidRDefault="005D0634" w:rsidP="005D0634">
      <w:pPr>
        <w:tabs>
          <w:tab w:val="left" w:pos="1260"/>
        </w:tabs>
        <w:spacing w:line="240" w:lineRule="exact"/>
        <w:jc w:val="right"/>
        <w:rPr>
          <w:bCs/>
        </w:rPr>
      </w:pPr>
      <w:r>
        <w:rPr>
          <w:bCs/>
        </w:rPr>
        <w:t>предоставления Управлением</w:t>
      </w:r>
    </w:p>
    <w:p w:rsidR="005D0634" w:rsidRDefault="005D0634" w:rsidP="005D0634">
      <w:pPr>
        <w:tabs>
          <w:tab w:val="left" w:pos="1260"/>
        </w:tabs>
        <w:spacing w:line="240" w:lineRule="exact"/>
        <w:jc w:val="right"/>
        <w:rPr>
          <w:bCs/>
        </w:rPr>
      </w:pPr>
      <w:r>
        <w:rPr>
          <w:bCs/>
        </w:rPr>
        <w:t>субсидии</w:t>
      </w:r>
    </w:p>
    <w:p w:rsidR="005D0634" w:rsidRDefault="005D0634" w:rsidP="005D0634">
      <w:pPr>
        <w:pStyle w:val="7"/>
        <w:tabs>
          <w:tab w:val="left" w:pos="0"/>
        </w:tabs>
        <w:jc w:val="center"/>
        <w:rPr>
          <w:b/>
          <w:bCs w:val="0"/>
          <w:sz w:val="24"/>
          <w:szCs w:val="24"/>
        </w:rPr>
      </w:pPr>
      <w:r>
        <w:rPr>
          <w:b/>
          <w:bCs w:val="0"/>
          <w:sz w:val="26"/>
          <w:szCs w:val="26"/>
        </w:rPr>
        <w:t xml:space="preserve">Наименование  </w:t>
      </w:r>
      <w:r>
        <w:rPr>
          <w:b/>
          <w:bCs w:val="0"/>
          <w:sz w:val="24"/>
          <w:szCs w:val="24"/>
        </w:rPr>
        <w:t>Управления</w:t>
      </w:r>
    </w:p>
    <w:p w:rsidR="005D0634" w:rsidRDefault="005D0634" w:rsidP="005D0634">
      <w:pPr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>РЕШЕНИЕ</w:t>
      </w:r>
      <w:r>
        <w:rPr>
          <w:b/>
          <w:sz w:val="26"/>
          <w:szCs w:val="26"/>
        </w:rPr>
        <w:t xml:space="preserve"> </w:t>
      </w:r>
      <w:r>
        <w:rPr>
          <w:b/>
          <w:sz w:val="28"/>
          <w:szCs w:val="28"/>
        </w:rPr>
        <w:t>о прекращении предоставления субсидии на оплату жилого помещения и коммунальных услуг</w:t>
      </w:r>
      <w:r>
        <w:rPr>
          <w:b/>
          <w:sz w:val="26"/>
          <w:szCs w:val="26"/>
        </w:rPr>
        <w:t xml:space="preserve"> № _____ </w:t>
      </w:r>
      <w:proofErr w:type="gramStart"/>
      <w:r>
        <w:rPr>
          <w:b/>
          <w:sz w:val="26"/>
          <w:szCs w:val="26"/>
        </w:rPr>
        <w:t>от</w:t>
      </w:r>
      <w:proofErr w:type="gramEnd"/>
      <w:r>
        <w:rPr>
          <w:b/>
          <w:sz w:val="26"/>
          <w:szCs w:val="26"/>
        </w:rPr>
        <w:t xml:space="preserve"> __________________</w:t>
      </w:r>
    </w:p>
    <w:p w:rsidR="005D0634" w:rsidRDefault="005D0634" w:rsidP="005D0634">
      <w:pPr>
        <w:pStyle w:val="220"/>
        <w:jc w:val="center"/>
        <w:rPr>
          <w:b/>
          <w:sz w:val="26"/>
          <w:szCs w:val="26"/>
        </w:rPr>
      </w:pPr>
    </w:p>
    <w:p w:rsidR="005D0634" w:rsidRDefault="005D0634" w:rsidP="005D0634">
      <w:pPr>
        <w:rPr>
          <w:sz w:val="26"/>
          <w:szCs w:val="26"/>
        </w:rPr>
      </w:pPr>
      <w:r>
        <w:rPr>
          <w:sz w:val="26"/>
          <w:szCs w:val="26"/>
        </w:rPr>
        <w:t>Заявитель:_____________________________________________________________</w:t>
      </w:r>
    </w:p>
    <w:p w:rsidR="005D0634" w:rsidRDefault="005D0634" w:rsidP="005D0634">
      <w:pPr>
        <w:rPr>
          <w:bCs/>
          <w:sz w:val="26"/>
          <w:szCs w:val="26"/>
        </w:rPr>
      </w:pPr>
    </w:p>
    <w:p w:rsidR="005D0634" w:rsidRDefault="005D0634" w:rsidP="005D0634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Адрес заявит</w:t>
      </w:r>
      <w:r>
        <w:rPr>
          <w:bCs/>
          <w:sz w:val="26"/>
          <w:szCs w:val="26"/>
        </w:rPr>
        <w:t>е</w:t>
      </w:r>
      <w:r>
        <w:rPr>
          <w:bCs/>
          <w:sz w:val="26"/>
          <w:szCs w:val="26"/>
        </w:rPr>
        <w:t>ля:_____________________________________________________________</w:t>
      </w:r>
    </w:p>
    <w:p w:rsidR="005D0634" w:rsidRDefault="005D0634" w:rsidP="005D0634">
      <w:pPr>
        <w:rPr>
          <w:sz w:val="26"/>
          <w:szCs w:val="26"/>
        </w:rPr>
      </w:pPr>
    </w:p>
    <w:p w:rsidR="005D0634" w:rsidRDefault="005D0634" w:rsidP="005D0634">
      <w:pPr>
        <w:rPr>
          <w:sz w:val="26"/>
          <w:szCs w:val="26"/>
        </w:rPr>
      </w:pPr>
      <w:r>
        <w:rPr>
          <w:sz w:val="26"/>
          <w:szCs w:val="26"/>
        </w:rPr>
        <w:t>Предоставление субсидии прекращено</w:t>
      </w:r>
    </w:p>
    <w:p w:rsidR="005D0634" w:rsidRDefault="005D0634" w:rsidP="005D0634">
      <w:pPr>
        <w:jc w:val="center"/>
        <w:rPr>
          <w:sz w:val="22"/>
          <w:szCs w:val="26"/>
          <w:vertAlign w:val="superscript"/>
        </w:rPr>
      </w:pPr>
      <w:r>
        <w:rPr>
          <w:sz w:val="26"/>
          <w:szCs w:val="26"/>
        </w:rPr>
        <w:t>______________________________________________________________________</w:t>
      </w:r>
      <w:r>
        <w:rPr>
          <w:sz w:val="26"/>
          <w:szCs w:val="26"/>
          <w:vertAlign w:val="superscript"/>
        </w:rPr>
        <w:t xml:space="preserve">      </w:t>
      </w:r>
      <w:r>
        <w:rPr>
          <w:sz w:val="22"/>
          <w:szCs w:val="26"/>
          <w:vertAlign w:val="superscript"/>
        </w:rPr>
        <w:t xml:space="preserve">(указывается  срок, с которого прекращается  предоставление субсидии (п.62 Правил)) </w:t>
      </w:r>
    </w:p>
    <w:p w:rsidR="005D0634" w:rsidRDefault="005D0634" w:rsidP="005D0634">
      <w:pPr>
        <w:rPr>
          <w:sz w:val="26"/>
          <w:szCs w:val="26"/>
        </w:rPr>
      </w:pPr>
    </w:p>
    <w:p w:rsidR="005D0634" w:rsidRDefault="005D0634" w:rsidP="005D0634">
      <w:pPr>
        <w:rPr>
          <w:sz w:val="26"/>
          <w:szCs w:val="26"/>
        </w:rPr>
      </w:pPr>
      <w:r>
        <w:rPr>
          <w:sz w:val="26"/>
          <w:szCs w:val="26"/>
        </w:rPr>
        <w:t>Причина прекращения ________________________________________________________</w:t>
      </w:r>
    </w:p>
    <w:p w:rsidR="005D0634" w:rsidRDefault="005D0634" w:rsidP="005D0634">
      <w:pPr>
        <w:jc w:val="both"/>
      </w:pPr>
    </w:p>
    <w:p w:rsidR="005D0634" w:rsidRDefault="005D0634" w:rsidP="005D0634">
      <w:pPr>
        <w:jc w:val="both"/>
        <w:rPr>
          <w:sz w:val="26"/>
          <w:szCs w:val="28"/>
        </w:rPr>
      </w:pPr>
      <w:r>
        <w:rPr>
          <w:sz w:val="26"/>
          <w:szCs w:val="28"/>
        </w:rPr>
        <w:t>Руководитель    ___________    ____________________________</w:t>
      </w:r>
    </w:p>
    <w:p w:rsidR="005D0634" w:rsidRDefault="005D0634" w:rsidP="005D0634">
      <w:pPr>
        <w:jc w:val="both"/>
        <w:rPr>
          <w:sz w:val="26"/>
          <w:szCs w:val="18"/>
          <w:vertAlign w:val="superscript"/>
        </w:rPr>
      </w:pPr>
      <w:r>
        <w:rPr>
          <w:sz w:val="26"/>
          <w:szCs w:val="18"/>
        </w:rPr>
        <w:t xml:space="preserve">                                  </w:t>
      </w:r>
      <w:r>
        <w:rPr>
          <w:sz w:val="26"/>
          <w:szCs w:val="22"/>
          <w:vertAlign w:val="superscript"/>
        </w:rPr>
        <w:t>(подпись)                               (фамилия и инициалы руководителя</w:t>
      </w:r>
      <w:r>
        <w:rPr>
          <w:sz w:val="26"/>
          <w:szCs w:val="18"/>
          <w:vertAlign w:val="superscript"/>
        </w:rPr>
        <w:t xml:space="preserve">) </w:t>
      </w:r>
    </w:p>
    <w:p w:rsidR="005D0634" w:rsidRDefault="005D0634" w:rsidP="005D0634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м.п.                                             </w:t>
      </w:r>
    </w:p>
    <w:p w:rsidR="005D0634" w:rsidRDefault="005D0634" w:rsidP="005D0634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                                                                          </w:t>
      </w:r>
    </w:p>
    <w:p w:rsidR="005D0634" w:rsidRDefault="005D0634" w:rsidP="005D0634">
      <w:pPr>
        <w:jc w:val="both"/>
        <w:rPr>
          <w:sz w:val="22"/>
          <w:szCs w:val="22"/>
        </w:rPr>
      </w:pPr>
      <w:r>
        <w:rPr>
          <w:sz w:val="26"/>
          <w:szCs w:val="28"/>
        </w:rPr>
        <w:t xml:space="preserve">Исполнитель  </w:t>
      </w:r>
      <w:r>
        <w:rPr>
          <w:sz w:val="22"/>
          <w:szCs w:val="22"/>
        </w:rPr>
        <w:t>______________        ________________________</w:t>
      </w:r>
    </w:p>
    <w:p w:rsidR="005D0634" w:rsidRDefault="005D0634" w:rsidP="005D0634">
      <w:pPr>
        <w:jc w:val="both"/>
        <w:rPr>
          <w:sz w:val="26"/>
          <w:szCs w:val="22"/>
          <w:vertAlign w:val="superscript"/>
        </w:rPr>
      </w:pPr>
      <w:r>
        <w:rPr>
          <w:sz w:val="22"/>
          <w:szCs w:val="22"/>
        </w:rPr>
        <w:t xml:space="preserve">                                     </w:t>
      </w:r>
      <w:r>
        <w:rPr>
          <w:sz w:val="26"/>
          <w:szCs w:val="22"/>
          <w:vertAlign w:val="superscript"/>
        </w:rPr>
        <w:t xml:space="preserve"> (подпись)                                         (расшифровка подписи)  </w:t>
      </w:r>
    </w:p>
    <w:p w:rsidR="005D0634" w:rsidRDefault="005D0634" w:rsidP="005D0634">
      <w:pPr>
        <w:rPr>
          <w:sz w:val="26"/>
          <w:szCs w:val="26"/>
        </w:rPr>
      </w:pPr>
      <w:r>
        <w:rPr>
          <w:sz w:val="26"/>
          <w:szCs w:val="26"/>
        </w:rPr>
        <w:t>Направлено     ______      ___________              ___________________</w:t>
      </w:r>
    </w:p>
    <w:p w:rsidR="005D0634" w:rsidRDefault="005D0634" w:rsidP="005D0634">
      <w:pPr>
        <w:rPr>
          <w:sz w:val="26"/>
          <w:szCs w:val="22"/>
          <w:vertAlign w:val="superscript"/>
        </w:rPr>
      </w:pPr>
      <w:r>
        <w:rPr>
          <w:sz w:val="26"/>
          <w:szCs w:val="26"/>
        </w:rPr>
        <w:t xml:space="preserve">                           </w:t>
      </w:r>
      <w:r>
        <w:rPr>
          <w:sz w:val="26"/>
          <w:szCs w:val="26"/>
          <w:vertAlign w:val="superscript"/>
        </w:rPr>
        <w:t xml:space="preserve">(дата)                           </w:t>
      </w:r>
      <w:r>
        <w:rPr>
          <w:sz w:val="26"/>
          <w:szCs w:val="22"/>
          <w:vertAlign w:val="superscript"/>
        </w:rPr>
        <w:t>(подпись)</w:t>
      </w:r>
      <w:r>
        <w:rPr>
          <w:sz w:val="26"/>
          <w:szCs w:val="26"/>
          <w:vertAlign w:val="superscript"/>
        </w:rPr>
        <w:t xml:space="preserve">                                       </w:t>
      </w:r>
      <w:r>
        <w:rPr>
          <w:sz w:val="26"/>
          <w:szCs w:val="22"/>
          <w:vertAlign w:val="superscript"/>
        </w:rPr>
        <w:t>(расшифровка подписи исполнителя)</w:t>
      </w:r>
    </w:p>
    <w:p w:rsidR="005D0634" w:rsidRDefault="005D0634" w:rsidP="005D0634">
      <w:pPr>
        <w:rPr>
          <w:sz w:val="26"/>
          <w:szCs w:val="26"/>
        </w:rPr>
      </w:pPr>
      <w:r>
        <w:rPr>
          <w:sz w:val="26"/>
          <w:szCs w:val="26"/>
        </w:rPr>
        <w:t>Получено                   __________      __________        ____________________</w:t>
      </w:r>
    </w:p>
    <w:p w:rsidR="005D0634" w:rsidRDefault="005D0634" w:rsidP="005D0634">
      <w:pPr>
        <w:jc w:val="both"/>
        <w:rPr>
          <w:rFonts w:cs="Arial"/>
          <w:sz w:val="26"/>
          <w:szCs w:val="22"/>
          <w:vertAlign w:val="superscript"/>
        </w:rPr>
      </w:pPr>
      <w:r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cs="Arial"/>
          <w:b/>
          <w:sz w:val="26"/>
          <w:szCs w:val="26"/>
          <w:vertAlign w:val="superscript"/>
        </w:rPr>
        <w:t>(</w:t>
      </w:r>
      <w:r>
        <w:rPr>
          <w:rFonts w:cs="Arial"/>
          <w:sz w:val="26"/>
          <w:szCs w:val="26"/>
          <w:vertAlign w:val="superscript"/>
        </w:rPr>
        <w:t>если решение вручается лично)</w:t>
      </w:r>
      <w:r>
        <w:rPr>
          <w:rFonts w:cs="Arial"/>
          <w:sz w:val="26"/>
          <w:szCs w:val="26"/>
        </w:rPr>
        <w:t xml:space="preserve"> </w:t>
      </w:r>
      <w:r>
        <w:rPr>
          <w:rFonts w:cs="Arial"/>
          <w:b/>
          <w:sz w:val="26"/>
          <w:szCs w:val="26"/>
        </w:rPr>
        <w:t xml:space="preserve">       </w:t>
      </w:r>
      <w:r>
        <w:rPr>
          <w:rFonts w:cs="Arial"/>
          <w:sz w:val="26"/>
          <w:szCs w:val="26"/>
          <w:vertAlign w:val="superscript"/>
        </w:rPr>
        <w:t xml:space="preserve">(дата)                                  </w:t>
      </w:r>
      <w:r>
        <w:rPr>
          <w:rFonts w:cs="Arial"/>
          <w:sz w:val="26"/>
          <w:szCs w:val="22"/>
          <w:vertAlign w:val="superscript"/>
        </w:rPr>
        <w:t>(подпись)</w:t>
      </w:r>
      <w:r>
        <w:rPr>
          <w:rFonts w:cs="Arial"/>
          <w:sz w:val="26"/>
          <w:szCs w:val="26"/>
          <w:vertAlign w:val="superscript"/>
        </w:rPr>
        <w:t xml:space="preserve">                              </w:t>
      </w:r>
      <w:r>
        <w:rPr>
          <w:rFonts w:cs="Arial"/>
          <w:sz w:val="26"/>
          <w:szCs w:val="22"/>
          <w:vertAlign w:val="superscript"/>
        </w:rPr>
        <w:t>(расшифровка подписи заявит</w:t>
      </w:r>
      <w:r>
        <w:rPr>
          <w:rFonts w:cs="Arial"/>
          <w:sz w:val="26"/>
          <w:szCs w:val="22"/>
          <w:vertAlign w:val="superscript"/>
        </w:rPr>
        <w:t>е</w:t>
      </w:r>
      <w:r>
        <w:rPr>
          <w:rFonts w:cs="Arial"/>
          <w:sz w:val="26"/>
          <w:szCs w:val="22"/>
          <w:vertAlign w:val="superscript"/>
        </w:rPr>
        <w:t>ля</w:t>
      </w:r>
      <w:proofErr w:type="gramStart"/>
      <w:r>
        <w:rPr>
          <w:rFonts w:cs="Arial"/>
          <w:sz w:val="26"/>
          <w:szCs w:val="22"/>
          <w:vertAlign w:val="superscript"/>
        </w:rPr>
        <w:t xml:space="preserve"> )</w:t>
      </w:r>
      <w:proofErr w:type="gramEnd"/>
    </w:p>
    <w:p w:rsidR="005D0634" w:rsidRDefault="005D0634" w:rsidP="005D0634">
      <w:pPr>
        <w:pStyle w:val="ad"/>
        <w:rPr>
          <w:rFonts w:ascii="Arial" w:hAnsi="Arial" w:cs="Arial"/>
          <w:b/>
          <w:szCs w:val="26"/>
        </w:rPr>
      </w:pPr>
    </w:p>
    <w:p w:rsidR="005D0634" w:rsidRDefault="005D0634" w:rsidP="005D0634">
      <w:pPr>
        <w:rPr>
          <w:bCs/>
          <w:sz w:val="26"/>
          <w:szCs w:val="26"/>
        </w:rPr>
      </w:pPr>
    </w:p>
    <w:p w:rsidR="00F43186" w:rsidRDefault="00F43186" w:rsidP="005D0634">
      <w:pPr>
        <w:pStyle w:val="1"/>
        <w:spacing w:before="0" w:after="0"/>
        <w:jc w:val="right"/>
        <w:rPr>
          <w:rFonts w:ascii="Times New Roman" w:hAnsi="Times New Roman" w:cs="Times New Roman"/>
          <w:bCs/>
          <w:kern w:val="0"/>
          <w:sz w:val="28"/>
          <w:szCs w:val="28"/>
        </w:rPr>
      </w:pPr>
    </w:p>
    <w:p w:rsidR="00C408D6" w:rsidRDefault="00C408D6" w:rsidP="00C408D6"/>
    <w:p w:rsidR="00C408D6" w:rsidRDefault="00C408D6" w:rsidP="00C408D6"/>
    <w:p w:rsidR="00C408D6" w:rsidRDefault="00C408D6" w:rsidP="00C408D6"/>
    <w:p w:rsidR="00C408D6" w:rsidRPr="00C408D6" w:rsidRDefault="00C408D6" w:rsidP="00C408D6"/>
    <w:p w:rsidR="00F43186" w:rsidRDefault="00F43186" w:rsidP="005D0634">
      <w:pPr>
        <w:pStyle w:val="1"/>
        <w:spacing w:before="0" w:after="0"/>
        <w:jc w:val="right"/>
        <w:rPr>
          <w:rFonts w:ascii="Times New Roman" w:hAnsi="Times New Roman" w:cs="Times New Roman"/>
          <w:bCs/>
          <w:kern w:val="0"/>
          <w:sz w:val="28"/>
          <w:szCs w:val="28"/>
        </w:rPr>
      </w:pPr>
    </w:p>
    <w:p w:rsidR="00F43186" w:rsidRDefault="00F43186" w:rsidP="005D0634">
      <w:pPr>
        <w:pStyle w:val="1"/>
        <w:spacing w:before="0" w:after="0"/>
        <w:jc w:val="right"/>
        <w:rPr>
          <w:rFonts w:ascii="Times New Roman" w:hAnsi="Times New Roman" w:cs="Times New Roman"/>
          <w:bCs/>
          <w:kern w:val="0"/>
          <w:sz w:val="28"/>
          <w:szCs w:val="28"/>
        </w:rPr>
      </w:pPr>
    </w:p>
    <w:p w:rsidR="00F43186" w:rsidRDefault="00F43186" w:rsidP="005D0634">
      <w:pPr>
        <w:pStyle w:val="1"/>
        <w:spacing w:before="0" w:after="0"/>
        <w:jc w:val="right"/>
        <w:rPr>
          <w:rFonts w:ascii="Times New Roman" w:hAnsi="Times New Roman" w:cs="Times New Roman"/>
          <w:bCs/>
          <w:kern w:val="0"/>
          <w:sz w:val="28"/>
          <w:szCs w:val="28"/>
        </w:rPr>
      </w:pPr>
    </w:p>
    <w:p w:rsidR="00F43186" w:rsidRDefault="00F43186" w:rsidP="005D0634">
      <w:pPr>
        <w:pStyle w:val="1"/>
        <w:spacing w:before="0" w:after="0"/>
        <w:jc w:val="right"/>
        <w:rPr>
          <w:rFonts w:ascii="Times New Roman" w:hAnsi="Times New Roman" w:cs="Times New Roman"/>
          <w:bCs/>
          <w:kern w:val="0"/>
          <w:sz w:val="28"/>
          <w:szCs w:val="28"/>
        </w:rPr>
      </w:pPr>
    </w:p>
    <w:p w:rsidR="00F43186" w:rsidRDefault="00F43186" w:rsidP="005D0634">
      <w:pPr>
        <w:pStyle w:val="1"/>
        <w:spacing w:before="0" w:after="0"/>
        <w:jc w:val="right"/>
        <w:rPr>
          <w:rFonts w:ascii="Times New Roman" w:hAnsi="Times New Roman" w:cs="Times New Roman"/>
          <w:bCs/>
          <w:kern w:val="0"/>
          <w:sz w:val="28"/>
          <w:szCs w:val="28"/>
        </w:rPr>
      </w:pPr>
    </w:p>
    <w:p w:rsidR="00C408D6" w:rsidRDefault="00C408D6" w:rsidP="00C408D6"/>
    <w:p w:rsidR="00C408D6" w:rsidRPr="00C408D6" w:rsidRDefault="00C408D6" w:rsidP="00C408D6"/>
    <w:p w:rsidR="00F43186" w:rsidRDefault="00F43186" w:rsidP="005D0634">
      <w:pPr>
        <w:pStyle w:val="1"/>
        <w:spacing w:before="0" w:after="0"/>
        <w:jc w:val="right"/>
        <w:rPr>
          <w:rFonts w:ascii="Times New Roman" w:hAnsi="Times New Roman" w:cs="Times New Roman"/>
          <w:bCs/>
          <w:kern w:val="0"/>
          <w:sz w:val="28"/>
          <w:szCs w:val="28"/>
        </w:rPr>
      </w:pPr>
    </w:p>
    <w:p w:rsidR="00C408D6" w:rsidRDefault="00C408D6" w:rsidP="00C408D6"/>
    <w:p w:rsidR="00C408D6" w:rsidRPr="00C408D6" w:rsidRDefault="00C408D6" w:rsidP="00C408D6"/>
    <w:p w:rsidR="005D0634" w:rsidRDefault="005D0634" w:rsidP="005D0634">
      <w:pPr>
        <w:pStyle w:val="1"/>
        <w:spacing w:before="0" w:after="0"/>
        <w:jc w:val="right"/>
        <w:rPr>
          <w:rFonts w:ascii="Times New Roman" w:hAnsi="Times New Roman" w:cs="Times New Roman"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Cs/>
          <w:kern w:val="0"/>
          <w:sz w:val="28"/>
          <w:szCs w:val="28"/>
        </w:rPr>
        <w:lastRenderedPageBreak/>
        <w:t>Приложение 8</w:t>
      </w:r>
    </w:p>
    <w:p w:rsidR="005D0634" w:rsidRDefault="005D0634" w:rsidP="005D0634">
      <w:pPr>
        <w:tabs>
          <w:tab w:val="left" w:pos="1260"/>
        </w:tabs>
        <w:spacing w:line="240" w:lineRule="exact"/>
        <w:jc w:val="right"/>
        <w:rPr>
          <w:bCs/>
        </w:rPr>
      </w:pPr>
      <w:r>
        <w:rPr>
          <w:bCs/>
        </w:rPr>
        <w:t>к</w:t>
      </w:r>
      <w:r>
        <w:rPr>
          <w:bCs/>
          <w:sz w:val="28"/>
          <w:szCs w:val="28"/>
        </w:rPr>
        <w:t xml:space="preserve"> </w:t>
      </w:r>
      <w:r>
        <w:rPr>
          <w:bCs/>
        </w:rPr>
        <w:t>административному регламенту</w:t>
      </w:r>
    </w:p>
    <w:p w:rsidR="005D0634" w:rsidRDefault="005D0634" w:rsidP="005D0634">
      <w:pPr>
        <w:tabs>
          <w:tab w:val="left" w:pos="1260"/>
        </w:tabs>
        <w:spacing w:line="240" w:lineRule="exact"/>
        <w:jc w:val="right"/>
        <w:rPr>
          <w:bCs/>
        </w:rPr>
      </w:pPr>
      <w:r>
        <w:rPr>
          <w:bCs/>
        </w:rPr>
        <w:t>предоставления Управлением</w:t>
      </w:r>
    </w:p>
    <w:p w:rsidR="005D0634" w:rsidRDefault="005D0634" w:rsidP="005D0634">
      <w:pPr>
        <w:tabs>
          <w:tab w:val="left" w:pos="1260"/>
        </w:tabs>
        <w:spacing w:line="240" w:lineRule="exact"/>
        <w:jc w:val="right"/>
        <w:rPr>
          <w:bCs/>
        </w:rPr>
      </w:pPr>
      <w:r>
        <w:rPr>
          <w:bCs/>
        </w:rPr>
        <w:t>субсидии</w:t>
      </w:r>
    </w:p>
    <w:p w:rsidR="005D0634" w:rsidRDefault="005D0634" w:rsidP="005D0634">
      <w:pPr>
        <w:pStyle w:val="7"/>
        <w:tabs>
          <w:tab w:val="left" w:pos="0"/>
        </w:tabs>
        <w:jc w:val="center"/>
        <w:rPr>
          <w:b/>
          <w:bCs w:val="0"/>
          <w:sz w:val="24"/>
          <w:szCs w:val="24"/>
        </w:rPr>
      </w:pPr>
      <w:r>
        <w:rPr>
          <w:b/>
          <w:bCs w:val="0"/>
          <w:sz w:val="26"/>
          <w:szCs w:val="26"/>
        </w:rPr>
        <w:t xml:space="preserve">Наименование  </w:t>
      </w:r>
      <w:r>
        <w:rPr>
          <w:b/>
          <w:bCs w:val="0"/>
          <w:sz w:val="24"/>
          <w:szCs w:val="24"/>
        </w:rPr>
        <w:t>Управления</w:t>
      </w:r>
    </w:p>
    <w:p w:rsidR="005D0634" w:rsidRDefault="005D0634" w:rsidP="005D0634">
      <w:pPr>
        <w:pStyle w:val="7"/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</w:rPr>
        <w:t xml:space="preserve"> РЕШЕНИЕ</w:t>
      </w:r>
      <w:r>
        <w:rPr>
          <w:b/>
          <w:sz w:val="26"/>
          <w:szCs w:val="26"/>
        </w:rPr>
        <w:t xml:space="preserve"> </w:t>
      </w:r>
      <w:r>
        <w:rPr>
          <w:b/>
        </w:rPr>
        <w:t>о возобновлении предоставления субсидии на оплату ж</w:t>
      </w:r>
      <w:r>
        <w:rPr>
          <w:b/>
        </w:rPr>
        <w:t>и</w:t>
      </w:r>
      <w:r>
        <w:rPr>
          <w:b/>
        </w:rPr>
        <w:t>лого помещения и коммунальных услуг</w:t>
      </w:r>
      <w:r>
        <w:rPr>
          <w:b/>
          <w:sz w:val="26"/>
          <w:szCs w:val="26"/>
        </w:rPr>
        <w:t xml:space="preserve"> № _____ </w:t>
      </w:r>
      <w:proofErr w:type="gramStart"/>
      <w:r>
        <w:rPr>
          <w:b/>
          <w:sz w:val="26"/>
          <w:szCs w:val="26"/>
        </w:rPr>
        <w:t>от</w:t>
      </w:r>
      <w:proofErr w:type="gramEnd"/>
      <w:r>
        <w:rPr>
          <w:b/>
          <w:sz w:val="26"/>
          <w:szCs w:val="26"/>
        </w:rPr>
        <w:t xml:space="preserve"> __________________</w:t>
      </w:r>
    </w:p>
    <w:p w:rsidR="005D0634" w:rsidRDefault="005D0634" w:rsidP="005D0634">
      <w:pPr>
        <w:jc w:val="center"/>
        <w:rPr>
          <w:b/>
          <w:sz w:val="26"/>
          <w:szCs w:val="26"/>
        </w:rPr>
      </w:pPr>
    </w:p>
    <w:p w:rsidR="005D0634" w:rsidRDefault="005D0634" w:rsidP="005D0634">
      <w:pPr>
        <w:rPr>
          <w:bCs/>
          <w:sz w:val="26"/>
          <w:szCs w:val="26"/>
        </w:rPr>
      </w:pPr>
      <w:r>
        <w:rPr>
          <w:sz w:val="26"/>
          <w:szCs w:val="26"/>
        </w:rPr>
        <w:t>Заяв</w:t>
      </w:r>
      <w:r>
        <w:rPr>
          <w:sz w:val="26"/>
          <w:szCs w:val="26"/>
        </w:rPr>
        <w:t>и</w:t>
      </w:r>
      <w:r>
        <w:rPr>
          <w:sz w:val="26"/>
          <w:szCs w:val="26"/>
        </w:rPr>
        <w:t>тель:___________________________________________________________________</w:t>
      </w:r>
      <w:r>
        <w:rPr>
          <w:bCs/>
          <w:sz w:val="26"/>
          <w:szCs w:val="26"/>
        </w:rPr>
        <w:t>Адрес заявителя: ____________________________________________________________</w:t>
      </w:r>
    </w:p>
    <w:p w:rsidR="005D0634" w:rsidRDefault="005D0634" w:rsidP="005D0634">
      <w:pPr>
        <w:rPr>
          <w:sz w:val="26"/>
          <w:szCs w:val="26"/>
        </w:rPr>
      </w:pPr>
      <w:r>
        <w:rPr>
          <w:sz w:val="26"/>
          <w:szCs w:val="26"/>
        </w:rPr>
        <w:t>Предоставление субсидии возобновлено</w:t>
      </w:r>
    </w:p>
    <w:p w:rsidR="005D0634" w:rsidRDefault="005D0634" w:rsidP="005D0634">
      <w:pPr>
        <w:jc w:val="center"/>
        <w:rPr>
          <w:sz w:val="22"/>
          <w:szCs w:val="26"/>
          <w:vertAlign w:val="superscript"/>
        </w:rPr>
      </w:pPr>
      <w:r>
        <w:rPr>
          <w:sz w:val="26"/>
          <w:szCs w:val="26"/>
        </w:rPr>
        <w:t>____________________________________________________________________________</w:t>
      </w:r>
      <w:r>
        <w:rPr>
          <w:sz w:val="26"/>
          <w:szCs w:val="26"/>
          <w:vertAlign w:val="superscript"/>
        </w:rPr>
        <w:t xml:space="preserve">                      </w:t>
      </w:r>
      <w:r>
        <w:rPr>
          <w:sz w:val="22"/>
          <w:szCs w:val="26"/>
          <w:vertAlign w:val="superscript"/>
        </w:rPr>
        <w:t>(указывается  срок, с которого возобновляется субсидия  (п. 59 Правил))</w:t>
      </w:r>
    </w:p>
    <w:p w:rsidR="005D0634" w:rsidRDefault="005D0634" w:rsidP="005D0634">
      <w:pPr>
        <w:rPr>
          <w:sz w:val="26"/>
          <w:szCs w:val="26"/>
        </w:rPr>
      </w:pPr>
    </w:p>
    <w:p w:rsidR="005D0634" w:rsidRDefault="005D0634" w:rsidP="005D0634">
      <w:pPr>
        <w:rPr>
          <w:sz w:val="26"/>
          <w:szCs w:val="26"/>
        </w:rPr>
      </w:pPr>
      <w:r>
        <w:rPr>
          <w:sz w:val="26"/>
          <w:szCs w:val="26"/>
        </w:rPr>
        <w:t>Причина возобновл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ния:______________________________________________________</w:t>
      </w:r>
    </w:p>
    <w:p w:rsidR="005D0634" w:rsidRDefault="005D0634" w:rsidP="005D0634">
      <w:pPr>
        <w:rPr>
          <w:sz w:val="26"/>
          <w:szCs w:val="26"/>
        </w:rPr>
      </w:pPr>
    </w:p>
    <w:p w:rsidR="005D0634" w:rsidRDefault="005D0634" w:rsidP="005D0634">
      <w:pPr>
        <w:jc w:val="both"/>
        <w:rPr>
          <w:sz w:val="26"/>
          <w:szCs w:val="28"/>
        </w:rPr>
      </w:pPr>
      <w:r>
        <w:rPr>
          <w:sz w:val="26"/>
          <w:szCs w:val="28"/>
        </w:rPr>
        <w:t>Руководитель    ___________    ____________________________</w:t>
      </w:r>
    </w:p>
    <w:p w:rsidR="005D0634" w:rsidRDefault="005D0634" w:rsidP="005D0634">
      <w:pPr>
        <w:jc w:val="both"/>
        <w:rPr>
          <w:sz w:val="26"/>
          <w:szCs w:val="18"/>
          <w:vertAlign w:val="superscript"/>
        </w:rPr>
      </w:pPr>
      <w:r>
        <w:rPr>
          <w:sz w:val="26"/>
          <w:szCs w:val="18"/>
        </w:rPr>
        <w:t xml:space="preserve">                                  </w:t>
      </w:r>
      <w:r>
        <w:rPr>
          <w:sz w:val="26"/>
          <w:szCs w:val="22"/>
          <w:vertAlign w:val="superscript"/>
        </w:rPr>
        <w:t>(подпись)                                (фамилия и инициалы руководителя</w:t>
      </w:r>
      <w:r>
        <w:rPr>
          <w:sz w:val="26"/>
          <w:szCs w:val="18"/>
          <w:vertAlign w:val="superscript"/>
        </w:rPr>
        <w:t xml:space="preserve">) </w:t>
      </w:r>
    </w:p>
    <w:p w:rsidR="005D0634" w:rsidRDefault="005D0634" w:rsidP="005D0634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м.п.                                             </w:t>
      </w:r>
    </w:p>
    <w:p w:rsidR="005D0634" w:rsidRDefault="005D0634" w:rsidP="005D0634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                                                                          </w:t>
      </w:r>
    </w:p>
    <w:p w:rsidR="005D0634" w:rsidRDefault="005D0634" w:rsidP="005D0634">
      <w:pPr>
        <w:jc w:val="both"/>
        <w:rPr>
          <w:sz w:val="22"/>
          <w:szCs w:val="22"/>
        </w:rPr>
      </w:pPr>
      <w:r>
        <w:rPr>
          <w:sz w:val="26"/>
          <w:szCs w:val="28"/>
        </w:rPr>
        <w:t xml:space="preserve">Исполнитель  </w:t>
      </w:r>
      <w:r>
        <w:rPr>
          <w:sz w:val="22"/>
          <w:szCs w:val="22"/>
        </w:rPr>
        <w:t>______________        ________________________</w:t>
      </w:r>
    </w:p>
    <w:p w:rsidR="005D0634" w:rsidRDefault="005D0634" w:rsidP="005D0634">
      <w:pPr>
        <w:jc w:val="both"/>
        <w:rPr>
          <w:sz w:val="26"/>
          <w:szCs w:val="22"/>
          <w:vertAlign w:val="superscript"/>
        </w:rPr>
      </w:pPr>
      <w:r>
        <w:rPr>
          <w:sz w:val="22"/>
          <w:szCs w:val="22"/>
        </w:rPr>
        <w:t xml:space="preserve">                                      </w:t>
      </w:r>
      <w:r>
        <w:rPr>
          <w:sz w:val="26"/>
          <w:szCs w:val="22"/>
          <w:vertAlign w:val="superscript"/>
        </w:rPr>
        <w:t xml:space="preserve"> (подпись)                                     (расшифровка подписи)  </w:t>
      </w:r>
    </w:p>
    <w:p w:rsidR="005D0634" w:rsidRDefault="005D0634" w:rsidP="005D0634">
      <w:pPr>
        <w:rPr>
          <w:sz w:val="26"/>
          <w:szCs w:val="26"/>
        </w:rPr>
      </w:pPr>
      <w:r>
        <w:rPr>
          <w:sz w:val="26"/>
          <w:szCs w:val="26"/>
        </w:rPr>
        <w:t>Направлено    ______        ___________              ___________________</w:t>
      </w:r>
    </w:p>
    <w:p w:rsidR="005D0634" w:rsidRDefault="005D0634" w:rsidP="005D0634">
      <w:pPr>
        <w:rPr>
          <w:sz w:val="26"/>
          <w:szCs w:val="22"/>
          <w:vertAlign w:val="superscript"/>
        </w:rPr>
      </w:pPr>
      <w:r>
        <w:rPr>
          <w:sz w:val="26"/>
          <w:szCs w:val="26"/>
        </w:rPr>
        <w:t xml:space="preserve">                            </w:t>
      </w:r>
      <w:r>
        <w:rPr>
          <w:sz w:val="26"/>
          <w:szCs w:val="26"/>
          <w:vertAlign w:val="superscript"/>
        </w:rPr>
        <w:t xml:space="preserve">(дата)                           </w:t>
      </w:r>
      <w:r>
        <w:rPr>
          <w:sz w:val="26"/>
          <w:szCs w:val="22"/>
          <w:vertAlign w:val="superscript"/>
        </w:rPr>
        <w:t>(подпись)</w:t>
      </w:r>
      <w:r>
        <w:rPr>
          <w:sz w:val="26"/>
          <w:szCs w:val="26"/>
          <w:vertAlign w:val="superscript"/>
        </w:rPr>
        <w:t xml:space="preserve">                                       </w:t>
      </w:r>
      <w:r>
        <w:rPr>
          <w:sz w:val="26"/>
          <w:szCs w:val="22"/>
          <w:vertAlign w:val="superscript"/>
        </w:rPr>
        <w:t>(расшифровка подписи исполнителя)</w:t>
      </w:r>
    </w:p>
    <w:p w:rsidR="005D0634" w:rsidRDefault="005D0634" w:rsidP="005D0634">
      <w:pPr>
        <w:rPr>
          <w:sz w:val="26"/>
          <w:szCs w:val="26"/>
        </w:rPr>
      </w:pPr>
      <w:r>
        <w:rPr>
          <w:sz w:val="26"/>
          <w:szCs w:val="26"/>
        </w:rPr>
        <w:t>Получено                  __________      __________          _____________________</w:t>
      </w:r>
    </w:p>
    <w:p w:rsidR="005D0634" w:rsidRDefault="005D0634" w:rsidP="005D0634">
      <w:pPr>
        <w:jc w:val="both"/>
        <w:rPr>
          <w:sz w:val="26"/>
          <w:szCs w:val="22"/>
          <w:vertAlign w:val="superscript"/>
        </w:rPr>
      </w:pPr>
      <w:r>
        <w:rPr>
          <w:sz w:val="26"/>
          <w:szCs w:val="26"/>
          <w:vertAlign w:val="superscript"/>
        </w:rPr>
        <w:t>(если решение вручается лично)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  <w:vertAlign w:val="superscript"/>
        </w:rPr>
        <w:t xml:space="preserve">(дата)                                  </w:t>
      </w:r>
      <w:r>
        <w:rPr>
          <w:sz w:val="26"/>
          <w:szCs w:val="22"/>
          <w:vertAlign w:val="superscript"/>
        </w:rPr>
        <w:t>(подпись)</w:t>
      </w:r>
      <w:r>
        <w:rPr>
          <w:sz w:val="26"/>
          <w:szCs w:val="26"/>
          <w:vertAlign w:val="superscript"/>
        </w:rPr>
        <w:t xml:space="preserve">                               </w:t>
      </w:r>
      <w:r>
        <w:rPr>
          <w:sz w:val="26"/>
          <w:szCs w:val="22"/>
          <w:vertAlign w:val="superscript"/>
        </w:rPr>
        <w:t>(расшифровка подписи заявителя</w:t>
      </w:r>
      <w:proofErr w:type="gramStart"/>
      <w:r>
        <w:rPr>
          <w:sz w:val="26"/>
          <w:szCs w:val="22"/>
          <w:vertAlign w:val="superscript"/>
        </w:rPr>
        <w:t xml:space="preserve"> )</w:t>
      </w:r>
      <w:proofErr w:type="gramEnd"/>
    </w:p>
    <w:p w:rsidR="005D0634" w:rsidRDefault="005D0634" w:rsidP="005D0634">
      <w:pPr>
        <w:jc w:val="center"/>
        <w:rPr>
          <w:rFonts w:ascii="Arial" w:hAnsi="Arial" w:cs="Arial"/>
          <w:b/>
          <w:sz w:val="28"/>
          <w:szCs w:val="28"/>
        </w:rPr>
      </w:pPr>
    </w:p>
    <w:p w:rsidR="00F43186" w:rsidRDefault="00F43186" w:rsidP="005D0634">
      <w:pPr>
        <w:jc w:val="both"/>
        <w:rPr>
          <w:rFonts w:cs="Arial"/>
          <w:b/>
          <w:bCs/>
          <w:sz w:val="26"/>
          <w:szCs w:val="26"/>
          <w:vertAlign w:val="superscript"/>
        </w:rPr>
      </w:pPr>
    </w:p>
    <w:p w:rsidR="005D0634" w:rsidRDefault="005D0634" w:rsidP="005D0634">
      <w:pPr>
        <w:pStyle w:val="7"/>
        <w:rPr>
          <w:bCs w:val="0"/>
          <w:szCs w:val="24"/>
        </w:rPr>
      </w:pPr>
    </w:p>
    <w:p w:rsidR="00C408D6" w:rsidRDefault="00C408D6" w:rsidP="00C408D6"/>
    <w:p w:rsidR="00C408D6" w:rsidRDefault="00C408D6" w:rsidP="00C408D6"/>
    <w:p w:rsidR="00C408D6" w:rsidRDefault="00C408D6" w:rsidP="00C408D6"/>
    <w:p w:rsidR="00C408D6" w:rsidRDefault="00C408D6" w:rsidP="00C408D6"/>
    <w:p w:rsidR="00C408D6" w:rsidRDefault="00C408D6" w:rsidP="00C408D6"/>
    <w:p w:rsidR="00C408D6" w:rsidRDefault="00C408D6" w:rsidP="00C408D6"/>
    <w:p w:rsidR="00C408D6" w:rsidRDefault="00C408D6" w:rsidP="00C408D6"/>
    <w:p w:rsidR="00C408D6" w:rsidRDefault="00C408D6" w:rsidP="00C408D6"/>
    <w:p w:rsidR="00C408D6" w:rsidRDefault="00C408D6" w:rsidP="00C408D6"/>
    <w:p w:rsidR="00C408D6" w:rsidRDefault="00C408D6" w:rsidP="00C408D6"/>
    <w:p w:rsidR="00C408D6" w:rsidRDefault="00C408D6" w:rsidP="00C408D6"/>
    <w:p w:rsidR="00C408D6" w:rsidRDefault="00C408D6" w:rsidP="00C408D6"/>
    <w:p w:rsidR="00C408D6" w:rsidRDefault="00C408D6" w:rsidP="00C408D6"/>
    <w:p w:rsidR="00C408D6" w:rsidRDefault="00C408D6" w:rsidP="00C408D6"/>
    <w:p w:rsidR="00C408D6" w:rsidRDefault="00C408D6" w:rsidP="00C408D6"/>
    <w:p w:rsidR="00C408D6" w:rsidRPr="00C408D6" w:rsidRDefault="00C408D6" w:rsidP="00C408D6"/>
    <w:p w:rsidR="005D0634" w:rsidRDefault="005D0634" w:rsidP="005D0634">
      <w:pPr>
        <w:pStyle w:val="1"/>
        <w:spacing w:before="0" w:after="0"/>
        <w:jc w:val="right"/>
        <w:rPr>
          <w:rFonts w:ascii="Times New Roman" w:hAnsi="Times New Roman" w:cs="Times New Roman"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Cs/>
          <w:kern w:val="0"/>
          <w:sz w:val="28"/>
          <w:szCs w:val="28"/>
        </w:rPr>
        <w:lastRenderedPageBreak/>
        <w:t>Приложение 9</w:t>
      </w:r>
    </w:p>
    <w:p w:rsidR="005D0634" w:rsidRDefault="005D0634" w:rsidP="005D0634">
      <w:pPr>
        <w:tabs>
          <w:tab w:val="left" w:pos="1260"/>
        </w:tabs>
        <w:spacing w:line="240" w:lineRule="exact"/>
        <w:jc w:val="right"/>
        <w:rPr>
          <w:bCs/>
        </w:rPr>
      </w:pPr>
      <w:r>
        <w:rPr>
          <w:bCs/>
        </w:rPr>
        <w:t>к</w:t>
      </w:r>
      <w:r>
        <w:rPr>
          <w:bCs/>
          <w:sz w:val="28"/>
          <w:szCs w:val="28"/>
        </w:rPr>
        <w:t xml:space="preserve"> </w:t>
      </w:r>
      <w:r>
        <w:rPr>
          <w:bCs/>
        </w:rPr>
        <w:t>административному регламенту</w:t>
      </w:r>
    </w:p>
    <w:p w:rsidR="005D0634" w:rsidRDefault="005D0634" w:rsidP="005D0634">
      <w:pPr>
        <w:tabs>
          <w:tab w:val="left" w:pos="1260"/>
        </w:tabs>
        <w:spacing w:line="240" w:lineRule="exact"/>
        <w:jc w:val="right"/>
        <w:rPr>
          <w:bCs/>
        </w:rPr>
      </w:pPr>
      <w:r>
        <w:rPr>
          <w:bCs/>
        </w:rPr>
        <w:t>предоставления Управлением</w:t>
      </w:r>
    </w:p>
    <w:p w:rsidR="005D0634" w:rsidRDefault="005D0634" w:rsidP="005D0634">
      <w:pPr>
        <w:tabs>
          <w:tab w:val="left" w:pos="1260"/>
        </w:tabs>
        <w:spacing w:line="240" w:lineRule="exact"/>
        <w:jc w:val="right"/>
        <w:rPr>
          <w:bCs/>
        </w:rPr>
      </w:pPr>
      <w:r>
        <w:rPr>
          <w:bCs/>
        </w:rPr>
        <w:t>субсидии</w:t>
      </w:r>
    </w:p>
    <w:p w:rsidR="005D0634" w:rsidRDefault="005D0634" w:rsidP="005D0634">
      <w:pPr>
        <w:pStyle w:val="7"/>
        <w:tabs>
          <w:tab w:val="left" w:pos="0"/>
        </w:tabs>
        <w:jc w:val="center"/>
        <w:rPr>
          <w:b/>
          <w:bCs w:val="0"/>
          <w:sz w:val="24"/>
          <w:szCs w:val="24"/>
        </w:rPr>
      </w:pPr>
      <w:r>
        <w:rPr>
          <w:b/>
          <w:bCs w:val="0"/>
          <w:sz w:val="26"/>
          <w:szCs w:val="26"/>
        </w:rPr>
        <w:t xml:space="preserve">Наименование </w:t>
      </w:r>
      <w:r>
        <w:rPr>
          <w:b/>
          <w:bCs w:val="0"/>
          <w:sz w:val="24"/>
          <w:szCs w:val="24"/>
        </w:rPr>
        <w:t>Управления</w:t>
      </w:r>
    </w:p>
    <w:p w:rsidR="005D0634" w:rsidRDefault="005D0634" w:rsidP="005D0634">
      <w:pPr>
        <w:jc w:val="center"/>
        <w:rPr>
          <w:sz w:val="28"/>
          <w:szCs w:val="28"/>
        </w:rPr>
      </w:pPr>
      <w:r>
        <w:rPr>
          <w:sz w:val="28"/>
          <w:szCs w:val="28"/>
        </w:rPr>
        <w:t>Адрес заявителя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>________________________________________________________</w:t>
      </w:r>
    </w:p>
    <w:p w:rsidR="005D0634" w:rsidRDefault="005D0634" w:rsidP="005D0634">
      <w:pPr>
        <w:jc w:val="center"/>
        <w:rPr>
          <w:sz w:val="28"/>
          <w:szCs w:val="28"/>
        </w:rPr>
      </w:pPr>
    </w:p>
    <w:p w:rsidR="005D0634" w:rsidRDefault="005D0634" w:rsidP="005D0634">
      <w:pPr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 о внесении изменений в персональное дело получателя</w:t>
      </w:r>
    </w:p>
    <w:p w:rsidR="005D0634" w:rsidRDefault="005D0634" w:rsidP="005D0634">
      <w:pPr>
        <w:jc w:val="center"/>
        <w:rPr>
          <w:sz w:val="28"/>
          <w:szCs w:val="28"/>
        </w:rPr>
      </w:pPr>
      <w:r>
        <w:rPr>
          <w:sz w:val="28"/>
          <w:szCs w:val="28"/>
        </w:rPr>
        <w:t>№ _____ от ______________</w:t>
      </w:r>
    </w:p>
    <w:p w:rsidR="005D0634" w:rsidRDefault="005D0634" w:rsidP="005D0634">
      <w:pPr>
        <w:rPr>
          <w:sz w:val="28"/>
          <w:szCs w:val="28"/>
        </w:rPr>
      </w:pPr>
      <w:r>
        <w:rPr>
          <w:sz w:val="28"/>
          <w:szCs w:val="28"/>
        </w:rPr>
        <w:t>Уважаемая (</w:t>
      </w:r>
      <w:proofErr w:type="spellStart"/>
      <w:r>
        <w:rPr>
          <w:sz w:val="28"/>
          <w:szCs w:val="28"/>
        </w:rPr>
        <w:t>ый</w:t>
      </w:r>
      <w:proofErr w:type="spellEnd"/>
      <w:r>
        <w:rPr>
          <w:sz w:val="28"/>
          <w:szCs w:val="28"/>
        </w:rPr>
        <w:t xml:space="preserve">) ____________________________________________ </w:t>
      </w:r>
    </w:p>
    <w:p w:rsidR="005D0634" w:rsidRDefault="005D0634" w:rsidP="005D0634">
      <w:pPr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Уведомляем о  внесении изменений в персональное дело получателя </w:t>
      </w:r>
      <w:r>
        <w:rPr>
          <w:color w:val="000000"/>
          <w:sz w:val="28"/>
          <w:szCs w:val="28"/>
        </w:rPr>
        <w:t>субс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дии _____________________________________</w:t>
      </w:r>
      <w:r>
        <w:rPr>
          <w:sz w:val="28"/>
          <w:szCs w:val="28"/>
        </w:rPr>
        <w:t>___________________________________</w:t>
      </w:r>
    </w:p>
    <w:p w:rsidR="005D0634" w:rsidRDefault="005D0634" w:rsidP="005D0634">
      <w:pPr>
        <w:ind w:firstLine="708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sz w:val="18"/>
          <w:szCs w:val="18"/>
        </w:rPr>
        <w:t>(внесены изменения)</w:t>
      </w:r>
    </w:p>
    <w:p w:rsidR="005D0634" w:rsidRDefault="005D0634" w:rsidP="005D063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5D0634" w:rsidRDefault="005D0634" w:rsidP="005D0634">
      <w:pPr>
        <w:rPr>
          <w:sz w:val="28"/>
          <w:szCs w:val="28"/>
        </w:rPr>
      </w:pPr>
      <w:r>
        <w:rPr>
          <w:sz w:val="28"/>
          <w:szCs w:val="28"/>
        </w:rPr>
        <w:t>Размер субсидии __________ сроки назнач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ния________________________________</w:t>
      </w:r>
    </w:p>
    <w:p w:rsidR="005D0634" w:rsidRDefault="005D0634" w:rsidP="005D063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__________________________________________________________________способ выплаты:  в отделении почтовой связи по месту жительства заяв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теля (на лицевой счет в сбербанке). </w:t>
      </w:r>
    </w:p>
    <w:p w:rsidR="005D0634" w:rsidRDefault="005D0634" w:rsidP="005D0634">
      <w:pPr>
        <w:rPr>
          <w:sz w:val="28"/>
          <w:szCs w:val="28"/>
        </w:rPr>
      </w:pPr>
    </w:p>
    <w:p w:rsidR="005D0634" w:rsidRDefault="005D0634" w:rsidP="005D0634">
      <w:pPr>
        <w:rPr>
          <w:sz w:val="28"/>
          <w:szCs w:val="28"/>
        </w:rPr>
      </w:pPr>
    </w:p>
    <w:p w:rsidR="005D0634" w:rsidRDefault="005D0634" w:rsidP="005D0634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>
        <w:rPr>
          <w:bCs/>
          <w:sz w:val="28"/>
          <w:szCs w:val="28"/>
        </w:rPr>
        <w:t>органа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соцзащиты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И.О. Фамилия </w:t>
      </w:r>
    </w:p>
    <w:p w:rsidR="005D0634" w:rsidRDefault="005D0634" w:rsidP="005D0634">
      <w:pPr>
        <w:ind w:firstLine="708"/>
        <w:rPr>
          <w:sz w:val="28"/>
          <w:szCs w:val="28"/>
        </w:rPr>
      </w:pPr>
    </w:p>
    <w:p w:rsidR="005D0634" w:rsidRDefault="005D0634" w:rsidP="005D0634">
      <w:pPr>
        <w:ind w:firstLine="708"/>
      </w:pPr>
      <w:r>
        <w:t>Исполнитель: Фамилия И.О.</w:t>
      </w:r>
    </w:p>
    <w:p w:rsidR="005D0634" w:rsidRDefault="005D0634" w:rsidP="005D0634">
      <w:pPr>
        <w:ind w:firstLine="708"/>
      </w:pPr>
      <w:r>
        <w:t xml:space="preserve">                        тел._________   </w:t>
      </w:r>
    </w:p>
    <w:p w:rsidR="00C408D6" w:rsidRDefault="00C408D6" w:rsidP="005D0634">
      <w:pPr>
        <w:jc w:val="right"/>
      </w:pPr>
    </w:p>
    <w:p w:rsidR="00C408D6" w:rsidRDefault="00C408D6" w:rsidP="005D0634">
      <w:pPr>
        <w:jc w:val="right"/>
      </w:pPr>
    </w:p>
    <w:p w:rsidR="00C408D6" w:rsidRDefault="00C408D6" w:rsidP="005D0634">
      <w:pPr>
        <w:jc w:val="right"/>
      </w:pPr>
    </w:p>
    <w:p w:rsidR="00C408D6" w:rsidRDefault="00C408D6" w:rsidP="005D0634">
      <w:pPr>
        <w:jc w:val="right"/>
      </w:pPr>
    </w:p>
    <w:p w:rsidR="00C408D6" w:rsidRDefault="00C408D6" w:rsidP="005D0634">
      <w:pPr>
        <w:jc w:val="right"/>
      </w:pPr>
    </w:p>
    <w:p w:rsidR="00C408D6" w:rsidRDefault="00C408D6" w:rsidP="005D0634">
      <w:pPr>
        <w:jc w:val="right"/>
      </w:pPr>
    </w:p>
    <w:p w:rsidR="00C408D6" w:rsidRDefault="00C408D6" w:rsidP="005D0634">
      <w:pPr>
        <w:jc w:val="right"/>
      </w:pPr>
    </w:p>
    <w:p w:rsidR="00C408D6" w:rsidRDefault="00C408D6" w:rsidP="005D0634">
      <w:pPr>
        <w:jc w:val="right"/>
      </w:pPr>
    </w:p>
    <w:p w:rsidR="00C408D6" w:rsidRDefault="00C408D6" w:rsidP="005D0634">
      <w:pPr>
        <w:jc w:val="right"/>
      </w:pPr>
    </w:p>
    <w:p w:rsidR="00C408D6" w:rsidRDefault="00C408D6" w:rsidP="005D0634">
      <w:pPr>
        <w:jc w:val="right"/>
      </w:pPr>
    </w:p>
    <w:p w:rsidR="00C408D6" w:rsidRDefault="00C408D6" w:rsidP="005D0634">
      <w:pPr>
        <w:jc w:val="right"/>
      </w:pPr>
    </w:p>
    <w:p w:rsidR="00C408D6" w:rsidRDefault="00C408D6" w:rsidP="005D0634">
      <w:pPr>
        <w:jc w:val="right"/>
      </w:pPr>
    </w:p>
    <w:p w:rsidR="00C408D6" w:rsidRDefault="00C408D6" w:rsidP="005D0634">
      <w:pPr>
        <w:jc w:val="right"/>
      </w:pPr>
    </w:p>
    <w:p w:rsidR="00C408D6" w:rsidRDefault="00C408D6" w:rsidP="005D0634">
      <w:pPr>
        <w:jc w:val="right"/>
      </w:pPr>
    </w:p>
    <w:p w:rsidR="00C408D6" w:rsidRDefault="00C408D6" w:rsidP="005D0634">
      <w:pPr>
        <w:jc w:val="right"/>
      </w:pPr>
    </w:p>
    <w:p w:rsidR="00C408D6" w:rsidRDefault="00C408D6" w:rsidP="005D0634">
      <w:pPr>
        <w:jc w:val="right"/>
      </w:pPr>
    </w:p>
    <w:p w:rsidR="00C408D6" w:rsidRDefault="00C408D6" w:rsidP="005D0634">
      <w:pPr>
        <w:jc w:val="right"/>
      </w:pPr>
    </w:p>
    <w:p w:rsidR="00C408D6" w:rsidRDefault="00C408D6" w:rsidP="005D0634">
      <w:pPr>
        <w:jc w:val="right"/>
      </w:pPr>
    </w:p>
    <w:p w:rsidR="005D0634" w:rsidRDefault="005D0634" w:rsidP="005D0634">
      <w:pPr>
        <w:jc w:val="right"/>
      </w:pPr>
      <w:r>
        <w:t xml:space="preserve">                           </w:t>
      </w:r>
    </w:p>
    <w:bookmarkEnd w:id="14"/>
    <w:bookmarkEnd w:id="15"/>
    <w:bookmarkEnd w:id="16"/>
    <w:bookmarkEnd w:id="17"/>
    <w:bookmarkEnd w:id="18"/>
    <w:p w:rsidR="005D0634" w:rsidRDefault="005D0634" w:rsidP="005D0634">
      <w:pPr>
        <w:pStyle w:val="1"/>
        <w:spacing w:before="0" w:after="0"/>
        <w:jc w:val="right"/>
        <w:rPr>
          <w:rFonts w:ascii="Times New Roman" w:hAnsi="Times New Roman" w:cs="Times New Roman"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Cs/>
          <w:kern w:val="0"/>
          <w:sz w:val="28"/>
          <w:szCs w:val="28"/>
        </w:rPr>
        <w:lastRenderedPageBreak/>
        <w:t>Приложение 10</w:t>
      </w:r>
    </w:p>
    <w:p w:rsidR="005D0634" w:rsidRDefault="005D0634" w:rsidP="005D0634">
      <w:pPr>
        <w:tabs>
          <w:tab w:val="left" w:pos="1260"/>
        </w:tabs>
        <w:spacing w:line="240" w:lineRule="exact"/>
        <w:jc w:val="right"/>
        <w:rPr>
          <w:bCs/>
        </w:rPr>
      </w:pPr>
      <w:r>
        <w:rPr>
          <w:bCs/>
        </w:rPr>
        <w:t>к</w:t>
      </w:r>
      <w:r>
        <w:rPr>
          <w:bCs/>
          <w:sz w:val="28"/>
          <w:szCs w:val="28"/>
        </w:rPr>
        <w:t xml:space="preserve"> </w:t>
      </w:r>
      <w:r>
        <w:rPr>
          <w:bCs/>
        </w:rPr>
        <w:t>административному регламенту</w:t>
      </w:r>
    </w:p>
    <w:p w:rsidR="005D0634" w:rsidRDefault="005D0634" w:rsidP="005D0634">
      <w:pPr>
        <w:tabs>
          <w:tab w:val="left" w:pos="1260"/>
        </w:tabs>
        <w:spacing w:line="240" w:lineRule="exact"/>
        <w:jc w:val="right"/>
        <w:rPr>
          <w:bCs/>
        </w:rPr>
      </w:pPr>
      <w:r>
        <w:rPr>
          <w:bCs/>
        </w:rPr>
        <w:t>предоставления Управлением</w:t>
      </w:r>
    </w:p>
    <w:p w:rsidR="005D0634" w:rsidRDefault="005D0634" w:rsidP="005D0634">
      <w:pPr>
        <w:tabs>
          <w:tab w:val="left" w:pos="1260"/>
        </w:tabs>
        <w:spacing w:line="240" w:lineRule="exact"/>
        <w:jc w:val="right"/>
        <w:rPr>
          <w:bCs/>
        </w:rPr>
      </w:pPr>
      <w:r>
        <w:rPr>
          <w:bCs/>
        </w:rPr>
        <w:t>субсидии</w:t>
      </w:r>
    </w:p>
    <w:p w:rsidR="005D0634" w:rsidRDefault="005D0634" w:rsidP="005D0634"/>
    <w:p w:rsidR="005D0634" w:rsidRDefault="005D0634" w:rsidP="005D0634"/>
    <w:p w:rsidR="005D0634" w:rsidRDefault="005D0634" w:rsidP="005D0634">
      <w:pPr>
        <w:jc w:val="center"/>
        <w:rPr>
          <w:sz w:val="28"/>
        </w:rPr>
      </w:pPr>
      <w:r>
        <w:rPr>
          <w:sz w:val="28"/>
        </w:rPr>
        <w:t>Расчет жилищной субсидии</w:t>
      </w:r>
    </w:p>
    <w:p w:rsidR="005D0634" w:rsidRDefault="005D0634" w:rsidP="005D0634">
      <w:pPr>
        <w:tabs>
          <w:tab w:val="left" w:pos="184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D0634" w:rsidRDefault="005D0634" w:rsidP="005D06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При среднедушевом доходе семьи равном или выше прожиточного минимума, установленного органами государственной власти субъекта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в соответствии с законодательством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рации, размер субсидии определяется по формуле:</w:t>
      </w:r>
    </w:p>
    <w:p w:rsidR="005D0634" w:rsidRDefault="005D0634" w:rsidP="005D06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0634" w:rsidRDefault="005D0634" w:rsidP="005D0634">
      <w:pPr>
        <w:pStyle w:val="ConsPlusNonformat"/>
        <w:jc w:val="both"/>
      </w:pPr>
      <w:r>
        <w:t xml:space="preserve">                                      МДД</w:t>
      </w:r>
    </w:p>
    <w:p w:rsidR="005D0634" w:rsidRDefault="005D0634" w:rsidP="005D0634">
      <w:pPr>
        <w:pStyle w:val="ConsPlusNonformat"/>
        <w:jc w:val="both"/>
        <w:rPr>
          <w:vertAlign w:val="superscript"/>
        </w:rPr>
      </w:pPr>
      <w:r>
        <w:t xml:space="preserve">                                         </w:t>
      </w:r>
      <w:proofErr w:type="spellStart"/>
      <w:proofErr w:type="gramStart"/>
      <w:r>
        <w:rPr>
          <w:vertAlign w:val="superscript"/>
        </w:rPr>
        <w:t>р</w:t>
      </w:r>
      <w:proofErr w:type="spellEnd"/>
      <w:proofErr w:type="gramEnd"/>
    </w:p>
    <w:p w:rsidR="005D0634" w:rsidRDefault="005D0634" w:rsidP="005D0634">
      <w:pPr>
        <w:pStyle w:val="ConsPlusNonformat"/>
        <w:jc w:val="both"/>
      </w:pPr>
      <w:r>
        <w:t xml:space="preserve">                   С  = ССЖКУ  </w:t>
      </w:r>
      <w:proofErr w:type="spellStart"/>
      <w:r>
        <w:t>x</w:t>
      </w:r>
      <w:proofErr w:type="spellEnd"/>
      <w:r>
        <w:t xml:space="preserve"> </w:t>
      </w:r>
      <w:proofErr w:type="spellStart"/>
      <w:r>
        <w:t>n</w:t>
      </w:r>
      <w:proofErr w:type="spellEnd"/>
      <w:r>
        <w:t xml:space="preserve"> - ----- </w:t>
      </w:r>
      <w:proofErr w:type="spellStart"/>
      <w:r>
        <w:t>x</w:t>
      </w:r>
      <w:proofErr w:type="spellEnd"/>
      <w:proofErr w:type="gramStart"/>
      <w:r>
        <w:t xml:space="preserve"> Д</w:t>
      </w:r>
      <w:proofErr w:type="gramEnd"/>
      <w:r>
        <w:t>,</w:t>
      </w:r>
    </w:p>
    <w:p w:rsidR="005D0634" w:rsidRDefault="005D0634" w:rsidP="005D0634">
      <w:pPr>
        <w:pStyle w:val="ConsPlusNonformat"/>
        <w:jc w:val="both"/>
      </w:pPr>
      <w:r>
        <w:t xml:space="preserve">                    </w:t>
      </w:r>
      <w:r>
        <w:rPr>
          <w:vertAlign w:val="superscript"/>
        </w:rPr>
        <w:t xml:space="preserve">1             </w:t>
      </w:r>
      <w:proofErr w:type="spellStart"/>
      <w:proofErr w:type="gramStart"/>
      <w:r>
        <w:rPr>
          <w:vertAlign w:val="superscript"/>
        </w:rPr>
        <w:t>р</w:t>
      </w:r>
      <w:proofErr w:type="spellEnd"/>
      <w:proofErr w:type="gramEnd"/>
      <w:r>
        <w:rPr>
          <w:vertAlign w:val="superscript"/>
        </w:rPr>
        <w:t xml:space="preserve">  </w:t>
      </w:r>
      <w:r>
        <w:t xml:space="preserve">      100</w:t>
      </w:r>
    </w:p>
    <w:p w:rsidR="005D0634" w:rsidRDefault="005D0634" w:rsidP="005D06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0634" w:rsidRDefault="005D0634" w:rsidP="005D06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5D0634" w:rsidRDefault="005D0634" w:rsidP="005D0634">
      <w:pPr>
        <w:jc w:val="both"/>
        <w:rPr>
          <w:sz w:val="28"/>
        </w:rPr>
      </w:pPr>
      <w:r>
        <w:rPr>
          <w:sz w:val="28"/>
        </w:rPr>
        <w:t xml:space="preserve">    С  - размер субсидии (в рублях);</w:t>
      </w:r>
    </w:p>
    <w:p w:rsidR="005D0634" w:rsidRDefault="005D0634" w:rsidP="005D0634">
      <w:pPr>
        <w:pStyle w:val="ConsPlusNonformat"/>
        <w:jc w:val="both"/>
        <w:rPr>
          <w:vertAlign w:val="superscript"/>
        </w:rPr>
      </w:pPr>
      <w:r>
        <w:t xml:space="preserve">    </w:t>
      </w:r>
      <w:r>
        <w:rPr>
          <w:vertAlign w:val="superscript"/>
        </w:rPr>
        <w:t>1</w:t>
      </w:r>
    </w:p>
    <w:p w:rsidR="005D0634" w:rsidRDefault="005D0634" w:rsidP="005D0634">
      <w:pPr>
        <w:jc w:val="both"/>
        <w:rPr>
          <w:sz w:val="28"/>
        </w:rPr>
      </w:pPr>
      <w:r>
        <w:t xml:space="preserve">    </w:t>
      </w:r>
      <w:proofErr w:type="gramStart"/>
      <w:r>
        <w:rPr>
          <w:sz w:val="28"/>
        </w:rPr>
        <w:t>ССЖКУ  -  размер установленного для муниципального образования</w:t>
      </w:r>
      <w:proofErr w:type="gramEnd"/>
    </w:p>
    <w:p w:rsidR="005D0634" w:rsidRDefault="005D0634" w:rsidP="005D0634">
      <w:pPr>
        <w:pStyle w:val="ConsPlusNonformat"/>
        <w:jc w:val="both"/>
        <w:rPr>
          <w:vertAlign w:val="superscript"/>
        </w:rPr>
      </w:pPr>
      <w:r>
        <w:t xml:space="preserve">          </w:t>
      </w:r>
      <w:proofErr w:type="spellStart"/>
      <w:proofErr w:type="gramStart"/>
      <w:r>
        <w:rPr>
          <w:vertAlign w:val="superscript"/>
        </w:rPr>
        <w:t>р</w:t>
      </w:r>
      <w:proofErr w:type="spellEnd"/>
      <w:proofErr w:type="gramEnd"/>
    </w:p>
    <w:p w:rsidR="005D0634" w:rsidRDefault="005D0634" w:rsidP="005D0634">
      <w:pPr>
        <w:jc w:val="both"/>
        <w:rPr>
          <w:sz w:val="28"/>
        </w:rPr>
      </w:pPr>
      <w:r>
        <w:rPr>
          <w:sz w:val="28"/>
        </w:rPr>
        <w:t xml:space="preserve">регионального стандарта стоимости  жилищно-коммунальных   услуг </w:t>
      </w:r>
      <w:proofErr w:type="gramStart"/>
      <w:r>
        <w:rPr>
          <w:sz w:val="28"/>
        </w:rPr>
        <w:t>на</w:t>
      </w:r>
      <w:proofErr w:type="gramEnd"/>
    </w:p>
    <w:p w:rsidR="005D0634" w:rsidRDefault="005D0634" w:rsidP="005D0634">
      <w:pPr>
        <w:jc w:val="both"/>
        <w:rPr>
          <w:sz w:val="28"/>
        </w:rPr>
      </w:pPr>
      <w:r>
        <w:rPr>
          <w:sz w:val="28"/>
        </w:rPr>
        <w:t>одного члена семьи для семей разной численности (в рублях);</w:t>
      </w:r>
    </w:p>
    <w:p w:rsidR="005D0634" w:rsidRDefault="005D0634" w:rsidP="005D06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- количество лиц, входящих в состав семьи заявителя, определяемых в соответствии с пунктом 18 настоящих Правил;</w:t>
      </w:r>
    </w:p>
    <w:p w:rsidR="005D0634" w:rsidRDefault="005D0634" w:rsidP="005D0634">
      <w:pPr>
        <w:jc w:val="both"/>
        <w:rPr>
          <w:sz w:val="28"/>
        </w:rPr>
      </w:pPr>
      <w:r>
        <w:t xml:space="preserve">    </w:t>
      </w:r>
      <w:r>
        <w:rPr>
          <w:sz w:val="28"/>
        </w:rPr>
        <w:t xml:space="preserve">МДД  -   региональный   стандарт максимально  допустимой  доли </w:t>
      </w:r>
      <w:proofErr w:type="spellStart"/>
      <w:proofErr w:type="gramStart"/>
      <w:r>
        <w:rPr>
          <w:sz w:val="28"/>
        </w:rPr>
        <w:t>р</w:t>
      </w:r>
      <w:proofErr w:type="spellEnd"/>
      <w:proofErr w:type="gramEnd"/>
    </w:p>
    <w:p w:rsidR="005D0634" w:rsidRDefault="005D0634" w:rsidP="005D0634">
      <w:pPr>
        <w:jc w:val="both"/>
        <w:rPr>
          <w:sz w:val="28"/>
        </w:rPr>
      </w:pPr>
      <w:r>
        <w:rPr>
          <w:sz w:val="28"/>
        </w:rPr>
        <w:t>расходов граждан на оплату жилого помещения и коммунальных услуг в совокупном доходе семьи (в процентах);</w:t>
      </w:r>
    </w:p>
    <w:p w:rsidR="005D0634" w:rsidRDefault="005D0634" w:rsidP="005D06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 - совокупный доход семьи (в рублях). </w:t>
      </w:r>
    </w:p>
    <w:p w:rsidR="005D0634" w:rsidRDefault="005D0634" w:rsidP="005D06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При среднедушевом доходе семьи ниже прожиточного минимума, установленного органами государственной власти субъекта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 в соответствии с законодательством Российской Федерации, размер субсидии определяется по формуле:</w:t>
      </w:r>
    </w:p>
    <w:p w:rsidR="005D0634" w:rsidRDefault="005D0634" w:rsidP="005D06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0634" w:rsidRDefault="005D0634" w:rsidP="005D0634">
      <w:pPr>
        <w:pStyle w:val="ConsPlusNonformat"/>
        <w:jc w:val="both"/>
      </w:pPr>
      <w:r>
        <w:t xml:space="preserve">                                     МДД</w:t>
      </w:r>
    </w:p>
    <w:p w:rsidR="005D0634" w:rsidRDefault="005D0634" w:rsidP="005D0634">
      <w:pPr>
        <w:pStyle w:val="ConsPlusNonformat"/>
        <w:jc w:val="both"/>
        <w:rPr>
          <w:vertAlign w:val="superscript"/>
        </w:rPr>
      </w:pPr>
      <w:r>
        <w:t xml:space="preserve">                                        </w:t>
      </w:r>
      <w:proofErr w:type="spellStart"/>
      <w:proofErr w:type="gramStart"/>
      <w:r>
        <w:rPr>
          <w:vertAlign w:val="superscript"/>
        </w:rPr>
        <w:t>р</w:t>
      </w:r>
      <w:proofErr w:type="spellEnd"/>
      <w:proofErr w:type="gramEnd"/>
    </w:p>
    <w:p w:rsidR="005D0634" w:rsidRDefault="005D0634" w:rsidP="005D0634">
      <w:pPr>
        <w:pStyle w:val="ConsPlusNonformat"/>
        <w:jc w:val="both"/>
      </w:pPr>
      <w:r>
        <w:t xml:space="preserve">                  С  = ССЖКУ  </w:t>
      </w:r>
      <w:proofErr w:type="spellStart"/>
      <w:r>
        <w:t>x</w:t>
      </w:r>
      <w:proofErr w:type="spellEnd"/>
      <w:r>
        <w:t xml:space="preserve"> </w:t>
      </w:r>
      <w:proofErr w:type="spellStart"/>
      <w:r>
        <w:t>n</w:t>
      </w:r>
      <w:proofErr w:type="spellEnd"/>
      <w:r>
        <w:t xml:space="preserve"> - ----- </w:t>
      </w:r>
      <w:proofErr w:type="spellStart"/>
      <w:r>
        <w:t>x</w:t>
      </w:r>
      <w:proofErr w:type="spellEnd"/>
      <w:proofErr w:type="gramStart"/>
      <w:r>
        <w:t xml:space="preserve"> Д</w:t>
      </w:r>
      <w:proofErr w:type="gramEnd"/>
      <w:r>
        <w:t xml:space="preserve"> </w:t>
      </w:r>
      <w:proofErr w:type="spellStart"/>
      <w:r>
        <w:t>x</w:t>
      </w:r>
      <w:proofErr w:type="spellEnd"/>
      <w:r>
        <w:t xml:space="preserve"> К,</w:t>
      </w:r>
    </w:p>
    <w:p w:rsidR="005D0634" w:rsidRDefault="005D0634" w:rsidP="005D0634">
      <w:pPr>
        <w:pStyle w:val="ConsPlusNonformat"/>
        <w:jc w:val="both"/>
      </w:pPr>
      <w:r>
        <w:t xml:space="preserve">                   </w:t>
      </w:r>
      <w:r>
        <w:rPr>
          <w:vertAlign w:val="superscript"/>
        </w:rPr>
        <w:t xml:space="preserve">2              </w:t>
      </w:r>
      <w:proofErr w:type="spellStart"/>
      <w:proofErr w:type="gramStart"/>
      <w:r>
        <w:rPr>
          <w:vertAlign w:val="superscript"/>
        </w:rPr>
        <w:t>р</w:t>
      </w:r>
      <w:proofErr w:type="spellEnd"/>
      <w:proofErr w:type="gramEnd"/>
      <w:r>
        <w:t xml:space="preserve">        100</w:t>
      </w:r>
    </w:p>
    <w:p w:rsidR="005D0634" w:rsidRDefault="005D0634" w:rsidP="005D06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0634" w:rsidRDefault="005D0634" w:rsidP="005D06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5D0634" w:rsidRDefault="005D0634" w:rsidP="005D0634">
      <w:pPr>
        <w:jc w:val="both"/>
        <w:rPr>
          <w:sz w:val="28"/>
        </w:rPr>
      </w:pPr>
      <w:r>
        <w:rPr>
          <w:sz w:val="28"/>
        </w:rPr>
        <w:t xml:space="preserve">    С  - размер субсидии (в рублях);</w:t>
      </w:r>
    </w:p>
    <w:p w:rsidR="005D0634" w:rsidRDefault="005D0634" w:rsidP="005D0634">
      <w:pPr>
        <w:pStyle w:val="ConsPlusNonformat"/>
        <w:jc w:val="both"/>
        <w:rPr>
          <w:vertAlign w:val="superscript"/>
        </w:rPr>
      </w:pPr>
      <w:r>
        <w:t xml:space="preserve">     </w:t>
      </w:r>
      <w:r>
        <w:rPr>
          <w:vertAlign w:val="superscript"/>
        </w:rPr>
        <w:t>2</w:t>
      </w:r>
    </w:p>
    <w:p w:rsidR="005D0634" w:rsidRDefault="005D0634" w:rsidP="005D06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- поправочный коэффициент, рассчитанный по формуле:</w:t>
      </w:r>
    </w:p>
    <w:p w:rsidR="005D0634" w:rsidRDefault="005D0634" w:rsidP="005D06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0634" w:rsidRDefault="005D0634" w:rsidP="005D0634">
      <w:pPr>
        <w:pStyle w:val="ConsPlusNonformat"/>
        <w:jc w:val="both"/>
      </w:pPr>
      <w:r>
        <w:t xml:space="preserve">                                  СД</w:t>
      </w:r>
    </w:p>
    <w:p w:rsidR="005D0634" w:rsidRDefault="005D0634" w:rsidP="005D0634">
      <w:pPr>
        <w:pStyle w:val="ConsPlusNonformat"/>
        <w:jc w:val="both"/>
      </w:pPr>
      <w:r>
        <w:t xml:space="preserve">                              К</w:t>
      </w:r>
      <w:proofErr w:type="gramStart"/>
      <w:r>
        <w:t xml:space="preserve"> = --,</w:t>
      </w:r>
      <w:proofErr w:type="gramEnd"/>
    </w:p>
    <w:p w:rsidR="005D0634" w:rsidRDefault="005D0634" w:rsidP="005D0634">
      <w:pPr>
        <w:pStyle w:val="ConsPlusNonformat"/>
        <w:jc w:val="both"/>
      </w:pPr>
      <w:r>
        <w:t xml:space="preserve">                                  ПМ</w:t>
      </w:r>
    </w:p>
    <w:p w:rsidR="005D0634" w:rsidRDefault="005D0634" w:rsidP="005D06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0634" w:rsidRDefault="005D0634" w:rsidP="005D06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где:</w:t>
      </w:r>
    </w:p>
    <w:p w:rsidR="005D0634" w:rsidRDefault="005D0634" w:rsidP="005D06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СД - среднедушевой доход семьи (в рублях), исчисленный в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вии с пунктом 39 настоящих Правил;</w:t>
      </w:r>
    </w:p>
    <w:p w:rsidR="005D0634" w:rsidRDefault="005D0634" w:rsidP="005D06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ПМ - величина прожиточного минимума семьи заявителя (в руб.)</w:t>
      </w:r>
    </w:p>
    <w:p w:rsidR="005D0634" w:rsidRDefault="005D0634" w:rsidP="005D06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Если заявителю и (или) членам его семьи предоставлены льготы или меры социальной поддержки в виде скидок в оплате жилого помещения и коммунальных услуг, при расчете размера субсидии соответствующий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мер регионального стандарта стоимости жилищно-коммунальных услуг у</w:t>
      </w:r>
      <w:r>
        <w:rPr>
          <w:sz w:val="28"/>
          <w:szCs w:val="28"/>
        </w:rPr>
        <w:t>м</w:t>
      </w:r>
      <w:r>
        <w:rPr>
          <w:sz w:val="28"/>
          <w:szCs w:val="28"/>
        </w:rPr>
        <w:t>ножается на коэффициент, рассчитанный по формуле:</w:t>
      </w:r>
    </w:p>
    <w:p w:rsidR="005D0634" w:rsidRDefault="005D0634" w:rsidP="005D06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0634" w:rsidRDefault="005D0634" w:rsidP="005D0634">
      <w:pPr>
        <w:pStyle w:val="ConsPlusNonformat"/>
        <w:jc w:val="both"/>
      </w:pPr>
      <w:r>
        <w:t xml:space="preserve">                                  РП</w:t>
      </w:r>
    </w:p>
    <w:p w:rsidR="005D0634" w:rsidRDefault="005D0634" w:rsidP="005D0634">
      <w:pPr>
        <w:pStyle w:val="ConsPlusNonformat"/>
        <w:jc w:val="both"/>
        <w:rPr>
          <w:vertAlign w:val="superscript"/>
        </w:rPr>
      </w:pPr>
      <w:r>
        <w:t xml:space="preserve">                                    </w:t>
      </w:r>
      <w:r>
        <w:rPr>
          <w:vertAlign w:val="superscript"/>
        </w:rPr>
        <w:t>с</w:t>
      </w:r>
    </w:p>
    <w:p w:rsidR="005D0634" w:rsidRDefault="005D0634" w:rsidP="005D0634">
      <w:pPr>
        <w:pStyle w:val="ConsPlusNonformat"/>
        <w:jc w:val="both"/>
      </w:pPr>
      <w:r>
        <w:t xml:space="preserve">                            К  = -----,</w:t>
      </w:r>
    </w:p>
    <w:p w:rsidR="005D0634" w:rsidRDefault="005D0634" w:rsidP="005D0634">
      <w:pPr>
        <w:pStyle w:val="ConsPlusNonformat"/>
        <w:jc w:val="both"/>
      </w:pPr>
      <w:r>
        <w:t xml:space="preserve">                             </w:t>
      </w:r>
      <w:proofErr w:type="gramStart"/>
      <w:r>
        <w:rPr>
          <w:vertAlign w:val="superscript"/>
        </w:rPr>
        <w:t>л</w:t>
      </w:r>
      <w:proofErr w:type="gramEnd"/>
      <w:r>
        <w:rPr>
          <w:vertAlign w:val="superscript"/>
        </w:rPr>
        <w:t xml:space="preserve"> </w:t>
      </w:r>
      <w:r>
        <w:t xml:space="preserve">   РП</w:t>
      </w:r>
    </w:p>
    <w:p w:rsidR="005D0634" w:rsidRDefault="005D0634" w:rsidP="00C408D6">
      <w:pPr>
        <w:pStyle w:val="ConsPlusNonformat"/>
        <w:jc w:val="both"/>
        <w:rPr>
          <w:sz w:val="28"/>
          <w:szCs w:val="28"/>
        </w:rPr>
      </w:pPr>
      <w:r>
        <w:t xml:space="preserve">                                   </w:t>
      </w:r>
      <w:proofErr w:type="spellStart"/>
      <w:proofErr w:type="gramStart"/>
      <w:r>
        <w:rPr>
          <w:vertAlign w:val="superscript"/>
        </w:rPr>
        <w:t>п</w:t>
      </w:r>
      <w:proofErr w:type="spellEnd"/>
      <w:proofErr w:type="gramEnd"/>
    </w:p>
    <w:p w:rsidR="005D0634" w:rsidRDefault="005D0634" w:rsidP="005D06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5D0634" w:rsidRDefault="005D0634" w:rsidP="005D0634">
      <w:pPr>
        <w:jc w:val="both"/>
        <w:rPr>
          <w:sz w:val="28"/>
        </w:rPr>
      </w:pPr>
      <w:r>
        <w:t xml:space="preserve">   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 - коэффициент;</w:t>
      </w:r>
    </w:p>
    <w:p w:rsidR="005D0634" w:rsidRDefault="005D0634" w:rsidP="005D0634">
      <w:pPr>
        <w:pStyle w:val="ConsPlusNonformat"/>
        <w:jc w:val="both"/>
        <w:rPr>
          <w:vertAlign w:val="superscript"/>
        </w:rPr>
      </w:pPr>
      <w:r>
        <w:t xml:space="preserve">    </w:t>
      </w:r>
      <w:r>
        <w:rPr>
          <w:vertAlign w:val="superscript"/>
        </w:rPr>
        <w:t>л</w:t>
      </w:r>
    </w:p>
    <w:p w:rsidR="005D0634" w:rsidRDefault="005D0634" w:rsidP="005D0634">
      <w:pPr>
        <w:jc w:val="both"/>
        <w:rPr>
          <w:sz w:val="28"/>
        </w:rPr>
      </w:pPr>
      <w:r>
        <w:t xml:space="preserve">    </w:t>
      </w:r>
      <w:r>
        <w:rPr>
          <w:sz w:val="28"/>
        </w:rPr>
        <w:t>РП  - размер  платы  за  жилое помещение и коммунальные услуги</w:t>
      </w:r>
    </w:p>
    <w:p w:rsidR="005D0634" w:rsidRDefault="005D0634" w:rsidP="005D0634">
      <w:pPr>
        <w:pStyle w:val="ConsPlusNonformat"/>
        <w:jc w:val="both"/>
        <w:rPr>
          <w:vertAlign w:val="superscript"/>
        </w:rPr>
      </w:pPr>
      <w:r>
        <w:t xml:space="preserve">     </w:t>
      </w:r>
      <w:r>
        <w:rPr>
          <w:vertAlign w:val="superscript"/>
        </w:rPr>
        <w:t>с</w:t>
      </w:r>
    </w:p>
    <w:p w:rsidR="005D0634" w:rsidRDefault="005D0634" w:rsidP="005D0634">
      <w:pPr>
        <w:jc w:val="both"/>
        <w:rPr>
          <w:sz w:val="28"/>
        </w:rPr>
      </w:pPr>
      <w:r>
        <w:rPr>
          <w:sz w:val="28"/>
        </w:rPr>
        <w:t>с учетом предоставленной скидки;</w:t>
      </w:r>
    </w:p>
    <w:p w:rsidR="005D0634" w:rsidRDefault="005D0634" w:rsidP="005D0634">
      <w:pPr>
        <w:jc w:val="both"/>
        <w:rPr>
          <w:sz w:val="28"/>
        </w:rPr>
      </w:pPr>
      <w:r>
        <w:rPr>
          <w:sz w:val="28"/>
        </w:rPr>
        <w:t xml:space="preserve">    РП  - размер  платы  за  жилое помещение и коммунальные услуги</w:t>
      </w:r>
    </w:p>
    <w:p w:rsidR="005D0634" w:rsidRDefault="005D0634" w:rsidP="005D0634">
      <w:pPr>
        <w:pStyle w:val="ConsPlusNonformat"/>
        <w:jc w:val="both"/>
        <w:rPr>
          <w:vertAlign w:val="superscript"/>
        </w:rPr>
      </w:pPr>
      <w:r>
        <w:t xml:space="preserve">      </w:t>
      </w:r>
      <w:proofErr w:type="spellStart"/>
      <w:proofErr w:type="gramStart"/>
      <w:r>
        <w:rPr>
          <w:vertAlign w:val="superscript"/>
        </w:rPr>
        <w:t>п</w:t>
      </w:r>
      <w:proofErr w:type="spellEnd"/>
      <w:proofErr w:type="gramEnd"/>
    </w:p>
    <w:p w:rsidR="005D0634" w:rsidRDefault="005D0634" w:rsidP="005D0634">
      <w:pPr>
        <w:jc w:val="both"/>
        <w:rPr>
          <w:sz w:val="28"/>
        </w:rPr>
      </w:pPr>
      <w:r>
        <w:rPr>
          <w:sz w:val="28"/>
        </w:rPr>
        <w:t>без учета предоставленной скидки.</w:t>
      </w:r>
    </w:p>
    <w:p w:rsidR="005D0634" w:rsidRDefault="005D0634" w:rsidP="005D0634">
      <w:pPr>
        <w:pStyle w:val="ConsPlusNonformat"/>
        <w:jc w:val="both"/>
      </w:pPr>
    </w:p>
    <w:p w:rsidR="005D0634" w:rsidRDefault="005D0634" w:rsidP="005D0634">
      <w:pPr>
        <w:pStyle w:val="ConsPlusNonformat"/>
        <w:jc w:val="both"/>
      </w:pPr>
    </w:p>
    <w:p w:rsidR="005D0634" w:rsidRDefault="005D0634" w:rsidP="005D0634">
      <w:pPr>
        <w:pStyle w:val="ConsPlusNonformat"/>
        <w:jc w:val="both"/>
      </w:pPr>
    </w:p>
    <w:p w:rsidR="005D0634" w:rsidRDefault="005D0634" w:rsidP="005D0634">
      <w:pPr>
        <w:pStyle w:val="ConsPlusNonformat"/>
        <w:jc w:val="both"/>
      </w:pPr>
    </w:p>
    <w:p w:rsidR="005D0634" w:rsidRDefault="005D0634" w:rsidP="005D0634">
      <w:pPr>
        <w:pStyle w:val="ConsPlusNonformat"/>
        <w:jc w:val="both"/>
      </w:pPr>
    </w:p>
    <w:p w:rsidR="005D0634" w:rsidRDefault="005D0634" w:rsidP="005D0634">
      <w:pPr>
        <w:pStyle w:val="ConsPlusNonformat"/>
        <w:jc w:val="both"/>
      </w:pPr>
    </w:p>
    <w:p w:rsidR="005D0634" w:rsidRDefault="005D0634" w:rsidP="005D0634">
      <w:pPr>
        <w:pStyle w:val="ConsPlusNonformat"/>
        <w:jc w:val="both"/>
      </w:pPr>
    </w:p>
    <w:p w:rsidR="005D0634" w:rsidRDefault="005D0634" w:rsidP="005D0634">
      <w:pPr>
        <w:pStyle w:val="ConsPlusNonformat"/>
        <w:jc w:val="both"/>
      </w:pPr>
    </w:p>
    <w:p w:rsidR="005D0634" w:rsidRDefault="005D0634" w:rsidP="005D0634">
      <w:pPr>
        <w:pStyle w:val="ConsPlusNonformat"/>
        <w:jc w:val="both"/>
      </w:pPr>
    </w:p>
    <w:p w:rsidR="005D0634" w:rsidRDefault="005D0634" w:rsidP="005D0634">
      <w:pPr>
        <w:pStyle w:val="ConsPlusNonformat"/>
        <w:jc w:val="both"/>
      </w:pPr>
    </w:p>
    <w:p w:rsidR="005D0634" w:rsidRDefault="005D0634" w:rsidP="005D0634">
      <w:pPr>
        <w:pStyle w:val="ConsPlusNonformat"/>
        <w:jc w:val="both"/>
      </w:pPr>
    </w:p>
    <w:p w:rsidR="005D0634" w:rsidRDefault="005D0634" w:rsidP="005D0634">
      <w:pPr>
        <w:pStyle w:val="ConsPlusNonformat"/>
        <w:jc w:val="both"/>
      </w:pPr>
    </w:p>
    <w:p w:rsidR="005D0634" w:rsidRDefault="005D0634" w:rsidP="005D0634">
      <w:pPr>
        <w:pStyle w:val="ConsPlusNonformat"/>
        <w:jc w:val="both"/>
      </w:pPr>
    </w:p>
    <w:p w:rsidR="005D0634" w:rsidRDefault="005D0634" w:rsidP="005D0634">
      <w:pPr>
        <w:pStyle w:val="ConsPlusNonformat"/>
        <w:jc w:val="both"/>
      </w:pPr>
    </w:p>
    <w:p w:rsidR="005D0634" w:rsidRDefault="005D0634" w:rsidP="005D0634">
      <w:pPr>
        <w:pStyle w:val="ConsPlusNonformat"/>
        <w:jc w:val="both"/>
      </w:pPr>
    </w:p>
    <w:p w:rsidR="005D0634" w:rsidRDefault="005D0634" w:rsidP="005D0634">
      <w:pPr>
        <w:pStyle w:val="ConsPlusNonformat"/>
        <w:jc w:val="both"/>
      </w:pPr>
    </w:p>
    <w:p w:rsidR="005D0634" w:rsidRDefault="005D0634" w:rsidP="005D0634">
      <w:pPr>
        <w:pStyle w:val="ConsPlusNonformat"/>
        <w:jc w:val="both"/>
      </w:pPr>
    </w:p>
    <w:p w:rsidR="005D0634" w:rsidRDefault="005D0634" w:rsidP="005D0634">
      <w:pPr>
        <w:pStyle w:val="ConsPlusNonformat"/>
        <w:jc w:val="both"/>
      </w:pPr>
    </w:p>
    <w:p w:rsidR="005D0634" w:rsidRDefault="005D0634" w:rsidP="005D0634">
      <w:pPr>
        <w:pStyle w:val="ConsPlusNonformat"/>
        <w:jc w:val="both"/>
      </w:pPr>
    </w:p>
    <w:p w:rsidR="005D0634" w:rsidRDefault="005D0634" w:rsidP="005D0634">
      <w:pPr>
        <w:pStyle w:val="ConsPlusNonformat"/>
        <w:jc w:val="both"/>
      </w:pPr>
    </w:p>
    <w:p w:rsidR="005D0634" w:rsidRDefault="005D0634" w:rsidP="005D0634">
      <w:pPr>
        <w:pStyle w:val="ConsPlusNonformat"/>
        <w:jc w:val="both"/>
      </w:pPr>
    </w:p>
    <w:p w:rsidR="005D0634" w:rsidRDefault="005D0634" w:rsidP="005D0634">
      <w:pPr>
        <w:pStyle w:val="ConsPlusNonformat"/>
        <w:jc w:val="both"/>
      </w:pPr>
    </w:p>
    <w:p w:rsidR="005D0634" w:rsidRDefault="005D0634" w:rsidP="005D0634">
      <w:pPr>
        <w:pStyle w:val="ConsPlusNonformat"/>
        <w:jc w:val="both"/>
      </w:pPr>
    </w:p>
    <w:p w:rsidR="005D0634" w:rsidRDefault="005D0634" w:rsidP="005D0634">
      <w:pPr>
        <w:pStyle w:val="ConsPlusNonformat"/>
        <w:jc w:val="both"/>
      </w:pPr>
    </w:p>
    <w:p w:rsidR="005D0634" w:rsidRDefault="005D0634" w:rsidP="005D0634">
      <w:pPr>
        <w:pStyle w:val="ConsPlusNonformat"/>
        <w:jc w:val="both"/>
      </w:pPr>
    </w:p>
    <w:p w:rsidR="005D0634" w:rsidRDefault="005D0634" w:rsidP="005D0634">
      <w:pPr>
        <w:pStyle w:val="ConsPlusNonformat"/>
        <w:jc w:val="both"/>
      </w:pPr>
    </w:p>
    <w:p w:rsidR="005D0634" w:rsidRDefault="005D0634" w:rsidP="005D0634">
      <w:pPr>
        <w:pStyle w:val="ConsPlusNonformat"/>
        <w:jc w:val="both"/>
      </w:pPr>
    </w:p>
    <w:p w:rsidR="005D0634" w:rsidRDefault="005D0634" w:rsidP="005D0634">
      <w:pPr>
        <w:pStyle w:val="ConsPlusNonformat"/>
        <w:jc w:val="both"/>
      </w:pPr>
    </w:p>
    <w:p w:rsidR="005D0634" w:rsidRDefault="005D0634" w:rsidP="005D0634">
      <w:pPr>
        <w:pStyle w:val="ConsPlusNonformat"/>
        <w:jc w:val="both"/>
      </w:pPr>
    </w:p>
    <w:p w:rsidR="005D0634" w:rsidRDefault="005D0634" w:rsidP="005D0634">
      <w:pPr>
        <w:pStyle w:val="ConsPlusNonformat"/>
        <w:jc w:val="both"/>
      </w:pPr>
    </w:p>
    <w:p w:rsidR="005D0634" w:rsidRDefault="005D0634" w:rsidP="005D0634">
      <w:pPr>
        <w:pStyle w:val="ConsPlusNonformat"/>
        <w:jc w:val="both"/>
      </w:pPr>
    </w:p>
    <w:p w:rsidR="005D0634" w:rsidRDefault="005D0634" w:rsidP="005D0634">
      <w:pPr>
        <w:pStyle w:val="1"/>
        <w:spacing w:before="0" w:after="0"/>
        <w:jc w:val="right"/>
        <w:rPr>
          <w:rFonts w:ascii="Times New Roman" w:hAnsi="Times New Roman" w:cs="Times New Roman"/>
          <w:bCs/>
          <w:kern w:val="0"/>
          <w:sz w:val="28"/>
          <w:szCs w:val="28"/>
        </w:rPr>
      </w:pPr>
    </w:p>
    <w:p w:rsidR="005D0634" w:rsidRDefault="005D0634" w:rsidP="005D0634">
      <w:pPr>
        <w:pStyle w:val="1"/>
        <w:spacing w:before="0" w:after="0"/>
        <w:jc w:val="right"/>
        <w:rPr>
          <w:rFonts w:ascii="Times New Roman" w:hAnsi="Times New Roman" w:cs="Times New Roman"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Cs/>
          <w:kern w:val="0"/>
          <w:sz w:val="28"/>
          <w:szCs w:val="28"/>
        </w:rPr>
        <w:t>Приложение 11</w:t>
      </w:r>
    </w:p>
    <w:p w:rsidR="005D0634" w:rsidRDefault="005D0634" w:rsidP="005D0634">
      <w:pPr>
        <w:tabs>
          <w:tab w:val="left" w:pos="1260"/>
        </w:tabs>
        <w:spacing w:line="240" w:lineRule="exact"/>
        <w:jc w:val="right"/>
        <w:rPr>
          <w:bCs/>
        </w:rPr>
      </w:pPr>
      <w:r>
        <w:rPr>
          <w:bCs/>
        </w:rPr>
        <w:t>к</w:t>
      </w:r>
      <w:r>
        <w:rPr>
          <w:bCs/>
          <w:sz w:val="28"/>
          <w:szCs w:val="28"/>
        </w:rPr>
        <w:t xml:space="preserve"> </w:t>
      </w:r>
      <w:r>
        <w:rPr>
          <w:bCs/>
        </w:rPr>
        <w:t>административному регламенту</w:t>
      </w:r>
    </w:p>
    <w:p w:rsidR="005D0634" w:rsidRDefault="005D0634" w:rsidP="005D0634">
      <w:pPr>
        <w:tabs>
          <w:tab w:val="left" w:pos="1260"/>
        </w:tabs>
        <w:spacing w:line="240" w:lineRule="exact"/>
        <w:jc w:val="right"/>
        <w:rPr>
          <w:bCs/>
        </w:rPr>
      </w:pPr>
      <w:r>
        <w:rPr>
          <w:bCs/>
        </w:rPr>
        <w:t>предоставления Управлением</w:t>
      </w:r>
    </w:p>
    <w:p w:rsidR="005D0634" w:rsidRDefault="005D0634" w:rsidP="005D0634">
      <w:pPr>
        <w:tabs>
          <w:tab w:val="left" w:pos="1260"/>
        </w:tabs>
        <w:spacing w:line="240" w:lineRule="exact"/>
        <w:jc w:val="right"/>
        <w:rPr>
          <w:bCs/>
        </w:rPr>
      </w:pPr>
      <w:r>
        <w:rPr>
          <w:bCs/>
        </w:rPr>
        <w:t>субсидии</w:t>
      </w:r>
    </w:p>
    <w:p w:rsidR="005D0634" w:rsidRDefault="005D0634" w:rsidP="005D063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D0634" w:rsidRDefault="005D0634" w:rsidP="005D06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Сведения</w:t>
      </w:r>
    </w:p>
    <w:p w:rsidR="005D0634" w:rsidRDefault="005D0634" w:rsidP="005D0634">
      <w:pPr>
        <w:jc w:val="center"/>
        <w:rPr>
          <w:sz w:val="28"/>
          <w:szCs w:val="28"/>
        </w:rPr>
      </w:pPr>
      <w:r>
        <w:rPr>
          <w:sz w:val="28"/>
          <w:szCs w:val="28"/>
        </w:rPr>
        <w:t>о местонахождении, контактных телефонах (телефонах для справок), адр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сах электронной почты органов соцзащиты, предоставляющих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венную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услугу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 предоставлению гражданам субсидии в Ставропольском крае</w:t>
      </w:r>
    </w:p>
    <w:p w:rsidR="005D0634" w:rsidRDefault="005D0634" w:rsidP="005D0634">
      <w:pPr>
        <w:jc w:val="center"/>
        <w:rPr>
          <w:szCs w:val="28"/>
        </w:rPr>
      </w:pPr>
    </w:p>
    <w:tbl>
      <w:tblPr>
        <w:tblW w:w="111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80"/>
        <w:gridCol w:w="2700"/>
        <w:gridCol w:w="1800"/>
        <w:gridCol w:w="2880"/>
      </w:tblGrid>
      <w:tr w:rsidR="005D0634" w:rsidTr="005D0634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pPr>
              <w:rPr>
                <w:bCs/>
              </w:rPr>
            </w:pPr>
            <w:r>
              <w:rPr>
                <w:bCs/>
              </w:rPr>
              <w:t xml:space="preserve">Наименование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pPr>
              <w:rPr>
                <w:bCs/>
              </w:rPr>
            </w:pPr>
            <w:r>
              <w:rPr>
                <w:bCs/>
              </w:rPr>
              <w:t>Адрес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pPr>
              <w:jc w:val="center"/>
              <w:rPr>
                <w:bCs/>
              </w:rPr>
            </w:pPr>
            <w:r>
              <w:rPr>
                <w:bCs/>
              </w:rPr>
              <w:t>Телефон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pPr>
              <w:rPr>
                <w:bCs/>
              </w:rPr>
            </w:pPr>
            <w:r>
              <w:rPr>
                <w:bCs/>
              </w:rPr>
              <w:t>Электронный адрес</w:t>
            </w:r>
          </w:p>
        </w:tc>
      </w:tr>
      <w:tr w:rsidR="005D0634" w:rsidTr="005D0634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r>
              <w:t>УТСЗН администрации Алекса</w:t>
            </w:r>
            <w:r>
              <w:t>н</w:t>
            </w:r>
            <w:r>
              <w:t>дровского муниципального ра</w:t>
            </w:r>
            <w:r>
              <w:t>й</w:t>
            </w:r>
            <w:r>
              <w:t>она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r>
              <w:t>356300</w:t>
            </w:r>
          </w:p>
          <w:p w:rsidR="005D0634" w:rsidRDefault="005D0634">
            <w:r>
              <w:t>с. Александровское,</w:t>
            </w:r>
          </w:p>
          <w:p w:rsidR="005D0634" w:rsidRDefault="005D0634">
            <w:r>
              <w:t>ул. К. Маркса, д.30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pPr>
              <w:jc w:val="center"/>
            </w:pPr>
            <w:r>
              <w:t>(8-865-57)</w:t>
            </w:r>
          </w:p>
          <w:p w:rsidR="005D0634" w:rsidRDefault="005D0634">
            <w:pPr>
              <w:ind w:left="-580"/>
              <w:jc w:val="center"/>
            </w:pPr>
            <w:r>
              <w:t xml:space="preserve">       </w:t>
            </w:r>
            <w:r>
              <w:rPr>
                <w:bCs/>
              </w:rPr>
              <w:t>9-33-02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34" w:rsidRDefault="005D0634">
            <w:pPr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AleksUTSZN@yandex.ru</w:t>
            </w:r>
          </w:p>
          <w:p w:rsidR="005D0634" w:rsidRDefault="005D0634"/>
        </w:tc>
      </w:tr>
      <w:tr w:rsidR="005D0634" w:rsidTr="005D0634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r>
              <w:t xml:space="preserve">УТСЗН администрации </w:t>
            </w:r>
            <w:proofErr w:type="spellStart"/>
            <w:r>
              <w:t>Андр</w:t>
            </w:r>
            <w:r>
              <w:t>о</w:t>
            </w:r>
            <w:r>
              <w:t>повского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r>
              <w:t xml:space="preserve">357070, </w:t>
            </w:r>
            <w:proofErr w:type="gramStart"/>
            <w:r>
              <w:t>с</w:t>
            </w:r>
            <w:proofErr w:type="gramEnd"/>
            <w:r>
              <w:t>. Курсавка,</w:t>
            </w:r>
          </w:p>
          <w:p w:rsidR="005D0634" w:rsidRDefault="005D0634">
            <w:r>
              <w:t>ул. Комсомольская, 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pPr>
              <w:ind w:left="72" w:hanging="72"/>
              <w:jc w:val="center"/>
            </w:pPr>
            <w:r>
              <w:t>(8-865-56)</w:t>
            </w:r>
          </w:p>
          <w:p w:rsidR="005D0634" w:rsidRDefault="005D0634">
            <w:pPr>
              <w:ind w:left="72" w:hanging="72"/>
              <w:jc w:val="center"/>
            </w:pPr>
            <w:r>
              <w:t>6-42-22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pPr>
              <w:ind w:left="72" w:hanging="72"/>
              <w:rPr>
                <w:u w:val="single"/>
              </w:rPr>
            </w:pPr>
            <w:proofErr w:type="spellStart"/>
            <w:r>
              <w:rPr>
                <w:u w:val="single"/>
                <w:lang w:val="en-US"/>
              </w:rPr>
              <w:t>andr</w:t>
            </w:r>
            <w:proofErr w:type="spellEnd"/>
            <w:r>
              <w:rPr>
                <w:u w:val="single"/>
              </w:rPr>
              <w:t>-</w:t>
            </w:r>
            <w:proofErr w:type="spellStart"/>
            <w:r>
              <w:rPr>
                <w:u w:val="single"/>
                <w:lang w:val="en-US"/>
              </w:rPr>
              <w:t>ytszn</w:t>
            </w:r>
            <w:proofErr w:type="spellEnd"/>
            <w:r>
              <w:rPr>
                <w:u w:val="single"/>
              </w:rPr>
              <w:t>@</w:t>
            </w:r>
            <w:r>
              <w:rPr>
                <w:u w:val="single"/>
                <w:lang w:val="en-US"/>
              </w:rPr>
              <w:t>mail</w:t>
            </w:r>
            <w:r>
              <w:rPr>
                <w:u w:val="single"/>
              </w:rPr>
              <w:t>.</w:t>
            </w:r>
            <w:proofErr w:type="spellStart"/>
            <w:r>
              <w:rPr>
                <w:u w:val="single"/>
                <w:lang w:val="en-US"/>
              </w:rPr>
              <w:t>ru</w:t>
            </w:r>
            <w:proofErr w:type="spellEnd"/>
          </w:p>
        </w:tc>
      </w:tr>
      <w:tr w:rsidR="005D0634" w:rsidTr="005D0634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r>
              <w:t xml:space="preserve">УТСЗН администрации </w:t>
            </w:r>
            <w:proofErr w:type="spellStart"/>
            <w:r>
              <w:t>Апан</w:t>
            </w:r>
            <w:r>
              <w:t>а</w:t>
            </w:r>
            <w:r>
              <w:t>сенковского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r>
              <w:t>356700, с. Дивное, ул. Советская, 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pPr>
              <w:ind w:left="72" w:hanging="72"/>
              <w:jc w:val="center"/>
            </w:pPr>
            <w:r>
              <w:t>(8-865-55)</w:t>
            </w:r>
          </w:p>
          <w:p w:rsidR="005D0634" w:rsidRDefault="005D0634">
            <w:pPr>
              <w:ind w:left="72" w:hanging="72"/>
              <w:jc w:val="center"/>
            </w:pPr>
            <w:r>
              <w:t>5-06-71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pPr>
              <w:ind w:left="72" w:hanging="72"/>
              <w:rPr>
                <w:u w:val="single"/>
              </w:rPr>
            </w:pPr>
            <w:proofErr w:type="spellStart"/>
            <w:r>
              <w:rPr>
                <w:u w:val="single"/>
                <w:lang w:val="en-US"/>
              </w:rPr>
              <w:t>utiszn</w:t>
            </w:r>
            <w:proofErr w:type="spellEnd"/>
            <w:r>
              <w:rPr>
                <w:u w:val="single"/>
              </w:rPr>
              <w:t>@</w:t>
            </w:r>
            <w:r>
              <w:rPr>
                <w:u w:val="single"/>
                <w:lang w:val="en-US"/>
              </w:rPr>
              <w:t>div</w:t>
            </w:r>
            <w:r>
              <w:rPr>
                <w:u w:val="single"/>
              </w:rPr>
              <w:t>.</w:t>
            </w:r>
            <w:proofErr w:type="spellStart"/>
            <w:r>
              <w:rPr>
                <w:u w:val="single"/>
                <w:lang w:val="en-US"/>
              </w:rPr>
              <w:t>stv</w:t>
            </w:r>
            <w:proofErr w:type="spellEnd"/>
            <w:r>
              <w:rPr>
                <w:u w:val="single"/>
              </w:rPr>
              <w:t>.</w:t>
            </w:r>
            <w:proofErr w:type="spellStart"/>
            <w:r>
              <w:rPr>
                <w:u w:val="single"/>
                <w:lang w:val="en-US"/>
              </w:rPr>
              <w:t>ru</w:t>
            </w:r>
            <w:proofErr w:type="spellEnd"/>
          </w:p>
        </w:tc>
      </w:tr>
      <w:tr w:rsidR="005D0634" w:rsidTr="005D0634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r>
              <w:t xml:space="preserve">УТСЗН администрации </w:t>
            </w:r>
            <w:proofErr w:type="spellStart"/>
            <w:r>
              <w:t>Арзги</w:t>
            </w:r>
            <w:r>
              <w:t>р</w:t>
            </w:r>
            <w:r>
              <w:t>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r>
              <w:t xml:space="preserve">357940, с. Арзгир, </w:t>
            </w:r>
          </w:p>
          <w:p w:rsidR="005D0634" w:rsidRDefault="005D0634">
            <w:r>
              <w:t>ул. О. Кошевого, 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pPr>
              <w:jc w:val="center"/>
            </w:pPr>
            <w:r>
              <w:t>(8-865-60)</w:t>
            </w:r>
          </w:p>
          <w:p w:rsidR="005D0634" w:rsidRDefault="005D0634">
            <w:pPr>
              <w:jc w:val="center"/>
            </w:pPr>
            <w:r>
              <w:t>2-13-71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pPr>
              <w:ind w:left="72" w:hanging="72"/>
              <w:rPr>
                <w:u w:val="single"/>
              </w:rPr>
            </w:pPr>
            <w:proofErr w:type="spellStart"/>
            <w:r>
              <w:rPr>
                <w:u w:val="single"/>
                <w:lang w:val="en-US"/>
              </w:rPr>
              <w:t>arsoc</w:t>
            </w:r>
            <w:proofErr w:type="spellEnd"/>
            <w:r>
              <w:rPr>
                <w:u w:val="single"/>
              </w:rPr>
              <w:t>@</w:t>
            </w:r>
            <w:r>
              <w:rPr>
                <w:u w:val="single"/>
                <w:lang w:val="en-US"/>
              </w:rPr>
              <w:t>mail</w:t>
            </w:r>
            <w:r>
              <w:rPr>
                <w:u w:val="single"/>
              </w:rPr>
              <w:t>.</w:t>
            </w:r>
            <w:proofErr w:type="spellStart"/>
            <w:r>
              <w:rPr>
                <w:u w:val="single"/>
                <w:lang w:val="en-US"/>
              </w:rPr>
              <w:t>ru</w:t>
            </w:r>
            <w:proofErr w:type="spellEnd"/>
          </w:p>
        </w:tc>
      </w:tr>
      <w:tr w:rsidR="005D0634" w:rsidTr="005D0634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r>
              <w:t xml:space="preserve">УТСЗН администрации </w:t>
            </w:r>
            <w:proofErr w:type="spellStart"/>
            <w:r>
              <w:t>Благода</w:t>
            </w:r>
            <w:r>
              <w:t>р</w:t>
            </w:r>
            <w:r>
              <w:t>ненского</w:t>
            </w:r>
            <w:proofErr w:type="spellEnd"/>
            <w:r>
              <w:t xml:space="preserve"> муниципального района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smartTag w:uri="urn:schemas-microsoft-com:office:smarttags" w:element="metricconverter">
              <w:smartTagPr>
                <w:attr w:name="ProductID" w:val="356420, г"/>
              </w:smartTagPr>
              <w:r>
                <w:t>356420, г</w:t>
              </w:r>
            </w:smartTag>
            <w:r>
              <w:t xml:space="preserve">. Благодарный, ул. </w:t>
            </w:r>
            <w:proofErr w:type="gramStart"/>
            <w:r>
              <w:t>Комсомольская</w:t>
            </w:r>
            <w:proofErr w:type="gramEnd"/>
            <w:r>
              <w:t>, 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pPr>
              <w:ind w:left="72" w:hanging="72"/>
              <w:jc w:val="center"/>
            </w:pPr>
            <w:r>
              <w:t>(8-865-49)</w:t>
            </w:r>
          </w:p>
          <w:p w:rsidR="005D0634" w:rsidRDefault="005D0634">
            <w:pPr>
              <w:ind w:left="72" w:hanging="72"/>
              <w:jc w:val="center"/>
            </w:pPr>
            <w:r>
              <w:t>2-22-74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pPr>
              <w:ind w:left="72" w:hanging="72"/>
              <w:rPr>
                <w:u w:val="single"/>
              </w:rPr>
            </w:pPr>
            <w:r>
              <w:rPr>
                <w:u w:val="single"/>
                <w:lang w:val="en-US"/>
              </w:rPr>
              <w:t>SO</w:t>
            </w:r>
            <w:r>
              <w:rPr>
                <w:u w:val="single"/>
                <w:lang w:val="en-US"/>
              </w:rPr>
              <w:t>C</w:t>
            </w:r>
            <w:r>
              <w:rPr>
                <w:u w:val="single"/>
                <w:lang w:val="en-US"/>
              </w:rPr>
              <w:t>BLAG</w:t>
            </w:r>
            <w:r>
              <w:rPr>
                <w:u w:val="single"/>
              </w:rPr>
              <w:t>@</w:t>
            </w:r>
            <w:r>
              <w:rPr>
                <w:u w:val="single"/>
                <w:lang w:val="en-US"/>
              </w:rPr>
              <w:t>MAIL</w:t>
            </w:r>
            <w:r>
              <w:rPr>
                <w:u w:val="single"/>
              </w:rPr>
              <w:t>.</w:t>
            </w:r>
            <w:r>
              <w:rPr>
                <w:u w:val="single"/>
                <w:lang w:val="en-US"/>
              </w:rPr>
              <w:t>STV</w:t>
            </w:r>
            <w:r>
              <w:rPr>
                <w:u w:val="single"/>
              </w:rPr>
              <w:t>.</w:t>
            </w:r>
            <w:r>
              <w:rPr>
                <w:u w:val="single"/>
                <w:lang w:val="en-US"/>
              </w:rPr>
              <w:t>RU</w:t>
            </w:r>
          </w:p>
        </w:tc>
      </w:tr>
      <w:tr w:rsidR="005D0634" w:rsidTr="005D0634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r>
              <w:t xml:space="preserve">УТСЗН администрации </w:t>
            </w:r>
            <w:proofErr w:type="spellStart"/>
            <w:r>
              <w:t>Буденно</w:t>
            </w:r>
            <w:r>
              <w:t>в</w:t>
            </w:r>
            <w:r>
              <w:t>ского</w:t>
            </w:r>
            <w:proofErr w:type="spellEnd"/>
            <w:r>
              <w:t xml:space="preserve"> муниципального района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smartTag w:uri="urn:schemas-microsoft-com:office:smarttags" w:element="metricconverter">
              <w:smartTagPr>
                <w:attr w:name="ProductID" w:val="356800, г"/>
              </w:smartTagPr>
              <w:r>
                <w:t>356800, г</w:t>
              </w:r>
            </w:smartTag>
            <w:r>
              <w:t xml:space="preserve">. Буденновск, ул. </w:t>
            </w:r>
            <w:proofErr w:type="gramStart"/>
            <w:r>
              <w:t>Ленинская</w:t>
            </w:r>
            <w:proofErr w:type="gramEnd"/>
            <w:r>
              <w:t>, 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pPr>
              <w:ind w:left="72" w:hanging="72"/>
              <w:jc w:val="center"/>
            </w:pPr>
            <w:r>
              <w:t>(8-865-59)</w:t>
            </w:r>
          </w:p>
          <w:p w:rsidR="005D0634" w:rsidRDefault="005D0634">
            <w:pPr>
              <w:ind w:left="72" w:hanging="72"/>
              <w:jc w:val="center"/>
            </w:pPr>
            <w:r>
              <w:t>2-11-67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pPr>
              <w:ind w:left="72" w:hanging="72"/>
              <w:rPr>
                <w:u w:val="single"/>
              </w:rPr>
            </w:pPr>
            <w:proofErr w:type="spellStart"/>
            <w:r>
              <w:rPr>
                <w:u w:val="single"/>
                <w:lang w:val="en-US"/>
              </w:rPr>
              <w:t>budsob</w:t>
            </w:r>
            <w:proofErr w:type="spellEnd"/>
            <w:r>
              <w:rPr>
                <w:u w:val="single"/>
              </w:rPr>
              <w:t>@</w:t>
            </w:r>
            <w:r>
              <w:rPr>
                <w:u w:val="single"/>
                <w:lang w:val="en-US"/>
              </w:rPr>
              <w:t>mail</w:t>
            </w:r>
            <w:r>
              <w:rPr>
                <w:u w:val="single"/>
              </w:rPr>
              <w:t>.</w:t>
            </w:r>
            <w:proofErr w:type="spellStart"/>
            <w:r>
              <w:rPr>
                <w:u w:val="single"/>
                <w:lang w:val="en-US"/>
              </w:rPr>
              <w:t>ru</w:t>
            </w:r>
            <w:proofErr w:type="spellEnd"/>
          </w:p>
        </w:tc>
      </w:tr>
      <w:tr w:rsidR="005D0634" w:rsidTr="005D0634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r>
              <w:t>УТСЗН администрации Георгие</w:t>
            </w:r>
            <w:r>
              <w:t>в</w:t>
            </w:r>
            <w:r>
              <w:t xml:space="preserve">ского муниципального района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smartTag w:uri="urn:schemas-microsoft-com:office:smarttags" w:element="metricconverter">
              <w:smartTagPr>
                <w:attr w:name="ProductID" w:val="357820, г"/>
              </w:smartTagPr>
              <w:r>
                <w:t>357820, г</w:t>
              </w:r>
            </w:smartTag>
            <w:r>
              <w:t xml:space="preserve">. Георгиевск, ул. </w:t>
            </w:r>
            <w:proofErr w:type="gramStart"/>
            <w:r>
              <w:t>Октябрьская</w:t>
            </w:r>
            <w:proofErr w:type="gramEnd"/>
            <w:r>
              <w:t>, 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pPr>
              <w:ind w:left="72" w:hanging="72"/>
              <w:jc w:val="center"/>
            </w:pPr>
            <w:r>
              <w:t>(8-879-51)</w:t>
            </w:r>
          </w:p>
          <w:p w:rsidR="005D0634" w:rsidRDefault="005D0634">
            <w:pPr>
              <w:ind w:left="72" w:hanging="72"/>
              <w:jc w:val="center"/>
            </w:pPr>
            <w:r>
              <w:t>2-26-70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34" w:rsidRDefault="00953A11">
            <w:pPr>
              <w:ind w:left="72" w:hanging="72"/>
              <w:rPr>
                <w:u w:val="single"/>
              </w:rPr>
            </w:pPr>
            <w:hyperlink r:id="rId8" w:history="1">
              <w:r w:rsidR="005D0634">
                <w:rPr>
                  <w:rStyle w:val="a3"/>
                </w:rPr>
                <w:t>georaion26@</w:t>
              </w:r>
              <w:proofErr w:type="spellStart"/>
              <w:r w:rsidR="005D0634">
                <w:rPr>
                  <w:rStyle w:val="a3"/>
                  <w:lang w:val="en-US"/>
                </w:rPr>
                <w:t>i</w:t>
              </w:r>
              <w:r w:rsidR="005D0634">
                <w:rPr>
                  <w:rStyle w:val="a3"/>
                </w:rPr>
                <w:t>gmail</w:t>
              </w:r>
              <w:proofErr w:type="spellEnd"/>
              <w:r w:rsidR="005D0634">
                <w:rPr>
                  <w:rStyle w:val="a3"/>
                </w:rPr>
                <w:t>.</w:t>
              </w:r>
            </w:hyperlink>
            <w:proofErr w:type="spellStart"/>
            <w:r w:rsidR="005D0634">
              <w:rPr>
                <w:u w:val="single"/>
                <w:lang w:val="en-US"/>
              </w:rPr>
              <w:t>ru</w:t>
            </w:r>
            <w:proofErr w:type="spellEnd"/>
          </w:p>
          <w:p w:rsidR="005D0634" w:rsidRDefault="005D0634">
            <w:pPr>
              <w:ind w:left="72" w:hanging="72"/>
              <w:rPr>
                <w:u w:val="single"/>
              </w:rPr>
            </w:pPr>
          </w:p>
        </w:tc>
      </w:tr>
      <w:tr w:rsidR="005D0634" w:rsidTr="005D0634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r>
              <w:t xml:space="preserve">УТСЗН администрации </w:t>
            </w:r>
            <w:proofErr w:type="spellStart"/>
            <w:r>
              <w:t>Граче</w:t>
            </w:r>
            <w:r>
              <w:t>в</w:t>
            </w:r>
            <w:r>
              <w:t>ского</w:t>
            </w:r>
            <w:proofErr w:type="spellEnd"/>
            <w:r>
              <w:t xml:space="preserve"> муниципального района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r>
              <w:t xml:space="preserve">356250, </w:t>
            </w:r>
            <w:proofErr w:type="gramStart"/>
            <w:r>
              <w:t>с</w:t>
            </w:r>
            <w:proofErr w:type="gramEnd"/>
            <w:r>
              <w:t>. Грачевка, ул. Шоссейная, 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pPr>
              <w:ind w:left="72" w:hanging="72"/>
              <w:jc w:val="center"/>
            </w:pPr>
            <w:r>
              <w:t>(8-865-40)</w:t>
            </w:r>
          </w:p>
          <w:p w:rsidR="005D0634" w:rsidRDefault="005D0634">
            <w:pPr>
              <w:ind w:left="72" w:hanging="72"/>
              <w:jc w:val="center"/>
            </w:pPr>
            <w:r>
              <w:t>3-09-71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pPr>
              <w:ind w:left="72" w:hanging="72"/>
              <w:rPr>
                <w:u w:val="single"/>
              </w:rPr>
            </w:pPr>
            <w:proofErr w:type="spellStart"/>
            <w:r>
              <w:rPr>
                <w:u w:val="single"/>
                <w:lang w:val="en-US"/>
              </w:rPr>
              <w:t>grachevka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utszn</w:t>
            </w:r>
            <w:proofErr w:type="spellEnd"/>
            <w:r>
              <w:rPr>
                <w:u w:val="single"/>
              </w:rPr>
              <w:t>@</w:t>
            </w:r>
            <w:r>
              <w:rPr>
                <w:u w:val="single"/>
                <w:lang w:val="en-US"/>
              </w:rPr>
              <w:t>mail</w:t>
            </w:r>
            <w:r>
              <w:rPr>
                <w:u w:val="single"/>
              </w:rPr>
              <w:t>.</w:t>
            </w:r>
            <w:proofErr w:type="spellStart"/>
            <w:r>
              <w:rPr>
                <w:u w:val="single"/>
                <w:lang w:val="en-US"/>
              </w:rPr>
              <w:t>ru</w:t>
            </w:r>
            <w:proofErr w:type="spellEnd"/>
          </w:p>
        </w:tc>
      </w:tr>
      <w:tr w:rsidR="005D0634" w:rsidTr="005D0634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r>
              <w:t xml:space="preserve">УТСЗН администрации </w:t>
            </w:r>
            <w:proofErr w:type="spellStart"/>
            <w:r>
              <w:t>Изобил</w:t>
            </w:r>
            <w:r>
              <w:t>ь</w:t>
            </w:r>
            <w:r>
              <w:t>ненского</w:t>
            </w:r>
            <w:proofErr w:type="spellEnd"/>
            <w:r>
              <w:t xml:space="preserve"> муниципального района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smartTag w:uri="urn:schemas-microsoft-com:office:smarttags" w:element="metricconverter">
              <w:smartTagPr>
                <w:attr w:name="ProductID" w:val="356140, г"/>
              </w:smartTagPr>
              <w:r>
                <w:t>356140, г</w:t>
              </w:r>
            </w:smartTag>
            <w:r>
              <w:t xml:space="preserve">. Изобильный, ул. </w:t>
            </w:r>
            <w:proofErr w:type="spellStart"/>
            <w:r>
              <w:t>Семыкина</w:t>
            </w:r>
            <w:proofErr w:type="spellEnd"/>
            <w:r>
              <w:t>, 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r>
              <w:t>(8-865-45)</w:t>
            </w:r>
          </w:p>
          <w:p w:rsidR="005D0634" w:rsidRDefault="005D0634">
            <w:pPr>
              <w:ind w:left="72" w:hanging="72"/>
              <w:jc w:val="center"/>
            </w:pPr>
            <w:r>
              <w:t>2-27-34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34" w:rsidRDefault="005D0634">
            <w:pPr>
              <w:rPr>
                <w:u w:val="single"/>
              </w:rPr>
            </w:pPr>
            <w:proofErr w:type="spellStart"/>
            <w:r>
              <w:rPr>
                <w:u w:val="single"/>
                <w:lang w:val="en-US"/>
              </w:rPr>
              <w:t>izosoc</w:t>
            </w:r>
            <w:proofErr w:type="spellEnd"/>
            <w:r>
              <w:rPr>
                <w:u w:val="single"/>
              </w:rPr>
              <w:t>@</w:t>
            </w:r>
            <w:proofErr w:type="spellStart"/>
            <w:r>
              <w:rPr>
                <w:u w:val="single"/>
                <w:lang w:val="en-US"/>
              </w:rPr>
              <w:t>izob</w:t>
            </w:r>
            <w:proofErr w:type="spellEnd"/>
            <w:r>
              <w:rPr>
                <w:u w:val="single"/>
              </w:rPr>
              <w:t>.</w:t>
            </w:r>
            <w:proofErr w:type="spellStart"/>
            <w:r>
              <w:rPr>
                <w:u w:val="single"/>
                <w:lang w:val="en-US"/>
              </w:rPr>
              <w:t>stv</w:t>
            </w:r>
            <w:proofErr w:type="spellEnd"/>
            <w:r>
              <w:rPr>
                <w:u w:val="single"/>
              </w:rPr>
              <w:t>.</w:t>
            </w:r>
            <w:proofErr w:type="spellStart"/>
            <w:r>
              <w:rPr>
                <w:u w:val="single"/>
                <w:lang w:val="en-US"/>
              </w:rPr>
              <w:t>ru</w:t>
            </w:r>
            <w:proofErr w:type="spellEnd"/>
            <w:r>
              <w:rPr>
                <w:u w:val="single"/>
              </w:rPr>
              <w:t xml:space="preserve"> </w:t>
            </w:r>
          </w:p>
          <w:p w:rsidR="005D0634" w:rsidRDefault="005D0634">
            <w:pPr>
              <w:ind w:left="72" w:hanging="72"/>
            </w:pPr>
          </w:p>
        </w:tc>
      </w:tr>
      <w:tr w:rsidR="005D0634" w:rsidTr="005D0634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r>
              <w:t xml:space="preserve">УТСЗН администрации </w:t>
            </w:r>
            <w:proofErr w:type="spellStart"/>
            <w:r>
              <w:t>Ипато</w:t>
            </w:r>
            <w:r>
              <w:t>в</w:t>
            </w:r>
            <w:r>
              <w:t>ского</w:t>
            </w:r>
            <w:proofErr w:type="spellEnd"/>
            <w:r>
              <w:t xml:space="preserve"> муниципального района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smartTag w:uri="urn:schemas-microsoft-com:office:smarttags" w:element="metricconverter">
              <w:smartTagPr>
                <w:attr w:name="ProductID" w:val="356630, г"/>
              </w:smartTagPr>
              <w:r>
                <w:t>356630, г</w:t>
              </w:r>
            </w:smartTag>
            <w:r>
              <w:t xml:space="preserve">. Ипатово, ул. </w:t>
            </w:r>
            <w:proofErr w:type="gramStart"/>
            <w:r>
              <w:t>Ленинградская</w:t>
            </w:r>
            <w:proofErr w:type="gramEnd"/>
            <w:r>
              <w:t>, 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pPr>
              <w:ind w:left="72" w:hanging="72"/>
              <w:jc w:val="center"/>
            </w:pPr>
            <w:r>
              <w:t>(8-865-42)</w:t>
            </w:r>
          </w:p>
          <w:p w:rsidR="005D0634" w:rsidRDefault="005D0634">
            <w:pPr>
              <w:ind w:left="72" w:hanging="72"/>
              <w:jc w:val="center"/>
            </w:pPr>
            <w:r>
              <w:t>2-15-78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pPr>
              <w:ind w:left="72" w:hanging="72"/>
              <w:rPr>
                <w:u w:val="single"/>
              </w:rPr>
            </w:pPr>
            <w:proofErr w:type="spellStart"/>
            <w:r>
              <w:rPr>
                <w:u w:val="single"/>
                <w:lang w:val="en-US"/>
              </w:rPr>
              <w:t>ipsob</w:t>
            </w:r>
            <w:proofErr w:type="spellEnd"/>
            <w:r>
              <w:rPr>
                <w:u w:val="single"/>
              </w:rPr>
              <w:t>@</w:t>
            </w:r>
            <w:r>
              <w:rPr>
                <w:u w:val="single"/>
                <w:lang w:val="en-US"/>
              </w:rPr>
              <w:t>inbox</w:t>
            </w:r>
            <w:r>
              <w:rPr>
                <w:u w:val="single"/>
              </w:rPr>
              <w:t>.</w:t>
            </w:r>
            <w:proofErr w:type="spellStart"/>
            <w:r>
              <w:rPr>
                <w:u w:val="single"/>
                <w:lang w:val="en-US"/>
              </w:rPr>
              <w:t>ru</w:t>
            </w:r>
            <w:proofErr w:type="spellEnd"/>
          </w:p>
        </w:tc>
      </w:tr>
      <w:tr w:rsidR="005D0634" w:rsidTr="005D0634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r>
              <w:t>УТСЗН администрации Кировск</w:t>
            </w:r>
            <w:r>
              <w:t>о</w:t>
            </w:r>
            <w:r>
              <w:t xml:space="preserve">го муниципального района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smartTag w:uri="urn:schemas-microsoft-com:office:smarttags" w:element="metricconverter">
              <w:smartTagPr>
                <w:attr w:name="ProductID" w:val="357300, г"/>
              </w:smartTagPr>
              <w:r>
                <w:t>357300, г</w:t>
              </w:r>
            </w:smartTag>
            <w:r>
              <w:t xml:space="preserve">. </w:t>
            </w:r>
            <w:proofErr w:type="spellStart"/>
            <w:r>
              <w:t>Новопа</w:t>
            </w:r>
            <w:r>
              <w:t>в</w:t>
            </w:r>
            <w:r>
              <w:t>ловск</w:t>
            </w:r>
            <w:proofErr w:type="spellEnd"/>
            <w:r>
              <w:t xml:space="preserve">, ул. </w:t>
            </w:r>
            <w:proofErr w:type="gramStart"/>
            <w:r>
              <w:t>Продольная</w:t>
            </w:r>
            <w:proofErr w:type="gramEnd"/>
            <w:r>
              <w:t>, 170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pPr>
              <w:ind w:left="72" w:hanging="72"/>
              <w:jc w:val="center"/>
            </w:pPr>
            <w:r>
              <w:t>(8-879-38)</w:t>
            </w:r>
          </w:p>
          <w:p w:rsidR="005D0634" w:rsidRDefault="005D0634">
            <w:pPr>
              <w:ind w:left="72" w:hanging="72"/>
              <w:jc w:val="center"/>
            </w:pPr>
            <w:r>
              <w:t>5-25-22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pPr>
              <w:ind w:left="72" w:hanging="72"/>
              <w:rPr>
                <w:u w:val="single"/>
              </w:rPr>
            </w:pPr>
            <w:proofErr w:type="spellStart"/>
            <w:r>
              <w:rPr>
                <w:u w:val="single"/>
                <w:lang w:val="en-US"/>
              </w:rPr>
              <w:t>kirovskiy</w:t>
            </w:r>
            <w:proofErr w:type="spellEnd"/>
            <w:r>
              <w:rPr>
                <w:u w:val="single"/>
              </w:rPr>
              <w:t>-</w:t>
            </w:r>
            <w:proofErr w:type="spellStart"/>
            <w:r>
              <w:rPr>
                <w:u w:val="single"/>
                <w:lang w:val="en-US"/>
              </w:rPr>
              <w:t>utszn</w:t>
            </w:r>
            <w:proofErr w:type="spellEnd"/>
            <w:r>
              <w:rPr>
                <w:u w:val="single"/>
              </w:rPr>
              <w:t>@</w:t>
            </w:r>
            <w:r>
              <w:rPr>
                <w:u w:val="single"/>
                <w:lang w:val="en-US"/>
              </w:rPr>
              <w:t>mail</w:t>
            </w:r>
            <w:r>
              <w:rPr>
                <w:u w:val="single"/>
              </w:rPr>
              <w:t>.</w:t>
            </w:r>
            <w:proofErr w:type="spellStart"/>
            <w:r>
              <w:rPr>
                <w:u w:val="single"/>
                <w:lang w:val="en-US"/>
              </w:rPr>
              <w:t>ru</w:t>
            </w:r>
            <w:proofErr w:type="spellEnd"/>
          </w:p>
        </w:tc>
      </w:tr>
      <w:tr w:rsidR="005D0634" w:rsidTr="005D0634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r>
              <w:t>УТСЗН администрации Кочубее</w:t>
            </w:r>
            <w:r>
              <w:t>в</w:t>
            </w:r>
            <w:r>
              <w:t xml:space="preserve">ского муниципального района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r>
              <w:t>357000, с. Кочубее</w:t>
            </w:r>
            <w:r>
              <w:t>в</w:t>
            </w:r>
            <w:r>
              <w:t>ское, ул. Октябрьской Революции, 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pPr>
              <w:ind w:left="72" w:hanging="72"/>
              <w:jc w:val="center"/>
            </w:pPr>
            <w:r>
              <w:t>(8-865-50)</w:t>
            </w:r>
          </w:p>
          <w:p w:rsidR="005D0634" w:rsidRDefault="005D0634">
            <w:pPr>
              <w:ind w:left="72" w:hanging="72"/>
              <w:jc w:val="center"/>
            </w:pPr>
            <w:r>
              <w:t>2-10-91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pPr>
              <w:ind w:left="72" w:hanging="72"/>
              <w:rPr>
                <w:u w:val="single"/>
              </w:rPr>
            </w:pPr>
            <w:proofErr w:type="spellStart"/>
            <w:r>
              <w:rPr>
                <w:u w:val="single"/>
                <w:lang w:val="en-US"/>
              </w:rPr>
              <w:t>Kocshsoc</w:t>
            </w:r>
            <w:proofErr w:type="spellEnd"/>
            <w:r>
              <w:rPr>
                <w:u w:val="single"/>
              </w:rPr>
              <w:t>@</w:t>
            </w:r>
            <w:proofErr w:type="spellStart"/>
            <w:r>
              <w:rPr>
                <w:u w:val="single"/>
                <w:lang w:val="en-US"/>
              </w:rPr>
              <w:t>yandex</w:t>
            </w:r>
            <w:proofErr w:type="spellEnd"/>
            <w:r>
              <w:rPr>
                <w:u w:val="single"/>
              </w:rPr>
              <w:t>.</w:t>
            </w:r>
            <w:proofErr w:type="spellStart"/>
            <w:r>
              <w:rPr>
                <w:u w:val="single"/>
                <w:lang w:val="en-US"/>
              </w:rPr>
              <w:t>ru</w:t>
            </w:r>
            <w:proofErr w:type="spellEnd"/>
          </w:p>
        </w:tc>
      </w:tr>
      <w:tr w:rsidR="005D0634" w:rsidTr="005D0634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r>
              <w:t>УТСЗН администрации Красн</w:t>
            </w:r>
            <w:r>
              <w:t>о</w:t>
            </w:r>
            <w:r>
              <w:t xml:space="preserve">гвардейского муниципального района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r>
              <w:t>356030, с. Красногва</w:t>
            </w:r>
            <w:r>
              <w:t>р</w:t>
            </w:r>
            <w:r>
              <w:t>дейское, ул. Красная, 264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pPr>
              <w:ind w:left="72" w:hanging="72"/>
              <w:jc w:val="center"/>
            </w:pPr>
            <w:r>
              <w:t>(8-865-41)</w:t>
            </w:r>
          </w:p>
          <w:p w:rsidR="005D0634" w:rsidRDefault="005D0634">
            <w:pPr>
              <w:ind w:left="72" w:hanging="72"/>
              <w:jc w:val="center"/>
            </w:pPr>
            <w:r>
              <w:t>4-55-07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pPr>
              <w:ind w:left="72" w:hanging="72"/>
              <w:rPr>
                <w:u w:val="single"/>
              </w:rPr>
            </w:pPr>
            <w:r>
              <w:rPr>
                <w:u w:val="single"/>
                <w:lang w:val="en-US"/>
              </w:rPr>
              <w:t>KRASN</w:t>
            </w:r>
            <w:r>
              <w:rPr>
                <w:u w:val="single"/>
              </w:rPr>
              <w:t>-</w:t>
            </w:r>
            <w:r>
              <w:rPr>
                <w:u w:val="single"/>
                <w:lang w:val="en-US"/>
              </w:rPr>
              <w:t>UTISZN</w:t>
            </w:r>
            <w:r>
              <w:rPr>
                <w:u w:val="single"/>
              </w:rPr>
              <w:t>@</w:t>
            </w:r>
            <w:r>
              <w:rPr>
                <w:u w:val="single"/>
                <w:lang w:val="en-US"/>
              </w:rPr>
              <w:t>MAIL</w:t>
            </w:r>
            <w:r>
              <w:rPr>
                <w:u w:val="single"/>
              </w:rPr>
              <w:t>.</w:t>
            </w:r>
            <w:r>
              <w:rPr>
                <w:u w:val="single"/>
                <w:lang w:val="en-US"/>
              </w:rPr>
              <w:t>RU</w:t>
            </w:r>
          </w:p>
        </w:tc>
      </w:tr>
      <w:tr w:rsidR="005D0634" w:rsidTr="005D0634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r>
              <w:t xml:space="preserve">УТСЗН администрации Курского муниципального района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r>
              <w:t>357850, ст. Курская, пер. Школьный, 4а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pPr>
              <w:ind w:left="72" w:hanging="72"/>
              <w:jc w:val="center"/>
            </w:pPr>
            <w:r>
              <w:t>(8-879-64)</w:t>
            </w:r>
          </w:p>
          <w:p w:rsidR="005D0634" w:rsidRDefault="005D0634">
            <w:pPr>
              <w:ind w:left="72" w:hanging="72"/>
              <w:jc w:val="center"/>
            </w:pPr>
            <w:r>
              <w:t>7-30-80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pPr>
              <w:ind w:left="72" w:hanging="72"/>
              <w:rPr>
                <w:u w:val="single"/>
              </w:rPr>
            </w:pPr>
            <w:proofErr w:type="spellStart"/>
            <w:r>
              <w:rPr>
                <w:u w:val="single"/>
                <w:lang w:val="en-US"/>
              </w:rPr>
              <w:t>sobes</w:t>
            </w:r>
            <w:proofErr w:type="spellEnd"/>
            <w:r>
              <w:rPr>
                <w:u w:val="single"/>
              </w:rPr>
              <w:t>-</w:t>
            </w:r>
            <w:proofErr w:type="spellStart"/>
            <w:r>
              <w:rPr>
                <w:u w:val="single"/>
                <w:lang w:val="en-US"/>
              </w:rPr>
              <w:t>kur</w:t>
            </w:r>
            <w:proofErr w:type="spellEnd"/>
            <w:r>
              <w:rPr>
                <w:u w:val="single"/>
              </w:rPr>
              <w:t>@</w:t>
            </w:r>
            <w:proofErr w:type="spellStart"/>
            <w:r>
              <w:rPr>
                <w:u w:val="single"/>
                <w:lang w:val="en-US"/>
              </w:rPr>
              <w:t>yandex</w:t>
            </w:r>
            <w:proofErr w:type="spellEnd"/>
            <w:r>
              <w:rPr>
                <w:u w:val="single"/>
              </w:rPr>
              <w:t>.</w:t>
            </w:r>
            <w:proofErr w:type="spellStart"/>
            <w:r>
              <w:rPr>
                <w:u w:val="single"/>
                <w:lang w:val="en-US"/>
              </w:rPr>
              <w:t>ru</w:t>
            </w:r>
            <w:proofErr w:type="spellEnd"/>
          </w:p>
        </w:tc>
      </w:tr>
      <w:tr w:rsidR="005D0634" w:rsidTr="005D0634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r>
              <w:t>УТСЗН администрации Левоку</w:t>
            </w:r>
            <w:r>
              <w:t>м</w:t>
            </w:r>
            <w:r>
              <w:t xml:space="preserve">ского муниципального района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r>
              <w:t xml:space="preserve">357960, с. Левокумское, ул. </w:t>
            </w:r>
            <w:proofErr w:type="gramStart"/>
            <w:r>
              <w:t>Комсомольская</w:t>
            </w:r>
            <w:proofErr w:type="gramEnd"/>
            <w:r>
              <w:t>, 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pPr>
              <w:ind w:left="72" w:hanging="72"/>
              <w:jc w:val="center"/>
            </w:pPr>
            <w:r>
              <w:t>(8-865-43)</w:t>
            </w:r>
          </w:p>
          <w:p w:rsidR="005D0634" w:rsidRDefault="005D0634">
            <w:pPr>
              <w:ind w:left="72" w:hanging="72"/>
              <w:jc w:val="center"/>
            </w:pPr>
            <w:r>
              <w:t>2-35-81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pPr>
              <w:ind w:left="72" w:hanging="72"/>
              <w:rPr>
                <w:u w:val="single"/>
              </w:rPr>
            </w:pPr>
            <w:proofErr w:type="spellStart"/>
            <w:r>
              <w:rPr>
                <w:u w:val="single"/>
                <w:lang w:val="en-US"/>
              </w:rPr>
              <w:t>levuts</w:t>
            </w:r>
            <w:proofErr w:type="spellEnd"/>
            <w:r>
              <w:rPr>
                <w:u w:val="single"/>
              </w:rPr>
              <w:t>@</w:t>
            </w:r>
            <w:r>
              <w:rPr>
                <w:u w:val="single"/>
                <w:lang w:val="en-US"/>
              </w:rPr>
              <w:t>inbox</w:t>
            </w:r>
            <w:r>
              <w:rPr>
                <w:u w:val="single"/>
              </w:rPr>
              <w:t>.</w:t>
            </w:r>
            <w:proofErr w:type="spellStart"/>
            <w:r>
              <w:rPr>
                <w:u w:val="single"/>
                <w:lang w:val="en-US"/>
              </w:rPr>
              <w:t>ru</w:t>
            </w:r>
            <w:proofErr w:type="spellEnd"/>
          </w:p>
        </w:tc>
      </w:tr>
      <w:tr w:rsidR="005D0634" w:rsidTr="005D0634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r>
              <w:t>УТСЗН администрации Минер</w:t>
            </w:r>
            <w:r>
              <w:t>а</w:t>
            </w:r>
            <w:r>
              <w:t>ловодского муниципального ра</w:t>
            </w:r>
            <w:r>
              <w:t>й</w:t>
            </w:r>
            <w:r>
              <w:t xml:space="preserve">она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smartTag w:uri="urn:schemas-microsoft-com:office:smarttags" w:element="metricconverter">
              <w:smartTagPr>
                <w:attr w:name="ProductID" w:val="357202, г"/>
              </w:smartTagPr>
              <w:r>
                <w:t>357202, г</w:t>
              </w:r>
            </w:smartTag>
            <w:r>
              <w:t>. Минерал</w:t>
            </w:r>
            <w:r>
              <w:t>ь</w:t>
            </w:r>
            <w:r>
              <w:t>ные Воды, ул. Пушк</w:t>
            </w:r>
            <w:r>
              <w:t>и</w:t>
            </w:r>
            <w:r>
              <w:t>на, 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pPr>
              <w:ind w:left="72" w:hanging="72"/>
              <w:jc w:val="center"/>
            </w:pPr>
            <w:r>
              <w:t>(8-879-22)</w:t>
            </w:r>
          </w:p>
          <w:p w:rsidR="005D0634" w:rsidRDefault="005D0634">
            <w:pPr>
              <w:ind w:left="72" w:hanging="72"/>
              <w:jc w:val="center"/>
            </w:pPr>
            <w:r>
              <w:t>5-83-23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pPr>
              <w:ind w:left="72" w:hanging="72"/>
              <w:rPr>
                <w:u w:val="single"/>
              </w:rPr>
            </w:pPr>
            <w:r>
              <w:rPr>
                <w:u w:val="single"/>
                <w:lang w:val="en-US"/>
              </w:rPr>
              <w:t>min</w:t>
            </w:r>
            <w:r>
              <w:rPr>
                <w:u w:val="single"/>
              </w:rPr>
              <w:t>-</w:t>
            </w:r>
            <w:proofErr w:type="spellStart"/>
            <w:r>
              <w:rPr>
                <w:u w:val="single"/>
                <w:lang w:val="en-US"/>
              </w:rPr>
              <w:t>vody</w:t>
            </w:r>
            <w:proofErr w:type="spellEnd"/>
            <w:r>
              <w:rPr>
                <w:u w:val="single"/>
              </w:rPr>
              <w:t>@</w:t>
            </w:r>
            <w:r>
              <w:rPr>
                <w:u w:val="single"/>
                <w:lang w:val="en-US"/>
              </w:rPr>
              <w:t>mail</w:t>
            </w:r>
            <w:r>
              <w:rPr>
                <w:u w:val="single"/>
              </w:rPr>
              <w:t>.</w:t>
            </w:r>
            <w:proofErr w:type="spellStart"/>
            <w:r>
              <w:rPr>
                <w:u w:val="single"/>
                <w:lang w:val="en-US"/>
              </w:rPr>
              <w:t>ru</w:t>
            </w:r>
            <w:proofErr w:type="spellEnd"/>
          </w:p>
        </w:tc>
      </w:tr>
      <w:tr w:rsidR="005D0634" w:rsidTr="005D0634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r>
              <w:lastRenderedPageBreak/>
              <w:t xml:space="preserve">УТСЗН администрации </w:t>
            </w:r>
            <w:proofErr w:type="spellStart"/>
            <w:r>
              <w:t>Нефт</w:t>
            </w:r>
            <w:r>
              <w:t>е</w:t>
            </w:r>
            <w:r>
              <w:t>кумского</w:t>
            </w:r>
            <w:proofErr w:type="spellEnd"/>
            <w:r>
              <w:t xml:space="preserve"> муниципального района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smartTag w:uri="urn:schemas-microsoft-com:office:smarttags" w:element="metricconverter">
              <w:smartTagPr>
                <w:attr w:name="ProductID" w:val="356880, г"/>
              </w:smartTagPr>
              <w:r>
                <w:t>356880, г</w:t>
              </w:r>
            </w:smartTag>
            <w:r>
              <w:t>. Нефтекумск, 1-й микрорайон, 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pPr>
              <w:ind w:left="72" w:hanging="72"/>
              <w:jc w:val="center"/>
            </w:pPr>
            <w:r>
              <w:t>(8-865-58)</w:t>
            </w:r>
          </w:p>
          <w:p w:rsidR="005D0634" w:rsidRDefault="005D0634">
            <w:pPr>
              <w:ind w:left="72" w:hanging="72"/>
              <w:jc w:val="center"/>
            </w:pPr>
            <w:r>
              <w:t>4-50-06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pPr>
              <w:ind w:left="72" w:hanging="72"/>
              <w:rPr>
                <w:u w:val="single"/>
                <w:lang w:val="en-US"/>
              </w:rPr>
            </w:pPr>
            <w:proofErr w:type="spellStart"/>
            <w:r>
              <w:rPr>
                <w:u w:val="single"/>
                <w:lang w:val="en-US"/>
              </w:rPr>
              <w:t>pensoc</w:t>
            </w:r>
            <w:proofErr w:type="spellEnd"/>
            <w:r>
              <w:rPr>
                <w:u w:val="single"/>
              </w:rPr>
              <w:t>2003@</w:t>
            </w:r>
            <w:r>
              <w:rPr>
                <w:u w:val="single"/>
                <w:lang w:val="en-US"/>
              </w:rPr>
              <w:t>inbox</w:t>
            </w:r>
            <w:r>
              <w:rPr>
                <w:u w:val="single"/>
              </w:rPr>
              <w:t>.</w:t>
            </w:r>
            <w:proofErr w:type="spellStart"/>
            <w:r>
              <w:rPr>
                <w:u w:val="single"/>
                <w:lang w:val="en-US"/>
              </w:rPr>
              <w:t>ru</w:t>
            </w:r>
            <w:proofErr w:type="spellEnd"/>
          </w:p>
        </w:tc>
      </w:tr>
      <w:tr w:rsidR="005D0634" w:rsidTr="005D0634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r>
              <w:t xml:space="preserve">УТСЗН администрации </w:t>
            </w:r>
            <w:proofErr w:type="spellStart"/>
            <w:r>
              <w:t>Новоале</w:t>
            </w:r>
            <w:r>
              <w:t>к</w:t>
            </w:r>
            <w:r>
              <w:t>сандровского</w:t>
            </w:r>
            <w:proofErr w:type="spellEnd"/>
            <w:r>
              <w:t xml:space="preserve"> муниципального района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smartTag w:uri="urn:schemas-microsoft-com:office:smarttags" w:element="metricconverter">
              <w:smartTagPr>
                <w:attr w:name="ProductID" w:val="356000, г"/>
              </w:smartTagPr>
              <w:r>
                <w:t>356000, г</w:t>
              </w:r>
            </w:smartTag>
            <w:r>
              <w:t>. Новоале</w:t>
            </w:r>
            <w:r>
              <w:t>к</w:t>
            </w:r>
            <w:r>
              <w:t>сандровск, ул. Ленина, 117-б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pPr>
              <w:ind w:left="72" w:hanging="72"/>
              <w:jc w:val="center"/>
            </w:pPr>
            <w:r>
              <w:t>(8-865-44)</w:t>
            </w:r>
          </w:p>
          <w:p w:rsidR="005D0634" w:rsidRDefault="005D0634">
            <w:pPr>
              <w:ind w:left="72" w:hanging="72"/>
              <w:jc w:val="center"/>
            </w:pPr>
            <w:r>
              <w:t>2-21-64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pPr>
              <w:ind w:left="72" w:hanging="72"/>
              <w:rPr>
                <w:u w:val="single"/>
              </w:rPr>
            </w:pPr>
            <w:proofErr w:type="spellStart"/>
            <w:r>
              <w:rPr>
                <w:u w:val="single"/>
                <w:lang w:val="en-US"/>
              </w:rPr>
              <w:t>novoal</w:t>
            </w:r>
            <w:proofErr w:type="spellEnd"/>
            <w:r>
              <w:rPr>
                <w:u w:val="single"/>
              </w:rPr>
              <w:t>@</w:t>
            </w:r>
            <w:proofErr w:type="spellStart"/>
            <w:r>
              <w:rPr>
                <w:u w:val="single"/>
                <w:lang w:val="en-US"/>
              </w:rPr>
              <w:t>nal</w:t>
            </w:r>
            <w:proofErr w:type="spellEnd"/>
            <w:r>
              <w:rPr>
                <w:u w:val="single"/>
              </w:rPr>
              <w:t>.</w:t>
            </w:r>
            <w:proofErr w:type="spellStart"/>
            <w:r>
              <w:rPr>
                <w:u w:val="single"/>
                <w:lang w:val="en-US"/>
              </w:rPr>
              <w:t>stv</w:t>
            </w:r>
            <w:proofErr w:type="spellEnd"/>
            <w:r>
              <w:rPr>
                <w:u w:val="single"/>
              </w:rPr>
              <w:t>.</w:t>
            </w:r>
            <w:proofErr w:type="spellStart"/>
            <w:r>
              <w:rPr>
                <w:u w:val="single"/>
                <w:lang w:val="en-US"/>
              </w:rPr>
              <w:t>ru</w:t>
            </w:r>
            <w:proofErr w:type="spellEnd"/>
          </w:p>
        </w:tc>
      </w:tr>
      <w:tr w:rsidR="005D0634" w:rsidTr="005D0634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r>
              <w:t>УТСЗН администрации Новос</w:t>
            </w:r>
            <w:r>
              <w:t>е</w:t>
            </w:r>
            <w:r>
              <w:t>лицкого муниципального района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r>
              <w:t>356350, с. Новосели</w:t>
            </w:r>
            <w:r>
              <w:t>ц</w:t>
            </w:r>
            <w:r>
              <w:t>кое, пл. Ленина,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pPr>
              <w:ind w:left="72" w:hanging="72"/>
              <w:jc w:val="center"/>
            </w:pPr>
            <w:r>
              <w:t>(8-865-48)</w:t>
            </w:r>
          </w:p>
          <w:p w:rsidR="005D0634" w:rsidRDefault="005D0634">
            <w:pPr>
              <w:ind w:left="72" w:hanging="72"/>
              <w:jc w:val="center"/>
            </w:pPr>
            <w:r>
              <w:t>2-13-89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pPr>
              <w:ind w:left="72" w:hanging="72"/>
              <w:rPr>
                <w:u w:val="single"/>
              </w:rPr>
            </w:pPr>
            <w:r>
              <w:rPr>
                <w:u w:val="single"/>
                <w:lang w:val="en-US"/>
              </w:rPr>
              <w:t>ns</w:t>
            </w:r>
            <w:r>
              <w:rPr>
                <w:u w:val="single"/>
              </w:rPr>
              <w:t>_</w:t>
            </w:r>
            <w:proofErr w:type="spellStart"/>
            <w:r>
              <w:rPr>
                <w:u w:val="single"/>
                <w:lang w:val="en-US"/>
              </w:rPr>
              <w:t>utszn</w:t>
            </w:r>
            <w:proofErr w:type="spellEnd"/>
            <w:r>
              <w:rPr>
                <w:u w:val="single"/>
              </w:rPr>
              <w:t>@</w:t>
            </w:r>
            <w:r>
              <w:rPr>
                <w:u w:val="single"/>
                <w:lang w:val="en-US"/>
              </w:rPr>
              <w:t>mail</w:t>
            </w:r>
            <w:r>
              <w:rPr>
                <w:u w:val="single"/>
              </w:rPr>
              <w:t>.</w:t>
            </w:r>
            <w:proofErr w:type="spellStart"/>
            <w:r>
              <w:rPr>
                <w:u w:val="single"/>
                <w:lang w:val="en-US"/>
              </w:rPr>
              <w:t>stv</w:t>
            </w:r>
            <w:proofErr w:type="spellEnd"/>
            <w:r>
              <w:rPr>
                <w:u w:val="single"/>
              </w:rPr>
              <w:t>.</w:t>
            </w:r>
            <w:proofErr w:type="spellStart"/>
            <w:r>
              <w:rPr>
                <w:u w:val="single"/>
                <w:lang w:val="en-US"/>
              </w:rPr>
              <w:t>ru</w:t>
            </w:r>
            <w:proofErr w:type="spellEnd"/>
          </w:p>
        </w:tc>
      </w:tr>
      <w:tr w:rsidR="005D0634" w:rsidTr="005D0634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r>
              <w:t>УТСЗН администрации Петро</w:t>
            </w:r>
            <w:r>
              <w:t>в</w:t>
            </w:r>
            <w:r>
              <w:t>ского муниципального района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smartTag w:uri="urn:schemas-microsoft-com:office:smarttags" w:element="metricconverter">
              <w:smartTagPr>
                <w:attr w:name="ProductID" w:val="356530, г"/>
              </w:smartTagPr>
              <w:r>
                <w:t>356530, г</w:t>
              </w:r>
            </w:smartTag>
            <w:r>
              <w:t>. Светлоград, ул. 50лет Октября, 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pPr>
              <w:ind w:left="72" w:hanging="72"/>
              <w:jc w:val="center"/>
            </w:pPr>
            <w:r>
              <w:t>(8-865-47)</w:t>
            </w:r>
          </w:p>
          <w:p w:rsidR="005D0634" w:rsidRDefault="005D0634">
            <w:pPr>
              <w:ind w:left="72" w:hanging="72"/>
              <w:jc w:val="center"/>
            </w:pPr>
            <w:r>
              <w:t>4-38-48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pPr>
              <w:ind w:left="72" w:hanging="72"/>
              <w:rPr>
                <w:u w:val="single"/>
              </w:rPr>
            </w:pPr>
            <w:proofErr w:type="spellStart"/>
            <w:r>
              <w:rPr>
                <w:u w:val="single"/>
                <w:lang w:val="en-US"/>
              </w:rPr>
              <w:t>petr</w:t>
            </w:r>
            <w:proofErr w:type="spellEnd"/>
            <w:r>
              <w:rPr>
                <w:u w:val="single"/>
              </w:rPr>
              <w:t>_</w:t>
            </w:r>
            <w:r>
              <w:rPr>
                <w:u w:val="single"/>
                <w:lang w:val="en-US"/>
              </w:rPr>
              <w:t>sob</w:t>
            </w:r>
            <w:r>
              <w:rPr>
                <w:u w:val="single"/>
              </w:rPr>
              <w:t>@</w:t>
            </w:r>
            <w:r>
              <w:rPr>
                <w:u w:val="single"/>
                <w:lang w:val="en-US"/>
              </w:rPr>
              <w:t>rambler</w:t>
            </w:r>
            <w:r>
              <w:rPr>
                <w:u w:val="single"/>
              </w:rPr>
              <w:t>.</w:t>
            </w:r>
            <w:proofErr w:type="spellStart"/>
            <w:r>
              <w:rPr>
                <w:u w:val="single"/>
                <w:lang w:val="en-US"/>
              </w:rPr>
              <w:t>ru</w:t>
            </w:r>
            <w:proofErr w:type="spellEnd"/>
          </w:p>
        </w:tc>
      </w:tr>
      <w:tr w:rsidR="005D0634" w:rsidTr="005D0634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r>
              <w:t>УТСЗН администрации Предго</w:t>
            </w:r>
            <w:r>
              <w:t>р</w:t>
            </w:r>
            <w:r>
              <w:t>ного муниципального района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r>
              <w:t xml:space="preserve">357350, ст. </w:t>
            </w:r>
            <w:proofErr w:type="spellStart"/>
            <w:r>
              <w:t>Есенту</w:t>
            </w:r>
            <w:r>
              <w:t>к</w:t>
            </w:r>
            <w:r>
              <w:t>ская</w:t>
            </w:r>
            <w:proofErr w:type="spellEnd"/>
            <w:r>
              <w:t>, ул. Набережная,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pPr>
              <w:ind w:left="72" w:hanging="72"/>
              <w:jc w:val="center"/>
            </w:pPr>
            <w:r>
              <w:t>(8-879-61)</w:t>
            </w:r>
          </w:p>
          <w:p w:rsidR="005D0634" w:rsidRDefault="005D0634">
            <w:pPr>
              <w:ind w:left="72" w:hanging="72"/>
              <w:jc w:val="center"/>
            </w:pPr>
            <w:r>
              <w:t>2-24-51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pPr>
              <w:ind w:left="72" w:hanging="72"/>
              <w:rPr>
                <w:u w:val="single"/>
              </w:rPr>
            </w:pPr>
            <w:proofErr w:type="spellStart"/>
            <w:r>
              <w:rPr>
                <w:u w:val="single"/>
                <w:lang w:val="en-US"/>
              </w:rPr>
              <w:t>predutszn</w:t>
            </w:r>
            <w:proofErr w:type="spellEnd"/>
            <w:r>
              <w:rPr>
                <w:u w:val="single"/>
              </w:rPr>
              <w:t>@</w:t>
            </w:r>
            <w:proofErr w:type="spellStart"/>
            <w:r>
              <w:rPr>
                <w:u w:val="single"/>
                <w:lang w:val="en-US"/>
              </w:rPr>
              <w:t>yandex</w:t>
            </w:r>
            <w:proofErr w:type="spellEnd"/>
            <w:r>
              <w:rPr>
                <w:u w:val="single"/>
              </w:rPr>
              <w:t>.</w:t>
            </w:r>
            <w:proofErr w:type="spellStart"/>
            <w:r>
              <w:rPr>
                <w:u w:val="single"/>
                <w:lang w:val="en-US"/>
              </w:rPr>
              <w:t>ru</w:t>
            </w:r>
            <w:proofErr w:type="spellEnd"/>
          </w:p>
        </w:tc>
      </w:tr>
      <w:tr w:rsidR="005D0634" w:rsidTr="005D0634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r>
              <w:t>УТСЗН администрации Советск</w:t>
            </w:r>
            <w:r>
              <w:t>о</w:t>
            </w:r>
            <w:r>
              <w:t>го муниципального района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r>
              <w:t>357900</w:t>
            </w:r>
          </w:p>
          <w:p w:rsidR="005D0634" w:rsidRDefault="005D0634">
            <w:r>
              <w:t>г. Зеленокумск, ул. </w:t>
            </w:r>
            <w:proofErr w:type="gramStart"/>
            <w:r>
              <w:t>Мельничная</w:t>
            </w:r>
            <w:proofErr w:type="gramEnd"/>
            <w:r>
              <w:t>, д.40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34" w:rsidRDefault="005D0634">
            <w:pPr>
              <w:ind w:left="72" w:hanging="72"/>
              <w:jc w:val="center"/>
            </w:pPr>
            <w:r>
              <w:t>(8-865-52)</w:t>
            </w:r>
          </w:p>
          <w:p w:rsidR="005D0634" w:rsidRDefault="005D0634">
            <w:pPr>
              <w:ind w:left="72" w:hanging="72"/>
              <w:jc w:val="center"/>
            </w:pPr>
            <w:r>
              <w:t>2-21-03</w:t>
            </w:r>
          </w:p>
          <w:p w:rsidR="005D0634" w:rsidRDefault="005D0634">
            <w:pPr>
              <w:ind w:left="72" w:hanging="72"/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34" w:rsidRDefault="00953A11">
            <w:pPr>
              <w:ind w:left="72" w:hanging="72"/>
              <w:rPr>
                <w:u w:val="single"/>
              </w:rPr>
            </w:pPr>
            <w:hyperlink r:id="rId9" w:history="1">
              <w:r w:rsidR="005D0634">
                <w:rPr>
                  <w:rStyle w:val="a3"/>
                </w:rPr>
                <w:t>utiszn.sov.rai@rambler.ru</w:t>
              </w:r>
            </w:hyperlink>
          </w:p>
          <w:p w:rsidR="005D0634" w:rsidRDefault="005D0634">
            <w:pPr>
              <w:ind w:left="72" w:hanging="72"/>
            </w:pPr>
          </w:p>
        </w:tc>
      </w:tr>
      <w:tr w:rsidR="005D0634" w:rsidTr="005D0634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r>
              <w:t xml:space="preserve">УТСЗН администрации </w:t>
            </w:r>
            <w:proofErr w:type="spellStart"/>
            <w:r>
              <w:t>Степно</w:t>
            </w:r>
            <w:r>
              <w:t>в</w:t>
            </w:r>
            <w:r>
              <w:t>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r>
              <w:t>357930</w:t>
            </w:r>
          </w:p>
          <w:p w:rsidR="005D0634" w:rsidRDefault="005D0634">
            <w:proofErr w:type="gramStart"/>
            <w:r>
              <w:t>с</w:t>
            </w:r>
            <w:proofErr w:type="gramEnd"/>
            <w:r>
              <w:t>. Степное,</w:t>
            </w:r>
          </w:p>
          <w:p w:rsidR="005D0634" w:rsidRDefault="005D0634">
            <w:r>
              <w:t>ул. Октябрьская, д.46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pPr>
              <w:ind w:left="72" w:hanging="72"/>
              <w:jc w:val="center"/>
            </w:pPr>
            <w:r>
              <w:t>(8-865-63)</w:t>
            </w:r>
          </w:p>
          <w:p w:rsidR="005D0634" w:rsidRDefault="005D0634">
            <w:pPr>
              <w:ind w:left="72" w:hanging="72"/>
              <w:jc w:val="center"/>
            </w:pPr>
            <w:r>
              <w:t>3-12-91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pPr>
              <w:ind w:left="72" w:hanging="72"/>
              <w:rPr>
                <w:u w:val="single"/>
              </w:rPr>
            </w:pPr>
            <w:proofErr w:type="spellStart"/>
            <w:r>
              <w:rPr>
                <w:u w:val="single"/>
                <w:lang w:val="en-US"/>
              </w:rPr>
              <w:t>stepnoe</w:t>
            </w:r>
            <w:proofErr w:type="spellEnd"/>
            <w:r>
              <w:rPr>
                <w:u w:val="single"/>
              </w:rPr>
              <w:t>.</w:t>
            </w:r>
            <w:proofErr w:type="spellStart"/>
            <w:r>
              <w:rPr>
                <w:u w:val="single"/>
                <w:lang w:val="en-US"/>
              </w:rPr>
              <w:t>sobes</w:t>
            </w:r>
            <w:proofErr w:type="spellEnd"/>
            <w:r>
              <w:rPr>
                <w:u w:val="single"/>
              </w:rPr>
              <w:t>@</w:t>
            </w:r>
            <w:r>
              <w:rPr>
                <w:u w:val="single"/>
                <w:lang w:val="en-US"/>
              </w:rPr>
              <w:t>mail</w:t>
            </w:r>
            <w:r>
              <w:rPr>
                <w:u w:val="single"/>
              </w:rPr>
              <w:t>.</w:t>
            </w:r>
            <w:proofErr w:type="spellStart"/>
            <w:r>
              <w:rPr>
                <w:u w:val="single"/>
                <w:lang w:val="en-US"/>
              </w:rPr>
              <w:t>ru</w:t>
            </w:r>
            <w:proofErr w:type="spellEnd"/>
            <w:r>
              <w:rPr>
                <w:u w:val="single"/>
              </w:rPr>
              <w:t xml:space="preserve"> </w:t>
            </w:r>
          </w:p>
        </w:tc>
      </w:tr>
      <w:tr w:rsidR="005D0634" w:rsidTr="005D0634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r>
              <w:t>УТСЗН администрации Труно</w:t>
            </w:r>
            <w:r>
              <w:t>в</w:t>
            </w:r>
            <w:r>
              <w:t>ского муниципального района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r>
              <w:t>356170, с. Донское, ул. Солнечная, 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pPr>
              <w:ind w:left="72" w:hanging="72"/>
              <w:jc w:val="center"/>
            </w:pPr>
            <w:r>
              <w:t>(8-865-46)</w:t>
            </w:r>
          </w:p>
          <w:p w:rsidR="005D0634" w:rsidRDefault="005D0634">
            <w:pPr>
              <w:ind w:left="72" w:hanging="72"/>
              <w:jc w:val="center"/>
            </w:pPr>
            <w:r>
              <w:t>3-11-41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pPr>
              <w:ind w:left="72" w:hanging="72"/>
              <w:rPr>
                <w:u w:val="single"/>
              </w:rPr>
            </w:pPr>
            <w:proofErr w:type="spellStart"/>
            <w:r>
              <w:rPr>
                <w:u w:val="single"/>
                <w:lang w:val="en-US"/>
              </w:rPr>
              <w:t>trunut</w:t>
            </w:r>
            <w:proofErr w:type="spellEnd"/>
            <w:r>
              <w:rPr>
                <w:u w:val="single"/>
              </w:rPr>
              <w:t>@</w:t>
            </w:r>
            <w:r>
              <w:rPr>
                <w:u w:val="single"/>
                <w:lang w:val="en-US"/>
              </w:rPr>
              <w:t>mail</w:t>
            </w:r>
            <w:r>
              <w:rPr>
                <w:u w:val="single"/>
              </w:rPr>
              <w:t>.</w:t>
            </w:r>
            <w:proofErr w:type="spellStart"/>
            <w:r>
              <w:rPr>
                <w:u w:val="single"/>
                <w:lang w:val="en-US"/>
              </w:rPr>
              <w:t>stv</w:t>
            </w:r>
            <w:proofErr w:type="spellEnd"/>
            <w:r>
              <w:rPr>
                <w:u w:val="single"/>
              </w:rPr>
              <w:t>.</w:t>
            </w:r>
            <w:proofErr w:type="spellStart"/>
            <w:r>
              <w:rPr>
                <w:u w:val="single"/>
                <w:lang w:val="en-US"/>
              </w:rPr>
              <w:t>ru</w:t>
            </w:r>
            <w:proofErr w:type="spellEnd"/>
          </w:p>
        </w:tc>
      </w:tr>
      <w:tr w:rsidR="005D0634" w:rsidTr="005D0634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r>
              <w:t>УТСЗН администрации Туркме</w:t>
            </w:r>
            <w:r>
              <w:t>н</w:t>
            </w:r>
            <w:r>
              <w:t>ского муниципального района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proofErr w:type="gramStart"/>
            <w:r>
              <w:t>356540, с. Летняя Ста</w:t>
            </w:r>
            <w:r>
              <w:t>в</w:t>
            </w:r>
            <w:r>
              <w:t>ка, ул. Советская, 130а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pPr>
              <w:ind w:left="72" w:hanging="72"/>
              <w:jc w:val="center"/>
            </w:pPr>
            <w:r>
              <w:t>(8-865-65)</w:t>
            </w:r>
          </w:p>
          <w:p w:rsidR="005D0634" w:rsidRDefault="005D0634">
            <w:pPr>
              <w:ind w:left="72" w:hanging="72"/>
              <w:jc w:val="center"/>
            </w:pPr>
            <w:r>
              <w:t>2-61-62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pPr>
              <w:ind w:left="72" w:hanging="72"/>
              <w:rPr>
                <w:u w:val="single"/>
              </w:rPr>
            </w:pPr>
            <w:proofErr w:type="spellStart"/>
            <w:r>
              <w:rPr>
                <w:u w:val="single"/>
                <w:lang w:val="en-US"/>
              </w:rPr>
              <w:t>tu</w:t>
            </w:r>
            <w:r>
              <w:rPr>
                <w:u w:val="single"/>
                <w:lang w:val="en-US"/>
              </w:rPr>
              <w:t>r</w:t>
            </w:r>
            <w:r>
              <w:rPr>
                <w:u w:val="single"/>
                <w:lang w:val="en-US"/>
              </w:rPr>
              <w:t>soz</w:t>
            </w:r>
            <w:proofErr w:type="spellEnd"/>
            <w:r>
              <w:rPr>
                <w:u w:val="single"/>
              </w:rPr>
              <w:t>@</w:t>
            </w:r>
            <w:proofErr w:type="spellStart"/>
            <w:r>
              <w:rPr>
                <w:u w:val="single"/>
                <w:lang w:val="en-US"/>
              </w:rPr>
              <w:t>lstavka</w:t>
            </w:r>
            <w:proofErr w:type="spellEnd"/>
            <w:r>
              <w:rPr>
                <w:u w:val="single"/>
              </w:rPr>
              <w:t>.</w:t>
            </w:r>
            <w:proofErr w:type="spellStart"/>
            <w:r>
              <w:rPr>
                <w:u w:val="single"/>
                <w:lang w:val="en-US"/>
              </w:rPr>
              <w:t>stavropol</w:t>
            </w:r>
            <w:proofErr w:type="spellEnd"/>
            <w:r>
              <w:rPr>
                <w:u w:val="single"/>
              </w:rPr>
              <w:t>.</w:t>
            </w:r>
            <w:proofErr w:type="spellStart"/>
            <w:r>
              <w:rPr>
                <w:u w:val="single"/>
                <w:lang w:val="en-US"/>
              </w:rPr>
              <w:t>ru</w:t>
            </w:r>
            <w:proofErr w:type="spellEnd"/>
          </w:p>
        </w:tc>
      </w:tr>
      <w:tr w:rsidR="005D0634" w:rsidTr="005D0634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r>
              <w:t>УТСЗН администрации Шпако</w:t>
            </w:r>
            <w:r>
              <w:t>в</w:t>
            </w:r>
            <w:r>
              <w:t>ского муниципального района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smartTag w:uri="urn:schemas-microsoft-com:office:smarttags" w:element="metricconverter">
              <w:smartTagPr>
                <w:attr w:name="ProductID" w:val="356800, г"/>
              </w:smartTagPr>
              <w:r>
                <w:t>356800, г</w:t>
              </w:r>
            </w:smartTag>
            <w:r>
              <w:t>. Михайловск, ул. Р.Люксембург, 316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pPr>
              <w:ind w:left="72" w:hanging="72"/>
              <w:jc w:val="center"/>
            </w:pPr>
            <w:r>
              <w:t>(8-865-53)</w:t>
            </w:r>
          </w:p>
          <w:p w:rsidR="005D0634" w:rsidRDefault="005D0634">
            <w:pPr>
              <w:ind w:left="72" w:hanging="72"/>
              <w:jc w:val="center"/>
            </w:pPr>
            <w:r>
              <w:t>5-17-35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pPr>
              <w:ind w:left="72" w:hanging="72"/>
              <w:rPr>
                <w:u w:val="single"/>
              </w:rPr>
            </w:pPr>
            <w:proofErr w:type="spellStart"/>
            <w:r>
              <w:rPr>
                <w:u w:val="single"/>
                <w:lang w:val="en-US"/>
              </w:rPr>
              <w:t>utsz</w:t>
            </w:r>
            <w:proofErr w:type="spellEnd"/>
            <w:r>
              <w:rPr>
                <w:u w:val="single"/>
              </w:rPr>
              <w:t>@</w:t>
            </w:r>
            <w:proofErr w:type="spellStart"/>
            <w:r>
              <w:rPr>
                <w:u w:val="single"/>
                <w:lang w:val="en-US"/>
              </w:rPr>
              <w:t>bk</w:t>
            </w:r>
            <w:proofErr w:type="spellEnd"/>
            <w:r>
              <w:rPr>
                <w:u w:val="single"/>
              </w:rPr>
              <w:t>.</w:t>
            </w:r>
            <w:proofErr w:type="spellStart"/>
            <w:r>
              <w:rPr>
                <w:u w:val="single"/>
                <w:lang w:val="en-US"/>
              </w:rPr>
              <w:t>ru</w:t>
            </w:r>
            <w:proofErr w:type="spellEnd"/>
          </w:p>
        </w:tc>
      </w:tr>
      <w:tr w:rsidR="005D0634" w:rsidTr="005D0634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r>
              <w:t xml:space="preserve">УТСЗН администрации города Буденновска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smartTag w:uri="urn:schemas-microsoft-com:office:smarttags" w:element="metricconverter">
              <w:smartTagPr>
                <w:attr w:name="ProductID" w:val="356800, г"/>
              </w:smartTagPr>
              <w:r>
                <w:t>356800, г</w:t>
              </w:r>
            </w:smartTag>
            <w:proofErr w:type="gramStart"/>
            <w:r>
              <w:t>.Б</w:t>
            </w:r>
            <w:proofErr w:type="gramEnd"/>
            <w:r>
              <w:t>уденновск, ул. Советская, 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pPr>
              <w:ind w:left="72" w:hanging="72"/>
              <w:jc w:val="center"/>
            </w:pPr>
            <w:r>
              <w:t>(8-865-59)</w:t>
            </w:r>
          </w:p>
          <w:p w:rsidR="005D0634" w:rsidRDefault="005D0634">
            <w:pPr>
              <w:ind w:left="72" w:hanging="72"/>
              <w:jc w:val="center"/>
            </w:pPr>
            <w:r>
              <w:t>2-17-05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pPr>
              <w:ind w:left="72" w:hanging="72"/>
              <w:rPr>
                <w:u w:val="single"/>
              </w:rPr>
            </w:pPr>
            <w:proofErr w:type="spellStart"/>
            <w:r>
              <w:rPr>
                <w:u w:val="single"/>
                <w:lang w:val="en-US"/>
              </w:rPr>
              <w:t>gorsob</w:t>
            </w:r>
            <w:proofErr w:type="spellEnd"/>
            <w:r>
              <w:rPr>
                <w:u w:val="single"/>
              </w:rPr>
              <w:t>@</w:t>
            </w:r>
            <w:r>
              <w:rPr>
                <w:u w:val="single"/>
                <w:lang w:val="en-US"/>
              </w:rPr>
              <w:t>bud</w:t>
            </w:r>
            <w:r>
              <w:rPr>
                <w:u w:val="single"/>
              </w:rPr>
              <w:t>.</w:t>
            </w:r>
            <w:proofErr w:type="spellStart"/>
            <w:r>
              <w:rPr>
                <w:u w:val="single"/>
                <w:lang w:val="en-US"/>
              </w:rPr>
              <w:t>stv</w:t>
            </w:r>
            <w:proofErr w:type="spellEnd"/>
            <w:r>
              <w:rPr>
                <w:u w:val="single"/>
              </w:rPr>
              <w:t>.</w:t>
            </w:r>
            <w:proofErr w:type="spellStart"/>
            <w:r>
              <w:rPr>
                <w:u w:val="single"/>
                <w:lang w:val="en-US"/>
              </w:rPr>
              <w:t>ru</w:t>
            </w:r>
            <w:proofErr w:type="spellEnd"/>
          </w:p>
        </w:tc>
      </w:tr>
      <w:tr w:rsidR="005D0634" w:rsidTr="005D0634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r>
              <w:t xml:space="preserve">УТСЗН администрации города Георгиевска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smartTag w:uri="urn:schemas-microsoft-com:office:smarttags" w:element="metricconverter">
              <w:smartTagPr>
                <w:attr w:name="ProductID" w:val="357820, г"/>
              </w:smartTagPr>
              <w:r>
                <w:t>357820, г</w:t>
              </w:r>
            </w:smartTag>
            <w:r>
              <w:t xml:space="preserve">. Георгиевск, ул. </w:t>
            </w:r>
            <w:proofErr w:type="spellStart"/>
            <w:r>
              <w:t>Чугурина-Московская</w:t>
            </w:r>
            <w:proofErr w:type="spellEnd"/>
            <w:r>
              <w:t>, 12/46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pPr>
              <w:ind w:left="72" w:hanging="72"/>
              <w:jc w:val="center"/>
            </w:pPr>
            <w:r>
              <w:t>(8-879-51)</w:t>
            </w:r>
          </w:p>
          <w:p w:rsidR="005D0634" w:rsidRDefault="005D0634">
            <w:pPr>
              <w:ind w:left="72" w:hanging="72"/>
              <w:jc w:val="center"/>
            </w:pPr>
            <w:r>
              <w:t>5-00-19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pPr>
              <w:ind w:left="72" w:hanging="72"/>
              <w:rPr>
                <w:u w:val="single"/>
              </w:rPr>
            </w:pPr>
            <w:proofErr w:type="spellStart"/>
            <w:r>
              <w:rPr>
                <w:u w:val="single"/>
                <w:lang w:val="en-US"/>
              </w:rPr>
              <w:t>utszn</w:t>
            </w:r>
            <w:proofErr w:type="spellEnd"/>
            <w:r>
              <w:rPr>
                <w:u w:val="single"/>
              </w:rPr>
              <w:t>@</w:t>
            </w:r>
            <w:proofErr w:type="spellStart"/>
            <w:r>
              <w:rPr>
                <w:u w:val="single"/>
                <w:lang w:val="en-US"/>
              </w:rPr>
              <w:t>georgievsk</w:t>
            </w:r>
            <w:proofErr w:type="spellEnd"/>
            <w:r>
              <w:rPr>
                <w:u w:val="single"/>
              </w:rPr>
              <w:t>.</w:t>
            </w:r>
            <w:proofErr w:type="spellStart"/>
            <w:r>
              <w:rPr>
                <w:u w:val="single"/>
                <w:lang w:val="en-US"/>
              </w:rPr>
              <w:t>stv</w:t>
            </w:r>
            <w:proofErr w:type="spellEnd"/>
            <w:r>
              <w:rPr>
                <w:u w:val="single"/>
              </w:rPr>
              <w:t>.</w:t>
            </w:r>
            <w:proofErr w:type="spellStart"/>
            <w:r>
              <w:rPr>
                <w:u w:val="single"/>
                <w:lang w:val="en-US"/>
              </w:rPr>
              <w:t>ru</w:t>
            </w:r>
            <w:proofErr w:type="spellEnd"/>
          </w:p>
        </w:tc>
      </w:tr>
      <w:tr w:rsidR="005D0634" w:rsidTr="005D0634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r>
              <w:t xml:space="preserve">УТСЗН администрации города Ессентуки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smartTag w:uri="urn:schemas-microsoft-com:office:smarttags" w:element="metricconverter">
              <w:smartTagPr>
                <w:attr w:name="ProductID" w:val="357600, г"/>
              </w:smartTagPr>
              <w:r>
                <w:t>357600, г</w:t>
              </w:r>
            </w:smartTag>
            <w:r>
              <w:t>. Ессентуки, ул. Урицкого, 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pPr>
              <w:ind w:left="72" w:hanging="72"/>
              <w:jc w:val="center"/>
            </w:pPr>
            <w:r>
              <w:t>(8-879-34)</w:t>
            </w:r>
          </w:p>
          <w:p w:rsidR="005D0634" w:rsidRDefault="005D0634">
            <w:pPr>
              <w:ind w:left="72" w:hanging="72"/>
              <w:jc w:val="center"/>
            </w:pPr>
            <w:r>
              <w:t>6-31-80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pPr>
              <w:ind w:left="72" w:hanging="72"/>
              <w:rPr>
                <w:u w:val="single"/>
              </w:rPr>
            </w:pPr>
            <w:proofErr w:type="spellStart"/>
            <w:r>
              <w:rPr>
                <w:u w:val="single"/>
                <w:lang w:val="en-US"/>
              </w:rPr>
              <w:t>esscob</w:t>
            </w:r>
            <w:proofErr w:type="spellEnd"/>
            <w:r>
              <w:rPr>
                <w:u w:val="single"/>
              </w:rPr>
              <w:t>@</w:t>
            </w:r>
            <w:proofErr w:type="spellStart"/>
            <w:r>
              <w:rPr>
                <w:u w:val="single"/>
                <w:lang w:val="en-US"/>
              </w:rPr>
              <w:t>esstel</w:t>
            </w:r>
            <w:proofErr w:type="spellEnd"/>
            <w:r>
              <w:rPr>
                <w:u w:val="single"/>
              </w:rPr>
              <w:t>.</w:t>
            </w:r>
            <w:proofErr w:type="spellStart"/>
            <w:r>
              <w:rPr>
                <w:u w:val="single"/>
                <w:lang w:val="en-US"/>
              </w:rPr>
              <w:t>ru</w:t>
            </w:r>
            <w:proofErr w:type="spellEnd"/>
          </w:p>
        </w:tc>
      </w:tr>
      <w:tr w:rsidR="005D0634" w:rsidTr="005D0634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r>
              <w:t>УТСЗН администрации города Железноводска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smartTag w:uri="urn:schemas-microsoft-com:office:smarttags" w:element="metricconverter">
              <w:smartTagPr>
                <w:attr w:name="ProductID" w:val="357405, г"/>
              </w:smartTagPr>
              <w:r>
                <w:t>357405, г</w:t>
              </w:r>
            </w:smartTag>
            <w:r>
              <w:t>. Железн</w:t>
            </w:r>
            <w:r>
              <w:t>о</w:t>
            </w:r>
            <w:r>
              <w:t>водск, ул. Ленина, 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pPr>
              <w:jc w:val="center"/>
            </w:pPr>
            <w:r>
              <w:t>(8-879-32)</w:t>
            </w:r>
          </w:p>
          <w:p w:rsidR="005D0634" w:rsidRDefault="005D0634">
            <w:pPr>
              <w:jc w:val="center"/>
            </w:pPr>
            <w:r>
              <w:t>3-25-13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pPr>
              <w:ind w:left="72" w:hanging="72"/>
              <w:rPr>
                <w:u w:val="single"/>
              </w:rPr>
            </w:pPr>
            <w:proofErr w:type="spellStart"/>
            <w:r>
              <w:rPr>
                <w:u w:val="single"/>
                <w:lang w:val="en-US"/>
              </w:rPr>
              <w:t>socupr</w:t>
            </w:r>
            <w:proofErr w:type="spellEnd"/>
            <w:r>
              <w:rPr>
                <w:u w:val="single"/>
              </w:rPr>
              <w:t>_</w:t>
            </w:r>
            <w:r>
              <w:rPr>
                <w:u w:val="single"/>
                <w:lang w:val="en-US"/>
              </w:rPr>
              <w:t>gel</w:t>
            </w:r>
            <w:r>
              <w:rPr>
                <w:u w:val="single"/>
              </w:rPr>
              <w:t>@</w:t>
            </w:r>
            <w:r>
              <w:rPr>
                <w:u w:val="single"/>
                <w:lang w:val="en-US"/>
              </w:rPr>
              <w:t>mail</w:t>
            </w:r>
            <w:r>
              <w:rPr>
                <w:u w:val="single"/>
              </w:rPr>
              <w:t>.</w:t>
            </w:r>
            <w:proofErr w:type="spellStart"/>
            <w:r>
              <w:rPr>
                <w:u w:val="single"/>
                <w:lang w:val="en-US"/>
              </w:rPr>
              <w:t>ru</w:t>
            </w:r>
            <w:proofErr w:type="spellEnd"/>
          </w:p>
        </w:tc>
      </w:tr>
      <w:tr w:rsidR="005D0634" w:rsidTr="005D0634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r>
              <w:t>УТСЗН администрации города-курорта Кисловодска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smartTag w:uri="urn:schemas-microsoft-com:office:smarttags" w:element="metricconverter">
              <w:smartTagPr>
                <w:attr w:name="ProductID" w:val="357700, г"/>
              </w:smartTagPr>
              <w:r>
                <w:t>357700, г</w:t>
              </w:r>
            </w:smartTag>
            <w:r>
              <w:t>. Кисловодск, ул. Губина, 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pPr>
              <w:jc w:val="center"/>
            </w:pPr>
            <w:r>
              <w:t>(8-879-37)</w:t>
            </w:r>
          </w:p>
          <w:p w:rsidR="005D0634" w:rsidRDefault="005D0634">
            <w:pPr>
              <w:jc w:val="center"/>
            </w:pPr>
            <w:r>
              <w:t>2-76-31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pPr>
              <w:ind w:left="72" w:hanging="72"/>
              <w:rPr>
                <w:u w:val="single"/>
              </w:rPr>
            </w:pPr>
            <w:proofErr w:type="spellStart"/>
            <w:r>
              <w:rPr>
                <w:u w:val="single"/>
                <w:lang w:val="en-US"/>
              </w:rPr>
              <w:t>sobes</w:t>
            </w:r>
            <w:proofErr w:type="spellEnd"/>
            <w:r>
              <w:rPr>
                <w:u w:val="single"/>
              </w:rPr>
              <w:t>@</w:t>
            </w:r>
            <w:proofErr w:type="spellStart"/>
            <w:r>
              <w:rPr>
                <w:u w:val="single"/>
                <w:lang w:val="en-US"/>
              </w:rPr>
              <w:t>narzan</w:t>
            </w:r>
            <w:proofErr w:type="spellEnd"/>
            <w:r>
              <w:rPr>
                <w:u w:val="single"/>
              </w:rPr>
              <w:t>.</w:t>
            </w:r>
            <w:r>
              <w:rPr>
                <w:u w:val="single"/>
                <w:lang w:val="en-US"/>
              </w:rPr>
              <w:t>com</w:t>
            </w:r>
          </w:p>
        </w:tc>
      </w:tr>
      <w:tr w:rsidR="005D0634" w:rsidTr="005D0634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r>
              <w:t>УТСЗН администрации города Лермонтова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smartTag w:uri="urn:schemas-microsoft-com:office:smarttags" w:element="metricconverter">
              <w:smartTagPr>
                <w:attr w:name="ProductID" w:val="357340, г"/>
              </w:smartTagPr>
              <w:r>
                <w:t>357340, г</w:t>
              </w:r>
            </w:smartTag>
            <w:r>
              <w:t xml:space="preserve">. Лермонтов, ул. </w:t>
            </w:r>
            <w:proofErr w:type="gramStart"/>
            <w:r>
              <w:t>Пятигорская</w:t>
            </w:r>
            <w:proofErr w:type="gramEnd"/>
            <w:r>
              <w:t>, 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pPr>
              <w:jc w:val="center"/>
            </w:pPr>
            <w:r>
              <w:t>(8-879-35)</w:t>
            </w:r>
          </w:p>
          <w:p w:rsidR="005D0634" w:rsidRDefault="005D0634">
            <w:pPr>
              <w:jc w:val="center"/>
              <w:rPr>
                <w:u w:val="single"/>
              </w:rPr>
            </w:pPr>
            <w:r>
              <w:t>5-37-81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pPr>
              <w:ind w:left="72" w:hanging="72"/>
              <w:rPr>
                <w:u w:val="single"/>
              </w:rPr>
            </w:pPr>
            <w:proofErr w:type="spellStart"/>
            <w:r>
              <w:rPr>
                <w:u w:val="single"/>
                <w:lang w:val="en-US"/>
              </w:rPr>
              <w:t>ler</w:t>
            </w:r>
            <w:proofErr w:type="spellEnd"/>
            <w:r>
              <w:rPr>
                <w:u w:val="single"/>
              </w:rPr>
              <w:t>-</w:t>
            </w:r>
            <w:proofErr w:type="spellStart"/>
            <w:r>
              <w:rPr>
                <w:u w:val="single"/>
                <w:lang w:val="en-US"/>
              </w:rPr>
              <w:t>utszn</w:t>
            </w:r>
            <w:proofErr w:type="spellEnd"/>
            <w:r>
              <w:rPr>
                <w:u w:val="single"/>
              </w:rPr>
              <w:t>@</w:t>
            </w:r>
            <w:proofErr w:type="spellStart"/>
            <w:r>
              <w:rPr>
                <w:u w:val="single"/>
                <w:lang w:val="en-US"/>
              </w:rPr>
              <w:t>yandex</w:t>
            </w:r>
            <w:proofErr w:type="spellEnd"/>
            <w:r>
              <w:rPr>
                <w:u w:val="single"/>
              </w:rPr>
              <w:t>.</w:t>
            </w:r>
            <w:proofErr w:type="spellStart"/>
            <w:r>
              <w:rPr>
                <w:u w:val="single"/>
                <w:lang w:val="en-US"/>
              </w:rPr>
              <w:t>ru</w:t>
            </w:r>
            <w:proofErr w:type="spellEnd"/>
          </w:p>
        </w:tc>
      </w:tr>
      <w:tr w:rsidR="005D0634" w:rsidTr="005D0634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r>
              <w:t>Комитет по труду и социальной поддержке населения админис</w:t>
            </w:r>
            <w:r>
              <w:t>т</w:t>
            </w:r>
            <w:r>
              <w:t>рации города Невинномысска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r>
              <w:t>357108,</w:t>
            </w:r>
          </w:p>
          <w:p w:rsidR="005D0634" w:rsidRDefault="005D0634">
            <w:r>
              <w:t xml:space="preserve">г. Невинномысск, ул. Белова, 5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pPr>
              <w:ind w:left="72" w:hanging="72"/>
              <w:jc w:val="center"/>
            </w:pPr>
            <w:r>
              <w:t>(8-865-54)</w:t>
            </w:r>
          </w:p>
          <w:p w:rsidR="005D0634" w:rsidRDefault="005D0634">
            <w:pPr>
              <w:jc w:val="center"/>
            </w:pPr>
            <w:r>
              <w:t>7-01-70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34" w:rsidRDefault="00953A11">
            <w:pPr>
              <w:ind w:left="72" w:hanging="72"/>
            </w:pPr>
            <w:hyperlink r:id="rId10" w:history="1">
              <w:r w:rsidR="005D0634">
                <w:rPr>
                  <w:rStyle w:val="a3"/>
                </w:rPr>
                <w:t>Socnsk@nev.stv.ru</w:t>
              </w:r>
            </w:hyperlink>
          </w:p>
          <w:p w:rsidR="005D0634" w:rsidRDefault="005D0634">
            <w:pPr>
              <w:ind w:left="72" w:hanging="72"/>
            </w:pPr>
          </w:p>
        </w:tc>
      </w:tr>
      <w:tr w:rsidR="005D0634" w:rsidTr="005D0634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r>
              <w:t xml:space="preserve">Муниципальное учреждение «Управление социальной </w:t>
            </w:r>
            <w:proofErr w:type="gramStart"/>
            <w:r>
              <w:t>по</w:t>
            </w:r>
            <w:r>
              <w:t>д</w:t>
            </w:r>
            <w:r>
              <w:t>держки населения администрации города Пятигорска</w:t>
            </w:r>
            <w:proofErr w:type="gramEnd"/>
            <w:r>
              <w:t>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smartTag w:uri="urn:schemas-microsoft-com:office:smarttags" w:element="metricconverter">
              <w:smartTagPr>
                <w:attr w:name="ProductID" w:val="357502, г"/>
              </w:smartTagPr>
              <w:r>
                <w:t>357502, г</w:t>
              </w:r>
            </w:smartTag>
            <w:r>
              <w:t xml:space="preserve"> Пятигорск, ул. </w:t>
            </w:r>
            <w:proofErr w:type="gramStart"/>
            <w:r>
              <w:t>Первомайская</w:t>
            </w:r>
            <w:proofErr w:type="gramEnd"/>
            <w:r>
              <w:t>, 89а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pPr>
              <w:jc w:val="center"/>
            </w:pPr>
            <w:r>
              <w:t>(8-879-3)</w:t>
            </w:r>
          </w:p>
          <w:p w:rsidR="005D0634" w:rsidRDefault="005D0634">
            <w:pPr>
              <w:jc w:val="center"/>
            </w:pPr>
            <w:r>
              <w:t>39-08-28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34" w:rsidRDefault="00953A11">
            <w:pPr>
              <w:ind w:left="72" w:hanging="72"/>
              <w:rPr>
                <w:u w:val="single"/>
              </w:rPr>
            </w:pPr>
            <w:hyperlink r:id="rId11" w:history="1">
              <w:r w:rsidR="005D0634">
                <w:rPr>
                  <w:rStyle w:val="a3"/>
                </w:rPr>
                <w:t>Utszn032@mail.ru</w:t>
              </w:r>
            </w:hyperlink>
          </w:p>
          <w:p w:rsidR="005D0634" w:rsidRDefault="005D0634">
            <w:pPr>
              <w:ind w:left="72" w:hanging="72"/>
              <w:rPr>
                <w:u w:val="single"/>
              </w:rPr>
            </w:pPr>
          </w:p>
        </w:tc>
      </w:tr>
      <w:tr w:rsidR="005D0634" w:rsidTr="005D0634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r>
              <w:t>Управление труда и социальной поддержки населения по осущес</w:t>
            </w:r>
            <w:r>
              <w:t>т</w:t>
            </w:r>
            <w:r>
              <w:t>влению отдельных государстве</w:t>
            </w:r>
            <w:r>
              <w:t>н</w:t>
            </w:r>
            <w:r>
              <w:t>ных полномочий в городе Ста</w:t>
            </w:r>
            <w:r>
              <w:t>в</w:t>
            </w:r>
            <w:r>
              <w:t>рополе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smartTag w:uri="urn:schemas-microsoft-com:office:smarttags" w:element="metricconverter">
              <w:smartTagPr>
                <w:attr w:name="ProductID" w:val="355038, г"/>
              </w:smartTagPr>
              <w:r>
                <w:t>355038, г</w:t>
              </w:r>
            </w:smartTag>
            <w:r>
              <w:t>. Ставрополь, ул. Ленина, 415 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pPr>
              <w:jc w:val="center"/>
            </w:pPr>
            <w:r>
              <w:t>(8-865-52)</w:t>
            </w:r>
          </w:p>
          <w:p w:rsidR="005D0634" w:rsidRDefault="005D0634">
            <w:pPr>
              <w:jc w:val="center"/>
            </w:pPr>
            <w:r>
              <w:t>56-08-36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34" w:rsidRDefault="005D0634">
            <w:pPr>
              <w:ind w:left="72" w:hanging="72"/>
              <w:rPr>
                <w:u w:val="single"/>
              </w:rPr>
            </w:pPr>
            <w:proofErr w:type="spellStart"/>
            <w:r>
              <w:rPr>
                <w:u w:val="single"/>
                <w:lang w:val="en-US"/>
              </w:rPr>
              <w:t>utszn</w:t>
            </w:r>
            <w:proofErr w:type="spellEnd"/>
            <w:r>
              <w:rPr>
                <w:u w:val="single"/>
              </w:rPr>
              <w:t>@</w:t>
            </w:r>
            <w:proofErr w:type="spellStart"/>
            <w:r>
              <w:rPr>
                <w:u w:val="single"/>
                <w:lang w:val="en-US"/>
              </w:rPr>
              <w:t>utszn</w:t>
            </w:r>
            <w:proofErr w:type="spellEnd"/>
            <w:r>
              <w:rPr>
                <w:u w:val="single"/>
              </w:rPr>
              <w:t>.</w:t>
            </w:r>
            <w:proofErr w:type="spellStart"/>
            <w:r>
              <w:rPr>
                <w:u w:val="single"/>
                <w:lang w:val="en-US"/>
              </w:rPr>
              <w:t>ru</w:t>
            </w:r>
            <w:proofErr w:type="spellEnd"/>
          </w:p>
        </w:tc>
      </w:tr>
    </w:tbl>
    <w:p w:rsidR="005D0634" w:rsidRDefault="005D0634" w:rsidP="005D0634">
      <w:pPr>
        <w:rPr>
          <w:szCs w:val="28"/>
        </w:rPr>
      </w:pPr>
    </w:p>
    <w:p w:rsidR="005D0634" w:rsidRDefault="005D0634" w:rsidP="005D0634">
      <w:pPr>
        <w:rPr>
          <w:szCs w:val="28"/>
        </w:rPr>
      </w:pPr>
    </w:p>
    <w:p w:rsidR="005D0634" w:rsidRDefault="005D0634" w:rsidP="005D0634">
      <w:pPr>
        <w:rPr>
          <w:szCs w:val="28"/>
        </w:rPr>
      </w:pPr>
    </w:p>
    <w:p w:rsidR="005D0634" w:rsidRDefault="005D0634" w:rsidP="005D0634">
      <w:pPr>
        <w:rPr>
          <w:szCs w:val="28"/>
        </w:rPr>
      </w:pPr>
    </w:p>
    <w:p w:rsidR="005D0634" w:rsidRDefault="005D0634" w:rsidP="005D0634">
      <w:pPr>
        <w:rPr>
          <w:szCs w:val="28"/>
        </w:rPr>
      </w:pPr>
    </w:p>
    <w:p w:rsidR="005D0634" w:rsidRDefault="005D0634" w:rsidP="005D0634">
      <w:pPr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 xml:space="preserve">График (режим) работы </w:t>
      </w:r>
      <w:r>
        <w:rPr>
          <w:b/>
          <w:bCs/>
          <w:sz w:val="32"/>
          <w:szCs w:val="32"/>
        </w:rPr>
        <w:t>Управления</w:t>
      </w:r>
    </w:p>
    <w:p w:rsidR="005D0634" w:rsidRDefault="005D0634" w:rsidP="005D0634">
      <w:pPr>
        <w:jc w:val="center"/>
        <w:rPr>
          <w:b/>
          <w:sz w:val="32"/>
          <w:szCs w:val="32"/>
        </w:rPr>
      </w:pPr>
    </w:p>
    <w:p w:rsidR="005D0634" w:rsidRDefault="005D0634" w:rsidP="005D0634">
      <w:pPr>
        <w:jc w:val="center"/>
        <w:rPr>
          <w:sz w:val="32"/>
          <w:szCs w:val="32"/>
        </w:rPr>
      </w:pPr>
      <w:r>
        <w:rPr>
          <w:sz w:val="32"/>
          <w:szCs w:val="32"/>
        </w:rPr>
        <w:t>Понедельник -  пятница      с _</w:t>
      </w:r>
      <w:r>
        <w:rPr>
          <w:sz w:val="32"/>
          <w:szCs w:val="32"/>
          <w:u w:val="single"/>
        </w:rPr>
        <w:t>9-00</w:t>
      </w:r>
      <w:r>
        <w:rPr>
          <w:sz w:val="32"/>
          <w:szCs w:val="32"/>
        </w:rPr>
        <w:t>___до __</w:t>
      </w:r>
      <w:r>
        <w:rPr>
          <w:sz w:val="32"/>
          <w:szCs w:val="32"/>
          <w:u w:val="single"/>
        </w:rPr>
        <w:t>17-00</w:t>
      </w:r>
      <w:r>
        <w:rPr>
          <w:sz w:val="32"/>
          <w:szCs w:val="32"/>
        </w:rPr>
        <w:t xml:space="preserve">___ </w:t>
      </w:r>
    </w:p>
    <w:p w:rsidR="005D0634" w:rsidRDefault="005D0634" w:rsidP="005D063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Перерыв - с _</w:t>
      </w:r>
      <w:r>
        <w:rPr>
          <w:sz w:val="32"/>
          <w:szCs w:val="32"/>
          <w:u w:val="single"/>
        </w:rPr>
        <w:t>13-00</w:t>
      </w:r>
      <w:r>
        <w:rPr>
          <w:sz w:val="32"/>
          <w:szCs w:val="32"/>
        </w:rPr>
        <w:t>___ до_</w:t>
      </w:r>
      <w:r>
        <w:rPr>
          <w:sz w:val="32"/>
          <w:szCs w:val="32"/>
          <w:u w:val="single"/>
        </w:rPr>
        <w:t>14-00</w:t>
      </w:r>
      <w:r>
        <w:rPr>
          <w:sz w:val="32"/>
          <w:szCs w:val="32"/>
        </w:rPr>
        <w:t>___</w:t>
      </w:r>
    </w:p>
    <w:p w:rsidR="005D0634" w:rsidRDefault="005D0634" w:rsidP="005D063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</w:t>
      </w:r>
      <w:r w:rsidR="00C408D6">
        <w:rPr>
          <w:sz w:val="32"/>
          <w:szCs w:val="32"/>
        </w:rPr>
        <w:t xml:space="preserve">Выходной - </w:t>
      </w:r>
      <w:proofErr w:type="gramStart"/>
      <w:r>
        <w:rPr>
          <w:sz w:val="32"/>
          <w:szCs w:val="32"/>
          <w:lang w:val="en-US"/>
        </w:rPr>
        <w:t>C</w:t>
      </w:r>
      <w:proofErr w:type="gramEnd"/>
      <w:r w:rsidR="00C408D6">
        <w:rPr>
          <w:sz w:val="32"/>
          <w:szCs w:val="32"/>
        </w:rPr>
        <w:t>уббота</w:t>
      </w:r>
      <w:r>
        <w:rPr>
          <w:sz w:val="32"/>
          <w:szCs w:val="32"/>
        </w:rPr>
        <w:t xml:space="preserve">,   Воскресенье </w:t>
      </w:r>
    </w:p>
    <w:p w:rsidR="005D0634" w:rsidRDefault="005D0634" w:rsidP="005D0634">
      <w:pPr>
        <w:pStyle w:val="1"/>
        <w:spacing w:before="0" w:after="0"/>
        <w:jc w:val="right"/>
        <w:rPr>
          <w:rFonts w:ascii="Times New Roman" w:hAnsi="Times New Roman" w:cs="Times New Roman"/>
          <w:bCs/>
          <w:kern w:val="0"/>
          <w:sz w:val="28"/>
          <w:szCs w:val="28"/>
        </w:rPr>
      </w:pPr>
    </w:p>
    <w:p w:rsidR="005D0634" w:rsidRDefault="005D0634" w:rsidP="005D0634">
      <w:pPr>
        <w:pStyle w:val="1"/>
        <w:spacing w:before="0" w:after="0"/>
        <w:jc w:val="right"/>
        <w:rPr>
          <w:rFonts w:ascii="Times New Roman" w:hAnsi="Times New Roman" w:cs="Times New Roman"/>
          <w:bCs/>
          <w:kern w:val="0"/>
          <w:sz w:val="28"/>
          <w:szCs w:val="28"/>
        </w:rPr>
      </w:pPr>
    </w:p>
    <w:p w:rsidR="005D0634" w:rsidRDefault="005D0634" w:rsidP="005D0634">
      <w:pPr>
        <w:pStyle w:val="1"/>
        <w:spacing w:before="0" w:after="0"/>
        <w:jc w:val="right"/>
        <w:rPr>
          <w:rFonts w:ascii="Times New Roman" w:hAnsi="Times New Roman" w:cs="Times New Roman"/>
          <w:bCs/>
          <w:kern w:val="0"/>
          <w:sz w:val="28"/>
          <w:szCs w:val="28"/>
        </w:rPr>
      </w:pPr>
    </w:p>
    <w:p w:rsidR="005D0634" w:rsidRDefault="005D0634" w:rsidP="005D0634">
      <w:pPr>
        <w:pStyle w:val="1"/>
        <w:spacing w:before="0" w:after="0"/>
        <w:jc w:val="right"/>
        <w:rPr>
          <w:rFonts w:ascii="Times New Roman" w:hAnsi="Times New Roman" w:cs="Times New Roman"/>
          <w:bCs/>
          <w:kern w:val="0"/>
          <w:sz w:val="28"/>
          <w:szCs w:val="28"/>
        </w:rPr>
      </w:pPr>
    </w:p>
    <w:p w:rsidR="005D0634" w:rsidRDefault="005D0634" w:rsidP="005D0634">
      <w:pPr>
        <w:pStyle w:val="1"/>
        <w:spacing w:before="0" w:after="0"/>
        <w:jc w:val="right"/>
        <w:rPr>
          <w:rFonts w:ascii="Times New Roman" w:hAnsi="Times New Roman" w:cs="Times New Roman"/>
          <w:bCs/>
          <w:kern w:val="0"/>
          <w:sz w:val="28"/>
          <w:szCs w:val="28"/>
        </w:rPr>
      </w:pPr>
    </w:p>
    <w:p w:rsidR="003A7531" w:rsidRDefault="003A7531" w:rsidP="003A7531"/>
    <w:p w:rsidR="003A7531" w:rsidRDefault="003A7531" w:rsidP="003A7531"/>
    <w:p w:rsidR="003A7531" w:rsidRDefault="003A7531" w:rsidP="003A7531"/>
    <w:p w:rsidR="003A7531" w:rsidRDefault="003A7531" w:rsidP="003A7531"/>
    <w:p w:rsidR="003A7531" w:rsidRDefault="003A7531" w:rsidP="003A7531"/>
    <w:p w:rsidR="003A7531" w:rsidRDefault="003A7531" w:rsidP="003A7531"/>
    <w:p w:rsidR="003A7531" w:rsidRDefault="003A7531" w:rsidP="003A7531"/>
    <w:p w:rsidR="003A7531" w:rsidRDefault="003A7531" w:rsidP="003A7531"/>
    <w:p w:rsidR="003A7531" w:rsidRDefault="003A7531" w:rsidP="003A7531"/>
    <w:p w:rsidR="003A7531" w:rsidRDefault="003A7531" w:rsidP="003A7531"/>
    <w:p w:rsidR="003A7531" w:rsidRDefault="003A7531" w:rsidP="003A7531"/>
    <w:p w:rsidR="003A7531" w:rsidRDefault="003A7531" w:rsidP="003A7531"/>
    <w:p w:rsidR="003A7531" w:rsidRDefault="003A7531" w:rsidP="003A7531"/>
    <w:p w:rsidR="003A7531" w:rsidRDefault="003A7531" w:rsidP="003A7531"/>
    <w:p w:rsidR="003A7531" w:rsidRDefault="003A7531" w:rsidP="003A7531"/>
    <w:p w:rsidR="003A7531" w:rsidRDefault="003A7531" w:rsidP="003A7531"/>
    <w:p w:rsidR="003A7531" w:rsidRDefault="003A7531" w:rsidP="003A7531"/>
    <w:p w:rsidR="003A7531" w:rsidRDefault="003A7531" w:rsidP="003A7531"/>
    <w:p w:rsidR="003A7531" w:rsidRDefault="003A7531" w:rsidP="003A7531"/>
    <w:p w:rsidR="003A7531" w:rsidRDefault="003A7531" w:rsidP="003A7531"/>
    <w:p w:rsidR="003A7531" w:rsidRDefault="003A7531" w:rsidP="003A7531"/>
    <w:p w:rsidR="003A7531" w:rsidRDefault="003A7531" w:rsidP="003A7531"/>
    <w:p w:rsidR="003A7531" w:rsidRDefault="003A7531" w:rsidP="003A7531"/>
    <w:p w:rsidR="003A7531" w:rsidRDefault="003A7531" w:rsidP="003A7531"/>
    <w:p w:rsidR="003A7531" w:rsidRDefault="003A7531" w:rsidP="003A7531"/>
    <w:p w:rsidR="003A7531" w:rsidRDefault="003A7531" w:rsidP="003A7531"/>
    <w:p w:rsidR="003A7531" w:rsidRDefault="003A7531" w:rsidP="003A7531"/>
    <w:p w:rsidR="003A7531" w:rsidRDefault="003A7531" w:rsidP="003A7531"/>
    <w:p w:rsidR="003A7531" w:rsidRDefault="003A7531" w:rsidP="003A7531"/>
    <w:p w:rsidR="003A7531" w:rsidRDefault="003A7531" w:rsidP="003A7531"/>
    <w:p w:rsidR="003A7531" w:rsidRDefault="003A7531" w:rsidP="003A7531"/>
    <w:p w:rsidR="003A7531" w:rsidRDefault="003A7531" w:rsidP="003A7531"/>
    <w:p w:rsidR="003A7531" w:rsidRDefault="003A7531" w:rsidP="003A7531"/>
    <w:p w:rsidR="003A7531" w:rsidRDefault="003A7531" w:rsidP="003A7531"/>
    <w:p w:rsidR="003A7531" w:rsidRDefault="003A7531" w:rsidP="003A7531"/>
    <w:p w:rsidR="003A7531" w:rsidRDefault="003A7531" w:rsidP="003A7531"/>
    <w:p w:rsidR="003A7531" w:rsidRDefault="003A7531" w:rsidP="003A7531"/>
    <w:p w:rsidR="003A7531" w:rsidRDefault="003A7531" w:rsidP="003A7531"/>
    <w:p w:rsidR="003A7531" w:rsidRDefault="003A7531" w:rsidP="003A7531"/>
    <w:p w:rsidR="003A7531" w:rsidRPr="00910A15" w:rsidRDefault="003A7531" w:rsidP="003A7531">
      <w:pPr>
        <w:pStyle w:val="ConsPlusNormal"/>
        <w:spacing w:line="240" w:lineRule="exact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10A1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10A15">
        <w:rPr>
          <w:rFonts w:ascii="Times New Roman" w:hAnsi="Times New Roman" w:cs="Times New Roman"/>
          <w:sz w:val="24"/>
          <w:szCs w:val="24"/>
        </w:rPr>
        <w:t>2</w:t>
      </w:r>
    </w:p>
    <w:p w:rsidR="003A7531" w:rsidRPr="00910A15" w:rsidRDefault="003A7531" w:rsidP="003A7531">
      <w:pPr>
        <w:pStyle w:val="ConsPlusNormal"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10A1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A7531" w:rsidRDefault="003A7531" w:rsidP="003A7531">
      <w:pPr>
        <w:pStyle w:val="ConsPlusNormal"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10A15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 w:cs="Times New Roman"/>
          <w:sz w:val="24"/>
          <w:szCs w:val="24"/>
        </w:rPr>
        <w:t>органом соцзащиты</w:t>
      </w:r>
    </w:p>
    <w:p w:rsidR="003A7531" w:rsidRPr="00067BCC" w:rsidRDefault="00953A11" w:rsidP="003A7531">
      <w:pPr>
        <w:pStyle w:val="ConsPlusNormal"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53A11">
        <w:rPr>
          <w:noProof/>
          <w:color w:val="0000FF"/>
        </w:rPr>
        <w:pict>
          <v:rect id="_x0000_s1116" style="position:absolute;left:0;text-align:left;margin-left:162pt;margin-top:4.2pt;width:180pt;height:58.8pt;z-index:251710464" filled="f" fillcolor="aqua">
            <v:textbox style="mso-next-textbox:#_x0000_s1116">
              <w:txbxContent>
                <w:p w:rsidR="003A7531" w:rsidRPr="00D64136" w:rsidRDefault="003A7531" w:rsidP="003A75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64136">
                    <w:rPr>
                      <w:b/>
                      <w:sz w:val="20"/>
                      <w:szCs w:val="20"/>
                    </w:rPr>
                    <w:t>Блок-схема</w:t>
                  </w:r>
                </w:p>
                <w:p w:rsidR="003A7531" w:rsidRPr="00D64136" w:rsidRDefault="003A7531" w:rsidP="003A75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Предоставление гражданам субс</w:t>
                  </w:r>
                  <w:r>
                    <w:rPr>
                      <w:b/>
                      <w:sz w:val="20"/>
                      <w:szCs w:val="20"/>
                    </w:rPr>
                    <w:t>и</w:t>
                  </w:r>
                  <w:r>
                    <w:rPr>
                      <w:b/>
                      <w:sz w:val="20"/>
                      <w:szCs w:val="20"/>
                    </w:rPr>
                    <w:t>дий на оплату жилого помещения и коммунальных услуг</w:t>
                  </w:r>
                </w:p>
                <w:p w:rsidR="003A7531" w:rsidRDefault="003A7531" w:rsidP="003A7531">
                  <w:pPr>
                    <w:jc w:val="center"/>
                  </w:pPr>
                </w:p>
                <w:p w:rsidR="003A7531" w:rsidRDefault="003A7531" w:rsidP="003A7531">
                  <w:r>
                    <w:t xml:space="preserve"> </w:t>
                  </w:r>
                </w:p>
              </w:txbxContent>
            </v:textbox>
          </v:rect>
        </w:pict>
      </w:r>
      <w:r w:rsidR="003A7531">
        <w:t>субсидий</w:t>
      </w:r>
    </w:p>
    <w:p w:rsidR="003A7531" w:rsidRPr="006F472F" w:rsidRDefault="003A7531" w:rsidP="003A7531"/>
    <w:p w:rsidR="003A7531" w:rsidRPr="006F472F" w:rsidRDefault="00953A11" w:rsidP="003A7531"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67" type="#_x0000_t109" style="position:absolute;margin-left:-9pt;margin-top:10.2pt;width:1in;height:35.4pt;z-index:251660288">
            <v:textbox style="mso-next-textbox:#_x0000_s1067">
              <w:txbxContent>
                <w:p w:rsidR="003A7531" w:rsidRPr="006F472F" w:rsidRDefault="003A7531" w:rsidP="003A753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Получение консультации</w:t>
                  </w:r>
                </w:p>
              </w:txbxContent>
            </v:textbox>
          </v:shape>
        </w:pict>
      </w:r>
    </w:p>
    <w:p w:rsidR="003A7531" w:rsidRPr="006F472F" w:rsidRDefault="003A7531" w:rsidP="003A7531"/>
    <w:p w:rsidR="003A7531" w:rsidRPr="006F472F" w:rsidRDefault="003A7531" w:rsidP="003A7531"/>
    <w:p w:rsidR="003A7531" w:rsidRDefault="00953A11" w:rsidP="003A7531">
      <w:r>
        <w:rPr>
          <w:noProof/>
        </w:rPr>
        <w:pict>
          <v:line id="_x0000_s1088" style="position:absolute;z-index:251681792" from="27pt,10.8pt" to="27pt,28.8pt">
            <v:stroke endarrow="block"/>
          </v:line>
        </w:pict>
      </w:r>
    </w:p>
    <w:p w:rsidR="003A7531" w:rsidRDefault="003A7531" w:rsidP="003A7531"/>
    <w:p w:rsidR="003A7531" w:rsidRDefault="00953A11" w:rsidP="003A7531">
      <w:r>
        <w:rPr>
          <w:noProof/>
        </w:rPr>
        <w:pict>
          <v:shape id="_x0000_s1068" type="#_x0000_t109" style="position:absolute;margin-left:-27pt;margin-top:1.8pt;width:126pt;height:36pt;flip:y;z-index:251661312">
            <v:textbox style="mso-next-textbox:#_x0000_s1068">
              <w:txbxContent>
                <w:p w:rsidR="003A7531" w:rsidRDefault="003A7531" w:rsidP="003A753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Заявление</w:t>
                  </w:r>
                </w:p>
                <w:p w:rsidR="003A7531" w:rsidRPr="006F472F" w:rsidRDefault="003A7531" w:rsidP="003A753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(пакет документов согласно приложению)</w:t>
                  </w:r>
                </w:p>
              </w:txbxContent>
            </v:textbox>
          </v:shape>
        </w:pict>
      </w:r>
    </w:p>
    <w:p w:rsidR="003A7531" w:rsidRPr="006F472F" w:rsidRDefault="003A7531" w:rsidP="003A7531"/>
    <w:p w:rsidR="003A7531" w:rsidRPr="006F472F" w:rsidRDefault="00953A11" w:rsidP="003A7531">
      <w:r>
        <w:rPr>
          <w:noProof/>
        </w:rPr>
        <w:pict>
          <v:line id="_x0000_s1089" style="position:absolute;z-index:251682816" from="27pt,9.6pt" to="27pt,27.6pt">
            <v:stroke endarrow="block"/>
          </v:line>
        </w:pict>
      </w:r>
    </w:p>
    <w:p w:rsidR="003A7531" w:rsidRPr="006F472F" w:rsidRDefault="003A7531" w:rsidP="003A7531"/>
    <w:p w:rsidR="003A7531" w:rsidRPr="006F472F" w:rsidRDefault="00953A11" w:rsidP="003A7531">
      <w:r>
        <w:rPr>
          <w:noProof/>
        </w:rPr>
        <w:pict>
          <v:shape id="_x0000_s1069" type="#_x0000_t109" style="position:absolute;margin-left:-9pt;margin-top:.6pt;width:1in;height:36pt;z-index:251662336">
            <v:textbox style="mso-next-textbox:#_x0000_s1069">
              <w:txbxContent>
                <w:p w:rsidR="003A7531" w:rsidRPr="006F472F" w:rsidRDefault="003A7531" w:rsidP="003A7531">
                  <w:pPr>
                    <w:jc w:val="center"/>
                    <w:rPr>
                      <w:sz w:val="18"/>
                      <w:szCs w:val="18"/>
                    </w:rPr>
                  </w:pPr>
                  <w:r w:rsidRPr="006F472F">
                    <w:rPr>
                      <w:sz w:val="18"/>
                      <w:szCs w:val="18"/>
                    </w:rPr>
                    <w:t>Прием док</w:t>
                  </w:r>
                  <w:r w:rsidRPr="006F472F">
                    <w:rPr>
                      <w:sz w:val="18"/>
                      <w:szCs w:val="18"/>
                    </w:rPr>
                    <w:t>у</w:t>
                  </w:r>
                  <w:r w:rsidRPr="006F472F">
                    <w:rPr>
                      <w:sz w:val="18"/>
                      <w:szCs w:val="18"/>
                    </w:rPr>
                    <w:t>ментов</w:t>
                  </w:r>
                </w:p>
              </w:txbxContent>
            </v:textbox>
          </v:shape>
        </w:pict>
      </w:r>
    </w:p>
    <w:p w:rsidR="003A7531" w:rsidRDefault="003A7531" w:rsidP="003A7531"/>
    <w:p w:rsidR="003A7531" w:rsidRDefault="00953A11" w:rsidP="003A7531">
      <w:r>
        <w:rPr>
          <w:noProof/>
        </w:rPr>
        <w:pict>
          <v:line id="_x0000_s1090" style="position:absolute;z-index:251683840" from="27pt,8.4pt" to="27pt,26.4pt">
            <v:stroke endarrow="block"/>
          </v:line>
        </w:pict>
      </w:r>
    </w:p>
    <w:p w:rsidR="003A7531" w:rsidRDefault="00953A11" w:rsidP="003A7531">
      <w:r>
        <w:rPr>
          <w:noProof/>
        </w:rPr>
        <w:pict>
          <v:shape id="_x0000_s1070" type="#_x0000_t109" style="position:absolute;margin-left:-9pt;margin-top:13.2pt;width:1in;height:44.4pt;flip:y;z-index:251663360">
            <v:textbox style="mso-next-textbox:#_x0000_s1070">
              <w:txbxContent>
                <w:p w:rsidR="003A7531" w:rsidRPr="006F472F" w:rsidRDefault="003A7531" w:rsidP="003A753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Расписка в получении документов</w:t>
                  </w:r>
                </w:p>
              </w:txbxContent>
            </v:textbox>
          </v:shape>
        </w:pict>
      </w:r>
    </w:p>
    <w:p w:rsidR="003A7531" w:rsidRDefault="003A7531" w:rsidP="003A7531"/>
    <w:p w:rsidR="003A7531" w:rsidRPr="006F472F" w:rsidRDefault="003A7531" w:rsidP="003A7531"/>
    <w:p w:rsidR="003A7531" w:rsidRPr="006F472F" w:rsidRDefault="003A7531" w:rsidP="003A7531"/>
    <w:p w:rsidR="003A7531" w:rsidRPr="006F472F" w:rsidRDefault="00953A11" w:rsidP="003A7531">
      <w:r>
        <w:rPr>
          <w:noProof/>
        </w:rPr>
        <w:pict>
          <v:line id="_x0000_s1091" style="position:absolute;z-index:251684864" from="27pt,2.45pt" to="27pt,20.45pt">
            <v:stroke endarrow="block"/>
          </v:line>
        </w:pict>
      </w:r>
    </w:p>
    <w:p w:rsidR="003A7531" w:rsidRDefault="00953A11" w:rsidP="003A7531">
      <w:r>
        <w:rPr>
          <w:noProof/>
        </w:rPr>
        <w:pict>
          <v:shape id="_x0000_s1071" type="#_x0000_t109" style="position:absolute;margin-left:-9pt;margin-top:10.2pt;width:1in;height:51pt;z-index:251664384">
            <v:textbox style="mso-next-textbox:#_x0000_s1071">
              <w:txbxContent>
                <w:p w:rsidR="003A7531" w:rsidRPr="006F472F" w:rsidRDefault="003A7531" w:rsidP="003A753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Группа по сбору недо</w:t>
                  </w:r>
                  <w:r>
                    <w:rPr>
                      <w:sz w:val="18"/>
                      <w:szCs w:val="18"/>
                    </w:rPr>
                    <w:t>с</w:t>
                  </w:r>
                  <w:r>
                    <w:rPr>
                      <w:sz w:val="18"/>
                      <w:szCs w:val="18"/>
                    </w:rPr>
                    <w:t>тающих док</w:t>
                  </w:r>
                  <w:r>
                    <w:rPr>
                      <w:sz w:val="18"/>
                      <w:szCs w:val="18"/>
                    </w:rPr>
                    <w:t>у</w:t>
                  </w:r>
                  <w:r>
                    <w:rPr>
                      <w:sz w:val="18"/>
                      <w:szCs w:val="18"/>
                    </w:rPr>
                    <w:t>ментов</w:t>
                  </w:r>
                </w:p>
              </w:txbxContent>
            </v:textbox>
          </v:shape>
        </w:pict>
      </w:r>
    </w:p>
    <w:p w:rsidR="003A7531" w:rsidRDefault="003A7531" w:rsidP="003A7531"/>
    <w:p w:rsidR="003A7531" w:rsidRDefault="003A7531" w:rsidP="003A7531"/>
    <w:p w:rsidR="003A7531" w:rsidRPr="006F472F" w:rsidRDefault="003A7531" w:rsidP="003A7531">
      <w:pPr>
        <w:tabs>
          <w:tab w:val="left" w:pos="2700"/>
        </w:tabs>
      </w:pPr>
      <w:r>
        <w:tab/>
      </w:r>
    </w:p>
    <w:p w:rsidR="003A7531" w:rsidRPr="006F472F" w:rsidRDefault="00953A11" w:rsidP="003A7531">
      <w:r>
        <w:rPr>
          <w:noProof/>
        </w:rPr>
        <w:pict>
          <v:line id="_x0000_s1093" style="position:absolute;z-index:251686912" from="27pt,5.45pt" to="27pt,23.45pt">
            <v:stroke endarrow="block"/>
          </v:line>
        </w:pict>
      </w:r>
      <w:r>
        <w:rPr>
          <w:noProof/>
        </w:rPr>
        <w:pict>
          <v:line id="_x0000_s1092" style="position:absolute;z-index:251685888" from="27pt,5.45pt" to="27pt,23.45pt">
            <v:stroke endarrow="block"/>
          </v:line>
        </w:pict>
      </w:r>
    </w:p>
    <w:p w:rsidR="003A7531" w:rsidRPr="006F472F" w:rsidRDefault="00953A11" w:rsidP="003A7531">
      <w:r>
        <w:rPr>
          <w:noProof/>
        </w:rPr>
        <w:pict>
          <v:shape id="_x0000_s1072" type="#_x0000_t109" style="position:absolute;margin-left:-9pt;margin-top:10.25pt;width:1in;height:35.4pt;z-index:251665408">
            <v:textbox>
              <w:txbxContent>
                <w:p w:rsidR="003A7531" w:rsidRPr="006F472F" w:rsidRDefault="003A7531" w:rsidP="003A753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Проверка права</w:t>
                  </w:r>
                </w:p>
              </w:txbxContent>
            </v:textbox>
          </v:shape>
        </w:pict>
      </w:r>
    </w:p>
    <w:p w:rsidR="003A7531" w:rsidRPr="006F472F" w:rsidRDefault="003A7531" w:rsidP="003A7531"/>
    <w:p w:rsidR="003A7531" w:rsidRPr="006F472F" w:rsidRDefault="003A7531" w:rsidP="003A7531"/>
    <w:p w:rsidR="003A7531" w:rsidRPr="006F472F" w:rsidRDefault="00953A11" w:rsidP="003A7531">
      <w:r>
        <w:rPr>
          <w:noProof/>
        </w:rPr>
        <w:pict>
          <v:line id="_x0000_s1094" style="position:absolute;z-index:251687936" from="27pt,4.25pt" to="27pt,22.25pt">
            <v:stroke endarrow="block"/>
          </v:line>
        </w:pict>
      </w:r>
      <w:r>
        <w:rPr>
          <w:noProof/>
        </w:rPr>
        <w:pict>
          <v:shape id="_x0000_s1074" type="#_x0000_t109" style="position:absolute;margin-left:135pt;margin-top:4.85pt;width:99pt;height:54pt;flip:y;z-index:251667456">
            <v:textbox>
              <w:txbxContent>
                <w:p w:rsidR="003A7531" w:rsidRPr="00F1461B" w:rsidRDefault="003A7531" w:rsidP="003A753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Отказ в предоставл</w:t>
                  </w:r>
                  <w:r>
                    <w:rPr>
                      <w:sz w:val="18"/>
                      <w:szCs w:val="18"/>
                    </w:rPr>
                    <w:t>е</w:t>
                  </w:r>
                  <w:r>
                    <w:rPr>
                      <w:sz w:val="18"/>
                      <w:szCs w:val="18"/>
                    </w:rPr>
                    <w:t>нии субсидий</w:t>
                  </w:r>
                </w:p>
              </w:txbxContent>
            </v:textbox>
          </v:shape>
        </w:pict>
      </w:r>
    </w:p>
    <w:p w:rsidR="003A7531" w:rsidRPr="006F472F" w:rsidRDefault="00953A11" w:rsidP="003A7531">
      <w:r>
        <w:rPr>
          <w:noProof/>
        </w:rPr>
        <w:pict>
          <v:shape id="_x0000_s1075" type="#_x0000_t109" style="position:absolute;margin-left:-9pt;margin-top:9.05pt;width:84pt;height:36pt;flip:y;z-index:251668480"/>
        </w:pict>
      </w:r>
      <w:r>
        <w:rPr>
          <w:noProof/>
        </w:rPr>
        <w:pict>
          <v:shape id="_x0000_s1077" type="#_x0000_t109" style="position:absolute;margin-left:-9pt;margin-top:9.05pt;width:84pt;height:36pt;flip:y;z-index:251670528">
            <v:textbox style="mso-next-textbox:#_x0000_s1077">
              <w:txbxContent>
                <w:p w:rsidR="003A7531" w:rsidRPr="006F472F" w:rsidRDefault="003A7531" w:rsidP="003A753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Контрольная проверка</w:t>
                  </w:r>
                </w:p>
              </w:txbxContent>
            </v:textbox>
          </v:shape>
        </w:pict>
      </w:r>
    </w:p>
    <w:p w:rsidR="003A7531" w:rsidRPr="006F472F" w:rsidRDefault="00953A11" w:rsidP="003A7531">
      <w:r>
        <w:rPr>
          <w:noProof/>
        </w:rPr>
        <w:pict>
          <v:line id="_x0000_s1096" style="position:absolute;z-index:251689984" from="81pt,12.65pt" to="135pt,12.65pt">
            <v:stroke endarrow="block"/>
          </v:line>
        </w:pict>
      </w:r>
    </w:p>
    <w:p w:rsidR="003A7531" w:rsidRDefault="003A7531" w:rsidP="003A7531">
      <w:pPr>
        <w:tabs>
          <w:tab w:val="left" w:pos="2790"/>
        </w:tabs>
      </w:pPr>
      <w:r>
        <w:tab/>
      </w:r>
    </w:p>
    <w:p w:rsidR="003A7531" w:rsidRDefault="00953A11" w:rsidP="003A7531">
      <w:r>
        <w:rPr>
          <w:noProof/>
        </w:rPr>
        <w:pict>
          <v:line id="_x0000_s1097" style="position:absolute;z-index:251691008" from="180pt,3.05pt" to="180pt,21.05pt">
            <v:stroke endarrow="block"/>
          </v:line>
        </w:pict>
      </w:r>
      <w:r>
        <w:rPr>
          <w:noProof/>
        </w:rPr>
        <w:pict>
          <v:line id="_x0000_s1095" style="position:absolute;z-index:251688960" from="27pt,3.05pt" to="27pt,21.05pt">
            <v:stroke endarrow="block"/>
          </v:line>
        </w:pict>
      </w:r>
    </w:p>
    <w:p w:rsidR="003A7531" w:rsidRDefault="00953A11" w:rsidP="003A7531"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80" type="#_x0000_t176" style="position:absolute;margin-left:135pt;margin-top:10.25pt;width:99pt;height:36pt;z-index:251673600">
            <v:textbox>
              <w:txbxContent>
                <w:p w:rsidR="003A7531" w:rsidRPr="00F1461B" w:rsidRDefault="003A7531" w:rsidP="003A753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Уведомление об отказе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3" type="#_x0000_t109" style="position:absolute;margin-left:-9pt;margin-top:7.25pt;width:84pt;height:36pt;flip:y;z-index:251666432">
            <v:textbox style="mso-next-textbox:#_x0000_s1073">
              <w:txbxContent>
                <w:p w:rsidR="003A7531" w:rsidRPr="006F472F" w:rsidRDefault="003A7531" w:rsidP="003A753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Назначение су</w:t>
                  </w:r>
                  <w:r>
                    <w:rPr>
                      <w:sz w:val="18"/>
                      <w:szCs w:val="18"/>
                    </w:rPr>
                    <w:t>б</w:t>
                  </w:r>
                  <w:r>
                    <w:rPr>
                      <w:sz w:val="18"/>
                      <w:szCs w:val="18"/>
                    </w:rPr>
                    <w:t>сидий</w:t>
                  </w:r>
                </w:p>
              </w:txbxContent>
            </v:textbox>
          </v:shape>
        </w:pict>
      </w:r>
    </w:p>
    <w:p w:rsidR="003A7531" w:rsidRPr="00F1461B" w:rsidRDefault="003A7531" w:rsidP="003A7531"/>
    <w:p w:rsidR="003A7531" w:rsidRDefault="003A7531" w:rsidP="003A7531">
      <w:pPr>
        <w:tabs>
          <w:tab w:val="left" w:pos="3465"/>
        </w:tabs>
      </w:pPr>
      <w:r>
        <w:tab/>
      </w:r>
    </w:p>
    <w:p w:rsidR="003A7531" w:rsidRPr="006F472F" w:rsidRDefault="00953A11" w:rsidP="003A7531">
      <w:pPr>
        <w:tabs>
          <w:tab w:val="left" w:pos="3675"/>
        </w:tabs>
      </w:pPr>
      <w:r>
        <w:rPr>
          <w:noProof/>
        </w:rPr>
        <w:pict>
          <v:line id="_x0000_s1098" style="position:absolute;z-index:251692032" from="180pt,4.85pt" to="180pt,22.85pt">
            <v:stroke endarrow="block"/>
          </v:line>
        </w:pict>
      </w:r>
      <w:r>
        <w:rPr>
          <w:noProof/>
        </w:rPr>
        <w:pict>
          <v:line id="_x0000_s1101" style="position:absolute;z-index:251695104" from="36pt,1.85pt" to="36pt,19.85pt">
            <v:stroke endarrow="block"/>
          </v:line>
        </w:pict>
      </w:r>
      <w:r w:rsidR="003A7531">
        <w:tab/>
      </w:r>
    </w:p>
    <w:p w:rsidR="003A7531" w:rsidRPr="006F472F" w:rsidRDefault="00953A11" w:rsidP="003A7531">
      <w:pPr>
        <w:tabs>
          <w:tab w:val="right" w:pos="9355"/>
        </w:tabs>
      </w:pPr>
      <w:r>
        <w:rPr>
          <w:noProof/>
        </w:rPr>
        <w:pict>
          <v:shape id="_x0000_s1081" type="#_x0000_t176" style="position:absolute;margin-left:135pt;margin-top:9.05pt;width:99pt;height:36pt;z-index:251674624">
            <v:textbox>
              <w:txbxContent>
                <w:p w:rsidR="003A7531" w:rsidRPr="00F1461B" w:rsidRDefault="003A7531" w:rsidP="003A753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Жалоба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6" type="#_x0000_t109" style="position:absolute;margin-left:-9.05pt;margin-top:3pt;width:98.75pt;height:63.05pt;rotation:11805979fd;flip:y;z-index:251669504">
            <v:textbox style="mso-next-textbox:#_x0000_s1076">
              <w:txbxContent>
                <w:p w:rsidR="003A7531" w:rsidRPr="006F472F" w:rsidRDefault="003A7531" w:rsidP="003A7531">
                  <w:pPr>
                    <w:jc w:val="center"/>
                    <w:rPr>
                      <w:sz w:val="16"/>
                      <w:szCs w:val="16"/>
                    </w:rPr>
                  </w:pPr>
                  <w:r w:rsidRPr="006F472F">
                    <w:rPr>
                      <w:sz w:val="16"/>
                      <w:szCs w:val="16"/>
                    </w:rPr>
                    <w:t>Решение о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6F472F">
                    <w:rPr>
                      <w:sz w:val="16"/>
                      <w:szCs w:val="16"/>
                    </w:rPr>
                    <w:t>предоста</w:t>
                  </w:r>
                  <w:r w:rsidRPr="006F472F">
                    <w:rPr>
                      <w:sz w:val="16"/>
                      <w:szCs w:val="16"/>
                    </w:rPr>
                    <w:t>в</w:t>
                  </w:r>
                  <w:r w:rsidRPr="006F472F">
                    <w:rPr>
                      <w:sz w:val="16"/>
                      <w:szCs w:val="16"/>
                    </w:rPr>
                    <w:t>лении гражданам су</w:t>
                  </w:r>
                  <w:r w:rsidRPr="006F472F">
                    <w:rPr>
                      <w:sz w:val="16"/>
                      <w:szCs w:val="16"/>
                    </w:rPr>
                    <w:t>б</w:t>
                  </w:r>
                  <w:r w:rsidRPr="006F472F">
                    <w:rPr>
                      <w:sz w:val="16"/>
                      <w:szCs w:val="16"/>
                    </w:rPr>
                    <w:t>сидий на оплату жилого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F1461B">
                    <w:rPr>
                      <w:sz w:val="16"/>
                      <w:szCs w:val="16"/>
                    </w:rPr>
                    <w:t>помещения и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6F472F">
                    <w:rPr>
                      <w:sz w:val="16"/>
                      <w:szCs w:val="16"/>
                    </w:rPr>
                    <w:t>комм</w:t>
                  </w:r>
                  <w:r w:rsidRPr="006F472F">
                    <w:rPr>
                      <w:sz w:val="16"/>
                      <w:szCs w:val="16"/>
                    </w:rPr>
                    <w:t>у</w:t>
                  </w:r>
                  <w:r w:rsidRPr="006F472F">
                    <w:rPr>
                      <w:sz w:val="16"/>
                      <w:szCs w:val="16"/>
                    </w:rPr>
                    <w:t>нальных услуг</w:t>
                  </w:r>
                </w:p>
              </w:txbxContent>
            </v:textbox>
          </v:shape>
        </w:pict>
      </w:r>
      <w:r w:rsidR="003A7531">
        <w:tab/>
      </w:r>
    </w:p>
    <w:p w:rsidR="003A7531" w:rsidRPr="006F472F" w:rsidRDefault="003A7531" w:rsidP="003A7531"/>
    <w:p w:rsidR="003A7531" w:rsidRDefault="003A7531" w:rsidP="003A7531"/>
    <w:p w:rsidR="003A7531" w:rsidRDefault="00953A11" w:rsidP="003A7531">
      <w:r>
        <w:rPr>
          <w:noProof/>
        </w:rPr>
        <w:pict>
          <v:line id="_x0000_s1100" style="position:absolute;z-index:251694080" from="180pt,.65pt" to="180pt,18.65pt">
            <v:stroke endarrow="block"/>
          </v:line>
        </w:pict>
      </w:r>
      <w:r>
        <w:rPr>
          <w:noProof/>
        </w:rPr>
        <w:pict>
          <v:line id="_x0000_s1099" style="position:absolute;z-index:251693056" from="189pt,.65pt" to="189pt,.65pt">
            <v:stroke endarrow="block"/>
          </v:line>
        </w:pict>
      </w:r>
    </w:p>
    <w:p w:rsidR="003A7531" w:rsidRPr="006F472F" w:rsidRDefault="00953A11" w:rsidP="003A7531">
      <w:r>
        <w:rPr>
          <w:noProof/>
        </w:rPr>
        <w:pict>
          <v:shape id="_x0000_s1082" type="#_x0000_t176" style="position:absolute;margin-left:2in;margin-top:5.45pt;width:90pt;height:45pt;z-index:251675648">
            <v:textbox>
              <w:txbxContent>
                <w:p w:rsidR="003A7531" w:rsidRPr="00885661" w:rsidRDefault="003A7531" w:rsidP="003A753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Обжалование отказа органами прокуратуры, суд</w:t>
                  </w:r>
                </w:p>
              </w:txbxContent>
            </v:textbox>
          </v:shape>
        </w:pict>
      </w:r>
    </w:p>
    <w:p w:rsidR="003A7531" w:rsidRPr="006F472F" w:rsidRDefault="00953A11" w:rsidP="003A7531">
      <w:r>
        <w:rPr>
          <w:noProof/>
        </w:rPr>
        <w:pict>
          <v:line id="_x0000_s1104" style="position:absolute;z-index:251698176" from="36pt,.05pt" to="36pt,.05pt">
            <v:stroke endarrow="block"/>
          </v:line>
        </w:pict>
      </w:r>
      <w:r>
        <w:rPr>
          <w:noProof/>
        </w:rPr>
        <w:pict>
          <v:line id="_x0000_s1102" style="position:absolute;z-index:251696128" from="36pt,9.05pt" to="36pt,18.05pt">
            <v:stroke endarrow="block"/>
          </v:line>
        </w:pict>
      </w:r>
    </w:p>
    <w:p w:rsidR="003A7531" w:rsidRPr="006F472F" w:rsidRDefault="00953A11" w:rsidP="003A7531">
      <w:r>
        <w:rPr>
          <w:noProof/>
        </w:rPr>
        <w:pict>
          <v:shape id="_x0000_s1078" type="#_x0000_t109" style="position:absolute;margin-left:-9.1pt;margin-top:4.85pt;width:90pt;height:45pt;rotation:11805979fd;flip:y;z-index:251671552">
            <v:textbox style="mso-next-textbox:#_x0000_s1078">
              <w:txbxContent>
                <w:p w:rsidR="003A7531" w:rsidRPr="00F1461B" w:rsidRDefault="003A7531" w:rsidP="003A753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Формирование выплатных док</w:t>
                  </w:r>
                  <w:r>
                    <w:rPr>
                      <w:sz w:val="18"/>
                      <w:szCs w:val="18"/>
                    </w:rPr>
                    <w:t>у</w:t>
                  </w:r>
                  <w:r>
                    <w:rPr>
                      <w:sz w:val="18"/>
                      <w:szCs w:val="18"/>
                    </w:rPr>
                    <w:t>ментов</w:t>
                  </w:r>
                </w:p>
              </w:txbxContent>
            </v:textbox>
          </v:shape>
        </w:pict>
      </w:r>
    </w:p>
    <w:p w:rsidR="003A7531" w:rsidRPr="006F472F" w:rsidRDefault="003A7531" w:rsidP="003A7531"/>
    <w:p w:rsidR="003A7531" w:rsidRDefault="003A7531" w:rsidP="003A7531"/>
    <w:p w:rsidR="003A7531" w:rsidRDefault="00953A11" w:rsidP="003A7531">
      <w:r>
        <w:rPr>
          <w:noProof/>
        </w:rPr>
        <w:pict>
          <v:line id="_x0000_s1103" style="position:absolute;z-index:251697152" from="36pt,7.85pt" to="36pt,25.85pt">
            <v:stroke endarrow="block"/>
          </v:line>
        </w:pict>
      </w:r>
    </w:p>
    <w:p w:rsidR="003A7531" w:rsidRPr="00F1461B" w:rsidRDefault="003A7531" w:rsidP="003A7531"/>
    <w:p w:rsidR="003A7531" w:rsidRDefault="00953A11" w:rsidP="003A7531">
      <w:r>
        <w:rPr>
          <w:noProof/>
        </w:rPr>
        <w:pict>
          <v:line id="_x0000_s1106" style="position:absolute;z-index:251700224" from="36pt,58.25pt" to="36pt,163.25pt"/>
        </w:pict>
      </w:r>
      <w:r>
        <w:rPr>
          <w:noProof/>
        </w:rPr>
        <w:pict>
          <v:shape id="_x0000_s1079" type="#_x0000_t109" style="position:absolute;margin-left:-8.6pt;margin-top:4.15pt;width:89.45pt;height:54.05pt;rotation:-11805979fd;z-index:251672576">
            <v:textbox>
              <w:txbxContent>
                <w:p w:rsidR="003A7531" w:rsidRPr="00F1461B" w:rsidRDefault="003A7531" w:rsidP="003A753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Выплатные док</w:t>
                  </w:r>
                  <w:r>
                    <w:rPr>
                      <w:sz w:val="18"/>
                      <w:szCs w:val="18"/>
                    </w:rPr>
                    <w:t>у</w:t>
                  </w:r>
                  <w:r>
                    <w:rPr>
                      <w:sz w:val="18"/>
                      <w:szCs w:val="18"/>
                    </w:rPr>
                    <w:t>менты</w:t>
                  </w:r>
                </w:p>
              </w:txbxContent>
            </v:textbox>
          </v:shape>
        </w:pict>
      </w:r>
    </w:p>
    <w:p w:rsidR="003A7531" w:rsidRPr="00813E9F" w:rsidRDefault="00953A11" w:rsidP="003A7531">
      <w:pPr>
        <w:ind w:left="-540" w:right="-365"/>
        <w:rPr>
          <w:lang w:val="en-US"/>
        </w:rPr>
      </w:pPr>
      <w:r>
        <w:rPr>
          <w:noProof/>
        </w:rPr>
        <w:lastRenderedPageBreak/>
        <w:pict>
          <v:line id="_x0000_s1107" style="position:absolute;left:0;text-align:left;z-index:251701248" from="90pt,-108pt" to="3in,0">
            <v:stroke endarrow="block"/>
          </v:line>
        </w:pict>
      </w:r>
      <w:r>
        <w:rPr>
          <w:noProof/>
        </w:rPr>
        <w:pict>
          <v:shape id="_x0000_s1112" type="#_x0000_t176" style="position:absolute;left:0;text-align:left;margin-left:99pt;margin-top:342pt;width:90pt;height:63.35pt;z-index:251706368">
            <v:textbox>
              <w:txbxContent>
                <w:p w:rsidR="003A7531" w:rsidRPr="003E52EF" w:rsidRDefault="003A7531" w:rsidP="003A753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Приглашение получателя су</w:t>
                  </w:r>
                  <w:r>
                    <w:rPr>
                      <w:sz w:val="18"/>
                      <w:szCs w:val="18"/>
                    </w:rPr>
                    <w:t>б</w:t>
                  </w:r>
                  <w:r>
                    <w:rPr>
                      <w:sz w:val="18"/>
                      <w:szCs w:val="18"/>
                    </w:rPr>
                    <w:t>сидий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3" type="#_x0000_t176" style="position:absolute;left:0;text-align:left;margin-left:-27pt;margin-top:-18pt;width:99pt;height:63pt;z-index:251676672">
            <v:textbox style="mso-next-textbox:#_x0000_s1083">
              <w:txbxContent>
                <w:p w:rsidR="003A7531" w:rsidRPr="00EA1C54" w:rsidRDefault="003A7531" w:rsidP="003A753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Выплата субсидий через почтовые о</w:t>
                  </w:r>
                  <w:r>
                    <w:rPr>
                      <w:sz w:val="18"/>
                      <w:szCs w:val="18"/>
                    </w:rPr>
                    <w:t>т</w:t>
                  </w:r>
                  <w:r>
                    <w:rPr>
                      <w:sz w:val="18"/>
                      <w:szCs w:val="18"/>
                    </w:rPr>
                    <w:t>деления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8" type="#_x0000_t176" style="position:absolute;left:0;text-align:left;margin-left:-27pt;margin-top:324pt;width:99pt;height:1in;z-index:251702272">
            <v:textbox style="mso-next-textbox:#_x0000_s1108">
              <w:txbxContent>
                <w:p w:rsidR="003A7531" w:rsidRPr="003E52EF" w:rsidRDefault="003A7531" w:rsidP="003A753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Смерть, выезд за пределы СК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15" style="position:absolute;left:0;text-align:left;z-index:251709440" from="459pt,558pt" to="459pt,585pt">
            <v:stroke endarrow="block"/>
          </v:line>
        </w:pict>
      </w:r>
      <w:r>
        <w:rPr>
          <w:noProof/>
        </w:rPr>
        <w:pict>
          <v:line id="_x0000_s1110" style="position:absolute;left:0;text-align:left;z-index:251704320" from="459pt,405pt" to="459pt,6in">
            <v:stroke endarrow="block"/>
          </v:line>
        </w:pict>
      </w:r>
      <w:r>
        <w:rPr>
          <w:noProof/>
        </w:rPr>
        <w:pict>
          <v:shape id="_x0000_s1084" type="#_x0000_t176" style="position:absolute;left:0;text-align:left;margin-left:414pt;margin-top:585pt;width:81.1pt;height:54pt;z-index:251677696">
            <v:textbox>
              <w:txbxContent>
                <w:p w:rsidR="003A7531" w:rsidRPr="003E52EF" w:rsidRDefault="003A7531" w:rsidP="003A753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Получение су</w:t>
                  </w:r>
                  <w:r>
                    <w:rPr>
                      <w:sz w:val="18"/>
                      <w:szCs w:val="18"/>
                    </w:rPr>
                    <w:t>б</w:t>
                  </w:r>
                  <w:r>
                    <w:rPr>
                      <w:sz w:val="18"/>
                      <w:szCs w:val="18"/>
                    </w:rPr>
                    <w:t>сидии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4" type="#_x0000_t176" style="position:absolute;left:0;text-align:left;margin-left:315pt;margin-top:344.4pt;width:64.05pt;height:54pt;z-index:251708416">
            <v:textbox>
              <w:txbxContent>
                <w:p w:rsidR="003A7531" w:rsidRPr="003E52EF" w:rsidRDefault="003A7531" w:rsidP="003A753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Смерть, выезд за пределы СК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3" type="#_x0000_t176" style="position:absolute;left:0;text-align:left;margin-left:297.05pt;margin-top:434.4pt;width:81.1pt;height:54.05pt;z-index:251707392">
            <v:textbox>
              <w:txbxContent>
                <w:p w:rsidR="003A7531" w:rsidRPr="003E52EF" w:rsidRDefault="003A7531" w:rsidP="003A753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Прекращение выплаты субс</w:t>
                  </w:r>
                  <w:r>
                    <w:rPr>
                      <w:sz w:val="18"/>
                      <w:szCs w:val="18"/>
                    </w:rPr>
                    <w:t>и</w:t>
                  </w:r>
                  <w:r>
                    <w:rPr>
                      <w:sz w:val="18"/>
                      <w:szCs w:val="18"/>
                    </w:rPr>
                    <w:t>дий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5" type="#_x0000_t176" style="position:absolute;left:0;text-align:left;margin-left:414pt;margin-top:342pt;width:81pt;height:63pt;z-index:251678720">
            <v:textbox>
              <w:txbxContent>
                <w:p w:rsidR="003A7531" w:rsidRPr="003E52EF" w:rsidRDefault="003A7531" w:rsidP="003A753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Приглашение получателя субсидий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09" style="position:absolute;left:0;text-align:left;flip:x;z-index:251703296" from="459pt,315pt" to="459pt,342pt">
            <v:stroke endarrow="block"/>
          </v:line>
        </w:pict>
      </w:r>
      <w:r>
        <w:rPr>
          <w:noProof/>
        </w:rPr>
        <w:pict>
          <v:shape id="_x0000_s1087" type="#_x0000_t176" style="position:absolute;left:0;text-align:left;margin-left:414pt;margin-top:7in;width:81.1pt;height:54pt;z-index:251680768">
            <v:textbox>
              <w:txbxContent>
                <w:p w:rsidR="003A7531" w:rsidRPr="003E52EF" w:rsidRDefault="003A7531" w:rsidP="003A753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Ввод в базу измененных данных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6" type="#_x0000_t176" style="position:absolute;left:0;text-align:left;margin-left:414pt;margin-top:6in;width:81pt;height:54pt;z-index:251679744">
            <v:textbox>
              <w:txbxContent>
                <w:p w:rsidR="003A7531" w:rsidRPr="003E52EF" w:rsidRDefault="003A7531" w:rsidP="003A753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Заявление об изменении ре</w:t>
                  </w:r>
                  <w:r>
                    <w:rPr>
                      <w:sz w:val="18"/>
                      <w:szCs w:val="18"/>
                    </w:rPr>
                    <w:t>к</w:t>
                  </w:r>
                  <w:r>
                    <w:rPr>
                      <w:sz w:val="18"/>
                      <w:szCs w:val="18"/>
                    </w:rPr>
                    <w:t>визитов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11" style="position:absolute;left:0;text-align:left;z-index:251705344" from="459pt,486pt" to="459pt,7in">
            <v:stroke endarrow="block"/>
          </v:line>
        </w:pict>
      </w:r>
      <w:r>
        <w:rPr>
          <w:noProof/>
        </w:rPr>
        <w:pict>
          <v:line id="_x0000_s1105" style="position:absolute;left:0;text-align:left;z-index:251699200" from="36pt,-1in" to="36pt,-18pt">
            <v:stroke endarrow="block"/>
          </v:line>
        </w:pict>
      </w:r>
      <w:r w:rsidRPr="00953A11">
        <w:pict>
          <v:group id="_x0000_s1027" editas="canvas" style="width:529.8pt;height:343.35pt;mso-position-horizontal-relative:char;mso-position-vertical-relative:line" coordorigin="2281,8818" coordsize="7200,460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281;top:8818;width:7200;height:4605" o:preferrelative="f">
              <v:fill o:detectmouseclick="t"/>
              <v:path o:extrusionok="t" o:connecttype="none"/>
              <o:lock v:ext="edit" aspectratio="f" text="t"/>
            </v:shape>
            <v:shape id="_x0000_s1029" type="#_x0000_t176" style="position:absolute;left:3975;top:8818;width:1130;height:743">
              <v:textbox style="mso-next-textbox:#_x0000_s1029" inset="8.28pt,4.14pt,8.28pt,4.14pt">
                <w:txbxContent>
                  <w:p w:rsidR="003A7531" w:rsidRPr="00B72F94" w:rsidRDefault="003A7531" w:rsidP="003A7531">
                    <w:pPr>
                      <w:rPr>
                        <w:sz w:val="21"/>
                        <w:szCs w:val="18"/>
                      </w:rPr>
                    </w:pPr>
                    <w:r w:rsidRPr="00B72F94">
                      <w:rPr>
                        <w:sz w:val="21"/>
                        <w:szCs w:val="18"/>
                      </w:rPr>
                      <w:t>Получение субсидии</w:t>
                    </w:r>
                  </w:p>
                </w:txbxContent>
              </v:textbox>
            </v:shape>
            <v:shape id="_x0000_s1030" type="#_x0000_t176" style="position:absolute;left:5461;top:8818;width:1130;height:845">
              <v:textbox style="mso-next-textbox:#_x0000_s1030" inset="8.28pt,4.14pt,8.28pt,4.14pt">
                <w:txbxContent>
                  <w:p w:rsidR="003A7531" w:rsidRPr="00B72F94" w:rsidRDefault="003A7531" w:rsidP="003A7531">
                    <w:pPr>
                      <w:rPr>
                        <w:sz w:val="21"/>
                        <w:szCs w:val="18"/>
                      </w:rPr>
                    </w:pPr>
                    <w:r w:rsidRPr="00B72F94">
                      <w:rPr>
                        <w:sz w:val="21"/>
                        <w:szCs w:val="18"/>
                      </w:rPr>
                      <w:t>Зачисление субсидий на счета пол</w:t>
                    </w:r>
                    <w:r w:rsidRPr="00B72F94">
                      <w:rPr>
                        <w:sz w:val="21"/>
                        <w:szCs w:val="18"/>
                      </w:rPr>
                      <w:t>у</w:t>
                    </w:r>
                    <w:r w:rsidRPr="00B72F94">
                      <w:rPr>
                        <w:sz w:val="21"/>
                        <w:szCs w:val="18"/>
                      </w:rPr>
                      <w:t>чателей</w:t>
                    </w:r>
                  </w:p>
                </w:txbxContent>
              </v:textbox>
            </v:shape>
            <v:shape id="_x0000_s1031" type="#_x0000_t176" style="position:absolute;left:6929;top:8818;width:1129;height:724">
              <v:textbox style="mso-next-textbox:#_x0000_s1031" inset="8.28pt,4.14pt,8.28pt,4.14pt">
                <w:txbxContent>
                  <w:p w:rsidR="003A7531" w:rsidRPr="00B72F94" w:rsidRDefault="003A7531" w:rsidP="003A7531">
                    <w:pPr>
                      <w:jc w:val="center"/>
                      <w:rPr>
                        <w:sz w:val="21"/>
                        <w:szCs w:val="18"/>
                      </w:rPr>
                    </w:pPr>
                    <w:r w:rsidRPr="00B72F94">
                      <w:rPr>
                        <w:sz w:val="21"/>
                        <w:szCs w:val="18"/>
                      </w:rPr>
                      <w:t>Получение субсидий</w:t>
                    </w:r>
                  </w:p>
                </w:txbxContent>
              </v:textbox>
            </v:shape>
            <v:shape id="_x0000_s1032" type="#_x0000_t176" style="position:absolute;left:2281;top:9542;width:1412;height:1005">
              <v:textbox style="mso-next-textbox:#_x0000_s1032" inset="8.28pt,4.14pt,8.28pt,4.14pt">
                <w:txbxContent>
                  <w:p w:rsidR="003A7531" w:rsidRPr="003E52EF" w:rsidRDefault="003A7531" w:rsidP="003A7531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3E52EF">
                      <w:rPr>
                        <w:sz w:val="18"/>
                        <w:szCs w:val="18"/>
                      </w:rPr>
                      <w:t xml:space="preserve">Возврат </w:t>
                    </w:r>
                    <w:proofErr w:type="spellStart"/>
                    <w:r w:rsidRPr="003E52EF">
                      <w:rPr>
                        <w:sz w:val="18"/>
                        <w:szCs w:val="18"/>
                      </w:rPr>
                      <w:t>машин</w:t>
                    </w:r>
                    <w:r w:rsidRPr="003E52EF">
                      <w:rPr>
                        <w:sz w:val="18"/>
                        <w:szCs w:val="18"/>
                      </w:rPr>
                      <w:t>о</w:t>
                    </w:r>
                    <w:r w:rsidRPr="003E52EF">
                      <w:rPr>
                        <w:sz w:val="18"/>
                        <w:szCs w:val="18"/>
                      </w:rPr>
                      <w:t>грамм</w:t>
                    </w:r>
                    <w:proofErr w:type="spellEnd"/>
                    <w:r w:rsidRPr="003E52EF">
                      <w:rPr>
                        <w:sz w:val="18"/>
                        <w:szCs w:val="18"/>
                      </w:rPr>
                      <w:t xml:space="preserve"> с отметкой о неполучении субс</w:t>
                    </w:r>
                    <w:r w:rsidRPr="003E52EF">
                      <w:rPr>
                        <w:sz w:val="18"/>
                        <w:szCs w:val="18"/>
                      </w:rPr>
                      <w:t>и</w:t>
                    </w:r>
                    <w:r w:rsidRPr="003E52EF">
                      <w:rPr>
                        <w:sz w:val="18"/>
                        <w:szCs w:val="18"/>
                      </w:rPr>
                      <w:t>дии</w:t>
                    </w:r>
                  </w:p>
                </w:txbxContent>
              </v:textbox>
            </v:shape>
            <v:shape id="_x0000_s1033" type="#_x0000_t176" style="position:absolute;left:2281;top:10870;width:1271;height:836">
              <v:textbox style="mso-next-textbox:#_x0000_s1033">
                <w:txbxContent>
                  <w:p w:rsidR="003A7531" w:rsidRDefault="003A7531" w:rsidP="003A7531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Орган соцзащиты</w:t>
                    </w:r>
                  </w:p>
                  <w:p w:rsidR="003A7531" w:rsidRPr="004A38D0" w:rsidRDefault="003A7531" w:rsidP="003A7531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Ввод в базу да</w:t>
                    </w:r>
                    <w:r>
                      <w:rPr>
                        <w:sz w:val="18"/>
                        <w:szCs w:val="18"/>
                      </w:rPr>
                      <w:t>н</w:t>
                    </w:r>
                    <w:r>
                      <w:rPr>
                        <w:sz w:val="18"/>
                        <w:szCs w:val="18"/>
                      </w:rPr>
                      <w:t>ных отметки о неполучении су</w:t>
                    </w:r>
                    <w:r>
                      <w:rPr>
                        <w:sz w:val="18"/>
                        <w:szCs w:val="18"/>
                      </w:rPr>
                      <w:t>б</w:t>
                    </w:r>
                    <w:r>
                      <w:rPr>
                        <w:sz w:val="18"/>
                        <w:szCs w:val="18"/>
                      </w:rPr>
                      <w:t>сидий</w:t>
                    </w:r>
                  </w:p>
                </w:txbxContent>
              </v:textbox>
            </v:shape>
            <v:shape id="_x0000_s1034" type="#_x0000_t176" style="position:absolute;left:2281;top:12023;width:1272;height:836">
              <v:textbox>
                <w:txbxContent>
                  <w:p w:rsidR="003A7531" w:rsidRPr="004A38D0" w:rsidRDefault="003A7531" w:rsidP="003A7531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Уточнение прич</w:t>
                    </w:r>
                    <w:r>
                      <w:rPr>
                        <w:sz w:val="18"/>
                        <w:szCs w:val="18"/>
                      </w:rPr>
                      <w:t>и</w:t>
                    </w:r>
                    <w:r>
                      <w:rPr>
                        <w:sz w:val="18"/>
                        <w:szCs w:val="18"/>
                      </w:rPr>
                      <w:t>ны о неполучении субсидий</w:t>
                    </w:r>
                  </w:p>
                </w:txbxContent>
              </v:textbox>
            </v:shape>
            <v:shape id="_x0000_s1035" type="#_x0000_t176" style="position:absolute;left:3993;top:12077;width:1412;height:838">
              <v:textbox>
                <w:txbxContent>
                  <w:p w:rsidR="003A7531" w:rsidRPr="004A38D0" w:rsidRDefault="003A7531" w:rsidP="003A7531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Изменение реквиз</w:t>
                    </w:r>
                    <w:r>
                      <w:rPr>
                        <w:sz w:val="18"/>
                        <w:szCs w:val="18"/>
                      </w:rPr>
                      <w:t>и</w:t>
                    </w:r>
                    <w:r>
                      <w:rPr>
                        <w:sz w:val="18"/>
                        <w:szCs w:val="18"/>
                      </w:rPr>
                      <w:t>тов (Ф.И.О., №  счета в банке)</w:t>
                    </w:r>
                  </w:p>
                </w:txbxContent>
              </v:textbox>
            </v:shape>
            <v:shape id="_x0000_s1036" type="#_x0000_t176" style="position:absolute;left:6806;top:9784;width:1273;height:974">
              <v:textbox>
                <w:txbxContent>
                  <w:p w:rsidR="003A7531" w:rsidRPr="003E52EF" w:rsidRDefault="003A7531" w:rsidP="003A7531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Платежные пор</w:t>
                    </w:r>
                    <w:r>
                      <w:rPr>
                        <w:sz w:val="18"/>
                        <w:szCs w:val="18"/>
                      </w:rPr>
                      <w:t>у</w:t>
                    </w:r>
                    <w:r>
                      <w:rPr>
                        <w:sz w:val="18"/>
                        <w:szCs w:val="18"/>
                      </w:rPr>
                      <w:t>чения о неполуч</w:t>
                    </w:r>
                    <w:r>
                      <w:rPr>
                        <w:sz w:val="18"/>
                        <w:szCs w:val="18"/>
                      </w:rPr>
                      <w:t>е</w:t>
                    </w:r>
                    <w:r>
                      <w:rPr>
                        <w:sz w:val="18"/>
                        <w:szCs w:val="18"/>
                      </w:rPr>
                      <w:t>нии  субсидий</w:t>
                    </w:r>
                  </w:p>
                </w:txbxContent>
              </v:textbox>
            </v:shape>
            <v:shape id="_x0000_s1037" type="#_x0000_t176" style="position:absolute;left:6806;top:11232;width:1224;height:836">
              <v:textbox>
                <w:txbxContent>
                  <w:p w:rsidR="003A7531" w:rsidRPr="004A38D0" w:rsidRDefault="003A7531" w:rsidP="003A7531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Орган соцзащиты ввод в базу да</w:t>
                    </w:r>
                    <w:r>
                      <w:rPr>
                        <w:sz w:val="18"/>
                        <w:szCs w:val="18"/>
                      </w:rPr>
                      <w:t>н</w:t>
                    </w:r>
                    <w:r>
                      <w:rPr>
                        <w:sz w:val="18"/>
                        <w:szCs w:val="18"/>
                      </w:rPr>
                      <w:t>ных отметки о неполучении су</w:t>
                    </w:r>
                    <w:r>
                      <w:rPr>
                        <w:sz w:val="18"/>
                        <w:szCs w:val="18"/>
                      </w:rPr>
                      <w:t>б</w:t>
                    </w:r>
                    <w:r>
                      <w:rPr>
                        <w:sz w:val="18"/>
                        <w:szCs w:val="18"/>
                      </w:rPr>
                      <w:t>сидий</w:t>
                    </w:r>
                  </w:p>
                </w:txbxContent>
              </v:textbox>
            </v:shape>
            <v:shape id="_x0000_s1038" type="#_x0000_t176" style="position:absolute;left:6806;top:12319;width:1224;height:836">
              <v:textbox>
                <w:txbxContent>
                  <w:p w:rsidR="003A7531" w:rsidRPr="004A38D0" w:rsidRDefault="003A7531" w:rsidP="003A7531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Уточнение пр</w:t>
                    </w:r>
                    <w:r>
                      <w:rPr>
                        <w:sz w:val="18"/>
                        <w:szCs w:val="18"/>
                      </w:rPr>
                      <w:t>и</w:t>
                    </w:r>
                    <w:r>
                      <w:rPr>
                        <w:sz w:val="18"/>
                        <w:szCs w:val="18"/>
                      </w:rPr>
                      <w:t>чины неполуч</w:t>
                    </w:r>
                    <w:r>
                      <w:rPr>
                        <w:sz w:val="18"/>
                        <w:szCs w:val="18"/>
                      </w:rPr>
                      <w:t>е</w:t>
                    </w:r>
                    <w:r>
                      <w:rPr>
                        <w:sz w:val="18"/>
                        <w:szCs w:val="18"/>
                      </w:rPr>
                      <w:t>ния субсидий</w:t>
                    </w:r>
                  </w:p>
                </w:txbxContent>
              </v:textbox>
            </v:shape>
            <v:line id="_x0000_s1039" style="position:absolute" from="3545,9091" to="3968,9091">
              <v:stroke endarrow="block"/>
            </v:line>
            <v:line id="_x0000_s1040" style="position:absolute;flip:x" from="2893,9422" to="2894,9542">
              <v:stroke endarrow="block"/>
            </v:line>
            <v:line id="_x0000_s1041" style="position:absolute" from="5094,9180" to="5461,9181">
              <v:stroke endarrow="block"/>
            </v:line>
            <v:line id="_x0000_s1042" style="position:absolute" from="6562,9180" to="6844,9181">
              <v:stroke endarrow="block"/>
            </v:line>
            <v:line id="_x0000_s1043" style="position:absolute" from="2893,10508" to="2894,10889">
              <v:stroke endarrow="block"/>
            </v:line>
            <v:line id="_x0000_s1044" style="position:absolute" from="2846,11605" to="2846,12023">
              <v:stroke endarrow="block"/>
            </v:line>
            <v:line id="_x0000_s1045" style="position:absolute" from="3552,12441" to="3975,12441">
              <v:stroke endarrow="block"/>
            </v:line>
            <v:line id="_x0000_s1046" style="position:absolute" from="2846,12859" to="2846,13138">
              <v:stroke endarrow="block"/>
            </v:line>
            <v:line id="_x0000_s1047" style="position:absolute" from="7418,10749" to="7419,11232">
              <v:stroke endarrow="block"/>
            </v:line>
            <v:line id="_x0000_s1048" style="position:absolute" from="7296,12077" to="7297,12319">
              <v:stroke endarrow="block"/>
            </v:line>
            <v:line id="_x0000_s1049" style="position:absolute" from="4605,12922" to="4606,13284">
              <v:stroke endarrow="block"/>
            </v:line>
            <v:line id="_x0000_s1050" style="position:absolute" from="8352,12581" to="8775,12581">
              <v:stroke endarrow="block"/>
            </v:line>
            <v:line id="_x0000_s1051" style="position:absolute" from="9333,12992" to="9333,12992">
              <v:stroke endarrow="block"/>
            </v:line>
            <v:line id="_x0000_s1052" style="position:absolute" from="7296,13163" to="7297,13405">
              <v:stroke endarrow="block"/>
            </v:line>
            <v:shape id="_x0000_s1053" type="#_x0000_t176" style="position:absolute;left:8274;top:12319;width:1102;height:724">
              <v:textbox>
                <w:txbxContent>
                  <w:p w:rsidR="003A7531" w:rsidRPr="004A38D0" w:rsidRDefault="003A7531" w:rsidP="003A7531">
                    <w:pPr>
                      <w:jc w:val="center"/>
                      <w:rPr>
                        <w:sz w:val="18"/>
                        <w:szCs w:val="18"/>
                      </w:rPr>
                    </w:pPr>
                    <w:proofErr w:type="gramStart"/>
                    <w:r w:rsidRPr="004A38D0">
                      <w:rPr>
                        <w:sz w:val="18"/>
                        <w:szCs w:val="18"/>
                      </w:rPr>
                      <w:t>Из</w:t>
                    </w:r>
                    <w:r>
                      <w:rPr>
                        <w:sz w:val="18"/>
                        <w:szCs w:val="18"/>
                      </w:rPr>
                      <w:t>менение ре</w:t>
                    </w:r>
                    <w:r>
                      <w:rPr>
                        <w:sz w:val="18"/>
                        <w:szCs w:val="18"/>
                      </w:rPr>
                      <w:t>к</w:t>
                    </w:r>
                    <w:r>
                      <w:rPr>
                        <w:sz w:val="18"/>
                        <w:szCs w:val="18"/>
                      </w:rPr>
                      <w:t>визитов (Ф.И.О., № счета в банке</w:t>
                    </w:r>
                    <w:proofErr w:type="gramEnd"/>
                  </w:p>
                </w:txbxContent>
              </v:textbox>
            </v:shape>
            <v:line id="_x0000_s1054" style="position:absolute" from="8030,12801" to="8274,12801">
              <v:stroke endarrow="block"/>
            </v:line>
            <v:line id="_x0000_s1055" style="position:absolute" from="6073,9663" to="6806,10146">
              <v:stroke endarrow="block"/>
            </v:line>
            <w10:wrap type="none"/>
            <w10:anchorlock/>
          </v:group>
        </w:pict>
      </w:r>
      <w:r>
        <w:pict>
          <v:group id="_x0000_s1056" editas="canvas" style="width:388pt;height:216.85pt;mso-position-horizontal-relative:char;mso-position-vertical-relative:line" coordorigin="2275,8673" coordsize="6084,3356">
            <o:lock v:ext="edit" aspectratio="t"/>
            <v:shape id="_x0000_s1057" type="#_x0000_t75" style="position:absolute;left:2275;top:8673;width:6084;height:3356" o:preferrelative="f">
              <v:fill o:detectmouseclick="t"/>
              <v:path o:extrusionok="t" o:connecttype="none"/>
              <o:lock v:ext="edit" text="t"/>
            </v:shape>
            <v:shape id="_x0000_s1058" type="#_x0000_t176" style="position:absolute;left:2275;top:10066;width:1412;height:975">
              <v:textbox>
                <w:txbxContent>
                  <w:p w:rsidR="003A7531" w:rsidRPr="003E52EF" w:rsidRDefault="003A7531" w:rsidP="003A7531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Прекращение выплаты субс</w:t>
                    </w:r>
                    <w:r>
                      <w:rPr>
                        <w:sz w:val="18"/>
                        <w:szCs w:val="18"/>
                      </w:rPr>
                      <w:t>и</w:t>
                    </w:r>
                    <w:r>
                      <w:rPr>
                        <w:sz w:val="18"/>
                        <w:szCs w:val="18"/>
                      </w:rPr>
                      <w:t>дий</w:t>
                    </w:r>
                  </w:p>
                </w:txbxContent>
              </v:textbox>
            </v:shape>
            <v:shape id="_x0000_s1059" type="#_x0000_t176" style="position:absolute;left:4251;top:10066;width:1411;height:838">
              <v:textbox>
                <w:txbxContent>
                  <w:p w:rsidR="003A7531" w:rsidRPr="003E52EF" w:rsidRDefault="003A7531" w:rsidP="003A7531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Заявление об и</w:t>
                    </w:r>
                    <w:r>
                      <w:rPr>
                        <w:sz w:val="18"/>
                        <w:szCs w:val="18"/>
                      </w:rPr>
                      <w:t>з</w:t>
                    </w:r>
                    <w:r>
                      <w:rPr>
                        <w:sz w:val="18"/>
                        <w:szCs w:val="18"/>
                      </w:rPr>
                      <w:t>менении реквиз</w:t>
                    </w:r>
                    <w:r>
                      <w:rPr>
                        <w:sz w:val="18"/>
                        <w:szCs w:val="18"/>
                      </w:rPr>
                      <w:t>и</w:t>
                    </w:r>
                    <w:r>
                      <w:rPr>
                        <w:sz w:val="18"/>
                        <w:szCs w:val="18"/>
                      </w:rPr>
                      <w:t>тов</w:t>
                    </w:r>
                  </w:p>
                </w:txbxContent>
              </v:textbox>
            </v:shape>
            <v:shape id="_x0000_s1060" type="#_x0000_t176" style="position:absolute;left:4257;top:11187;width:1130;height:836">
              <v:textbox>
                <w:txbxContent>
                  <w:p w:rsidR="003A7531" w:rsidRPr="003E52EF" w:rsidRDefault="003A7531" w:rsidP="003A7531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Ввод в базу измененных данных</w:t>
                    </w:r>
                  </w:p>
                </w:txbxContent>
              </v:textbox>
            </v:shape>
            <v:shape id="_x0000_s1061" type="#_x0000_t176" style="position:absolute;left:5669;top:11187;width:1272;height:836">
              <v:textbox>
                <w:txbxContent>
                  <w:p w:rsidR="003A7531" w:rsidRPr="003E52EF" w:rsidRDefault="003A7531" w:rsidP="003A7531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Получение су</w:t>
                    </w:r>
                    <w:r>
                      <w:rPr>
                        <w:sz w:val="18"/>
                        <w:szCs w:val="18"/>
                      </w:rPr>
                      <w:t>б</w:t>
                    </w:r>
                    <w:r>
                      <w:rPr>
                        <w:sz w:val="18"/>
                        <w:szCs w:val="18"/>
                      </w:rPr>
                      <w:t>сидий</w:t>
                    </w:r>
                  </w:p>
                </w:txbxContent>
              </v:textbox>
            </v:shape>
            <v:line id="_x0000_s1062" style="position:absolute" from="2981,9509" to="2982,10067">
              <v:stroke endarrow="block"/>
            </v:line>
            <v:line id="_x0000_s1063" style="position:absolute" from="4956,9509" to="4958,10066">
              <v:stroke endarrow="block"/>
            </v:line>
            <v:line id="_x0000_s1064" style="position:absolute" from="4963,10909" to="4964,11186">
              <v:stroke endarrow="block"/>
            </v:line>
            <v:line id="_x0000_s1065" style="position:absolute" from="5387,11605" to="5669,11605">
              <v:stroke endarrow="block"/>
            </v:line>
            <v:line id="_x0000_s1066" style="position:absolute" from="8061,9509" to="8062,10066">
              <v:stroke endarrow="block"/>
            </v:line>
            <w10:wrap type="none"/>
            <w10:anchorlock/>
          </v:group>
        </w:pict>
      </w:r>
    </w:p>
    <w:p w:rsidR="003A7531" w:rsidRDefault="003A7531" w:rsidP="003A7531"/>
    <w:p w:rsidR="003A7531" w:rsidRPr="003A7531" w:rsidRDefault="003A7531" w:rsidP="003A7531"/>
    <w:p w:rsidR="005D0634" w:rsidRDefault="005D0634" w:rsidP="005D0634">
      <w:pPr>
        <w:pStyle w:val="1"/>
        <w:spacing w:before="0" w:after="0"/>
        <w:jc w:val="right"/>
        <w:rPr>
          <w:rFonts w:ascii="Times New Roman" w:hAnsi="Times New Roman" w:cs="Times New Roman"/>
          <w:bCs/>
          <w:kern w:val="0"/>
          <w:sz w:val="28"/>
          <w:szCs w:val="28"/>
        </w:rPr>
      </w:pPr>
    </w:p>
    <w:p w:rsidR="005D0634" w:rsidRDefault="005D0634" w:rsidP="005D0634"/>
    <w:p w:rsidR="005D0634" w:rsidRDefault="005D0634" w:rsidP="005D0634"/>
    <w:p w:rsidR="005D0634" w:rsidRDefault="005D0634" w:rsidP="005D0634"/>
    <w:p w:rsidR="005D0634" w:rsidRDefault="005D0634" w:rsidP="005D0634"/>
    <w:p w:rsidR="005D0634" w:rsidRDefault="005D0634" w:rsidP="005D0634"/>
    <w:p w:rsidR="005D0634" w:rsidRDefault="005D0634" w:rsidP="005D0634"/>
    <w:p w:rsidR="005D0634" w:rsidRDefault="005D0634" w:rsidP="005D0634"/>
    <w:p w:rsidR="005D0634" w:rsidRDefault="005D0634" w:rsidP="005D0634"/>
    <w:sectPr w:rsidR="005D0634" w:rsidSect="00CA1AFF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24748"/>
    <w:multiLevelType w:val="hybridMultilevel"/>
    <w:tmpl w:val="90F2383C"/>
    <w:lvl w:ilvl="0" w:tplc="F68E5F2A">
      <w:start w:val="5"/>
      <w:numFmt w:val="bullet"/>
      <w:lvlText w:val="-"/>
      <w:lvlJc w:val="left"/>
      <w:pPr>
        <w:tabs>
          <w:tab w:val="num" w:pos="1276"/>
        </w:tabs>
        <w:ind w:left="127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BA485B"/>
    <w:multiLevelType w:val="hybridMultilevel"/>
    <w:tmpl w:val="07D034B4"/>
    <w:lvl w:ilvl="0" w:tplc="F68E5F2A">
      <w:start w:val="5"/>
      <w:numFmt w:val="bullet"/>
      <w:lvlText w:val="-"/>
      <w:lvlJc w:val="left"/>
      <w:pPr>
        <w:tabs>
          <w:tab w:val="num" w:pos="1467"/>
        </w:tabs>
        <w:ind w:left="146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F45653"/>
    <w:multiLevelType w:val="hybridMultilevel"/>
    <w:tmpl w:val="9B0E17C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9FC18E0"/>
    <w:multiLevelType w:val="hybridMultilevel"/>
    <w:tmpl w:val="24B80E08"/>
    <w:lvl w:ilvl="0" w:tplc="0419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81E44"/>
    <w:multiLevelType w:val="hybridMultilevel"/>
    <w:tmpl w:val="FBAA2D9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465CE3"/>
    <w:multiLevelType w:val="hybridMultilevel"/>
    <w:tmpl w:val="974E2728"/>
    <w:lvl w:ilvl="0" w:tplc="F68E5F2A">
      <w:start w:val="5"/>
      <w:numFmt w:val="bullet"/>
      <w:lvlText w:val="-"/>
      <w:lvlJc w:val="left"/>
      <w:pPr>
        <w:tabs>
          <w:tab w:val="num" w:pos="1276"/>
        </w:tabs>
        <w:ind w:left="127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DB2E68"/>
    <w:multiLevelType w:val="hybridMultilevel"/>
    <w:tmpl w:val="F1DE5376"/>
    <w:lvl w:ilvl="0" w:tplc="F68E5F2A">
      <w:start w:val="5"/>
      <w:numFmt w:val="bullet"/>
      <w:lvlText w:val="-"/>
      <w:lvlJc w:val="left"/>
      <w:pPr>
        <w:tabs>
          <w:tab w:val="num" w:pos="1276"/>
        </w:tabs>
        <w:ind w:left="127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F46CC1"/>
    <w:multiLevelType w:val="hybridMultilevel"/>
    <w:tmpl w:val="DB34F254"/>
    <w:lvl w:ilvl="0" w:tplc="F68E5F2A">
      <w:start w:val="5"/>
      <w:numFmt w:val="bullet"/>
      <w:lvlText w:val="-"/>
      <w:lvlJc w:val="left"/>
      <w:pPr>
        <w:tabs>
          <w:tab w:val="num" w:pos="1276"/>
        </w:tabs>
        <w:ind w:left="127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A74135"/>
    <w:multiLevelType w:val="hybridMultilevel"/>
    <w:tmpl w:val="7AF0E186"/>
    <w:lvl w:ilvl="0" w:tplc="F68E5F2A">
      <w:start w:val="5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727DD3"/>
    <w:multiLevelType w:val="hybridMultilevel"/>
    <w:tmpl w:val="B9C06B1E"/>
    <w:lvl w:ilvl="0" w:tplc="EFB228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8289A3E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4C2141"/>
    <w:multiLevelType w:val="hybridMultilevel"/>
    <w:tmpl w:val="5E4A9B72"/>
    <w:lvl w:ilvl="0" w:tplc="F68E5F2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8D636B"/>
    <w:multiLevelType w:val="hybridMultilevel"/>
    <w:tmpl w:val="B4ACE106"/>
    <w:lvl w:ilvl="0" w:tplc="EFB228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831C22"/>
    <w:multiLevelType w:val="hybridMultilevel"/>
    <w:tmpl w:val="D07E1910"/>
    <w:lvl w:ilvl="0" w:tplc="0419000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460" w:hanging="360"/>
      </w:pPr>
      <w:rPr>
        <w:rFonts w:ascii="Wingdings" w:hAnsi="Wingdings" w:hint="default"/>
      </w:rPr>
    </w:lvl>
  </w:abstractNum>
  <w:abstractNum w:abstractNumId="13">
    <w:nsid w:val="48D54D63"/>
    <w:multiLevelType w:val="hybridMultilevel"/>
    <w:tmpl w:val="4976A6DC"/>
    <w:lvl w:ilvl="0" w:tplc="F68E5F2A">
      <w:start w:val="5"/>
      <w:numFmt w:val="bullet"/>
      <w:lvlText w:val="-"/>
      <w:lvlJc w:val="left"/>
      <w:pPr>
        <w:tabs>
          <w:tab w:val="num" w:pos="1276"/>
        </w:tabs>
        <w:ind w:left="127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8F2344"/>
    <w:multiLevelType w:val="hybridMultilevel"/>
    <w:tmpl w:val="8544E7C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30B0BBF"/>
    <w:multiLevelType w:val="hybridMultilevel"/>
    <w:tmpl w:val="86BEB6D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2E11FF"/>
    <w:multiLevelType w:val="hybridMultilevel"/>
    <w:tmpl w:val="18D2A662"/>
    <w:lvl w:ilvl="0" w:tplc="EFB228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2A8037A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EC0DE6"/>
    <w:multiLevelType w:val="hybridMultilevel"/>
    <w:tmpl w:val="B43AAE74"/>
    <w:lvl w:ilvl="0" w:tplc="F68E5F2A">
      <w:start w:val="5"/>
      <w:numFmt w:val="bullet"/>
      <w:lvlText w:val="-"/>
      <w:lvlJc w:val="left"/>
      <w:pPr>
        <w:tabs>
          <w:tab w:val="num" w:pos="1276"/>
        </w:tabs>
        <w:ind w:left="127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B34E31"/>
    <w:multiLevelType w:val="multilevel"/>
    <w:tmpl w:val="C9EE3BF2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6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9">
    <w:nsid w:val="622D21F4"/>
    <w:multiLevelType w:val="hybridMultilevel"/>
    <w:tmpl w:val="F3CC5A5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BEA3223"/>
    <w:multiLevelType w:val="hybridMultilevel"/>
    <w:tmpl w:val="457AE4C2"/>
    <w:lvl w:ilvl="0" w:tplc="F68E5F2A">
      <w:start w:val="5"/>
      <w:numFmt w:val="bullet"/>
      <w:lvlText w:val="-"/>
      <w:lvlJc w:val="left"/>
      <w:pPr>
        <w:tabs>
          <w:tab w:val="num" w:pos="1276"/>
        </w:tabs>
        <w:ind w:left="127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A31652"/>
    <w:multiLevelType w:val="hybridMultilevel"/>
    <w:tmpl w:val="FA2E4226"/>
    <w:lvl w:ilvl="0" w:tplc="EFB2284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4708E3"/>
    <w:multiLevelType w:val="hybridMultilevel"/>
    <w:tmpl w:val="41360826"/>
    <w:lvl w:ilvl="0" w:tplc="EFB228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</w:num>
  <w:num w:numId="3">
    <w:abstractNumId w:val="10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4"/>
  </w:num>
  <w:num w:numId="39">
    <w:abstractNumId w:val="2"/>
  </w:num>
  <w:num w:numId="40">
    <w:abstractNumId w:val="14"/>
  </w:num>
  <w:num w:numId="4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D0634"/>
    <w:rsid w:val="00024CCA"/>
    <w:rsid w:val="0005441B"/>
    <w:rsid w:val="00066E35"/>
    <w:rsid w:val="00067C52"/>
    <w:rsid w:val="00077DAF"/>
    <w:rsid w:val="00083710"/>
    <w:rsid w:val="000C2B0B"/>
    <w:rsid w:val="0010132B"/>
    <w:rsid w:val="00144EE7"/>
    <w:rsid w:val="00151C5D"/>
    <w:rsid w:val="001A07F2"/>
    <w:rsid w:val="001A5ABB"/>
    <w:rsid w:val="001A6388"/>
    <w:rsid w:val="001E1AD6"/>
    <w:rsid w:val="0020251E"/>
    <w:rsid w:val="002326A1"/>
    <w:rsid w:val="002524F9"/>
    <w:rsid w:val="00262905"/>
    <w:rsid w:val="00270E91"/>
    <w:rsid w:val="002E610E"/>
    <w:rsid w:val="002F5D85"/>
    <w:rsid w:val="0034764D"/>
    <w:rsid w:val="003928C8"/>
    <w:rsid w:val="003A0952"/>
    <w:rsid w:val="003A7531"/>
    <w:rsid w:val="003B15F3"/>
    <w:rsid w:val="003F09EF"/>
    <w:rsid w:val="003F78B7"/>
    <w:rsid w:val="00415E7C"/>
    <w:rsid w:val="00433EEE"/>
    <w:rsid w:val="004D52FE"/>
    <w:rsid w:val="004E4F4A"/>
    <w:rsid w:val="00573BD8"/>
    <w:rsid w:val="005D0634"/>
    <w:rsid w:val="005D295B"/>
    <w:rsid w:val="005D61D4"/>
    <w:rsid w:val="00643010"/>
    <w:rsid w:val="006B4AF9"/>
    <w:rsid w:val="00702566"/>
    <w:rsid w:val="0071767A"/>
    <w:rsid w:val="007B7F1D"/>
    <w:rsid w:val="007C6542"/>
    <w:rsid w:val="007E1DEC"/>
    <w:rsid w:val="008461E6"/>
    <w:rsid w:val="008628B3"/>
    <w:rsid w:val="00865980"/>
    <w:rsid w:val="00867E62"/>
    <w:rsid w:val="008973C9"/>
    <w:rsid w:val="008B0687"/>
    <w:rsid w:val="008C5241"/>
    <w:rsid w:val="008F3129"/>
    <w:rsid w:val="009447F8"/>
    <w:rsid w:val="00953A11"/>
    <w:rsid w:val="00984637"/>
    <w:rsid w:val="009A32FF"/>
    <w:rsid w:val="009F0784"/>
    <w:rsid w:val="00AE5156"/>
    <w:rsid w:val="00AF1C3A"/>
    <w:rsid w:val="00AF5099"/>
    <w:rsid w:val="00B12A07"/>
    <w:rsid w:val="00C408D6"/>
    <w:rsid w:val="00C939E9"/>
    <w:rsid w:val="00CA1AFF"/>
    <w:rsid w:val="00CB60DC"/>
    <w:rsid w:val="00CD4E1A"/>
    <w:rsid w:val="00D26902"/>
    <w:rsid w:val="00D32992"/>
    <w:rsid w:val="00D35D45"/>
    <w:rsid w:val="00D9174F"/>
    <w:rsid w:val="00DA6ABB"/>
    <w:rsid w:val="00DF2A67"/>
    <w:rsid w:val="00E05037"/>
    <w:rsid w:val="00E20556"/>
    <w:rsid w:val="00E24260"/>
    <w:rsid w:val="00E553EA"/>
    <w:rsid w:val="00E77052"/>
    <w:rsid w:val="00EB5566"/>
    <w:rsid w:val="00F11444"/>
    <w:rsid w:val="00F1362F"/>
    <w:rsid w:val="00F43186"/>
    <w:rsid w:val="00F813CA"/>
    <w:rsid w:val="00FF1413"/>
    <w:rsid w:val="00FF1F58"/>
    <w:rsid w:val="00FF3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qFormat/>
    <w:rsid w:val="005D0634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D0634"/>
    <w:pPr>
      <w:keepNext/>
      <w:pageBreakBefore/>
      <w:spacing w:before="240" w:after="60"/>
      <w:ind w:leftChars="125" w:left="125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D0634"/>
    <w:pPr>
      <w:keepNext/>
      <w:ind w:left="5716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5D0634"/>
    <w:pPr>
      <w:keepNext/>
      <w:ind w:firstLine="708"/>
      <w:jc w:val="both"/>
      <w:outlineLvl w:val="3"/>
    </w:pPr>
    <w:rPr>
      <w:b/>
      <w:bCs/>
      <w:iCs/>
      <w:sz w:val="28"/>
      <w:szCs w:val="40"/>
    </w:rPr>
  </w:style>
  <w:style w:type="paragraph" w:styleId="5">
    <w:name w:val="heading 5"/>
    <w:basedOn w:val="a"/>
    <w:next w:val="a"/>
    <w:link w:val="50"/>
    <w:semiHidden/>
    <w:unhideWhenUsed/>
    <w:qFormat/>
    <w:rsid w:val="005D0634"/>
    <w:pPr>
      <w:keepNext/>
      <w:jc w:val="center"/>
      <w:outlineLvl w:val="4"/>
    </w:pPr>
    <w:rPr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5D0634"/>
    <w:pPr>
      <w:keepNext/>
      <w:tabs>
        <w:tab w:val="left" w:pos="1260"/>
      </w:tabs>
      <w:spacing w:before="120"/>
      <w:jc w:val="right"/>
      <w:outlineLvl w:val="5"/>
    </w:pPr>
    <w:rPr>
      <w:rFonts w:ascii="Arial" w:hAnsi="Arial" w:cs="Arial"/>
      <w:b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5D0634"/>
    <w:pPr>
      <w:keepNext/>
      <w:jc w:val="right"/>
      <w:outlineLvl w:val="6"/>
    </w:pPr>
    <w:rPr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5D0634"/>
    <w:pPr>
      <w:keepNext/>
      <w:ind w:right="-524"/>
      <w:jc w:val="center"/>
      <w:outlineLvl w:val="7"/>
    </w:pPr>
    <w:rPr>
      <w:b/>
      <w:bCs/>
      <w:color w:val="000000"/>
      <w:sz w:val="28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5D0634"/>
    <w:pPr>
      <w:keepNext/>
      <w:tabs>
        <w:tab w:val="left" w:pos="1260"/>
      </w:tabs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1"/>
    <w:basedOn w:val="a0"/>
    <w:link w:val="1"/>
    <w:rsid w:val="005D0634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5D063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5D06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5D0634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semiHidden/>
    <w:rsid w:val="005D0634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D0634"/>
    <w:rPr>
      <w:rFonts w:ascii="Times New Roman" w:eastAsia="Times New Roman" w:hAnsi="Times New Roman" w:cs="Times New Roman"/>
      <w:b/>
      <w:bCs/>
      <w:iCs/>
      <w:sz w:val="28"/>
      <w:szCs w:val="40"/>
      <w:lang w:eastAsia="ru-RU"/>
    </w:rPr>
  </w:style>
  <w:style w:type="character" w:customStyle="1" w:styleId="50">
    <w:name w:val="Заголовок 5 Знак"/>
    <w:basedOn w:val="a0"/>
    <w:link w:val="5"/>
    <w:semiHidden/>
    <w:rsid w:val="005D0634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5D0634"/>
    <w:rPr>
      <w:rFonts w:ascii="Arial" w:eastAsia="Times New Roman" w:hAnsi="Arial" w:cs="Arial"/>
      <w:b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semiHidden/>
    <w:rsid w:val="005D063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D0634"/>
    <w:rPr>
      <w:color w:val="0000FF"/>
      <w:u w:val="single"/>
    </w:rPr>
  </w:style>
  <w:style w:type="character" w:customStyle="1" w:styleId="11">
    <w:name w:val="Заголовок 1 Знак1"/>
    <w:aliases w:val="Глава Знак"/>
    <w:basedOn w:val="a0"/>
    <w:rsid w:val="005D06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Текст сноски Знак"/>
    <w:aliases w:val="Текст сноски Знак1 Знак Знак1,Текст сноски Знак Знак Знак Знак1,Текст сноски Знак Знак Знак2,Текст сноски-FN Знак1,Oaeno niinee-FN Знак1,Oaeno niinee Ciae Знак1,Table_Footnote_last Знак1"/>
    <w:basedOn w:val="a0"/>
    <w:link w:val="a5"/>
    <w:semiHidden/>
    <w:locked/>
    <w:rsid w:val="005D06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aliases w:val="Текст сноски Знак1 Знак,Текст сноски Знак Знак Знак,Текст сноски Знак Знак,Текст сноски-FN,Oaeno niinee-FN,Oaeno niinee Ciae,Table_Footnote_last"/>
    <w:basedOn w:val="a"/>
    <w:link w:val="a4"/>
    <w:semiHidden/>
    <w:unhideWhenUsed/>
    <w:rsid w:val="005D0634"/>
    <w:rPr>
      <w:sz w:val="20"/>
      <w:szCs w:val="20"/>
    </w:rPr>
  </w:style>
  <w:style w:type="character" w:customStyle="1" w:styleId="12">
    <w:name w:val="Текст сноски Знак1"/>
    <w:aliases w:val="Текст сноски Знак1 Знак Знак,Текст сноски Знак Знак Знак Знак,Текст сноски Знак Знак Знак1,Текст сноски-FN Знак,Oaeno niinee-FN Знак,Oaeno niinee Ciae Знак,Table_Footnote_last Знак"/>
    <w:basedOn w:val="a0"/>
    <w:link w:val="a5"/>
    <w:semiHidden/>
    <w:rsid w:val="005D06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semiHidden/>
    <w:unhideWhenUsed/>
    <w:rsid w:val="005D06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rsid w:val="005D06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9"/>
    <w:semiHidden/>
    <w:rsid w:val="005D0634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a9">
    <w:name w:val="footer"/>
    <w:basedOn w:val="a"/>
    <w:link w:val="a8"/>
    <w:semiHidden/>
    <w:unhideWhenUsed/>
    <w:rsid w:val="005D0634"/>
    <w:pPr>
      <w:tabs>
        <w:tab w:val="center" w:pos="4677"/>
        <w:tab w:val="right" w:pos="9355"/>
      </w:tabs>
      <w:ind w:leftChars="125" w:left="125"/>
      <w:jc w:val="both"/>
    </w:pPr>
    <w:rPr>
      <w:sz w:val="16"/>
    </w:rPr>
  </w:style>
  <w:style w:type="paragraph" w:styleId="aa">
    <w:name w:val="Title"/>
    <w:basedOn w:val="a"/>
    <w:link w:val="ab"/>
    <w:qFormat/>
    <w:rsid w:val="005D0634"/>
    <w:pPr>
      <w:jc w:val="center"/>
    </w:pPr>
    <w:rPr>
      <w:color w:val="000000"/>
      <w:sz w:val="28"/>
      <w:szCs w:val="28"/>
    </w:rPr>
  </w:style>
  <w:style w:type="character" w:customStyle="1" w:styleId="ab">
    <w:name w:val="Название Знак"/>
    <w:basedOn w:val="a0"/>
    <w:link w:val="aa"/>
    <w:rsid w:val="005D063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c">
    <w:name w:val="Основной текст Знак"/>
    <w:aliases w:val="бпОсновной текст Знак1"/>
    <w:basedOn w:val="a0"/>
    <w:link w:val="ad"/>
    <w:semiHidden/>
    <w:locked/>
    <w:rsid w:val="005D0634"/>
    <w:rPr>
      <w:color w:val="000000"/>
      <w:sz w:val="28"/>
      <w:szCs w:val="28"/>
    </w:rPr>
  </w:style>
  <w:style w:type="paragraph" w:styleId="ad">
    <w:name w:val="Body Text"/>
    <w:aliases w:val="бпОсновной текст"/>
    <w:basedOn w:val="a"/>
    <w:link w:val="ac"/>
    <w:semiHidden/>
    <w:unhideWhenUsed/>
    <w:rsid w:val="005D0634"/>
    <w:pPr>
      <w:jc w:val="both"/>
    </w:pPr>
    <w:rPr>
      <w:rFonts w:asciiTheme="minorHAnsi" w:eastAsiaTheme="minorHAnsi" w:hAnsiTheme="minorHAnsi" w:cstheme="minorBidi"/>
      <w:color w:val="000000"/>
      <w:sz w:val="28"/>
      <w:szCs w:val="28"/>
      <w:lang w:eastAsia="en-US"/>
    </w:rPr>
  </w:style>
  <w:style w:type="character" w:customStyle="1" w:styleId="13">
    <w:name w:val="Основной текст Знак1"/>
    <w:aliases w:val="бпОсновной текст Знак"/>
    <w:basedOn w:val="a0"/>
    <w:link w:val="ad"/>
    <w:semiHidden/>
    <w:rsid w:val="005D06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nhideWhenUsed/>
    <w:rsid w:val="005D0634"/>
    <w:pPr>
      <w:autoSpaceDE w:val="0"/>
      <w:autoSpaceDN w:val="0"/>
      <w:adjustRightInd w:val="0"/>
      <w:ind w:firstLine="540"/>
      <w:jc w:val="center"/>
    </w:pPr>
    <w:rPr>
      <w:color w:val="000000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5D063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5D0634"/>
    <w:pPr>
      <w:tabs>
        <w:tab w:val="num" w:pos="1656"/>
      </w:tabs>
      <w:spacing w:before="12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5D063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5D063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2">
    <w:name w:val="Body Text 3"/>
    <w:basedOn w:val="a"/>
    <w:link w:val="31"/>
    <w:semiHidden/>
    <w:unhideWhenUsed/>
    <w:rsid w:val="005D0634"/>
    <w:pPr>
      <w:tabs>
        <w:tab w:val="left" w:pos="1440"/>
      </w:tabs>
      <w:spacing w:before="120"/>
      <w:jc w:val="both"/>
    </w:pPr>
    <w:rPr>
      <w:b/>
      <w:bCs/>
      <w:sz w:val="28"/>
    </w:rPr>
  </w:style>
  <w:style w:type="paragraph" w:styleId="23">
    <w:name w:val="Body Text Indent 2"/>
    <w:basedOn w:val="a"/>
    <w:link w:val="24"/>
    <w:unhideWhenUsed/>
    <w:rsid w:val="005D0634"/>
    <w:pPr>
      <w:ind w:firstLine="720"/>
      <w:jc w:val="both"/>
    </w:pPr>
    <w:rPr>
      <w:sz w:val="28"/>
      <w:szCs w:val="40"/>
    </w:rPr>
  </w:style>
  <w:style w:type="character" w:customStyle="1" w:styleId="24">
    <w:name w:val="Основной текст с отступом 2 Знак"/>
    <w:basedOn w:val="a0"/>
    <w:link w:val="23"/>
    <w:rsid w:val="005D0634"/>
    <w:rPr>
      <w:rFonts w:ascii="Times New Roman" w:eastAsia="Times New Roman" w:hAnsi="Times New Roman" w:cs="Times New Roman"/>
      <w:sz w:val="28"/>
      <w:szCs w:val="40"/>
      <w:lang w:eastAsia="ru-RU"/>
    </w:rPr>
  </w:style>
  <w:style w:type="paragraph" w:styleId="33">
    <w:name w:val="Body Text Indent 3"/>
    <w:basedOn w:val="a"/>
    <w:link w:val="34"/>
    <w:semiHidden/>
    <w:unhideWhenUsed/>
    <w:rsid w:val="005D0634"/>
    <w:pPr>
      <w:ind w:firstLine="720"/>
      <w:jc w:val="both"/>
    </w:pPr>
    <w:rPr>
      <w:color w:val="000000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semiHidden/>
    <w:rsid w:val="005D063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Normal">
    <w:name w:val="ConsNormal"/>
    <w:rsid w:val="005D063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D06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l">
    <w:name w:val="Normal l"/>
    <w:basedOn w:val="a"/>
    <w:rsid w:val="005D0634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lang w:eastAsia="en-US"/>
    </w:rPr>
  </w:style>
  <w:style w:type="paragraph" w:customStyle="1" w:styleId="ConsPlusNonformat">
    <w:name w:val="ConsPlusNonformat"/>
    <w:rsid w:val="005D063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Знак"/>
    <w:basedOn w:val="a"/>
    <w:rsid w:val="005D063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5D0634"/>
    <w:pPr>
      <w:suppressAutoHyphens/>
    </w:pPr>
    <w:rPr>
      <w:sz w:val="28"/>
      <w:lang w:eastAsia="ar-SA"/>
    </w:rPr>
  </w:style>
  <w:style w:type="paragraph" w:customStyle="1" w:styleId="220">
    <w:name w:val="Основной текст 22"/>
    <w:basedOn w:val="a"/>
    <w:rsid w:val="005D0634"/>
    <w:pPr>
      <w:jc w:val="both"/>
    </w:pPr>
    <w:rPr>
      <w:sz w:val="28"/>
      <w:lang w:eastAsia="ar-SA"/>
    </w:rPr>
  </w:style>
  <w:style w:type="paragraph" w:styleId="af1">
    <w:name w:val="List Paragraph"/>
    <w:basedOn w:val="a"/>
    <w:uiPriority w:val="34"/>
    <w:qFormat/>
    <w:rsid w:val="004D52FE"/>
    <w:pPr>
      <w:ind w:left="720"/>
      <w:contextualSpacing/>
    </w:pPr>
  </w:style>
  <w:style w:type="paragraph" w:customStyle="1" w:styleId="221">
    <w:name w:val="Основной текст с отступом 22"/>
    <w:basedOn w:val="a"/>
    <w:rsid w:val="00DF2A67"/>
    <w:pPr>
      <w:ind w:firstLine="720"/>
      <w:jc w:val="both"/>
    </w:pPr>
    <w:rPr>
      <w:sz w:val="28"/>
      <w:szCs w:val="40"/>
      <w:lang w:eastAsia="ar-SA"/>
    </w:rPr>
  </w:style>
  <w:style w:type="paragraph" w:customStyle="1" w:styleId="320">
    <w:name w:val="Основной текст с отступом 32"/>
    <w:basedOn w:val="a"/>
    <w:rsid w:val="0010132B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rsid w:val="00066E35"/>
    <w:pPr>
      <w:ind w:firstLine="851"/>
    </w:pPr>
    <w:rPr>
      <w:sz w:val="28"/>
      <w:szCs w:val="20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3F09E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F09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1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raion26@igmail.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ubsid@mintrud.stavkray.ru" TargetMode="External"/><Relationship Id="rId11" Type="http://schemas.openxmlformats.org/officeDocument/2006/relationships/hyperlink" Target="mailto:Utszn032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ocnsk@nev.st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cpy@zelcom.stavrop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338D4-3EF0-40CB-A359-A0CCE60E8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59</Pages>
  <Words>18651</Words>
  <Characters>106315</Characters>
  <Application>Microsoft Office Word</Application>
  <DocSecurity>0</DocSecurity>
  <Lines>885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 Computer</Company>
  <LinksUpToDate>false</LinksUpToDate>
  <CharactersWithSpaces>124717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aspnazn</cp:lastModifiedBy>
  <cp:revision>12</cp:revision>
  <cp:lastPrinted>2011-01-18T16:47:00Z</cp:lastPrinted>
  <dcterms:created xsi:type="dcterms:W3CDTF">2010-11-25T14:26:00Z</dcterms:created>
  <dcterms:modified xsi:type="dcterms:W3CDTF">2011-01-28T12:12:00Z</dcterms:modified>
</cp:coreProperties>
</file>