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17CF13" w14:textId="77777777" w:rsidR="00763538" w:rsidRDefault="00763538">
      <w:pPr>
        <w:spacing w:after="0" w:line="240" w:lineRule="auto"/>
        <w:jc w:val="center"/>
        <w:outlineLvl w:val="0"/>
        <w:rPr>
          <w:rFonts w:ascii="Times New Roman" w:hAnsi="Times New Roman" w:cs="Times New Roman"/>
          <w:b/>
          <w:bCs/>
        </w:rPr>
      </w:pPr>
    </w:p>
    <w:p w14:paraId="056FE18D" w14:textId="77777777" w:rsidR="00763538" w:rsidRPr="00A04C64" w:rsidRDefault="003D3FCC">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   </w:t>
      </w:r>
    </w:p>
    <w:p w14:paraId="302C82F0" w14:textId="77777777" w:rsidR="00763538" w:rsidRDefault="003D3FCC">
      <w:pPr>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ПРОЕКТ</w:t>
      </w:r>
    </w:p>
    <w:p w14:paraId="36A80B2D" w14:textId="77777777" w:rsidR="00763538" w:rsidRDefault="00763538">
      <w:pPr>
        <w:spacing w:after="0" w:line="240" w:lineRule="auto"/>
        <w:jc w:val="center"/>
        <w:rPr>
          <w:rFonts w:ascii="Times New Roman" w:eastAsia="Times New Roman" w:hAnsi="Times New Roman" w:cs="Times New Roman"/>
          <w:sz w:val="28"/>
          <w:szCs w:val="24"/>
          <w:lang w:eastAsia="ru-RU"/>
        </w:rPr>
      </w:pPr>
    </w:p>
    <w:p w14:paraId="67C19CF4" w14:textId="77777777" w:rsidR="00763538" w:rsidRDefault="00763538">
      <w:pPr>
        <w:spacing w:after="0" w:line="240" w:lineRule="auto"/>
        <w:jc w:val="center"/>
        <w:rPr>
          <w:rFonts w:ascii="Times New Roman" w:eastAsia="Times New Roman" w:hAnsi="Times New Roman" w:cs="Times New Roman"/>
          <w:b/>
          <w:bCs/>
          <w:sz w:val="16"/>
          <w:szCs w:val="24"/>
          <w:lang w:eastAsia="ru-RU"/>
        </w:rPr>
      </w:pPr>
    </w:p>
    <w:p w14:paraId="09AF3428" w14:textId="77777777" w:rsidR="00763538" w:rsidRDefault="003D3FCC">
      <w:pPr>
        <w:spacing w:after="0" w:line="192"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 О С Т А Н О В Л Е Н И Е</w:t>
      </w:r>
    </w:p>
    <w:p w14:paraId="21708B25" w14:textId="77777777" w:rsidR="00763538" w:rsidRDefault="00763538">
      <w:pPr>
        <w:spacing w:after="0" w:line="192" w:lineRule="auto"/>
        <w:jc w:val="center"/>
        <w:rPr>
          <w:rFonts w:ascii="Times New Roman" w:eastAsia="Times New Roman" w:hAnsi="Times New Roman" w:cs="Times New Roman"/>
          <w:b/>
          <w:bCs/>
          <w:sz w:val="20"/>
          <w:szCs w:val="24"/>
          <w:lang w:eastAsia="ru-RU"/>
        </w:rPr>
      </w:pPr>
    </w:p>
    <w:p w14:paraId="7596CF26" w14:textId="77777777" w:rsidR="00763538" w:rsidRDefault="003D3FCC">
      <w:pPr>
        <w:spacing w:after="0" w:line="192"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администрации Новоселицкого муниципального округа</w:t>
      </w:r>
    </w:p>
    <w:p w14:paraId="3595D44D" w14:textId="77777777" w:rsidR="00763538" w:rsidRDefault="003D3FCC">
      <w:pPr>
        <w:spacing w:after="0" w:line="264"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Ставропольского края</w:t>
      </w:r>
    </w:p>
    <w:p w14:paraId="4FFE4C3D" w14:textId="77777777" w:rsidR="00763538" w:rsidRDefault="00763538">
      <w:pPr>
        <w:spacing w:after="0" w:line="192" w:lineRule="auto"/>
        <w:jc w:val="center"/>
        <w:rPr>
          <w:rFonts w:ascii="Times New Roman" w:eastAsia="Times New Roman" w:hAnsi="Times New Roman" w:cs="Times New Roman"/>
          <w:sz w:val="18"/>
          <w:szCs w:val="18"/>
          <w:lang w:eastAsia="ru-RU"/>
        </w:rPr>
      </w:pPr>
    </w:p>
    <w:p w14:paraId="69BF97D3" w14:textId="77777777" w:rsidR="00763538" w:rsidRDefault="003D3FC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Новоселицкое</w:t>
      </w:r>
    </w:p>
    <w:p w14:paraId="7630676B" w14:textId="1BBED54B" w:rsidR="00763538" w:rsidRDefault="003D3FCC">
      <w:pPr>
        <w:widowControl w:val="0"/>
        <w:spacing w:after="0" w:line="240" w:lineRule="auto"/>
        <w:rPr>
          <w:rFonts w:ascii="Times New Roman" w:eastAsia="Lucida Sans Unicode" w:hAnsi="Times New Roman" w:cs="Times New Roman"/>
          <w:sz w:val="28"/>
          <w:szCs w:val="28"/>
          <w:lang w:eastAsia="ar-SA"/>
        </w:rPr>
      </w:pPr>
      <w:r>
        <w:rPr>
          <w:rFonts w:ascii="Times New Roman" w:eastAsia="Lucida Sans Unicode" w:hAnsi="Times New Roman" w:cs="Times New Roman"/>
          <w:sz w:val="28"/>
          <w:szCs w:val="28"/>
          <w:lang w:eastAsia="ar-SA"/>
        </w:rPr>
        <w:t xml:space="preserve">«___» </w:t>
      </w:r>
      <w:r w:rsidR="00AE48B7">
        <w:rPr>
          <w:rFonts w:ascii="Times New Roman" w:eastAsia="Lucida Sans Unicode" w:hAnsi="Times New Roman" w:cs="Times New Roman"/>
          <w:sz w:val="28"/>
          <w:szCs w:val="28"/>
          <w:lang w:eastAsia="ar-SA"/>
        </w:rPr>
        <w:t>сентября</w:t>
      </w:r>
      <w:r>
        <w:rPr>
          <w:rFonts w:ascii="Times New Roman" w:eastAsia="Lucida Sans Unicode" w:hAnsi="Times New Roman" w:cs="Times New Roman"/>
          <w:sz w:val="28"/>
          <w:szCs w:val="28"/>
          <w:lang w:eastAsia="ar-SA"/>
        </w:rPr>
        <w:t xml:space="preserve"> 202</w:t>
      </w:r>
      <w:r w:rsidR="00AE48B7">
        <w:rPr>
          <w:rFonts w:ascii="Times New Roman" w:eastAsia="Lucida Sans Unicode" w:hAnsi="Times New Roman" w:cs="Times New Roman"/>
          <w:sz w:val="28"/>
          <w:szCs w:val="28"/>
          <w:lang w:eastAsia="ar-SA"/>
        </w:rPr>
        <w:t>4</w:t>
      </w:r>
      <w:r>
        <w:rPr>
          <w:rFonts w:ascii="Times New Roman" w:eastAsia="Lucida Sans Unicode" w:hAnsi="Times New Roman" w:cs="Times New Roman"/>
          <w:sz w:val="28"/>
          <w:szCs w:val="28"/>
          <w:lang w:eastAsia="ar-SA"/>
        </w:rPr>
        <w:t xml:space="preserve"> г.                                                                                       № ___</w:t>
      </w:r>
    </w:p>
    <w:p w14:paraId="39FC780C" w14:textId="77777777" w:rsidR="00763538" w:rsidRDefault="00763538">
      <w:pPr>
        <w:spacing w:after="0" w:line="240" w:lineRule="auto"/>
        <w:jc w:val="both"/>
        <w:rPr>
          <w:rFonts w:ascii="Times New Roman" w:hAnsi="Times New Roman"/>
          <w:sz w:val="28"/>
          <w:szCs w:val="28"/>
        </w:rPr>
      </w:pPr>
    </w:p>
    <w:p w14:paraId="259627B9" w14:textId="77777777" w:rsidR="00763538" w:rsidRDefault="00763538">
      <w:pPr>
        <w:spacing w:after="0" w:line="240" w:lineRule="auto"/>
        <w:jc w:val="both"/>
        <w:rPr>
          <w:rFonts w:ascii="Times New Roman" w:hAnsi="Times New Roman"/>
          <w:sz w:val="28"/>
          <w:szCs w:val="28"/>
        </w:rPr>
      </w:pPr>
    </w:p>
    <w:p w14:paraId="2F0F9AA6" w14:textId="19478DC1" w:rsidR="00AE48B7" w:rsidRDefault="00AE48B7" w:rsidP="00A04C64">
      <w:pPr>
        <w:pStyle w:val="ConsPlusTitle"/>
        <w:spacing w:line="240" w:lineRule="exact"/>
        <w:jc w:val="both"/>
        <w:rPr>
          <w:rFonts w:ascii="Times New Roman" w:eastAsiaTheme="minorHAnsi" w:hAnsi="Times New Roman" w:cs="Times New Roman"/>
          <w:b w:val="0"/>
          <w:bCs/>
          <w:color w:val="000000" w:themeColor="text1"/>
          <w:sz w:val="28"/>
          <w:szCs w:val="28"/>
          <w:lang w:eastAsia="en-US"/>
        </w:rPr>
      </w:pPr>
      <w:bookmarkStart w:id="0" w:name="_Hlk175902141"/>
      <w:r w:rsidRPr="00AE48B7">
        <w:rPr>
          <w:rFonts w:ascii="Times New Roman" w:eastAsiaTheme="minorHAnsi" w:hAnsi="Times New Roman" w:cs="Times New Roman"/>
          <w:b w:val="0"/>
          <w:bCs/>
          <w:color w:val="000000" w:themeColor="text1"/>
          <w:sz w:val="28"/>
          <w:szCs w:val="28"/>
          <w:lang w:eastAsia="en-US"/>
        </w:rPr>
        <w:t>О создании конкурсной комиссии при администрации Новоселицкого</w:t>
      </w:r>
      <w:r>
        <w:rPr>
          <w:rFonts w:ascii="Times New Roman" w:eastAsiaTheme="minorHAnsi" w:hAnsi="Times New Roman" w:cs="Times New Roman"/>
          <w:b w:val="0"/>
          <w:bCs/>
          <w:color w:val="000000" w:themeColor="text1"/>
          <w:sz w:val="28"/>
          <w:szCs w:val="28"/>
          <w:lang w:eastAsia="en-US"/>
        </w:rPr>
        <w:t xml:space="preserve"> </w:t>
      </w:r>
      <w:r w:rsidRPr="00AE48B7">
        <w:rPr>
          <w:rFonts w:ascii="Times New Roman" w:eastAsiaTheme="minorHAnsi" w:hAnsi="Times New Roman" w:cs="Times New Roman"/>
          <w:b w:val="0"/>
          <w:bCs/>
          <w:color w:val="000000" w:themeColor="text1"/>
          <w:sz w:val="28"/>
          <w:szCs w:val="28"/>
          <w:lang w:eastAsia="en-US"/>
        </w:rPr>
        <w:t>муниципального округа Ставропольского края по проведению конкурсного</w:t>
      </w:r>
      <w:r>
        <w:rPr>
          <w:rFonts w:ascii="Times New Roman" w:eastAsiaTheme="minorHAnsi" w:hAnsi="Times New Roman" w:cs="Times New Roman"/>
          <w:b w:val="0"/>
          <w:bCs/>
          <w:color w:val="000000" w:themeColor="text1"/>
          <w:sz w:val="28"/>
          <w:szCs w:val="28"/>
          <w:lang w:eastAsia="en-US"/>
        </w:rPr>
        <w:t xml:space="preserve"> </w:t>
      </w:r>
      <w:r w:rsidRPr="00AE48B7">
        <w:rPr>
          <w:rFonts w:ascii="Times New Roman" w:eastAsiaTheme="minorHAnsi" w:hAnsi="Times New Roman" w:cs="Times New Roman"/>
          <w:b w:val="0"/>
          <w:bCs/>
          <w:color w:val="000000" w:themeColor="text1"/>
          <w:sz w:val="28"/>
          <w:szCs w:val="28"/>
          <w:lang w:eastAsia="en-US"/>
        </w:rPr>
        <w:t>отбора граждан, ведущих личные подсобные хозяйства, для предоставления</w:t>
      </w:r>
      <w:r>
        <w:rPr>
          <w:rFonts w:ascii="Times New Roman" w:eastAsiaTheme="minorHAnsi" w:hAnsi="Times New Roman" w:cs="Times New Roman"/>
          <w:b w:val="0"/>
          <w:bCs/>
          <w:color w:val="000000" w:themeColor="text1"/>
          <w:sz w:val="28"/>
          <w:szCs w:val="28"/>
          <w:lang w:eastAsia="en-US"/>
        </w:rPr>
        <w:t xml:space="preserve"> </w:t>
      </w:r>
      <w:r w:rsidRPr="00AE48B7">
        <w:rPr>
          <w:rFonts w:ascii="Times New Roman" w:eastAsiaTheme="minorHAnsi" w:hAnsi="Times New Roman" w:cs="Times New Roman"/>
          <w:b w:val="0"/>
          <w:bCs/>
          <w:color w:val="000000" w:themeColor="text1"/>
          <w:sz w:val="28"/>
          <w:szCs w:val="28"/>
          <w:lang w:eastAsia="en-US"/>
        </w:rPr>
        <w:t>за счет средств бюджета Ставропольского края грантов в форме субсидий</w:t>
      </w:r>
      <w:r>
        <w:rPr>
          <w:rFonts w:ascii="Times New Roman" w:eastAsiaTheme="minorHAnsi" w:hAnsi="Times New Roman" w:cs="Times New Roman"/>
          <w:b w:val="0"/>
          <w:bCs/>
          <w:color w:val="000000" w:themeColor="text1"/>
          <w:sz w:val="28"/>
          <w:szCs w:val="28"/>
          <w:lang w:eastAsia="en-US"/>
        </w:rPr>
        <w:t xml:space="preserve"> </w:t>
      </w:r>
      <w:r w:rsidRPr="00AE48B7">
        <w:rPr>
          <w:rFonts w:ascii="Times New Roman" w:eastAsiaTheme="minorHAnsi" w:hAnsi="Times New Roman" w:cs="Times New Roman"/>
          <w:b w:val="0"/>
          <w:bCs/>
          <w:color w:val="000000" w:themeColor="text1"/>
          <w:sz w:val="28"/>
          <w:szCs w:val="28"/>
          <w:lang w:eastAsia="en-US"/>
        </w:rPr>
        <w:t>гражданам, ведущим личные подсобные хозяйства, на закладку сада</w:t>
      </w:r>
      <w:r>
        <w:rPr>
          <w:rFonts w:ascii="Times New Roman" w:eastAsiaTheme="minorHAnsi" w:hAnsi="Times New Roman" w:cs="Times New Roman"/>
          <w:b w:val="0"/>
          <w:bCs/>
          <w:color w:val="000000" w:themeColor="text1"/>
          <w:sz w:val="28"/>
          <w:szCs w:val="28"/>
          <w:lang w:eastAsia="en-US"/>
        </w:rPr>
        <w:t xml:space="preserve"> </w:t>
      </w:r>
      <w:r w:rsidRPr="00AE48B7">
        <w:rPr>
          <w:rFonts w:ascii="Times New Roman" w:eastAsiaTheme="minorHAnsi" w:hAnsi="Times New Roman" w:cs="Times New Roman"/>
          <w:b w:val="0"/>
          <w:bCs/>
          <w:color w:val="000000" w:themeColor="text1"/>
          <w:sz w:val="28"/>
          <w:szCs w:val="28"/>
          <w:lang w:eastAsia="en-US"/>
        </w:rPr>
        <w:t>суперинтенсивного типа</w:t>
      </w:r>
    </w:p>
    <w:bookmarkEnd w:id="0"/>
    <w:p w14:paraId="07D21722" w14:textId="77777777" w:rsidR="00AE48B7" w:rsidRDefault="00AE48B7" w:rsidP="00AE48B7">
      <w:pPr>
        <w:pStyle w:val="ConsPlusTitle"/>
        <w:ind w:firstLine="709"/>
        <w:jc w:val="both"/>
        <w:rPr>
          <w:rFonts w:ascii="Times New Roman" w:eastAsiaTheme="minorHAnsi" w:hAnsi="Times New Roman" w:cs="Times New Roman"/>
          <w:b w:val="0"/>
          <w:bCs/>
          <w:color w:val="000000" w:themeColor="text1"/>
          <w:sz w:val="28"/>
          <w:szCs w:val="28"/>
          <w:lang w:eastAsia="en-US"/>
        </w:rPr>
      </w:pPr>
    </w:p>
    <w:p w14:paraId="10CCDF8A" w14:textId="77777777" w:rsidR="00AE48B7" w:rsidRPr="00AE48B7" w:rsidRDefault="00AE48B7" w:rsidP="00AE48B7">
      <w:pPr>
        <w:pStyle w:val="ConsPlusTitle"/>
        <w:ind w:firstLine="709"/>
        <w:jc w:val="both"/>
        <w:rPr>
          <w:rFonts w:ascii="Times New Roman" w:eastAsiaTheme="minorHAnsi" w:hAnsi="Times New Roman" w:cs="Times New Roman"/>
          <w:b w:val="0"/>
          <w:bCs/>
          <w:color w:val="000000" w:themeColor="text1"/>
          <w:sz w:val="28"/>
          <w:szCs w:val="28"/>
          <w:lang w:eastAsia="en-US"/>
        </w:rPr>
      </w:pPr>
    </w:p>
    <w:p w14:paraId="60F49649" w14:textId="3A06AD74" w:rsidR="00763538" w:rsidRPr="00AE48B7" w:rsidRDefault="00AE48B7" w:rsidP="001A4B5C">
      <w:pPr>
        <w:pStyle w:val="ConsPlusTitle"/>
        <w:spacing w:line="240" w:lineRule="exact"/>
        <w:ind w:firstLine="709"/>
        <w:jc w:val="both"/>
        <w:rPr>
          <w:rFonts w:ascii="Times New Roman" w:eastAsiaTheme="minorHAnsi" w:hAnsi="Times New Roman" w:cs="Times New Roman"/>
          <w:b w:val="0"/>
          <w:bCs/>
          <w:color w:val="000000" w:themeColor="text1"/>
          <w:sz w:val="28"/>
          <w:szCs w:val="28"/>
          <w:lang w:eastAsia="en-US"/>
        </w:rPr>
      </w:pPr>
      <w:r w:rsidRPr="00AE48B7">
        <w:rPr>
          <w:rFonts w:ascii="Times New Roman" w:eastAsiaTheme="minorHAnsi" w:hAnsi="Times New Roman" w:cs="Times New Roman"/>
          <w:b w:val="0"/>
          <w:bCs/>
          <w:color w:val="000000" w:themeColor="text1"/>
          <w:sz w:val="28"/>
          <w:szCs w:val="28"/>
          <w:lang w:eastAsia="en-US"/>
        </w:rPr>
        <w:t>В соответствии с постановлением Правительства Ставропольского края</w:t>
      </w:r>
      <w:r>
        <w:rPr>
          <w:rFonts w:ascii="Times New Roman" w:eastAsiaTheme="minorHAnsi" w:hAnsi="Times New Roman" w:cs="Times New Roman"/>
          <w:b w:val="0"/>
          <w:bCs/>
          <w:color w:val="000000" w:themeColor="text1"/>
          <w:sz w:val="28"/>
          <w:szCs w:val="28"/>
          <w:lang w:eastAsia="en-US"/>
        </w:rPr>
        <w:t xml:space="preserve"> </w:t>
      </w:r>
      <w:r w:rsidRPr="00AE48B7">
        <w:rPr>
          <w:rFonts w:ascii="Times New Roman" w:eastAsiaTheme="minorHAnsi" w:hAnsi="Times New Roman" w:cs="Times New Roman"/>
          <w:b w:val="0"/>
          <w:bCs/>
          <w:color w:val="000000" w:themeColor="text1"/>
          <w:sz w:val="28"/>
          <w:szCs w:val="28"/>
          <w:lang w:eastAsia="en-US"/>
        </w:rPr>
        <w:t>от 29 января 2018 г. № 38-п «Об утверждении Порядка предоставления за</w:t>
      </w:r>
      <w:r>
        <w:rPr>
          <w:rFonts w:ascii="Times New Roman" w:eastAsiaTheme="minorHAnsi" w:hAnsi="Times New Roman" w:cs="Times New Roman"/>
          <w:b w:val="0"/>
          <w:bCs/>
          <w:color w:val="000000" w:themeColor="text1"/>
          <w:sz w:val="28"/>
          <w:szCs w:val="28"/>
          <w:lang w:eastAsia="en-US"/>
        </w:rPr>
        <w:t xml:space="preserve"> </w:t>
      </w:r>
      <w:r w:rsidRPr="00AE48B7">
        <w:rPr>
          <w:rFonts w:ascii="Times New Roman" w:eastAsiaTheme="minorHAnsi" w:hAnsi="Times New Roman" w:cs="Times New Roman"/>
          <w:b w:val="0"/>
          <w:bCs/>
          <w:color w:val="000000" w:themeColor="text1"/>
          <w:sz w:val="28"/>
          <w:szCs w:val="28"/>
          <w:lang w:eastAsia="en-US"/>
        </w:rPr>
        <w:t>счет средств бюджета Ставропольского края грантов в форме субсидий</w:t>
      </w:r>
      <w:r>
        <w:rPr>
          <w:rFonts w:ascii="Times New Roman" w:eastAsiaTheme="minorHAnsi" w:hAnsi="Times New Roman" w:cs="Times New Roman"/>
          <w:b w:val="0"/>
          <w:bCs/>
          <w:color w:val="000000" w:themeColor="text1"/>
          <w:sz w:val="28"/>
          <w:szCs w:val="28"/>
          <w:lang w:eastAsia="en-US"/>
        </w:rPr>
        <w:t xml:space="preserve"> </w:t>
      </w:r>
      <w:r w:rsidRPr="00AE48B7">
        <w:rPr>
          <w:rFonts w:ascii="Times New Roman" w:eastAsiaTheme="minorHAnsi" w:hAnsi="Times New Roman" w:cs="Times New Roman"/>
          <w:b w:val="0"/>
          <w:bCs/>
          <w:color w:val="000000" w:themeColor="text1"/>
          <w:sz w:val="28"/>
          <w:szCs w:val="28"/>
          <w:lang w:eastAsia="en-US"/>
        </w:rPr>
        <w:t>гражданам, ведущим личные подсобные хозяйства, на закладку сада</w:t>
      </w:r>
      <w:r>
        <w:rPr>
          <w:rFonts w:ascii="Times New Roman" w:eastAsiaTheme="minorHAnsi" w:hAnsi="Times New Roman" w:cs="Times New Roman"/>
          <w:b w:val="0"/>
          <w:bCs/>
          <w:color w:val="000000" w:themeColor="text1"/>
          <w:sz w:val="28"/>
          <w:szCs w:val="28"/>
          <w:lang w:eastAsia="en-US"/>
        </w:rPr>
        <w:t xml:space="preserve"> </w:t>
      </w:r>
      <w:r w:rsidRPr="00AE48B7">
        <w:rPr>
          <w:rFonts w:ascii="Times New Roman" w:eastAsiaTheme="minorHAnsi" w:hAnsi="Times New Roman" w:cs="Times New Roman"/>
          <w:b w:val="0"/>
          <w:bCs/>
          <w:color w:val="000000" w:themeColor="text1"/>
          <w:sz w:val="28"/>
          <w:szCs w:val="28"/>
          <w:lang w:eastAsia="en-US"/>
        </w:rPr>
        <w:t>суперинтенсивного типа», приказом министерства сельского хозяйства от 12</w:t>
      </w:r>
      <w:r>
        <w:rPr>
          <w:rFonts w:ascii="Times New Roman" w:eastAsiaTheme="minorHAnsi" w:hAnsi="Times New Roman" w:cs="Times New Roman"/>
          <w:b w:val="0"/>
          <w:bCs/>
          <w:color w:val="000000" w:themeColor="text1"/>
          <w:sz w:val="28"/>
          <w:szCs w:val="28"/>
          <w:lang w:eastAsia="en-US"/>
        </w:rPr>
        <w:t xml:space="preserve"> </w:t>
      </w:r>
      <w:r w:rsidRPr="00AE48B7">
        <w:rPr>
          <w:rFonts w:ascii="Times New Roman" w:eastAsiaTheme="minorHAnsi" w:hAnsi="Times New Roman" w:cs="Times New Roman"/>
          <w:b w:val="0"/>
          <w:bCs/>
          <w:color w:val="000000" w:themeColor="text1"/>
          <w:sz w:val="28"/>
          <w:szCs w:val="28"/>
          <w:lang w:eastAsia="en-US"/>
        </w:rPr>
        <w:t>февраля 2018 г. № 36 «Об утверждении типовой формы положения о</w:t>
      </w:r>
      <w:r>
        <w:rPr>
          <w:rFonts w:ascii="Times New Roman" w:eastAsiaTheme="minorHAnsi" w:hAnsi="Times New Roman" w:cs="Times New Roman"/>
          <w:b w:val="0"/>
          <w:bCs/>
          <w:color w:val="000000" w:themeColor="text1"/>
          <w:sz w:val="28"/>
          <w:szCs w:val="28"/>
          <w:lang w:eastAsia="en-US"/>
        </w:rPr>
        <w:t xml:space="preserve"> </w:t>
      </w:r>
      <w:r w:rsidRPr="00AE48B7">
        <w:rPr>
          <w:rFonts w:ascii="Times New Roman" w:eastAsiaTheme="minorHAnsi" w:hAnsi="Times New Roman" w:cs="Times New Roman"/>
          <w:b w:val="0"/>
          <w:bCs/>
          <w:color w:val="000000" w:themeColor="text1"/>
          <w:sz w:val="28"/>
          <w:szCs w:val="28"/>
          <w:lang w:eastAsia="en-US"/>
        </w:rPr>
        <w:t>конкурсной комиссии органа местного самоуправления муниципального</w:t>
      </w:r>
      <w:r>
        <w:rPr>
          <w:rFonts w:ascii="Times New Roman" w:eastAsiaTheme="minorHAnsi" w:hAnsi="Times New Roman" w:cs="Times New Roman"/>
          <w:b w:val="0"/>
          <w:bCs/>
          <w:color w:val="000000" w:themeColor="text1"/>
          <w:sz w:val="28"/>
          <w:szCs w:val="28"/>
          <w:lang w:eastAsia="en-US"/>
        </w:rPr>
        <w:t xml:space="preserve"> </w:t>
      </w:r>
      <w:r w:rsidRPr="00AE48B7">
        <w:rPr>
          <w:rFonts w:ascii="Times New Roman" w:eastAsiaTheme="minorHAnsi" w:hAnsi="Times New Roman" w:cs="Times New Roman"/>
          <w:b w:val="0"/>
          <w:bCs/>
          <w:color w:val="000000" w:themeColor="text1"/>
          <w:sz w:val="28"/>
          <w:szCs w:val="28"/>
          <w:lang w:eastAsia="en-US"/>
        </w:rPr>
        <w:t>(городского округа) Ставропольского края по проведению</w:t>
      </w:r>
      <w:r>
        <w:rPr>
          <w:rFonts w:ascii="Times New Roman" w:eastAsiaTheme="minorHAnsi" w:hAnsi="Times New Roman" w:cs="Times New Roman"/>
          <w:b w:val="0"/>
          <w:bCs/>
          <w:color w:val="000000" w:themeColor="text1"/>
          <w:sz w:val="28"/>
          <w:szCs w:val="28"/>
          <w:lang w:eastAsia="en-US"/>
        </w:rPr>
        <w:t xml:space="preserve"> </w:t>
      </w:r>
      <w:r w:rsidRPr="00AE48B7">
        <w:rPr>
          <w:rFonts w:ascii="Times New Roman" w:eastAsiaTheme="minorHAnsi" w:hAnsi="Times New Roman" w:cs="Times New Roman"/>
          <w:b w:val="0"/>
          <w:bCs/>
          <w:color w:val="000000" w:themeColor="text1"/>
          <w:sz w:val="28"/>
          <w:szCs w:val="28"/>
          <w:lang w:eastAsia="en-US"/>
        </w:rPr>
        <w:t>конкурсного отбора граждан, ведущих личные подсобные хозяйства, для</w:t>
      </w:r>
      <w:r>
        <w:rPr>
          <w:rFonts w:ascii="Times New Roman" w:eastAsiaTheme="minorHAnsi" w:hAnsi="Times New Roman" w:cs="Times New Roman"/>
          <w:b w:val="0"/>
          <w:bCs/>
          <w:color w:val="000000" w:themeColor="text1"/>
          <w:sz w:val="28"/>
          <w:szCs w:val="28"/>
          <w:lang w:eastAsia="en-US"/>
        </w:rPr>
        <w:t xml:space="preserve"> </w:t>
      </w:r>
      <w:r w:rsidRPr="00AE48B7">
        <w:rPr>
          <w:rFonts w:ascii="Times New Roman" w:eastAsiaTheme="minorHAnsi" w:hAnsi="Times New Roman" w:cs="Times New Roman"/>
          <w:b w:val="0"/>
          <w:bCs/>
          <w:color w:val="000000" w:themeColor="text1"/>
          <w:sz w:val="28"/>
          <w:szCs w:val="28"/>
          <w:lang w:eastAsia="en-US"/>
        </w:rPr>
        <w:t>предоставления за счет средств бюджета Ставропольского края грантов в</w:t>
      </w:r>
      <w:r>
        <w:rPr>
          <w:rFonts w:ascii="Times New Roman" w:eastAsiaTheme="minorHAnsi" w:hAnsi="Times New Roman" w:cs="Times New Roman"/>
          <w:b w:val="0"/>
          <w:bCs/>
          <w:color w:val="000000" w:themeColor="text1"/>
          <w:sz w:val="28"/>
          <w:szCs w:val="28"/>
          <w:lang w:eastAsia="en-US"/>
        </w:rPr>
        <w:t xml:space="preserve"> </w:t>
      </w:r>
      <w:r w:rsidRPr="00AE48B7">
        <w:rPr>
          <w:rFonts w:ascii="Times New Roman" w:eastAsiaTheme="minorHAnsi" w:hAnsi="Times New Roman" w:cs="Times New Roman"/>
          <w:b w:val="0"/>
          <w:bCs/>
          <w:color w:val="000000" w:themeColor="text1"/>
          <w:sz w:val="28"/>
          <w:szCs w:val="28"/>
          <w:lang w:eastAsia="en-US"/>
        </w:rPr>
        <w:t>форме субсидий гражданам, ведущим личные подсобные хозяйства, на</w:t>
      </w:r>
      <w:r>
        <w:rPr>
          <w:rFonts w:ascii="Times New Roman" w:eastAsiaTheme="minorHAnsi" w:hAnsi="Times New Roman" w:cs="Times New Roman"/>
          <w:b w:val="0"/>
          <w:bCs/>
          <w:color w:val="000000" w:themeColor="text1"/>
          <w:sz w:val="28"/>
          <w:szCs w:val="28"/>
          <w:lang w:eastAsia="en-US"/>
        </w:rPr>
        <w:t xml:space="preserve"> </w:t>
      </w:r>
      <w:r w:rsidRPr="00AE48B7">
        <w:rPr>
          <w:rFonts w:ascii="Times New Roman" w:eastAsiaTheme="minorHAnsi" w:hAnsi="Times New Roman" w:cs="Times New Roman"/>
          <w:b w:val="0"/>
          <w:bCs/>
          <w:color w:val="000000" w:themeColor="text1"/>
          <w:sz w:val="28"/>
          <w:szCs w:val="28"/>
          <w:lang w:eastAsia="en-US"/>
        </w:rPr>
        <w:t>закладку сада суперинтенсивного типа»</w:t>
      </w:r>
      <w:r w:rsidR="001A4B5C">
        <w:rPr>
          <w:rFonts w:ascii="Times New Roman" w:eastAsiaTheme="minorHAnsi" w:hAnsi="Times New Roman" w:cs="Times New Roman"/>
          <w:b w:val="0"/>
          <w:bCs/>
          <w:color w:val="000000" w:themeColor="text1"/>
          <w:sz w:val="28"/>
          <w:szCs w:val="28"/>
          <w:lang w:eastAsia="en-US"/>
        </w:rPr>
        <w:t xml:space="preserve"> (</w:t>
      </w:r>
      <w:r w:rsidR="001A4B5C" w:rsidRPr="001A4B5C">
        <w:rPr>
          <w:rFonts w:ascii="Times New Roman" w:eastAsiaTheme="minorHAnsi" w:hAnsi="Times New Roman" w:cs="Times New Roman"/>
          <w:b w:val="0"/>
          <w:bCs/>
          <w:color w:val="000000" w:themeColor="text1"/>
          <w:sz w:val="28"/>
          <w:szCs w:val="28"/>
          <w:lang w:eastAsia="en-US"/>
        </w:rPr>
        <w:t>в редакции приказа министерства</w:t>
      </w:r>
      <w:r w:rsidR="001A4B5C">
        <w:rPr>
          <w:rFonts w:ascii="Times New Roman" w:eastAsiaTheme="minorHAnsi" w:hAnsi="Times New Roman" w:cs="Times New Roman"/>
          <w:b w:val="0"/>
          <w:bCs/>
          <w:color w:val="000000" w:themeColor="text1"/>
          <w:sz w:val="28"/>
          <w:szCs w:val="28"/>
          <w:lang w:eastAsia="en-US"/>
        </w:rPr>
        <w:t xml:space="preserve"> </w:t>
      </w:r>
      <w:r w:rsidR="001A4B5C" w:rsidRPr="001A4B5C">
        <w:rPr>
          <w:rFonts w:ascii="Times New Roman" w:eastAsiaTheme="minorHAnsi" w:hAnsi="Times New Roman" w:cs="Times New Roman"/>
          <w:b w:val="0"/>
          <w:bCs/>
          <w:color w:val="000000" w:themeColor="text1"/>
          <w:sz w:val="28"/>
          <w:szCs w:val="28"/>
          <w:lang w:eastAsia="en-US"/>
        </w:rPr>
        <w:t>сельского хозяйства Ставропольского</w:t>
      </w:r>
      <w:r w:rsidR="001A4B5C">
        <w:rPr>
          <w:rFonts w:ascii="Times New Roman" w:eastAsiaTheme="minorHAnsi" w:hAnsi="Times New Roman" w:cs="Times New Roman"/>
          <w:b w:val="0"/>
          <w:bCs/>
          <w:color w:val="000000" w:themeColor="text1"/>
          <w:sz w:val="28"/>
          <w:szCs w:val="28"/>
          <w:lang w:eastAsia="en-US"/>
        </w:rPr>
        <w:t xml:space="preserve"> </w:t>
      </w:r>
      <w:r w:rsidR="001A4B5C" w:rsidRPr="001A4B5C">
        <w:rPr>
          <w:rFonts w:ascii="Times New Roman" w:eastAsiaTheme="minorHAnsi" w:hAnsi="Times New Roman" w:cs="Times New Roman"/>
          <w:b w:val="0"/>
          <w:bCs/>
          <w:color w:val="000000" w:themeColor="text1"/>
          <w:sz w:val="28"/>
          <w:szCs w:val="28"/>
          <w:lang w:eastAsia="en-US"/>
        </w:rPr>
        <w:t>края от «19» августа 2024 г. № 283-од</w:t>
      </w:r>
      <w:r w:rsidR="001A4B5C">
        <w:rPr>
          <w:rFonts w:ascii="Times New Roman" w:eastAsiaTheme="minorHAnsi" w:hAnsi="Times New Roman" w:cs="Times New Roman"/>
          <w:b w:val="0"/>
          <w:bCs/>
          <w:color w:val="000000" w:themeColor="text1"/>
          <w:sz w:val="28"/>
          <w:szCs w:val="28"/>
          <w:lang w:eastAsia="en-US"/>
        </w:rPr>
        <w:t>)</w:t>
      </w:r>
      <w:r w:rsidRPr="00AE48B7">
        <w:rPr>
          <w:rFonts w:ascii="Times New Roman" w:eastAsiaTheme="minorHAnsi" w:hAnsi="Times New Roman" w:cs="Times New Roman"/>
          <w:b w:val="0"/>
          <w:bCs/>
          <w:color w:val="000000" w:themeColor="text1"/>
          <w:sz w:val="28"/>
          <w:szCs w:val="28"/>
          <w:lang w:eastAsia="en-US"/>
        </w:rPr>
        <w:t xml:space="preserve"> администрация Новоселицкого</w:t>
      </w:r>
      <w:r>
        <w:rPr>
          <w:rFonts w:ascii="Times New Roman" w:eastAsiaTheme="minorHAnsi" w:hAnsi="Times New Roman" w:cs="Times New Roman"/>
          <w:b w:val="0"/>
          <w:bCs/>
          <w:color w:val="000000" w:themeColor="text1"/>
          <w:sz w:val="28"/>
          <w:szCs w:val="28"/>
          <w:lang w:eastAsia="en-US"/>
        </w:rPr>
        <w:t xml:space="preserve"> </w:t>
      </w:r>
      <w:r w:rsidRPr="00AE48B7">
        <w:rPr>
          <w:rFonts w:ascii="Times New Roman" w:eastAsiaTheme="minorHAnsi" w:hAnsi="Times New Roman" w:cs="Times New Roman"/>
          <w:b w:val="0"/>
          <w:bCs/>
          <w:color w:val="000000" w:themeColor="text1"/>
          <w:sz w:val="28"/>
          <w:szCs w:val="28"/>
          <w:lang w:eastAsia="en-US"/>
        </w:rPr>
        <w:t>муниципального округа Ставропольского края</w:t>
      </w:r>
    </w:p>
    <w:p w14:paraId="4D4ADCFB" w14:textId="77777777" w:rsidR="00AE48B7" w:rsidRDefault="00AE48B7">
      <w:pPr>
        <w:pStyle w:val="ConsPlusTitle"/>
        <w:ind w:firstLine="709"/>
        <w:jc w:val="both"/>
        <w:rPr>
          <w:rFonts w:ascii="Times New Roman" w:hAnsi="Times New Roman" w:cs="Times New Roman"/>
          <w:b w:val="0"/>
          <w:bCs/>
          <w:sz w:val="28"/>
          <w:szCs w:val="28"/>
        </w:rPr>
      </w:pPr>
    </w:p>
    <w:p w14:paraId="22365CE4" w14:textId="4D6C42C8" w:rsidR="00763538" w:rsidRPr="00791585" w:rsidRDefault="003D3FCC">
      <w:pPr>
        <w:pStyle w:val="ConsPlusTitle"/>
        <w:ind w:firstLine="709"/>
        <w:jc w:val="both"/>
        <w:rPr>
          <w:rFonts w:ascii="Times New Roman" w:hAnsi="Times New Roman" w:cs="Times New Roman"/>
          <w:b w:val="0"/>
          <w:bCs/>
          <w:sz w:val="28"/>
          <w:szCs w:val="28"/>
        </w:rPr>
      </w:pPr>
      <w:r w:rsidRPr="00791585">
        <w:rPr>
          <w:rFonts w:ascii="Times New Roman" w:hAnsi="Times New Roman" w:cs="Times New Roman"/>
          <w:b w:val="0"/>
          <w:bCs/>
          <w:sz w:val="28"/>
          <w:szCs w:val="28"/>
        </w:rPr>
        <w:t>ПОСТАНОВЛЯЕТ:</w:t>
      </w:r>
    </w:p>
    <w:p w14:paraId="1A965FA9" w14:textId="77777777" w:rsidR="00763538" w:rsidRDefault="00763538">
      <w:pPr>
        <w:spacing w:after="0" w:line="240" w:lineRule="auto"/>
        <w:jc w:val="both"/>
        <w:rPr>
          <w:rFonts w:ascii="Times New Roman" w:hAnsi="Times New Roman" w:cs="Times New Roman"/>
          <w:sz w:val="28"/>
          <w:szCs w:val="28"/>
        </w:rPr>
      </w:pPr>
    </w:p>
    <w:p w14:paraId="15E09F27" w14:textId="149B71A8" w:rsidR="00763538" w:rsidRPr="00B64BB7" w:rsidRDefault="003D3FCC" w:rsidP="00B64BB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Pr>
          <w:rFonts w:eastAsiaTheme="minorEastAsia"/>
          <w:lang w:eastAsia="ru-RU"/>
        </w:rPr>
        <w:t xml:space="preserve"> </w:t>
      </w:r>
      <w:bookmarkStart w:id="1" w:name="_Hlk148356069"/>
      <w:r w:rsidR="00B64BB7" w:rsidRPr="00B64BB7">
        <w:rPr>
          <w:rFonts w:ascii="Times New Roman" w:hAnsi="Times New Roman" w:cs="Times New Roman"/>
          <w:sz w:val="28"/>
          <w:szCs w:val="28"/>
        </w:rPr>
        <w:t>Создать и утвердить прилагаемый состав конкурсной комиссии при</w:t>
      </w:r>
      <w:r w:rsidR="00B64BB7">
        <w:rPr>
          <w:rFonts w:ascii="Times New Roman" w:hAnsi="Times New Roman" w:cs="Times New Roman"/>
          <w:sz w:val="28"/>
          <w:szCs w:val="28"/>
        </w:rPr>
        <w:t xml:space="preserve"> </w:t>
      </w:r>
      <w:r w:rsidR="00B64BB7" w:rsidRPr="00B64BB7">
        <w:rPr>
          <w:rFonts w:ascii="Times New Roman" w:hAnsi="Times New Roman" w:cs="Times New Roman"/>
          <w:sz w:val="28"/>
          <w:szCs w:val="28"/>
        </w:rPr>
        <w:t>администрации Новоселицкого муниципального округа Ставропольского</w:t>
      </w:r>
      <w:r w:rsidR="00B64BB7">
        <w:rPr>
          <w:rFonts w:ascii="Times New Roman" w:hAnsi="Times New Roman" w:cs="Times New Roman"/>
          <w:sz w:val="28"/>
          <w:szCs w:val="28"/>
        </w:rPr>
        <w:t xml:space="preserve"> </w:t>
      </w:r>
      <w:r w:rsidR="00B64BB7" w:rsidRPr="00B64BB7">
        <w:rPr>
          <w:rFonts w:ascii="Times New Roman" w:hAnsi="Times New Roman" w:cs="Times New Roman"/>
          <w:sz w:val="28"/>
          <w:szCs w:val="28"/>
        </w:rPr>
        <w:t>края по проведению конкурсного отбора граждан, ведущих личные</w:t>
      </w:r>
      <w:r w:rsidR="00B64BB7">
        <w:rPr>
          <w:rFonts w:ascii="Times New Roman" w:hAnsi="Times New Roman" w:cs="Times New Roman"/>
          <w:sz w:val="28"/>
          <w:szCs w:val="28"/>
        </w:rPr>
        <w:t xml:space="preserve"> </w:t>
      </w:r>
      <w:r w:rsidR="00B64BB7" w:rsidRPr="00B64BB7">
        <w:rPr>
          <w:rFonts w:ascii="Times New Roman" w:hAnsi="Times New Roman" w:cs="Times New Roman"/>
          <w:sz w:val="28"/>
          <w:szCs w:val="28"/>
        </w:rPr>
        <w:t>подсобные хозяйства, для предоставления за счет средств бюджета</w:t>
      </w:r>
      <w:r w:rsidR="00B64BB7">
        <w:rPr>
          <w:rFonts w:ascii="Times New Roman" w:hAnsi="Times New Roman" w:cs="Times New Roman"/>
          <w:sz w:val="28"/>
          <w:szCs w:val="28"/>
        </w:rPr>
        <w:t xml:space="preserve"> </w:t>
      </w:r>
      <w:r w:rsidR="00B64BB7" w:rsidRPr="00B64BB7">
        <w:rPr>
          <w:rFonts w:ascii="Times New Roman" w:hAnsi="Times New Roman" w:cs="Times New Roman"/>
          <w:sz w:val="28"/>
          <w:szCs w:val="28"/>
        </w:rPr>
        <w:t>Ставропольского края грантов в форме субсидий гражданам, ведущим</w:t>
      </w:r>
      <w:r w:rsidR="00B64BB7">
        <w:rPr>
          <w:rFonts w:ascii="Times New Roman" w:hAnsi="Times New Roman" w:cs="Times New Roman"/>
          <w:sz w:val="28"/>
          <w:szCs w:val="28"/>
        </w:rPr>
        <w:t xml:space="preserve"> </w:t>
      </w:r>
      <w:r w:rsidR="00B64BB7" w:rsidRPr="00B64BB7">
        <w:rPr>
          <w:rFonts w:ascii="Times New Roman" w:hAnsi="Times New Roman" w:cs="Times New Roman"/>
          <w:sz w:val="28"/>
          <w:szCs w:val="28"/>
        </w:rPr>
        <w:t>личные подсобные хозяйства, на закладку сада суперинтенсивного типа</w:t>
      </w:r>
      <w:r>
        <w:rPr>
          <w:rFonts w:ascii="Times New Roman" w:hAnsi="Times New Roman" w:cs="Times New Roman"/>
          <w:bCs/>
          <w:sz w:val="28"/>
          <w:szCs w:val="28"/>
        </w:rPr>
        <w:t>.</w:t>
      </w:r>
      <w:bookmarkEnd w:id="1"/>
    </w:p>
    <w:p w14:paraId="65465CF4" w14:textId="77777777" w:rsidR="005E1B84" w:rsidRDefault="005E1B84">
      <w:pPr>
        <w:spacing w:after="0" w:line="240" w:lineRule="auto"/>
        <w:ind w:firstLine="709"/>
        <w:jc w:val="both"/>
        <w:rPr>
          <w:rFonts w:ascii="Times New Roman" w:hAnsi="Times New Roman" w:cs="Times New Roman"/>
          <w:bCs/>
          <w:sz w:val="28"/>
          <w:szCs w:val="28"/>
        </w:rPr>
      </w:pPr>
    </w:p>
    <w:p w14:paraId="5768E8E9" w14:textId="7D3998FC" w:rsidR="005E1B84" w:rsidRDefault="005E1B84" w:rsidP="00B64BB7">
      <w:pPr>
        <w:spacing w:after="0" w:line="240" w:lineRule="auto"/>
        <w:ind w:firstLine="709"/>
        <w:jc w:val="both"/>
        <w:rPr>
          <w:rFonts w:ascii="Times New Roman" w:hAnsi="Times New Roman" w:cs="Times New Roman"/>
          <w:bCs/>
          <w:sz w:val="28"/>
          <w:szCs w:val="28"/>
        </w:rPr>
      </w:pPr>
      <w:bookmarkStart w:id="2" w:name="_Hlk148356216"/>
      <w:r>
        <w:rPr>
          <w:rFonts w:ascii="Times New Roman" w:hAnsi="Times New Roman" w:cs="Times New Roman"/>
          <w:bCs/>
          <w:sz w:val="28"/>
          <w:szCs w:val="28"/>
        </w:rPr>
        <w:t xml:space="preserve">2. </w:t>
      </w:r>
      <w:bookmarkEnd w:id="2"/>
      <w:r w:rsidR="00B64BB7" w:rsidRPr="00B64BB7">
        <w:rPr>
          <w:rFonts w:ascii="Times New Roman" w:hAnsi="Times New Roman" w:cs="Times New Roman"/>
          <w:bCs/>
          <w:sz w:val="28"/>
          <w:szCs w:val="28"/>
        </w:rPr>
        <w:t>Утвердить прилагаемое Положение о конкурсной комиссии при</w:t>
      </w:r>
      <w:r w:rsidR="00B64BB7">
        <w:rPr>
          <w:rFonts w:ascii="Times New Roman" w:hAnsi="Times New Roman" w:cs="Times New Roman"/>
          <w:bCs/>
          <w:sz w:val="28"/>
          <w:szCs w:val="28"/>
        </w:rPr>
        <w:t xml:space="preserve"> </w:t>
      </w:r>
      <w:r w:rsidR="00B64BB7" w:rsidRPr="00B64BB7">
        <w:rPr>
          <w:rFonts w:ascii="Times New Roman" w:hAnsi="Times New Roman" w:cs="Times New Roman"/>
          <w:bCs/>
          <w:sz w:val="28"/>
          <w:szCs w:val="28"/>
        </w:rPr>
        <w:t>администрации Новоселицкого муниципального округа Ставропольского</w:t>
      </w:r>
      <w:r w:rsidR="00B64BB7">
        <w:rPr>
          <w:rFonts w:ascii="Times New Roman" w:hAnsi="Times New Roman" w:cs="Times New Roman"/>
          <w:bCs/>
          <w:sz w:val="28"/>
          <w:szCs w:val="28"/>
        </w:rPr>
        <w:t xml:space="preserve"> </w:t>
      </w:r>
      <w:r w:rsidR="00B64BB7" w:rsidRPr="00B64BB7">
        <w:rPr>
          <w:rFonts w:ascii="Times New Roman" w:hAnsi="Times New Roman" w:cs="Times New Roman"/>
          <w:bCs/>
          <w:sz w:val="28"/>
          <w:szCs w:val="28"/>
        </w:rPr>
        <w:t>края по проведению конкурсного отбора граждан, ведущих личные</w:t>
      </w:r>
      <w:r w:rsidR="00B64BB7">
        <w:rPr>
          <w:rFonts w:ascii="Times New Roman" w:hAnsi="Times New Roman" w:cs="Times New Roman"/>
          <w:bCs/>
          <w:sz w:val="28"/>
          <w:szCs w:val="28"/>
        </w:rPr>
        <w:t xml:space="preserve"> </w:t>
      </w:r>
      <w:r w:rsidR="00B64BB7" w:rsidRPr="00B64BB7">
        <w:rPr>
          <w:rFonts w:ascii="Times New Roman" w:hAnsi="Times New Roman" w:cs="Times New Roman"/>
          <w:bCs/>
          <w:sz w:val="28"/>
          <w:szCs w:val="28"/>
        </w:rPr>
        <w:t>подсобные хозяйства, для предоставления за счет средств бюджета</w:t>
      </w:r>
      <w:r w:rsidR="00B64BB7">
        <w:rPr>
          <w:rFonts w:ascii="Times New Roman" w:hAnsi="Times New Roman" w:cs="Times New Roman"/>
          <w:bCs/>
          <w:sz w:val="28"/>
          <w:szCs w:val="28"/>
        </w:rPr>
        <w:t xml:space="preserve"> </w:t>
      </w:r>
      <w:r w:rsidR="00B64BB7" w:rsidRPr="00B64BB7">
        <w:rPr>
          <w:rFonts w:ascii="Times New Roman" w:hAnsi="Times New Roman" w:cs="Times New Roman"/>
          <w:bCs/>
          <w:sz w:val="28"/>
          <w:szCs w:val="28"/>
        </w:rPr>
        <w:t>Ставропольского края грантов в форме субсидий гражданам, ведущим</w:t>
      </w:r>
      <w:r w:rsidR="00B64BB7">
        <w:rPr>
          <w:rFonts w:ascii="Times New Roman" w:hAnsi="Times New Roman" w:cs="Times New Roman"/>
          <w:bCs/>
          <w:sz w:val="28"/>
          <w:szCs w:val="28"/>
        </w:rPr>
        <w:t xml:space="preserve"> </w:t>
      </w:r>
      <w:r w:rsidR="00B64BB7" w:rsidRPr="00B64BB7">
        <w:rPr>
          <w:rFonts w:ascii="Times New Roman" w:hAnsi="Times New Roman" w:cs="Times New Roman"/>
          <w:bCs/>
          <w:sz w:val="28"/>
          <w:szCs w:val="28"/>
        </w:rPr>
        <w:t>личные подсобные хозяйства, на закладку сада суперинтенсивного типа</w:t>
      </w:r>
      <w:r w:rsidRPr="005E1B84">
        <w:rPr>
          <w:rFonts w:ascii="Times New Roman" w:hAnsi="Times New Roman" w:cs="Times New Roman"/>
          <w:bCs/>
          <w:sz w:val="28"/>
          <w:szCs w:val="28"/>
        </w:rPr>
        <w:t>.</w:t>
      </w:r>
    </w:p>
    <w:p w14:paraId="6EBC1E8A" w14:textId="77777777" w:rsidR="00763538" w:rsidRDefault="00763538">
      <w:pPr>
        <w:pStyle w:val="af7"/>
        <w:spacing w:after="0" w:line="240" w:lineRule="auto"/>
        <w:ind w:left="0" w:firstLine="709"/>
        <w:jc w:val="both"/>
        <w:rPr>
          <w:rFonts w:ascii="Times New Roman" w:hAnsi="Times New Roman" w:cs="Times New Roman"/>
          <w:bCs/>
          <w:sz w:val="28"/>
          <w:szCs w:val="28"/>
        </w:rPr>
      </w:pPr>
    </w:p>
    <w:p w14:paraId="41EC838D" w14:textId="526191BA" w:rsidR="00763538" w:rsidRDefault="00895CD6" w:rsidP="00661811">
      <w:pPr>
        <w:spacing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3. </w:t>
      </w:r>
      <w:r w:rsidR="00B64BB7">
        <w:rPr>
          <w:rFonts w:ascii="Times New Roman" w:hAnsi="Times New Roman" w:cs="Times New Roman"/>
          <w:bCs/>
          <w:sz w:val="28"/>
          <w:szCs w:val="28"/>
        </w:rPr>
        <w:t>Признать утратившим силу постановление администрации Новоселицкого муниципального округа Ставропольского края</w:t>
      </w:r>
      <w:r w:rsidR="00E274BD">
        <w:rPr>
          <w:rFonts w:ascii="Times New Roman" w:hAnsi="Times New Roman" w:cs="Times New Roman"/>
          <w:bCs/>
          <w:sz w:val="28"/>
          <w:szCs w:val="28"/>
        </w:rPr>
        <w:t xml:space="preserve"> от 18 июля 2023 </w:t>
      </w:r>
      <w:r w:rsidR="00E274BD">
        <w:rPr>
          <w:rFonts w:ascii="Times New Roman" w:hAnsi="Times New Roman" w:cs="Times New Roman"/>
          <w:bCs/>
          <w:sz w:val="28"/>
          <w:szCs w:val="28"/>
        </w:rPr>
        <w:lastRenderedPageBreak/>
        <w:t>г. № 477 «</w:t>
      </w:r>
      <w:r w:rsidR="00E274BD" w:rsidRPr="00E274BD">
        <w:rPr>
          <w:rFonts w:ascii="Times New Roman" w:hAnsi="Times New Roman" w:cs="Times New Roman"/>
          <w:bCs/>
          <w:sz w:val="28"/>
          <w:szCs w:val="28"/>
        </w:rPr>
        <w:t>О создании конкурсной комиссии при администрации Новоселицкого муниципального округа Ставропольского края по проведению конкурсного отбора граждан, ведущих личные подсобные хозяйства, для предоставления за счет средств бюджета Ставропольского края грантов в форме субсидий гражданам, ведущим личные подсобные хозяйства, на закладку сада суперинтенсивного типа</w:t>
      </w:r>
      <w:r w:rsidR="00E274BD">
        <w:rPr>
          <w:rFonts w:ascii="Times New Roman" w:hAnsi="Times New Roman" w:cs="Times New Roman"/>
          <w:bCs/>
          <w:sz w:val="28"/>
          <w:szCs w:val="28"/>
        </w:rPr>
        <w:t>»</w:t>
      </w:r>
      <w:r w:rsidR="00B64BB7">
        <w:rPr>
          <w:rFonts w:ascii="Times New Roman" w:hAnsi="Times New Roman" w:cs="Times New Roman"/>
          <w:bCs/>
          <w:sz w:val="28"/>
          <w:szCs w:val="28"/>
        </w:rPr>
        <w:t xml:space="preserve"> </w:t>
      </w:r>
      <w:r w:rsidR="00E274BD">
        <w:rPr>
          <w:rFonts w:ascii="Times New Roman" w:hAnsi="Times New Roman" w:cs="Times New Roman"/>
          <w:bCs/>
          <w:sz w:val="28"/>
          <w:szCs w:val="28"/>
        </w:rPr>
        <w:t>(в редакции постановления администрации Новоселицкого муниципального округа Ставропольского края</w:t>
      </w:r>
      <w:r w:rsidR="007C38D4">
        <w:rPr>
          <w:rFonts w:ascii="Times New Roman" w:hAnsi="Times New Roman" w:cs="Times New Roman"/>
          <w:bCs/>
          <w:sz w:val="28"/>
          <w:szCs w:val="28"/>
        </w:rPr>
        <w:t xml:space="preserve"> от 10 октября 2023 г. № 654).</w:t>
      </w:r>
    </w:p>
    <w:p w14:paraId="1E77E075" w14:textId="77777777" w:rsidR="00895CD6" w:rsidRPr="00895CD6" w:rsidRDefault="00895CD6" w:rsidP="007C38D4">
      <w:pPr>
        <w:widowControl w:val="0"/>
        <w:spacing w:after="0" w:line="240" w:lineRule="auto"/>
        <w:jc w:val="both"/>
        <w:rPr>
          <w:rFonts w:ascii="Times New Roman" w:eastAsia="Lucida Sans Unicode" w:hAnsi="Times New Roman" w:cs="Times New Roman"/>
          <w:b/>
          <w:bCs/>
          <w:sz w:val="28"/>
          <w:szCs w:val="28"/>
          <w:lang w:eastAsia="ar-SA"/>
        </w:rPr>
      </w:pPr>
    </w:p>
    <w:p w14:paraId="77EABCF2" w14:textId="59D88A6D" w:rsidR="00763538" w:rsidRDefault="00895CD6" w:rsidP="00895CD6">
      <w:pPr>
        <w:pStyle w:val="af7"/>
        <w:spacing w:after="0" w:line="240" w:lineRule="auto"/>
        <w:ind w:left="0" w:firstLine="708"/>
        <w:jc w:val="both"/>
        <w:rPr>
          <w:rFonts w:ascii="Times New Roman" w:hAnsi="Times New Roman" w:cs="Times New Roman"/>
          <w:bCs/>
          <w:sz w:val="28"/>
          <w:szCs w:val="28"/>
        </w:rPr>
      </w:pPr>
      <w:r>
        <w:rPr>
          <w:rFonts w:ascii="Times New Roman" w:hAnsi="Times New Roman" w:cs="Times New Roman"/>
          <w:bCs/>
          <w:sz w:val="28"/>
          <w:szCs w:val="28"/>
        </w:rPr>
        <w:t>7</w:t>
      </w:r>
      <w:r w:rsidR="003D3FCC">
        <w:rPr>
          <w:rFonts w:ascii="Times New Roman" w:hAnsi="Times New Roman" w:cs="Times New Roman"/>
          <w:bCs/>
          <w:sz w:val="28"/>
          <w:szCs w:val="28"/>
        </w:rPr>
        <w:t xml:space="preserve">. Контроль за </w:t>
      </w:r>
      <w:r w:rsidR="00FF277F" w:rsidRPr="00FF277F">
        <w:rPr>
          <w:rFonts w:ascii="Times New Roman" w:eastAsia="Calibri" w:hAnsi="Times New Roman" w:cs="Times New Roman"/>
          <w:bCs/>
          <w:sz w:val="28"/>
          <w:szCs w:val="28"/>
        </w:rPr>
        <w:t>выполнением</w:t>
      </w:r>
      <w:r w:rsidR="00FF277F">
        <w:rPr>
          <w:rFonts w:ascii="Times New Roman" w:hAnsi="Times New Roman" w:cs="Times New Roman"/>
          <w:bCs/>
          <w:sz w:val="28"/>
          <w:szCs w:val="28"/>
        </w:rPr>
        <w:t xml:space="preserve"> </w:t>
      </w:r>
      <w:r w:rsidR="003D3FCC">
        <w:rPr>
          <w:rFonts w:ascii="Times New Roman" w:hAnsi="Times New Roman" w:cs="Times New Roman"/>
          <w:bCs/>
          <w:sz w:val="28"/>
          <w:szCs w:val="28"/>
        </w:rPr>
        <w:t>настоящ</w:t>
      </w:r>
      <w:r w:rsidR="00D17886">
        <w:rPr>
          <w:rFonts w:ascii="Times New Roman" w:hAnsi="Times New Roman" w:cs="Times New Roman"/>
          <w:bCs/>
          <w:sz w:val="28"/>
          <w:szCs w:val="28"/>
        </w:rPr>
        <w:t>его</w:t>
      </w:r>
      <w:r w:rsidR="003D3FCC">
        <w:rPr>
          <w:rFonts w:ascii="Times New Roman" w:hAnsi="Times New Roman" w:cs="Times New Roman"/>
          <w:bCs/>
          <w:sz w:val="28"/>
          <w:szCs w:val="28"/>
        </w:rPr>
        <w:t xml:space="preserve"> постановлени</w:t>
      </w:r>
      <w:r w:rsidR="00D17886">
        <w:rPr>
          <w:rFonts w:ascii="Times New Roman" w:hAnsi="Times New Roman" w:cs="Times New Roman"/>
          <w:bCs/>
          <w:sz w:val="28"/>
          <w:szCs w:val="28"/>
        </w:rPr>
        <w:t>я</w:t>
      </w:r>
      <w:r w:rsidR="003D3FCC">
        <w:rPr>
          <w:rFonts w:ascii="Times New Roman" w:hAnsi="Times New Roman" w:cs="Times New Roman"/>
          <w:bCs/>
          <w:sz w:val="28"/>
          <w:szCs w:val="28"/>
        </w:rPr>
        <w:t xml:space="preserve"> возложить на заместителя главы администрации - начальника отдела сельского хозяйства и охраны окружающей среды администрации Новоселицкого муниципального округа Ставропольского края А.В. </w:t>
      </w:r>
      <w:proofErr w:type="spellStart"/>
      <w:r w:rsidR="003D3FCC">
        <w:rPr>
          <w:rFonts w:ascii="Times New Roman" w:hAnsi="Times New Roman" w:cs="Times New Roman"/>
          <w:bCs/>
          <w:sz w:val="28"/>
          <w:szCs w:val="28"/>
        </w:rPr>
        <w:t>Крисан</w:t>
      </w:r>
      <w:r w:rsidR="00A36E0E">
        <w:rPr>
          <w:rFonts w:ascii="Times New Roman" w:hAnsi="Times New Roman" w:cs="Times New Roman"/>
          <w:bCs/>
          <w:sz w:val="28"/>
          <w:szCs w:val="28"/>
        </w:rPr>
        <w:t>а</w:t>
      </w:r>
      <w:proofErr w:type="spellEnd"/>
      <w:r w:rsidR="003D3FCC">
        <w:rPr>
          <w:rFonts w:ascii="Times New Roman" w:hAnsi="Times New Roman" w:cs="Times New Roman"/>
          <w:bCs/>
          <w:sz w:val="28"/>
          <w:szCs w:val="28"/>
        </w:rPr>
        <w:t>.</w:t>
      </w:r>
    </w:p>
    <w:p w14:paraId="035F84F5" w14:textId="77777777" w:rsidR="00763538" w:rsidRDefault="00763538">
      <w:pPr>
        <w:pStyle w:val="af7"/>
        <w:ind w:left="0" w:firstLine="851"/>
        <w:rPr>
          <w:rFonts w:ascii="Times New Roman" w:hAnsi="Times New Roman" w:cs="Times New Roman"/>
          <w:bCs/>
          <w:sz w:val="28"/>
          <w:szCs w:val="28"/>
        </w:rPr>
      </w:pPr>
    </w:p>
    <w:p w14:paraId="027C53FE" w14:textId="77777777" w:rsidR="00763538" w:rsidRDefault="00895CD6" w:rsidP="00661811">
      <w:pPr>
        <w:pStyle w:val="af7"/>
        <w:spacing w:after="0" w:line="240" w:lineRule="auto"/>
        <w:ind w:left="0" w:firstLine="851"/>
        <w:jc w:val="both"/>
        <w:rPr>
          <w:rFonts w:ascii="Times New Roman" w:hAnsi="Times New Roman" w:cs="Times New Roman"/>
          <w:bCs/>
          <w:sz w:val="28"/>
          <w:szCs w:val="28"/>
        </w:rPr>
      </w:pPr>
      <w:r>
        <w:rPr>
          <w:rFonts w:ascii="Times New Roman" w:hAnsi="Times New Roman" w:cs="Times New Roman"/>
          <w:bCs/>
          <w:sz w:val="28"/>
          <w:szCs w:val="28"/>
        </w:rPr>
        <w:t>8</w:t>
      </w:r>
      <w:r w:rsidR="003D3FCC">
        <w:rPr>
          <w:rFonts w:ascii="Times New Roman" w:hAnsi="Times New Roman" w:cs="Times New Roman"/>
          <w:bCs/>
          <w:sz w:val="28"/>
          <w:szCs w:val="28"/>
        </w:rPr>
        <w:t>. Настоящ</w:t>
      </w:r>
      <w:r w:rsidR="00592E95">
        <w:rPr>
          <w:rFonts w:ascii="Times New Roman" w:hAnsi="Times New Roman" w:cs="Times New Roman"/>
          <w:bCs/>
          <w:sz w:val="28"/>
          <w:szCs w:val="28"/>
        </w:rPr>
        <w:t>ее</w:t>
      </w:r>
      <w:r w:rsidR="003D3FCC">
        <w:rPr>
          <w:rFonts w:ascii="Times New Roman" w:hAnsi="Times New Roman" w:cs="Times New Roman"/>
          <w:bCs/>
          <w:sz w:val="28"/>
          <w:szCs w:val="28"/>
        </w:rPr>
        <w:t xml:space="preserve"> постановление вступает в силу со дня его официального </w:t>
      </w:r>
      <w:r w:rsidR="00592E95">
        <w:rPr>
          <w:rFonts w:ascii="Times New Roman" w:hAnsi="Times New Roman" w:cs="Times New Roman"/>
          <w:bCs/>
          <w:sz w:val="28"/>
          <w:szCs w:val="28"/>
        </w:rPr>
        <w:t>опубликования (</w:t>
      </w:r>
      <w:r w:rsidR="003D3FCC">
        <w:rPr>
          <w:rFonts w:ascii="Times New Roman" w:hAnsi="Times New Roman" w:cs="Times New Roman"/>
          <w:bCs/>
          <w:sz w:val="28"/>
          <w:szCs w:val="28"/>
        </w:rPr>
        <w:t>обнародования</w:t>
      </w:r>
      <w:r w:rsidR="00592E95">
        <w:rPr>
          <w:rFonts w:ascii="Times New Roman" w:hAnsi="Times New Roman" w:cs="Times New Roman"/>
          <w:bCs/>
          <w:sz w:val="28"/>
          <w:szCs w:val="28"/>
        </w:rPr>
        <w:t>)</w:t>
      </w:r>
      <w:r w:rsidR="003D3FCC">
        <w:rPr>
          <w:rFonts w:ascii="Times New Roman" w:hAnsi="Times New Roman" w:cs="Times New Roman"/>
          <w:bCs/>
          <w:sz w:val="28"/>
          <w:szCs w:val="28"/>
        </w:rPr>
        <w:t>.</w:t>
      </w:r>
    </w:p>
    <w:p w14:paraId="76AEF875" w14:textId="77777777" w:rsidR="00763538" w:rsidRDefault="00763538">
      <w:pPr>
        <w:spacing w:after="0" w:line="240" w:lineRule="auto"/>
        <w:ind w:firstLine="851"/>
        <w:jc w:val="both"/>
        <w:rPr>
          <w:rFonts w:ascii="Times New Roman" w:hAnsi="Times New Roman" w:cs="Times New Roman"/>
          <w:sz w:val="28"/>
          <w:szCs w:val="28"/>
        </w:rPr>
      </w:pPr>
    </w:p>
    <w:p w14:paraId="317EA1C2" w14:textId="77777777" w:rsidR="00763538" w:rsidRDefault="00763538">
      <w:pPr>
        <w:spacing w:after="0" w:line="240" w:lineRule="auto"/>
        <w:ind w:firstLine="851"/>
        <w:jc w:val="both"/>
        <w:rPr>
          <w:rFonts w:ascii="Times New Roman" w:hAnsi="Times New Roman" w:cs="Times New Roman"/>
          <w:sz w:val="28"/>
          <w:szCs w:val="28"/>
        </w:rPr>
      </w:pPr>
    </w:p>
    <w:p w14:paraId="6210669E" w14:textId="77777777" w:rsidR="00763538" w:rsidRDefault="00763538">
      <w:pPr>
        <w:spacing w:after="0" w:line="240" w:lineRule="auto"/>
        <w:ind w:firstLine="851"/>
        <w:jc w:val="both"/>
        <w:rPr>
          <w:rFonts w:ascii="Times New Roman" w:hAnsi="Times New Roman" w:cs="Times New Roman"/>
          <w:sz w:val="28"/>
          <w:szCs w:val="28"/>
        </w:rPr>
      </w:pPr>
    </w:p>
    <w:p w14:paraId="2A3D9EC1" w14:textId="77777777" w:rsidR="00763538" w:rsidRDefault="003D3FCC">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Глава Новоселицкого </w:t>
      </w:r>
    </w:p>
    <w:p w14:paraId="19002669" w14:textId="77777777" w:rsidR="00763538" w:rsidRDefault="003D3FCC">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муниципального округа </w:t>
      </w:r>
    </w:p>
    <w:p w14:paraId="35CE4AE2" w14:textId="77777777" w:rsidR="00763538" w:rsidRDefault="003D3FCC">
      <w:pPr>
        <w:spacing w:after="0" w:line="240" w:lineRule="exact"/>
        <w:jc w:val="both"/>
        <w:rPr>
          <w:rFonts w:ascii="Times New Roman" w:eastAsia="Times New Roman" w:hAnsi="Times New Roman" w:cs="Times New Roman"/>
          <w:sz w:val="28"/>
          <w:szCs w:val="28"/>
        </w:rPr>
      </w:pPr>
      <w:r>
        <w:rPr>
          <w:rFonts w:ascii="Times New Roman" w:hAnsi="Times New Roman" w:cs="Times New Roman"/>
          <w:sz w:val="28"/>
          <w:szCs w:val="28"/>
        </w:rPr>
        <w:t xml:space="preserve">Ставропольского края                                                                           О.С. Безменов                                                               </w:t>
      </w:r>
    </w:p>
    <w:p w14:paraId="461B978B" w14:textId="77777777" w:rsidR="00763538" w:rsidRDefault="00763538">
      <w:pPr>
        <w:widowControl w:val="0"/>
        <w:tabs>
          <w:tab w:val="left" w:pos="9354"/>
        </w:tabs>
        <w:spacing w:after="0" w:line="240" w:lineRule="exact"/>
        <w:ind w:right="-2"/>
        <w:rPr>
          <w:rFonts w:ascii="Times New Roman" w:eastAsia="Calibri" w:hAnsi="Times New Roman"/>
          <w:sz w:val="24"/>
          <w:szCs w:val="24"/>
        </w:rPr>
      </w:pPr>
    </w:p>
    <w:p w14:paraId="2B91885D" w14:textId="77777777" w:rsidR="00763538" w:rsidRDefault="00763538">
      <w:pPr>
        <w:widowControl w:val="0"/>
        <w:tabs>
          <w:tab w:val="left" w:pos="9354"/>
        </w:tabs>
        <w:spacing w:after="0" w:line="240" w:lineRule="exact"/>
        <w:ind w:right="-2"/>
        <w:rPr>
          <w:rFonts w:ascii="Times New Roman" w:eastAsia="Calibri" w:hAnsi="Times New Roman"/>
          <w:sz w:val="24"/>
          <w:szCs w:val="24"/>
        </w:rPr>
      </w:pPr>
    </w:p>
    <w:p w14:paraId="09291B99" w14:textId="77777777" w:rsidR="00763538" w:rsidRDefault="00763538">
      <w:pPr>
        <w:widowControl w:val="0"/>
        <w:tabs>
          <w:tab w:val="left" w:pos="9354"/>
        </w:tabs>
        <w:spacing w:after="0" w:line="240" w:lineRule="exact"/>
        <w:ind w:right="-2"/>
        <w:rPr>
          <w:rFonts w:ascii="Times New Roman" w:eastAsia="Calibri" w:hAnsi="Times New Roman"/>
          <w:sz w:val="24"/>
          <w:szCs w:val="24"/>
        </w:rPr>
      </w:pPr>
    </w:p>
    <w:p w14:paraId="5BEF6C44" w14:textId="77777777" w:rsidR="007C38D4" w:rsidRDefault="007C38D4">
      <w:pPr>
        <w:widowControl w:val="0"/>
        <w:tabs>
          <w:tab w:val="left" w:pos="9354"/>
        </w:tabs>
        <w:spacing w:after="0" w:line="240" w:lineRule="exact"/>
        <w:ind w:right="-2"/>
        <w:rPr>
          <w:rFonts w:ascii="Times New Roman" w:eastAsia="Calibri" w:hAnsi="Times New Roman"/>
          <w:sz w:val="24"/>
          <w:szCs w:val="24"/>
        </w:rPr>
      </w:pPr>
    </w:p>
    <w:p w14:paraId="6443CDB3" w14:textId="77777777" w:rsidR="007C38D4" w:rsidRDefault="007C38D4">
      <w:pPr>
        <w:widowControl w:val="0"/>
        <w:tabs>
          <w:tab w:val="left" w:pos="9354"/>
        </w:tabs>
        <w:spacing w:after="0" w:line="240" w:lineRule="exact"/>
        <w:ind w:right="-2"/>
        <w:rPr>
          <w:rFonts w:ascii="Times New Roman" w:eastAsia="Calibri" w:hAnsi="Times New Roman"/>
          <w:sz w:val="24"/>
          <w:szCs w:val="24"/>
        </w:rPr>
      </w:pPr>
    </w:p>
    <w:p w14:paraId="1A40DE75" w14:textId="77777777" w:rsidR="007C38D4" w:rsidRDefault="007C38D4">
      <w:pPr>
        <w:widowControl w:val="0"/>
        <w:tabs>
          <w:tab w:val="left" w:pos="9354"/>
        </w:tabs>
        <w:spacing w:after="0" w:line="240" w:lineRule="exact"/>
        <w:ind w:right="-2"/>
        <w:rPr>
          <w:rFonts w:ascii="Times New Roman" w:eastAsia="Calibri" w:hAnsi="Times New Roman"/>
          <w:sz w:val="24"/>
          <w:szCs w:val="24"/>
        </w:rPr>
      </w:pPr>
    </w:p>
    <w:p w14:paraId="15036903" w14:textId="77777777" w:rsidR="007C38D4" w:rsidRDefault="007C38D4">
      <w:pPr>
        <w:widowControl w:val="0"/>
        <w:tabs>
          <w:tab w:val="left" w:pos="9354"/>
        </w:tabs>
        <w:spacing w:after="0" w:line="240" w:lineRule="exact"/>
        <w:ind w:right="-2"/>
        <w:rPr>
          <w:rFonts w:ascii="Times New Roman" w:eastAsia="Calibri" w:hAnsi="Times New Roman"/>
          <w:sz w:val="24"/>
          <w:szCs w:val="24"/>
        </w:rPr>
      </w:pPr>
    </w:p>
    <w:p w14:paraId="4157A1F7" w14:textId="77777777" w:rsidR="007C38D4" w:rsidRDefault="007C38D4">
      <w:pPr>
        <w:widowControl w:val="0"/>
        <w:tabs>
          <w:tab w:val="left" w:pos="9354"/>
        </w:tabs>
        <w:spacing w:after="0" w:line="240" w:lineRule="exact"/>
        <w:ind w:right="-2"/>
        <w:rPr>
          <w:rFonts w:ascii="Times New Roman" w:eastAsia="Calibri" w:hAnsi="Times New Roman"/>
          <w:sz w:val="24"/>
          <w:szCs w:val="24"/>
        </w:rPr>
      </w:pPr>
    </w:p>
    <w:p w14:paraId="7F7F3E50" w14:textId="77777777" w:rsidR="007C38D4" w:rsidRDefault="007C38D4">
      <w:pPr>
        <w:widowControl w:val="0"/>
        <w:tabs>
          <w:tab w:val="left" w:pos="9354"/>
        </w:tabs>
        <w:spacing w:after="0" w:line="240" w:lineRule="exact"/>
        <w:ind w:right="-2"/>
        <w:rPr>
          <w:rFonts w:ascii="Times New Roman" w:eastAsia="Calibri" w:hAnsi="Times New Roman"/>
          <w:sz w:val="24"/>
          <w:szCs w:val="24"/>
        </w:rPr>
      </w:pPr>
    </w:p>
    <w:p w14:paraId="77E20860" w14:textId="77777777" w:rsidR="007C38D4" w:rsidRDefault="007C38D4">
      <w:pPr>
        <w:widowControl w:val="0"/>
        <w:tabs>
          <w:tab w:val="left" w:pos="9354"/>
        </w:tabs>
        <w:spacing w:after="0" w:line="240" w:lineRule="exact"/>
        <w:ind w:right="-2"/>
        <w:rPr>
          <w:rFonts w:ascii="Times New Roman" w:eastAsia="Calibri" w:hAnsi="Times New Roman"/>
          <w:sz w:val="24"/>
          <w:szCs w:val="24"/>
        </w:rPr>
      </w:pPr>
    </w:p>
    <w:p w14:paraId="7D06B0BB" w14:textId="77777777" w:rsidR="007C38D4" w:rsidRDefault="007C38D4">
      <w:pPr>
        <w:widowControl w:val="0"/>
        <w:tabs>
          <w:tab w:val="left" w:pos="9354"/>
        </w:tabs>
        <w:spacing w:after="0" w:line="240" w:lineRule="exact"/>
        <w:ind w:right="-2"/>
        <w:rPr>
          <w:rFonts w:ascii="Times New Roman" w:eastAsia="Calibri" w:hAnsi="Times New Roman"/>
          <w:sz w:val="24"/>
          <w:szCs w:val="24"/>
        </w:rPr>
      </w:pPr>
    </w:p>
    <w:p w14:paraId="796995E8" w14:textId="77777777" w:rsidR="007C38D4" w:rsidRDefault="007C38D4">
      <w:pPr>
        <w:widowControl w:val="0"/>
        <w:tabs>
          <w:tab w:val="left" w:pos="9354"/>
        </w:tabs>
        <w:spacing w:after="0" w:line="240" w:lineRule="exact"/>
        <w:ind w:right="-2"/>
        <w:rPr>
          <w:rFonts w:ascii="Times New Roman" w:eastAsia="Calibri" w:hAnsi="Times New Roman"/>
          <w:sz w:val="24"/>
          <w:szCs w:val="24"/>
        </w:rPr>
      </w:pPr>
    </w:p>
    <w:p w14:paraId="01735AA9" w14:textId="77777777" w:rsidR="007C38D4" w:rsidRDefault="007C38D4">
      <w:pPr>
        <w:widowControl w:val="0"/>
        <w:tabs>
          <w:tab w:val="left" w:pos="9354"/>
        </w:tabs>
        <w:spacing w:after="0" w:line="240" w:lineRule="exact"/>
        <w:ind w:right="-2"/>
        <w:rPr>
          <w:rFonts w:ascii="Times New Roman" w:eastAsia="Calibri" w:hAnsi="Times New Roman"/>
          <w:sz w:val="24"/>
          <w:szCs w:val="24"/>
        </w:rPr>
      </w:pPr>
    </w:p>
    <w:p w14:paraId="11532443" w14:textId="77777777" w:rsidR="007C38D4" w:rsidRDefault="007C38D4">
      <w:pPr>
        <w:widowControl w:val="0"/>
        <w:tabs>
          <w:tab w:val="left" w:pos="9354"/>
        </w:tabs>
        <w:spacing w:after="0" w:line="240" w:lineRule="exact"/>
        <w:ind w:right="-2"/>
        <w:rPr>
          <w:rFonts w:ascii="Times New Roman" w:eastAsia="Calibri" w:hAnsi="Times New Roman"/>
          <w:sz w:val="24"/>
          <w:szCs w:val="24"/>
        </w:rPr>
      </w:pPr>
    </w:p>
    <w:p w14:paraId="2E0CA5EC" w14:textId="77777777" w:rsidR="007C38D4" w:rsidRDefault="007C38D4">
      <w:pPr>
        <w:widowControl w:val="0"/>
        <w:tabs>
          <w:tab w:val="left" w:pos="9354"/>
        </w:tabs>
        <w:spacing w:after="0" w:line="240" w:lineRule="exact"/>
        <w:ind w:right="-2"/>
        <w:rPr>
          <w:rFonts w:ascii="Times New Roman" w:eastAsia="Calibri" w:hAnsi="Times New Roman"/>
          <w:sz w:val="24"/>
          <w:szCs w:val="24"/>
        </w:rPr>
      </w:pPr>
    </w:p>
    <w:p w14:paraId="39E8FF99" w14:textId="77777777" w:rsidR="007C38D4" w:rsidRDefault="007C38D4">
      <w:pPr>
        <w:widowControl w:val="0"/>
        <w:tabs>
          <w:tab w:val="left" w:pos="9354"/>
        </w:tabs>
        <w:spacing w:after="0" w:line="240" w:lineRule="exact"/>
        <w:ind w:right="-2"/>
        <w:rPr>
          <w:rFonts w:ascii="Times New Roman" w:eastAsia="Calibri" w:hAnsi="Times New Roman"/>
          <w:sz w:val="24"/>
          <w:szCs w:val="24"/>
        </w:rPr>
      </w:pPr>
    </w:p>
    <w:p w14:paraId="000DEE9F" w14:textId="77777777" w:rsidR="007C38D4" w:rsidRDefault="007C38D4">
      <w:pPr>
        <w:widowControl w:val="0"/>
        <w:tabs>
          <w:tab w:val="left" w:pos="9354"/>
        </w:tabs>
        <w:spacing w:after="0" w:line="240" w:lineRule="exact"/>
        <w:ind w:right="-2"/>
        <w:rPr>
          <w:rFonts w:ascii="Times New Roman" w:eastAsia="Calibri" w:hAnsi="Times New Roman"/>
          <w:sz w:val="24"/>
          <w:szCs w:val="24"/>
        </w:rPr>
      </w:pPr>
    </w:p>
    <w:p w14:paraId="4ABFCB2D" w14:textId="77777777" w:rsidR="007C38D4" w:rsidRDefault="007C38D4">
      <w:pPr>
        <w:widowControl w:val="0"/>
        <w:tabs>
          <w:tab w:val="left" w:pos="9354"/>
        </w:tabs>
        <w:spacing w:after="0" w:line="240" w:lineRule="exact"/>
        <w:ind w:right="-2"/>
        <w:rPr>
          <w:rFonts w:ascii="Times New Roman" w:eastAsia="Calibri" w:hAnsi="Times New Roman"/>
          <w:sz w:val="24"/>
          <w:szCs w:val="24"/>
        </w:rPr>
      </w:pPr>
    </w:p>
    <w:p w14:paraId="184E9D14" w14:textId="77777777" w:rsidR="007C38D4" w:rsidRDefault="007C38D4">
      <w:pPr>
        <w:widowControl w:val="0"/>
        <w:tabs>
          <w:tab w:val="left" w:pos="9354"/>
        </w:tabs>
        <w:spacing w:after="0" w:line="240" w:lineRule="exact"/>
        <w:ind w:right="-2"/>
        <w:rPr>
          <w:rFonts w:ascii="Times New Roman" w:eastAsia="Calibri" w:hAnsi="Times New Roman"/>
          <w:sz w:val="24"/>
          <w:szCs w:val="24"/>
        </w:rPr>
      </w:pPr>
    </w:p>
    <w:p w14:paraId="07A8F12A" w14:textId="77777777" w:rsidR="007C38D4" w:rsidRDefault="007C38D4">
      <w:pPr>
        <w:widowControl w:val="0"/>
        <w:tabs>
          <w:tab w:val="left" w:pos="9354"/>
        </w:tabs>
        <w:spacing w:after="0" w:line="240" w:lineRule="exact"/>
        <w:ind w:right="-2"/>
        <w:rPr>
          <w:rFonts w:ascii="Times New Roman" w:eastAsia="Calibri" w:hAnsi="Times New Roman"/>
          <w:sz w:val="24"/>
          <w:szCs w:val="24"/>
        </w:rPr>
      </w:pPr>
    </w:p>
    <w:p w14:paraId="4EC003B1" w14:textId="77777777" w:rsidR="007C38D4" w:rsidRDefault="007C38D4">
      <w:pPr>
        <w:widowControl w:val="0"/>
        <w:tabs>
          <w:tab w:val="left" w:pos="9354"/>
        </w:tabs>
        <w:spacing w:after="0" w:line="240" w:lineRule="exact"/>
        <w:ind w:right="-2"/>
        <w:rPr>
          <w:rFonts w:ascii="Times New Roman" w:eastAsia="Calibri" w:hAnsi="Times New Roman"/>
          <w:sz w:val="24"/>
          <w:szCs w:val="24"/>
        </w:rPr>
      </w:pPr>
    </w:p>
    <w:p w14:paraId="27EC4B79" w14:textId="77777777" w:rsidR="007C38D4" w:rsidRDefault="007C38D4">
      <w:pPr>
        <w:widowControl w:val="0"/>
        <w:tabs>
          <w:tab w:val="left" w:pos="9354"/>
        </w:tabs>
        <w:spacing w:after="0" w:line="240" w:lineRule="exact"/>
        <w:ind w:right="-2"/>
        <w:rPr>
          <w:rFonts w:ascii="Times New Roman" w:eastAsia="Calibri" w:hAnsi="Times New Roman"/>
          <w:sz w:val="24"/>
          <w:szCs w:val="24"/>
        </w:rPr>
      </w:pPr>
    </w:p>
    <w:p w14:paraId="4AEE6B52" w14:textId="77777777" w:rsidR="007C38D4" w:rsidRDefault="007C38D4">
      <w:pPr>
        <w:widowControl w:val="0"/>
        <w:tabs>
          <w:tab w:val="left" w:pos="9354"/>
        </w:tabs>
        <w:spacing w:after="0" w:line="240" w:lineRule="exact"/>
        <w:ind w:right="-2"/>
        <w:rPr>
          <w:rFonts w:ascii="Times New Roman" w:eastAsia="Calibri" w:hAnsi="Times New Roman"/>
          <w:sz w:val="24"/>
          <w:szCs w:val="24"/>
        </w:rPr>
      </w:pPr>
    </w:p>
    <w:p w14:paraId="60500DA3" w14:textId="77777777" w:rsidR="007C38D4" w:rsidRDefault="007C38D4">
      <w:pPr>
        <w:widowControl w:val="0"/>
        <w:tabs>
          <w:tab w:val="left" w:pos="9354"/>
        </w:tabs>
        <w:spacing w:after="0" w:line="240" w:lineRule="exact"/>
        <w:ind w:right="-2"/>
        <w:rPr>
          <w:rFonts w:ascii="Times New Roman" w:eastAsia="Calibri" w:hAnsi="Times New Roman"/>
          <w:sz w:val="24"/>
          <w:szCs w:val="24"/>
        </w:rPr>
      </w:pPr>
    </w:p>
    <w:p w14:paraId="6F400098" w14:textId="77777777" w:rsidR="007C38D4" w:rsidRDefault="007C38D4">
      <w:pPr>
        <w:widowControl w:val="0"/>
        <w:tabs>
          <w:tab w:val="left" w:pos="9354"/>
        </w:tabs>
        <w:spacing w:after="0" w:line="240" w:lineRule="exact"/>
        <w:ind w:right="-2"/>
        <w:rPr>
          <w:rFonts w:ascii="Times New Roman" w:eastAsia="Calibri" w:hAnsi="Times New Roman"/>
          <w:sz w:val="24"/>
          <w:szCs w:val="24"/>
        </w:rPr>
      </w:pPr>
    </w:p>
    <w:p w14:paraId="5FB84E0C" w14:textId="77777777" w:rsidR="007C38D4" w:rsidRDefault="007C38D4">
      <w:pPr>
        <w:widowControl w:val="0"/>
        <w:tabs>
          <w:tab w:val="left" w:pos="9354"/>
        </w:tabs>
        <w:spacing w:after="0" w:line="240" w:lineRule="exact"/>
        <w:ind w:right="-2"/>
        <w:rPr>
          <w:rFonts w:ascii="Times New Roman" w:eastAsia="Calibri" w:hAnsi="Times New Roman"/>
          <w:sz w:val="24"/>
          <w:szCs w:val="24"/>
        </w:rPr>
      </w:pPr>
    </w:p>
    <w:p w14:paraId="0C71E75C" w14:textId="77777777" w:rsidR="007C38D4" w:rsidRDefault="007C38D4">
      <w:pPr>
        <w:widowControl w:val="0"/>
        <w:tabs>
          <w:tab w:val="left" w:pos="9354"/>
        </w:tabs>
        <w:spacing w:after="0" w:line="240" w:lineRule="exact"/>
        <w:ind w:right="-2"/>
        <w:rPr>
          <w:rFonts w:ascii="Times New Roman" w:eastAsia="Calibri" w:hAnsi="Times New Roman"/>
          <w:sz w:val="24"/>
          <w:szCs w:val="24"/>
        </w:rPr>
      </w:pPr>
    </w:p>
    <w:p w14:paraId="18D38CDC" w14:textId="77777777" w:rsidR="007C38D4" w:rsidRDefault="007C38D4">
      <w:pPr>
        <w:widowControl w:val="0"/>
        <w:tabs>
          <w:tab w:val="left" w:pos="9354"/>
        </w:tabs>
        <w:spacing w:after="0" w:line="240" w:lineRule="exact"/>
        <w:ind w:right="-2"/>
        <w:rPr>
          <w:rFonts w:ascii="Times New Roman" w:eastAsia="Calibri" w:hAnsi="Times New Roman"/>
          <w:sz w:val="24"/>
          <w:szCs w:val="24"/>
        </w:rPr>
      </w:pPr>
    </w:p>
    <w:p w14:paraId="61C3CEA6" w14:textId="77777777" w:rsidR="007C38D4" w:rsidRDefault="007C38D4">
      <w:pPr>
        <w:widowControl w:val="0"/>
        <w:tabs>
          <w:tab w:val="left" w:pos="9354"/>
        </w:tabs>
        <w:spacing w:after="0" w:line="240" w:lineRule="exact"/>
        <w:ind w:right="-2"/>
        <w:rPr>
          <w:rFonts w:ascii="Times New Roman" w:eastAsia="Calibri" w:hAnsi="Times New Roman"/>
          <w:sz w:val="24"/>
          <w:szCs w:val="24"/>
        </w:rPr>
      </w:pPr>
    </w:p>
    <w:p w14:paraId="1782F29B" w14:textId="77777777" w:rsidR="007C38D4" w:rsidRDefault="007C38D4">
      <w:pPr>
        <w:widowControl w:val="0"/>
        <w:tabs>
          <w:tab w:val="left" w:pos="9354"/>
        </w:tabs>
        <w:spacing w:after="0" w:line="240" w:lineRule="exact"/>
        <w:ind w:right="-2"/>
        <w:rPr>
          <w:rFonts w:ascii="Times New Roman" w:eastAsia="Calibri" w:hAnsi="Times New Roman"/>
          <w:sz w:val="24"/>
          <w:szCs w:val="24"/>
        </w:rPr>
      </w:pPr>
    </w:p>
    <w:p w14:paraId="7CAF2DE3" w14:textId="77777777" w:rsidR="007C38D4" w:rsidRDefault="007C38D4">
      <w:pPr>
        <w:widowControl w:val="0"/>
        <w:tabs>
          <w:tab w:val="left" w:pos="9354"/>
        </w:tabs>
        <w:spacing w:after="0" w:line="240" w:lineRule="exact"/>
        <w:ind w:right="-2"/>
        <w:rPr>
          <w:rFonts w:ascii="Times New Roman" w:eastAsia="Calibri" w:hAnsi="Times New Roman"/>
          <w:sz w:val="24"/>
          <w:szCs w:val="24"/>
        </w:rPr>
      </w:pPr>
    </w:p>
    <w:p w14:paraId="41852714" w14:textId="77777777" w:rsidR="007C38D4" w:rsidRDefault="007C38D4">
      <w:pPr>
        <w:widowControl w:val="0"/>
        <w:tabs>
          <w:tab w:val="left" w:pos="9354"/>
        </w:tabs>
        <w:spacing w:after="0" w:line="240" w:lineRule="exact"/>
        <w:ind w:right="-2"/>
        <w:rPr>
          <w:rFonts w:ascii="Times New Roman" w:eastAsia="Calibri" w:hAnsi="Times New Roman"/>
          <w:sz w:val="24"/>
          <w:szCs w:val="24"/>
        </w:rPr>
      </w:pPr>
    </w:p>
    <w:p w14:paraId="237BE4AE" w14:textId="77777777" w:rsidR="007C38D4" w:rsidRDefault="007C38D4">
      <w:pPr>
        <w:widowControl w:val="0"/>
        <w:tabs>
          <w:tab w:val="left" w:pos="9354"/>
        </w:tabs>
        <w:spacing w:after="0" w:line="240" w:lineRule="exact"/>
        <w:ind w:right="-2"/>
        <w:rPr>
          <w:rFonts w:ascii="Times New Roman" w:eastAsia="Calibri" w:hAnsi="Times New Roman"/>
          <w:sz w:val="24"/>
          <w:szCs w:val="24"/>
        </w:rPr>
      </w:pPr>
    </w:p>
    <w:p w14:paraId="43E77855" w14:textId="77777777" w:rsidR="00661811" w:rsidRDefault="00661811">
      <w:pPr>
        <w:widowControl w:val="0"/>
        <w:tabs>
          <w:tab w:val="left" w:pos="9354"/>
        </w:tabs>
        <w:spacing w:after="0" w:line="240" w:lineRule="exact"/>
        <w:ind w:right="-2"/>
        <w:rPr>
          <w:rFonts w:ascii="Times New Roman" w:eastAsia="Calibri" w:hAnsi="Times New Roman"/>
          <w:sz w:val="24"/>
          <w:szCs w:val="24"/>
        </w:rPr>
      </w:pPr>
    </w:p>
    <w:p w14:paraId="09147ED3" w14:textId="77777777" w:rsidR="00763538" w:rsidRDefault="00763538">
      <w:pPr>
        <w:widowControl w:val="0"/>
        <w:tabs>
          <w:tab w:val="left" w:pos="9354"/>
        </w:tabs>
        <w:spacing w:after="0" w:line="240" w:lineRule="exact"/>
        <w:ind w:right="-2"/>
        <w:rPr>
          <w:rFonts w:ascii="Times New Roman" w:eastAsia="Calibri" w:hAnsi="Times New Roman"/>
          <w:sz w:val="24"/>
          <w:szCs w:val="24"/>
        </w:rPr>
      </w:pPr>
    </w:p>
    <w:p w14:paraId="107A28D9" w14:textId="35DF75A8" w:rsidR="007C38D4" w:rsidRDefault="003D3FCC" w:rsidP="00461F7E">
      <w:pPr>
        <w:widowControl w:val="0"/>
        <w:spacing w:after="0" w:line="240" w:lineRule="auto"/>
        <w:jc w:val="center"/>
        <w:rPr>
          <w:rFonts w:ascii="Times New Roman" w:eastAsia="Lucida Sans Unicode" w:hAnsi="Times New Roman" w:cs="Times New Roman"/>
          <w:sz w:val="28"/>
          <w:szCs w:val="28"/>
          <w:lang w:eastAsia="ar-SA"/>
        </w:rPr>
      </w:pPr>
      <w:r>
        <w:rPr>
          <w:rFonts w:ascii="Times New Roman" w:eastAsia="Lucida Sans Unicode" w:hAnsi="Times New Roman" w:cs="Times New Roman"/>
          <w:sz w:val="28"/>
          <w:szCs w:val="28"/>
          <w:lang w:eastAsia="ar-SA"/>
        </w:rPr>
        <w:lastRenderedPageBreak/>
        <w:t xml:space="preserve">                                                                                     </w:t>
      </w:r>
    </w:p>
    <w:p w14:paraId="0E59F77A" w14:textId="33C54E0A" w:rsidR="007C38D4" w:rsidRDefault="007C38D4" w:rsidP="007C38D4">
      <w:pPr>
        <w:widowControl w:val="0"/>
        <w:spacing w:after="0" w:line="240" w:lineRule="auto"/>
        <w:jc w:val="center"/>
        <w:rPr>
          <w:rFonts w:ascii="Times New Roman" w:eastAsia="Lucida Sans Unicode" w:hAnsi="Times New Roman" w:cs="Times New Roman"/>
          <w:sz w:val="28"/>
          <w:szCs w:val="28"/>
          <w:lang w:eastAsia="ar-SA"/>
        </w:rPr>
      </w:pPr>
      <w:r>
        <w:rPr>
          <w:rFonts w:ascii="Times New Roman" w:eastAsia="Lucida Sans Unicode" w:hAnsi="Times New Roman" w:cs="Times New Roman"/>
          <w:sz w:val="28"/>
          <w:szCs w:val="28"/>
          <w:lang w:eastAsia="ar-SA"/>
        </w:rPr>
        <w:t xml:space="preserve">                                                                          Приложение № 1                                                                    </w:t>
      </w:r>
    </w:p>
    <w:p w14:paraId="2C77BEAA" w14:textId="77777777" w:rsidR="007C38D4" w:rsidRDefault="007C38D4" w:rsidP="007C38D4">
      <w:pPr>
        <w:widowControl w:val="0"/>
        <w:spacing w:after="0" w:line="240" w:lineRule="auto"/>
        <w:jc w:val="center"/>
        <w:rPr>
          <w:rFonts w:ascii="Times New Roman" w:eastAsia="Lucida Sans Unicode" w:hAnsi="Times New Roman" w:cs="Times New Roman"/>
          <w:sz w:val="28"/>
          <w:szCs w:val="28"/>
          <w:lang w:eastAsia="ar-SA"/>
        </w:rPr>
      </w:pPr>
    </w:p>
    <w:p w14:paraId="08DA5435" w14:textId="77777777" w:rsidR="007C38D4" w:rsidRDefault="007C38D4" w:rsidP="007C38D4">
      <w:pPr>
        <w:widowControl w:val="0"/>
        <w:spacing w:after="0" w:line="240" w:lineRule="auto"/>
        <w:jc w:val="center"/>
        <w:rPr>
          <w:rFonts w:ascii="Times New Roman" w:eastAsia="Lucida Sans Unicode" w:hAnsi="Times New Roman" w:cs="Times New Roman"/>
          <w:sz w:val="28"/>
          <w:szCs w:val="28"/>
          <w:lang w:eastAsia="ar-SA"/>
        </w:rPr>
      </w:pPr>
      <w:r>
        <w:rPr>
          <w:rFonts w:ascii="Times New Roman" w:eastAsia="Lucida Sans Unicode" w:hAnsi="Times New Roman" w:cs="Times New Roman"/>
          <w:sz w:val="28"/>
          <w:szCs w:val="28"/>
          <w:lang w:eastAsia="ar-SA"/>
        </w:rPr>
        <w:t xml:space="preserve">                                                                         УТВЕРЖДЕН</w:t>
      </w:r>
    </w:p>
    <w:p w14:paraId="3ADD1D91" w14:textId="77777777" w:rsidR="007C38D4" w:rsidRDefault="007C38D4" w:rsidP="007C38D4">
      <w:pPr>
        <w:widowControl w:val="0"/>
        <w:spacing w:after="0" w:line="240" w:lineRule="auto"/>
        <w:jc w:val="center"/>
        <w:rPr>
          <w:rFonts w:ascii="Times New Roman" w:eastAsia="Lucida Sans Unicode" w:hAnsi="Times New Roman" w:cs="Times New Roman"/>
          <w:sz w:val="28"/>
          <w:szCs w:val="28"/>
          <w:lang w:eastAsia="ar-SA"/>
        </w:rPr>
      </w:pPr>
      <w:r>
        <w:rPr>
          <w:rFonts w:ascii="Times New Roman" w:eastAsia="Lucida Sans Unicode" w:hAnsi="Times New Roman" w:cs="Times New Roman"/>
          <w:sz w:val="28"/>
          <w:szCs w:val="28"/>
          <w:lang w:eastAsia="ar-SA"/>
        </w:rPr>
        <w:t xml:space="preserve">                                                                     постановлением администрации</w:t>
      </w:r>
    </w:p>
    <w:p w14:paraId="4FC412E0" w14:textId="77777777" w:rsidR="007C38D4" w:rsidRDefault="007C38D4" w:rsidP="007C38D4">
      <w:pPr>
        <w:widowControl w:val="0"/>
        <w:spacing w:after="0" w:line="240" w:lineRule="auto"/>
        <w:jc w:val="center"/>
        <w:rPr>
          <w:rFonts w:ascii="Times New Roman" w:eastAsia="Lucida Sans Unicode" w:hAnsi="Times New Roman" w:cs="Times New Roman"/>
          <w:sz w:val="28"/>
          <w:szCs w:val="28"/>
          <w:lang w:eastAsia="ar-SA"/>
        </w:rPr>
      </w:pPr>
      <w:r>
        <w:rPr>
          <w:rFonts w:ascii="Times New Roman" w:eastAsia="Lucida Sans Unicode" w:hAnsi="Times New Roman" w:cs="Times New Roman"/>
          <w:sz w:val="28"/>
          <w:szCs w:val="28"/>
          <w:lang w:eastAsia="ar-SA"/>
        </w:rPr>
        <w:t xml:space="preserve">                                                                     Новоселицкого муниципального округа</w:t>
      </w:r>
    </w:p>
    <w:p w14:paraId="3014F4FE" w14:textId="77777777" w:rsidR="007C38D4" w:rsidRDefault="007C38D4" w:rsidP="007C38D4">
      <w:pPr>
        <w:widowControl w:val="0"/>
        <w:spacing w:after="0" w:line="240" w:lineRule="auto"/>
        <w:jc w:val="center"/>
        <w:rPr>
          <w:rFonts w:ascii="Times New Roman" w:eastAsia="Lucida Sans Unicode" w:hAnsi="Times New Roman" w:cs="Times New Roman"/>
          <w:sz w:val="28"/>
          <w:szCs w:val="28"/>
          <w:lang w:eastAsia="ar-SA"/>
        </w:rPr>
      </w:pPr>
      <w:r>
        <w:rPr>
          <w:rFonts w:ascii="Times New Roman" w:eastAsia="Lucida Sans Unicode" w:hAnsi="Times New Roman" w:cs="Times New Roman"/>
          <w:sz w:val="28"/>
          <w:szCs w:val="28"/>
          <w:lang w:eastAsia="ar-SA"/>
        </w:rPr>
        <w:t xml:space="preserve">                                                                      Ставропольского края</w:t>
      </w:r>
    </w:p>
    <w:p w14:paraId="2F07710B" w14:textId="123F6FD0" w:rsidR="007C38D4" w:rsidRDefault="007C38D4" w:rsidP="007C38D4">
      <w:pPr>
        <w:widowControl w:val="0"/>
        <w:spacing w:after="0" w:line="240" w:lineRule="auto"/>
        <w:jc w:val="center"/>
        <w:rPr>
          <w:rFonts w:ascii="Times New Roman" w:eastAsia="Lucida Sans Unicode" w:hAnsi="Times New Roman" w:cs="Times New Roman"/>
          <w:b/>
          <w:sz w:val="28"/>
          <w:szCs w:val="28"/>
          <w:lang w:eastAsia="ar-SA"/>
        </w:rPr>
      </w:pPr>
      <w:r>
        <w:rPr>
          <w:rFonts w:ascii="Times New Roman" w:eastAsia="Lucida Sans Unicode" w:hAnsi="Times New Roman" w:cs="Times New Roman"/>
          <w:sz w:val="28"/>
          <w:szCs w:val="28"/>
          <w:lang w:eastAsia="ar-SA"/>
        </w:rPr>
        <w:t xml:space="preserve">                                                                      от___________2024 г. №_______</w:t>
      </w:r>
    </w:p>
    <w:p w14:paraId="4B887263" w14:textId="77777777" w:rsidR="007C38D4" w:rsidRDefault="007C38D4" w:rsidP="007C38D4">
      <w:pPr>
        <w:widowControl w:val="0"/>
        <w:spacing w:after="0" w:line="240" w:lineRule="auto"/>
        <w:rPr>
          <w:rFonts w:ascii="Times New Roman" w:eastAsia="Lucida Sans Unicode" w:hAnsi="Times New Roman" w:cs="Times New Roman"/>
          <w:sz w:val="28"/>
          <w:szCs w:val="24"/>
          <w:lang w:eastAsia="ar-SA"/>
        </w:rPr>
      </w:pPr>
    </w:p>
    <w:p w14:paraId="4C990D11" w14:textId="77777777" w:rsidR="007C38D4" w:rsidRDefault="007C38D4" w:rsidP="007C38D4">
      <w:pPr>
        <w:widowControl w:val="0"/>
        <w:spacing w:after="0" w:line="240" w:lineRule="auto"/>
        <w:jc w:val="center"/>
        <w:rPr>
          <w:rFonts w:ascii="Times New Roman" w:eastAsia="Lucida Sans Unicode" w:hAnsi="Times New Roman" w:cs="Times New Roman"/>
          <w:sz w:val="28"/>
          <w:szCs w:val="24"/>
          <w:lang w:eastAsia="ar-SA"/>
        </w:rPr>
      </w:pPr>
      <w:r>
        <w:rPr>
          <w:rFonts w:ascii="Times New Roman" w:eastAsia="Lucida Sans Unicode" w:hAnsi="Times New Roman" w:cs="Times New Roman"/>
          <w:sz w:val="28"/>
          <w:szCs w:val="24"/>
          <w:lang w:eastAsia="ar-SA"/>
        </w:rPr>
        <w:t>СОСТАВ</w:t>
      </w:r>
    </w:p>
    <w:p w14:paraId="26971B7F" w14:textId="77777777" w:rsidR="007C38D4" w:rsidRDefault="007C38D4" w:rsidP="007C38D4">
      <w:pPr>
        <w:widowControl w:val="0"/>
        <w:spacing w:after="0" w:line="240" w:lineRule="auto"/>
        <w:jc w:val="center"/>
        <w:rPr>
          <w:rFonts w:ascii="Times New Roman" w:eastAsia="Lucida Sans Unicode" w:hAnsi="Times New Roman" w:cs="Times New Roman"/>
          <w:sz w:val="28"/>
          <w:szCs w:val="24"/>
          <w:lang w:eastAsia="ar-SA"/>
        </w:rPr>
      </w:pPr>
      <w:r>
        <w:rPr>
          <w:rFonts w:ascii="Times New Roman" w:eastAsia="Lucida Sans Unicode" w:hAnsi="Times New Roman" w:cs="Times New Roman"/>
          <w:sz w:val="28"/>
          <w:szCs w:val="24"/>
          <w:lang w:eastAsia="ar-SA"/>
        </w:rPr>
        <w:t xml:space="preserve">КОНКУРСНОЙ КОМИССИИ при АДМИНИСТРАЦИИ НОВОСЕЛИЦКОГО МУНИЦИПАЛЬНОГО ОКРУГА СТАВРОПОЛЬСКОГО КРАЯ ПО ПРОВЕДЕНИЮ КОНКУРСНОГО ОТБОРА ГРАЖДАН, ВЕДУЩИХ ЛИЧНЫЕ ПОДСОБНЫЕ ХОЗЯЙСТВА, ДЛЯ ПРЕДОСТАВЛЕНИЯ ЗА СЧЕТ СРЕДСТВ БЮДЖЕТА СТАВРОПОЛЬСКОГО КРАЯ ГРАНТОВ В ФОРМЕ СУБСИДИЙ ГРАЖДАНАМ, ВЕДУЩИМ ЛИЧНЫЕ ПОДСОБНЫЕ ХОЗЯЙСТВА, НА ЗАКЛАДКУ САДА СУПЕРИНТЕНСИВНОГО ТИПА </w:t>
      </w:r>
    </w:p>
    <w:tbl>
      <w:tblPr>
        <w:tblW w:w="16049" w:type="dxa"/>
        <w:tblInd w:w="55" w:type="dxa"/>
        <w:tblLayout w:type="fixed"/>
        <w:tblCellMar>
          <w:top w:w="55" w:type="dxa"/>
          <w:left w:w="55" w:type="dxa"/>
          <w:bottom w:w="55" w:type="dxa"/>
          <w:right w:w="55" w:type="dxa"/>
        </w:tblCellMar>
        <w:tblLook w:val="0000" w:firstRow="0" w:lastRow="0" w:firstColumn="0" w:lastColumn="0" w:noHBand="0" w:noVBand="0"/>
      </w:tblPr>
      <w:tblGrid>
        <w:gridCol w:w="9653"/>
        <w:gridCol w:w="6396"/>
      </w:tblGrid>
      <w:tr w:rsidR="007C38D4" w14:paraId="0333778D" w14:textId="77777777" w:rsidTr="0064305E">
        <w:trPr>
          <w:trHeight w:val="25"/>
        </w:trPr>
        <w:tc>
          <w:tcPr>
            <w:tcW w:w="9653" w:type="dxa"/>
          </w:tcPr>
          <w:p w14:paraId="0E069435" w14:textId="77777777" w:rsidR="007C38D4" w:rsidRDefault="007C38D4" w:rsidP="0064305E">
            <w:pPr>
              <w:widowControl w:val="0"/>
              <w:suppressLineNumbers/>
              <w:spacing w:after="0" w:line="240" w:lineRule="exact"/>
              <w:rPr>
                <w:rFonts w:ascii="Times New Roman" w:eastAsia="Lucida Sans Unicode" w:hAnsi="Times New Roman" w:cs="Times New Roman"/>
                <w:sz w:val="28"/>
                <w:szCs w:val="28"/>
                <w:lang w:eastAsia="ar-SA"/>
              </w:rPr>
            </w:pPr>
          </w:p>
          <w:p w14:paraId="2D706A28" w14:textId="77777777" w:rsidR="007C38D4" w:rsidRDefault="007C38D4" w:rsidP="0064305E">
            <w:pPr>
              <w:widowControl w:val="0"/>
              <w:suppressLineNumbers/>
              <w:spacing w:after="0" w:line="240" w:lineRule="exact"/>
              <w:jc w:val="center"/>
              <w:rPr>
                <w:rFonts w:ascii="Times New Roman" w:eastAsia="Lucida Sans Unicode" w:hAnsi="Times New Roman" w:cs="Times New Roman"/>
                <w:sz w:val="28"/>
                <w:szCs w:val="28"/>
                <w:lang w:eastAsia="ar-SA"/>
              </w:rPr>
            </w:pPr>
            <w:r>
              <w:rPr>
                <w:rFonts w:ascii="Times New Roman" w:eastAsia="Lucida Sans Unicode" w:hAnsi="Times New Roman" w:cs="Times New Roman"/>
                <w:sz w:val="28"/>
                <w:szCs w:val="28"/>
                <w:lang w:eastAsia="ar-SA"/>
              </w:rPr>
              <w:t>Комиссия:</w:t>
            </w:r>
          </w:p>
          <w:p w14:paraId="4CA53D26" w14:textId="77777777" w:rsidR="007C38D4" w:rsidRDefault="007C38D4" w:rsidP="0064305E">
            <w:pPr>
              <w:widowControl w:val="0"/>
              <w:suppressLineNumbers/>
              <w:spacing w:after="0" w:line="240" w:lineRule="exact"/>
              <w:jc w:val="center"/>
              <w:rPr>
                <w:rFonts w:ascii="Times New Roman" w:eastAsia="Lucida Sans Unicode" w:hAnsi="Times New Roman" w:cs="Times New Roman"/>
                <w:sz w:val="28"/>
                <w:szCs w:val="28"/>
                <w:lang w:eastAsia="ar-SA"/>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64"/>
              <w:gridCol w:w="4764"/>
            </w:tblGrid>
            <w:tr w:rsidR="007C38D4" w14:paraId="6EDCDF7B" w14:textId="77777777" w:rsidTr="0064305E">
              <w:tc>
                <w:tcPr>
                  <w:tcW w:w="4764" w:type="dxa"/>
                </w:tcPr>
                <w:p w14:paraId="7A27B29E" w14:textId="77777777" w:rsidR="007C38D4" w:rsidRDefault="007C38D4" w:rsidP="0064305E">
                  <w:pPr>
                    <w:widowControl w:val="0"/>
                    <w:suppressLineNumbers/>
                    <w:spacing w:line="240" w:lineRule="exact"/>
                    <w:rPr>
                      <w:rFonts w:ascii="Times New Roman" w:eastAsia="Lucida Sans Unicode" w:hAnsi="Times New Roman" w:cs="Times New Roman"/>
                      <w:sz w:val="28"/>
                      <w:szCs w:val="24"/>
                      <w:lang w:eastAsia="ar-SA"/>
                    </w:rPr>
                  </w:pPr>
                  <w:r>
                    <w:rPr>
                      <w:rFonts w:ascii="Times New Roman" w:eastAsia="Lucida Sans Unicode" w:hAnsi="Times New Roman" w:cs="Times New Roman"/>
                      <w:sz w:val="28"/>
                      <w:szCs w:val="24"/>
                      <w:lang w:eastAsia="ar-SA"/>
                    </w:rPr>
                    <w:t xml:space="preserve">Крисан Алексей </w:t>
                  </w:r>
                </w:p>
                <w:p w14:paraId="5FFC531A" w14:textId="77777777" w:rsidR="007C38D4" w:rsidRDefault="007C38D4" w:rsidP="0064305E">
                  <w:pPr>
                    <w:widowControl w:val="0"/>
                    <w:suppressLineNumbers/>
                    <w:spacing w:line="240" w:lineRule="exact"/>
                    <w:rPr>
                      <w:rFonts w:ascii="Times New Roman" w:eastAsia="Lucida Sans Unicode" w:hAnsi="Times New Roman" w:cs="Times New Roman"/>
                      <w:sz w:val="28"/>
                      <w:szCs w:val="24"/>
                      <w:lang w:eastAsia="ar-SA"/>
                    </w:rPr>
                  </w:pPr>
                  <w:r>
                    <w:rPr>
                      <w:rFonts w:ascii="Times New Roman" w:eastAsia="Lucida Sans Unicode" w:hAnsi="Times New Roman" w:cs="Times New Roman"/>
                      <w:sz w:val="28"/>
                      <w:szCs w:val="24"/>
                      <w:lang w:eastAsia="ar-SA"/>
                    </w:rPr>
                    <w:t>Валентинович</w:t>
                  </w:r>
                </w:p>
                <w:p w14:paraId="6E0D0873" w14:textId="77777777" w:rsidR="007C38D4" w:rsidRDefault="007C38D4" w:rsidP="0064305E">
                  <w:pPr>
                    <w:widowControl w:val="0"/>
                    <w:suppressLineNumbers/>
                    <w:spacing w:line="240" w:lineRule="exact"/>
                    <w:jc w:val="center"/>
                    <w:rPr>
                      <w:rFonts w:ascii="Times New Roman" w:eastAsia="Lucida Sans Unicode" w:hAnsi="Times New Roman" w:cs="Times New Roman"/>
                      <w:sz w:val="28"/>
                      <w:szCs w:val="28"/>
                      <w:lang w:eastAsia="ar-SA"/>
                    </w:rPr>
                  </w:pPr>
                </w:p>
              </w:tc>
              <w:tc>
                <w:tcPr>
                  <w:tcW w:w="4764" w:type="dxa"/>
                </w:tcPr>
                <w:p w14:paraId="050A1539" w14:textId="77777777" w:rsidR="007C38D4" w:rsidRDefault="007C38D4" w:rsidP="0064305E">
                  <w:pPr>
                    <w:widowControl w:val="0"/>
                    <w:suppressLineNumbers/>
                    <w:spacing w:line="240" w:lineRule="exact"/>
                    <w:jc w:val="both"/>
                    <w:rPr>
                      <w:rFonts w:ascii="Times New Roman" w:eastAsia="Lucida Sans Unicode" w:hAnsi="Times New Roman" w:cs="Times New Roman"/>
                      <w:bCs/>
                      <w:sz w:val="28"/>
                      <w:szCs w:val="28"/>
                      <w:lang w:eastAsia="ar-SA"/>
                    </w:rPr>
                  </w:pPr>
                  <w:r>
                    <w:rPr>
                      <w:rFonts w:ascii="Times New Roman" w:eastAsia="Lucida Sans Unicode" w:hAnsi="Times New Roman" w:cs="Times New Roman"/>
                      <w:bCs/>
                      <w:sz w:val="28"/>
                      <w:szCs w:val="28"/>
                      <w:lang w:eastAsia="ar-SA"/>
                    </w:rPr>
                    <w:t>заместитель главы администрации - начальник отдела сельского хозяйства и охраны окружающей среды администрации Новоселицкого муниципального округа ставропольского края, председатель комиссии</w:t>
                  </w:r>
                </w:p>
              </w:tc>
            </w:tr>
            <w:tr w:rsidR="007C38D4" w14:paraId="43CE5012" w14:textId="77777777" w:rsidTr="0064305E">
              <w:tc>
                <w:tcPr>
                  <w:tcW w:w="4764" w:type="dxa"/>
                </w:tcPr>
                <w:p w14:paraId="2A765F3B" w14:textId="77777777" w:rsidR="007C38D4" w:rsidRDefault="007C38D4" w:rsidP="0064305E">
                  <w:pPr>
                    <w:widowControl w:val="0"/>
                    <w:suppressLineNumbers/>
                    <w:spacing w:line="240" w:lineRule="exact"/>
                    <w:jc w:val="center"/>
                    <w:rPr>
                      <w:rFonts w:ascii="Times New Roman" w:eastAsia="Lucida Sans Unicode" w:hAnsi="Times New Roman" w:cs="Times New Roman"/>
                      <w:sz w:val="28"/>
                      <w:szCs w:val="28"/>
                      <w:lang w:eastAsia="ar-SA"/>
                    </w:rPr>
                  </w:pPr>
                </w:p>
              </w:tc>
              <w:tc>
                <w:tcPr>
                  <w:tcW w:w="4764" w:type="dxa"/>
                </w:tcPr>
                <w:p w14:paraId="1A30237E" w14:textId="77777777" w:rsidR="007C38D4" w:rsidRDefault="007C38D4" w:rsidP="0064305E">
                  <w:pPr>
                    <w:widowControl w:val="0"/>
                    <w:suppressLineNumbers/>
                    <w:spacing w:line="240" w:lineRule="exact"/>
                    <w:jc w:val="center"/>
                    <w:rPr>
                      <w:rFonts w:ascii="Times New Roman" w:eastAsia="Lucida Sans Unicode" w:hAnsi="Times New Roman" w:cs="Times New Roman"/>
                      <w:sz w:val="28"/>
                      <w:szCs w:val="28"/>
                      <w:lang w:eastAsia="ar-SA"/>
                    </w:rPr>
                  </w:pPr>
                </w:p>
              </w:tc>
            </w:tr>
            <w:tr w:rsidR="007C38D4" w14:paraId="2339C05B" w14:textId="77777777" w:rsidTr="0064305E">
              <w:tc>
                <w:tcPr>
                  <w:tcW w:w="4764" w:type="dxa"/>
                </w:tcPr>
                <w:p w14:paraId="5CE29E53" w14:textId="77777777" w:rsidR="007C38D4" w:rsidRDefault="007C38D4" w:rsidP="0064305E">
                  <w:pPr>
                    <w:widowControl w:val="0"/>
                    <w:suppressLineNumbers/>
                    <w:spacing w:line="240" w:lineRule="exact"/>
                    <w:rPr>
                      <w:rFonts w:ascii="Times New Roman" w:eastAsia="Lucida Sans Unicode" w:hAnsi="Times New Roman" w:cs="Times New Roman"/>
                      <w:sz w:val="28"/>
                      <w:szCs w:val="24"/>
                      <w:lang w:eastAsia="ar-SA"/>
                    </w:rPr>
                  </w:pPr>
                  <w:proofErr w:type="spellStart"/>
                  <w:r>
                    <w:rPr>
                      <w:rFonts w:ascii="Times New Roman" w:eastAsia="Lucida Sans Unicode" w:hAnsi="Times New Roman" w:cs="Times New Roman"/>
                      <w:sz w:val="28"/>
                      <w:szCs w:val="24"/>
                      <w:lang w:eastAsia="ar-SA"/>
                    </w:rPr>
                    <w:t>Корытникова</w:t>
                  </w:r>
                  <w:proofErr w:type="spellEnd"/>
                  <w:r>
                    <w:rPr>
                      <w:rFonts w:ascii="Times New Roman" w:eastAsia="Lucida Sans Unicode" w:hAnsi="Times New Roman" w:cs="Times New Roman"/>
                      <w:sz w:val="28"/>
                      <w:szCs w:val="24"/>
                      <w:lang w:eastAsia="ar-SA"/>
                    </w:rPr>
                    <w:t xml:space="preserve"> Галина</w:t>
                  </w:r>
                </w:p>
                <w:p w14:paraId="7CE0C38B" w14:textId="77777777" w:rsidR="007C38D4" w:rsidRDefault="007C38D4" w:rsidP="0064305E">
                  <w:pPr>
                    <w:widowControl w:val="0"/>
                    <w:suppressLineNumbers/>
                    <w:spacing w:line="240" w:lineRule="exact"/>
                    <w:rPr>
                      <w:rFonts w:ascii="Times New Roman" w:eastAsia="Lucida Sans Unicode" w:hAnsi="Times New Roman" w:cs="Times New Roman"/>
                      <w:sz w:val="28"/>
                      <w:szCs w:val="24"/>
                      <w:lang w:eastAsia="ar-SA"/>
                    </w:rPr>
                  </w:pPr>
                  <w:r>
                    <w:rPr>
                      <w:rFonts w:ascii="Times New Roman" w:eastAsia="Lucida Sans Unicode" w:hAnsi="Times New Roman" w:cs="Times New Roman"/>
                      <w:sz w:val="28"/>
                      <w:szCs w:val="24"/>
                      <w:lang w:eastAsia="ar-SA"/>
                    </w:rPr>
                    <w:t>Николаевна</w:t>
                  </w:r>
                </w:p>
                <w:p w14:paraId="55BAB331" w14:textId="77777777" w:rsidR="007C38D4" w:rsidRDefault="007C38D4" w:rsidP="0064305E">
                  <w:pPr>
                    <w:widowControl w:val="0"/>
                    <w:suppressLineNumbers/>
                    <w:spacing w:line="240" w:lineRule="exact"/>
                    <w:jc w:val="center"/>
                    <w:rPr>
                      <w:rFonts w:ascii="Times New Roman" w:eastAsia="Lucida Sans Unicode" w:hAnsi="Times New Roman" w:cs="Times New Roman"/>
                      <w:sz w:val="28"/>
                      <w:szCs w:val="28"/>
                      <w:lang w:eastAsia="ar-SA"/>
                    </w:rPr>
                  </w:pPr>
                </w:p>
              </w:tc>
              <w:tc>
                <w:tcPr>
                  <w:tcW w:w="4764" w:type="dxa"/>
                </w:tcPr>
                <w:p w14:paraId="767936D7" w14:textId="77777777" w:rsidR="007C38D4" w:rsidRDefault="007C38D4" w:rsidP="0064305E">
                  <w:pPr>
                    <w:widowControl w:val="0"/>
                    <w:suppressLineNumbers/>
                    <w:spacing w:line="240" w:lineRule="exact"/>
                    <w:jc w:val="both"/>
                    <w:rPr>
                      <w:rFonts w:ascii="Times New Roman" w:eastAsia="Lucida Sans Unicode" w:hAnsi="Times New Roman" w:cs="Times New Roman"/>
                      <w:bCs/>
                      <w:sz w:val="28"/>
                      <w:szCs w:val="28"/>
                      <w:lang w:eastAsia="ar-SA"/>
                    </w:rPr>
                  </w:pPr>
                  <w:r>
                    <w:rPr>
                      <w:rFonts w:ascii="Times New Roman" w:eastAsia="Lucida Sans Unicode" w:hAnsi="Times New Roman" w:cs="Times New Roman"/>
                      <w:bCs/>
                      <w:sz w:val="28"/>
                      <w:szCs w:val="28"/>
                      <w:lang w:eastAsia="ar-SA"/>
                    </w:rPr>
                    <w:t>главный экономист отдела сельского хозяйства и охраны окружающей среды администрации Новоселицкого муниципального округа Ставропольского края, заместитель председателя комиссии</w:t>
                  </w:r>
                </w:p>
              </w:tc>
            </w:tr>
            <w:tr w:rsidR="007C38D4" w14:paraId="230E2BAA" w14:textId="77777777" w:rsidTr="0064305E">
              <w:tc>
                <w:tcPr>
                  <w:tcW w:w="4764" w:type="dxa"/>
                </w:tcPr>
                <w:p w14:paraId="79952C69" w14:textId="77777777" w:rsidR="007C38D4" w:rsidRDefault="007C38D4" w:rsidP="0064305E">
                  <w:pPr>
                    <w:widowControl w:val="0"/>
                    <w:suppressLineNumbers/>
                    <w:spacing w:line="240" w:lineRule="exact"/>
                    <w:jc w:val="center"/>
                    <w:rPr>
                      <w:rFonts w:ascii="Times New Roman" w:eastAsia="Lucida Sans Unicode" w:hAnsi="Times New Roman" w:cs="Times New Roman"/>
                      <w:sz w:val="28"/>
                      <w:szCs w:val="28"/>
                      <w:lang w:eastAsia="ar-SA"/>
                    </w:rPr>
                  </w:pPr>
                </w:p>
              </w:tc>
              <w:tc>
                <w:tcPr>
                  <w:tcW w:w="4764" w:type="dxa"/>
                </w:tcPr>
                <w:p w14:paraId="6AD5B1AD" w14:textId="77777777" w:rsidR="007C38D4" w:rsidRDefault="007C38D4" w:rsidP="0064305E">
                  <w:pPr>
                    <w:widowControl w:val="0"/>
                    <w:suppressLineNumbers/>
                    <w:spacing w:line="240" w:lineRule="exact"/>
                    <w:jc w:val="center"/>
                    <w:rPr>
                      <w:rFonts w:ascii="Times New Roman" w:eastAsia="Lucida Sans Unicode" w:hAnsi="Times New Roman" w:cs="Times New Roman"/>
                      <w:sz w:val="28"/>
                      <w:szCs w:val="28"/>
                      <w:lang w:eastAsia="ar-SA"/>
                    </w:rPr>
                  </w:pPr>
                </w:p>
              </w:tc>
            </w:tr>
            <w:tr w:rsidR="007C38D4" w14:paraId="1C7ABC28" w14:textId="77777777" w:rsidTr="0064305E">
              <w:tc>
                <w:tcPr>
                  <w:tcW w:w="4764" w:type="dxa"/>
                </w:tcPr>
                <w:p w14:paraId="71ADEF4C" w14:textId="77777777" w:rsidR="007C38D4" w:rsidRDefault="007C38D4" w:rsidP="0064305E">
                  <w:pPr>
                    <w:widowControl w:val="0"/>
                    <w:suppressLineNumbers/>
                    <w:spacing w:line="240" w:lineRule="exact"/>
                    <w:rPr>
                      <w:rFonts w:ascii="Times New Roman" w:eastAsia="Lucida Sans Unicode" w:hAnsi="Times New Roman" w:cs="Times New Roman"/>
                      <w:sz w:val="28"/>
                      <w:szCs w:val="28"/>
                      <w:lang w:eastAsia="ar-SA"/>
                    </w:rPr>
                  </w:pPr>
                  <w:r>
                    <w:rPr>
                      <w:rFonts w:ascii="Times New Roman" w:eastAsia="Lucida Sans Unicode" w:hAnsi="Times New Roman" w:cs="Times New Roman"/>
                      <w:sz w:val="28"/>
                      <w:szCs w:val="28"/>
                      <w:lang w:eastAsia="ar-SA"/>
                    </w:rPr>
                    <w:t xml:space="preserve">Корчагина Светлана </w:t>
                  </w:r>
                </w:p>
                <w:p w14:paraId="38C22EF2" w14:textId="77777777" w:rsidR="007C38D4" w:rsidRDefault="007C38D4" w:rsidP="0064305E">
                  <w:pPr>
                    <w:widowControl w:val="0"/>
                    <w:suppressLineNumbers/>
                    <w:spacing w:line="240" w:lineRule="exact"/>
                    <w:rPr>
                      <w:rFonts w:ascii="Times New Roman" w:eastAsia="Lucida Sans Unicode" w:hAnsi="Times New Roman" w:cs="Times New Roman"/>
                      <w:sz w:val="28"/>
                      <w:szCs w:val="28"/>
                      <w:lang w:eastAsia="ar-SA"/>
                    </w:rPr>
                  </w:pPr>
                  <w:r>
                    <w:rPr>
                      <w:rFonts w:ascii="Times New Roman" w:eastAsia="Lucida Sans Unicode" w:hAnsi="Times New Roman" w:cs="Times New Roman"/>
                      <w:sz w:val="28"/>
                      <w:szCs w:val="28"/>
                      <w:lang w:eastAsia="ar-SA"/>
                    </w:rPr>
                    <w:t>Александровна</w:t>
                  </w:r>
                </w:p>
                <w:p w14:paraId="0C8FC8F8" w14:textId="77777777" w:rsidR="007C38D4" w:rsidRDefault="007C38D4" w:rsidP="0064305E">
                  <w:pPr>
                    <w:widowControl w:val="0"/>
                    <w:suppressLineNumbers/>
                    <w:spacing w:line="240" w:lineRule="exact"/>
                    <w:jc w:val="center"/>
                    <w:rPr>
                      <w:rFonts w:ascii="Times New Roman" w:eastAsia="Lucida Sans Unicode" w:hAnsi="Times New Roman" w:cs="Times New Roman"/>
                      <w:sz w:val="28"/>
                      <w:szCs w:val="28"/>
                      <w:lang w:eastAsia="ar-SA"/>
                    </w:rPr>
                  </w:pPr>
                </w:p>
              </w:tc>
              <w:tc>
                <w:tcPr>
                  <w:tcW w:w="4764" w:type="dxa"/>
                </w:tcPr>
                <w:p w14:paraId="031D7769" w14:textId="77777777" w:rsidR="007C38D4" w:rsidRDefault="007C38D4" w:rsidP="0064305E">
                  <w:pPr>
                    <w:widowControl w:val="0"/>
                    <w:suppressLineNumbers/>
                    <w:spacing w:line="240" w:lineRule="exact"/>
                    <w:jc w:val="both"/>
                    <w:rPr>
                      <w:rFonts w:ascii="Times New Roman" w:eastAsia="Lucida Sans Unicode" w:hAnsi="Times New Roman" w:cs="Times New Roman"/>
                      <w:sz w:val="28"/>
                      <w:szCs w:val="28"/>
                      <w:lang w:eastAsia="ar-SA"/>
                    </w:rPr>
                  </w:pPr>
                  <w:r>
                    <w:rPr>
                      <w:rFonts w:ascii="Times New Roman" w:eastAsia="Lucida Sans Unicode" w:hAnsi="Times New Roman" w:cs="Times New Roman"/>
                      <w:sz w:val="28"/>
                      <w:szCs w:val="28"/>
                      <w:lang w:eastAsia="ar-SA"/>
                    </w:rPr>
                    <w:t>главный специалист отдела сельского хозяйства и охраны окружающей среды администрации Новоселицкого муниципального округа Ставропольского края, секретарь комиссии</w:t>
                  </w:r>
                </w:p>
              </w:tc>
            </w:tr>
            <w:tr w:rsidR="007C38D4" w14:paraId="561F9073" w14:textId="77777777" w:rsidTr="0064305E">
              <w:tc>
                <w:tcPr>
                  <w:tcW w:w="4764" w:type="dxa"/>
                </w:tcPr>
                <w:p w14:paraId="2B91092D" w14:textId="77777777" w:rsidR="007C38D4" w:rsidRDefault="007C38D4" w:rsidP="0064305E">
                  <w:pPr>
                    <w:widowControl w:val="0"/>
                    <w:suppressLineNumbers/>
                    <w:spacing w:line="240" w:lineRule="exact"/>
                    <w:jc w:val="center"/>
                    <w:rPr>
                      <w:rFonts w:ascii="Times New Roman" w:eastAsia="Lucida Sans Unicode" w:hAnsi="Times New Roman" w:cs="Times New Roman"/>
                      <w:sz w:val="28"/>
                      <w:szCs w:val="28"/>
                      <w:lang w:eastAsia="ar-SA"/>
                    </w:rPr>
                  </w:pPr>
                </w:p>
              </w:tc>
              <w:tc>
                <w:tcPr>
                  <w:tcW w:w="4764" w:type="dxa"/>
                </w:tcPr>
                <w:p w14:paraId="7619C821" w14:textId="77777777" w:rsidR="007C38D4" w:rsidRDefault="007C38D4" w:rsidP="0064305E">
                  <w:pPr>
                    <w:widowControl w:val="0"/>
                    <w:suppressLineNumbers/>
                    <w:spacing w:line="240" w:lineRule="exact"/>
                    <w:jc w:val="center"/>
                    <w:rPr>
                      <w:rFonts w:ascii="Times New Roman" w:eastAsia="Lucida Sans Unicode" w:hAnsi="Times New Roman" w:cs="Times New Roman"/>
                      <w:sz w:val="28"/>
                      <w:szCs w:val="28"/>
                      <w:lang w:eastAsia="ar-SA"/>
                    </w:rPr>
                  </w:pPr>
                </w:p>
              </w:tc>
            </w:tr>
            <w:tr w:rsidR="007C38D4" w14:paraId="592A3616" w14:textId="77777777" w:rsidTr="0064305E">
              <w:tc>
                <w:tcPr>
                  <w:tcW w:w="9528" w:type="dxa"/>
                  <w:gridSpan w:val="2"/>
                </w:tcPr>
                <w:p w14:paraId="13F56C5D" w14:textId="77777777" w:rsidR="007C38D4" w:rsidRDefault="007C38D4" w:rsidP="0064305E">
                  <w:pPr>
                    <w:widowControl w:val="0"/>
                    <w:suppressLineNumbers/>
                    <w:spacing w:line="240" w:lineRule="exact"/>
                    <w:jc w:val="center"/>
                    <w:rPr>
                      <w:rFonts w:ascii="Times New Roman" w:eastAsia="Lucida Sans Unicode" w:hAnsi="Times New Roman" w:cs="Times New Roman"/>
                      <w:sz w:val="28"/>
                      <w:szCs w:val="28"/>
                      <w:lang w:eastAsia="ar-SA"/>
                    </w:rPr>
                  </w:pPr>
                </w:p>
                <w:p w14:paraId="494AE46E" w14:textId="77777777" w:rsidR="007C38D4" w:rsidRDefault="007C38D4" w:rsidP="0064305E">
                  <w:pPr>
                    <w:widowControl w:val="0"/>
                    <w:suppressLineNumbers/>
                    <w:spacing w:line="240" w:lineRule="exact"/>
                    <w:jc w:val="center"/>
                    <w:rPr>
                      <w:rFonts w:ascii="Times New Roman" w:eastAsia="Lucida Sans Unicode" w:hAnsi="Times New Roman" w:cs="Times New Roman"/>
                      <w:sz w:val="28"/>
                      <w:szCs w:val="28"/>
                      <w:lang w:eastAsia="ar-SA"/>
                    </w:rPr>
                  </w:pPr>
                  <w:r>
                    <w:rPr>
                      <w:rFonts w:ascii="Times New Roman" w:eastAsia="Lucida Sans Unicode" w:hAnsi="Times New Roman" w:cs="Times New Roman"/>
                      <w:sz w:val="28"/>
                      <w:szCs w:val="28"/>
                      <w:lang w:eastAsia="ar-SA"/>
                    </w:rPr>
                    <w:t>Члены комиссии:</w:t>
                  </w:r>
                </w:p>
              </w:tc>
            </w:tr>
            <w:tr w:rsidR="007C38D4" w14:paraId="318295DC" w14:textId="77777777" w:rsidTr="0064305E">
              <w:tc>
                <w:tcPr>
                  <w:tcW w:w="4764" w:type="dxa"/>
                </w:tcPr>
                <w:p w14:paraId="4369D9EF" w14:textId="77777777" w:rsidR="007C38D4" w:rsidRDefault="007C38D4" w:rsidP="0064305E">
                  <w:pPr>
                    <w:widowControl w:val="0"/>
                    <w:suppressLineNumbers/>
                    <w:spacing w:line="240" w:lineRule="exact"/>
                    <w:jc w:val="center"/>
                    <w:rPr>
                      <w:rFonts w:ascii="Times New Roman" w:eastAsia="Lucida Sans Unicode" w:hAnsi="Times New Roman" w:cs="Times New Roman"/>
                      <w:sz w:val="28"/>
                      <w:szCs w:val="28"/>
                      <w:lang w:eastAsia="ar-SA"/>
                    </w:rPr>
                  </w:pPr>
                </w:p>
              </w:tc>
              <w:tc>
                <w:tcPr>
                  <w:tcW w:w="4764" w:type="dxa"/>
                </w:tcPr>
                <w:p w14:paraId="4EDA8DE6" w14:textId="77777777" w:rsidR="007C38D4" w:rsidRDefault="007C38D4" w:rsidP="0064305E">
                  <w:pPr>
                    <w:widowControl w:val="0"/>
                    <w:suppressLineNumbers/>
                    <w:spacing w:line="240" w:lineRule="exact"/>
                    <w:jc w:val="center"/>
                    <w:rPr>
                      <w:rFonts w:ascii="Times New Roman" w:eastAsia="Lucida Sans Unicode" w:hAnsi="Times New Roman" w:cs="Times New Roman"/>
                      <w:sz w:val="28"/>
                      <w:szCs w:val="28"/>
                      <w:lang w:eastAsia="ar-SA"/>
                    </w:rPr>
                  </w:pPr>
                </w:p>
              </w:tc>
            </w:tr>
            <w:tr w:rsidR="007C38D4" w14:paraId="7EDC6559" w14:textId="77777777" w:rsidTr="0064305E">
              <w:tc>
                <w:tcPr>
                  <w:tcW w:w="4764" w:type="dxa"/>
                </w:tcPr>
                <w:p w14:paraId="79BBE293" w14:textId="77777777" w:rsidR="007C38D4" w:rsidRDefault="007C38D4" w:rsidP="0064305E">
                  <w:pPr>
                    <w:widowControl w:val="0"/>
                    <w:suppressLineNumbers/>
                    <w:spacing w:line="240" w:lineRule="exact"/>
                    <w:jc w:val="both"/>
                    <w:rPr>
                      <w:rFonts w:ascii="Times New Roman" w:eastAsia="Lucida Sans Unicode" w:hAnsi="Times New Roman" w:cs="Times New Roman"/>
                      <w:sz w:val="28"/>
                      <w:szCs w:val="28"/>
                      <w:lang w:eastAsia="ar-SA"/>
                    </w:rPr>
                  </w:pPr>
                  <w:r>
                    <w:rPr>
                      <w:rFonts w:ascii="Times New Roman" w:eastAsia="Lucida Sans Unicode" w:hAnsi="Times New Roman" w:cs="Times New Roman"/>
                      <w:sz w:val="28"/>
                      <w:szCs w:val="28"/>
                      <w:lang w:eastAsia="ar-SA"/>
                    </w:rPr>
                    <w:t>Алфёрова Татьяна</w:t>
                  </w:r>
                </w:p>
                <w:p w14:paraId="37F01072" w14:textId="77777777" w:rsidR="007C38D4" w:rsidRDefault="007C38D4" w:rsidP="0064305E">
                  <w:pPr>
                    <w:widowControl w:val="0"/>
                    <w:suppressLineNumbers/>
                    <w:spacing w:line="240" w:lineRule="exact"/>
                    <w:rPr>
                      <w:rFonts w:ascii="Times New Roman" w:eastAsia="Lucida Sans Unicode" w:hAnsi="Times New Roman" w:cs="Times New Roman"/>
                      <w:sz w:val="28"/>
                      <w:szCs w:val="24"/>
                      <w:lang w:eastAsia="ar-SA"/>
                    </w:rPr>
                  </w:pPr>
                  <w:r>
                    <w:rPr>
                      <w:rFonts w:ascii="Times New Roman" w:eastAsia="Lucida Sans Unicode" w:hAnsi="Times New Roman" w:cs="Times New Roman"/>
                      <w:sz w:val="28"/>
                      <w:szCs w:val="28"/>
                      <w:lang w:eastAsia="ar-SA"/>
                    </w:rPr>
                    <w:t>Викторовна</w:t>
                  </w:r>
                </w:p>
              </w:tc>
              <w:tc>
                <w:tcPr>
                  <w:tcW w:w="4764" w:type="dxa"/>
                </w:tcPr>
                <w:p w14:paraId="0FB3C6C0" w14:textId="77777777" w:rsidR="007C38D4" w:rsidRDefault="007C38D4" w:rsidP="0064305E">
                  <w:pPr>
                    <w:widowControl w:val="0"/>
                    <w:suppressLineNumbers/>
                    <w:spacing w:line="240" w:lineRule="exact"/>
                    <w:jc w:val="both"/>
                    <w:rPr>
                      <w:rFonts w:ascii="Times New Roman" w:eastAsia="Lucida Sans Unicode" w:hAnsi="Times New Roman" w:cs="Times New Roman"/>
                      <w:sz w:val="28"/>
                      <w:szCs w:val="28"/>
                      <w:lang w:eastAsia="ar-SA"/>
                    </w:rPr>
                  </w:pPr>
                  <w:r>
                    <w:rPr>
                      <w:rFonts w:ascii="Times New Roman" w:eastAsia="Lucida Sans Unicode" w:hAnsi="Times New Roman" w:cs="Times New Roman"/>
                      <w:sz w:val="28"/>
                      <w:szCs w:val="28"/>
                      <w:lang w:eastAsia="ar-SA"/>
                    </w:rPr>
                    <w:t xml:space="preserve">начальник Журавского территориального отдела администрации Новоселицкого муниципального округа Ставропольского края </w:t>
                  </w:r>
                </w:p>
              </w:tc>
            </w:tr>
            <w:tr w:rsidR="007C38D4" w14:paraId="7B7D9A88" w14:textId="77777777" w:rsidTr="0064305E">
              <w:tc>
                <w:tcPr>
                  <w:tcW w:w="4764" w:type="dxa"/>
                </w:tcPr>
                <w:p w14:paraId="682910F9" w14:textId="77777777" w:rsidR="007C38D4" w:rsidRDefault="007C38D4" w:rsidP="0064305E">
                  <w:pPr>
                    <w:widowControl w:val="0"/>
                    <w:suppressLineNumbers/>
                    <w:spacing w:line="240" w:lineRule="exact"/>
                    <w:rPr>
                      <w:rFonts w:ascii="Times New Roman" w:eastAsia="Lucida Sans Unicode" w:hAnsi="Times New Roman" w:cs="Times New Roman"/>
                      <w:sz w:val="28"/>
                      <w:szCs w:val="24"/>
                      <w:lang w:eastAsia="ar-SA"/>
                    </w:rPr>
                  </w:pPr>
                </w:p>
              </w:tc>
              <w:tc>
                <w:tcPr>
                  <w:tcW w:w="4764" w:type="dxa"/>
                </w:tcPr>
                <w:p w14:paraId="0A7D143A" w14:textId="77777777" w:rsidR="007C38D4" w:rsidRDefault="007C38D4" w:rsidP="0064305E">
                  <w:pPr>
                    <w:widowControl w:val="0"/>
                    <w:suppressLineNumbers/>
                    <w:spacing w:line="240" w:lineRule="exact"/>
                    <w:jc w:val="both"/>
                    <w:rPr>
                      <w:rFonts w:ascii="Times New Roman" w:eastAsia="Lucida Sans Unicode" w:hAnsi="Times New Roman" w:cs="Times New Roman"/>
                      <w:sz w:val="28"/>
                      <w:szCs w:val="28"/>
                      <w:lang w:eastAsia="ar-SA"/>
                    </w:rPr>
                  </w:pPr>
                </w:p>
              </w:tc>
            </w:tr>
            <w:tr w:rsidR="007C38D4" w14:paraId="343EFF21" w14:textId="77777777" w:rsidTr="0064305E">
              <w:tc>
                <w:tcPr>
                  <w:tcW w:w="4764" w:type="dxa"/>
                </w:tcPr>
                <w:p w14:paraId="1C9E4CB8" w14:textId="77777777" w:rsidR="007C38D4" w:rsidRDefault="007C38D4" w:rsidP="0064305E">
                  <w:pPr>
                    <w:widowControl w:val="0"/>
                    <w:suppressLineNumbers/>
                    <w:spacing w:line="240" w:lineRule="exact"/>
                    <w:rPr>
                      <w:rFonts w:ascii="Times New Roman" w:eastAsia="Lucida Sans Unicode" w:hAnsi="Times New Roman" w:cs="Times New Roman"/>
                      <w:sz w:val="28"/>
                      <w:szCs w:val="24"/>
                      <w:lang w:eastAsia="ar-SA"/>
                    </w:rPr>
                  </w:pPr>
                  <w:proofErr w:type="spellStart"/>
                  <w:r>
                    <w:rPr>
                      <w:rFonts w:ascii="Times New Roman" w:eastAsia="Lucida Sans Unicode" w:hAnsi="Times New Roman" w:cs="Times New Roman"/>
                      <w:sz w:val="28"/>
                      <w:szCs w:val="24"/>
                      <w:lang w:eastAsia="ar-SA"/>
                    </w:rPr>
                    <w:t>Анненко</w:t>
                  </w:r>
                  <w:proofErr w:type="spellEnd"/>
                  <w:r>
                    <w:rPr>
                      <w:rFonts w:ascii="Times New Roman" w:eastAsia="Lucida Sans Unicode" w:hAnsi="Times New Roman" w:cs="Times New Roman"/>
                      <w:sz w:val="28"/>
                      <w:szCs w:val="24"/>
                      <w:lang w:eastAsia="ar-SA"/>
                    </w:rPr>
                    <w:t xml:space="preserve"> Оксана</w:t>
                  </w:r>
                </w:p>
                <w:p w14:paraId="7FF1E550" w14:textId="77777777" w:rsidR="007C38D4" w:rsidRDefault="007C38D4" w:rsidP="0064305E">
                  <w:pPr>
                    <w:widowControl w:val="0"/>
                    <w:suppressLineNumbers/>
                    <w:spacing w:line="240" w:lineRule="exact"/>
                    <w:rPr>
                      <w:rFonts w:ascii="Times New Roman" w:eastAsia="Lucida Sans Unicode" w:hAnsi="Times New Roman" w:cs="Times New Roman"/>
                      <w:sz w:val="28"/>
                      <w:szCs w:val="24"/>
                      <w:lang w:eastAsia="ar-SA"/>
                    </w:rPr>
                  </w:pPr>
                  <w:r>
                    <w:rPr>
                      <w:rFonts w:ascii="Times New Roman" w:eastAsia="Lucida Sans Unicode" w:hAnsi="Times New Roman" w:cs="Times New Roman"/>
                      <w:sz w:val="28"/>
                      <w:szCs w:val="24"/>
                      <w:lang w:eastAsia="ar-SA"/>
                    </w:rPr>
                    <w:t>Владимировна</w:t>
                  </w:r>
                </w:p>
                <w:p w14:paraId="7DF73049" w14:textId="77777777" w:rsidR="007C38D4" w:rsidRDefault="007C38D4" w:rsidP="0064305E">
                  <w:pPr>
                    <w:widowControl w:val="0"/>
                    <w:suppressLineNumbers/>
                    <w:spacing w:line="240" w:lineRule="exact"/>
                    <w:rPr>
                      <w:rFonts w:ascii="Times New Roman" w:eastAsia="Lucida Sans Unicode" w:hAnsi="Times New Roman" w:cs="Times New Roman"/>
                      <w:sz w:val="28"/>
                      <w:szCs w:val="24"/>
                      <w:lang w:eastAsia="ar-SA"/>
                    </w:rPr>
                  </w:pPr>
                </w:p>
              </w:tc>
              <w:tc>
                <w:tcPr>
                  <w:tcW w:w="4764" w:type="dxa"/>
                </w:tcPr>
                <w:p w14:paraId="0F045509" w14:textId="77777777" w:rsidR="007C38D4" w:rsidRDefault="007C38D4" w:rsidP="0064305E">
                  <w:pPr>
                    <w:widowControl w:val="0"/>
                    <w:suppressLineNumbers/>
                    <w:spacing w:line="240" w:lineRule="exact"/>
                    <w:jc w:val="both"/>
                    <w:rPr>
                      <w:rFonts w:ascii="Times New Roman" w:eastAsia="Lucida Sans Unicode" w:hAnsi="Times New Roman" w:cs="Times New Roman"/>
                      <w:sz w:val="28"/>
                      <w:szCs w:val="28"/>
                      <w:lang w:eastAsia="ar-SA"/>
                    </w:rPr>
                  </w:pPr>
                  <w:r>
                    <w:rPr>
                      <w:rFonts w:ascii="Times New Roman" w:eastAsia="Lucida Sans Unicode" w:hAnsi="Times New Roman" w:cs="Times New Roman"/>
                      <w:sz w:val="28"/>
                      <w:szCs w:val="28"/>
                      <w:lang w:eastAsia="ar-SA"/>
                    </w:rPr>
                    <w:t>начальник отдела правового, кадрового обеспечения и профилактика коррупционных правонарушений администрации Новоселицкого муниципального округа Ставропольского края</w:t>
                  </w:r>
                </w:p>
              </w:tc>
            </w:tr>
            <w:tr w:rsidR="007C38D4" w14:paraId="6ABAC772" w14:textId="77777777" w:rsidTr="0064305E">
              <w:tc>
                <w:tcPr>
                  <w:tcW w:w="4764" w:type="dxa"/>
                </w:tcPr>
                <w:p w14:paraId="6FCE6C0D" w14:textId="77777777" w:rsidR="007C38D4" w:rsidRDefault="007C38D4" w:rsidP="0064305E">
                  <w:pPr>
                    <w:widowControl w:val="0"/>
                    <w:suppressLineNumbers/>
                    <w:spacing w:line="240" w:lineRule="exact"/>
                    <w:rPr>
                      <w:rFonts w:ascii="Times New Roman" w:eastAsia="Lucida Sans Unicode" w:hAnsi="Times New Roman" w:cs="Times New Roman"/>
                      <w:sz w:val="28"/>
                      <w:szCs w:val="24"/>
                      <w:lang w:eastAsia="ar-SA"/>
                    </w:rPr>
                  </w:pPr>
                </w:p>
              </w:tc>
              <w:tc>
                <w:tcPr>
                  <w:tcW w:w="4764" w:type="dxa"/>
                </w:tcPr>
                <w:p w14:paraId="5D143179" w14:textId="77777777" w:rsidR="007C38D4" w:rsidRDefault="007C38D4" w:rsidP="0064305E">
                  <w:pPr>
                    <w:widowControl w:val="0"/>
                    <w:suppressLineNumbers/>
                    <w:spacing w:line="240" w:lineRule="exact"/>
                    <w:jc w:val="both"/>
                    <w:rPr>
                      <w:rFonts w:ascii="Times New Roman" w:eastAsia="Lucida Sans Unicode" w:hAnsi="Times New Roman" w:cs="Times New Roman"/>
                      <w:sz w:val="28"/>
                      <w:szCs w:val="28"/>
                      <w:lang w:eastAsia="ar-SA"/>
                    </w:rPr>
                  </w:pPr>
                </w:p>
              </w:tc>
            </w:tr>
            <w:tr w:rsidR="007C38D4" w14:paraId="7B18051F" w14:textId="77777777" w:rsidTr="0064305E">
              <w:trPr>
                <w:trHeight w:val="425"/>
              </w:trPr>
              <w:tc>
                <w:tcPr>
                  <w:tcW w:w="4764" w:type="dxa"/>
                </w:tcPr>
                <w:p w14:paraId="1CEC37DE" w14:textId="77777777" w:rsidR="006D389E" w:rsidRDefault="006D389E" w:rsidP="0064305E">
                  <w:pPr>
                    <w:widowControl w:val="0"/>
                    <w:spacing w:line="240" w:lineRule="exact"/>
                    <w:rPr>
                      <w:rFonts w:ascii="Times New Roman" w:eastAsia="Lucida Sans Unicode" w:hAnsi="Times New Roman" w:cs="Times New Roman"/>
                      <w:sz w:val="28"/>
                      <w:szCs w:val="24"/>
                      <w:lang w:eastAsia="ar-SA"/>
                    </w:rPr>
                  </w:pPr>
                </w:p>
                <w:p w14:paraId="7353045C" w14:textId="4AA0FBE4" w:rsidR="007C38D4" w:rsidRDefault="007C38D4" w:rsidP="0064305E">
                  <w:pPr>
                    <w:widowControl w:val="0"/>
                    <w:spacing w:line="240" w:lineRule="exact"/>
                    <w:rPr>
                      <w:rFonts w:ascii="Times New Roman" w:eastAsia="Lucida Sans Unicode" w:hAnsi="Times New Roman" w:cs="Times New Roman"/>
                      <w:sz w:val="28"/>
                      <w:szCs w:val="24"/>
                      <w:lang w:eastAsia="ar-SA"/>
                    </w:rPr>
                  </w:pPr>
                  <w:r>
                    <w:rPr>
                      <w:rFonts w:ascii="Times New Roman" w:eastAsia="Lucida Sans Unicode" w:hAnsi="Times New Roman" w:cs="Times New Roman"/>
                      <w:sz w:val="28"/>
                      <w:szCs w:val="24"/>
                      <w:lang w:eastAsia="ar-SA"/>
                    </w:rPr>
                    <w:t xml:space="preserve">Белов Николай </w:t>
                  </w:r>
                </w:p>
                <w:p w14:paraId="52DB1FBA" w14:textId="77777777" w:rsidR="007C38D4" w:rsidRDefault="007C38D4" w:rsidP="0064305E">
                  <w:pPr>
                    <w:widowControl w:val="0"/>
                    <w:spacing w:line="240" w:lineRule="exact"/>
                    <w:rPr>
                      <w:rFonts w:ascii="Times New Roman" w:eastAsia="Lucida Sans Unicode" w:hAnsi="Times New Roman" w:cs="Times New Roman"/>
                      <w:sz w:val="28"/>
                      <w:szCs w:val="24"/>
                      <w:lang w:eastAsia="ar-SA"/>
                    </w:rPr>
                  </w:pPr>
                  <w:r>
                    <w:rPr>
                      <w:rFonts w:ascii="Times New Roman" w:eastAsia="Lucida Sans Unicode" w:hAnsi="Times New Roman" w:cs="Times New Roman"/>
                      <w:sz w:val="28"/>
                      <w:szCs w:val="24"/>
                      <w:lang w:eastAsia="ar-SA"/>
                    </w:rPr>
                    <w:t>Иванович</w:t>
                  </w:r>
                </w:p>
              </w:tc>
              <w:tc>
                <w:tcPr>
                  <w:tcW w:w="4764" w:type="dxa"/>
                </w:tcPr>
                <w:p w14:paraId="706A8703" w14:textId="77777777" w:rsidR="006D389E" w:rsidRDefault="006D389E" w:rsidP="0064305E">
                  <w:pPr>
                    <w:widowControl w:val="0"/>
                    <w:suppressLineNumbers/>
                    <w:spacing w:line="240" w:lineRule="exact"/>
                    <w:jc w:val="both"/>
                    <w:rPr>
                      <w:rFonts w:ascii="Times New Roman" w:eastAsia="Lucida Sans Unicode" w:hAnsi="Times New Roman" w:cs="Times New Roman"/>
                      <w:sz w:val="28"/>
                      <w:szCs w:val="28"/>
                      <w:lang w:eastAsia="ar-SA"/>
                    </w:rPr>
                  </w:pPr>
                </w:p>
                <w:p w14:paraId="3B5D0866" w14:textId="2D27F18D" w:rsidR="007C38D4" w:rsidRDefault="007C38D4" w:rsidP="0064305E">
                  <w:pPr>
                    <w:widowControl w:val="0"/>
                    <w:suppressLineNumbers/>
                    <w:spacing w:line="240" w:lineRule="exact"/>
                    <w:jc w:val="both"/>
                    <w:rPr>
                      <w:rFonts w:ascii="Times New Roman" w:eastAsia="Lucida Sans Unicode" w:hAnsi="Times New Roman" w:cs="Times New Roman"/>
                      <w:sz w:val="28"/>
                      <w:szCs w:val="28"/>
                      <w:lang w:eastAsia="ar-SA"/>
                    </w:rPr>
                  </w:pPr>
                  <w:r>
                    <w:rPr>
                      <w:rFonts w:ascii="Times New Roman" w:eastAsia="Lucida Sans Unicode" w:hAnsi="Times New Roman" w:cs="Times New Roman"/>
                      <w:sz w:val="28"/>
                      <w:szCs w:val="28"/>
                      <w:lang w:eastAsia="ar-SA"/>
                    </w:rPr>
                    <w:t>главный специалист ГКУ «Ставропольский СИКЦ»</w:t>
                  </w:r>
                </w:p>
              </w:tc>
            </w:tr>
            <w:tr w:rsidR="007C38D4" w14:paraId="3EF61A55" w14:textId="77777777" w:rsidTr="0064305E">
              <w:tc>
                <w:tcPr>
                  <w:tcW w:w="4764" w:type="dxa"/>
                </w:tcPr>
                <w:p w14:paraId="63896ED2" w14:textId="77777777" w:rsidR="007C38D4" w:rsidRDefault="007C38D4" w:rsidP="0064305E">
                  <w:pPr>
                    <w:widowControl w:val="0"/>
                    <w:suppressLineNumbers/>
                    <w:spacing w:line="240" w:lineRule="exact"/>
                    <w:rPr>
                      <w:rFonts w:ascii="Times New Roman" w:eastAsia="Lucida Sans Unicode" w:hAnsi="Times New Roman" w:cs="Times New Roman"/>
                      <w:sz w:val="28"/>
                      <w:szCs w:val="24"/>
                      <w:lang w:eastAsia="ar-SA"/>
                    </w:rPr>
                  </w:pPr>
                </w:p>
              </w:tc>
              <w:tc>
                <w:tcPr>
                  <w:tcW w:w="4764" w:type="dxa"/>
                </w:tcPr>
                <w:p w14:paraId="2A6D522C" w14:textId="77777777" w:rsidR="007C38D4" w:rsidRDefault="007C38D4" w:rsidP="0064305E">
                  <w:pPr>
                    <w:widowControl w:val="0"/>
                    <w:suppressLineNumbers/>
                    <w:spacing w:line="240" w:lineRule="exact"/>
                    <w:jc w:val="both"/>
                    <w:rPr>
                      <w:rFonts w:ascii="Times New Roman" w:eastAsia="Lucida Sans Unicode" w:hAnsi="Times New Roman" w:cs="Times New Roman"/>
                      <w:sz w:val="28"/>
                      <w:szCs w:val="28"/>
                      <w:lang w:eastAsia="ar-SA"/>
                    </w:rPr>
                  </w:pPr>
                </w:p>
              </w:tc>
            </w:tr>
            <w:tr w:rsidR="007C38D4" w14:paraId="32751406" w14:textId="77777777" w:rsidTr="0064305E">
              <w:tc>
                <w:tcPr>
                  <w:tcW w:w="4764" w:type="dxa"/>
                </w:tcPr>
                <w:p w14:paraId="025CF923" w14:textId="77777777" w:rsidR="007C38D4" w:rsidRDefault="007C38D4" w:rsidP="0064305E">
                  <w:pPr>
                    <w:widowControl w:val="0"/>
                    <w:suppressLineNumbers/>
                    <w:spacing w:line="240" w:lineRule="exact"/>
                    <w:jc w:val="both"/>
                    <w:rPr>
                      <w:rFonts w:ascii="Times New Roman" w:eastAsia="Lucida Sans Unicode" w:hAnsi="Times New Roman" w:cs="Times New Roman"/>
                      <w:sz w:val="28"/>
                      <w:szCs w:val="28"/>
                      <w:lang w:eastAsia="ar-SA"/>
                    </w:rPr>
                  </w:pPr>
                  <w:r>
                    <w:rPr>
                      <w:rFonts w:ascii="Times New Roman" w:eastAsia="Lucida Sans Unicode" w:hAnsi="Times New Roman" w:cs="Times New Roman"/>
                      <w:sz w:val="28"/>
                      <w:szCs w:val="28"/>
                      <w:lang w:eastAsia="ar-SA"/>
                    </w:rPr>
                    <w:t xml:space="preserve">Воронина Светлана </w:t>
                  </w:r>
                </w:p>
                <w:p w14:paraId="43CE676A" w14:textId="77777777" w:rsidR="007C38D4" w:rsidRDefault="007C38D4" w:rsidP="0064305E">
                  <w:pPr>
                    <w:widowControl w:val="0"/>
                    <w:suppressLineNumbers/>
                    <w:spacing w:line="240" w:lineRule="exact"/>
                    <w:rPr>
                      <w:rFonts w:ascii="Times New Roman" w:eastAsia="Lucida Sans Unicode" w:hAnsi="Times New Roman" w:cs="Times New Roman"/>
                      <w:sz w:val="28"/>
                      <w:szCs w:val="24"/>
                      <w:lang w:eastAsia="ar-SA"/>
                    </w:rPr>
                  </w:pPr>
                  <w:r>
                    <w:rPr>
                      <w:rFonts w:ascii="Times New Roman" w:eastAsia="Lucida Sans Unicode" w:hAnsi="Times New Roman" w:cs="Times New Roman"/>
                      <w:sz w:val="28"/>
                      <w:szCs w:val="28"/>
                      <w:lang w:eastAsia="ar-SA"/>
                    </w:rPr>
                    <w:t>Николаевна</w:t>
                  </w:r>
                </w:p>
              </w:tc>
              <w:tc>
                <w:tcPr>
                  <w:tcW w:w="4764" w:type="dxa"/>
                </w:tcPr>
                <w:p w14:paraId="60623416" w14:textId="77777777" w:rsidR="007C38D4" w:rsidRDefault="007C38D4" w:rsidP="0064305E">
                  <w:pPr>
                    <w:widowControl w:val="0"/>
                    <w:suppressLineNumbers/>
                    <w:spacing w:line="240" w:lineRule="exact"/>
                    <w:jc w:val="both"/>
                    <w:rPr>
                      <w:rFonts w:ascii="Times New Roman" w:eastAsia="Lucida Sans Unicode" w:hAnsi="Times New Roman" w:cs="Times New Roman"/>
                      <w:sz w:val="28"/>
                      <w:szCs w:val="28"/>
                      <w:lang w:eastAsia="ar-SA"/>
                    </w:rPr>
                  </w:pPr>
                  <w:r>
                    <w:rPr>
                      <w:rFonts w:ascii="Times New Roman" w:eastAsia="Lucida Sans Unicode" w:hAnsi="Times New Roman" w:cs="Times New Roman"/>
                      <w:sz w:val="28"/>
                      <w:szCs w:val="28"/>
                      <w:lang w:eastAsia="ar-SA"/>
                    </w:rPr>
                    <w:t>начальник территориального отдела администрации Новоселицкого муниципального округа Ставропольского края в п. Щелкан</w:t>
                  </w:r>
                </w:p>
              </w:tc>
            </w:tr>
            <w:tr w:rsidR="007C38D4" w14:paraId="193E7057" w14:textId="77777777" w:rsidTr="0064305E">
              <w:tc>
                <w:tcPr>
                  <w:tcW w:w="4764" w:type="dxa"/>
                </w:tcPr>
                <w:p w14:paraId="508DF076" w14:textId="77777777" w:rsidR="007C38D4" w:rsidRDefault="007C38D4" w:rsidP="0064305E">
                  <w:pPr>
                    <w:widowControl w:val="0"/>
                    <w:suppressLineNumbers/>
                    <w:spacing w:line="240" w:lineRule="exact"/>
                    <w:rPr>
                      <w:rFonts w:ascii="Times New Roman" w:eastAsia="Lucida Sans Unicode" w:hAnsi="Times New Roman" w:cs="Times New Roman"/>
                      <w:sz w:val="28"/>
                      <w:szCs w:val="24"/>
                      <w:lang w:eastAsia="ar-SA"/>
                    </w:rPr>
                  </w:pPr>
                </w:p>
              </w:tc>
              <w:tc>
                <w:tcPr>
                  <w:tcW w:w="4764" w:type="dxa"/>
                </w:tcPr>
                <w:p w14:paraId="704EC73D" w14:textId="77777777" w:rsidR="007C38D4" w:rsidRDefault="007C38D4" w:rsidP="0064305E">
                  <w:pPr>
                    <w:widowControl w:val="0"/>
                    <w:suppressLineNumbers/>
                    <w:spacing w:line="240" w:lineRule="exact"/>
                    <w:jc w:val="both"/>
                    <w:rPr>
                      <w:rFonts w:ascii="Times New Roman" w:eastAsia="Lucida Sans Unicode" w:hAnsi="Times New Roman" w:cs="Times New Roman"/>
                      <w:sz w:val="28"/>
                      <w:szCs w:val="28"/>
                      <w:lang w:eastAsia="ar-SA"/>
                    </w:rPr>
                  </w:pPr>
                </w:p>
              </w:tc>
            </w:tr>
            <w:tr w:rsidR="007C38D4" w14:paraId="0366946D" w14:textId="77777777" w:rsidTr="0064305E">
              <w:tc>
                <w:tcPr>
                  <w:tcW w:w="4764" w:type="dxa"/>
                </w:tcPr>
                <w:p w14:paraId="0B6872C7" w14:textId="77777777" w:rsidR="007C38D4" w:rsidRDefault="007C38D4" w:rsidP="0064305E">
                  <w:pPr>
                    <w:widowControl w:val="0"/>
                    <w:suppressLineNumbers/>
                    <w:spacing w:line="240" w:lineRule="exact"/>
                    <w:jc w:val="both"/>
                    <w:rPr>
                      <w:rFonts w:ascii="Times New Roman" w:eastAsia="Lucida Sans Unicode" w:hAnsi="Times New Roman" w:cs="Times New Roman"/>
                      <w:sz w:val="28"/>
                      <w:szCs w:val="28"/>
                      <w:lang w:eastAsia="ar-SA"/>
                    </w:rPr>
                  </w:pPr>
                  <w:proofErr w:type="spellStart"/>
                  <w:r>
                    <w:rPr>
                      <w:rFonts w:ascii="Times New Roman" w:eastAsia="Lucida Sans Unicode" w:hAnsi="Times New Roman" w:cs="Times New Roman"/>
                      <w:sz w:val="28"/>
                      <w:szCs w:val="28"/>
                      <w:lang w:eastAsia="ar-SA"/>
                    </w:rPr>
                    <w:t>Даничкина</w:t>
                  </w:r>
                  <w:proofErr w:type="spellEnd"/>
                  <w:r>
                    <w:rPr>
                      <w:rFonts w:ascii="Times New Roman" w:eastAsia="Lucida Sans Unicode" w:hAnsi="Times New Roman" w:cs="Times New Roman"/>
                      <w:sz w:val="28"/>
                      <w:szCs w:val="28"/>
                      <w:lang w:eastAsia="ar-SA"/>
                    </w:rPr>
                    <w:t xml:space="preserve"> Юлия </w:t>
                  </w:r>
                </w:p>
                <w:p w14:paraId="41080679" w14:textId="77777777" w:rsidR="007C38D4" w:rsidRDefault="007C38D4" w:rsidP="0064305E">
                  <w:pPr>
                    <w:widowControl w:val="0"/>
                    <w:suppressLineNumbers/>
                    <w:spacing w:line="240" w:lineRule="exact"/>
                    <w:rPr>
                      <w:rFonts w:ascii="Times New Roman" w:eastAsia="Lucida Sans Unicode" w:hAnsi="Times New Roman" w:cs="Times New Roman"/>
                      <w:sz w:val="28"/>
                      <w:szCs w:val="24"/>
                      <w:lang w:eastAsia="ar-SA"/>
                    </w:rPr>
                  </w:pPr>
                  <w:r>
                    <w:rPr>
                      <w:rFonts w:ascii="Times New Roman" w:eastAsia="Lucida Sans Unicode" w:hAnsi="Times New Roman" w:cs="Times New Roman"/>
                      <w:sz w:val="28"/>
                      <w:szCs w:val="28"/>
                      <w:lang w:eastAsia="ar-SA"/>
                    </w:rPr>
                    <w:t>Николаевна</w:t>
                  </w:r>
                </w:p>
              </w:tc>
              <w:tc>
                <w:tcPr>
                  <w:tcW w:w="4764" w:type="dxa"/>
                </w:tcPr>
                <w:p w14:paraId="6BED230D" w14:textId="77777777" w:rsidR="007C38D4" w:rsidRDefault="007C38D4" w:rsidP="0064305E">
                  <w:pPr>
                    <w:widowControl w:val="0"/>
                    <w:suppressLineNumbers/>
                    <w:spacing w:line="240" w:lineRule="exact"/>
                    <w:jc w:val="both"/>
                    <w:rPr>
                      <w:rFonts w:ascii="Times New Roman" w:eastAsia="Lucida Sans Unicode" w:hAnsi="Times New Roman" w:cs="Times New Roman"/>
                      <w:sz w:val="28"/>
                      <w:szCs w:val="28"/>
                      <w:lang w:eastAsia="ar-SA"/>
                    </w:rPr>
                  </w:pPr>
                  <w:r>
                    <w:rPr>
                      <w:rFonts w:ascii="Times New Roman" w:eastAsia="Lucida Sans Unicode" w:hAnsi="Times New Roman" w:cs="Times New Roman"/>
                      <w:sz w:val="28"/>
                      <w:szCs w:val="28"/>
                      <w:lang w:eastAsia="ar-SA"/>
                    </w:rPr>
                    <w:t>начальник территориального отдела администрации Новоселицкого муниципального округа Ставропольского края в с. Чернолесском</w:t>
                  </w:r>
                </w:p>
              </w:tc>
            </w:tr>
            <w:tr w:rsidR="007C38D4" w14:paraId="13B8CB0A" w14:textId="77777777" w:rsidTr="0064305E">
              <w:tc>
                <w:tcPr>
                  <w:tcW w:w="4764" w:type="dxa"/>
                </w:tcPr>
                <w:p w14:paraId="1158BFE4" w14:textId="77777777" w:rsidR="007C38D4" w:rsidRDefault="007C38D4" w:rsidP="0064305E">
                  <w:pPr>
                    <w:widowControl w:val="0"/>
                    <w:suppressLineNumbers/>
                    <w:spacing w:line="240" w:lineRule="exact"/>
                    <w:rPr>
                      <w:rFonts w:ascii="Times New Roman" w:eastAsia="Lucida Sans Unicode" w:hAnsi="Times New Roman" w:cs="Times New Roman"/>
                      <w:sz w:val="28"/>
                      <w:szCs w:val="24"/>
                      <w:lang w:eastAsia="ar-SA"/>
                    </w:rPr>
                  </w:pPr>
                </w:p>
              </w:tc>
              <w:tc>
                <w:tcPr>
                  <w:tcW w:w="4764" w:type="dxa"/>
                </w:tcPr>
                <w:p w14:paraId="14C63A57" w14:textId="77777777" w:rsidR="007C38D4" w:rsidRDefault="007C38D4" w:rsidP="0064305E">
                  <w:pPr>
                    <w:widowControl w:val="0"/>
                    <w:suppressLineNumbers/>
                    <w:spacing w:line="240" w:lineRule="exact"/>
                    <w:jc w:val="both"/>
                    <w:rPr>
                      <w:rFonts w:ascii="Times New Roman" w:eastAsia="Lucida Sans Unicode" w:hAnsi="Times New Roman" w:cs="Times New Roman"/>
                      <w:sz w:val="28"/>
                      <w:szCs w:val="28"/>
                      <w:lang w:eastAsia="ar-SA"/>
                    </w:rPr>
                  </w:pPr>
                </w:p>
              </w:tc>
            </w:tr>
            <w:tr w:rsidR="007C38D4" w14:paraId="14B963EB" w14:textId="77777777" w:rsidTr="0064305E">
              <w:tc>
                <w:tcPr>
                  <w:tcW w:w="4764" w:type="dxa"/>
                </w:tcPr>
                <w:p w14:paraId="3351F149" w14:textId="77777777" w:rsidR="007C38D4" w:rsidRDefault="007C38D4" w:rsidP="0064305E">
                  <w:pPr>
                    <w:widowControl w:val="0"/>
                    <w:suppressLineNumbers/>
                    <w:spacing w:line="240" w:lineRule="exact"/>
                    <w:jc w:val="both"/>
                    <w:rPr>
                      <w:rFonts w:ascii="Times New Roman" w:eastAsia="Lucida Sans Unicode" w:hAnsi="Times New Roman" w:cs="Times New Roman"/>
                      <w:sz w:val="28"/>
                      <w:szCs w:val="28"/>
                      <w:lang w:eastAsia="ar-SA"/>
                    </w:rPr>
                  </w:pPr>
                  <w:r>
                    <w:rPr>
                      <w:rFonts w:ascii="Times New Roman" w:eastAsia="Lucida Sans Unicode" w:hAnsi="Times New Roman" w:cs="Times New Roman"/>
                      <w:sz w:val="28"/>
                      <w:szCs w:val="28"/>
                      <w:lang w:eastAsia="ar-SA"/>
                    </w:rPr>
                    <w:t xml:space="preserve">Долматов Иван </w:t>
                  </w:r>
                </w:p>
                <w:p w14:paraId="69A24F44" w14:textId="77777777" w:rsidR="007C38D4" w:rsidRDefault="007C38D4" w:rsidP="0064305E">
                  <w:pPr>
                    <w:widowControl w:val="0"/>
                    <w:suppressLineNumbers/>
                    <w:spacing w:line="240" w:lineRule="exact"/>
                    <w:rPr>
                      <w:rFonts w:ascii="Times New Roman" w:eastAsia="Lucida Sans Unicode" w:hAnsi="Times New Roman" w:cs="Times New Roman"/>
                      <w:sz w:val="28"/>
                      <w:szCs w:val="24"/>
                      <w:lang w:eastAsia="ar-SA"/>
                    </w:rPr>
                  </w:pPr>
                  <w:r>
                    <w:rPr>
                      <w:rFonts w:ascii="Times New Roman" w:eastAsia="Lucida Sans Unicode" w:hAnsi="Times New Roman" w:cs="Times New Roman"/>
                      <w:sz w:val="28"/>
                      <w:szCs w:val="28"/>
                      <w:lang w:eastAsia="ar-SA"/>
                    </w:rPr>
                    <w:t>Александрович</w:t>
                  </w:r>
                </w:p>
              </w:tc>
              <w:tc>
                <w:tcPr>
                  <w:tcW w:w="4764" w:type="dxa"/>
                </w:tcPr>
                <w:p w14:paraId="12C7C410" w14:textId="77777777" w:rsidR="007C38D4" w:rsidRDefault="007C38D4" w:rsidP="0064305E">
                  <w:pPr>
                    <w:widowControl w:val="0"/>
                    <w:suppressLineNumbers/>
                    <w:spacing w:line="240" w:lineRule="exact"/>
                    <w:jc w:val="both"/>
                    <w:rPr>
                      <w:rFonts w:ascii="Times New Roman" w:eastAsia="Lucida Sans Unicode" w:hAnsi="Times New Roman" w:cs="Times New Roman"/>
                      <w:sz w:val="28"/>
                      <w:szCs w:val="28"/>
                      <w:lang w:eastAsia="ar-SA"/>
                    </w:rPr>
                  </w:pPr>
                  <w:r>
                    <w:rPr>
                      <w:rFonts w:ascii="Times New Roman" w:eastAsia="Lucida Sans Unicode" w:hAnsi="Times New Roman" w:cs="Times New Roman"/>
                      <w:sz w:val="28"/>
                      <w:szCs w:val="28"/>
                      <w:lang w:eastAsia="ar-SA"/>
                    </w:rPr>
                    <w:t>руководитель муниципального бюджетного учреждения Новоселицкого муниципального округа Ставропольского края «Многофункциональный центр предоставления государственных и муниципальных услуг»</w:t>
                  </w:r>
                </w:p>
              </w:tc>
            </w:tr>
            <w:tr w:rsidR="007C38D4" w14:paraId="12322B49" w14:textId="77777777" w:rsidTr="0064305E">
              <w:tc>
                <w:tcPr>
                  <w:tcW w:w="4764" w:type="dxa"/>
                </w:tcPr>
                <w:p w14:paraId="273AFA80" w14:textId="77777777" w:rsidR="007C38D4" w:rsidRDefault="007C38D4" w:rsidP="0064305E">
                  <w:pPr>
                    <w:widowControl w:val="0"/>
                    <w:suppressLineNumbers/>
                    <w:spacing w:line="240" w:lineRule="exact"/>
                    <w:rPr>
                      <w:rFonts w:ascii="Times New Roman" w:eastAsia="Lucida Sans Unicode" w:hAnsi="Times New Roman" w:cs="Times New Roman"/>
                      <w:sz w:val="28"/>
                      <w:szCs w:val="24"/>
                      <w:lang w:eastAsia="ar-SA"/>
                    </w:rPr>
                  </w:pPr>
                </w:p>
              </w:tc>
              <w:tc>
                <w:tcPr>
                  <w:tcW w:w="4764" w:type="dxa"/>
                </w:tcPr>
                <w:p w14:paraId="1CA8C8F5" w14:textId="77777777" w:rsidR="007C38D4" w:rsidRDefault="007C38D4" w:rsidP="0064305E">
                  <w:pPr>
                    <w:widowControl w:val="0"/>
                    <w:suppressLineNumbers/>
                    <w:spacing w:line="240" w:lineRule="exact"/>
                    <w:jc w:val="both"/>
                    <w:rPr>
                      <w:rFonts w:ascii="Times New Roman" w:eastAsia="Lucida Sans Unicode" w:hAnsi="Times New Roman" w:cs="Times New Roman"/>
                      <w:sz w:val="28"/>
                      <w:szCs w:val="28"/>
                      <w:lang w:eastAsia="ar-SA"/>
                    </w:rPr>
                  </w:pPr>
                </w:p>
              </w:tc>
            </w:tr>
            <w:tr w:rsidR="007C38D4" w14:paraId="71004ADC" w14:textId="77777777" w:rsidTr="0064305E">
              <w:tc>
                <w:tcPr>
                  <w:tcW w:w="4764" w:type="dxa"/>
                </w:tcPr>
                <w:p w14:paraId="63763961" w14:textId="77777777" w:rsidR="007C38D4" w:rsidRDefault="007C38D4" w:rsidP="0064305E">
                  <w:pPr>
                    <w:widowControl w:val="0"/>
                    <w:suppressLineNumbers/>
                    <w:spacing w:line="240" w:lineRule="exact"/>
                    <w:rPr>
                      <w:rFonts w:ascii="Times New Roman" w:eastAsia="Lucida Sans Unicode" w:hAnsi="Times New Roman" w:cs="Times New Roman"/>
                      <w:sz w:val="28"/>
                      <w:szCs w:val="24"/>
                      <w:lang w:eastAsia="ar-SA"/>
                    </w:rPr>
                  </w:pPr>
                </w:p>
              </w:tc>
              <w:tc>
                <w:tcPr>
                  <w:tcW w:w="4764" w:type="dxa"/>
                </w:tcPr>
                <w:p w14:paraId="49843C0B" w14:textId="77777777" w:rsidR="007C38D4" w:rsidRDefault="007C38D4" w:rsidP="0064305E">
                  <w:pPr>
                    <w:widowControl w:val="0"/>
                    <w:suppressLineNumbers/>
                    <w:spacing w:line="240" w:lineRule="exact"/>
                    <w:jc w:val="both"/>
                    <w:rPr>
                      <w:rFonts w:ascii="Times New Roman" w:eastAsia="Lucida Sans Unicode" w:hAnsi="Times New Roman" w:cs="Times New Roman"/>
                      <w:sz w:val="28"/>
                      <w:szCs w:val="28"/>
                      <w:lang w:eastAsia="ar-SA"/>
                    </w:rPr>
                  </w:pPr>
                </w:p>
              </w:tc>
            </w:tr>
            <w:tr w:rsidR="007C38D4" w14:paraId="0DF0CC81" w14:textId="77777777" w:rsidTr="0064305E">
              <w:tc>
                <w:tcPr>
                  <w:tcW w:w="4764" w:type="dxa"/>
                </w:tcPr>
                <w:p w14:paraId="3344C419" w14:textId="77777777" w:rsidR="007C38D4" w:rsidRDefault="007C38D4" w:rsidP="0064305E">
                  <w:pPr>
                    <w:widowControl w:val="0"/>
                    <w:suppressLineNumbers/>
                    <w:spacing w:line="240" w:lineRule="exact"/>
                    <w:jc w:val="both"/>
                    <w:rPr>
                      <w:rFonts w:ascii="Times New Roman" w:eastAsia="Lucida Sans Unicode" w:hAnsi="Times New Roman" w:cs="Times New Roman"/>
                      <w:sz w:val="28"/>
                      <w:szCs w:val="28"/>
                      <w:lang w:eastAsia="ar-SA"/>
                    </w:rPr>
                  </w:pPr>
                  <w:r>
                    <w:rPr>
                      <w:rFonts w:ascii="Times New Roman" w:eastAsia="Lucida Sans Unicode" w:hAnsi="Times New Roman" w:cs="Times New Roman"/>
                      <w:sz w:val="28"/>
                      <w:szCs w:val="28"/>
                      <w:lang w:eastAsia="ar-SA"/>
                    </w:rPr>
                    <w:t xml:space="preserve">Ефименко Андрей </w:t>
                  </w:r>
                </w:p>
                <w:p w14:paraId="7023B564" w14:textId="77777777" w:rsidR="007C38D4" w:rsidRDefault="007C38D4" w:rsidP="0064305E">
                  <w:pPr>
                    <w:widowControl w:val="0"/>
                    <w:suppressLineNumbers/>
                    <w:spacing w:line="240" w:lineRule="exact"/>
                    <w:rPr>
                      <w:rFonts w:ascii="Times New Roman" w:eastAsia="Lucida Sans Unicode" w:hAnsi="Times New Roman" w:cs="Times New Roman"/>
                      <w:sz w:val="28"/>
                      <w:szCs w:val="24"/>
                      <w:lang w:eastAsia="ar-SA"/>
                    </w:rPr>
                  </w:pPr>
                  <w:r>
                    <w:rPr>
                      <w:rFonts w:ascii="Times New Roman" w:eastAsia="Lucida Sans Unicode" w:hAnsi="Times New Roman" w:cs="Times New Roman"/>
                      <w:sz w:val="28"/>
                      <w:szCs w:val="28"/>
                      <w:lang w:eastAsia="ar-SA"/>
                    </w:rPr>
                    <w:t>Анатольевич</w:t>
                  </w:r>
                </w:p>
              </w:tc>
              <w:tc>
                <w:tcPr>
                  <w:tcW w:w="4764" w:type="dxa"/>
                </w:tcPr>
                <w:p w14:paraId="24F2B404" w14:textId="77777777" w:rsidR="007C38D4" w:rsidRDefault="007C38D4" w:rsidP="0064305E">
                  <w:pPr>
                    <w:widowControl w:val="0"/>
                    <w:suppressLineNumbers/>
                    <w:spacing w:line="240" w:lineRule="exact"/>
                    <w:jc w:val="both"/>
                    <w:rPr>
                      <w:rFonts w:ascii="Times New Roman" w:eastAsia="Lucida Sans Unicode" w:hAnsi="Times New Roman" w:cs="Times New Roman"/>
                      <w:sz w:val="28"/>
                      <w:szCs w:val="28"/>
                      <w:lang w:eastAsia="ar-SA"/>
                    </w:rPr>
                  </w:pPr>
                  <w:r>
                    <w:rPr>
                      <w:rFonts w:ascii="Times New Roman" w:eastAsia="Lucida Sans Unicode" w:hAnsi="Times New Roman" w:cs="Times New Roman"/>
                      <w:sz w:val="28"/>
                      <w:szCs w:val="28"/>
                      <w:lang w:eastAsia="ar-SA"/>
                    </w:rPr>
                    <w:t xml:space="preserve">начальник территориального отдела администрации Новоселицкого муниципального округа Ставропольского края в с. </w:t>
                  </w:r>
                  <w:proofErr w:type="spellStart"/>
                  <w:r>
                    <w:rPr>
                      <w:rFonts w:ascii="Times New Roman" w:eastAsia="Lucida Sans Unicode" w:hAnsi="Times New Roman" w:cs="Times New Roman"/>
                      <w:sz w:val="28"/>
                      <w:szCs w:val="28"/>
                      <w:lang w:eastAsia="ar-SA"/>
                    </w:rPr>
                    <w:t>Китаевском</w:t>
                  </w:r>
                  <w:proofErr w:type="spellEnd"/>
                </w:p>
              </w:tc>
            </w:tr>
            <w:tr w:rsidR="007C38D4" w14:paraId="5FF7EADD" w14:textId="77777777" w:rsidTr="0064305E">
              <w:tc>
                <w:tcPr>
                  <w:tcW w:w="4764" w:type="dxa"/>
                </w:tcPr>
                <w:p w14:paraId="69E23C8A" w14:textId="77777777" w:rsidR="007C38D4" w:rsidRDefault="007C38D4" w:rsidP="0064305E">
                  <w:pPr>
                    <w:widowControl w:val="0"/>
                    <w:suppressLineNumbers/>
                    <w:spacing w:line="240" w:lineRule="exact"/>
                    <w:rPr>
                      <w:rFonts w:ascii="Times New Roman" w:eastAsia="Lucida Sans Unicode" w:hAnsi="Times New Roman" w:cs="Times New Roman"/>
                      <w:sz w:val="28"/>
                      <w:szCs w:val="24"/>
                      <w:lang w:eastAsia="ar-SA"/>
                    </w:rPr>
                  </w:pPr>
                </w:p>
              </w:tc>
              <w:tc>
                <w:tcPr>
                  <w:tcW w:w="4764" w:type="dxa"/>
                </w:tcPr>
                <w:p w14:paraId="27396582" w14:textId="77777777" w:rsidR="007C38D4" w:rsidRDefault="007C38D4" w:rsidP="0064305E">
                  <w:pPr>
                    <w:widowControl w:val="0"/>
                    <w:suppressLineNumbers/>
                    <w:spacing w:line="240" w:lineRule="exact"/>
                    <w:jc w:val="both"/>
                    <w:rPr>
                      <w:rFonts w:ascii="Times New Roman" w:eastAsia="Lucida Sans Unicode" w:hAnsi="Times New Roman" w:cs="Times New Roman"/>
                      <w:sz w:val="28"/>
                      <w:szCs w:val="28"/>
                      <w:lang w:eastAsia="ar-SA"/>
                    </w:rPr>
                  </w:pPr>
                </w:p>
              </w:tc>
            </w:tr>
            <w:tr w:rsidR="007C38D4" w14:paraId="40D0B6A2" w14:textId="77777777" w:rsidTr="0064305E">
              <w:tc>
                <w:tcPr>
                  <w:tcW w:w="4764" w:type="dxa"/>
                </w:tcPr>
                <w:p w14:paraId="44FA1ACB" w14:textId="77777777" w:rsidR="007C38D4" w:rsidRDefault="007C38D4" w:rsidP="0064305E">
                  <w:pPr>
                    <w:widowControl w:val="0"/>
                    <w:suppressLineNumbers/>
                    <w:spacing w:line="240" w:lineRule="exact"/>
                    <w:jc w:val="both"/>
                    <w:rPr>
                      <w:rFonts w:ascii="Times New Roman" w:eastAsia="Lucida Sans Unicode" w:hAnsi="Times New Roman" w:cs="Times New Roman"/>
                      <w:sz w:val="28"/>
                      <w:szCs w:val="28"/>
                      <w:lang w:eastAsia="ar-SA"/>
                    </w:rPr>
                  </w:pPr>
                  <w:proofErr w:type="spellStart"/>
                  <w:r>
                    <w:rPr>
                      <w:rFonts w:ascii="Times New Roman" w:eastAsia="Lucida Sans Unicode" w:hAnsi="Times New Roman" w:cs="Times New Roman"/>
                      <w:sz w:val="28"/>
                      <w:szCs w:val="28"/>
                      <w:lang w:eastAsia="ar-SA"/>
                    </w:rPr>
                    <w:t>Жалыбина</w:t>
                  </w:r>
                  <w:proofErr w:type="spellEnd"/>
                  <w:r>
                    <w:rPr>
                      <w:rFonts w:ascii="Times New Roman" w:eastAsia="Lucida Sans Unicode" w:hAnsi="Times New Roman" w:cs="Times New Roman"/>
                      <w:sz w:val="28"/>
                      <w:szCs w:val="28"/>
                      <w:lang w:eastAsia="ar-SA"/>
                    </w:rPr>
                    <w:t xml:space="preserve"> Ольга </w:t>
                  </w:r>
                </w:p>
                <w:p w14:paraId="49E2B6E9" w14:textId="77777777" w:rsidR="007C38D4" w:rsidRDefault="007C38D4" w:rsidP="0064305E">
                  <w:pPr>
                    <w:widowControl w:val="0"/>
                    <w:suppressLineNumbers/>
                    <w:spacing w:line="240" w:lineRule="exact"/>
                    <w:rPr>
                      <w:rFonts w:ascii="Times New Roman" w:eastAsia="Lucida Sans Unicode" w:hAnsi="Times New Roman" w:cs="Times New Roman"/>
                      <w:sz w:val="28"/>
                      <w:szCs w:val="24"/>
                      <w:lang w:eastAsia="ar-SA"/>
                    </w:rPr>
                  </w:pPr>
                  <w:r>
                    <w:rPr>
                      <w:rFonts w:ascii="Times New Roman" w:eastAsia="Lucida Sans Unicode" w:hAnsi="Times New Roman" w:cs="Times New Roman"/>
                      <w:sz w:val="28"/>
                      <w:szCs w:val="28"/>
                      <w:lang w:eastAsia="ar-SA"/>
                    </w:rPr>
                    <w:t>Александровна</w:t>
                  </w:r>
                </w:p>
              </w:tc>
              <w:tc>
                <w:tcPr>
                  <w:tcW w:w="4764" w:type="dxa"/>
                </w:tcPr>
                <w:p w14:paraId="198FE855" w14:textId="77777777" w:rsidR="007C38D4" w:rsidRDefault="007C38D4" w:rsidP="0064305E">
                  <w:pPr>
                    <w:widowControl w:val="0"/>
                    <w:suppressLineNumbers/>
                    <w:spacing w:line="240" w:lineRule="exact"/>
                    <w:jc w:val="both"/>
                    <w:rPr>
                      <w:rFonts w:ascii="Times New Roman" w:eastAsia="Lucida Sans Unicode" w:hAnsi="Times New Roman" w:cs="Times New Roman"/>
                      <w:sz w:val="28"/>
                      <w:szCs w:val="28"/>
                      <w:lang w:eastAsia="ar-SA"/>
                    </w:rPr>
                  </w:pPr>
                  <w:r>
                    <w:rPr>
                      <w:rFonts w:ascii="Times New Roman" w:eastAsia="Lucida Sans Unicode" w:hAnsi="Times New Roman" w:cs="Times New Roman"/>
                      <w:sz w:val="28"/>
                      <w:szCs w:val="28"/>
                      <w:lang w:eastAsia="ar-SA"/>
                    </w:rPr>
                    <w:t>начальник отдела имущественных и земельных отношений администрации Новоселицкого муниципального округа Ставропольского края</w:t>
                  </w:r>
                </w:p>
              </w:tc>
            </w:tr>
            <w:tr w:rsidR="007C38D4" w14:paraId="156DB8B7" w14:textId="77777777" w:rsidTr="0064305E">
              <w:tc>
                <w:tcPr>
                  <w:tcW w:w="4764" w:type="dxa"/>
                </w:tcPr>
                <w:p w14:paraId="21FB2FB5" w14:textId="77777777" w:rsidR="007C38D4" w:rsidRDefault="007C38D4" w:rsidP="0064305E">
                  <w:pPr>
                    <w:widowControl w:val="0"/>
                    <w:suppressLineNumbers/>
                    <w:spacing w:line="240" w:lineRule="exact"/>
                    <w:rPr>
                      <w:rFonts w:ascii="Times New Roman" w:eastAsia="Lucida Sans Unicode" w:hAnsi="Times New Roman" w:cs="Times New Roman"/>
                      <w:sz w:val="28"/>
                      <w:szCs w:val="24"/>
                      <w:lang w:eastAsia="ar-SA"/>
                    </w:rPr>
                  </w:pPr>
                </w:p>
              </w:tc>
              <w:tc>
                <w:tcPr>
                  <w:tcW w:w="4764" w:type="dxa"/>
                </w:tcPr>
                <w:p w14:paraId="3C61F7D7" w14:textId="77777777" w:rsidR="007C38D4" w:rsidRDefault="007C38D4" w:rsidP="0064305E">
                  <w:pPr>
                    <w:widowControl w:val="0"/>
                    <w:suppressLineNumbers/>
                    <w:spacing w:line="240" w:lineRule="exact"/>
                    <w:jc w:val="both"/>
                    <w:rPr>
                      <w:rFonts w:ascii="Times New Roman" w:eastAsia="Lucida Sans Unicode" w:hAnsi="Times New Roman" w:cs="Times New Roman"/>
                      <w:sz w:val="28"/>
                      <w:szCs w:val="28"/>
                      <w:lang w:eastAsia="ar-SA"/>
                    </w:rPr>
                  </w:pPr>
                </w:p>
              </w:tc>
            </w:tr>
            <w:tr w:rsidR="007C38D4" w14:paraId="160AD8A4" w14:textId="77777777" w:rsidTr="0064305E">
              <w:tc>
                <w:tcPr>
                  <w:tcW w:w="4764" w:type="dxa"/>
                </w:tcPr>
                <w:p w14:paraId="2D541481" w14:textId="77777777" w:rsidR="007C38D4" w:rsidRDefault="007C38D4" w:rsidP="0064305E">
                  <w:pPr>
                    <w:widowControl w:val="0"/>
                    <w:suppressLineNumbers/>
                    <w:spacing w:line="240" w:lineRule="exact"/>
                    <w:jc w:val="both"/>
                    <w:rPr>
                      <w:rFonts w:ascii="Times New Roman" w:eastAsia="Lucida Sans Unicode" w:hAnsi="Times New Roman" w:cs="Times New Roman"/>
                      <w:sz w:val="28"/>
                      <w:szCs w:val="28"/>
                      <w:lang w:eastAsia="ar-SA"/>
                    </w:rPr>
                  </w:pPr>
                  <w:r>
                    <w:rPr>
                      <w:rFonts w:ascii="Times New Roman" w:eastAsia="Lucida Sans Unicode" w:hAnsi="Times New Roman" w:cs="Times New Roman"/>
                      <w:sz w:val="28"/>
                      <w:szCs w:val="28"/>
                      <w:lang w:eastAsia="ar-SA"/>
                    </w:rPr>
                    <w:t xml:space="preserve">Журавлев Евгений </w:t>
                  </w:r>
                </w:p>
                <w:p w14:paraId="0DA37268" w14:textId="77777777" w:rsidR="007C38D4" w:rsidRDefault="007C38D4" w:rsidP="0064305E">
                  <w:pPr>
                    <w:widowControl w:val="0"/>
                    <w:suppressLineNumbers/>
                    <w:spacing w:line="240" w:lineRule="exact"/>
                    <w:rPr>
                      <w:rFonts w:ascii="Times New Roman" w:eastAsia="Lucida Sans Unicode" w:hAnsi="Times New Roman" w:cs="Times New Roman"/>
                      <w:sz w:val="28"/>
                      <w:szCs w:val="28"/>
                      <w:lang w:eastAsia="ar-SA"/>
                    </w:rPr>
                  </w:pPr>
                  <w:r>
                    <w:rPr>
                      <w:rFonts w:ascii="Times New Roman" w:eastAsia="Lucida Sans Unicode" w:hAnsi="Times New Roman" w:cs="Times New Roman"/>
                      <w:sz w:val="28"/>
                      <w:szCs w:val="28"/>
                      <w:lang w:eastAsia="ar-SA"/>
                    </w:rPr>
                    <w:t>Владимирович</w:t>
                  </w:r>
                </w:p>
              </w:tc>
              <w:tc>
                <w:tcPr>
                  <w:tcW w:w="4764" w:type="dxa"/>
                </w:tcPr>
                <w:p w14:paraId="5268B594" w14:textId="77777777" w:rsidR="007C38D4" w:rsidRDefault="007C38D4" w:rsidP="0064305E">
                  <w:pPr>
                    <w:widowControl w:val="0"/>
                    <w:suppressLineNumbers/>
                    <w:spacing w:line="240" w:lineRule="exact"/>
                    <w:jc w:val="both"/>
                    <w:rPr>
                      <w:rFonts w:ascii="Times New Roman" w:eastAsia="Lucida Sans Unicode" w:hAnsi="Times New Roman" w:cs="Times New Roman"/>
                      <w:bCs/>
                      <w:sz w:val="28"/>
                      <w:szCs w:val="28"/>
                      <w:lang w:eastAsia="ar-SA"/>
                    </w:rPr>
                  </w:pPr>
                  <w:r>
                    <w:rPr>
                      <w:rFonts w:ascii="Times New Roman" w:eastAsia="Lucida Sans Unicode" w:hAnsi="Times New Roman" w:cs="Times New Roman"/>
                      <w:sz w:val="28"/>
                      <w:szCs w:val="28"/>
                      <w:lang w:eastAsia="ar-SA"/>
                    </w:rPr>
                    <w:t xml:space="preserve">начальник </w:t>
                  </w:r>
                  <w:proofErr w:type="spellStart"/>
                  <w:r>
                    <w:rPr>
                      <w:rFonts w:ascii="Times New Roman" w:eastAsia="Lucida Sans Unicode" w:hAnsi="Times New Roman" w:cs="Times New Roman"/>
                      <w:sz w:val="28"/>
                      <w:szCs w:val="28"/>
                      <w:lang w:eastAsia="ar-SA"/>
                    </w:rPr>
                    <w:t>Новомаякского</w:t>
                  </w:r>
                  <w:proofErr w:type="spellEnd"/>
                  <w:r>
                    <w:rPr>
                      <w:rFonts w:ascii="Times New Roman" w:eastAsia="Lucida Sans Unicode" w:hAnsi="Times New Roman" w:cs="Times New Roman"/>
                      <w:sz w:val="28"/>
                      <w:szCs w:val="28"/>
                      <w:lang w:eastAsia="ar-SA"/>
                    </w:rPr>
                    <w:t xml:space="preserve"> территориального отдела администрации Новоселицкого муниципального округа Ставропольского края </w:t>
                  </w:r>
                </w:p>
              </w:tc>
            </w:tr>
            <w:tr w:rsidR="007C38D4" w14:paraId="0EA84A06" w14:textId="77777777" w:rsidTr="0064305E">
              <w:tc>
                <w:tcPr>
                  <w:tcW w:w="4764" w:type="dxa"/>
                </w:tcPr>
                <w:p w14:paraId="3925D84E" w14:textId="77777777" w:rsidR="007C38D4" w:rsidRDefault="007C38D4" w:rsidP="0064305E">
                  <w:pPr>
                    <w:widowControl w:val="0"/>
                    <w:suppressLineNumbers/>
                    <w:spacing w:line="240" w:lineRule="exact"/>
                    <w:jc w:val="center"/>
                    <w:rPr>
                      <w:rFonts w:ascii="Times New Roman" w:eastAsia="Lucida Sans Unicode" w:hAnsi="Times New Roman" w:cs="Times New Roman"/>
                      <w:sz w:val="28"/>
                      <w:szCs w:val="28"/>
                      <w:lang w:eastAsia="ar-SA"/>
                    </w:rPr>
                  </w:pPr>
                </w:p>
              </w:tc>
              <w:tc>
                <w:tcPr>
                  <w:tcW w:w="4764" w:type="dxa"/>
                </w:tcPr>
                <w:p w14:paraId="7BE8022C" w14:textId="77777777" w:rsidR="007C38D4" w:rsidRDefault="007C38D4" w:rsidP="0064305E">
                  <w:pPr>
                    <w:widowControl w:val="0"/>
                    <w:suppressLineNumbers/>
                    <w:spacing w:line="240" w:lineRule="exact"/>
                    <w:jc w:val="center"/>
                    <w:rPr>
                      <w:rFonts w:ascii="Times New Roman" w:eastAsia="Lucida Sans Unicode" w:hAnsi="Times New Roman" w:cs="Times New Roman"/>
                      <w:sz w:val="28"/>
                      <w:szCs w:val="28"/>
                      <w:lang w:eastAsia="ar-SA"/>
                    </w:rPr>
                  </w:pPr>
                </w:p>
              </w:tc>
            </w:tr>
            <w:tr w:rsidR="007C38D4" w14:paraId="62EDA512" w14:textId="77777777" w:rsidTr="0064305E">
              <w:tc>
                <w:tcPr>
                  <w:tcW w:w="4764" w:type="dxa"/>
                </w:tcPr>
                <w:p w14:paraId="692C7B5B" w14:textId="77777777" w:rsidR="007C38D4" w:rsidRDefault="007C38D4" w:rsidP="0064305E">
                  <w:pPr>
                    <w:widowControl w:val="0"/>
                    <w:suppressLineNumbers/>
                    <w:spacing w:line="240" w:lineRule="exact"/>
                    <w:jc w:val="both"/>
                    <w:rPr>
                      <w:rFonts w:ascii="Times New Roman" w:eastAsia="Lucida Sans Unicode" w:hAnsi="Times New Roman" w:cs="Times New Roman"/>
                      <w:sz w:val="28"/>
                      <w:szCs w:val="28"/>
                      <w:lang w:eastAsia="ar-SA"/>
                    </w:rPr>
                  </w:pPr>
                  <w:r>
                    <w:rPr>
                      <w:rFonts w:ascii="Times New Roman" w:eastAsia="Lucida Sans Unicode" w:hAnsi="Times New Roman" w:cs="Times New Roman"/>
                      <w:sz w:val="28"/>
                      <w:szCs w:val="28"/>
                      <w:lang w:eastAsia="ar-SA"/>
                    </w:rPr>
                    <w:t>Ильченко Иван</w:t>
                  </w:r>
                </w:p>
                <w:p w14:paraId="6A852E38" w14:textId="77777777" w:rsidR="007C38D4" w:rsidRDefault="007C38D4" w:rsidP="0064305E">
                  <w:pPr>
                    <w:widowControl w:val="0"/>
                    <w:suppressLineNumbers/>
                    <w:spacing w:line="240" w:lineRule="exact"/>
                    <w:rPr>
                      <w:rFonts w:ascii="Times New Roman" w:eastAsia="Lucida Sans Unicode" w:hAnsi="Times New Roman" w:cs="Times New Roman"/>
                      <w:sz w:val="28"/>
                      <w:szCs w:val="28"/>
                      <w:lang w:eastAsia="ar-SA"/>
                    </w:rPr>
                  </w:pPr>
                  <w:r>
                    <w:rPr>
                      <w:rFonts w:ascii="Times New Roman" w:eastAsia="Lucida Sans Unicode" w:hAnsi="Times New Roman" w:cs="Times New Roman"/>
                      <w:sz w:val="28"/>
                      <w:szCs w:val="28"/>
                      <w:lang w:eastAsia="ar-SA"/>
                    </w:rPr>
                    <w:t>Юрьевич</w:t>
                  </w:r>
                </w:p>
              </w:tc>
              <w:tc>
                <w:tcPr>
                  <w:tcW w:w="4764" w:type="dxa"/>
                </w:tcPr>
                <w:p w14:paraId="124B0438" w14:textId="77777777" w:rsidR="007C38D4" w:rsidRDefault="007C38D4" w:rsidP="0064305E">
                  <w:pPr>
                    <w:widowControl w:val="0"/>
                    <w:suppressLineNumbers/>
                    <w:spacing w:line="240" w:lineRule="exact"/>
                    <w:jc w:val="both"/>
                    <w:rPr>
                      <w:rFonts w:ascii="Times New Roman" w:eastAsia="Lucida Sans Unicode" w:hAnsi="Times New Roman" w:cs="Times New Roman"/>
                      <w:sz w:val="28"/>
                      <w:szCs w:val="28"/>
                      <w:lang w:eastAsia="ar-SA"/>
                    </w:rPr>
                  </w:pPr>
                  <w:r>
                    <w:rPr>
                      <w:rFonts w:ascii="Times New Roman" w:eastAsia="Lucida Sans Unicode" w:hAnsi="Times New Roman" w:cs="Times New Roman"/>
                      <w:sz w:val="28"/>
                      <w:szCs w:val="28"/>
                      <w:lang w:eastAsia="ar-SA"/>
                    </w:rPr>
                    <w:t>начальник территориального отдела администрации Новоселицкого муниципального округа Ставропольского края в с. Чернолесском</w:t>
                  </w:r>
                </w:p>
              </w:tc>
            </w:tr>
            <w:tr w:rsidR="007C38D4" w14:paraId="47989B09" w14:textId="77777777" w:rsidTr="0064305E">
              <w:tc>
                <w:tcPr>
                  <w:tcW w:w="4764" w:type="dxa"/>
                </w:tcPr>
                <w:p w14:paraId="51E27D61" w14:textId="77777777" w:rsidR="007C38D4" w:rsidRDefault="007C38D4" w:rsidP="0064305E">
                  <w:pPr>
                    <w:widowControl w:val="0"/>
                    <w:suppressLineNumbers/>
                    <w:spacing w:line="240" w:lineRule="exact"/>
                    <w:jc w:val="center"/>
                    <w:rPr>
                      <w:rFonts w:ascii="Times New Roman" w:eastAsia="Lucida Sans Unicode" w:hAnsi="Times New Roman" w:cs="Times New Roman"/>
                      <w:sz w:val="28"/>
                      <w:szCs w:val="28"/>
                      <w:lang w:eastAsia="ar-SA"/>
                    </w:rPr>
                  </w:pPr>
                </w:p>
              </w:tc>
              <w:tc>
                <w:tcPr>
                  <w:tcW w:w="4764" w:type="dxa"/>
                </w:tcPr>
                <w:p w14:paraId="78F0C3E8" w14:textId="77777777" w:rsidR="007C38D4" w:rsidRDefault="007C38D4" w:rsidP="0064305E">
                  <w:pPr>
                    <w:widowControl w:val="0"/>
                    <w:suppressLineNumbers/>
                    <w:spacing w:line="240" w:lineRule="exact"/>
                    <w:jc w:val="center"/>
                    <w:rPr>
                      <w:rFonts w:ascii="Times New Roman" w:eastAsia="Lucida Sans Unicode" w:hAnsi="Times New Roman" w:cs="Times New Roman"/>
                      <w:sz w:val="28"/>
                      <w:szCs w:val="28"/>
                      <w:lang w:eastAsia="ar-SA"/>
                    </w:rPr>
                  </w:pPr>
                </w:p>
              </w:tc>
            </w:tr>
            <w:tr w:rsidR="007C38D4" w14:paraId="238166EC" w14:textId="77777777" w:rsidTr="0064305E">
              <w:tc>
                <w:tcPr>
                  <w:tcW w:w="4764" w:type="dxa"/>
                </w:tcPr>
                <w:p w14:paraId="44807692" w14:textId="77777777" w:rsidR="007C38D4" w:rsidRDefault="007C38D4" w:rsidP="0064305E">
                  <w:pPr>
                    <w:widowControl w:val="0"/>
                    <w:suppressLineNumbers/>
                    <w:spacing w:line="240" w:lineRule="exact"/>
                    <w:jc w:val="both"/>
                    <w:rPr>
                      <w:rFonts w:ascii="Times New Roman" w:eastAsia="Lucida Sans Unicode" w:hAnsi="Times New Roman" w:cs="Times New Roman"/>
                      <w:sz w:val="28"/>
                      <w:szCs w:val="28"/>
                      <w:lang w:eastAsia="ar-SA"/>
                    </w:rPr>
                  </w:pPr>
                  <w:proofErr w:type="spellStart"/>
                  <w:r>
                    <w:rPr>
                      <w:rFonts w:ascii="Times New Roman" w:eastAsia="Lucida Sans Unicode" w:hAnsi="Times New Roman" w:cs="Times New Roman"/>
                      <w:sz w:val="28"/>
                      <w:szCs w:val="28"/>
                      <w:lang w:eastAsia="ar-SA"/>
                    </w:rPr>
                    <w:t>Кулумбегов</w:t>
                  </w:r>
                  <w:proofErr w:type="spellEnd"/>
                  <w:r>
                    <w:rPr>
                      <w:rFonts w:ascii="Times New Roman" w:eastAsia="Lucida Sans Unicode" w:hAnsi="Times New Roman" w:cs="Times New Roman"/>
                      <w:sz w:val="28"/>
                      <w:szCs w:val="28"/>
                      <w:lang w:eastAsia="ar-SA"/>
                    </w:rPr>
                    <w:t xml:space="preserve"> Юрий </w:t>
                  </w:r>
                </w:p>
                <w:p w14:paraId="0DFE3A12" w14:textId="77777777" w:rsidR="007C38D4" w:rsidRDefault="007C38D4" w:rsidP="0064305E">
                  <w:pPr>
                    <w:widowControl w:val="0"/>
                    <w:suppressLineNumbers/>
                    <w:spacing w:line="240" w:lineRule="exact"/>
                    <w:rPr>
                      <w:rFonts w:ascii="Times New Roman" w:eastAsia="Lucida Sans Unicode" w:hAnsi="Times New Roman" w:cs="Times New Roman"/>
                      <w:sz w:val="28"/>
                      <w:szCs w:val="28"/>
                      <w:lang w:eastAsia="ar-SA"/>
                    </w:rPr>
                  </w:pPr>
                  <w:proofErr w:type="spellStart"/>
                  <w:r>
                    <w:rPr>
                      <w:rFonts w:ascii="Times New Roman" w:eastAsia="Lucida Sans Unicode" w:hAnsi="Times New Roman" w:cs="Times New Roman"/>
                      <w:sz w:val="28"/>
                      <w:szCs w:val="28"/>
                      <w:lang w:eastAsia="ar-SA"/>
                    </w:rPr>
                    <w:t>Сардионович</w:t>
                  </w:r>
                  <w:proofErr w:type="spellEnd"/>
                </w:p>
                <w:p w14:paraId="2BD54786" w14:textId="77777777" w:rsidR="007C38D4" w:rsidRDefault="007C38D4" w:rsidP="0064305E">
                  <w:pPr>
                    <w:widowControl w:val="0"/>
                    <w:suppressLineNumbers/>
                    <w:spacing w:line="240" w:lineRule="exact"/>
                    <w:rPr>
                      <w:rFonts w:ascii="Times New Roman" w:eastAsia="Lucida Sans Unicode" w:hAnsi="Times New Roman" w:cs="Times New Roman"/>
                      <w:sz w:val="28"/>
                      <w:szCs w:val="28"/>
                      <w:lang w:eastAsia="ar-SA"/>
                    </w:rPr>
                  </w:pPr>
                </w:p>
                <w:p w14:paraId="303A0CC9" w14:textId="77777777" w:rsidR="007C38D4" w:rsidRDefault="007C38D4" w:rsidP="0064305E">
                  <w:pPr>
                    <w:widowControl w:val="0"/>
                    <w:suppressLineNumbers/>
                    <w:spacing w:line="240" w:lineRule="exact"/>
                    <w:rPr>
                      <w:rFonts w:ascii="Times New Roman" w:eastAsia="Lucida Sans Unicode" w:hAnsi="Times New Roman" w:cs="Times New Roman"/>
                      <w:sz w:val="28"/>
                      <w:szCs w:val="28"/>
                      <w:lang w:eastAsia="ar-SA"/>
                    </w:rPr>
                  </w:pPr>
                </w:p>
                <w:p w14:paraId="059F1DE5" w14:textId="77777777" w:rsidR="007C38D4" w:rsidRDefault="007C38D4" w:rsidP="0064305E">
                  <w:pPr>
                    <w:widowControl w:val="0"/>
                    <w:suppressLineNumbers/>
                    <w:spacing w:line="240" w:lineRule="exact"/>
                    <w:rPr>
                      <w:rFonts w:ascii="Times New Roman" w:eastAsia="Lucida Sans Unicode" w:hAnsi="Times New Roman" w:cs="Times New Roman"/>
                      <w:sz w:val="28"/>
                      <w:szCs w:val="28"/>
                      <w:lang w:eastAsia="ar-SA"/>
                    </w:rPr>
                  </w:pPr>
                </w:p>
                <w:p w14:paraId="0DD77BAD" w14:textId="77777777" w:rsidR="00CF20E0" w:rsidRDefault="00CF20E0" w:rsidP="0064305E">
                  <w:pPr>
                    <w:widowControl w:val="0"/>
                    <w:suppressLineNumbers/>
                    <w:spacing w:line="240" w:lineRule="exact"/>
                    <w:rPr>
                      <w:rFonts w:ascii="Times New Roman" w:eastAsia="Lucida Sans Unicode" w:hAnsi="Times New Roman" w:cs="Times New Roman"/>
                      <w:sz w:val="28"/>
                      <w:szCs w:val="28"/>
                      <w:lang w:eastAsia="ar-SA"/>
                    </w:rPr>
                  </w:pPr>
                  <w:r>
                    <w:rPr>
                      <w:rFonts w:ascii="Times New Roman" w:eastAsia="Lucida Sans Unicode" w:hAnsi="Times New Roman" w:cs="Times New Roman"/>
                      <w:sz w:val="28"/>
                      <w:szCs w:val="28"/>
                      <w:lang w:eastAsia="ar-SA"/>
                    </w:rPr>
                    <w:t xml:space="preserve">Ткаченко Александр </w:t>
                  </w:r>
                </w:p>
                <w:p w14:paraId="0F5191C3" w14:textId="0406A43D" w:rsidR="007C38D4" w:rsidRDefault="00CF20E0" w:rsidP="0064305E">
                  <w:pPr>
                    <w:widowControl w:val="0"/>
                    <w:suppressLineNumbers/>
                    <w:spacing w:line="240" w:lineRule="exact"/>
                    <w:rPr>
                      <w:rFonts w:ascii="Times New Roman" w:eastAsia="Lucida Sans Unicode" w:hAnsi="Times New Roman" w:cs="Times New Roman"/>
                      <w:sz w:val="28"/>
                      <w:szCs w:val="28"/>
                      <w:lang w:eastAsia="ar-SA"/>
                    </w:rPr>
                  </w:pPr>
                  <w:r>
                    <w:rPr>
                      <w:rFonts w:ascii="Times New Roman" w:eastAsia="Lucida Sans Unicode" w:hAnsi="Times New Roman" w:cs="Times New Roman"/>
                      <w:sz w:val="28"/>
                      <w:szCs w:val="28"/>
                      <w:lang w:eastAsia="ar-SA"/>
                    </w:rPr>
                    <w:t>Сергеевич</w:t>
                  </w:r>
                </w:p>
              </w:tc>
              <w:tc>
                <w:tcPr>
                  <w:tcW w:w="4764" w:type="dxa"/>
                </w:tcPr>
                <w:p w14:paraId="602736C7" w14:textId="77777777" w:rsidR="007C38D4" w:rsidRDefault="007C38D4" w:rsidP="0064305E">
                  <w:pPr>
                    <w:widowControl w:val="0"/>
                    <w:suppressLineNumbers/>
                    <w:spacing w:line="240" w:lineRule="exact"/>
                    <w:jc w:val="both"/>
                    <w:rPr>
                      <w:rFonts w:ascii="Times New Roman" w:eastAsia="Lucida Sans Unicode" w:hAnsi="Times New Roman" w:cs="Times New Roman"/>
                      <w:sz w:val="28"/>
                      <w:szCs w:val="28"/>
                      <w:lang w:eastAsia="ar-SA"/>
                    </w:rPr>
                  </w:pPr>
                  <w:r>
                    <w:rPr>
                      <w:rFonts w:ascii="Times New Roman" w:eastAsia="Lucida Sans Unicode" w:hAnsi="Times New Roman" w:cs="Times New Roman"/>
                      <w:sz w:val="28"/>
                      <w:szCs w:val="28"/>
                      <w:lang w:eastAsia="ar-SA"/>
                    </w:rPr>
                    <w:t>начальник территориального отдела администрации Новоселицкого муниципального округа Ставропольского края в с. Долиновка</w:t>
                  </w:r>
                </w:p>
                <w:p w14:paraId="0E680D76" w14:textId="77777777" w:rsidR="007C38D4" w:rsidRDefault="007C38D4" w:rsidP="0064305E">
                  <w:pPr>
                    <w:widowControl w:val="0"/>
                    <w:suppressLineNumbers/>
                    <w:spacing w:line="240" w:lineRule="exact"/>
                    <w:jc w:val="both"/>
                    <w:rPr>
                      <w:rFonts w:ascii="Times New Roman" w:eastAsia="Lucida Sans Unicode" w:hAnsi="Times New Roman" w:cs="Times New Roman"/>
                      <w:sz w:val="28"/>
                      <w:szCs w:val="28"/>
                      <w:lang w:eastAsia="ar-SA"/>
                    </w:rPr>
                  </w:pPr>
                </w:p>
                <w:p w14:paraId="4751ADB2" w14:textId="2D391E92" w:rsidR="007C38D4" w:rsidRDefault="00CF20E0" w:rsidP="0064305E">
                  <w:pPr>
                    <w:widowControl w:val="0"/>
                    <w:suppressLineNumbers/>
                    <w:spacing w:line="240" w:lineRule="exact"/>
                    <w:jc w:val="both"/>
                    <w:rPr>
                      <w:rFonts w:ascii="Times New Roman" w:eastAsia="Lucida Sans Unicode" w:hAnsi="Times New Roman" w:cs="Times New Roman"/>
                      <w:sz w:val="28"/>
                      <w:szCs w:val="28"/>
                      <w:lang w:eastAsia="ar-SA"/>
                    </w:rPr>
                  </w:pPr>
                  <w:r>
                    <w:rPr>
                      <w:rFonts w:ascii="Times New Roman" w:eastAsia="Lucida Sans Unicode" w:hAnsi="Times New Roman" w:cs="Times New Roman"/>
                      <w:sz w:val="28"/>
                      <w:szCs w:val="28"/>
                      <w:lang w:eastAsia="ar-SA"/>
                    </w:rPr>
                    <w:t>заместитель начальника</w:t>
                  </w:r>
                  <w:r w:rsidR="007C38D4">
                    <w:rPr>
                      <w:rFonts w:ascii="Times New Roman" w:eastAsia="Lucida Sans Unicode" w:hAnsi="Times New Roman" w:cs="Times New Roman"/>
                      <w:sz w:val="28"/>
                      <w:szCs w:val="28"/>
                      <w:lang w:eastAsia="ar-SA"/>
                    </w:rPr>
                    <w:t xml:space="preserve"> </w:t>
                  </w:r>
                  <w:r w:rsidR="007C38D4" w:rsidRPr="007C38D4">
                    <w:rPr>
                      <w:rFonts w:ascii="Times New Roman" w:eastAsia="Lucida Sans Unicode" w:hAnsi="Times New Roman" w:cs="Times New Roman"/>
                      <w:sz w:val="28"/>
                      <w:szCs w:val="28"/>
                      <w:lang w:eastAsia="ar-SA"/>
                    </w:rPr>
                    <w:t>отдела по работе с территориями, жилищно-коммунальному хозяйству и дорожной деятельности администрации Новоселицкого муниципального округа Ставропольского края</w:t>
                  </w:r>
                </w:p>
              </w:tc>
            </w:tr>
          </w:tbl>
          <w:p w14:paraId="36563CBC" w14:textId="77777777" w:rsidR="007C38D4" w:rsidRDefault="007C38D4" w:rsidP="0064305E">
            <w:pPr>
              <w:widowControl w:val="0"/>
              <w:suppressLineNumbers/>
              <w:spacing w:after="0" w:line="240" w:lineRule="exact"/>
              <w:rPr>
                <w:rFonts w:ascii="Times New Roman" w:eastAsia="Lucida Sans Unicode" w:hAnsi="Times New Roman" w:cs="Times New Roman"/>
                <w:sz w:val="28"/>
                <w:szCs w:val="28"/>
                <w:lang w:eastAsia="ar-SA"/>
              </w:rPr>
            </w:pPr>
          </w:p>
          <w:p w14:paraId="2564B956" w14:textId="77777777" w:rsidR="007C38D4" w:rsidRDefault="007C38D4" w:rsidP="0064305E">
            <w:pPr>
              <w:widowControl w:val="0"/>
              <w:suppressLineNumbers/>
              <w:spacing w:after="0" w:line="240" w:lineRule="exact"/>
              <w:jc w:val="center"/>
              <w:rPr>
                <w:rFonts w:ascii="Times New Roman" w:eastAsia="Lucida Sans Unicode" w:hAnsi="Times New Roman" w:cs="Times New Roman"/>
                <w:sz w:val="28"/>
                <w:szCs w:val="28"/>
                <w:lang w:eastAsia="ar-SA"/>
              </w:rPr>
            </w:pPr>
          </w:p>
        </w:tc>
        <w:tc>
          <w:tcPr>
            <w:tcW w:w="6396" w:type="dxa"/>
            <w:tcBorders>
              <w:left w:val="nil"/>
            </w:tcBorders>
            <w:tcMar>
              <w:top w:w="0" w:type="dxa"/>
              <w:left w:w="0" w:type="dxa"/>
              <w:bottom w:w="0" w:type="dxa"/>
              <w:right w:w="0" w:type="dxa"/>
            </w:tcMar>
          </w:tcPr>
          <w:p w14:paraId="2426E532" w14:textId="77777777" w:rsidR="007C38D4" w:rsidRDefault="007C38D4" w:rsidP="0064305E">
            <w:pPr>
              <w:widowControl w:val="0"/>
              <w:spacing w:after="0" w:line="240" w:lineRule="auto"/>
              <w:rPr>
                <w:rFonts w:ascii="Times New Roman" w:eastAsia="Lucida Sans Unicode" w:hAnsi="Times New Roman" w:cs="Times New Roman"/>
                <w:sz w:val="28"/>
                <w:szCs w:val="28"/>
                <w:lang w:eastAsia="ar-SA"/>
              </w:rPr>
            </w:pPr>
          </w:p>
        </w:tc>
      </w:tr>
    </w:tbl>
    <w:p w14:paraId="0C0366F8" w14:textId="77777777" w:rsidR="006D389E" w:rsidRDefault="006D389E" w:rsidP="007C38D4">
      <w:pPr>
        <w:widowControl w:val="0"/>
        <w:spacing w:after="0" w:line="240" w:lineRule="atLeast"/>
        <w:jc w:val="right"/>
        <w:rPr>
          <w:rFonts w:ascii="Times New Roman" w:eastAsia="Lucida Sans Unicode" w:hAnsi="Times New Roman" w:cs="Times New Roman"/>
          <w:sz w:val="28"/>
          <w:szCs w:val="28"/>
          <w:lang w:eastAsia="ar-SA"/>
        </w:rPr>
      </w:pPr>
    </w:p>
    <w:p w14:paraId="71400C97" w14:textId="77777777" w:rsidR="006D389E" w:rsidRDefault="006D389E" w:rsidP="007C38D4">
      <w:pPr>
        <w:widowControl w:val="0"/>
        <w:spacing w:after="0" w:line="240" w:lineRule="atLeast"/>
        <w:jc w:val="right"/>
        <w:rPr>
          <w:rFonts w:ascii="Times New Roman" w:eastAsia="Lucida Sans Unicode" w:hAnsi="Times New Roman" w:cs="Times New Roman"/>
          <w:sz w:val="28"/>
          <w:szCs w:val="28"/>
          <w:lang w:eastAsia="ar-SA"/>
        </w:rPr>
      </w:pPr>
    </w:p>
    <w:p w14:paraId="687DFB2A" w14:textId="79920112" w:rsidR="007C38D4" w:rsidRDefault="007C38D4" w:rsidP="007C38D4">
      <w:pPr>
        <w:widowControl w:val="0"/>
        <w:spacing w:after="0" w:line="240" w:lineRule="atLeast"/>
        <w:jc w:val="right"/>
        <w:rPr>
          <w:rFonts w:ascii="Times New Roman" w:eastAsia="Lucida Sans Unicode" w:hAnsi="Times New Roman" w:cs="Times New Roman"/>
          <w:sz w:val="28"/>
          <w:szCs w:val="28"/>
          <w:lang w:eastAsia="ar-SA"/>
        </w:rPr>
      </w:pPr>
      <w:r>
        <w:rPr>
          <w:rFonts w:ascii="Times New Roman" w:eastAsia="Lucida Sans Unicode" w:hAnsi="Times New Roman" w:cs="Times New Roman"/>
          <w:sz w:val="28"/>
          <w:szCs w:val="28"/>
          <w:lang w:eastAsia="ar-SA"/>
        </w:rPr>
        <w:t xml:space="preserve">Приложение № 2                                                                    </w:t>
      </w:r>
    </w:p>
    <w:p w14:paraId="44197B23" w14:textId="77777777" w:rsidR="007C38D4" w:rsidRDefault="007C38D4" w:rsidP="007C38D4">
      <w:pPr>
        <w:widowControl w:val="0"/>
        <w:spacing w:after="0" w:line="240" w:lineRule="atLeast"/>
        <w:rPr>
          <w:rFonts w:ascii="Times New Roman" w:eastAsia="Lucida Sans Unicode" w:hAnsi="Times New Roman" w:cs="Times New Roman"/>
          <w:sz w:val="28"/>
          <w:szCs w:val="28"/>
          <w:lang w:eastAsia="ar-SA"/>
        </w:rPr>
      </w:pPr>
    </w:p>
    <w:p w14:paraId="2095C861" w14:textId="77777777" w:rsidR="007C38D4" w:rsidRDefault="007C38D4" w:rsidP="007C38D4">
      <w:pPr>
        <w:widowControl w:val="0"/>
        <w:spacing w:after="0" w:line="240" w:lineRule="atLeast"/>
        <w:jc w:val="center"/>
        <w:rPr>
          <w:rFonts w:ascii="Times New Roman" w:eastAsia="Lucida Sans Unicode" w:hAnsi="Times New Roman" w:cs="Times New Roman"/>
          <w:sz w:val="28"/>
          <w:szCs w:val="28"/>
          <w:lang w:eastAsia="ar-SA"/>
        </w:rPr>
      </w:pPr>
      <w:r>
        <w:rPr>
          <w:rFonts w:ascii="Times New Roman" w:eastAsia="Lucida Sans Unicode" w:hAnsi="Times New Roman" w:cs="Times New Roman"/>
          <w:sz w:val="28"/>
          <w:szCs w:val="28"/>
          <w:lang w:eastAsia="ar-SA"/>
        </w:rPr>
        <w:t xml:space="preserve">                                                                         УТВЕРЖДЕНО</w:t>
      </w:r>
    </w:p>
    <w:p w14:paraId="2D3502D6" w14:textId="77777777" w:rsidR="007C38D4" w:rsidRDefault="007C38D4" w:rsidP="007C38D4">
      <w:pPr>
        <w:widowControl w:val="0"/>
        <w:spacing w:after="0" w:line="240" w:lineRule="atLeast"/>
        <w:jc w:val="center"/>
        <w:rPr>
          <w:rFonts w:ascii="Times New Roman" w:eastAsia="Lucida Sans Unicode" w:hAnsi="Times New Roman" w:cs="Times New Roman"/>
          <w:sz w:val="28"/>
          <w:szCs w:val="28"/>
          <w:lang w:eastAsia="ar-SA"/>
        </w:rPr>
      </w:pPr>
      <w:r>
        <w:rPr>
          <w:rFonts w:ascii="Times New Roman" w:eastAsia="Lucida Sans Unicode" w:hAnsi="Times New Roman" w:cs="Times New Roman"/>
          <w:sz w:val="28"/>
          <w:szCs w:val="28"/>
          <w:lang w:eastAsia="ar-SA"/>
        </w:rPr>
        <w:t xml:space="preserve">                                                                     постановлением администрации</w:t>
      </w:r>
    </w:p>
    <w:p w14:paraId="65BA9E29" w14:textId="77777777" w:rsidR="007C38D4" w:rsidRDefault="007C38D4" w:rsidP="007C38D4">
      <w:pPr>
        <w:widowControl w:val="0"/>
        <w:spacing w:after="0" w:line="240" w:lineRule="atLeast"/>
        <w:jc w:val="center"/>
        <w:rPr>
          <w:rFonts w:ascii="Times New Roman" w:eastAsia="Lucida Sans Unicode" w:hAnsi="Times New Roman" w:cs="Times New Roman"/>
          <w:sz w:val="28"/>
          <w:szCs w:val="28"/>
          <w:lang w:eastAsia="ar-SA"/>
        </w:rPr>
      </w:pPr>
      <w:r>
        <w:rPr>
          <w:rFonts w:ascii="Times New Roman" w:eastAsia="Lucida Sans Unicode" w:hAnsi="Times New Roman" w:cs="Times New Roman"/>
          <w:sz w:val="28"/>
          <w:szCs w:val="28"/>
          <w:lang w:eastAsia="ar-SA"/>
        </w:rPr>
        <w:t xml:space="preserve">                                                                     Новоселицкого муниципального округа</w:t>
      </w:r>
    </w:p>
    <w:p w14:paraId="4352839B" w14:textId="77777777" w:rsidR="007C38D4" w:rsidRDefault="007C38D4" w:rsidP="007C38D4">
      <w:pPr>
        <w:widowControl w:val="0"/>
        <w:spacing w:after="0" w:line="240" w:lineRule="atLeast"/>
        <w:jc w:val="center"/>
        <w:rPr>
          <w:rFonts w:ascii="Times New Roman" w:eastAsia="Lucida Sans Unicode" w:hAnsi="Times New Roman" w:cs="Times New Roman"/>
          <w:sz w:val="28"/>
          <w:szCs w:val="28"/>
          <w:lang w:eastAsia="ar-SA"/>
        </w:rPr>
      </w:pPr>
      <w:r>
        <w:rPr>
          <w:rFonts w:ascii="Times New Roman" w:eastAsia="Lucida Sans Unicode" w:hAnsi="Times New Roman" w:cs="Times New Roman"/>
          <w:sz w:val="28"/>
          <w:szCs w:val="28"/>
          <w:lang w:eastAsia="ar-SA"/>
        </w:rPr>
        <w:t xml:space="preserve">                                                                      Ставропольского края</w:t>
      </w:r>
    </w:p>
    <w:p w14:paraId="4F8F9CB0" w14:textId="60F4F1EE" w:rsidR="007C38D4" w:rsidRDefault="007C38D4" w:rsidP="007C38D4">
      <w:pPr>
        <w:widowControl w:val="0"/>
        <w:spacing w:after="0" w:line="240" w:lineRule="atLeast"/>
        <w:jc w:val="center"/>
        <w:rPr>
          <w:rFonts w:ascii="Times New Roman" w:eastAsia="Lucida Sans Unicode" w:hAnsi="Times New Roman" w:cs="Times New Roman"/>
          <w:b/>
          <w:sz w:val="28"/>
          <w:szCs w:val="28"/>
          <w:lang w:eastAsia="ar-SA"/>
        </w:rPr>
      </w:pPr>
      <w:r>
        <w:rPr>
          <w:rFonts w:ascii="Times New Roman" w:eastAsia="Lucida Sans Unicode" w:hAnsi="Times New Roman" w:cs="Times New Roman"/>
          <w:sz w:val="28"/>
          <w:szCs w:val="28"/>
          <w:lang w:eastAsia="ar-SA"/>
        </w:rPr>
        <w:t xml:space="preserve">                                                                      от___________202</w:t>
      </w:r>
      <w:r w:rsidR="00277C76" w:rsidRPr="00A04C64">
        <w:rPr>
          <w:rFonts w:ascii="Times New Roman" w:eastAsia="Lucida Sans Unicode" w:hAnsi="Times New Roman" w:cs="Times New Roman"/>
          <w:sz w:val="28"/>
          <w:szCs w:val="28"/>
          <w:lang w:eastAsia="ar-SA"/>
        </w:rPr>
        <w:t>4</w:t>
      </w:r>
      <w:r>
        <w:rPr>
          <w:rFonts w:ascii="Times New Roman" w:eastAsia="Lucida Sans Unicode" w:hAnsi="Times New Roman" w:cs="Times New Roman"/>
          <w:sz w:val="28"/>
          <w:szCs w:val="28"/>
          <w:lang w:eastAsia="ar-SA"/>
        </w:rPr>
        <w:t xml:space="preserve"> г. №_______</w:t>
      </w:r>
    </w:p>
    <w:p w14:paraId="537ADB70" w14:textId="77777777" w:rsidR="007C38D4" w:rsidRDefault="007C38D4" w:rsidP="007C38D4">
      <w:pPr>
        <w:widowControl w:val="0"/>
        <w:spacing w:after="0" w:line="240" w:lineRule="atLeast"/>
        <w:jc w:val="center"/>
        <w:rPr>
          <w:rFonts w:ascii="Times New Roman" w:eastAsia="Lucida Sans Unicode" w:hAnsi="Times New Roman" w:cs="Times New Roman"/>
          <w:sz w:val="28"/>
          <w:szCs w:val="24"/>
          <w:lang w:eastAsia="ar-SA"/>
        </w:rPr>
      </w:pPr>
    </w:p>
    <w:p w14:paraId="2B4126D0" w14:textId="77777777" w:rsidR="007C38D4" w:rsidRDefault="007C38D4" w:rsidP="007C38D4">
      <w:pPr>
        <w:widowControl w:val="0"/>
        <w:spacing w:after="0" w:line="240" w:lineRule="auto"/>
        <w:jc w:val="center"/>
        <w:rPr>
          <w:rFonts w:ascii="Times New Roman" w:eastAsia="Lucida Sans Unicode" w:hAnsi="Times New Roman" w:cs="Times New Roman"/>
          <w:sz w:val="28"/>
          <w:szCs w:val="24"/>
          <w:lang w:eastAsia="ar-SA"/>
        </w:rPr>
      </w:pPr>
    </w:p>
    <w:p w14:paraId="7D7ACC34" w14:textId="77777777" w:rsidR="007C38D4" w:rsidRDefault="007C38D4" w:rsidP="007C38D4">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ПОЛОЖЕНИЕ</w:t>
      </w:r>
    </w:p>
    <w:p w14:paraId="6AF8F481" w14:textId="77777777" w:rsidR="007C38D4" w:rsidRDefault="007C38D4" w:rsidP="007C38D4">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 КОНКУРСНОЙ КОМИССИИ при АДМИНИСТРАЦИИ НОВОСЕЛИЦКОГО МУНИЦИПАЛЬНОГО ОКРУГА СТАВРОПОЛЬСКОГО КРАЯ ПО ПРОВЕДЕНИЮ КОНКУРСНОГО ОТБОРА ГРАЖДАН, ВЕДУЩИХ ЛИЧНЫЕ ПОДСОБНЫЕ ХОЗЯЙСТВА, ДЛЯ ПРЕДОСТАВЛЕНИЯ ЗА СЧЕТ СРЕДСТВ БЮДЖЕТА СТАВРОПОЛЬСКОГО КРАЯ ГРАНТОВ В ФОРМЕ СУБСИДИЙ ГРАЖДАНАМ, ВЕДУЩИМ ЛИЧНЫЕ ПОДСОБНЫЕ ХОЗЯЙСТВА, НА ЗАКЛАДКУ САДА СУПЕРИНТЕНСИВНОГО ТИПА </w:t>
      </w:r>
    </w:p>
    <w:p w14:paraId="293BBD61" w14:textId="77777777" w:rsidR="007C38D4" w:rsidRDefault="007C38D4" w:rsidP="00B34B30">
      <w:pPr>
        <w:widowControl w:val="0"/>
        <w:spacing w:after="0" w:line="240" w:lineRule="auto"/>
        <w:jc w:val="center"/>
        <w:rPr>
          <w:rFonts w:ascii="Times New Roman" w:eastAsia="Lucida Sans Unicode" w:hAnsi="Times New Roman" w:cs="Times New Roman"/>
          <w:sz w:val="28"/>
          <w:szCs w:val="28"/>
          <w:lang w:eastAsia="ar-SA"/>
        </w:rPr>
      </w:pPr>
    </w:p>
    <w:p w14:paraId="7C419682" w14:textId="77777777" w:rsidR="00E55B83" w:rsidRDefault="00E55B83" w:rsidP="00B34B30">
      <w:pPr>
        <w:widowControl w:val="0"/>
        <w:spacing w:after="0" w:line="240" w:lineRule="auto"/>
        <w:jc w:val="center"/>
        <w:rPr>
          <w:rFonts w:ascii="Times New Roman" w:eastAsia="Lucida Sans Unicode" w:hAnsi="Times New Roman" w:cs="Times New Roman"/>
          <w:sz w:val="28"/>
          <w:szCs w:val="28"/>
          <w:lang w:eastAsia="ar-SA"/>
        </w:rPr>
      </w:pPr>
    </w:p>
    <w:p w14:paraId="499D22A9" w14:textId="7597070F" w:rsidR="00E55B83" w:rsidRPr="00E55B83" w:rsidRDefault="00E55B83" w:rsidP="00E55B83">
      <w:pPr>
        <w:tabs>
          <w:tab w:val="left" w:pos="720"/>
        </w:tabs>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r w:rsidRPr="00E55B83">
        <w:rPr>
          <w:rFonts w:ascii="Times New Roman" w:eastAsia="Times New Roman" w:hAnsi="Times New Roman" w:cs="Times New Roman"/>
          <w:sz w:val="28"/>
          <w:szCs w:val="28"/>
          <w:lang w:eastAsia="ru-RU"/>
        </w:rPr>
        <w:t xml:space="preserve">Раздел </w:t>
      </w:r>
      <w:r w:rsidR="00D57221" w:rsidRPr="00A04C64">
        <w:rPr>
          <w:rFonts w:ascii="Times New Roman" w:eastAsia="Times New Roman" w:hAnsi="Times New Roman" w:cs="Times New Roman"/>
          <w:sz w:val="28"/>
          <w:szCs w:val="28"/>
          <w:lang w:eastAsia="ru-RU"/>
        </w:rPr>
        <w:t>1</w:t>
      </w:r>
      <w:r w:rsidRPr="00E55B83">
        <w:rPr>
          <w:rFonts w:ascii="Times New Roman" w:eastAsia="Times New Roman" w:hAnsi="Times New Roman" w:cs="Times New Roman"/>
          <w:sz w:val="28"/>
          <w:szCs w:val="28"/>
          <w:lang w:eastAsia="ru-RU"/>
        </w:rPr>
        <w:t>. Общие положения</w:t>
      </w:r>
    </w:p>
    <w:p w14:paraId="2C4798EB" w14:textId="77777777" w:rsidR="00E55B83" w:rsidRPr="00E55B83" w:rsidRDefault="00E55B83" w:rsidP="00E55B83">
      <w:pPr>
        <w:tabs>
          <w:tab w:val="left" w:pos="720"/>
        </w:tabs>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14:paraId="51C23BF2" w14:textId="4F67661C" w:rsidR="00E55B83" w:rsidRPr="00E55B83" w:rsidRDefault="00E55B83" w:rsidP="00E55B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5B83">
        <w:rPr>
          <w:rFonts w:ascii="Times New Roman" w:eastAsia="Times New Roman" w:hAnsi="Times New Roman" w:cs="Times New Roman"/>
          <w:sz w:val="28"/>
          <w:szCs w:val="28"/>
          <w:lang w:eastAsia="ru-RU"/>
        </w:rPr>
        <w:t xml:space="preserve">1. Настоящее Положение определяет порядок работы конкурсной комиссии </w:t>
      </w:r>
      <w:r>
        <w:rPr>
          <w:rFonts w:ascii="Times New Roman" w:eastAsia="Times New Roman" w:hAnsi="Times New Roman" w:cs="Times New Roman"/>
          <w:sz w:val="28"/>
          <w:szCs w:val="28"/>
          <w:lang w:eastAsia="ru-RU"/>
        </w:rPr>
        <w:t>администрации Новоселицкого</w:t>
      </w:r>
      <w:r w:rsidRPr="00E55B83">
        <w:rPr>
          <w:rFonts w:ascii="Times New Roman" w:eastAsia="Times New Roman" w:hAnsi="Times New Roman" w:cs="Times New Roman"/>
          <w:sz w:val="28"/>
          <w:szCs w:val="28"/>
          <w:lang w:eastAsia="ru-RU"/>
        </w:rPr>
        <w:t xml:space="preserve"> муниципального округа Ставропольского края по проведению конкурсного отбора граждан, ведущих личные подсобные хозяйства, для предоставления за счет средств бюджета Ставропольского края грантов в форме субсидий гражданам, ведущим личные подсобные хозяйства, на закладку сада суперинтенсивного типа (далее соответственно </w:t>
      </w:r>
      <w:r w:rsidRPr="00E55B83">
        <w:rPr>
          <w:rFonts w:ascii="Times New Roman" w:eastAsia="Times New Roman" w:hAnsi="Times New Roman" w:cs="Times New Roman"/>
          <w:b/>
          <w:sz w:val="24"/>
          <w:szCs w:val="20"/>
          <w:lang w:eastAsia="ru-RU"/>
        </w:rPr>
        <w:t>–</w:t>
      </w:r>
      <w:r w:rsidRPr="00E55B83">
        <w:rPr>
          <w:rFonts w:ascii="Times New Roman" w:eastAsia="Times New Roman" w:hAnsi="Times New Roman" w:cs="Times New Roman"/>
          <w:sz w:val="28"/>
          <w:szCs w:val="28"/>
          <w:lang w:eastAsia="ru-RU"/>
        </w:rPr>
        <w:t xml:space="preserve"> конкурсный отбор, заявитель, конкурсная комиссия).</w:t>
      </w:r>
    </w:p>
    <w:p w14:paraId="2382A52F" w14:textId="77777777" w:rsidR="00E55B83" w:rsidRPr="00E55B83" w:rsidRDefault="00E55B83" w:rsidP="00E55B83">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14:paraId="6607AF9F" w14:textId="77777777" w:rsidR="00E55B83" w:rsidRPr="00E55B83" w:rsidRDefault="00E55B83" w:rsidP="00E55B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5B83">
        <w:rPr>
          <w:rFonts w:ascii="Times New Roman" w:eastAsia="Times New Roman" w:hAnsi="Times New Roman" w:cs="Times New Roman"/>
          <w:sz w:val="28"/>
          <w:szCs w:val="28"/>
          <w:lang w:eastAsia="ru-RU"/>
        </w:rPr>
        <w:t>2. Конкурсная комиссия в своей деятельности руководствуется Конституцией Российской Федерации, нормативными правовыми актами Российской Федерации, нормативными правовыми актами Ставропольского края, а также настоящим Положением.</w:t>
      </w:r>
    </w:p>
    <w:p w14:paraId="4FE965C4" w14:textId="77777777" w:rsidR="00E55B83" w:rsidRPr="00E55B83" w:rsidRDefault="00E55B83" w:rsidP="00E55B83">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14:paraId="47F1E579" w14:textId="34268F84" w:rsidR="00E55B83" w:rsidRPr="00E55B83" w:rsidRDefault="00E55B83" w:rsidP="00E55B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5B83">
        <w:rPr>
          <w:rFonts w:ascii="Times New Roman" w:eastAsia="Times New Roman" w:hAnsi="Times New Roman" w:cs="Times New Roman"/>
          <w:sz w:val="28"/>
          <w:szCs w:val="28"/>
          <w:lang w:eastAsia="ru-RU"/>
        </w:rPr>
        <w:t xml:space="preserve">3. Организатором конкурсного отбора является администрация </w:t>
      </w:r>
      <w:r>
        <w:rPr>
          <w:rFonts w:ascii="Times New Roman" w:eastAsia="Times New Roman" w:hAnsi="Times New Roman" w:cs="Times New Roman"/>
          <w:sz w:val="28"/>
          <w:szCs w:val="28"/>
          <w:lang w:eastAsia="ru-RU"/>
        </w:rPr>
        <w:t>Новоселицкого</w:t>
      </w:r>
      <w:r w:rsidRPr="00E55B83">
        <w:rPr>
          <w:rFonts w:ascii="Times New Roman" w:eastAsia="Times New Roman" w:hAnsi="Times New Roman" w:cs="Times New Roman"/>
          <w:sz w:val="28"/>
          <w:szCs w:val="28"/>
          <w:lang w:eastAsia="ru-RU"/>
        </w:rPr>
        <w:t xml:space="preserve"> муниципального округа Ставропольского края (далее </w:t>
      </w:r>
      <w:r w:rsidRPr="00E55B83">
        <w:rPr>
          <w:rFonts w:ascii="Times New Roman" w:eastAsia="Times New Roman" w:hAnsi="Times New Roman" w:cs="Times New Roman"/>
          <w:sz w:val="24"/>
          <w:szCs w:val="24"/>
          <w:lang w:eastAsia="ru-RU"/>
        </w:rPr>
        <w:t>–</w:t>
      </w:r>
      <w:r w:rsidRPr="00E55B83">
        <w:rPr>
          <w:rFonts w:ascii="Times New Roman" w:eastAsia="Times New Roman" w:hAnsi="Times New Roman" w:cs="Times New Roman"/>
          <w:sz w:val="28"/>
          <w:szCs w:val="28"/>
          <w:lang w:eastAsia="ru-RU"/>
        </w:rPr>
        <w:t xml:space="preserve"> орган местного самоуправления).</w:t>
      </w:r>
    </w:p>
    <w:p w14:paraId="25FD218F" w14:textId="77777777" w:rsidR="00E55B83" w:rsidRPr="00E55B83" w:rsidRDefault="00E55B83" w:rsidP="00E55B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7AFD332D" w14:textId="77777777" w:rsidR="00E55B83" w:rsidRPr="00E55B83" w:rsidRDefault="00E55B83" w:rsidP="00E55B83">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bookmarkStart w:id="3" w:name="Par114"/>
      <w:bookmarkEnd w:id="3"/>
      <w:r w:rsidRPr="00E55B83">
        <w:rPr>
          <w:rFonts w:ascii="Times New Roman" w:eastAsia="Times New Roman" w:hAnsi="Times New Roman" w:cs="Times New Roman"/>
          <w:sz w:val="28"/>
          <w:szCs w:val="28"/>
          <w:lang w:eastAsia="ru-RU"/>
        </w:rPr>
        <w:t>Раздел 2. Функции конкурсной комиссии</w:t>
      </w:r>
    </w:p>
    <w:p w14:paraId="5EA14972" w14:textId="77777777" w:rsidR="00E55B83" w:rsidRPr="00E55B83" w:rsidRDefault="00E55B83" w:rsidP="00E55B83">
      <w:pPr>
        <w:widowControl w:val="0"/>
        <w:tabs>
          <w:tab w:val="left" w:pos="72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6C8B7D3E" w14:textId="77777777" w:rsidR="00E55B83" w:rsidRPr="00E55B83" w:rsidRDefault="00E55B83" w:rsidP="00E55B83">
      <w:pPr>
        <w:widowControl w:val="0"/>
        <w:tabs>
          <w:tab w:val="left" w:pos="72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5B83">
        <w:rPr>
          <w:rFonts w:ascii="Times New Roman" w:eastAsia="Times New Roman" w:hAnsi="Times New Roman" w:cs="Times New Roman"/>
          <w:sz w:val="28"/>
          <w:szCs w:val="28"/>
          <w:lang w:eastAsia="ru-RU"/>
        </w:rPr>
        <w:t>4. Конкурсная комиссия осуществляет следующие функции:</w:t>
      </w:r>
    </w:p>
    <w:p w14:paraId="3E50A3C4" w14:textId="77777777" w:rsidR="00E55B83" w:rsidRPr="00E55B83" w:rsidRDefault="00E55B83" w:rsidP="00E55B83">
      <w:pPr>
        <w:widowControl w:val="0"/>
        <w:tabs>
          <w:tab w:val="left" w:pos="72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5B83">
        <w:rPr>
          <w:rFonts w:ascii="Times New Roman" w:eastAsia="Times New Roman" w:hAnsi="Times New Roman" w:cs="Times New Roman"/>
          <w:sz w:val="28"/>
          <w:szCs w:val="28"/>
          <w:lang w:eastAsia="ru-RU"/>
        </w:rPr>
        <w:t>1) оценка документов, предусмотренных пунктом 11 Порядка предоставления за счет средств бюджета Ставропольского края грантов в форме</w:t>
      </w:r>
      <w:r w:rsidRPr="00E55B83">
        <w:rPr>
          <w:rFonts w:ascii="Times New Roman" w:eastAsia="Times New Roman" w:hAnsi="Times New Roman" w:cs="Times New Roman"/>
          <w:color w:val="C00000"/>
          <w:sz w:val="28"/>
          <w:szCs w:val="28"/>
          <w:lang w:eastAsia="ru-RU"/>
        </w:rPr>
        <w:t xml:space="preserve"> </w:t>
      </w:r>
      <w:r w:rsidRPr="00E55B83">
        <w:rPr>
          <w:rFonts w:ascii="Times New Roman" w:eastAsia="Times New Roman" w:hAnsi="Times New Roman" w:cs="Times New Roman"/>
          <w:sz w:val="28"/>
          <w:szCs w:val="28"/>
          <w:lang w:eastAsia="ru-RU"/>
        </w:rPr>
        <w:t xml:space="preserve">субсидий гражданам, ведущим личные подсобные хозяйства, на закладку сада суперинтенсивного типа, утвержденного постановлением Правительства Ставропольского края от 29 января 2018 г. № 38-п «Об утверждении Порядка предоставления за счет средств бюджета </w:t>
      </w:r>
      <w:r w:rsidRPr="00E55B83">
        <w:rPr>
          <w:rFonts w:ascii="Times New Roman" w:eastAsia="Times New Roman" w:hAnsi="Times New Roman" w:cs="Times New Roman"/>
          <w:sz w:val="28"/>
          <w:szCs w:val="28"/>
          <w:lang w:eastAsia="ru-RU"/>
        </w:rPr>
        <w:lastRenderedPageBreak/>
        <w:t xml:space="preserve">Ставропольского края грантов в форме субсидий гражданам, ведущим личные подсобные хозяйства, на закладку сада суперинтенсивного типа» (далее соответственно </w:t>
      </w:r>
      <w:r w:rsidRPr="00E55B83">
        <w:rPr>
          <w:rFonts w:ascii="Times New Roman" w:eastAsia="Times New Roman" w:hAnsi="Times New Roman" w:cs="Times New Roman"/>
          <w:sz w:val="24"/>
          <w:szCs w:val="24"/>
          <w:lang w:eastAsia="ru-RU"/>
        </w:rPr>
        <w:t>–</w:t>
      </w:r>
      <w:r w:rsidRPr="00E55B83">
        <w:rPr>
          <w:rFonts w:ascii="Times New Roman" w:eastAsia="Times New Roman" w:hAnsi="Times New Roman" w:cs="Times New Roman"/>
          <w:sz w:val="28"/>
          <w:szCs w:val="28"/>
          <w:lang w:eastAsia="ru-RU"/>
        </w:rPr>
        <w:t xml:space="preserve"> Порядок предоставления грантов, грант), представленных заявителем, заявка которого допущена к участию в конкурсном отборе (далее – участник конкурсного отбора), и документов, содержащих сведения, указанные в абзацах втором и третьем пункта 16 Порядка предоставления грантов, в отношении участника конкурсного отбора;</w:t>
      </w:r>
    </w:p>
    <w:p w14:paraId="36A773F0" w14:textId="77777777" w:rsidR="00E55B83" w:rsidRPr="00E55B83" w:rsidRDefault="00E55B83" w:rsidP="00E55B83">
      <w:pPr>
        <w:widowControl w:val="0"/>
        <w:tabs>
          <w:tab w:val="left" w:pos="72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5B83">
        <w:rPr>
          <w:rFonts w:ascii="Times New Roman" w:eastAsia="Times New Roman" w:hAnsi="Times New Roman" w:cs="Times New Roman"/>
          <w:sz w:val="28"/>
          <w:szCs w:val="28"/>
          <w:lang w:eastAsia="ru-RU"/>
        </w:rPr>
        <w:t>2) оценка заявок участников конкурсного отбора в соответствии с критериями оценки заявок на участие в конкурсном отборе и балльной шкалой критериев оценки заявок, установленными Порядком предоставления грантов;</w:t>
      </w:r>
    </w:p>
    <w:p w14:paraId="5117A0F1" w14:textId="77777777" w:rsidR="00E55B83" w:rsidRPr="00E55B83" w:rsidRDefault="00E55B83" w:rsidP="00E55B83">
      <w:pPr>
        <w:widowControl w:val="0"/>
        <w:tabs>
          <w:tab w:val="left" w:pos="72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5B83">
        <w:rPr>
          <w:rFonts w:ascii="Times New Roman" w:eastAsia="Times New Roman" w:hAnsi="Times New Roman" w:cs="Times New Roman"/>
          <w:sz w:val="28"/>
          <w:szCs w:val="28"/>
          <w:lang w:eastAsia="ru-RU"/>
        </w:rPr>
        <w:t>3) определение итоговой оценки заявок каждого участника конкурсного отбора;</w:t>
      </w:r>
    </w:p>
    <w:p w14:paraId="128626D4" w14:textId="77777777" w:rsidR="00E55B83" w:rsidRPr="00E55B83" w:rsidRDefault="00E55B83" w:rsidP="00E55B83">
      <w:pPr>
        <w:widowControl w:val="0"/>
        <w:tabs>
          <w:tab w:val="left" w:pos="72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5B83">
        <w:rPr>
          <w:rFonts w:ascii="Times New Roman" w:eastAsia="Times New Roman" w:hAnsi="Times New Roman" w:cs="Times New Roman"/>
          <w:sz w:val="28"/>
          <w:szCs w:val="28"/>
          <w:lang w:eastAsia="ru-RU"/>
        </w:rPr>
        <w:t>4) формирование рейтинга заявок участников конкурсного отбора;</w:t>
      </w:r>
    </w:p>
    <w:p w14:paraId="3F8C4E5C" w14:textId="77777777" w:rsidR="00E55B83" w:rsidRPr="00E55B83" w:rsidRDefault="00E55B83" w:rsidP="00E55B83">
      <w:pPr>
        <w:widowControl w:val="0"/>
        <w:tabs>
          <w:tab w:val="left" w:pos="72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5B83">
        <w:rPr>
          <w:rFonts w:ascii="Times New Roman" w:eastAsia="Times New Roman" w:hAnsi="Times New Roman" w:cs="Times New Roman"/>
          <w:sz w:val="28"/>
          <w:szCs w:val="28"/>
          <w:lang w:eastAsia="ru-RU"/>
        </w:rPr>
        <w:t>5) определение победителей конкурсного отбора;</w:t>
      </w:r>
    </w:p>
    <w:p w14:paraId="04A6F3DF" w14:textId="77777777" w:rsidR="00E55B83" w:rsidRPr="00E55B83" w:rsidRDefault="00E55B83" w:rsidP="00E55B83">
      <w:pPr>
        <w:widowControl w:val="0"/>
        <w:tabs>
          <w:tab w:val="left" w:pos="72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5B83">
        <w:rPr>
          <w:rFonts w:ascii="Times New Roman" w:eastAsia="Times New Roman" w:hAnsi="Times New Roman" w:cs="Times New Roman"/>
          <w:sz w:val="28"/>
          <w:szCs w:val="28"/>
          <w:lang w:eastAsia="ru-RU"/>
        </w:rPr>
        <w:t>6) определение размера гранта победителей конкурсного отбора;</w:t>
      </w:r>
    </w:p>
    <w:p w14:paraId="13E65A53" w14:textId="77777777" w:rsidR="00E55B83" w:rsidRPr="00E55B83" w:rsidRDefault="00E55B83" w:rsidP="00E55B83">
      <w:pPr>
        <w:widowControl w:val="0"/>
        <w:tabs>
          <w:tab w:val="left" w:pos="72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5B83">
        <w:rPr>
          <w:rFonts w:ascii="Times New Roman" w:eastAsia="Times New Roman" w:hAnsi="Times New Roman" w:cs="Times New Roman"/>
          <w:sz w:val="28"/>
          <w:szCs w:val="28"/>
          <w:lang w:eastAsia="ru-RU"/>
        </w:rPr>
        <w:t>7) оформление протокола заседания конкурсной комиссии.</w:t>
      </w:r>
    </w:p>
    <w:p w14:paraId="0723F15B" w14:textId="77777777" w:rsidR="00E55B83" w:rsidRPr="00E55B83" w:rsidRDefault="00E55B83" w:rsidP="00E55B83">
      <w:pPr>
        <w:widowControl w:val="0"/>
        <w:tabs>
          <w:tab w:val="left" w:pos="72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08EEE350" w14:textId="77777777" w:rsidR="00E55B83" w:rsidRPr="00E55B83" w:rsidRDefault="00E55B83" w:rsidP="00E55B83">
      <w:pPr>
        <w:widowControl w:val="0"/>
        <w:tabs>
          <w:tab w:val="left" w:pos="72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E55B83">
        <w:rPr>
          <w:rFonts w:ascii="Times New Roman" w:eastAsia="Times New Roman" w:hAnsi="Times New Roman" w:cs="Times New Roman"/>
          <w:sz w:val="28"/>
          <w:szCs w:val="28"/>
          <w:lang w:eastAsia="ru-RU"/>
        </w:rPr>
        <w:t>Раздел 3. Права конкурсной комиссии</w:t>
      </w:r>
    </w:p>
    <w:p w14:paraId="4F9330D4" w14:textId="77777777" w:rsidR="00E55B83" w:rsidRPr="00E55B83" w:rsidRDefault="00E55B83" w:rsidP="00E55B83">
      <w:pPr>
        <w:widowControl w:val="0"/>
        <w:spacing w:after="0" w:line="240" w:lineRule="auto"/>
        <w:jc w:val="both"/>
        <w:rPr>
          <w:rFonts w:ascii="Times New Roman" w:eastAsia="Times New Roman" w:hAnsi="Times New Roman" w:cs="Times New Roman"/>
          <w:iCs/>
          <w:sz w:val="28"/>
          <w:szCs w:val="28"/>
          <w:lang w:eastAsia="ru-RU"/>
        </w:rPr>
      </w:pPr>
    </w:p>
    <w:p w14:paraId="5CC51AC4" w14:textId="77777777" w:rsidR="00E55B83" w:rsidRPr="00E55B83" w:rsidRDefault="00E55B83" w:rsidP="00E55B83">
      <w:pPr>
        <w:widowControl w:val="0"/>
        <w:spacing w:after="0" w:line="240" w:lineRule="auto"/>
        <w:ind w:firstLine="709"/>
        <w:jc w:val="both"/>
        <w:rPr>
          <w:rFonts w:ascii="Times New Roman" w:eastAsia="Times New Roman" w:hAnsi="Times New Roman" w:cs="Times New Roman"/>
          <w:iCs/>
          <w:sz w:val="28"/>
          <w:szCs w:val="28"/>
          <w:lang w:eastAsia="ru-RU"/>
        </w:rPr>
      </w:pPr>
      <w:r w:rsidRPr="00E55B83">
        <w:rPr>
          <w:rFonts w:ascii="Times New Roman" w:eastAsia="Times New Roman" w:hAnsi="Times New Roman" w:cs="Times New Roman"/>
          <w:iCs/>
          <w:sz w:val="28"/>
          <w:szCs w:val="28"/>
          <w:lang w:eastAsia="ru-RU"/>
        </w:rPr>
        <w:t xml:space="preserve">5. Конкурсная комиссия для осуществления возложенных на нее функций имеет право запрашивать и получать в установленном порядке необходимую для решения возложенных на нее функций информацию от заявителей, организатора конкурсного отбора, органов государственной власти и органов местного самоуправления муниципальных образований Ставропольского края, приглашать на свои заседания представителей территориальных органов федеральных органов исполнительной власти, органов государственной власти Ставропольского края, органов местного самоуправления муниципальных образований Ставропольского края, общественных объединений и иных организаций в соответствии с </w:t>
      </w:r>
      <w:r w:rsidRPr="00E55B83">
        <w:rPr>
          <w:rFonts w:ascii="Times New Roman" w:eastAsia="Times New Roman" w:hAnsi="Times New Roman" w:cs="Times New Roman"/>
          <w:sz w:val="28"/>
          <w:szCs w:val="28"/>
          <w:lang w:eastAsia="ru-RU"/>
        </w:rPr>
        <w:t>Порядком предоставления грантов.</w:t>
      </w:r>
    </w:p>
    <w:p w14:paraId="10A0C4AC" w14:textId="77777777" w:rsidR="00E55B83" w:rsidRPr="00E55B83" w:rsidRDefault="00E55B83" w:rsidP="00E55B83">
      <w:pPr>
        <w:widowControl w:val="0"/>
        <w:spacing w:after="0" w:line="240" w:lineRule="auto"/>
        <w:jc w:val="both"/>
        <w:rPr>
          <w:rFonts w:ascii="Times New Roman" w:eastAsia="Times New Roman" w:hAnsi="Times New Roman" w:cs="Times New Roman"/>
          <w:iCs/>
          <w:sz w:val="28"/>
          <w:szCs w:val="28"/>
          <w:lang w:eastAsia="ru-RU"/>
        </w:rPr>
      </w:pPr>
    </w:p>
    <w:p w14:paraId="02A5AA71" w14:textId="77777777" w:rsidR="00E55B83" w:rsidRPr="00E55B83" w:rsidRDefault="00E55B83" w:rsidP="00E55B83">
      <w:pPr>
        <w:widowControl w:val="0"/>
        <w:spacing w:after="0" w:line="240" w:lineRule="auto"/>
        <w:jc w:val="center"/>
        <w:rPr>
          <w:rFonts w:ascii="Times New Roman" w:eastAsia="Times New Roman" w:hAnsi="Times New Roman" w:cs="Times New Roman"/>
          <w:iCs/>
          <w:sz w:val="28"/>
          <w:szCs w:val="28"/>
          <w:lang w:eastAsia="ru-RU"/>
        </w:rPr>
      </w:pPr>
      <w:r w:rsidRPr="00E55B83">
        <w:rPr>
          <w:rFonts w:ascii="Times New Roman" w:eastAsia="Times New Roman" w:hAnsi="Times New Roman" w:cs="Times New Roman"/>
          <w:iCs/>
          <w:sz w:val="28"/>
          <w:szCs w:val="28"/>
          <w:lang w:eastAsia="ru-RU"/>
        </w:rPr>
        <w:t>Раздел 4. Порядок работы конкурсной комиссии</w:t>
      </w:r>
    </w:p>
    <w:p w14:paraId="28886E1E" w14:textId="77777777" w:rsidR="00E55B83" w:rsidRPr="00E55B83" w:rsidRDefault="00E55B83" w:rsidP="00E55B83">
      <w:pPr>
        <w:widowControl w:val="0"/>
        <w:spacing w:after="0" w:line="240" w:lineRule="auto"/>
        <w:jc w:val="both"/>
        <w:rPr>
          <w:rFonts w:ascii="Times New Roman" w:eastAsia="Times New Roman" w:hAnsi="Times New Roman" w:cs="Times New Roman"/>
          <w:iCs/>
          <w:sz w:val="28"/>
          <w:szCs w:val="28"/>
          <w:lang w:eastAsia="ru-RU"/>
        </w:rPr>
      </w:pPr>
    </w:p>
    <w:p w14:paraId="14F5502B" w14:textId="77777777" w:rsidR="00E55B83" w:rsidRPr="00E55B83" w:rsidRDefault="00E55B83" w:rsidP="00E55B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5B83">
        <w:rPr>
          <w:rFonts w:ascii="Times New Roman" w:eastAsia="Times New Roman" w:hAnsi="Times New Roman" w:cs="Times New Roman"/>
          <w:sz w:val="28"/>
          <w:szCs w:val="28"/>
          <w:lang w:eastAsia="ru-RU"/>
        </w:rPr>
        <w:t>6. В состав конкурсной комиссии входят председатель конкурсной комиссии, заместитель председателя конкурсной комиссии, секретарь конкурсной комиссии и члены конкурсной комиссии.</w:t>
      </w:r>
    </w:p>
    <w:p w14:paraId="235D5D94" w14:textId="42EF953D" w:rsidR="00E55B83" w:rsidRPr="00E55B83" w:rsidRDefault="00E55B83" w:rsidP="00E55B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5B83">
        <w:rPr>
          <w:rFonts w:ascii="Times New Roman" w:eastAsia="Times New Roman" w:hAnsi="Times New Roman" w:cs="Times New Roman"/>
          <w:sz w:val="28"/>
          <w:szCs w:val="28"/>
          <w:lang w:eastAsia="ru-RU"/>
        </w:rPr>
        <w:t>В состав конкурсной комиссии могут включаться представители территориальных органов федеральных органов исполнительной власти, органов исполнительной власти Ставропольского края, органов местного самоуправления муниципальных образований Ставропольского края, организаций и общественных объединений.</w:t>
      </w:r>
    </w:p>
    <w:p w14:paraId="4FDBCC42" w14:textId="77777777" w:rsidR="00E55B83" w:rsidRPr="00E55B83" w:rsidRDefault="00E55B83" w:rsidP="00E55B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3E37E37B" w14:textId="77777777" w:rsidR="00E55B83" w:rsidRPr="00E55B83" w:rsidRDefault="00E55B83" w:rsidP="00E55B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5B83">
        <w:rPr>
          <w:rFonts w:ascii="Times New Roman" w:eastAsia="Times New Roman" w:hAnsi="Times New Roman" w:cs="Times New Roman"/>
          <w:sz w:val="28"/>
          <w:szCs w:val="28"/>
          <w:lang w:eastAsia="ru-RU"/>
        </w:rPr>
        <w:t>7. Заседание конкурсной комиссии считается правомочным при условии присутствия на нем не менее двух третей общего числа ее членов.</w:t>
      </w:r>
    </w:p>
    <w:p w14:paraId="011EC7EB" w14:textId="77777777" w:rsidR="00E55B83" w:rsidRPr="00E55B83" w:rsidRDefault="00E55B83" w:rsidP="00E55B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14E83ADF" w14:textId="77777777" w:rsidR="00E55B83" w:rsidRPr="00E55B83" w:rsidRDefault="00E55B83" w:rsidP="00E55B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5B83">
        <w:rPr>
          <w:rFonts w:ascii="Times New Roman" w:eastAsia="Times New Roman" w:hAnsi="Times New Roman" w:cs="Times New Roman"/>
          <w:sz w:val="28"/>
          <w:szCs w:val="28"/>
          <w:lang w:eastAsia="ru-RU"/>
        </w:rPr>
        <w:t>8. Председатель конкурсной комиссии руководит деятельностью конкурсной комиссии, формирует проект повестки заседания конкурсной комиссии, а также дает поручения членам конкурсной комиссии.</w:t>
      </w:r>
    </w:p>
    <w:p w14:paraId="2C272ED7" w14:textId="77777777" w:rsidR="00E55B83" w:rsidRPr="00E55B83" w:rsidRDefault="00E55B83" w:rsidP="00E55B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763CCB6D" w14:textId="77777777" w:rsidR="00E55B83" w:rsidRPr="00E55B83" w:rsidRDefault="00E55B83" w:rsidP="00E55B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5B83">
        <w:rPr>
          <w:rFonts w:ascii="Times New Roman" w:eastAsia="Times New Roman" w:hAnsi="Times New Roman" w:cs="Times New Roman"/>
          <w:sz w:val="28"/>
          <w:szCs w:val="28"/>
          <w:lang w:eastAsia="ru-RU"/>
        </w:rPr>
        <w:lastRenderedPageBreak/>
        <w:t>9. Заместитель председателя конкурсной комиссии выполняет функции председателя конкурсной комиссии в случае его отсутствия, а также по его поручению.</w:t>
      </w:r>
    </w:p>
    <w:p w14:paraId="15550A93" w14:textId="77777777" w:rsidR="00E55B83" w:rsidRPr="00E55B83" w:rsidRDefault="00E55B83" w:rsidP="00E55B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7A836FE8" w14:textId="77777777" w:rsidR="00E55B83" w:rsidRPr="00E55B83" w:rsidRDefault="00E55B83" w:rsidP="00E55B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5B83">
        <w:rPr>
          <w:rFonts w:ascii="Times New Roman" w:eastAsia="Times New Roman" w:hAnsi="Times New Roman" w:cs="Times New Roman"/>
          <w:sz w:val="28"/>
          <w:szCs w:val="28"/>
          <w:lang w:eastAsia="ru-RU"/>
        </w:rPr>
        <w:t>10. Секретарь конкурсной комиссии:</w:t>
      </w:r>
    </w:p>
    <w:p w14:paraId="1F691490" w14:textId="77777777" w:rsidR="00E55B83" w:rsidRPr="00E55B83" w:rsidRDefault="00E55B83" w:rsidP="00E55B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5B83">
        <w:rPr>
          <w:rFonts w:ascii="Times New Roman" w:eastAsia="Times New Roman" w:hAnsi="Times New Roman" w:cs="Times New Roman"/>
          <w:sz w:val="28"/>
          <w:szCs w:val="28"/>
          <w:lang w:eastAsia="ru-RU"/>
        </w:rPr>
        <w:t>1) обеспечивает подготовку материалов к заседанию конкурсной комиссии;</w:t>
      </w:r>
    </w:p>
    <w:p w14:paraId="1D46A6C4" w14:textId="77777777" w:rsidR="00E55B83" w:rsidRPr="00E55B83" w:rsidRDefault="00E55B83" w:rsidP="00E55B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5B83">
        <w:rPr>
          <w:rFonts w:ascii="Times New Roman" w:eastAsia="Times New Roman" w:hAnsi="Times New Roman" w:cs="Times New Roman"/>
          <w:sz w:val="28"/>
          <w:szCs w:val="28"/>
          <w:lang w:eastAsia="ru-RU"/>
        </w:rPr>
        <w:t>2) оповещает членов конкурсной комиссии о заседании конкурсной комиссии и повестке заседания конкурсной комиссии;</w:t>
      </w:r>
    </w:p>
    <w:p w14:paraId="3A78677F" w14:textId="77777777" w:rsidR="00E55B83" w:rsidRPr="00E55B83" w:rsidRDefault="00E55B83" w:rsidP="00E55B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5B83">
        <w:rPr>
          <w:rFonts w:ascii="Times New Roman" w:eastAsia="Times New Roman" w:hAnsi="Times New Roman" w:cs="Times New Roman"/>
          <w:sz w:val="28"/>
          <w:szCs w:val="28"/>
          <w:lang w:eastAsia="ru-RU"/>
        </w:rPr>
        <w:t>3) обеспечивает оформление протоколов заседаний конкурсной комиссии.</w:t>
      </w:r>
    </w:p>
    <w:p w14:paraId="3827591D" w14:textId="77777777" w:rsidR="00E55B83" w:rsidRPr="00E55B83" w:rsidRDefault="00E55B83" w:rsidP="00E55B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58928F8A" w14:textId="77777777" w:rsidR="00E55B83" w:rsidRPr="00E55B83" w:rsidRDefault="00E55B83" w:rsidP="00E55B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5B83">
        <w:rPr>
          <w:rFonts w:ascii="Times New Roman" w:eastAsia="Times New Roman" w:hAnsi="Times New Roman" w:cs="Times New Roman"/>
          <w:sz w:val="28"/>
          <w:szCs w:val="28"/>
          <w:lang w:eastAsia="ru-RU"/>
        </w:rPr>
        <w:t>11. Конкурсная комиссия осуществляет оценку документов, предусмотренных пунктом 11 Порядка предоставления грантов, представленных участником конкурсного отбора, и документов, содержащих сведения, указанные в абзацах втором и третьем пункта 16 Порядка, в отношении участника конкурсного отбора, в течение 5 рабочих дней со дня принятия решения о допуске заявки к участию в конкурсном отборе.</w:t>
      </w:r>
    </w:p>
    <w:p w14:paraId="09999174" w14:textId="77777777" w:rsidR="00E55B83" w:rsidRPr="00E55B83" w:rsidRDefault="00E55B83" w:rsidP="00E55B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636DCD54" w14:textId="160EA0C5" w:rsidR="00E55B83" w:rsidRPr="00E55B83" w:rsidRDefault="00E55B83" w:rsidP="00E55B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55B83">
        <w:rPr>
          <w:rFonts w:ascii="Times New Roman" w:eastAsia="Times New Roman" w:hAnsi="Times New Roman" w:cs="Times New Roman"/>
          <w:sz w:val="28"/>
          <w:szCs w:val="28"/>
          <w:lang w:eastAsia="ru-RU"/>
        </w:rPr>
        <w:t>12. Конкурсная комиссия оценивает заявки участников конкурсного отбора в соответствии с критериями оценки заявок на участие в конкурсном отборе и балльной шкалой критериев оценки заявок, указанными в пунктах 22 и 23 Порядка предоставления грантов.</w:t>
      </w:r>
    </w:p>
    <w:p w14:paraId="066B0695" w14:textId="77777777" w:rsidR="00E55B83" w:rsidRPr="00E55B83" w:rsidRDefault="00E55B83" w:rsidP="00E55B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14:paraId="52E8274B" w14:textId="51C3CA26" w:rsidR="00E55B83" w:rsidRPr="00E55B83" w:rsidRDefault="00E55B83" w:rsidP="00E55B83">
      <w:pPr>
        <w:widowControl w:val="0"/>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55B83">
        <w:rPr>
          <w:rFonts w:ascii="Times New Roman" w:eastAsia="Times New Roman" w:hAnsi="Times New Roman" w:cs="Times New Roman"/>
          <w:sz w:val="28"/>
          <w:szCs w:val="28"/>
          <w:lang w:eastAsia="ar-SA"/>
        </w:rPr>
        <w:t xml:space="preserve">13. </w:t>
      </w:r>
      <w:r w:rsidRPr="00E55B83">
        <w:rPr>
          <w:rFonts w:ascii="Times New Roman" w:eastAsia="Times New Roman" w:hAnsi="Times New Roman" w:cs="Times New Roman"/>
          <w:sz w:val="28"/>
          <w:szCs w:val="28"/>
          <w:lang w:eastAsia="ru-RU"/>
        </w:rPr>
        <w:t xml:space="preserve">Итоговая оценка заявки каждого участника конкурсного отбора рассчитывается конкурсной комиссией путем сложения произведений итогового балла критерия оценки заявки и соответствующего коэффициента значимости критерия оценки заявки по каждому критерию оценки заявки (далее </w:t>
      </w:r>
      <w:r w:rsidRPr="00E55B83">
        <w:rPr>
          <w:rFonts w:ascii="Times New Roman" w:eastAsia="Times New Roman" w:hAnsi="Times New Roman" w:cs="Times New Roman"/>
          <w:spacing w:val="-4"/>
          <w:sz w:val="28"/>
          <w:szCs w:val="28"/>
          <w:lang w:eastAsia="ru-RU"/>
        </w:rPr>
        <w:t>–</w:t>
      </w:r>
      <w:r w:rsidRPr="00E55B83">
        <w:rPr>
          <w:rFonts w:ascii="Times New Roman" w:eastAsia="Times New Roman" w:hAnsi="Times New Roman" w:cs="Times New Roman"/>
          <w:sz w:val="28"/>
          <w:szCs w:val="28"/>
          <w:lang w:eastAsia="ru-RU"/>
        </w:rPr>
        <w:t xml:space="preserve"> итоговая оценка).</w:t>
      </w:r>
    </w:p>
    <w:p w14:paraId="2F3845AF" w14:textId="77777777" w:rsidR="00E55B83" w:rsidRPr="00E55B83" w:rsidRDefault="00E55B83" w:rsidP="00E55B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5B83">
        <w:rPr>
          <w:rFonts w:ascii="Times New Roman" w:eastAsia="Times New Roman" w:hAnsi="Times New Roman" w:cs="Times New Roman"/>
          <w:sz w:val="28"/>
          <w:szCs w:val="28"/>
          <w:lang w:eastAsia="ru-RU"/>
        </w:rPr>
        <w:t>Итоговая оценка определяет место участника конкурсного отбора по отношению к другим участникам конкурсного отбора с присвоением ему порядкового номера. Первое место присваивается участнику конкурсного отбора, заявка которого получила наибольшую итоговую оценку, второе и последующие места присваиваются участникам конкурсного отбора в порядке уменьшения полученных ими итоговых оценок.</w:t>
      </w:r>
    </w:p>
    <w:p w14:paraId="1CD61175" w14:textId="77777777" w:rsidR="00E55B83" w:rsidRPr="00E55B83" w:rsidRDefault="00E55B83" w:rsidP="00E55B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5B83">
        <w:rPr>
          <w:rFonts w:ascii="Times New Roman" w:eastAsia="Times New Roman" w:hAnsi="Times New Roman" w:cs="Times New Roman"/>
          <w:sz w:val="28"/>
          <w:szCs w:val="28"/>
          <w:lang w:eastAsia="ru-RU"/>
        </w:rPr>
        <w:t>При равенстве итоговых оценок у нескольких участников конкурсного отбора приоритет отдается участнику конкурсного отбора с наибольшим сроком ведения личного подсобного хозяйства.</w:t>
      </w:r>
    </w:p>
    <w:p w14:paraId="5B6888E6" w14:textId="77777777" w:rsidR="00E55B83" w:rsidRPr="00E55B83" w:rsidRDefault="00E55B83" w:rsidP="00E55B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5B83">
        <w:rPr>
          <w:rFonts w:ascii="Times New Roman" w:eastAsia="Times New Roman" w:hAnsi="Times New Roman" w:cs="Times New Roman"/>
          <w:sz w:val="28"/>
          <w:szCs w:val="28"/>
          <w:lang w:eastAsia="ru-RU"/>
        </w:rPr>
        <w:t xml:space="preserve">Конкурсная комиссия в течение 3 рабочих дней со дня определения итоговых оценок формирует рейтинг заявок участников конкурсного отбора в порядке убывания итоговых оценок (далее </w:t>
      </w:r>
      <w:r w:rsidRPr="00E55B83">
        <w:rPr>
          <w:rFonts w:ascii="Times New Roman" w:eastAsia="Times New Roman" w:hAnsi="Times New Roman" w:cs="Times New Roman"/>
          <w:spacing w:val="-4"/>
          <w:sz w:val="28"/>
          <w:szCs w:val="28"/>
          <w:lang w:eastAsia="ru-RU"/>
        </w:rPr>
        <w:t>–</w:t>
      </w:r>
      <w:r w:rsidRPr="00E55B83">
        <w:rPr>
          <w:rFonts w:ascii="Times New Roman" w:eastAsia="Times New Roman" w:hAnsi="Times New Roman" w:cs="Times New Roman"/>
          <w:sz w:val="28"/>
          <w:szCs w:val="28"/>
          <w:lang w:eastAsia="ru-RU"/>
        </w:rPr>
        <w:t xml:space="preserve"> рейтинг заявок).</w:t>
      </w:r>
    </w:p>
    <w:p w14:paraId="5458BFC3" w14:textId="77777777" w:rsidR="00E55B83" w:rsidRPr="00E55B83" w:rsidRDefault="00E55B83" w:rsidP="00E55B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5B83">
        <w:rPr>
          <w:rFonts w:ascii="Times New Roman" w:eastAsia="Times New Roman" w:hAnsi="Times New Roman" w:cs="Times New Roman"/>
          <w:sz w:val="28"/>
          <w:szCs w:val="28"/>
          <w:lang w:eastAsia="ru-RU"/>
        </w:rPr>
        <w:t>По результатам проведения конкурсного отбора и формирования рейтинга заявок конкурсная комиссия определяет победителей конкурсного отбора с учетом объема средств краевого бюджета и лимитов бюджетных обязательств, указанных в пункте 3 Порядка предоставления грантов, а также размера гранта, указанного в пункте 2 Порядка предоставления грантов, и оформляет протокол заседания конкурсной комиссии.</w:t>
      </w:r>
    </w:p>
    <w:p w14:paraId="6BC17E5E" w14:textId="77777777" w:rsidR="00E55B83" w:rsidRPr="00E55B83" w:rsidRDefault="00E55B83" w:rsidP="00E55B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7919D6E1" w14:textId="77777777" w:rsidR="00E55B83" w:rsidRPr="00E55B83" w:rsidRDefault="00E55B83" w:rsidP="00E55B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5B83">
        <w:rPr>
          <w:rFonts w:ascii="Times New Roman" w:eastAsia="Times New Roman" w:hAnsi="Times New Roman" w:cs="Times New Roman"/>
          <w:sz w:val="28"/>
          <w:szCs w:val="28"/>
          <w:lang w:eastAsia="ru-RU"/>
        </w:rPr>
        <w:t xml:space="preserve">14. Решение конкурсной комиссии принимается открытым голосованием </w:t>
      </w:r>
      <w:r w:rsidRPr="00E55B83">
        <w:rPr>
          <w:rFonts w:ascii="Times New Roman" w:eastAsia="Times New Roman" w:hAnsi="Times New Roman" w:cs="Times New Roman"/>
          <w:sz w:val="28"/>
          <w:szCs w:val="28"/>
          <w:lang w:eastAsia="ru-RU"/>
        </w:rPr>
        <w:lastRenderedPageBreak/>
        <w:t>простым большинством голосов членов конкурсной комиссии, присутствующих на заседании конкурсной комиссии. Каждый член конкурсной комиссии имеет один голос. В случае равного распределения голосов членов конкурсной комиссии решающим считается голос председателя конкурсной комиссии или замещающего его заместителя председателя конкурсной комиссии.</w:t>
      </w:r>
    </w:p>
    <w:p w14:paraId="6F5563F5" w14:textId="77777777" w:rsidR="00E55B83" w:rsidRPr="00E55B83" w:rsidRDefault="00E55B83" w:rsidP="00E55B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5B83">
        <w:rPr>
          <w:rFonts w:ascii="Times New Roman" w:eastAsia="Times New Roman" w:hAnsi="Times New Roman" w:cs="Times New Roman"/>
          <w:sz w:val="28"/>
          <w:szCs w:val="28"/>
          <w:lang w:eastAsia="ru-RU"/>
        </w:rPr>
        <w:t>Принятие решений членами конкурсной комиссии путем проведения заочного голосования не допускается.</w:t>
      </w:r>
    </w:p>
    <w:p w14:paraId="39E88F56" w14:textId="77777777" w:rsidR="00E55B83" w:rsidRPr="00E55B83" w:rsidRDefault="00E55B83" w:rsidP="00E55B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5B83">
        <w:rPr>
          <w:rFonts w:ascii="Times New Roman" w:eastAsia="Times New Roman" w:hAnsi="Times New Roman" w:cs="Times New Roman"/>
          <w:sz w:val="28"/>
          <w:szCs w:val="28"/>
          <w:lang w:eastAsia="ru-RU"/>
        </w:rPr>
        <w:t>В случае несогласия с принятым решением конкурсной комиссии член конкурсной комиссии вправе изложить в письменной форме свое особое мнение, которое подлежит обязательному приобщению к протоколу заседания конкурсной комиссии.</w:t>
      </w:r>
    </w:p>
    <w:p w14:paraId="29CFAE49" w14:textId="77777777" w:rsidR="00E55B83" w:rsidRPr="00E55B83" w:rsidRDefault="00E55B83" w:rsidP="00E55B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1F5DEA68" w14:textId="77777777" w:rsidR="00E55B83" w:rsidRPr="00E55B83" w:rsidRDefault="00E55B83" w:rsidP="00E55B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5B83">
        <w:rPr>
          <w:rFonts w:ascii="Times New Roman" w:eastAsia="Times New Roman" w:hAnsi="Times New Roman" w:cs="Times New Roman"/>
          <w:sz w:val="28"/>
          <w:szCs w:val="28"/>
          <w:lang w:eastAsia="ru-RU"/>
        </w:rPr>
        <w:t>15. Протокол заседания конкурсной комиссии подписывается председателем конкурсной комиссии или замещающим его заместителем председателя конкурсной комиссии, секретарем конкурсной комиссии и всеми членами конкурсной комиссии, присутствующими на заседании конкурсной комиссии.</w:t>
      </w:r>
    </w:p>
    <w:p w14:paraId="70F660FC" w14:textId="77777777" w:rsidR="00E55B83" w:rsidRPr="00E55B83" w:rsidRDefault="00E55B83" w:rsidP="00E55B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36F38F25" w14:textId="41C9D061" w:rsidR="00E55B83" w:rsidRPr="00E55B83" w:rsidRDefault="00E55B83" w:rsidP="00E55B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5B83">
        <w:rPr>
          <w:rFonts w:ascii="Times New Roman" w:eastAsia="Times New Roman" w:hAnsi="Times New Roman" w:cs="Times New Roman"/>
          <w:sz w:val="28"/>
          <w:szCs w:val="28"/>
          <w:lang w:eastAsia="ru-RU"/>
        </w:rPr>
        <w:t xml:space="preserve">16. Организационно-техническое обеспечение деятельности конкурсной комиссии осуществляет </w:t>
      </w:r>
      <w:r>
        <w:rPr>
          <w:rFonts w:ascii="Times New Roman" w:eastAsia="Times New Roman" w:hAnsi="Times New Roman" w:cs="Times New Roman"/>
          <w:sz w:val="28"/>
          <w:szCs w:val="28"/>
          <w:lang w:eastAsia="ru-RU"/>
        </w:rPr>
        <w:t>отдел сельского хозяйства и охраны окружающей среды администрации Новоселицкого муниципального округа Ставропольского края</w:t>
      </w:r>
      <w:r w:rsidRPr="00E55B83">
        <w:rPr>
          <w:rFonts w:ascii="Times New Roman" w:eastAsia="Times New Roman" w:hAnsi="Times New Roman" w:cs="Times New Roman"/>
          <w:sz w:val="28"/>
          <w:szCs w:val="28"/>
          <w:lang w:eastAsia="ru-RU"/>
        </w:rPr>
        <w:t>.</w:t>
      </w:r>
    </w:p>
    <w:p w14:paraId="230209F7" w14:textId="77777777" w:rsidR="007153A7" w:rsidRPr="001C7BEE" w:rsidRDefault="007153A7" w:rsidP="007D7D3C">
      <w:pPr>
        <w:widowControl w:val="0"/>
        <w:spacing w:after="0" w:line="240" w:lineRule="auto"/>
        <w:jc w:val="both"/>
        <w:rPr>
          <w:rFonts w:ascii="Times New Roman" w:eastAsia="Lucida Sans Unicode" w:hAnsi="Times New Roman" w:cs="Times New Roman"/>
          <w:sz w:val="20"/>
          <w:szCs w:val="20"/>
          <w:lang w:eastAsia="ar-SA"/>
        </w:rPr>
      </w:pPr>
    </w:p>
    <w:sectPr w:rsidR="007153A7" w:rsidRPr="001C7BEE" w:rsidSect="00763538">
      <w:pgSz w:w="11905" w:h="16838"/>
      <w:pgMar w:top="567" w:right="567" w:bottom="709" w:left="170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046E63" w14:textId="77777777" w:rsidR="00CB3F65" w:rsidRDefault="00CB3F65">
      <w:pPr>
        <w:spacing w:after="0" w:line="240" w:lineRule="auto"/>
      </w:pPr>
      <w:r>
        <w:separator/>
      </w:r>
    </w:p>
  </w:endnote>
  <w:endnote w:type="continuationSeparator" w:id="0">
    <w:p w14:paraId="01942522" w14:textId="77777777" w:rsidR="00CB3F65" w:rsidRDefault="00CB3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9C4515" w14:textId="77777777" w:rsidR="00CB3F65" w:rsidRDefault="00CB3F65">
      <w:pPr>
        <w:spacing w:after="0" w:line="240" w:lineRule="auto"/>
      </w:pPr>
      <w:r>
        <w:separator/>
      </w:r>
    </w:p>
  </w:footnote>
  <w:footnote w:type="continuationSeparator" w:id="0">
    <w:p w14:paraId="51378893" w14:textId="77777777" w:rsidR="00CB3F65" w:rsidRDefault="00CB3F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3019A7"/>
    <w:multiLevelType w:val="hybridMultilevel"/>
    <w:tmpl w:val="2FE6EA72"/>
    <w:lvl w:ilvl="0" w:tplc="CDC47814">
      <w:start w:val="2"/>
      <w:numFmt w:val="decimal"/>
      <w:lvlText w:val="%1."/>
      <w:lvlJc w:val="left"/>
      <w:pPr>
        <w:ind w:left="1353" w:hanging="360"/>
      </w:pPr>
      <w:rPr>
        <w:rFonts w:hint="default"/>
      </w:rPr>
    </w:lvl>
    <w:lvl w:ilvl="1" w:tplc="13F0295E">
      <w:start w:val="1"/>
      <w:numFmt w:val="lowerLetter"/>
      <w:lvlText w:val="%2."/>
      <w:lvlJc w:val="left"/>
      <w:pPr>
        <w:ind w:left="2073" w:hanging="360"/>
      </w:pPr>
    </w:lvl>
    <w:lvl w:ilvl="2" w:tplc="4BF2E16E">
      <w:start w:val="1"/>
      <w:numFmt w:val="lowerRoman"/>
      <w:lvlText w:val="%3."/>
      <w:lvlJc w:val="right"/>
      <w:pPr>
        <w:ind w:left="2793" w:hanging="180"/>
      </w:pPr>
    </w:lvl>
    <w:lvl w:ilvl="3" w:tplc="FD2E911E">
      <w:start w:val="1"/>
      <w:numFmt w:val="decimal"/>
      <w:lvlText w:val="%4."/>
      <w:lvlJc w:val="left"/>
      <w:pPr>
        <w:ind w:left="3513" w:hanging="360"/>
      </w:pPr>
    </w:lvl>
    <w:lvl w:ilvl="4" w:tplc="D3726458">
      <w:start w:val="1"/>
      <w:numFmt w:val="lowerLetter"/>
      <w:lvlText w:val="%5."/>
      <w:lvlJc w:val="left"/>
      <w:pPr>
        <w:ind w:left="4233" w:hanging="360"/>
      </w:pPr>
    </w:lvl>
    <w:lvl w:ilvl="5" w:tplc="FD208270">
      <w:start w:val="1"/>
      <w:numFmt w:val="lowerRoman"/>
      <w:lvlText w:val="%6."/>
      <w:lvlJc w:val="right"/>
      <w:pPr>
        <w:ind w:left="4953" w:hanging="180"/>
      </w:pPr>
    </w:lvl>
    <w:lvl w:ilvl="6" w:tplc="70F6F31E">
      <w:start w:val="1"/>
      <w:numFmt w:val="decimal"/>
      <w:lvlText w:val="%7."/>
      <w:lvlJc w:val="left"/>
      <w:pPr>
        <w:ind w:left="5673" w:hanging="360"/>
      </w:pPr>
    </w:lvl>
    <w:lvl w:ilvl="7" w:tplc="530A246A">
      <w:start w:val="1"/>
      <w:numFmt w:val="lowerLetter"/>
      <w:lvlText w:val="%8."/>
      <w:lvlJc w:val="left"/>
      <w:pPr>
        <w:ind w:left="6393" w:hanging="360"/>
      </w:pPr>
    </w:lvl>
    <w:lvl w:ilvl="8" w:tplc="747ADB1E">
      <w:start w:val="1"/>
      <w:numFmt w:val="lowerRoman"/>
      <w:lvlText w:val="%9."/>
      <w:lvlJc w:val="right"/>
      <w:pPr>
        <w:ind w:left="7113" w:hanging="180"/>
      </w:pPr>
    </w:lvl>
  </w:abstractNum>
  <w:abstractNum w:abstractNumId="1" w15:restartNumberingAfterBreak="0">
    <w:nsid w:val="53274E21"/>
    <w:multiLevelType w:val="hybridMultilevel"/>
    <w:tmpl w:val="226E482C"/>
    <w:lvl w:ilvl="0" w:tplc="3ABE0EA4">
      <w:start w:val="1"/>
      <w:numFmt w:val="decimal"/>
      <w:lvlText w:val="%1."/>
      <w:lvlJc w:val="left"/>
      <w:pPr>
        <w:ind w:left="900" w:hanging="360"/>
      </w:pPr>
      <w:rPr>
        <w:rFonts w:hint="default"/>
      </w:rPr>
    </w:lvl>
    <w:lvl w:ilvl="1" w:tplc="EECEF9F0">
      <w:start w:val="1"/>
      <w:numFmt w:val="lowerLetter"/>
      <w:lvlText w:val="%2."/>
      <w:lvlJc w:val="left"/>
      <w:pPr>
        <w:ind w:left="1620" w:hanging="360"/>
      </w:pPr>
    </w:lvl>
    <w:lvl w:ilvl="2" w:tplc="25C45042">
      <w:start w:val="1"/>
      <w:numFmt w:val="lowerRoman"/>
      <w:lvlText w:val="%3."/>
      <w:lvlJc w:val="right"/>
      <w:pPr>
        <w:ind w:left="2340" w:hanging="180"/>
      </w:pPr>
    </w:lvl>
    <w:lvl w:ilvl="3" w:tplc="70FCF60E">
      <w:start w:val="1"/>
      <w:numFmt w:val="decimal"/>
      <w:lvlText w:val="%4."/>
      <w:lvlJc w:val="left"/>
      <w:pPr>
        <w:ind w:left="3060" w:hanging="360"/>
      </w:pPr>
    </w:lvl>
    <w:lvl w:ilvl="4" w:tplc="2AA8CFCA">
      <w:start w:val="1"/>
      <w:numFmt w:val="lowerLetter"/>
      <w:lvlText w:val="%5."/>
      <w:lvlJc w:val="left"/>
      <w:pPr>
        <w:ind w:left="3780" w:hanging="360"/>
      </w:pPr>
    </w:lvl>
    <w:lvl w:ilvl="5" w:tplc="381C1350">
      <w:start w:val="1"/>
      <w:numFmt w:val="lowerRoman"/>
      <w:lvlText w:val="%6."/>
      <w:lvlJc w:val="right"/>
      <w:pPr>
        <w:ind w:left="4500" w:hanging="180"/>
      </w:pPr>
    </w:lvl>
    <w:lvl w:ilvl="6" w:tplc="52A62C32">
      <w:start w:val="1"/>
      <w:numFmt w:val="decimal"/>
      <w:lvlText w:val="%7."/>
      <w:lvlJc w:val="left"/>
      <w:pPr>
        <w:ind w:left="5220" w:hanging="360"/>
      </w:pPr>
    </w:lvl>
    <w:lvl w:ilvl="7" w:tplc="F0742B14">
      <w:start w:val="1"/>
      <w:numFmt w:val="lowerLetter"/>
      <w:lvlText w:val="%8."/>
      <w:lvlJc w:val="left"/>
      <w:pPr>
        <w:ind w:left="5940" w:hanging="360"/>
      </w:pPr>
    </w:lvl>
    <w:lvl w:ilvl="8" w:tplc="E68ADCAC">
      <w:start w:val="1"/>
      <w:numFmt w:val="lowerRoman"/>
      <w:lvlText w:val="%9."/>
      <w:lvlJc w:val="right"/>
      <w:pPr>
        <w:ind w:left="6660" w:hanging="180"/>
      </w:pPr>
    </w:lvl>
  </w:abstractNum>
  <w:num w:numId="1" w16cid:durableId="1628509062">
    <w:abstractNumId w:val="1"/>
  </w:num>
  <w:num w:numId="2" w16cid:durableId="392584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3538"/>
    <w:rsid w:val="00013AB4"/>
    <w:rsid w:val="000362E2"/>
    <w:rsid w:val="00044181"/>
    <w:rsid w:val="00051BA2"/>
    <w:rsid w:val="00060ABC"/>
    <w:rsid w:val="000D00D4"/>
    <w:rsid w:val="000D3646"/>
    <w:rsid w:val="0014134E"/>
    <w:rsid w:val="00193011"/>
    <w:rsid w:val="001A4B5C"/>
    <w:rsid w:val="001C7BEE"/>
    <w:rsid w:val="001D7AFD"/>
    <w:rsid w:val="002521F7"/>
    <w:rsid w:val="00277C76"/>
    <w:rsid w:val="002851E4"/>
    <w:rsid w:val="002A46DF"/>
    <w:rsid w:val="002A598E"/>
    <w:rsid w:val="002D5CF8"/>
    <w:rsid w:val="00303210"/>
    <w:rsid w:val="00337A5D"/>
    <w:rsid w:val="0034332A"/>
    <w:rsid w:val="003576C3"/>
    <w:rsid w:val="00380D10"/>
    <w:rsid w:val="003A0594"/>
    <w:rsid w:val="003C4758"/>
    <w:rsid w:val="003D3FCC"/>
    <w:rsid w:val="004453ED"/>
    <w:rsid w:val="00461F7E"/>
    <w:rsid w:val="004B2400"/>
    <w:rsid w:val="004E22F8"/>
    <w:rsid w:val="00590AB9"/>
    <w:rsid w:val="00592E95"/>
    <w:rsid w:val="005B008E"/>
    <w:rsid w:val="005E0275"/>
    <w:rsid w:val="005E1B84"/>
    <w:rsid w:val="006239C7"/>
    <w:rsid w:val="00642398"/>
    <w:rsid w:val="006453B3"/>
    <w:rsid w:val="0064779C"/>
    <w:rsid w:val="00661811"/>
    <w:rsid w:val="006975C1"/>
    <w:rsid w:val="006C2F8D"/>
    <w:rsid w:val="006D389E"/>
    <w:rsid w:val="006F066E"/>
    <w:rsid w:val="006F67DA"/>
    <w:rsid w:val="00711C0D"/>
    <w:rsid w:val="007153A7"/>
    <w:rsid w:val="00737BC3"/>
    <w:rsid w:val="00763538"/>
    <w:rsid w:val="00776FF1"/>
    <w:rsid w:val="00791585"/>
    <w:rsid w:val="007C38D4"/>
    <w:rsid w:val="007D7D3C"/>
    <w:rsid w:val="00816D0E"/>
    <w:rsid w:val="008465A7"/>
    <w:rsid w:val="00846638"/>
    <w:rsid w:val="00856F23"/>
    <w:rsid w:val="0087616B"/>
    <w:rsid w:val="00887E6B"/>
    <w:rsid w:val="00895CD6"/>
    <w:rsid w:val="008A77DB"/>
    <w:rsid w:val="008C4204"/>
    <w:rsid w:val="00910483"/>
    <w:rsid w:val="00911139"/>
    <w:rsid w:val="009149EA"/>
    <w:rsid w:val="00926FBA"/>
    <w:rsid w:val="009C5E32"/>
    <w:rsid w:val="009E6B54"/>
    <w:rsid w:val="00A04C64"/>
    <w:rsid w:val="00A13EC1"/>
    <w:rsid w:val="00A36E0E"/>
    <w:rsid w:val="00A370C3"/>
    <w:rsid w:val="00A750FA"/>
    <w:rsid w:val="00A75C6C"/>
    <w:rsid w:val="00AE48B7"/>
    <w:rsid w:val="00B2362F"/>
    <w:rsid w:val="00B34B30"/>
    <w:rsid w:val="00B4676E"/>
    <w:rsid w:val="00B64BB7"/>
    <w:rsid w:val="00B723DF"/>
    <w:rsid w:val="00B86634"/>
    <w:rsid w:val="00B96562"/>
    <w:rsid w:val="00BC0779"/>
    <w:rsid w:val="00C118F2"/>
    <w:rsid w:val="00C15D3B"/>
    <w:rsid w:val="00CA516C"/>
    <w:rsid w:val="00CA7365"/>
    <w:rsid w:val="00CB3F65"/>
    <w:rsid w:val="00CF20E0"/>
    <w:rsid w:val="00D17886"/>
    <w:rsid w:val="00D26E25"/>
    <w:rsid w:val="00D3306A"/>
    <w:rsid w:val="00D44A0E"/>
    <w:rsid w:val="00D5587D"/>
    <w:rsid w:val="00D57221"/>
    <w:rsid w:val="00D6444F"/>
    <w:rsid w:val="00D66033"/>
    <w:rsid w:val="00D77784"/>
    <w:rsid w:val="00DC2085"/>
    <w:rsid w:val="00DC299C"/>
    <w:rsid w:val="00E258BC"/>
    <w:rsid w:val="00E274BD"/>
    <w:rsid w:val="00E35809"/>
    <w:rsid w:val="00E55B83"/>
    <w:rsid w:val="00E6540F"/>
    <w:rsid w:val="00E66E9A"/>
    <w:rsid w:val="00E66FBE"/>
    <w:rsid w:val="00EB6A63"/>
    <w:rsid w:val="00ED3A9C"/>
    <w:rsid w:val="00EE1A9F"/>
    <w:rsid w:val="00F16D4E"/>
    <w:rsid w:val="00F25F32"/>
    <w:rsid w:val="00F93938"/>
    <w:rsid w:val="00FF2107"/>
    <w:rsid w:val="00FF27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6C129"/>
  <w15:docId w15:val="{52A16BBE-6E4D-4685-BDC8-DE1AA178C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67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Heading1Char"/>
    <w:uiPriority w:val="9"/>
    <w:qFormat/>
    <w:rsid w:val="00763538"/>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
    <w:uiPriority w:val="9"/>
    <w:rsid w:val="00763538"/>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763538"/>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sid w:val="00763538"/>
    <w:rPr>
      <w:rFonts w:ascii="Arial" w:eastAsia="Arial" w:hAnsi="Arial" w:cs="Arial"/>
      <w:sz w:val="34"/>
    </w:rPr>
  </w:style>
  <w:style w:type="paragraph" w:customStyle="1" w:styleId="31">
    <w:name w:val="Заголовок 31"/>
    <w:basedOn w:val="a"/>
    <w:next w:val="a"/>
    <w:link w:val="Heading3Char"/>
    <w:uiPriority w:val="9"/>
    <w:unhideWhenUsed/>
    <w:qFormat/>
    <w:rsid w:val="00763538"/>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sid w:val="00763538"/>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763538"/>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sid w:val="00763538"/>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763538"/>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
    <w:uiPriority w:val="9"/>
    <w:rsid w:val="00763538"/>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763538"/>
    <w:pPr>
      <w:keepNext/>
      <w:keepLines/>
      <w:spacing w:before="320" w:after="200"/>
      <w:outlineLvl w:val="5"/>
    </w:pPr>
    <w:rPr>
      <w:rFonts w:ascii="Arial" w:eastAsia="Arial" w:hAnsi="Arial" w:cs="Arial"/>
      <w:b/>
      <w:bCs/>
    </w:rPr>
  </w:style>
  <w:style w:type="character" w:customStyle="1" w:styleId="Heading6Char">
    <w:name w:val="Heading 6 Char"/>
    <w:basedOn w:val="a0"/>
    <w:link w:val="61"/>
    <w:uiPriority w:val="9"/>
    <w:rsid w:val="00763538"/>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763538"/>
    <w:pPr>
      <w:keepNext/>
      <w:keepLines/>
      <w:spacing w:before="320" w:after="200"/>
      <w:outlineLvl w:val="6"/>
    </w:pPr>
    <w:rPr>
      <w:rFonts w:ascii="Arial" w:eastAsia="Arial" w:hAnsi="Arial" w:cs="Arial"/>
      <w:b/>
      <w:bCs/>
      <w:i/>
      <w:iCs/>
    </w:rPr>
  </w:style>
  <w:style w:type="character" w:customStyle="1" w:styleId="Heading7Char">
    <w:name w:val="Heading 7 Char"/>
    <w:basedOn w:val="a0"/>
    <w:link w:val="71"/>
    <w:uiPriority w:val="9"/>
    <w:rsid w:val="00763538"/>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763538"/>
    <w:pPr>
      <w:keepNext/>
      <w:keepLines/>
      <w:spacing w:before="320" w:after="200"/>
      <w:outlineLvl w:val="7"/>
    </w:pPr>
    <w:rPr>
      <w:rFonts w:ascii="Arial" w:eastAsia="Arial" w:hAnsi="Arial" w:cs="Arial"/>
      <w:i/>
      <w:iCs/>
    </w:rPr>
  </w:style>
  <w:style w:type="character" w:customStyle="1" w:styleId="Heading8Char">
    <w:name w:val="Heading 8 Char"/>
    <w:basedOn w:val="a0"/>
    <w:link w:val="81"/>
    <w:uiPriority w:val="9"/>
    <w:rsid w:val="00763538"/>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763538"/>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763538"/>
    <w:rPr>
      <w:rFonts w:ascii="Arial" w:eastAsia="Arial" w:hAnsi="Arial" w:cs="Arial"/>
      <w:i/>
      <w:iCs/>
      <w:sz w:val="21"/>
      <w:szCs w:val="21"/>
    </w:rPr>
  </w:style>
  <w:style w:type="paragraph" w:styleId="a3">
    <w:name w:val="No Spacing"/>
    <w:uiPriority w:val="1"/>
    <w:qFormat/>
    <w:rsid w:val="00763538"/>
    <w:pPr>
      <w:spacing w:after="0" w:line="240" w:lineRule="auto"/>
    </w:pPr>
  </w:style>
  <w:style w:type="paragraph" w:styleId="a4">
    <w:name w:val="Title"/>
    <w:basedOn w:val="a"/>
    <w:next w:val="a"/>
    <w:link w:val="a5"/>
    <w:uiPriority w:val="10"/>
    <w:qFormat/>
    <w:rsid w:val="00763538"/>
    <w:pPr>
      <w:spacing w:before="300" w:after="200"/>
      <w:contextualSpacing/>
    </w:pPr>
    <w:rPr>
      <w:sz w:val="48"/>
      <w:szCs w:val="48"/>
    </w:rPr>
  </w:style>
  <w:style w:type="character" w:customStyle="1" w:styleId="a5">
    <w:name w:val="Заголовок Знак"/>
    <w:basedOn w:val="a0"/>
    <w:link w:val="a4"/>
    <w:uiPriority w:val="10"/>
    <w:rsid w:val="00763538"/>
    <w:rPr>
      <w:sz w:val="48"/>
      <w:szCs w:val="48"/>
    </w:rPr>
  </w:style>
  <w:style w:type="paragraph" w:styleId="a6">
    <w:name w:val="Subtitle"/>
    <w:basedOn w:val="a"/>
    <w:next w:val="a"/>
    <w:link w:val="a7"/>
    <w:uiPriority w:val="11"/>
    <w:qFormat/>
    <w:rsid w:val="00763538"/>
    <w:pPr>
      <w:spacing w:before="200" w:after="200"/>
    </w:pPr>
    <w:rPr>
      <w:sz w:val="24"/>
      <w:szCs w:val="24"/>
    </w:rPr>
  </w:style>
  <w:style w:type="character" w:customStyle="1" w:styleId="a7">
    <w:name w:val="Подзаголовок Знак"/>
    <w:basedOn w:val="a0"/>
    <w:link w:val="a6"/>
    <w:uiPriority w:val="11"/>
    <w:rsid w:val="00763538"/>
    <w:rPr>
      <w:sz w:val="24"/>
      <w:szCs w:val="24"/>
    </w:rPr>
  </w:style>
  <w:style w:type="paragraph" w:styleId="2">
    <w:name w:val="Quote"/>
    <w:basedOn w:val="a"/>
    <w:next w:val="a"/>
    <w:link w:val="20"/>
    <w:uiPriority w:val="29"/>
    <w:qFormat/>
    <w:rsid w:val="00763538"/>
    <w:pPr>
      <w:ind w:left="720" w:right="720"/>
    </w:pPr>
    <w:rPr>
      <w:i/>
    </w:rPr>
  </w:style>
  <w:style w:type="character" w:customStyle="1" w:styleId="20">
    <w:name w:val="Цитата 2 Знак"/>
    <w:link w:val="2"/>
    <w:uiPriority w:val="29"/>
    <w:rsid w:val="00763538"/>
    <w:rPr>
      <w:i/>
    </w:rPr>
  </w:style>
  <w:style w:type="paragraph" w:styleId="a8">
    <w:name w:val="Intense Quote"/>
    <w:basedOn w:val="a"/>
    <w:next w:val="a"/>
    <w:link w:val="a9"/>
    <w:uiPriority w:val="30"/>
    <w:qFormat/>
    <w:rsid w:val="00763538"/>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763538"/>
    <w:rPr>
      <w:i/>
    </w:rPr>
  </w:style>
  <w:style w:type="paragraph" w:customStyle="1" w:styleId="1">
    <w:name w:val="Верхний колонтитул1"/>
    <w:basedOn w:val="a"/>
    <w:link w:val="HeaderChar"/>
    <w:uiPriority w:val="99"/>
    <w:unhideWhenUsed/>
    <w:rsid w:val="00763538"/>
    <w:pPr>
      <w:tabs>
        <w:tab w:val="center" w:pos="7143"/>
        <w:tab w:val="right" w:pos="14287"/>
      </w:tabs>
      <w:spacing w:after="0" w:line="240" w:lineRule="auto"/>
    </w:pPr>
  </w:style>
  <w:style w:type="character" w:customStyle="1" w:styleId="HeaderChar">
    <w:name w:val="Header Char"/>
    <w:basedOn w:val="a0"/>
    <w:link w:val="1"/>
    <w:uiPriority w:val="99"/>
    <w:rsid w:val="00763538"/>
  </w:style>
  <w:style w:type="paragraph" w:customStyle="1" w:styleId="10">
    <w:name w:val="Нижний колонтитул1"/>
    <w:basedOn w:val="a"/>
    <w:link w:val="CaptionChar"/>
    <w:uiPriority w:val="99"/>
    <w:unhideWhenUsed/>
    <w:rsid w:val="00763538"/>
    <w:pPr>
      <w:tabs>
        <w:tab w:val="center" w:pos="7143"/>
        <w:tab w:val="right" w:pos="14287"/>
      </w:tabs>
      <w:spacing w:after="0" w:line="240" w:lineRule="auto"/>
    </w:pPr>
  </w:style>
  <w:style w:type="character" w:customStyle="1" w:styleId="FooterChar">
    <w:name w:val="Footer Char"/>
    <w:basedOn w:val="a0"/>
    <w:uiPriority w:val="99"/>
    <w:rsid w:val="00763538"/>
  </w:style>
  <w:style w:type="paragraph" w:customStyle="1" w:styleId="12">
    <w:name w:val="Название объекта1"/>
    <w:basedOn w:val="a"/>
    <w:next w:val="a"/>
    <w:uiPriority w:val="35"/>
    <w:semiHidden/>
    <w:unhideWhenUsed/>
    <w:qFormat/>
    <w:rsid w:val="00763538"/>
    <w:pPr>
      <w:spacing w:line="276" w:lineRule="auto"/>
    </w:pPr>
    <w:rPr>
      <w:b/>
      <w:bCs/>
      <w:color w:val="4472C4" w:themeColor="accent1"/>
      <w:sz w:val="18"/>
      <w:szCs w:val="18"/>
    </w:rPr>
  </w:style>
  <w:style w:type="character" w:customStyle="1" w:styleId="CaptionChar">
    <w:name w:val="Caption Char"/>
    <w:link w:val="10"/>
    <w:uiPriority w:val="99"/>
    <w:rsid w:val="00763538"/>
  </w:style>
  <w:style w:type="table" w:customStyle="1" w:styleId="TableGridLight">
    <w:name w:val="Table Grid Light"/>
    <w:basedOn w:val="a1"/>
    <w:uiPriority w:val="59"/>
    <w:rsid w:val="00763538"/>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rsid w:val="00763538"/>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763538"/>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763538"/>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rsid w:val="00763538"/>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rsid w:val="00763538"/>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763538"/>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763538"/>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763538"/>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763538"/>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763538"/>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763538"/>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763538"/>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763538"/>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763538"/>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rsid w:val="00763538"/>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763538"/>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763538"/>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763538"/>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rsid w:val="00763538"/>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763538"/>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763538"/>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rsid w:val="00763538"/>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763538"/>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763538"/>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763538"/>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rsid w:val="00763538"/>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763538"/>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763538"/>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rsid w:val="00763538"/>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763538"/>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763538"/>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763538"/>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rsid w:val="00763538"/>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763538"/>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763538"/>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rsid w:val="00763538"/>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763538"/>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763538"/>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763538"/>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rsid w:val="00763538"/>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763538"/>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763538"/>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763538"/>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763538"/>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763538"/>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763538"/>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763538"/>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basedOn w:val="a1"/>
    <w:uiPriority w:val="99"/>
    <w:rsid w:val="00763538"/>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763538"/>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763538"/>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763538"/>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763538"/>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763538"/>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763538"/>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763538"/>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763538"/>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rsid w:val="00763538"/>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763538"/>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763538"/>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763538"/>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rsid w:val="00763538"/>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763538"/>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763538"/>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rsid w:val="00763538"/>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763538"/>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763538"/>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763538"/>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rsid w:val="00763538"/>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76353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763538"/>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763538"/>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763538"/>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763538"/>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763538"/>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763538"/>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76353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763538"/>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rsid w:val="00763538"/>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763538"/>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763538"/>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763538"/>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rsid w:val="00763538"/>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763538"/>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763538"/>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rsid w:val="00763538"/>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763538"/>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763538"/>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763538"/>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rsid w:val="00763538"/>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76353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763538"/>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763538"/>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763538"/>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763538"/>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763538"/>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763538"/>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763538"/>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763538"/>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763538"/>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763538"/>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763538"/>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763538"/>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763538"/>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763538"/>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763538"/>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sid w:val="00763538"/>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763538"/>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763538"/>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763538"/>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sid w:val="00763538"/>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763538"/>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763538"/>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sid w:val="00763538"/>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763538"/>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763538"/>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763538"/>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sid w:val="00763538"/>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763538"/>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763538"/>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763538"/>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763538"/>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763538"/>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763538"/>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763538"/>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a">
    <w:name w:val="footnote text"/>
    <w:basedOn w:val="a"/>
    <w:link w:val="ab"/>
    <w:uiPriority w:val="99"/>
    <w:semiHidden/>
    <w:unhideWhenUsed/>
    <w:rsid w:val="00763538"/>
    <w:pPr>
      <w:spacing w:after="40" w:line="240" w:lineRule="auto"/>
    </w:pPr>
    <w:rPr>
      <w:sz w:val="18"/>
    </w:rPr>
  </w:style>
  <w:style w:type="character" w:customStyle="1" w:styleId="ab">
    <w:name w:val="Текст сноски Знак"/>
    <w:link w:val="aa"/>
    <w:uiPriority w:val="99"/>
    <w:rsid w:val="00763538"/>
    <w:rPr>
      <w:sz w:val="18"/>
    </w:rPr>
  </w:style>
  <w:style w:type="character" w:styleId="ac">
    <w:name w:val="footnote reference"/>
    <w:basedOn w:val="a0"/>
    <w:uiPriority w:val="99"/>
    <w:unhideWhenUsed/>
    <w:rsid w:val="00763538"/>
    <w:rPr>
      <w:vertAlign w:val="superscript"/>
    </w:rPr>
  </w:style>
  <w:style w:type="paragraph" w:styleId="ad">
    <w:name w:val="endnote text"/>
    <w:basedOn w:val="a"/>
    <w:link w:val="ae"/>
    <w:uiPriority w:val="99"/>
    <w:semiHidden/>
    <w:unhideWhenUsed/>
    <w:rsid w:val="00763538"/>
    <w:pPr>
      <w:spacing w:after="0" w:line="240" w:lineRule="auto"/>
    </w:pPr>
    <w:rPr>
      <w:sz w:val="20"/>
    </w:rPr>
  </w:style>
  <w:style w:type="character" w:customStyle="1" w:styleId="ae">
    <w:name w:val="Текст концевой сноски Знак"/>
    <w:link w:val="ad"/>
    <w:uiPriority w:val="99"/>
    <w:rsid w:val="00763538"/>
    <w:rPr>
      <w:sz w:val="20"/>
    </w:rPr>
  </w:style>
  <w:style w:type="character" w:styleId="af">
    <w:name w:val="endnote reference"/>
    <w:basedOn w:val="a0"/>
    <w:uiPriority w:val="99"/>
    <w:semiHidden/>
    <w:unhideWhenUsed/>
    <w:rsid w:val="00763538"/>
    <w:rPr>
      <w:vertAlign w:val="superscript"/>
    </w:rPr>
  </w:style>
  <w:style w:type="paragraph" w:styleId="13">
    <w:name w:val="toc 1"/>
    <w:basedOn w:val="a"/>
    <w:next w:val="a"/>
    <w:uiPriority w:val="39"/>
    <w:unhideWhenUsed/>
    <w:rsid w:val="00763538"/>
    <w:pPr>
      <w:spacing w:after="57"/>
    </w:pPr>
  </w:style>
  <w:style w:type="paragraph" w:styleId="22">
    <w:name w:val="toc 2"/>
    <w:basedOn w:val="a"/>
    <w:next w:val="a"/>
    <w:uiPriority w:val="39"/>
    <w:unhideWhenUsed/>
    <w:rsid w:val="00763538"/>
    <w:pPr>
      <w:spacing w:after="57"/>
      <w:ind w:left="283"/>
    </w:pPr>
  </w:style>
  <w:style w:type="paragraph" w:styleId="3">
    <w:name w:val="toc 3"/>
    <w:basedOn w:val="a"/>
    <w:next w:val="a"/>
    <w:uiPriority w:val="39"/>
    <w:unhideWhenUsed/>
    <w:rsid w:val="00763538"/>
    <w:pPr>
      <w:spacing w:after="57"/>
      <w:ind w:left="567"/>
    </w:pPr>
  </w:style>
  <w:style w:type="paragraph" w:styleId="4">
    <w:name w:val="toc 4"/>
    <w:basedOn w:val="a"/>
    <w:next w:val="a"/>
    <w:uiPriority w:val="39"/>
    <w:unhideWhenUsed/>
    <w:rsid w:val="00763538"/>
    <w:pPr>
      <w:spacing w:after="57"/>
      <w:ind w:left="850"/>
    </w:pPr>
  </w:style>
  <w:style w:type="paragraph" w:styleId="5">
    <w:name w:val="toc 5"/>
    <w:basedOn w:val="a"/>
    <w:next w:val="a"/>
    <w:uiPriority w:val="39"/>
    <w:unhideWhenUsed/>
    <w:rsid w:val="00763538"/>
    <w:pPr>
      <w:spacing w:after="57"/>
      <w:ind w:left="1134"/>
    </w:pPr>
  </w:style>
  <w:style w:type="paragraph" w:styleId="6">
    <w:name w:val="toc 6"/>
    <w:basedOn w:val="a"/>
    <w:next w:val="a"/>
    <w:uiPriority w:val="39"/>
    <w:unhideWhenUsed/>
    <w:rsid w:val="00763538"/>
    <w:pPr>
      <w:spacing w:after="57"/>
      <w:ind w:left="1417"/>
    </w:pPr>
  </w:style>
  <w:style w:type="paragraph" w:styleId="7">
    <w:name w:val="toc 7"/>
    <w:basedOn w:val="a"/>
    <w:next w:val="a"/>
    <w:uiPriority w:val="39"/>
    <w:unhideWhenUsed/>
    <w:rsid w:val="00763538"/>
    <w:pPr>
      <w:spacing w:after="57"/>
      <w:ind w:left="1701"/>
    </w:pPr>
  </w:style>
  <w:style w:type="paragraph" w:styleId="8">
    <w:name w:val="toc 8"/>
    <w:basedOn w:val="a"/>
    <w:next w:val="a"/>
    <w:uiPriority w:val="39"/>
    <w:unhideWhenUsed/>
    <w:rsid w:val="00763538"/>
    <w:pPr>
      <w:spacing w:after="57"/>
      <w:ind w:left="1984"/>
    </w:pPr>
  </w:style>
  <w:style w:type="paragraph" w:styleId="9">
    <w:name w:val="toc 9"/>
    <w:basedOn w:val="a"/>
    <w:next w:val="a"/>
    <w:uiPriority w:val="39"/>
    <w:unhideWhenUsed/>
    <w:rsid w:val="00763538"/>
    <w:pPr>
      <w:spacing w:after="57"/>
      <w:ind w:left="2268"/>
    </w:pPr>
  </w:style>
  <w:style w:type="paragraph" w:styleId="af0">
    <w:name w:val="TOC Heading"/>
    <w:uiPriority w:val="39"/>
    <w:unhideWhenUsed/>
    <w:rsid w:val="00763538"/>
  </w:style>
  <w:style w:type="paragraph" w:styleId="af1">
    <w:name w:val="table of figures"/>
    <w:basedOn w:val="a"/>
    <w:next w:val="a"/>
    <w:uiPriority w:val="99"/>
    <w:unhideWhenUsed/>
    <w:rsid w:val="00763538"/>
    <w:pPr>
      <w:spacing w:after="0"/>
    </w:pPr>
  </w:style>
  <w:style w:type="paragraph" w:customStyle="1" w:styleId="ConsPlusTitle">
    <w:name w:val="ConsPlusTitle"/>
    <w:rsid w:val="00763538"/>
    <w:pPr>
      <w:widowControl w:val="0"/>
      <w:spacing w:after="0" w:line="240" w:lineRule="auto"/>
    </w:pPr>
    <w:rPr>
      <w:rFonts w:ascii="Calibri" w:eastAsia="Times New Roman" w:hAnsi="Calibri" w:cs="Calibri"/>
      <w:b/>
      <w:szCs w:val="20"/>
      <w:lang w:eastAsia="ru-RU"/>
    </w:rPr>
  </w:style>
  <w:style w:type="character" w:customStyle="1" w:styleId="14">
    <w:name w:val="Основной текст Знак1"/>
    <w:basedOn w:val="a0"/>
    <w:link w:val="af2"/>
    <w:uiPriority w:val="99"/>
    <w:rsid w:val="00763538"/>
    <w:rPr>
      <w:spacing w:val="-5"/>
      <w:sz w:val="26"/>
      <w:szCs w:val="26"/>
      <w:shd w:val="clear" w:color="auto" w:fill="FFFFFF"/>
    </w:rPr>
  </w:style>
  <w:style w:type="paragraph" w:styleId="af2">
    <w:name w:val="Body Text"/>
    <w:basedOn w:val="a"/>
    <w:link w:val="14"/>
    <w:uiPriority w:val="99"/>
    <w:rsid w:val="00763538"/>
    <w:pPr>
      <w:widowControl w:val="0"/>
      <w:shd w:val="clear" w:color="auto" w:fill="FFFFFF"/>
      <w:spacing w:after="840" w:line="605" w:lineRule="exact"/>
    </w:pPr>
    <w:rPr>
      <w:spacing w:val="-5"/>
      <w:sz w:val="26"/>
      <w:szCs w:val="26"/>
    </w:rPr>
  </w:style>
  <w:style w:type="character" w:customStyle="1" w:styleId="af3">
    <w:name w:val="Основной текст Знак"/>
    <w:basedOn w:val="a0"/>
    <w:uiPriority w:val="99"/>
    <w:semiHidden/>
    <w:rsid w:val="00763538"/>
  </w:style>
  <w:style w:type="paragraph" w:styleId="af4">
    <w:name w:val="Normal (Web)"/>
    <w:basedOn w:val="a"/>
    <w:uiPriority w:val="99"/>
    <w:rsid w:val="007635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unhideWhenUsed/>
    <w:rsid w:val="00763538"/>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763538"/>
    <w:rPr>
      <w:rFonts w:ascii="Tahoma" w:hAnsi="Tahoma" w:cs="Tahoma"/>
      <w:sz w:val="16"/>
      <w:szCs w:val="16"/>
    </w:rPr>
  </w:style>
  <w:style w:type="paragraph" w:styleId="af7">
    <w:name w:val="List Paragraph"/>
    <w:basedOn w:val="a"/>
    <w:uiPriority w:val="34"/>
    <w:qFormat/>
    <w:rsid w:val="00763538"/>
    <w:pPr>
      <w:ind w:left="720"/>
      <w:contextualSpacing/>
    </w:pPr>
  </w:style>
  <w:style w:type="character" w:styleId="af8">
    <w:name w:val="Hyperlink"/>
    <w:basedOn w:val="a0"/>
    <w:uiPriority w:val="99"/>
    <w:unhideWhenUsed/>
    <w:rsid w:val="00763538"/>
    <w:rPr>
      <w:color w:val="0563C1" w:themeColor="hyperlink"/>
      <w:u w:val="single"/>
    </w:rPr>
  </w:style>
  <w:style w:type="character" w:customStyle="1" w:styleId="15">
    <w:name w:val="Неразрешенное упоминание1"/>
    <w:basedOn w:val="a0"/>
    <w:uiPriority w:val="99"/>
    <w:semiHidden/>
    <w:unhideWhenUsed/>
    <w:rsid w:val="00763538"/>
    <w:rPr>
      <w:color w:val="605E5C"/>
      <w:shd w:val="clear" w:color="auto" w:fill="E1DFDD"/>
    </w:rPr>
  </w:style>
  <w:style w:type="table" w:styleId="af9">
    <w:name w:val="Table Grid"/>
    <w:basedOn w:val="a1"/>
    <w:uiPriority w:val="39"/>
    <w:rsid w:val="0076353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3">
    <w:name w:val="Неразрешенное упоминание2"/>
    <w:basedOn w:val="a0"/>
    <w:uiPriority w:val="99"/>
    <w:semiHidden/>
    <w:unhideWhenUsed/>
    <w:rsid w:val="00DC2085"/>
    <w:rPr>
      <w:color w:val="605E5C"/>
      <w:shd w:val="clear" w:color="auto" w:fill="E1DFDD"/>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E55B83"/>
    <w:pPr>
      <w:spacing w:line="240" w:lineRule="exact"/>
    </w:pPr>
    <w:rPr>
      <w:rFonts w:ascii="Times New Roman" w:eastAsia="SimSun" w:hAnsi="Times New Roman" w:cs="Times New Roman"/>
      <w:b/>
      <w:sz w:val="28"/>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661AD-2252-437D-9D01-4298A4EC4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8</Pages>
  <Words>2370</Words>
  <Characters>13515</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Oksana</dc:creator>
  <cp:lastModifiedBy>admin</cp:lastModifiedBy>
  <cp:revision>39</cp:revision>
  <dcterms:created xsi:type="dcterms:W3CDTF">2023-10-17T07:19:00Z</dcterms:created>
  <dcterms:modified xsi:type="dcterms:W3CDTF">2024-09-09T12:37:00Z</dcterms:modified>
</cp:coreProperties>
</file>