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E18D" w14:textId="024E167D" w:rsidR="00763538" w:rsidRDefault="00763538" w:rsidP="00D823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2C82F0" w14:textId="77777777" w:rsidR="00763538" w:rsidRDefault="003D3F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36A80B2D" w14:textId="77777777" w:rsidR="00763538" w:rsidRDefault="0076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C19CF4" w14:textId="77777777" w:rsidR="00763538" w:rsidRDefault="0076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09AF3428" w14:textId="77777777" w:rsidR="00763538" w:rsidRDefault="003D3FC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21708B25" w14:textId="77777777" w:rsidR="00763538" w:rsidRDefault="0076353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14:paraId="7596CF26" w14:textId="77777777" w:rsidR="00763538" w:rsidRDefault="003D3FC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Новоселицкого муниципального округа</w:t>
      </w:r>
    </w:p>
    <w:p w14:paraId="3595D44D" w14:textId="77777777" w:rsidR="00763538" w:rsidRDefault="003D3FC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14:paraId="4FFE4C3D" w14:textId="77777777" w:rsidR="00763538" w:rsidRDefault="00763538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BF97D3" w14:textId="77777777" w:rsidR="00763538" w:rsidRDefault="003D3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Новоселицкое</w:t>
      </w:r>
    </w:p>
    <w:p w14:paraId="7630676B" w14:textId="7FE00009" w:rsidR="00763538" w:rsidRDefault="003D3FCC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«___» </w:t>
      </w:r>
      <w:r w:rsidR="00791585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октября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202</w:t>
      </w:r>
      <w:r w:rsidR="00C639A2">
        <w:rPr>
          <w:rFonts w:ascii="Times New Roman" w:eastAsia="Lucida Sans Unicode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        № ___</w:t>
      </w:r>
    </w:p>
    <w:p w14:paraId="39FC780C" w14:textId="77777777" w:rsidR="00763538" w:rsidRDefault="0076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9627B9" w14:textId="77777777" w:rsidR="00763538" w:rsidRDefault="0076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3FF2B7" w14:textId="56283812" w:rsidR="00763538" w:rsidRDefault="00A35731" w:rsidP="00A35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продлении срока </w:t>
      </w:r>
      <w:bookmarkStart w:id="0" w:name="_Hlk148687392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приема заявок</w:t>
      </w:r>
      <w:r w:rsidRPr="00A35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для участия в конкурсном отборе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типа</w:t>
      </w:r>
      <w:bookmarkEnd w:id="0"/>
    </w:p>
    <w:p w14:paraId="3D4F4DC4" w14:textId="77777777" w:rsidR="00763538" w:rsidRDefault="007635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66738A3" w14:textId="77777777" w:rsidR="00763538" w:rsidRPr="00791585" w:rsidRDefault="003D3FC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585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hyperlink r:id="rId8" w:tooltip="https://login.consultant.ru/link/?req=doc&amp;base=RLAW077&amp;n=151069&amp;date=03.07.2023" w:history="1">
        <w:r w:rsidRPr="00791585">
          <w:rPr>
            <w:rStyle w:val="af8"/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Правительства Ставропольского края от 29 января 2018 года N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  <w:r w:rsidR="008465A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, </w:t>
      </w:r>
      <w:r w:rsidR="00791585"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9158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администрация Новоселицкого муниципального округа Ставропольского края</w:t>
      </w:r>
    </w:p>
    <w:p w14:paraId="60F49649" w14:textId="77777777" w:rsidR="00763538" w:rsidRDefault="0076353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65CE4" w14:textId="77777777" w:rsidR="00763538" w:rsidRPr="00791585" w:rsidRDefault="003D3FC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1585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14:paraId="1A965FA9" w14:textId="77777777" w:rsidR="00763538" w:rsidRDefault="0076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18DC0" w14:textId="0120FBE5" w:rsidR="00895CD6" w:rsidRDefault="003D3FCC" w:rsidP="00A357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eastAsiaTheme="minorEastAsia"/>
          <w:lang w:eastAsia="ru-RU"/>
        </w:rPr>
        <w:t xml:space="preserve"> </w:t>
      </w:r>
      <w:r w:rsidR="00A35731" w:rsidRPr="00A35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Продлить прием</w:t>
      </w:r>
      <w:r w:rsidR="00A35731" w:rsidRPr="00A357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заявок, для участия в конкурсном отборе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 в срок до </w:t>
      </w:r>
      <w:r w:rsidR="00C639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18</w:t>
      </w:r>
      <w:r w:rsidR="00A35731" w:rsidRPr="00A357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октября 202</w:t>
      </w:r>
      <w:r w:rsidR="00C639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A35731" w:rsidRPr="00A357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</w:t>
      </w:r>
      <w:r w:rsidR="009059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(включительно).</w:t>
      </w:r>
    </w:p>
    <w:p w14:paraId="7BA9047F" w14:textId="77777777" w:rsidR="00947A34" w:rsidRDefault="00947A34" w:rsidP="00A35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010FB0" w14:textId="1B91E269" w:rsidR="00947A34" w:rsidRDefault="00947A34" w:rsidP="00A35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F7468">
        <w:rPr>
          <w:rFonts w:ascii="Times New Roman" w:hAnsi="Times New Roman" w:cs="Times New Roman"/>
          <w:bCs/>
          <w:sz w:val="28"/>
          <w:szCs w:val="28"/>
        </w:rPr>
        <w:t xml:space="preserve">Отделу сельского хозяйства и охраны окружающей среды администрации Новоселицкого муниципального округа Ставропольского края </w:t>
      </w:r>
      <w:r w:rsidR="00C639A2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</w:t>
      </w:r>
      <w:r w:rsidR="003B75D5">
        <w:rPr>
          <w:rFonts w:ascii="Times New Roman" w:hAnsi="Times New Roman" w:cs="Times New Roman"/>
          <w:bCs/>
          <w:sz w:val="28"/>
          <w:szCs w:val="28"/>
        </w:rPr>
        <w:t>на</w:t>
      </w:r>
      <w:r w:rsidR="006F7468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</w:t>
      </w:r>
      <w:r w:rsidR="00630F8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3B75D5">
        <w:rPr>
          <w:rFonts w:ascii="Times New Roman" w:hAnsi="Times New Roman" w:cs="Times New Roman"/>
          <w:bCs/>
          <w:sz w:val="28"/>
          <w:szCs w:val="28"/>
        </w:rPr>
        <w:t xml:space="preserve"> Новоселицкого муниципального округа Ставропольского края</w:t>
      </w:r>
      <w:r w:rsidR="00FA1A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77E075" w14:textId="77777777" w:rsidR="00895CD6" w:rsidRPr="00895CD6" w:rsidRDefault="00895CD6" w:rsidP="00895CD6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</w:p>
    <w:p w14:paraId="77EABCF2" w14:textId="6F3C0C04" w:rsidR="00763538" w:rsidRDefault="006F7468" w:rsidP="00895CD6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D3FCC">
        <w:rPr>
          <w:rFonts w:ascii="Times New Roman" w:hAnsi="Times New Roman" w:cs="Times New Roman"/>
          <w:bCs/>
          <w:sz w:val="28"/>
          <w:szCs w:val="28"/>
        </w:rPr>
        <w:t xml:space="preserve">. Контроль за </w:t>
      </w:r>
      <w:r w:rsidR="00C639A2">
        <w:rPr>
          <w:rFonts w:ascii="Times New Roman" w:hAnsi="Times New Roman" w:cs="Times New Roman"/>
          <w:bCs/>
          <w:sz w:val="28"/>
          <w:szCs w:val="28"/>
        </w:rPr>
        <w:t>исполнением настоящего постановления</w:t>
      </w:r>
      <w:r w:rsidR="003D3FCC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А.В. </w:t>
      </w:r>
      <w:proofErr w:type="spellStart"/>
      <w:r w:rsidR="003D3FCC">
        <w:rPr>
          <w:rFonts w:ascii="Times New Roman" w:hAnsi="Times New Roman" w:cs="Times New Roman"/>
          <w:bCs/>
          <w:sz w:val="28"/>
          <w:szCs w:val="28"/>
        </w:rPr>
        <w:t>Крисан</w:t>
      </w:r>
      <w:r w:rsidR="00A36E0E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3D3F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5F84F5" w14:textId="77777777" w:rsidR="00763538" w:rsidRDefault="00763538">
      <w:pPr>
        <w:pStyle w:val="af7"/>
        <w:ind w:left="0" w:firstLine="851"/>
        <w:rPr>
          <w:rFonts w:ascii="Times New Roman" w:hAnsi="Times New Roman" w:cs="Times New Roman"/>
          <w:bCs/>
          <w:sz w:val="28"/>
          <w:szCs w:val="28"/>
        </w:rPr>
      </w:pPr>
    </w:p>
    <w:p w14:paraId="317EA1C2" w14:textId="1D48B6FF" w:rsidR="00763538" w:rsidRPr="003B75D5" w:rsidRDefault="00FA1A0D" w:rsidP="003B75D5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D3FCC">
        <w:rPr>
          <w:rFonts w:ascii="Times New Roman" w:hAnsi="Times New Roman" w:cs="Times New Roman"/>
          <w:bCs/>
          <w:sz w:val="28"/>
          <w:szCs w:val="28"/>
        </w:rPr>
        <w:t>. Настоящ</w:t>
      </w:r>
      <w:r w:rsidR="00592E95">
        <w:rPr>
          <w:rFonts w:ascii="Times New Roman" w:hAnsi="Times New Roman" w:cs="Times New Roman"/>
          <w:bCs/>
          <w:sz w:val="28"/>
          <w:szCs w:val="28"/>
        </w:rPr>
        <w:t>ее</w:t>
      </w:r>
      <w:r w:rsidR="003D3FCC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вступает в силу со дня его официального </w:t>
      </w:r>
      <w:r w:rsidR="00592E95">
        <w:rPr>
          <w:rFonts w:ascii="Times New Roman" w:hAnsi="Times New Roman" w:cs="Times New Roman"/>
          <w:bCs/>
          <w:sz w:val="28"/>
          <w:szCs w:val="28"/>
        </w:rPr>
        <w:t>опубликования (</w:t>
      </w:r>
      <w:r w:rsidR="003D3FCC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="00592E95">
        <w:rPr>
          <w:rFonts w:ascii="Times New Roman" w:hAnsi="Times New Roman" w:cs="Times New Roman"/>
          <w:bCs/>
          <w:sz w:val="28"/>
          <w:szCs w:val="28"/>
        </w:rPr>
        <w:t>)</w:t>
      </w:r>
      <w:r w:rsidR="003D3F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10669E" w14:textId="77777777" w:rsidR="00763538" w:rsidRDefault="007635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73A1F4" w14:textId="77777777" w:rsidR="00D8235E" w:rsidRPr="00D8235E" w:rsidRDefault="00D8235E" w:rsidP="00D8235E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 w:rsidRPr="00D8235E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 xml:space="preserve">Временно исполняющий </w:t>
      </w:r>
    </w:p>
    <w:p w14:paraId="4B18C6BC" w14:textId="77777777" w:rsidR="00D8235E" w:rsidRPr="00D8235E" w:rsidRDefault="00D8235E" w:rsidP="00D8235E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 w:rsidRPr="00D8235E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полномочия главы Новоселицкого</w:t>
      </w:r>
    </w:p>
    <w:p w14:paraId="108D03E0" w14:textId="77777777" w:rsidR="00D8235E" w:rsidRPr="00D8235E" w:rsidRDefault="00D8235E" w:rsidP="00D8235E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 w:rsidRPr="00D8235E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муниципального округа</w:t>
      </w:r>
    </w:p>
    <w:p w14:paraId="0CDA593B" w14:textId="77777777" w:rsidR="00D8235E" w:rsidRPr="00D8235E" w:rsidRDefault="00D8235E" w:rsidP="00D8235E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r w:rsidRPr="00D8235E"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  <w:t>Ставропольского края                                                                         В.В. Фетисов</w:t>
      </w:r>
    </w:p>
    <w:p w14:paraId="49E16519" w14:textId="77777777" w:rsidR="00A35731" w:rsidRDefault="00A35731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14:paraId="09147ED3" w14:textId="77777777" w:rsidR="00763538" w:rsidRDefault="00763538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14:paraId="725207A4" w14:textId="77777777" w:rsidR="00763538" w:rsidRDefault="003D3FCC">
      <w:pPr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вносит:</w:t>
      </w:r>
    </w:p>
    <w:p w14:paraId="4FFC181C" w14:textId="77777777" w:rsidR="00763538" w:rsidRDefault="003D3FCC">
      <w:pPr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5DBFE" w14:textId="77777777" w:rsidR="00763538" w:rsidRDefault="003D3FCC">
      <w:pPr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сельского хозяйства и охраны </w:t>
      </w:r>
    </w:p>
    <w:p w14:paraId="4E454F60" w14:textId="77777777" w:rsidR="00763538" w:rsidRDefault="003D3FCC">
      <w:pPr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среды администрации </w:t>
      </w:r>
    </w:p>
    <w:p w14:paraId="5403073E" w14:textId="77777777" w:rsidR="00763538" w:rsidRDefault="003D3FCC">
      <w:pPr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14:paraId="1339A88C" w14:textId="77777777" w:rsidR="00763538" w:rsidRDefault="003D3FCC">
      <w:pPr>
        <w:spacing w:after="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2603C03A" w14:textId="77777777" w:rsidR="00763538" w:rsidRDefault="00763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241D7" w14:textId="77777777" w:rsidR="00763538" w:rsidRDefault="00763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4CDF8" w14:textId="77777777" w:rsidR="00763538" w:rsidRDefault="003D3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визируют:   </w:t>
      </w:r>
    </w:p>
    <w:p w14:paraId="7EEE561E" w14:textId="77777777" w:rsidR="00763538" w:rsidRDefault="00763538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AB17E" w14:textId="77777777" w:rsidR="00763538" w:rsidRDefault="003D3FCC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843809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14:paraId="5027DFB3" w14:textId="7FD97171" w:rsidR="00763538" w:rsidRDefault="003D3FCC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сельского хозяйства и </w:t>
      </w:r>
    </w:p>
    <w:p w14:paraId="24BDC752" w14:textId="77777777" w:rsidR="00763538" w:rsidRDefault="003D3FCC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окружающей среды администрации </w:t>
      </w:r>
    </w:p>
    <w:p w14:paraId="1F9460D8" w14:textId="77777777" w:rsidR="00763538" w:rsidRDefault="003D3FCC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14:paraId="1A53FFF5" w14:textId="77777777" w:rsidR="00763538" w:rsidRDefault="003D3FCC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А.В. Крисан</w:t>
      </w:r>
    </w:p>
    <w:p w14:paraId="238F2A67" w14:textId="77777777" w:rsidR="00763538" w:rsidRDefault="007635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A8770" w14:textId="77777777" w:rsidR="00763538" w:rsidRDefault="00592E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3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D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Новоселицкого </w:t>
      </w:r>
    </w:p>
    <w:p w14:paraId="1A0A9B3F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23F28546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В.Ю.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</w:p>
    <w:p w14:paraId="29EF898D" w14:textId="77777777" w:rsidR="00763538" w:rsidRDefault="007635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CA5C3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правового, кадрового </w:t>
      </w:r>
    </w:p>
    <w:p w14:paraId="79F004E0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и профилактика </w:t>
      </w:r>
    </w:p>
    <w:p w14:paraId="07F7F9D1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</w:p>
    <w:p w14:paraId="4F3784E4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Новоселицкого </w:t>
      </w:r>
    </w:p>
    <w:p w14:paraId="1FF200FD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221C9B71" w14:textId="77777777" w:rsidR="00763538" w:rsidRDefault="003D3FC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Анненко</w:t>
      </w:r>
      <w:proofErr w:type="spellEnd"/>
    </w:p>
    <w:p w14:paraId="3E83F400" w14:textId="77777777" w:rsidR="00763538" w:rsidRDefault="007635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322"/>
        <w:gridCol w:w="4324"/>
      </w:tblGrid>
      <w:tr w:rsidR="00763538" w14:paraId="41D0F0F1" w14:textId="77777777">
        <w:trPr>
          <w:trHeight w:val="370"/>
        </w:trPr>
        <w:tc>
          <w:tcPr>
            <w:tcW w:w="5322" w:type="dxa"/>
          </w:tcPr>
          <w:p w14:paraId="67347572" w14:textId="77777777" w:rsidR="00763538" w:rsidRDefault="003D3F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организационно – протокольного отдела   администрации Новоселицкого муниципального округа Ставропольского края                      </w:t>
            </w:r>
          </w:p>
        </w:tc>
        <w:tc>
          <w:tcPr>
            <w:tcW w:w="0" w:type="auto"/>
          </w:tcPr>
          <w:p w14:paraId="628A8143" w14:textId="77777777" w:rsidR="00763538" w:rsidRDefault="007635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8DC1ED" w14:textId="77777777" w:rsidR="00763538" w:rsidRDefault="007635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559217" w14:textId="77777777" w:rsidR="00763538" w:rsidRDefault="003D3F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14:paraId="68D252E5" w14:textId="77777777" w:rsidR="00763538" w:rsidRDefault="003D3F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Е.А. Шумейко</w:t>
            </w:r>
          </w:p>
          <w:p w14:paraId="67C31386" w14:textId="77777777" w:rsidR="00763538" w:rsidRDefault="007635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B831A9" w14:textId="77777777" w:rsidR="00763538" w:rsidRDefault="00763538">
      <w:pPr>
        <w:spacing w:after="200" w:line="240" w:lineRule="exac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055C748" w14:textId="77777777" w:rsidR="00895CD6" w:rsidRDefault="003D3FCC">
      <w:pPr>
        <w:spacing w:after="20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подготовил: </w:t>
      </w:r>
    </w:p>
    <w:p w14:paraId="35CAF969" w14:textId="77777777" w:rsidR="00895CD6" w:rsidRDefault="00895CD6" w:rsidP="00895C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специалист отдела сельского </w:t>
      </w:r>
    </w:p>
    <w:p w14:paraId="46CF0C55" w14:textId="77777777" w:rsidR="00895CD6" w:rsidRDefault="003D3FCC" w:rsidP="00895C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охраны окружающей среды     </w:t>
      </w:r>
    </w:p>
    <w:p w14:paraId="1018F4E5" w14:textId="77777777" w:rsidR="00895CD6" w:rsidRDefault="003D3FCC" w:rsidP="00895C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Новоселицкого муниципального </w:t>
      </w:r>
    </w:p>
    <w:p w14:paraId="2877AAC4" w14:textId="77777777" w:rsidR="00763538" w:rsidRDefault="003D3FCC" w:rsidP="00895C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="0089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С.А. Корчагина</w:t>
      </w:r>
    </w:p>
    <w:p w14:paraId="11DEF62D" w14:textId="77777777" w:rsidR="00763538" w:rsidRDefault="00763538">
      <w:pPr>
        <w:widowControl w:val="0"/>
        <w:tabs>
          <w:tab w:val="left" w:pos="9354"/>
        </w:tabs>
        <w:spacing w:after="0" w:line="240" w:lineRule="exact"/>
        <w:ind w:right="-2"/>
        <w:rPr>
          <w:rFonts w:ascii="Times New Roman" w:eastAsia="Calibri" w:hAnsi="Times New Roman"/>
          <w:sz w:val="24"/>
          <w:szCs w:val="24"/>
        </w:rPr>
      </w:pPr>
    </w:p>
    <w:p w14:paraId="33A980CF" w14:textId="07457335" w:rsidR="00B723DF" w:rsidRDefault="003D3FCC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14:paraId="4D2C170D" w14:textId="77777777" w:rsidR="00B34B30" w:rsidRDefault="00B34B30" w:rsidP="00B34B3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sectPr w:rsidR="00B34B30" w:rsidSect="00763538">
      <w:pgSz w:w="11905" w:h="16838"/>
      <w:pgMar w:top="567" w:right="567" w:bottom="70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4CC5" w14:textId="77777777" w:rsidR="00561F3F" w:rsidRDefault="00561F3F">
      <w:pPr>
        <w:spacing w:after="0" w:line="240" w:lineRule="auto"/>
      </w:pPr>
      <w:r>
        <w:separator/>
      </w:r>
    </w:p>
  </w:endnote>
  <w:endnote w:type="continuationSeparator" w:id="0">
    <w:p w14:paraId="2D9B3A34" w14:textId="77777777" w:rsidR="00561F3F" w:rsidRDefault="0056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354C" w14:textId="77777777" w:rsidR="00561F3F" w:rsidRDefault="00561F3F">
      <w:pPr>
        <w:spacing w:after="0" w:line="240" w:lineRule="auto"/>
      </w:pPr>
      <w:r>
        <w:separator/>
      </w:r>
    </w:p>
  </w:footnote>
  <w:footnote w:type="continuationSeparator" w:id="0">
    <w:p w14:paraId="7AE87E7F" w14:textId="77777777" w:rsidR="00561F3F" w:rsidRDefault="0056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019A7"/>
    <w:multiLevelType w:val="hybridMultilevel"/>
    <w:tmpl w:val="2FE6EA72"/>
    <w:lvl w:ilvl="0" w:tplc="CDC4781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3F0295E">
      <w:start w:val="1"/>
      <w:numFmt w:val="lowerLetter"/>
      <w:lvlText w:val="%2."/>
      <w:lvlJc w:val="left"/>
      <w:pPr>
        <w:ind w:left="2073" w:hanging="360"/>
      </w:pPr>
    </w:lvl>
    <w:lvl w:ilvl="2" w:tplc="4BF2E16E">
      <w:start w:val="1"/>
      <w:numFmt w:val="lowerRoman"/>
      <w:lvlText w:val="%3."/>
      <w:lvlJc w:val="right"/>
      <w:pPr>
        <w:ind w:left="2793" w:hanging="180"/>
      </w:pPr>
    </w:lvl>
    <w:lvl w:ilvl="3" w:tplc="FD2E911E">
      <w:start w:val="1"/>
      <w:numFmt w:val="decimal"/>
      <w:lvlText w:val="%4."/>
      <w:lvlJc w:val="left"/>
      <w:pPr>
        <w:ind w:left="3513" w:hanging="360"/>
      </w:pPr>
    </w:lvl>
    <w:lvl w:ilvl="4" w:tplc="D3726458">
      <w:start w:val="1"/>
      <w:numFmt w:val="lowerLetter"/>
      <w:lvlText w:val="%5."/>
      <w:lvlJc w:val="left"/>
      <w:pPr>
        <w:ind w:left="4233" w:hanging="360"/>
      </w:pPr>
    </w:lvl>
    <w:lvl w:ilvl="5" w:tplc="FD208270">
      <w:start w:val="1"/>
      <w:numFmt w:val="lowerRoman"/>
      <w:lvlText w:val="%6."/>
      <w:lvlJc w:val="right"/>
      <w:pPr>
        <w:ind w:left="4953" w:hanging="180"/>
      </w:pPr>
    </w:lvl>
    <w:lvl w:ilvl="6" w:tplc="70F6F31E">
      <w:start w:val="1"/>
      <w:numFmt w:val="decimal"/>
      <w:lvlText w:val="%7."/>
      <w:lvlJc w:val="left"/>
      <w:pPr>
        <w:ind w:left="5673" w:hanging="360"/>
      </w:pPr>
    </w:lvl>
    <w:lvl w:ilvl="7" w:tplc="530A246A">
      <w:start w:val="1"/>
      <w:numFmt w:val="lowerLetter"/>
      <w:lvlText w:val="%8."/>
      <w:lvlJc w:val="left"/>
      <w:pPr>
        <w:ind w:left="6393" w:hanging="360"/>
      </w:pPr>
    </w:lvl>
    <w:lvl w:ilvl="8" w:tplc="747ADB1E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274E21"/>
    <w:multiLevelType w:val="hybridMultilevel"/>
    <w:tmpl w:val="226E482C"/>
    <w:lvl w:ilvl="0" w:tplc="3ABE0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ECEF9F0">
      <w:start w:val="1"/>
      <w:numFmt w:val="lowerLetter"/>
      <w:lvlText w:val="%2."/>
      <w:lvlJc w:val="left"/>
      <w:pPr>
        <w:ind w:left="1620" w:hanging="360"/>
      </w:pPr>
    </w:lvl>
    <w:lvl w:ilvl="2" w:tplc="25C45042">
      <w:start w:val="1"/>
      <w:numFmt w:val="lowerRoman"/>
      <w:lvlText w:val="%3."/>
      <w:lvlJc w:val="right"/>
      <w:pPr>
        <w:ind w:left="2340" w:hanging="180"/>
      </w:pPr>
    </w:lvl>
    <w:lvl w:ilvl="3" w:tplc="70FCF60E">
      <w:start w:val="1"/>
      <w:numFmt w:val="decimal"/>
      <w:lvlText w:val="%4."/>
      <w:lvlJc w:val="left"/>
      <w:pPr>
        <w:ind w:left="3060" w:hanging="360"/>
      </w:pPr>
    </w:lvl>
    <w:lvl w:ilvl="4" w:tplc="2AA8CFCA">
      <w:start w:val="1"/>
      <w:numFmt w:val="lowerLetter"/>
      <w:lvlText w:val="%5."/>
      <w:lvlJc w:val="left"/>
      <w:pPr>
        <w:ind w:left="3780" w:hanging="360"/>
      </w:pPr>
    </w:lvl>
    <w:lvl w:ilvl="5" w:tplc="381C1350">
      <w:start w:val="1"/>
      <w:numFmt w:val="lowerRoman"/>
      <w:lvlText w:val="%6."/>
      <w:lvlJc w:val="right"/>
      <w:pPr>
        <w:ind w:left="4500" w:hanging="180"/>
      </w:pPr>
    </w:lvl>
    <w:lvl w:ilvl="6" w:tplc="52A62C32">
      <w:start w:val="1"/>
      <w:numFmt w:val="decimal"/>
      <w:lvlText w:val="%7."/>
      <w:lvlJc w:val="left"/>
      <w:pPr>
        <w:ind w:left="5220" w:hanging="360"/>
      </w:pPr>
    </w:lvl>
    <w:lvl w:ilvl="7" w:tplc="F0742B14">
      <w:start w:val="1"/>
      <w:numFmt w:val="lowerLetter"/>
      <w:lvlText w:val="%8."/>
      <w:lvlJc w:val="left"/>
      <w:pPr>
        <w:ind w:left="5940" w:hanging="360"/>
      </w:pPr>
    </w:lvl>
    <w:lvl w:ilvl="8" w:tplc="E68ADCAC">
      <w:start w:val="1"/>
      <w:numFmt w:val="lowerRoman"/>
      <w:lvlText w:val="%9."/>
      <w:lvlJc w:val="right"/>
      <w:pPr>
        <w:ind w:left="6660" w:hanging="180"/>
      </w:pPr>
    </w:lvl>
  </w:abstractNum>
  <w:num w:numId="1" w16cid:durableId="1628509062">
    <w:abstractNumId w:val="1"/>
  </w:num>
  <w:num w:numId="2" w16cid:durableId="3925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538"/>
    <w:rsid w:val="00013AB4"/>
    <w:rsid w:val="000362E2"/>
    <w:rsid w:val="00044181"/>
    <w:rsid w:val="00051BA2"/>
    <w:rsid w:val="00060ABC"/>
    <w:rsid w:val="000D00D4"/>
    <w:rsid w:val="000D3646"/>
    <w:rsid w:val="000F5FDD"/>
    <w:rsid w:val="0014134E"/>
    <w:rsid w:val="00193011"/>
    <w:rsid w:val="001C7BEE"/>
    <w:rsid w:val="001D7AFD"/>
    <w:rsid w:val="002521F7"/>
    <w:rsid w:val="002851E4"/>
    <w:rsid w:val="002A46DF"/>
    <w:rsid w:val="002A598E"/>
    <w:rsid w:val="00337A5D"/>
    <w:rsid w:val="003576C3"/>
    <w:rsid w:val="00380D10"/>
    <w:rsid w:val="003A0594"/>
    <w:rsid w:val="003B75D5"/>
    <w:rsid w:val="003D3FCC"/>
    <w:rsid w:val="004453ED"/>
    <w:rsid w:val="004B2400"/>
    <w:rsid w:val="004C01F7"/>
    <w:rsid w:val="004E22F8"/>
    <w:rsid w:val="00561F3F"/>
    <w:rsid w:val="00590AB9"/>
    <w:rsid w:val="00592E95"/>
    <w:rsid w:val="005B008E"/>
    <w:rsid w:val="005E0275"/>
    <w:rsid w:val="005E1B84"/>
    <w:rsid w:val="006239C7"/>
    <w:rsid w:val="00630F81"/>
    <w:rsid w:val="00642398"/>
    <w:rsid w:val="006453B3"/>
    <w:rsid w:val="0064779C"/>
    <w:rsid w:val="006975C1"/>
    <w:rsid w:val="006C2F8D"/>
    <w:rsid w:val="006F066E"/>
    <w:rsid w:val="006F67DA"/>
    <w:rsid w:val="006F7468"/>
    <w:rsid w:val="00711C0D"/>
    <w:rsid w:val="007153A7"/>
    <w:rsid w:val="00737BC3"/>
    <w:rsid w:val="00763538"/>
    <w:rsid w:val="00776FF1"/>
    <w:rsid w:val="00791585"/>
    <w:rsid w:val="007D7D3C"/>
    <w:rsid w:val="007F339E"/>
    <w:rsid w:val="00816D0E"/>
    <w:rsid w:val="008465A7"/>
    <w:rsid w:val="0087616B"/>
    <w:rsid w:val="00895CD6"/>
    <w:rsid w:val="008A77DB"/>
    <w:rsid w:val="008C4204"/>
    <w:rsid w:val="008D511F"/>
    <w:rsid w:val="0090597C"/>
    <w:rsid w:val="00910483"/>
    <w:rsid w:val="00911139"/>
    <w:rsid w:val="009149EA"/>
    <w:rsid w:val="00926FBA"/>
    <w:rsid w:val="00937937"/>
    <w:rsid w:val="00947A34"/>
    <w:rsid w:val="009C5E32"/>
    <w:rsid w:val="009E6B54"/>
    <w:rsid w:val="00A35731"/>
    <w:rsid w:val="00A36E0E"/>
    <w:rsid w:val="00A370C3"/>
    <w:rsid w:val="00A750FA"/>
    <w:rsid w:val="00A75C6C"/>
    <w:rsid w:val="00B2362F"/>
    <w:rsid w:val="00B34B30"/>
    <w:rsid w:val="00B723DF"/>
    <w:rsid w:val="00B96562"/>
    <w:rsid w:val="00BC0779"/>
    <w:rsid w:val="00C15D3B"/>
    <w:rsid w:val="00C639A2"/>
    <w:rsid w:val="00CA7365"/>
    <w:rsid w:val="00D26E25"/>
    <w:rsid w:val="00D3306A"/>
    <w:rsid w:val="00D44A0E"/>
    <w:rsid w:val="00D5587D"/>
    <w:rsid w:val="00D6444F"/>
    <w:rsid w:val="00D66033"/>
    <w:rsid w:val="00D77784"/>
    <w:rsid w:val="00D8235E"/>
    <w:rsid w:val="00DC2085"/>
    <w:rsid w:val="00DC299C"/>
    <w:rsid w:val="00DE252E"/>
    <w:rsid w:val="00E258BC"/>
    <w:rsid w:val="00E35809"/>
    <w:rsid w:val="00E6540F"/>
    <w:rsid w:val="00E66E9A"/>
    <w:rsid w:val="00EA0B23"/>
    <w:rsid w:val="00EB6A63"/>
    <w:rsid w:val="00ED3A9C"/>
    <w:rsid w:val="00EE1A9F"/>
    <w:rsid w:val="00F25F32"/>
    <w:rsid w:val="00F93938"/>
    <w:rsid w:val="00FA1A0D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C129"/>
  <w15:docId w15:val="{52A16BBE-6E4D-4685-BDC8-DE1AA17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635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6353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635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635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635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635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35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35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35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353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353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353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35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35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353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35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35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353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6353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6353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6353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353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35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5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353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35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353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35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763538"/>
  </w:style>
  <w:style w:type="paragraph" w:customStyle="1" w:styleId="10">
    <w:name w:val="Нижний колонтитул1"/>
    <w:basedOn w:val="a"/>
    <w:link w:val="CaptionChar"/>
    <w:uiPriority w:val="99"/>
    <w:unhideWhenUsed/>
    <w:rsid w:val="007635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635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6353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3538"/>
  </w:style>
  <w:style w:type="table" w:customStyle="1" w:styleId="TableGridLight">
    <w:name w:val="Table Grid Light"/>
    <w:basedOn w:val="a1"/>
    <w:uiPriority w:val="59"/>
    <w:rsid w:val="0076353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6353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6353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35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353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6353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63538"/>
    <w:rPr>
      <w:sz w:val="18"/>
    </w:rPr>
  </w:style>
  <w:style w:type="character" w:styleId="ac">
    <w:name w:val="footnote reference"/>
    <w:basedOn w:val="a0"/>
    <w:uiPriority w:val="99"/>
    <w:unhideWhenUsed/>
    <w:rsid w:val="0076353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6353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63538"/>
    <w:rPr>
      <w:sz w:val="20"/>
    </w:rPr>
  </w:style>
  <w:style w:type="character" w:styleId="af">
    <w:name w:val="endnote reference"/>
    <w:basedOn w:val="a0"/>
    <w:uiPriority w:val="99"/>
    <w:semiHidden/>
    <w:unhideWhenUsed/>
    <w:rsid w:val="0076353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63538"/>
    <w:pPr>
      <w:spacing w:after="57"/>
    </w:pPr>
  </w:style>
  <w:style w:type="paragraph" w:styleId="22">
    <w:name w:val="toc 2"/>
    <w:basedOn w:val="a"/>
    <w:next w:val="a"/>
    <w:uiPriority w:val="39"/>
    <w:unhideWhenUsed/>
    <w:rsid w:val="007635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35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35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35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35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35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35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3538"/>
    <w:pPr>
      <w:spacing w:after="57"/>
      <w:ind w:left="2268"/>
    </w:pPr>
  </w:style>
  <w:style w:type="paragraph" w:styleId="af0">
    <w:name w:val="TOC Heading"/>
    <w:uiPriority w:val="39"/>
    <w:unhideWhenUsed/>
    <w:rsid w:val="00763538"/>
  </w:style>
  <w:style w:type="paragraph" w:styleId="af1">
    <w:name w:val="table of figures"/>
    <w:basedOn w:val="a"/>
    <w:next w:val="a"/>
    <w:uiPriority w:val="99"/>
    <w:unhideWhenUsed/>
    <w:rsid w:val="00763538"/>
    <w:pPr>
      <w:spacing w:after="0"/>
    </w:pPr>
  </w:style>
  <w:style w:type="paragraph" w:customStyle="1" w:styleId="ConsPlusTitle">
    <w:name w:val="ConsPlusTitle"/>
    <w:rsid w:val="0076353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basedOn w:val="a0"/>
    <w:link w:val="af2"/>
    <w:uiPriority w:val="99"/>
    <w:rsid w:val="00763538"/>
    <w:rPr>
      <w:spacing w:val="-5"/>
      <w:sz w:val="26"/>
      <w:szCs w:val="26"/>
      <w:shd w:val="clear" w:color="auto" w:fill="FFFFFF"/>
    </w:rPr>
  </w:style>
  <w:style w:type="paragraph" w:styleId="af2">
    <w:name w:val="Body Text"/>
    <w:basedOn w:val="a"/>
    <w:link w:val="14"/>
    <w:uiPriority w:val="99"/>
    <w:rsid w:val="00763538"/>
    <w:pPr>
      <w:widowControl w:val="0"/>
      <w:shd w:val="clear" w:color="auto" w:fill="FFFFFF"/>
      <w:spacing w:after="840" w:line="605" w:lineRule="exact"/>
    </w:pPr>
    <w:rPr>
      <w:spacing w:val="-5"/>
      <w:sz w:val="26"/>
      <w:szCs w:val="26"/>
    </w:rPr>
  </w:style>
  <w:style w:type="character" w:customStyle="1" w:styleId="af3">
    <w:name w:val="Основной текст Знак"/>
    <w:basedOn w:val="a0"/>
    <w:uiPriority w:val="99"/>
    <w:semiHidden/>
    <w:rsid w:val="00763538"/>
  </w:style>
  <w:style w:type="paragraph" w:styleId="af4">
    <w:name w:val="Normal (Web)"/>
    <w:basedOn w:val="a"/>
    <w:uiPriority w:val="99"/>
    <w:rsid w:val="0076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6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3538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763538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63538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63538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7635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DC2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51069&amp;date=03.07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61AD-2252-437D-9D01-4298A4EC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32</cp:revision>
  <cp:lastPrinted>2023-10-20T11:03:00Z</cp:lastPrinted>
  <dcterms:created xsi:type="dcterms:W3CDTF">2023-10-17T07:19:00Z</dcterms:created>
  <dcterms:modified xsi:type="dcterms:W3CDTF">2024-10-07T05:10:00Z</dcterms:modified>
</cp:coreProperties>
</file>