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1" w:rsidRPr="007E7BAE" w:rsidRDefault="008670C6" w:rsidP="0086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 w:rsidR="00D54641" w:rsidRPr="007E7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</w:t>
      </w:r>
    </w:p>
    <w:p w:rsidR="00D54641" w:rsidRPr="007E7BAE" w:rsidRDefault="00D54641" w:rsidP="00D5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D54641" w:rsidRPr="007E7BAE" w:rsidRDefault="00D54641" w:rsidP="00D5464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7E7BA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7E7BA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D54641" w:rsidRPr="007E7BAE" w:rsidRDefault="00D54641" w:rsidP="00D5464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54641" w:rsidRPr="007E7BAE" w:rsidRDefault="00D54641" w:rsidP="00D5464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7B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D54641" w:rsidRPr="007E7BAE" w:rsidRDefault="00D54641" w:rsidP="00D5464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B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D54641" w:rsidRPr="007E7BAE" w:rsidRDefault="00D54641" w:rsidP="00D54641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4641" w:rsidRPr="007E7BAE" w:rsidRDefault="00D54641" w:rsidP="00D5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7BA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952ADB" w:rsidRPr="007E7BAE" w:rsidRDefault="008670C6" w:rsidP="00D5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______ 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Pr="007E7BAE">
        <w:rPr>
          <w:rFonts w:ascii="Times New Roman" w:hAnsi="Times New Roman" w:cs="Times New Roman"/>
          <w:sz w:val="28"/>
          <w:szCs w:val="28"/>
        </w:rPr>
        <w:t>4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Pr="007E7B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№ </w:t>
      </w:r>
      <w:r w:rsidRPr="007E7BAE">
        <w:rPr>
          <w:rFonts w:ascii="Times New Roman" w:hAnsi="Times New Roman" w:cs="Times New Roman"/>
          <w:sz w:val="28"/>
          <w:szCs w:val="28"/>
        </w:rPr>
        <w:t>_______</w:t>
      </w:r>
    </w:p>
    <w:p w:rsidR="00952ADB" w:rsidRPr="007E7BAE" w:rsidRDefault="00952ADB" w:rsidP="00D546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2ADB" w:rsidRPr="007E7BAE" w:rsidRDefault="00952ADB" w:rsidP="00D5464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552208" w:rsidP="00D5464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BAE">
        <w:rPr>
          <w:rFonts w:ascii="Times New Roman" w:hAnsi="Times New Roman" w:cs="Times New Roman"/>
          <w:b w:val="0"/>
          <w:sz w:val="28"/>
          <w:szCs w:val="28"/>
        </w:rPr>
        <w:t>Об организации мероприятий по выполнению требований Федерального закона от 27 июля 2006 года № 152-ФЗ «О персональных данных» и принятых в соответствии с ним нормативных правовых актов</w:t>
      </w:r>
    </w:p>
    <w:p w:rsidR="00552208" w:rsidRPr="007E7BAE" w:rsidRDefault="00552208" w:rsidP="00D54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 w:rsidP="00D54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постановлениями Правительства Российской Федерации от 15 сентября 2008 года </w:t>
      </w:r>
      <w:hyperlink r:id="rId8" w:history="1">
        <w:r w:rsidRPr="007E7BAE">
          <w:rPr>
            <w:rFonts w:ascii="Times New Roman" w:hAnsi="Times New Roman" w:cs="Times New Roman"/>
            <w:sz w:val="28"/>
            <w:szCs w:val="28"/>
          </w:rPr>
          <w:t>N 687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особенностях обработки персональных данных, осуществляемой без использования средств автоматизации", от 21 марта 2012 года </w:t>
      </w:r>
      <w:hyperlink r:id="rId9" w:history="1">
        <w:r w:rsidRPr="007E7BAE">
          <w:rPr>
            <w:rFonts w:ascii="Times New Roman" w:hAnsi="Times New Roman" w:cs="Times New Roman"/>
            <w:sz w:val="28"/>
            <w:szCs w:val="28"/>
          </w:rPr>
          <w:t>N 211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"Об утверждении перечня мер, направленных на обеспечение выполнения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от 01 ноября 2012 года </w:t>
      </w:r>
      <w:hyperlink r:id="rId10" w:history="1">
        <w:r w:rsidRPr="007E7BAE">
          <w:rPr>
            <w:rFonts w:ascii="Times New Roman" w:hAnsi="Times New Roman" w:cs="Times New Roman"/>
            <w:sz w:val="28"/>
            <w:szCs w:val="28"/>
          </w:rPr>
          <w:t>N 1119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защите персональных данных при их обработке в информационных системах персональных данных"</w:t>
      </w:r>
      <w:r w:rsidR="001D1C65" w:rsidRPr="007E7BAE">
        <w:rPr>
          <w:rFonts w:ascii="Times New Roman" w:hAnsi="Times New Roman" w:cs="Times New Roman"/>
          <w:sz w:val="28"/>
          <w:szCs w:val="28"/>
        </w:rPr>
        <w:t>,  администрация Новоселицкого муниципального округа Ставропольского края</w:t>
      </w:r>
      <w:proofErr w:type="gramEnd"/>
    </w:p>
    <w:p w:rsidR="001D1C65" w:rsidRPr="007E7BAE" w:rsidRDefault="001D1C65" w:rsidP="00D54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C65" w:rsidRPr="007E7BAE" w:rsidRDefault="001D1C65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D1C65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7" w:history="1">
        <w:r w:rsidRPr="007E7BA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="00552208" w:rsidRPr="007E7BAE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1.2 </w:t>
      </w:r>
      <w:hyperlink w:anchor="P273" w:history="1">
        <w:r w:rsidRPr="007E7BA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345" w:history="1">
        <w:proofErr w:type="gramStart"/>
        <w:r w:rsidRPr="007E7BA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1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принятыми в соответствии с ним нормативными правовыми актами </w:t>
      </w:r>
      <w:r w:rsidR="001D1C6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400" w:history="1">
        <w:r w:rsidRPr="007E7BA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работы с обезличенными данными в </w:t>
      </w:r>
      <w:r w:rsidR="001D1C6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1.5. </w:t>
      </w:r>
      <w:hyperlink w:anchor="P606" w:history="1">
        <w:r w:rsidRPr="007E7B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 </w:t>
      </w:r>
      <w:r w:rsidR="001D1C65" w:rsidRPr="007E7BAE">
        <w:rPr>
          <w:rFonts w:ascii="Times New Roman" w:hAnsi="Times New Roman" w:cs="Times New Roman"/>
          <w:sz w:val="28"/>
          <w:szCs w:val="28"/>
        </w:rPr>
        <w:lastRenderedPageBreak/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</w:t>
      </w:r>
      <w:r w:rsidR="005B6D8E">
        <w:rPr>
          <w:rFonts w:ascii="Times New Roman" w:hAnsi="Times New Roman" w:cs="Times New Roman"/>
          <w:sz w:val="28"/>
          <w:szCs w:val="28"/>
        </w:rPr>
        <w:t>6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88" w:history="1">
        <w:r w:rsidRPr="007E7B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1D1C65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края, ответственных за проведение мероприятий по обезличиванию обрабатываемых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</w:t>
      </w:r>
      <w:r w:rsidR="005B6D8E">
        <w:rPr>
          <w:rFonts w:ascii="Times New Roman" w:hAnsi="Times New Roman" w:cs="Times New Roman"/>
          <w:sz w:val="28"/>
          <w:szCs w:val="28"/>
        </w:rPr>
        <w:t>7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72" w:history="1">
        <w:r w:rsidRPr="007E7B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1D1C65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9A6810" w:rsidRPr="007E7BAE">
        <w:rPr>
          <w:rFonts w:ascii="Times New Roman" w:hAnsi="Times New Roman" w:cs="Times New Roman"/>
          <w:sz w:val="28"/>
          <w:szCs w:val="28"/>
        </w:rPr>
        <w:t xml:space="preserve">, лиц, не замещающих должности муниципальной службы в 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1D1C6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</w:t>
      </w:r>
      <w:r w:rsidR="005B6D8E">
        <w:rPr>
          <w:rFonts w:ascii="Times New Roman" w:hAnsi="Times New Roman" w:cs="Times New Roman"/>
          <w:sz w:val="28"/>
          <w:szCs w:val="28"/>
        </w:rPr>
        <w:t>8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83" w:history="1">
        <w:r w:rsidRPr="007E7B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1D1C65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9A6810" w:rsidRPr="007E7BAE">
        <w:rPr>
          <w:rFonts w:ascii="Times New Roman" w:hAnsi="Times New Roman" w:cs="Times New Roman"/>
          <w:sz w:val="28"/>
          <w:szCs w:val="28"/>
        </w:rPr>
        <w:t>,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9A6810" w:rsidRPr="007E7BAE">
        <w:rPr>
          <w:rFonts w:ascii="Times New Roman" w:hAnsi="Times New Roman" w:cs="Times New Roman"/>
          <w:sz w:val="28"/>
          <w:szCs w:val="28"/>
        </w:rPr>
        <w:t xml:space="preserve">лиц, не замещающих должности муниципальной службы  в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края в помещения, в которых ведется обработка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</w:t>
      </w:r>
      <w:r w:rsidR="005B6D8E">
        <w:rPr>
          <w:rFonts w:ascii="Times New Roman" w:hAnsi="Times New Roman" w:cs="Times New Roman"/>
          <w:sz w:val="28"/>
          <w:szCs w:val="28"/>
        </w:rPr>
        <w:t>9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119" w:history="1">
        <w:r w:rsidRPr="007E7BA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по обработке персональных данных без использования средств автоматизации в </w:t>
      </w:r>
      <w:r w:rsidR="001D1C6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C0241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</w:t>
      </w:r>
      <w:r w:rsidR="005B6D8E">
        <w:rPr>
          <w:rFonts w:ascii="Times New Roman" w:hAnsi="Times New Roman" w:cs="Times New Roman"/>
          <w:sz w:val="28"/>
          <w:szCs w:val="28"/>
        </w:rPr>
        <w:t>10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r w:rsidR="001C0241" w:rsidRPr="007E7BAE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hyperlink w:anchor="P1194" w:history="1">
        <w:r w:rsidR="001C0241" w:rsidRPr="007E7BA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1C0241" w:rsidRPr="007E7BA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муниципального служащего, замещающего должность муниципальной службы Ставропольского края, работника, замещающего должность, не являющуюся должностью муниципальной службы Ставропольского края, в администрации Новоселицкого муниципального округа Ставропольского края, иных субъектов персональных данных.</w:t>
      </w:r>
    </w:p>
    <w:p w:rsidR="001C0241" w:rsidRPr="007E7BAE" w:rsidRDefault="00602BC2" w:rsidP="001C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1.1</w:t>
      </w:r>
      <w:r w:rsidR="005B6D8E">
        <w:rPr>
          <w:rFonts w:ascii="Times New Roman" w:hAnsi="Times New Roman" w:cs="Times New Roman"/>
          <w:sz w:val="28"/>
          <w:szCs w:val="28"/>
        </w:rPr>
        <w:t>1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r w:rsidR="001C0241" w:rsidRPr="007E7BAE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hyperlink w:anchor="P1282" w:history="1">
        <w:r w:rsidR="001C0241" w:rsidRPr="007E7BAE">
          <w:rPr>
            <w:rFonts w:ascii="Times New Roman" w:hAnsi="Times New Roman" w:cs="Times New Roman"/>
            <w:sz w:val="28"/>
            <w:szCs w:val="28"/>
          </w:rPr>
          <w:t>обязательства</w:t>
        </w:r>
      </w:hyperlink>
      <w:r w:rsidR="001C0241" w:rsidRPr="007E7BAE">
        <w:rPr>
          <w:rFonts w:ascii="Times New Roman" w:hAnsi="Times New Roman" w:cs="Times New Roman"/>
          <w:sz w:val="28"/>
          <w:szCs w:val="28"/>
        </w:rPr>
        <w:t xml:space="preserve"> муниципального служащего, замещающего должность муниципальной службы в администрации Новоселицкого муниципального округа Ставропольского края,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1.1</w:t>
      </w:r>
      <w:r w:rsidR="005B6D8E">
        <w:rPr>
          <w:rFonts w:ascii="Times New Roman" w:hAnsi="Times New Roman" w:cs="Times New Roman"/>
          <w:sz w:val="28"/>
          <w:szCs w:val="28"/>
        </w:rPr>
        <w:t>2</w:t>
      </w:r>
      <w:r w:rsidRPr="007E7BAE">
        <w:rPr>
          <w:rFonts w:ascii="Times New Roman" w:hAnsi="Times New Roman" w:cs="Times New Roman"/>
          <w:sz w:val="28"/>
          <w:szCs w:val="28"/>
        </w:rPr>
        <w:t>. Типов</w:t>
      </w:r>
      <w:r w:rsidR="004269EF" w:rsidRPr="007E7BAE">
        <w:rPr>
          <w:rFonts w:ascii="Times New Roman" w:hAnsi="Times New Roman" w:cs="Times New Roman"/>
          <w:sz w:val="28"/>
          <w:szCs w:val="28"/>
        </w:rPr>
        <w:t>ую</w:t>
      </w:r>
      <w:r w:rsidRPr="007E7BAE">
        <w:rPr>
          <w:rFonts w:ascii="Times New Roman" w:hAnsi="Times New Roman" w:cs="Times New Roman"/>
          <w:sz w:val="28"/>
          <w:szCs w:val="28"/>
        </w:rPr>
        <w:t xml:space="preserve"> форм</w:t>
      </w:r>
      <w:r w:rsidR="004269EF" w:rsidRPr="007E7BAE">
        <w:rPr>
          <w:rFonts w:ascii="Times New Roman" w:hAnsi="Times New Roman" w:cs="Times New Roman"/>
          <w:sz w:val="28"/>
          <w:szCs w:val="28"/>
        </w:rPr>
        <w:t>у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33" w:history="1">
        <w:r w:rsidRPr="007E7BAE">
          <w:rPr>
            <w:rFonts w:ascii="Times New Roman" w:hAnsi="Times New Roman" w:cs="Times New Roman"/>
            <w:sz w:val="28"/>
            <w:szCs w:val="28"/>
          </w:rPr>
          <w:t>разъяснения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данные.</w:t>
      </w:r>
    </w:p>
    <w:p w:rsidR="004269EF" w:rsidRPr="007E7BAE" w:rsidRDefault="004269EF" w:rsidP="00D54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1.1</w:t>
      </w:r>
      <w:r w:rsidR="005B6D8E">
        <w:rPr>
          <w:rFonts w:ascii="Times New Roman" w:hAnsi="Times New Roman" w:cs="Times New Roman"/>
          <w:sz w:val="28"/>
          <w:szCs w:val="28"/>
        </w:rPr>
        <w:t>3</w:t>
      </w:r>
      <w:r w:rsidRPr="007E7BAE">
        <w:rPr>
          <w:rFonts w:ascii="Times New Roman" w:hAnsi="Times New Roman" w:cs="Times New Roman"/>
          <w:sz w:val="28"/>
          <w:szCs w:val="28"/>
        </w:rPr>
        <w:t xml:space="preserve">. Должностную </w:t>
      </w:r>
      <w:hyperlink r:id="rId12" w:history="1">
        <w:r w:rsidRPr="007E7BAE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(регламент) ответственного за организацию обработки персональных данных в администрации Новоселицкого муниципального округа Ставропольского края.</w:t>
      </w:r>
    </w:p>
    <w:p w:rsidR="00187738" w:rsidRPr="007E7BAE" w:rsidRDefault="00187738" w:rsidP="00D54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Pr="007E7BAE">
        <w:rPr>
          <w:rFonts w:ascii="Times New Roman" w:hAnsi="Times New Roman" w:cs="Times New Roman"/>
          <w:sz w:val="28"/>
          <w:szCs w:val="28"/>
        </w:rPr>
        <w:t xml:space="preserve">кадрового обеспечения и </w:t>
      </w:r>
      <w:r w:rsidR="001D1C65" w:rsidRPr="007E7BAE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обеспечить ознакомление с настоящим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E7BAE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187738" w:rsidRPr="007E7BAE" w:rsidRDefault="00187738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DB" w:rsidRPr="007E7BAE" w:rsidRDefault="00952ADB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Новоселицкого муниципального округа Ставропольского края:</w:t>
      </w:r>
    </w:p>
    <w:p w:rsidR="008670C6" w:rsidRPr="007E7BAE" w:rsidRDefault="008670C6" w:rsidP="008670C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BA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952ADB" w:rsidRPr="007E7B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E7BAE">
        <w:rPr>
          <w:rFonts w:ascii="Times New Roman" w:hAnsi="Times New Roman" w:cs="Times New Roman"/>
          <w:b w:val="0"/>
          <w:sz w:val="28"/>
          <w:szCs w:val="28"/>
        </w:rPr>
        <w:t>25</w:t>
      </w:r>
      <w:r w:rsidR="00952ADB" w:rsidRPr="007E7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952ADB" w:rsidRPr="007E7BA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7E7BAE">
        <w:rPr>
          <w:rFonts w:ascii="Times New Roman" w:hAnsi="Times New Roman" w:cs="Times New Roman"/>
          <w:b w:val="0"/>
          <w:sz w:val="28"/>
          <w:szCs w:val="28"/>
        </w:rPr>
        <w:t>21</w:t>
      </w:r>
      <w:r w:rsidR="00952ADB" w:rsidRPr="007E7BA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7E7BAE">
        <w:rPr>
          <w:rFonts w:ascii="Times New Roman" w:hAnsi="Times New Roman" w:cs="Times New Roman"/>
          <w:b w:val="0"/>
          <w:sz w:val="28"/>
          <w:szCs w:val="28"/>
        </w:rPr>
        <w:t>360</w:t>
      </w:r>
      <w:r w:rsidR="00952ADB" w:rsidRPr="007E7BA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E7BAE">
        <w:rPr>
          <w:rFonts w:ascii="Times New Roman" w:hAnsi="Times New Roman" w:cs="Times New Roman"/>
          <w:b w:val="0"/>
          <w:sz w:val="28"/>
          <w:szCs w:val="28"/>
        </w:rPr>
        <w:t>Об организации мероприятий по выполнению требований Федерального закона от 27 июля 2006 года № 152-ФЗ «О персональных данных» и принятых в соответствии с ним нормативных правовых актов;</w:t>
      </w:r>
    </w:p>
    <w:p w:rsidR="00952ADB" w:rsidRPr="007E7BAE" w:rsidRDefault="00187738" w:rsidP="00D5464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-</w:t>
      </w:r>
      <w:r w:rsidR="0055220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о</w:t>
      </w:r>
      <w:r w:rsidR="00952ADB" w:rsidRPr="007E7BAE">
        <w:rPr>
          <w:rFonts w:ascii="Times New Roman" w:hAnsi="Times New Roman" w:cs="Times New Roman"/>
          <w:sz w:val="28"/>
          <w:szCs w:val="28"/>
        </w:rPr>
        <w:t>т 2</w:t>
      </w:r>
      <w:r w:rsidR="008670C6" w:rsidRPr="007E7BAE">
        <w:rPr>
          <w:rFonts w:ascii="Times New Roman" w:hAnsi="Times New Roman" w:cs="Times New Roman"/>
          <w:sz w:val="28"/>
          <w:szCs w:val="28"/>
        </w:rPr>
        <w:t>1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8670C6" w:rsidRPr="007E7BAE">
        <w:rPr>
          <w:rFonts w:ascii="Times New Roman" w:hAnsi="Times New Roman" w:cs="Times New Roman"/>
          <w:sz w:val="28"/>
          <w:szCs w:val="28"/>
        </w:rPr>
        <w:t>22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70C6" w:rsidRPr="007E7BAE">
        <w:rPr>
          <w:rFonts w:ascii="Times New Roman" w:hAnsi="Times New Roman" w:cs="Times New Roman"/>
          <w:sz w:val="28"/>
          <w:szCs w:val="28"/>
        </w:rPr>
        <w:t>398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«</w:t>
      </w:r>
      <w:r w:rsidR="008670C6" w:rsidRPr="007E7B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Новоселицкого муниципального округа Ставропольского края от 25.05.2021г. №360 «Об организации мероприятий по выполнению требований Федерального закона от 27 июля 2006 года № 152-ФЗ «О персональных данных» и принятых в соответствии с ним нормативных правовых актов</w:t>
      </w:r>
      <w:r w:rsidR="00952ADB" w:rsidRPr="007E7BAE">
        <w:rPr>
          <w:rFonts w:ascii="Times New Roman" w:hAnsi="Times New Roman" w:cs="Times New Roman"/>
          <w:sz w:val="28"/>
          <w:szCs w:val="28"/>
        </w:rPr>
        <w:t>».</w:t>
      </w:r>
    </w:p>
    <w:p w:rsidR="00D54641" w:rsidRPr="007E7BAE" w:rsidRDefault="00D54641" w:rsidP="00D5464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952ADB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4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2BC2" w:rsidRPr="007E7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2BC2" w:rsidRPr="007E7BA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670C6" w:rsidRPr="007E7BAE">
        <w:rPr>
          <w:rFonts w:ascii="Times New Roman" w:hAnsi="Times New Roman" w:cs="Times New Roman"/>
          <w:sz w:val="28"/>
          <w:szCs w:val="28"/>
        </w:rPr>
        <w:t>заместителя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8670C6" w:rsidRPr="007E7BAE">
        <w:rPr>
          <w:rFonts w:ascii="Times New Roman" w:hAnsi="Times New Roman" w:cs="Times New Roman"/>
          <w:sz w:val="28"/>
          <w:szCs w:val="28"/>
        </w:rPr>
        <w:t>главы</w:t>
      </w:r>
      <w:r w:rsidR="001D1C65" w:rsidRPr="007E7BAE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proofErr w:type="spellStart"/>
      <w:r w:rsidR="008670C6" w:rsidRPr="007E7BAE">
        <w:rPr>
          <w:rFonts w:ascii="Times New Roman" w:hAnsi="Times New Roman" w:cs="Times New Roman"/>
          <w:sz w:val="28"/>
          <w:szCs w:val="28"/>
        </w:rPr>
        <w:t>Жижерин</w:t>
      </w:r>
      <w:r w:rsidR="00F667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930BA" w:rsidRPr="000930BA">
        <w:rPr>
          <w:rFonts w:ascii="Times New Roman" w:hAnsi="Times New Roman" w:cs="Times New Roman"/>
          <w:sz w:val="28"/>
          <w:szCs w:val="28"/>
        </w:rPr>
        <w:t xml:space="preserve"> </w:t>
      </w:r>
      <w:r w:rsidR="000930BA" w:rsidRPr="007E7BAE">
        <w:rPr>
          <w:rFonts w:ascii="Times New Roman" w:hAnsi="Times New Roman" w:cs="Times New Roman"/>
          <w:sz w:val="28"/>
          <w:szCs w:val="28"/>
        </w:rPr>
        <w:t>В.Ю</w:t>
      </w:r>
      <w:r w:rsidR="001D1C65" w:rsidRPr="007E7BAE">
        <w:rPr>
          <w:rFonts w:ascii="Times New Roman" w:hAnsi="Times New Roman" w:cs="Times New Roman"/>
          <w:sz w:val="28"/>
          <w:szCs w:val="28"/>
        </w:rPr>
        <w:t>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952ADB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5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. </w:t>
      </w:r>
      <w:r w:rsidR="008670C6" w:rsidRPr="007E7B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52ADB" w:rsidRPr="007E7BAE" w:rsidRDefault="00952ADB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DB" w:rsidRPr="007E7BAE" w:rsidRDefault="00952ADB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0C6" w:rsidRPr="007E7BAE" w:rsidRDefault="008670C6" w:rsidP="00D546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670C6" w:rsidRPr="007E7BAE" w:rsidRDefault="008670C6" w:rsidP="00D546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г</w:t>
      </w:r>
      <w:r w:rsidR="00952ADB" w:rsidRPr="007E7BAE">
        <w:rPr>
          <w:rFonts w:ascii="Times New Roman" w:hAnsi="Times New Roman" w:cs="Times New Roman"/>
          <w:sz w:val="28"/>
          <w:szCs w:val="28"/>
        </w:rPr>
        <w:t>лав</w:t>
      </w:r>
      <w:r w:rsidRPr="007E7BAE">
        <w:rPr>
          <w:rFonts w:ascii="Times New Roman" w:hAnsi="Times New Roman" w:cs="Times New Roman"/>
          <w:sz w:val="28"/>
          <w:szCs w:val="28"/>
        </w:rPr>
        <w:t>ы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952ADB" w:rsidRPr="007E7BAE" w:rsidRDefault="00952ADB" w:rsidP="00D546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734EE" w:rsidRDefault="00952ADB">
      <w:pPr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BAE">
        <w:rPr>
          <w:rFonts w:ascii="Times New Roman" w:hAnsi="Times New Roman" w:cs="Times New Roman"/>
          <w:sz w:val="28"/>
          <w:szCs w:val="28"/>
        </w:rPr>
        <w:t xml:space="preserve">   </w:t>
      </w:r>
      <w:r w:rsidR="008670C6" w:rsidRPr="007E7BAE">
        <w:rPr>
          <w:rFonts w:ascii="Times New Roman" w:hAnsi="Times New Roman" w:cs="Times New Roman"/>
          <w:sz w:val="28"/>
          <w:szCs w:val="28"/>
        </w:rPr>
        <w:t>Н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  <w:r w:rsidR="008670C6" w:rsidRPr="007E7BAE">
        <w:rPr>
          <w:rFonts w:ascii="Times New Roman" w:hAnsi="Times New Roman" w:cs="Times New Roman"/>
          <w:sz w:val="28"/>
          <w:szCs w:val="28"/>
        </w:rPr>
        <w:t>В</w:t>
      </w:r>
      <w:r w:rsidRPr="007E7B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70C6" w:rsidRPr="007E7BAE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647CCB" w:rsidRDefault="00647CCB" w:rsidP="00D734EE">
      <w:pPr>
        <w:rPr>
          <w:rFonts w:ascii="Times New Roman" w:hAnsi="Times New Roman" w:cs="Times New Roman"/>
          <w:sz w:val="28"/>
          <w:szCs w:val="28"/>
        </w:rPr>
      </w:pPr>
    </w:p>
    <w:p w:rsidR="00355F42" w:rsidRDefault="00355F42" w:rsidP="00D734EE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headerReference w:type="default" r:id="rId13"/>
          <w:headerReference w:type="firs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02BC2" w:rsidRPr="007E7BAE" w:rsidRDefault="00D734EE" w:rsidP="00647CCB">
      <w:pPr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95B03" w:rsidRPr="007E7BAE">
        <w:rPr>
          <w:rFonts w:ascii="Times New Roman" w:hAnsi="Times New Roman" w:cs="Times New Roman"/>
          <w:sz w:val="28"/>
          <w:szCs w:val="28"/>
        </w:rPr>
        <w:t>ТВЕРЖДЕНЫ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2ADB" w:rsidRPr="007E7BAE" w:rsidRDefault="00952ADB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2ADB" w:rsidRPr="007E7BAE" w:rsidRDefault="00952ADB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952ADB" w:rsidRPr="007E7BAE" w:rsidRDefault="00952ADB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2ADB" w:rsidRPr="007E7BAE" w:rsidRDefault="00952ADB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8670C6" w:rsidRPr="007E7BAE">
        <w:rPr>
          <w:rFonts w:ascii="Times New Roman" w:hAnsi="Times New Roman" w:cs="Times New Roman"/>
          <w:sz w:val="28"/>
          <w:szCs w:val="28"/>
        </w:rPr>
        <w:t>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8670C6" w:rsidRPr="007E7BAE">
        <w:rPr>
          <w:rFonts w:ascii="Times New Roman" w:hAnsi="Times New Roman" w:cs="Times New Roman"/>
          <w:sz w:val="28"/>
          <w:szCs w:val="28"/>
        </w:rPr>
        <w:t>4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г. №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8670C6" w:rsidRPr="007E7BAE">
        <w:rPr>
          <w:rFonts w:ascii="Times New Roman" w:hAnsi="Times New Roman" w:cs="Times New Roman"/>
          <w:sz w:val="28"/>
          <w:szCs w:val="28"/>
        </w:rPr>
        <w:t>______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Default="00D54641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3B9" w:rsidRPr="007E7BAE" w:rsidRDefault="00D373B9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602BC2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7"/>
      <w:bookmarkEnd w:id="0"/>
      <w:r w:rsidRPr="00D373B9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D373B9" w:rsidRPr="00D373B9" w:rsidRDefault="00D373B9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D373B9" w:rsidRDefault="00D373B9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 xml:space="preserve">обработки персональных данных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373B9">
        <w:rPr>
          <w:rFonts w:ascii="Times New Roman" w:hAnsi="Times New Roman" w:cs="Times New Roman"/>
          <w:b w:val="0"/>
          <w:sz w:val="28"/>
          <w:szCs w:val="28"/>
        </w:rPr>
        <w:t>овоселицкого муниципального округа ставропольского края</w:t>
      </w:r>
    </w:p>
    <w:p w:rsidR="00602BC2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3B9" w:rsidRPr="007E7BAE" w:rsidRDefault="00D37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D373B9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1.1. Настоящие Правила обработки персональных данных в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Правила) устанавливают единый порядок обработки персональных данных в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>).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1.2. Обработка персональных данных в </w:t>
      </w:r>
      <w:r w:rsidR="00187738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15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(далее - Федеральный закон N 152-ФЗ), настоящими Правилами и другими нормативными правовыми актами, касающимися обработки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1.3. Основные понятия и термины, используемые в настоящих Правилах, применяются в том же значении, что и в Федеральном </w:t>
      </w:r>
      <w:hyperlink r:id="rId16" w:history="1">
        <w:r w:rsidRPr="007E7BA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:rsidR="00AE3BDE" w:rsidRPr="00AE3BDE" w:rsidRDefault="00602BC2" w:rsidP="00AE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BDE">
        <w:rPr>
          <w:rFonts w:ascii="Times New Roman" w:hAnsi="Times New Roman" w:cs="Times New Roman"/>
          <w:sz w:val="28"/>
          <w:szCs w:val="28"/>
        </w:rPr>
        <w:t xml:space="preserve">1.4. </w:t>
      </w:r>
      <w:r w:rsidR="00AE3BDE" w:rsidRPr="00AE3BDE">
        <w:rPr>
          <w:rFonts w:ascii="Times New Roman" w:hAnsi="Times New Roman" w:cs="Times New Roman"/>
          <w:bCs/>
          <w:sz w:val="28"/>
          <w:szCs w:val="28"/>
        </w:rPr>
        <w:t>Целью настоящих Правил является обеспечение защиты прав и свобод человека и гражданина при обработке его персональных данных в администрации, в том числе защиты прав на неприкосновенность частной жизни, личную и семейную тайну.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 Настоящие Правила устанавливают и определяют: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1.5.1. Процедуры, направленные на выявление и предотвращение нарушений законодательства Российской Федерации в сфере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1.5.2. Цели обработки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1.5.3. Содержание обрабатываемых персональных данных для каждой цели обработки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1.5.4. Категории субъектов, персональные данные которых обрабатываются.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1.5.5. Сроки обработки и хранения обрабатываемых персональных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1.5.6. 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1.6. Основные условия обработки персональных данных: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1.6.1. Обработка персональных данных осуществляется после принятия необходимых мер по защите персональных данных, а именно: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после получения согласия субъекта персональных данных, за исключением случаев, предусмотренных </w:t>
      </w:r>
      <w:hyperlink r:id="rId17" w:history="1">
        <w:r w:rsidRPr="007E7BAE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7B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7E7BAE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об обработке персональных данных в Управление Федеральной службы по надзору в сфере связи, информационных технологий и массовых коммуникаций по Ставропольскому краю, за исключением случаев, предусмотренных </w:t>
      </w:r>
      <w:hyperlink r:id="rId20" w:history="1">
        <w:r w:rsidRPr="007E7BAE">
          <w:rPr>
            <w:rFonts w:ascii="Times New Roman" w:hAnsi="Times New Roman" w:cs="Times New Roman"/>
            <w:sz w:val="28"/>
            <w:szCs w:val="28"/>
          </w:rPr>
          <w:t>частью 2 статьи 22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152-ФЗ.</w:t>
      </w:r>
    </w:p>
    <w:p w:rsidR="00602BC2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1.6.2. Лица, допущенные к обработке персональных данных, в обязательном порядке под роспись знакомятся с настоящими Правилами и подписывают обязательство о неразглашении информации.</w:t>
      </w:r>
    </w:p>
    <w:p w:rsidR="00AE3BDE" w:rsidRPr="00116F29" w:rsidRDefault="00AE3BDE" w:rsidP="00116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29">
        <w:rPr>
          <w:rFonts w:ascii="Times New Roman" w:hAnsi="Times New Roman" w:cs="Times New Roman"/>
          <w:sz w:val="28"/>
          <w:szCs w:val="28"/>
        </w:rPr>
        <w:t>1.6.3.К категориям субъектов персональных данных, обрабатываемых в министерстве, относятся:</w:t>
      </w:r>
    </w:p>
    <w:p w:rsidR="00AE3BDE" w:rsidRPr="00116F29" w:rsidRDefault="00AE3BDE" w:rsidP="00116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29">
        <w:rPr>
          <w:rFonts w:ascii="Times New Roman" w:hAnsi="Times New Roman" w:cs="Times New Roman"/>
          <w:sz w:val="28"/>
          <w:szCs w:val="28"/>
        </w:rPr>
        <w:t xml:space="preserve">1) </w:t>
      </w:r>
      <w:r w:rsidR="00116F29" w:rsidRPr="00116F29">
        <w:rPr>
          <w:rFonts w:ascii="Times New Roman" w:hAnsi="Times New Roman" w:cs="Times New Roman"/>
          <w:sz w:val="28"/>
          <w:szCs w:val="28"/>
        </w:rPr>
        <w:t>муниципальные</w:t>
      </w:r>
      <w:r w:rsidRPr="00116F29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116F29" w:rsidRPr="00116F29">
        <w:rPr>
          <w:rFonts w:ascii="Times New Roman" w:hAnsi="Times New Roman" w:cs="Times New Roman"/>
          <w:sz w:val="28"/>
          <w:szCs w:val="28"/>
        </w:rPr>
        <w:t>администрации</w:t>
      </w:r>
      <w:r w:rsidRPr="00116F29">
        <w:rPr>
          <w:rFonts w:ascii="Times New Roman" w:hAnsi="Times New Roman" w:cs="Times New Roman"/>
          <w:sz w:val="28"/>
          <w:szCs w:val="28"/>
        </w:rPr>
        <w:t xml:space="preserve">, замещающие должности </w:t>
      </w:r>
      <w:r w:rsidR="00116F29" w:rsidRPr="00116F29">
        <w:rPr>
          <w:rFonts w:ascii="Times New Roman" w:hAnsi="Times New Roman" w:cs="Times New Roman"/>
          <w:sz w:val="28"/>
          <w:szCs w:val="28"/>
        </w:rPr>
        <w:t>муниципальной</w:t>
      </w:r>
      <w:r w:rsidRPr="00116F29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116F29" w:rsidRPr="00116F29">
        <w:rPr>
          <w:rFonts w:ascii="Times New Roman" w:hAnsi="Times New Roman" w:cs="Times New Roman"/>
          <w:sz w:val="28"/>
          <w:szCs w:val="28"/>
        </w:rPr>
        <w:t>администрации</w:t>
      </w:r>
      <w:r w:rsidRPr="00116F29">
        <w:rPr>
          <w:rFonts w:ascii="Times New Roman" w:hAnsi="Times New Roman" w:cs="Times New Roman"/>
          <w:sz w:val="28"/>
          <w:szCs w:val="28"/>
        </w:rPr>
        <w:t>, и члены их семей;</w:t>
      </w:r>
    </w:p>
    <w:p w:rsidR="00AE3BDE" w:rsidRPr="00116F29" w:rsidRDefault="00AE3BDE" w:rsidP="00116F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29">
        <w:rPr>
          <w:rFonts w:ascii="Times New Roman" w:hAnsi="Times New Roman" w:cs="Times New Roman"/>
          <w:sz w:val="28"/>
          <w:szCs w:val="28"/>
        </w:rPr>
        <w:t xml:space="preserve">2) граждане, претендующие на замещение должностей </w:t>
      </w:r>
      <w:r w:rsidR="00116F29" w:rsidRPr="00116F29">
        <w:rPr>
          <w:rFonts w:ascii="Times New Roman" w:hAnsi="Times New Roman" w:cs="Times New Roman"/>
          <w:sz w:val="28"/>
          <w:szCs w:val="28"/>
        </w:rPr>
        <w:t>муниципальной</w:t>
      </w:r>
      <w:r w:rsidRPr="00116F29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116F29" w:rsidRPr="00116F29">
        <w:rPr>
          <w:rFonts w:ascii="Times New Roman" w:hAnsi="Times New Roman" w:cs="Times New Roman"/>
          <w:sz w:val="28"/>
          <w:szCs w:val="28"/>
        </w:rPr>
        <w:t>администрации</w:t>
      </w:r>
      <w:r w:rsidRPr="00116F29">
        <w:rPr>
          <w:rFonts w:ascii="Times New Roman" w:hAnsi="Times New Roman" w:cs="Times New Roman"/>
          <w:sz w:val="28"/>
          <w:szCs w:val="28"/>
        </w:rPr>
        <w:t xml:space="preserve"> и (или) на включение в кадровый резерв, а также члены их семей;</w:t>
      </w:r>
    </w:p>
    <w:p w:rsidR="00AE3BDE" w:rsidRPr="00F66731" w:rsidRDefault="00116F29" w:rsidP="00F66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 xml:space="preserve">3) работники администрации, замещающие должности, </w:t>
      </w:r>
      <w:r w:rsidR="00AE3BDE" w:rsidRPr="00F66731">
        <w:rPr>
          <w:rFonts w:ascii="Times New Roman" w:hAnsi="Times New Roman" w:cs="Times New Roman"/>
          <w:sz w:val="28"/>
          <w:szCs w:val="28"/>
        </w:rPr>
        <w:t>не  являющиеся</w:t>
      </w:r>
      <w:r w:rsidRPr="00F66731">
        <w:rPr>
          <w:rFonts w:ascii="Times New Roman" w:hAnsi="Times New Roman" w:cs="Times New Roman"/>
          <w:sz w:val="28"/>
          <w:szCs w:val="28"/>
        </w:rPr>
        <w:t xml:space="preserve"> 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должностями  </w:t>
      </w:r>
      <w:r w:rsidRPr="00F6673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F66731" w:rsidRPr="00F6673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F66731">
        <w:rPr>
          <w:rFonts w:ascii="Times New Roman" w:hAnsi="Times New Roman" w:cs="Times New Roman"/>
          <w:sz w:val="28"/>
          <w:szCs w:val="28"/>
        </w:rPr>
        <w:t xml:space="preserve">и </w:t>
      </w:r>
      <w:r w:rsidR="00AE3BDE" w:rsidRPr="00F66731">
        <w:rPr>
          <w:rFonts w:ascii="Times New Roman" w:hAnsi="Times New Roman" w:cs="Times New Roman"/>
          <w:sz w:val="28"/>
          <w:szCs w:val="28"/>
        </w:rPr>
        <w:t>члены их семей;</w:t>
      </w:r>
    </w:p>
    <w:p w:rsidR="00AE3BDE" w:rsidRPr="00F66731" w:rsidRDefault="00116F29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4</w:t>
      </w:r>
      <w:r w:rsidR="00AE3BDE" w:rsidRPr="00F66731">
        <w:rPr>
          <w:rFonts w:ascii="Times New Roman" w:hAnsi="Times New Roman" w:cs="Times New Roman"/>
          <w:sz w:val="28"/>
          <w:szCs w:val="28"/>
        </w:rPr>
        <w:t>)</w:t>
      </w:r>
      <w:r w:rsidR="00F66731">
        <w:rPr>
          <w:rFonts w:ascii="Times New Roman" w:hAnsi="Times New Roman" w:cs="Times New Roman"/>
          <w:sz w:val="28"/>
          <w:szCs w:val="28"/>
        </w:rPr>
        <w:t xml:space="preserve"> граждане, претендующие на замещение должностей, </w:t>
      </w:r>
      <w:r w:rsidR="00AE3BDE" w:rsidRPr="00F66731">
        <w:rPr>
          <w:rFonts w:ascii="Times New Roman" w:hAnsi="Times New Roman" w:cs="Times New Roman"/>
          <w:sz w:val="28"/>
          <w:szCs w:val="28"/>
        </w:rPr>
        <w:t>не являющихся</w:t>
      </w:r>
      <w:r w:rsidR="00F66731" w:rsidRPr="00F66731">
        <w:rPr>
          <w:rFonts w:ascii="Times New Roman" w:hAnsi="Times New Roman" w:cs="Times New Roman"/>
          <w:sz w:val="28"/>
          <w:szCs w:val="28"/>
        </w:rPr>
        <w:t xml:space="preserve"> </w:t>
      </w:r>
      <w:r w:rsidR="00F66731">
        <w:rPr>
          <w:rFonts w:ascii="Times New Roman" w:hAnsi="Times New Roman" w:cs="Times New Roman"/>
          <w:sz w:val="28"/>
          <w:szCs w:val="28"/>
        </w:rPr>
        <w:t>должностями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</w:t>
      </w:r>
      <w:r w:rsidRPr="00F6673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</w:t>
      </w:r>
      <w:r w:rsidRPr="00F6673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E3BDE" w:rsidRPr="00F66731">
        <w:rPr>
          <w:rFonts w:ascii="Times New Roman" w:hAnsi="Times New Roman" w:cs="Times New Roman"/>
          <w:sz w:val="28"/>
          <w:szCs w:val="28"/>
        </w:rPr>
        <w:t>и</w:t>
      </w:r>
      <w:r w:rsidRPr="00F66731">
        <w:rPr>
          <w:rFonts w:ascii="Times New Roman" w:hAnsi="Times New Roman" w:cs="Times New Roman"/>
          <w:sz w:val="28"/>
          <w:szCs w:val="28"/>
        </w:rPr>
        <w:t xml:space="preserve"> </w:t>
      </w:r>
      <w:r w:rsidR="00AE3BDE" w:rsidRPr="00F66731">
        <w:rPr>
          <w:rFonts w:ascii="Times New Roman" w:hAnsi="Times New Roman" w:cs="Times New Roman"/>
          <w:sz w:val="28"/>
          <w:szCs w:val="28"/>
        </w:rPr>
        <w:t>члены их семей;</w:t>
      </w:r>
    </w:p>
    <w:p w:rsidR="00AE3BDE" w:rsidRPr="00A10324" w:rsidRDefault="00A10324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5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) руководители </w:t>
      </w:r>
      <w:r w:rsidRPr="00F6673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F6673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Ставропольского края, подведомственных </w:t>
      </w:r>
      <w:r w:rsidRPr="00F66731">
        <w:rPr>
          <w:rFonts w:ascii="Times New Roman" w:hAnsi="Times New Roman" w:cs="Times New Roman"/>
          <w:sz w:val="28"/>
          <w:szCs w:val="28"/>
        </w:rPr>
        <w:t>администрации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(далее - подведомственные учреждения), и члены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их семей;</w:t>
      </w:r>
    </w:p>
    <w:p w:rsidR="00AE3BDE" w:rsidRPr="00A10324" w:rsidRDefault="00A10324" w:rsidP="00A1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6</w:t>
      </w:r>
      <w:r w:rsidR="00AE3BDE" w:rsidRPr="00A10324">
        <w:rPr>
          <w:rFonts w:ascii="Times New Roman" w:hAnsi="Times New Roman" w:cs="Times New Roman"/>
          <w:sz w:val="28"/>
          <w:szCs w:val="28"/>
        </w:rPr>
        <w:t>) граждане, претендующие на замещение должностей руководителей подведомственных учреждений, и члены их семей;</w:t>
      </w:r>
    </w:p>
    <w:p w:rsidR="00AE3BDE" w:rsidRPr="00A10324" w:rsidRDefault="00A10324" w:rsidP="00A1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7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) граждане Российской Федерации, иностранные граждане, лица без гражданства, обратившиеся в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администрацию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лично, либо направившие в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администрацию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обращения, жалобы, заявления по вопросам, касающимся установленной сферы деятельности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администрации</w:t>
      </w:r>
      <w:r w:rsidR="00AE3BDE" w:rsidRPr="00A10324">
        <w:rPr>
          <w:rFonts w:ascii="Times New Roman" w:hAnsi="Times New Roman" w:cs="Times New Roman"/>
          <w:sz w:val="28"/>
          <w:szCs w:val="28"/>
        </w:rPr>
        <w:t>, в том числе в форме электронно</w:t>
      </w:r>
      <w:r w:rsidRPr="00A10324">
        <w:rPr>
          <w:rFonts w:ascii="Times New Roman" w:hAnsi="Times New Roman" w:cs="Times New Roman"/>
          <w:sz w:val="28"/>
          <w:szCs w:val="28"/>
        </w:rPr>
        <w:t>го документа</w:t>
      </w:r>
      <w:r w:rsidR="00AE3BDE" w:rsidRPr="00A10324">
        <w:rPr>
          <w:rFonts w:ascii="Times New Roman" w:hAnsi="Times New Roman" w:cs="Times New Roman"/>
          <w:sz w:val="28"/>
          <w:szCs w:val="28"/>
        </w:rPr>
        <w:t>;</w:t>
      </w:r>
    </w:p>
    <w:p w:rsidR="00AE3BDE" w:rsidRPr="00A10324" w:rsidRDefault="00A10324" w:rsidP="00A1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8</w:t>
      </w:r>
      <w:r w:rsidR="00AE3BDE" w:rsidRPr="00A10324">
        <w:rPr>
          <w:rFonts w:ascii="Times New Roman" w:hAnsi="Times New Roman" w:cs="Times New Roman"/>
          <w:sz w:val="28"/>
          <w:szCs w:val="28"/>
        </w:rPr>
        <w:t>) лица, участвующие в рассмотрении судами дел, к участию в которых привлечен</w:t>
      </w:r>
      <w:r w:rsidRPr="00A10324">
        <w:rPr>
          <w:rFonts w:ascii="Times New Roman" w:hAnsi="Times New Roman" w:cs="Times New Roman"/>
          <w:sz w:val="28"/>
          <w:szCs w:val="28"/>
        </w:rPr>
        <w:t>а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администрация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, а также дел, по которым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администрация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участвует на основании поручения Правительства Ставропольского края или Губернатора Ставропольского края, в случае если таковыми являются физические лица;</w:t>
      </w:r>
    </w:p>
    <w:p w:rsidR="00AE3BDE" w:rsidRPr="00A10324" w:rsidRDefault="00A10324" w:rsidP="00A1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) граждане, являющиеся взыскателями по исполнительному документу, направленному в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администрацию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для исполнения, представители взыскателя;</w:t>
      </w:r>
    </w:p>
    <w:p w:rsidR="00AE3BDE" w:rsidRPr="00A10324" w:rsidRDefault="00A10324" w:rsidP="00A1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) сотрудники объектов внутреннего государственного финансового контроля, установленных Бюджетным </w:t>
      </w:r>
      <w:hyperlink r:id="rId21" w:history="1">
        <w:r w:rsidR="00AE3BDE" w:rsidRPr="00A103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E3BDE" w:rsidRPr="00A10324">
        <w:rPr>
          <w:rFonts w:ascii="Times New Roman" w:hAnsi="Times New Roman" w:cs="Times New Roman"/>
          <w:sz w:val="28"/>
          <w:szCs w:val="28"/>
        </w:rPr>
        <w:t xml:space="preserve"> Российской Федерации, сами объекты внутреннего государственного финансового контроля, в случае если таковыми являются физические лица, а также их представители и защитники;</w:t>
      </w:r>
    </w:p>
    <w:p w:rsidR="00AE3BDE" w:rsidRPr="00F66731" w:rsidRDefault="00A10324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) граждане, получающие выплаты из бюджета </w:t>
      </w:r>
      <w:r w:rsidRPr="00A1032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Ставропольского края или за счет средств </w:t>
      </w:r>
      <w:r w:rsidRPr="00A10324">
        <w:rPr>
          <w:rFonts w:ascii="Times New Roman" w:hAnsi="Times New Roman" w:cs="Times New Roman"/>
          <w:sz w:val="28"/>
          <w:szCs w:val="28"/>
        </w:rPr>
        <w:t>муниципальных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A1032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A10324">
        <w:rPr>
          <w:rFonts w:ascii="Times New Roman" w:hAnsi="Times New Roman" w:cs="Times New Roman"/>
          <w:sz w:val="28"/>
          <w:szCs w:val="28"/>
        </w:rPr>
        <w:t>муниципальных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Pr="00A1032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Ставропольского края и иных юридических лиц, лицевые счета которым открыты в </w:t>
      </w:r>
      <w:r w:rsidRPr="00A10324">
        <w:rPr>
          <w:rFonts w:ascii="Times New Roman" w:hAnsi="Times New Roman" w:cs="Times New Roman"/>
          <w:sz w:val="28"/>
          <w:szCs w:val="28"/>
        </w:rPr>
        <w:t>администрации</w:t>
      </w:r>
      <w:r w:rsidR="00AE3BDE" w:rsidRPr="00A103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E3BDE" w:rsidRPr="00F6673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и законодательством Ставропольского края;</w:t>
      </w:r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731">
        <w:rPr>
          <w:rFonts w:ascii="Times New Roman" w:hAnsi="Times New Roman" w:cs="Times New Roman"/>
          <w:sz w:val="28"/>
          <w:szCs w:val="28"/>
        </w:rPr>
        <w:t>12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) руководители (уполномоченные лица), главные бухгалтеры (уполномоченные лица) участников бюджетного процесса </w:t>
      </w:r>
      <w:r w:rsidRPr="00F6673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Ставропольского края и их обособленных подразделений, а также юридических лиц, не являющихся участниками бюджетного процесса </w:t>
      </w:r>
      <w:r w:rsidRPr="00F6673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F66731">
        <w:rPr>
          <w:rFonts w:ascii="Times New Roman" w:hAnsi="Times New Roman" w:cs="Times New Roman"/>
          <w:sz w:val="28"/>
          <w:szCs w:val="28"/>
        </w:rPr>
        <w:t>Ставропольского края, и их обособленных подразделений, имеющих право подписи платежных и иных документов при совершении операций по лицевому счету;</w:t>
      </w:r>
      <w:proofErr w:type="gramEnd"/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13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) лица, являющиеся стороной </w:t>
      </w:r>
      <w:r w:rsidRPr="00F66731">
        <w:rPr>
          <w:rFonts w:ascii="Times New Roman" w:hAnsi="Times New Roman" w:cs="Times New Roman"/>
          <w:sz w:val="28"/>
          <w:szCs w:val="28"/>
        </w:rPr>
        <w:t>муниципального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контракта или представители стороны </w:t>
      </w:r>
      <w:r w:rsidRPr="00F66731">
        <w:rPr>
          <w:rFonts w:ascii="Times New Roman" w:hAnsi="Times New Roman" w:cs="Times New Roman"/>
          <w:sz w:val="28"/>
          <w:szCs w:val="28"/>
        </w:rPr>
        <w:t>муниципального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контракта при осуществлении закупок товаров, работ, услуг для обеспечения </w:t>
      </w:r>
      <w:r w:rsidRPr="00F66731">
        <w:rPr>
          <w:rFonts w:ascii="Times New Roman" w:hAnsi="Times New Roman" w:cs="Times New Roman"/>
          <w:sz w:val="28"/>
          <w:szCs w:val="28"/>
        </w:rPr>
        <w:t>муниципальных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нужд </w:t>
      </w:r>
      <w:r w:rsidRPr="00F6673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Ставропольского края за счет средств бюджета </w:t>
      </w:r>
      <w:r w:rsidRPr="00F6673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AE3BDE" w:rsidRPr="00F66731">
        <w:rPr>
          <w:rFonts w:ascii="Times New Roman" w:hAnsi="Times New Roman" w:cs="Times New Roman"/>
          <w:sz w:val="28"/>
          <w:szCs w:val="28"/>
        </w:rPr>
        <w:t>Ставропольского края, в случае если таковыми являются физические лица;</w:t>
      </w:r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14</w:t>
      </w:r>
      <w:r w:rsidR="00AE3BDE" w:rsidRPr="00F66731">
        <w:rPr>
          <w:rFonts w:ascii="Times New Roman" w:hAnsi="Times New Roman" w:cs="Times New Roman"/>
          <w:sz w:val="28"/>
          <w:szCs w:val="28"/>
        </w:rPr>
        <w:t>) граждане, лишившиеся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действиями, являющиеся получателями жилищных сертификатов;</w:t>
      </w:r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15</w:t>
      </w:r>
      <w:r w:rsidR="00AE3BDE" w:rsidRPr="00F66731">
        <w:rPr>
          <w:rFonts w:ascii="Times New Roman" w:hAnsi="Times New Roman" w:cs="Times New Roman"/>
          <w:sz w:val="28"/>
          <w:szCs w:val="28"/>
        </w:rPr>
        <w:t>) должностные лица государственных и муниципальных заказчиков, участники закупки (в случае если таковыми являются физические лица), а также их представители и защитники;</w:t>
      </w:r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16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) заявители (представители заявителей), представившие в </w:t>
      </w:r>
      <w:r w:rsidRPr="00F66731">
        <w:rPr>
          <w:rFonts w:ascii="Times New Roman" w:hAnsi="Times New Roman" w:cs="Times New Roman"/>
          <w:sz w:val="28"/>
          <w:szCs w:val="28"/>
        </w:rPr>
        <w:t>администрацию</w:t>
      </w:r>
      <w:r w:rsidR="00AE3BDE" w:rsidRPr="00F66731">
        <w:rPr>
          <w:rFonts w:ascii="Times New Roman" w:hAnsi="Times New Roman" w:cs="Times New Roman"/>
          <w:sz w:val="28"/>
          <w:szCs w:val="28"/>
        </w:rPr>
        <w:t xml:space="preserve"> заявление на возврат излишне уплаченного (ошибочно перечисленного) платеж</w:t>
      </w:r>
      <w:r w:rsidRPr="00F66731">
        <w:rPr>
          <w:rFonts w:ascii="Times New Roman" w:hAnsi="Times New Roman" w:cs="Times New Roman"/>
          <w:sz w:val="28"/>
          <w:szCs w:val="28"/>
        </w:rPr>
        <w:t>а</w:t>
      </w:r>
      <w:r w:rsidR="00AE3BDE" w:rsidRPr="00F66731">
        <w:rPr>
          <w:rFonts w:ascii="Times New Roman" w:hAnsi="Times New Roman" w:cs="Times New Roman"/>
          <w:sz w:val="28"/>
          <w:szCs w:val="28"/>
        </w:rPr>
        <w:t>;</w:t>
      </w:r>
    </w:p>
    <w:p w:rsidR="00AE3BDE" w:rsidRPr="00F66731" w:rsidRDefault="00F66731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1">
        <w:rPr>
          <w:rFonts w:ascii="Times New Roman" w:hAnsi="Times New Roman" w:cs="Times New Roman"/>
          <w:sz w:val="28"/>
          <w:szCs w:val="28"/>
        </w:rPr>
        <w:t>17</w:t>
      </w:r>
      <w:r w:rsidR="00AE3BDE" w:rsidRPr="00F66731">
        <w:rPr>
          <w:rFonts w:ascii="Times New Roman" w:hAnsi="Times New Roman" w:cs="Times New Roman"/>
          <w:sz w:val="28"/>
          <w:szCs w:val="28"/>
        </w:rPr>
        <w:t>) иные лица, обработка персональных данных которых осуществляется в соответствии с законодательством Российской Федерации и законодательством Ставропольского края.</w:t>
      </w:r>
    </w:p>
    <w:p w:rsidR="00AE3BDE" w:rsidRPr="00A10324" w:rsidRDefault="00AE3BDE" w:rsidP="00AE3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lastRenderedPageBreak/>
        <w:t xml:space="preserve">1.6.4. Обработка персональных данных субъектов персональных данных, указанных в </w:t>
      </w:r>
      <w:hyperlink r:id="rId22" w:history="1">
        <w:r w:rsidRPr="00A10324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A10324">
        <w:rPr>
          <w:rFonts w:ascii="Times New Roman" w:hAnsi="Times New Roman" w:cs="Times New Roman"/>
          <w:sz w:val="28"/>
          <w:szCs w:val="28"/>
        </w:rPr>
        <w:t xml:space="preserve"> 1.6.3. пункта 1.6. настоящих Правил, осуществляется </w:t>
      </w:r>
      <w:r w:rsidR="00A10324" w:rsidRPr="00A10324">
        <w:rPr>
          <w:rFonts w:ascii="Times New Roman" w:hAnsi="Times New Roman" w:cs="Times New Roman"/>
          <w:sz w:val="28"/>
          <w:szCs w:val="28"/>
        </w:rPr>
        <w:t>муниципальными</w:t>
      </w:r>
      <w:r w:rsidRPr="00A10324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A10324" w:rsidRPr="00A10324">
        <w:rPr>
          <w:rFonts w:ascii="Times New Roman" w:hAnsi="Times New Roman" w:cs="Times New Roman"/>
          <w:sz w:val="28"/>
          <w:szCs w:val="28"/>
        </w:rPr>
        <w:t>администрации</w:t>
      </w:r>
      <w:r w:rsidRPr="00A10324">
        <w:rPr>
          <w:rFonts w:ascii="Times New Roman" w:hAnsi="Times New Roman" w:cs="Times New Roman"/>
          <w:sz w:val="28"/>
          <w:szCs w:val="28"/>
        </w:rPr>
        <w:t xml:space="preserve">, замещающими должности, включенные в перечень должностей в </w:t>
      </w:r>
      <w:r w:rsidR="00A10324" w:rsidRPr="00A10324">
        <w:rPr>
          <w:rFonts w:ascii="Times New Roman" w:hAnsi="Times New Roman" w:cs="Times New Roman"/>
          <w:sz w:val="28"/>
          <w:szCs w:val="28"/>
        </w:rPr>
        <w:t>администрации</w:t>
      </w:r>
      <w:r w:rsidRPr="00A10324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утвержденным </w:t>
      </w:r>
      <w:r w:rsidR="00A10324" w:rsidRPr="00A1032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A10324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D373B9" w:rsidRDefault="00602BC2" w:rsidP="00D373B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2. Процедуры, направленные на выявление и предотвращение</w:t>
      </w:r>
    </w:p>
    <w:p w:rsidR="00602BC2" w:rsidRPr="00D373B9" w:rsidRDefault="00602BC2" w:rsidP="00D373B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нарушений законодательства в сфере обработки</w:t>
      </w:r>
    </w:p>
    <w:p w:rsidR="00602BC2" w:rsidRPr="00D373B9" w:rsidRDefault="00602BC2" w:rsidP="00D373B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персональных данных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2.1. Меры, направленные на выявление и предотвращение нарушений законодательства Российской Федерации в сфере обработки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2.1.1. Информационные ресурсы, содержащие персональные данные, созданные, приобретенные, накопленные в</w:t>
      </w:r>
      <w:r w:rsidR="00DC6DF7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а также полученные путем иных установленных законом способов, являются собственностью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 не могут быть использованы иначе, как с разрешения </w:t>
      </w:r>
      <w:r w:rsidR="00DC6DF7" w:rsidRPr="007E7BAE">
        <w:rPr>
          <w:rFonts w:ascii="Times New Roman" w:hAnsi="Times New Roman" w:cs="Times New Roman"/>
          <w:sz w:val="28"/>
          <w:szCs w:val="28"/>
        </w:rPr>
        <w:t>Главы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в установленных законом случаях.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2.1.2. К мерам, направленным на выявление и предотвращение нарушений законодательства Российской Федерации в сфере обработки персональных данных относятся: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</w:t>
      </w:r>
      <w:r w:rsidR="00DC6DF7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применение правовых, организационных и технических мер по обеспечению безопасности персональных данных в соответствии с </w:t>
      </w:r>
      <w:hyperlink r:id="rId23" w:history="1">
        <w:r w:rsidRPr="007E7BAE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7E7BAE">
          <w:rPr>
            <w:rFonts w:ascii="Times New Roman" w:hAnsi="Times New Roman" w:cs="Times New Roman"/>
            <w:sz w:val="28"/>
            <w:szCs w:val="28"/>
          </w:rPr>
          <w:t>2 статьи 19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осуществление внутреннего контроля соответствия обработки персональных данных Федеральному </w:t>
      </w:r>
      <w:hyperlink r:id="rId25" w:history="1">
        <w:r w:rsidRPr="007E7BAE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 и принятым в соответствии с ним нормативным правовым актам, требованиям к защите персональных данных, политике </w:t>
      </w:r>
      <w:r w:rsidR="00F9740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локальным актам </w:t>
      </w:r>
      <w:r w:rsidR="00F9740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оценка вреда, который может быть причинен субъектам персональных данных в случае нарушения законодательства Российской Федерации и настоящих Правил;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DC6DF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CF7D85"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7D85" w:rsidRPr="007E7BA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CF7D85" w:rsidRPr="007E7BAE">
        <w:rPr>
          <w:rFonts w:ascii="Times New Roman" w:hAnsi="Times New Roman" w:cs="Times New Roman"/>
          <w:sz w:val="28"/>
          <w:szCs w:val="28"/>
        </w:rPr>
        <w:t xml:space="preserve"> не замещающих должности муниципальной службы в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 и настоящими Правилами;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запрет на обработку персональных данных лицами, не допущенными к их обработке;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запрет на обработку персональных данных под диктовку.</w:t>
      </w:r>
    </w:p>
    <w:p w:rsidR="000369AC" w:rsidRPr="007E7BAE" w:rsidRDefault="00602BC2" w:rsidP="0048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2.1.3. Документы, определяющие политику </w:t>
      </w:r>
      <w:r w:rsidR="00DC6DF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подлежат обязательному опубликованию</w:t>
      </w:r>
      <w:r w:rsidR="000369AC" w:rsidRPr="007E7B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течение 10 дней после их утверждения.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За разглашение информации, содержащей персональные данные, нарушение порядка обращения с документами и машинными носителями информации, содержащими такую информацию, а также за нарушение режима защиты, обработки и порядка использования этой информации, </w:t>
      </w:r>
      <w:r w:rsidR="00DC6DF7" w:rsidRPr="007E7BAE">
        <w:rPr>
          <w:rFonts w:ascii="Times New Roman" w:hAnsi="Times New Roman" w:cs="Times New Roman"/>
          <w:sz w:val="28"/>
          <w:szCs w:val="28"/>
        </w:rPr>
        <w:t>муниципальный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служащий может быть привлечен к дисциплинарной или иной ответственности, предусмотренной действующим законодательством.</w:t>
      </w:r>
      <w:proofErr w:type="gramEnd"/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2.2. Порядок обработки персональных данных в информационных системах персональных данных с использованием средств автоматизации:</w:t>
      </w:r>
    </w:p>
    <w:p w:rsidR="00602BC2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информационных системах персональных данных с использованием средств автоматизации </w:t>
      </w:r>
      <w:r w:rsidR="00D40E4F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hyperlink r:id="rId26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ноября 2012 года N 1119 "Об утверждении требований к защите персональных данных при их обработке в информационных системах персональных данных", нормативных правовых актов, организационно-распорядительных и методических документов уполномоченных органов осуществляющих реализацию государственной политики и контрольные функции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в области технической защиты информации и защиты прав субъектов персональных данных, в соответствии с действующим законодательством Российской Федерации.</w:t>
      </w:r>
    </w:p>
    <w:p w:rsidR="00896D55" w:rsidRPr="00A10324" w:rsidRDefault="00896D55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 xml:space="preserve">Персональные данные субъектов персональных данных, указанных в </w:t>
      </w:r>
      <w:proofErr w:type="spellStart"/>
      <w:proofErr w:type="gramStart"/>
      <w:r w:rsidR="00511327" w:rsidRPr="00A1032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11327" w:rsidRPr="00A10324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511327" w:rsidRPr="00A10324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511327" w:rsidRPr="00A10324">
        <w:rPr>
          <w:rFonts w:ascii="Times New Roman" w:hAnsi="Times New Roman" w:cs="Times New Roman"/>
          <w:sz w:val="28"/>
          <w:szCs w:val="28"/>
        </w:rPr>
        <w:t xml:space="preserve"> 1.6.3. пункта 1.6. раздела 1.</w:t>
      </w:r>
      <w:r w:rsidRPr="00A10324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на бумажных носителях и (или) с использованием средств автоматизации (с использованием информационных систем) или без использования таких средств.</w:t>
      </w:r>
    </w:p>
    <w:p w:rsidR="00896D55" w:rsidRPr="00A10324" w:rsidRDefault="00A10324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2.3</w:t>
      </w:r>
      <w:r w:rsidR="00896D55" w:rsidRPr="00A10324">
        <w:rPr>
          <w:rFonts w:ascii="Times New Roman" w:hAnsi="Times New Roman" w:cs="Times New Roman"/>
          <w:sz w:val="28"/>
          <w:szCs w:val="28"/>
        </w:rPr>
        <w:t>.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896D55" w:rsidRPr="00A10324" w:rsidRDefault="00A10324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2.4</w:t>
      </w:r>
      <w:r w:rsidR="00896D55" w:rsidRPr="00A10324">
        <w:rPr>
          <w:rFonts w:ascii="Times New Roman" w:hAnsi="Times New Roman" w:cs="Times New Roman"/>
          <w:sz w:val="28"/>
          <w:szCs w:val="28"/>
        </w:rPr>
        <w:t>. При неавтоматизированной обработке персональных данных на бумажных носителях:</w:t>
      </w:r>
    </w:p>
    <w:p w:rsidR="00896D55" w:rsidRPr="00A10324" w:rsidRDefault="00896D55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 xml:space="preserve">не допускается фиксация на одном бумажном носителе персональных данных, </w:t>
      </w:r>
      <w:proofErr w:type="gramStart"/>
      <w:r w:rsidRPr="00A10324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A10324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несовместимы;</w:t>
      </w:r>
    </w:p>
    <w:p w:rsidR="00896D55" w:rsidRPr="00A10324" w:rsidRDefault="00896D55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персональные данные должны обособляться от иной информации, в частности, путем фиксации их на отдельных бумажных носителях, в специальных разделах или на полях форм (бланков);</w:t>
      </w:r>
    </w:p>
    <w:p w:rsidR="00896D55" w:rsidRPr="00A10324" w:rsidRDefault="00896D55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данные, формируются в дела в зависимости от цели обработки персональных данных;</w:t>
      </w:r>
    </w:p>
    <w:p w:rsidR="00896D55" w:rsidRPr="00A10324" w:rsidRDefault="00896D55" w:rsidP="00F6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t>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896D55" w:rsidRPr="00D00B20" w:rsidRDefault="00A10324" w:rsidP="00D0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24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896D55" w:rsidRPr="00A10324">
        <w:rPr>
          <w:rFonts w:ascii="Times New Roman" w:hAnsi="Times New Roman" w:cs="Times New Roman"/>
          <w:sz w:val="28"/>
          <w:szCs w:val="28"/>
        </w:rPr>
        <w:t xml:space="preserve">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типовые формы), должны соблюдаться </w:t>
      </w:r>
      <w:r w:rsidR="00896D55" w:rsidRPr="00D00B20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896D55" w:rsidRPr="00D00B20" w:rsidRDefault="00896D55" w:rsidP="00D0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20">
        <w:rPr>
          <w:rFonts w:ascii="Times New Roman" w:hAnsi="Times New Roman" w:cs="Times New Roman"/>
          <w:sz w:val="28"/>
          <w:szCs w:val="28"/>
        </w:rPr>
        <w:t>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</w:t>
      </w:r>
      <w:r w:rsidR="00150F39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наименование</w:t>
      </w:r>
      <w:r w:rsidRPr="00D00B20">
        <w:rPr>
          <w:rFonts w:ascii="Times New Roman" w:hAnsi="Times New Roman" w:cs="Times New Roman"/>
          <w:sz w:val="28"/>
          <w:szCs w:val="28"/>
        </w:rPr>
        <w:t xml:space="preserve"> и адрес </w:t>
      </w:r>
      <w:r w:rsidR="00150F39">
        <w:rPr>
          <w:rFonts w:ascii="Times New Roman" w:hAnsi="Times New Roman" w:cs="Times New Roman"/>
          <w:sz w:val="28"/>
          <w:szCs w:val="28"/>
        </w:rPr>
        <w:t>администрации</w:t>
      </w:r>
      <w:r w:rsidRPr="00D00B20">
        <w:rPr>
          <w:rFonts w:ascii="Times New Roman" w:hAnsi="Times New Roman" w:cs="Times New Roman"/>
          <w:sz w:val="28"/>
          <w:szCs w:val="28"/>
        </w:rPr>
        <w:t xml:space="preserve">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</w:t>
      </w:r>
      <w:r w:rsidR="00150F3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00B20">
        <w:rPr>
          <w:rFonts w:ascii="Times New Roman" w:hAnsi="Times New Roman" w:cs="Times New Roman"/>
          <w:sz w:val="28"/>
          <w:szCs w:val="28"/>
        </w:rPr>
        <w:t xml:space="preserve"> способов обработки персональных данных;</w:t>
      </w:r>
    </w:p>
    <w:p w:rsidR="00896D55" w:rsidRPr="00920C6A" w:rsidRDefault="00896D55" w:rsidP="00D0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B20">
        <w:rPr>
          <w:rFonts w:ascii="Times New Roman" w:hAnsi="Times New Roman" w:cs="Times New Roman"/>
          <w:sz w:val="28"/>
          <w:szCs w:val="28"/>
        </w:rPr>
        <w:t>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 (при необходимости получения</w:t>
      </w:r>
      <w:r w:rsidRPr="00920C6A">
        <w:rPr>
          <w:rFonts w:ascii="Times New Roman" w:hAnsi="Times New Roman" w:cs="Times New Roman"/>
          <w:sz w:val="28"/>
          <w:szCs w:val="28"/>
        </w:rPr>
        <w:t xml:space="preserve"> письменного согласия на обработку персональных данных);</w:t>
      </w:r>
    </w:p>
    <w:p w:rsidR="00896D55" w:rsidRPr="00920C6A" w:rsidRDefault="00896D55" w:rsidP="00D0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6A">
        <w:rPr>
          <w:rFonts w:ascii="Times New Roman" w:hAnsi="Times New Roman" w:cs="Times New Roman"/>
          <w:sz w:val="28"/>
          <w:szCs w:val="28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896D55" w:rsidRPr="00920C6A" w:rsidRDefault="00896D55" w:rsidP="00D0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6A">
        <w:rPr>
          <w:rFonts w:ascii="Times New Roman" w:hAnsi="Times New Roman" w:cs="Times New Roman"/>
          <w:sz w:val="28"/>
          <w:szCs w:val="28"/>
        </w:rPr>
        <w:t xml:space="preserve">типовая форма должна исключать объединение полей, предназначенных для внесения персональных данных, </w:t>
      </w:r>
      <w:proofErr w:type="gramStart"/>
      <w:r w:rsidRPr="00920C6A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920C6A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несовместимы.</w:t>
      </w:r>
    </w:p>
    <w:p w:rsidR="00896D55" w:rsidRPr="00920C6A" w:rsidRDefault="00896D55" w:rsidP="00D0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D373B9" w:rsidRDefault="00602BC2" w:rsidP="00D546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3. Цели обработки персональных данных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3.1. Целью обработки персональных данных является: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  <w:r w:rsidRPr="007E7BAE">
        <w:rPr>
          <w:rFonts w:ascii="Times New Roman" w:hAnsi="Times New Roman" w:cs="Times New Roman"/>
          <w:sz w:val="28"/>
          <w:szCs w:val="28"/>
        </w:rPr>
        <w:t xml:space="preserve">3.1.1. Осуществление возложенных на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администрацию</w:t>
      </w:r>
      <w:r w:rsidRPr="007E7BAE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законодательством Ставропольского края и </w:t>
      </w:r>
      <w:hyperlink r:id="rId28" w:history="1">
        <w:r w:rsidRPr="007E7BA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</w:t>
      </w:r>
      <w:r w:rsidR="00B239C3" w:rsidRPr="007E7BAE">
        <w:rPr>
          <w:rFonts w:ascii="Times New Roman" w:hAnsi="Times New Roman" w:cs="Times New Roman"/>
          <w:sz w:val="28"/>
          <w:szCs w:val="28"/>
        </w:rPr>
        <w:t>б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администрации,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B239C3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осуществляющего обработку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 w:rsidRPr="007E7BAE">
        <w:rPr>
          <w:rFonts w:ascii="Times New Roman" w:hAnsi="Times New Roman" w:cs="Times New Roman"/>
          <w:sz w:val="28"/>
          <w:szCs w:val="28"/>
        </w:rPr>
        <w:t xml:space="preserve">3.1.2. Организация деятельности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для обеспечения соблюдения законов и иных нормативных правовых актов, реализации права на труд, права на пенсионное обеспечение и медицинское страхование работников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3.1.</w:t>
      </w:r>
      <w:r w:rsidR="001A04A3">
        <w:rPr>
          <w:rFonts w:ascii="Times New Roman" w:hAnsi="Times New Roman" w:cs="Times New Roman"/>
          <w:sz w:val="28"/>
          <w:szCs w:val="28"/>
        </w:rPr>
        <w:t>3</w:t>
      </w:r>
      <w:r w:rsidRPr="007E7BAE">
        <w:rPr>
          <w:rFonts w:ascii="Times New Roman" w:hAnsi="Times New Roman" w:cs="Times New Roman"/>
          <w:sz w:val="28"/>
          <w:szCs w:val="28"/>
        </w:rPr>
        <w:t>. Организация обработки и регистрация сведений обращений граждан с жалобами, заявлениями и по другим вопросам, касающимся установленной сферы деятельности.</w:t>
      </w:r>
    </w:p>
    <w:p w:rsidR="00511327" w:rsidRDefault="00511327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D373B9" w:rsidRDefault="001A04A3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4.</w:t>
      </w:r>
      <w:r w:rsidR="00511327" w:rsidRPr="00D373B9">
        <w:rPr>
          <w:rFonts w:ascii="Times New Roman" w:hAnsi="Times New Roman" w:cs="Times New Roman"/>
          <w:bCs/>
          <w:sz w:val="28"/>
          <w:szCs w:val="28"/>
        </w:rPr>
        <w:t xml:space="preserve"> Цели, состав, условия и способы обработки </w:t>
      </w:r>
      <w:proofErr w:type="gramStart"/>
      <w:r w:rsidR="00511327" w:rsidRPr="00D373B9">
        <w:rPr>
          <w:rFonts w:ascii="Times New Roman" w:hAnsi="Times New Roman" w:cs="Times New Roman"/>
          <w:bCs/>
          <w:sz w:val="28"/>
          <w:szCs w:val="28"/>
        </w:rPr>
        <w:t>персональных</w:t>
      </w:r>
      <w:proofErr w:type="gramEnd"/>
    </w:p>
    <w:p w:rsidR="00511327" w:rsidRPr="00D373B9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данных, необходимых в связи с осуществлением функций</w:t>
      </w:r>
    </w:p>
    <w:p w:rsidR="00511327" w:rsidRPr="00D373B9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lastRenderedPageBreak/>
        <w:t>и полномочий, возложенных законодательством</w:t>
      </w:r>
    </w:p>
    <w:p w:rsidR="00511327" w:rsidRPr="00D373B9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Российской Федерации и законодательством</w:t>
      </w:r>
    </w:p>
    <w:p w:rsidR="00511327" w:rsidRPr="00D373B9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Ставропольского края на министерство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A127A1" w:rsidRDefault="001C37E9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A127A1">
        <w:rPr>
          <w:rFonts w:ascii="Times New Roman" w:hAnsi="Times New Roman" w:cs="Times New Roman"/>
          <w:sz w:val="28"/>
          <w:szCs w:val="28"/>
        </w:rPr>
        <w:t>4.1</w:t>
      </w:r>
      <w:r w:rsidR="00511327" w:rsidRPr="00A127A1">
        <w:rPr>
          <w:rFonts w:ascii="Times New Roman" w:hAnsi="Times New Roman" w:cs="Times New Roman"/>
          <w:sz w:val="28"/>
          <w:szCs w:val="28"/>
        </w:rPr>
        <w:t xml:space="preserve">. Персональные данные субъектов персональных данных, указанных в </w:t>
      </w:r>
      <w:hyperlink r:id="rId29" w:history="1">
        <w:r w:rsidR="00511327" w:rsidRPr="00A127A1">
          <w:rPr>
            <w:rFonts w:ascii="Times New Roman" w:hAnsi="Times New Roman" w:cs="Times New Roman"/>
            <w:sz w:val="28"/>
            <w:szCs w:val="28"/>
          </w:rPr>
          <w:t>подпунктах "7"</w:t>
        </w:r>
      </w:hyperlink>
      <w:r w:rsidR="00511327" w:rsidRPr="00A127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="00511327" w:rsidRPr="00A127A1">
          <w:rPr>
            <w:rFonts w:ascii="Times New Roman" w:hAnsi="Times New Roman" w:cs="Times New Roman"/>
            <w:sz w:val="28"/>
            <w:szCs w:val="28"/>
          </w:rPr>
          <w:t xml:space="preserve">"16" </w:t>
        </w:r>
        <w:r w:rsidR="001A04A3" w:rsidRPr="00A127A1">
          <w:rPr>
            <w:rFonts w:ascii="Times New Roman" w:hAnsi="Times New Roman" w:cs="Times New Roman"/>
            <w:sz w:val="28"/>
            <w:szCs w:val="28"/>
          </w:rPr>
          <w:t>подпункта 1.6.3. пункта 1.6. раздела 1</w:t>
        </w:r>
        <w:r w:rsidR="00511327" w:rsidRPr="00A127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11327" w:rsidRPr="00A127A1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</w:t>
      </w:r>
      <w:r w:rsidR="001A04A3" w:rsidRPr="00A127A1">
        <w:rPr>
          <w:rFonts w:ascii="Times New Roman" w:hAnsi="Times New Roman" w:cs="Times New Roman"/>
          <w:sz w:val="28"/>
          <w:szCs w:val="28"/>
        </w:rPr>
        <w:t>администрации</w:t>
      </w:r>
      <w:r w:rsidR="00511327" w:rsidRPr="00A127A1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1) осуществления внутреннего </w:t>
      </w:r>
      <w:r w:rsidR="001A04A3" w:rsidRPr="00A127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27A1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2) осуществления контроля в сфере закупок товаров, работ, услуг для обеспечения </w:t>
      </w:r>
      <w:r w:rsidR="001A04A3" w:rsidRPr="00A127A1">
        <w:rPr>
          <w:rFonts w:ascii="Times New Roman" w:hAnsi="Times New Roman" w:cs="Times New Roman"/>
          <w:sz w:val="28"/>
          <w:szCs w:val="28"/>
        </w:rPr>
        <w:t>муниципальных</w:t>
      </w:r>
      <w:r w:rsidRPr="00A127A1">
        <w:rPr>
          <w:rFonts w:ascii="Times New Roman" w:hAnsi="Times New Roman" w:cs="Times New Roman"/>
          <w:sz w:val="28"/>
          <w:szCs w:val="28"/>
        </w:rPr>
        <w:t xml:space="preserve"> нужд </w:t>
      </w:r>
      <w:r w:rsidR="001A04A3" w:rsidRPr="00A127A1">
        <w:rPr>
          <w:rFonts w:ascii="Times New Roman" w:hAnsi="Times New Roman" w:cs="Times New Roman"/>
          <w:sz w:val="28"/>
          <w:szCs w:val="28"/>
        </w:rPr>
        <w:t>администрации</w:t>
      </w:r>
      <w:r w:rsidRPr="00A127A1">
        <w:rPr>
          <w:rFonts w:ascii="Times New Roman" w:hAnsi="Times New Roman" w:cs="Times New Roman"/>
          <w:sz w:val="28"/>
          <w:szCs w:val="28"/>
        </w:rPr>
        <w:t xml:space="preserve"> в случаях и порядке, установленных законодательс</w:t>
      </w:r>
      <w:r w:rsidR="001A04A3" w:rsidRPr="00A127A1">
        <w:rPr>
          <w:rFonts w:ascii="Times New Roman" w:hAnsi="Times New Roman" w:cs="Times New Roman"/>
          <w:sz w:val="28"/>
          <w:szCs w:val="28"/>
        </w:rPr>
        <w:t>твом Российской Федерации,</w:t>
      </w:r>
      <w:r w:rsidRPr="00A127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</w:t>
      </w:r>
      <w:r w:rsidR="001A04A3" w:rsidRPr="00A127A1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администрации</w:t>
      </w:r>
      <w:r w:rsidRPr="00A127A1">
        <w:rPr>
          <w:rFonts w:ascii="Times New Roman" w:hAnsi="Times New Roman" w:cs="Times New Roman"/>
          <w:sz w:val="28"/>
          <w:szCs w:val="28"/>
        </w:rPr>
        <w:t>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3) осуществления производства по делам об административных правонарушениях;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4) осуществления выплат получателями средств бюджета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 при исполнении бюджета </w:t>
      </w:r>
      <w:r w:rsidR="001C37E9" w:rsidRPr="00A127A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Pr="00A127A1">
        <w:rPr>
          <w:rFonts w:ascii="Times New Roman" w:hAnsi="Times New Roman" w:cs="Times New Roman"/>
          <w:sz w:val="28"/>
          <w:szCs w:val="28"/>
        </w:rPr>
        <w:t xml:space="preserve">по расходам и выплат </w:t>
      </w:r>
      <w:r w:rsidR="001C37E9" w:rsidRPr="00A127A1">
        <w:rPr>
          <w:rFonts w:ascii="Times New Roman" w:hAnsi="Times New Roman" w:cs="Times New Roman"/>
          <w:sz w:val="28"/>
          <w:szCs w:val="28"/>
        </w:rPr>
        <w:t xml:space="preserve">муниципальными бюджетными и казенными </w:t>
      </w:r>
      <w:r w:rsidRPr="00A127A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 и иными юридическими лицами, лицевые счета которым открыты в </w:t>
      </w:r>
      <w:r w:rsidR="001C37E9" w:rsidRPr="00A127A1">
        <w:rPr>
          <w:rFonts w:ascii="Times New Roman" w:hAnsi="Times New Roman" w:cs="Times New Roman"/>
          <w:sz w:val="28"/>
          <w:szCs w:val="28"/>
        </w:rPr>
        <w:t>администрации</w:t>
      </w:r>
      <w:r w:rsidRPr="00A127A1">
        <w:rPr>
          <w:rFonts w:ascii="Times New Roman" w:hAnsi="Times New Roman" w:cs="Times New Roman"/>
          <w:sz w:val="28"/>
          <w:szCs w:val="28"/>
        </w:rPr>
        <w:t>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5) формирования и представления в Управление Федерального казначейства по Ставропольскому краю сведений для включения (изменения) информации об организации в реестре участников бюджетного процесса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, а также юридических лиц, не являющихся участниками бюджетного процесса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>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6) осуществления возложенных на </w:t>
      </w:r>
      <w:r w:rsidR="001C37E9" w:rsidRPr="00A127A1">
        <w:rPr>
          <w:rFonts w:ascii="Times New Roman" w:hAnsi="Times New Roman" w:cs="Times New Roman"/>
          <w:sz w:val="28"/>
          <w:szCs w:val="28"/>
        </w:rPr>
        <w:t>администрацию</w:t>
      </w:r>
      <w:r w:rsidRPr="00A127A1">
        <w:rPr>
          <w:rFonts w:ascii="Times New Roman" w:hAnsi="Times New Roman" w:cs="Times New Roman"/>
          <w:sz w:val="28"/>
          <w:szCs w:val="28"/>
        </w:rPr>
        <w:t xml:space="preserve"> функций по открытию и ведению лицевых счетов и исполнению бюджета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7) осуществления возврата излишне уплаченного (ошибочно перечисленного) платежа, на основании заявления на возврат, представленного заявителем (представителем заявителя);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8) осуществления закупок товаров, работ, услуг для обеспечения </w:t>
      </w:r>
      <w:r w:rsidR="001C37E9" w:rsidRPr="00A127A1">
        <w:rPr>
          <w:rFonts w:ascii="Times New Roman" w:hAnsi="Times New Roman" w:cs="Times New Roman"/>
          <w:sz w:val="28"/>
          <w:szCs w:val="28"/>
        </w:rPr>
        <w:t>муниципальных</w:t>
      </w:r>
      <w:r w:rsidRPr="00A127A1">
        <w:rPr>
          <w:rFonts w:ascii="Times New Roman" w:hAnsi="Times New Roman" w:cs="Times New Roman"/>
          <w:sz w:val="28"/>
          <w:szCs w:val="28"/>
        </w:rPr>
        <w:t xml:space="preserve"> нужд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</w:t>
      </w:r>
      <w:r w:rsidR="00A53F07">
        <w:rPr>
          <w:rFonts w:ascii="Times New Roman" w:hAnsi="Times New Roman" w:cs="Times New Roman"/>
          <w:sz w:val="28"/>
          <w:szCs w:val="28"/>
        </w:rPr>
        <w:t>о</w:t>
      </w:r>
      <w:r w:rsidR="001C37E9" w:rsidRPr="00A127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1C37E9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>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9) выдачи гражданам,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действиями, жилищных сертификатов;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10) обеспечения представления интересов </w:t>
      </w:r>
      <w:r w:rsidR="001C37E9" w:rsidRPr="00A127A1">
        <w:rPr>
          <w:rFonts w:ascii="Times New Roman" w:hAnsi="Times New Roman" w:cs="Times New Roman"/>
          <w:sz w:val="28"/>
          <w:szCs w:val="28"/>
        </w:rPr>
        <w:t>администрации</w:t>
      </w:r>
      <w:r w:rsidRPr="00A127A1">
        <w:rPr>
          <w:rFonts w:ascii="Times New Roman" w:hAnsi="Times New Roman" w:cs="Times New Roman"/>
          <w:sz w:val="28"/>
          <w:szCs w:val="28"/>
        </w:rPr>
        <w:t>, в судах при рассмотрении дел с их участием;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lastRenderedPageBreak/>
        <w:t xml:space="preserve">11) исполнения судебных актов по обращению взыскания на средства бюджета </w:t>
      </w:r>
      <w:r w:rsidR="001C37E9" w:rsidRPr="00A127A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A127A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511327" w:rsidRPr="00A127A1" w:rsidRDefault="001C37E9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4.2</w:t>
      </w:r>
      <w:r w:rsidR="00511327" w:rsidRPr="00A127A1">
        <w:rPr>
          <w:rFonts w:ascii="Times New Roman" w:hAnsi="Times New Roman" w:cs="Times New Roman"/>
          <w:sz w:val="28"/>
          <w:szCs w:val="28"/>
        </w:rPr>
        <w:t xml:space="preserve">. К персональным данным, обрабатываемым для достижения целей, указанных в </w:t>
      </w:r>
      <w:hyperlink w:anchor="Par6" w:history="1">
        <w:r w:rsidR="00511327" w:rsidRPr="00A127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127A1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511327" w:rsidRPr="00A127A1">
        <w:rPr>
          <w:rFonts w:ascii="Times New Roman" w:hAnsi="Times New Roman" w:cs="Times New Roman"/>
          <w:sz w:val="28"/>
          <w:szCs w:val="28"/>
        </w:rPr>
        <w:t xml:space="preserve"> настоящих Правил, относятся: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1) фамилия, имя, отчество (последнее при наличии);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2) число, месяц, год рождения;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4) сведения о гражданстве;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A1">
        <w:rPr>
          <w:rFonts w:ascii="Times New Roman" w:hAnsi="Times New Roman" w:cs="Times New Roman"/>
          <w:sz w:val="28"/>
          <w:szCs w:val="28"/>
        </w:rPr>
        <w:t>5) реквизиты документа, удостоверяющего личность (наименование документа, серия, номер, дата выдачи, наименование органа, выдавшего документ);</w:t>
      </w:r>
      <w:proofErr w:type="gramEnd"/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6) адрес места жительства (адрес регистрации по месту жительства и (или) месту пребывания, адрес фактического проживания), дата регистрации по месту жительства и (или) месту пребывания;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7) адрес электронной почты;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8) сведения об образовании (когда и какие образовательные, научные и иные организации окончил, наименования и номера документов об образовании, направление подготовки или специальность по документу об образовании, квалификация);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9) номер контактного телефона или сведения о других способах связи;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10) сведения об имуществе;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11) </w:t>
      </w:r>
      <w:hyperlink r:id="rId31" w:anchor="dst100013" w:history="1">
        <w:r w:rsidR="00A127A1" w:rsidRPr="00A127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</w:t>
        </w:r>
      </w:hyperlink>
      <w:r w:rsidR="00A127A1" w:rsidRPr="00A127A1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</w:t>
      </w:r>
      <w:r w:rsidRPr="00A127A1">
        <w:rPr>
          <w:rFonts w:ascii="Times New Roman" w:hAnsi="Times New Roman" w:cs="Times New Roman"/>
          <w:sz w:val="28"/>
          <w:szCs w:val="28"/>
        </w:rPr>
        <w:t>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12) идентификационный номер налогоплательщика;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13) сведения о семейном положении, составе семьи, близких родственниках (в том числе бывших), наличии иждивенцев;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14) сведения о воинском учете и реквизиты документов воинского учета;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15) сведения о трудовой деятельности с указанием занимаемой должности и реквизитов акта о назначении на данную должность;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16) биометрические персональные данные: копия фотографического изображения лица, содержащаяся в паспорте, собственноручная подпись;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17) сведения о счетах в банках и иных кредитных организациях;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18) реквизиты банковского счета, открытого в кредитной организации в валюте Российской Федерации;</w:t>
      </w:r>
    </w:p>
    <w:p w:rsidR="00511327" w:rsidRPr="00920C6A" w:rsidRDefault="00A127A1" w:rsidP="00920C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6A">
        <w:rPr>
          <w:rFonts w:ascii="Times New Roman" w:hAnsi="Times New Roman" w:cs="Times New Roman"/>
          <w:sz w:val="28"/>
          <w:szCs w:val="28"/>
        </w:rPr>
        <w:t>19</w:t>
      </w:r>
      <w:r w:rsidR="00511327" w:rsidRPr="00920C6A">
        <w:rPr>
          <w:rFonts w:ascii="Times New Roman" w:hAnsi="Times New Roman" w:cs="Times New Roman"/>
          <w:sz w:val="28"/>
          <w:szCs w:val="28"/>
        </w:rPr>
        <w:t>) реквизиты документа, подтверждающего право представителя заявителя</w:t>
      </w:r>
      <w:r w:rsidR="00920C6A" w:rsidRPr="00920C6A">
        <w:rPr>
          <w:rFonts w:ascii="Times New Roman" w:hAnsi="Times New Roman" w:cs="Times New Roman"/>
          <w:sz w:val="28"/>
          <w:szCs w:val="28"/>
        </w:rPr>
        <w:t xml:space="preserve"> действовать от имени заявителя (в случае подачи</w:t>
      </w:r>
      <w:r w:rsidR="00511327" w:rsidRPr="00920C6A">
        <w:rPr>
          <w:rFonts w:ascii="Times New Roman" w:hAnsi="Times New Roman" w:cs="Times New Roman"/>
          <w:sz w:val="28"/>
          <w:szCs w:val="28"/>
        </w:rPr>
        <w:t xml:space="preserve"> заявления на возврат</w:t>
      </w:r>
      <w:r w:rsidR="00920C6A" w:rsidRPr="00920C6A">
        <w:rPr>
          <w:rFonts w:ascii="Times New Roman" w:hAnsi="Times New Roman" w:cs="Times New Roman"/>
          <w:sz w:val="28"/>
          <w:szCs w:val="28"/>
        </w:rPr>
        <w:t xml:space="preserve"> </w:t>
      </w:r>
      <w:r w:rsidR="00511327" w:rsidRPr="00920C6A">
        <w:rPr>
          <w:rFonts w:ascii="Times New Roman" w:hAnsi="Times New Roman" w:cs="Times New Roman"/>
          <w:sz w:val="28"/>
          <w:szCs w:val="28"/>
        </w:rPr>
        <w:t>представителем заявителя);</w:t>
      </w:r>
    </w:p>
    <w:p w:rsidR="00511327" w:rsidRPr="00A127A1" w:rsidRDefault="00A127A1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20</w:t>
      </w:r>
      <w:r w:rsidR="00511327" w:rsidRPr="00A127A1">
        <w:rPr>
          <w:rFonts w:ascii="Times New Roman" w:hAnsi="Times New Roman" w:cs="Times New Roman"/>
          <w:sz w:val="28"/>
          <w:szCs w:val="28"/>
        </w:rPr>
        <w:t>) почтовый адрес;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2</w:t>
      </w:r>
      <w:r w:rsidR="00A127A1" w:rsidRPr="00A127A1">
        <w:rPr>
          <w:rFonts w:ascii="Times New Roman" w:hAnsi="Times New Roman" w:cs="Times New Roman"/>
          <w:sz w:val="28"/>
          <w:szCs w:val="28"/>
        </w:rPr>
        <w:t>1</w:t>
      </w:r>
      <w:r w:rsidRPr="00A127A1">
        <w:rPr>
          <w:rFonts w:ascii="Times New Roman" w:hAnsi="Times New Roman" w:cs="Times New Roman"/>
          <w:sz w:val="28"/>
          <w:szCs w:val="28"/>
        </w:rPr>
        <w:t xml:space="preserve">) иные персональные данные, необходимые для достижения целей, предусмотренных </w:t>
      </w:r>
      <w:hyperlink w:anchor="Par6" w:history="1">
        <w:r w:rsidRPr="00A127A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127A1" w:rsidRPr="00A127A1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A127A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127A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целях, указанных в </w:t>
      </w:r>
      <w:hyperlink w:anchor="Par6" w:history="1">
        <w:r w:rsidRPr="00A127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27A1" w:rsidRPr="00A127A1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A127A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гражданскими служащими министерства, замещающими должности, включенные в Перечень, и включает в себя </w:t>
      </w:r>
      <w:r w:rsidRPr="00A127A1">
        <w:rPr>
          <w:rFonts w:ascii="Times New Roman" w:hAnsi="Times New Roman" w:cs="Times New Roman"/>
          <w:sz w:val="28"/>
          <w:szCs w:val="28"/>
        </w:rPr>
        <w:lastRenderedPageBreak/>
        <w:t>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персональных данных.</w:t>
      </w:r>
      <w:proofErr w:type="gramEnd"/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A127A1">
        <w:rPr>
          <w:rFonts w:ascii="Times New Roman" w:hAnsi="Times New Roman" w:cs="Times New Roman"/>
          <w:sz w:val="28"/>
          <w:szCs w:val="28"/>
        </w:rPr>
        <w:t xml:space="preserve">Сбор, запись, систематизация, накопление и уточнение (обновление, изменение) использование, передача (распространение, предоставление, доступ) персональных данных, обрабатываемых в целях, указанных в </w:t>
      </w:r>
      <w:hyperlink w:anchor="Par6" w:history="1">
        <w:r w:rsidRPr="00A127A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27A1" w:rsidRPr="00A127A1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A127A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путем:</w:t>
      </w:r>
      <w:proofErr w:type="gramEnd"/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A1">
        <w:rPr>
          <w:rFonts w:ascii="Times New Roman" w:hAnsi="Times New Roman" w:cs="Times New Roman"/>
          <w:sz w:val="28"/>
          <w:szCs w:val="28"/>
        </w:rPr>
        <w:t xml:space="preserve">1) непосредственного получения от субъектов персональных данных, получателей средств бюджета </w:t>
      </w:r>
      <w:r w:rsidR="00A127A1" w:rsidRPr="00A127A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, бюджетных и </w:t>
      </w:r>
      <w:r w:rsidR="00A127A1" w:rsidRPr="00A127A1">
        <w:rPr>
          <w:rFonts w:ascii="Times New Roman" w:hAnsi="Times New Roman" w:cs="Times New Roman"/>
          <w:sz w:val="28"/>
          <w:szCs w:val="28"/>
        </w:rPr>
        <w:t>казенных</w:t>
      </w:r>
      <w:r w:rsidRPr="00A127A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127A1" w:rsidRPr="00A127A1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A127A1">
        <w:rPr>
          <w:rFonts w:ascii="Times New Roman" w:hAnsi="Times New Roman" w:cs="Times New Roman"/>
          <w:sz w:val="28"/>
          <w:szCs w:val="28"/>
        </w:rPr>
        <w:t>Ставропол</w:t>
      </w:r>
      <w:r w:rsidR="00A127A1" w:rsidRPr="00A127A1">
        <w:rPr>
          <w:rFonts w:ascii="Times New Roman" w:hAnsi="Times New Roman" w:cs="Times New Roman"/>
          <w:sz w:val="28"/>
          <w:szCs w:val="28"/>
        </w:rPr>
        <w:t>ьского края</w:t>
      </w:r>
      <w:r w:rsidRPr="00A127A1">
        <w:rPr>
          <w:rFonts w:ascii="Times New Roman" w:hAnsi="Times New Roman" w:cs="Times New Roman"/>
          <w:sz w:val="28"/>
          <w:szCs w:val="28"/>
        </w:rPr>
        <w:t xml:space="preserve">, а также судов Российской Федерации оригиналов документов, необходимых для осуществления полномочий и функций, возложенных законодательством Российской Федерации и законодательством Ставропольского края на </w:t>
      </w:r>
      <w:r w:rsidR="00A127A1" w:rsidRPr="00A127A1">
        <w:rPr>
          <w:rFonts w:ascii="Times New Roman" w:hAnsi="Times New Roman" w:cs="Times New Roman"/>
          <w:sz w:val="28"/>
          <w:szCs w:val="28"/>
        </w:rPr>
        <w:t>администрацию</w:t>
      </w:r>
      <w:r w:rsidRPr="00A127A1">
        <w:rPr>
          <w:rFonts w:ascii="Times New Roman" w:hAnsi="Times New Roman" w:cs="Times New Roman"/>
          <w:sz w:val="28"/>
          <w:szCs w:val="28"/>
        </w:rPr>
        <w:t xml:space="preserve"> и копий этих документов;</w:t>
      </w:r>
      <w:proofErr w:type="gramEnd"/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3) внесения персональных данных в автоматизированную систему "Бюджет";</w:t>
      </w:r>
    </w:p>
    <w:p w:rsidR="00511327" w:rsidRPr="00A127A1" w:rsidRDefault="00511327" w:rsidP="00A127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A1">
        <w:rPr>
          <w:rFonts w:ascii="Times New Roman" w:hAnsi="Times New Roman" w:cs="Times New Roman"/>
          <w:sz w:val="28"/>
          <w:szCs w:val="28"/>
        </w:rPr>
        <w:t>4) внесения данных о фамилии, имени, отчестве и идентификационном номере налогоплательщика персональных данных в модуль формирования и ведения реестра участников бюджетного процесса, а также юридических лиц, не являющихся участниками бюджетного процесса, подсистемы ведения нормативной справочной информации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D373B9" w:rsidRDefault="00A127A1" w:rsidP="00511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5</w:t>
      </w:r>
      <w:r w:rsidR="00511327" w:rsidRPr="00D373B9">
        <w:rPr>
          <w:rFonts w:ascii="Times New Roman" w:hAnsi="Times New Roman" w:cs="Times New Roman"/>
          <w:bCs/>
          <w:sz w:val="28"/>
          <w:szCs w:val="28"/>
        </w:rPr>
        <w:t xml:space="preserve">. Цели, состав, условия и способы обработки </w:t>
      </w:r>
      <w:proofErr w:type="gramStart"/>
      <w:r w:rsidR="00511327" w:rsidRPr="00D373B9">
        <w:rPr>
          <w:rFonts w:ascii="Times New Roman" w:hAnsi="Times New Roman" w:cs="Times New Roman"/>
          <w:bCs/>
          <w:sz w:val="28"/>
          <w:szCs w:val="28"/>
        </w:rPr>
        <w:t>персональных</w:t>
      </w:r>
      <w:proofErr w:type="gramEnd"/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 xml:space="preserve">данных, связанных с организацией деятельности </w:t>
      </w:r>
      <w:r w:rsidR="00A127A1" w:rsidRPr="00D373B9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для обеспечения соблюдения законов и иных нормативных</w:t>
      </w:r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правовых актов, реализации права на труд, права</w:t>
      </w:r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на пенсионное обеспечение и медицинское страхование</w:t>
      </w:r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 xml:space="preserve">сотрудников </w:t>
      </w:r>
      <w:r w:rsidR="00A127A1" w:rsidRPr="00D373B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B6D8E" w:rsidRPr="00D373B9">
        <w:rPr>
          <w:rFonts w:ascii="Times New Roman" w:hAnsi="Times New Roman" w:cs="Times New Roman"/>
          <w:bCs/>
          <w:sz w:val="28"/>
          <w:szCs w:val="28"/>
        </w:rPr>
        <w:t xml:space="preserve"> и при предоставлении государственных и муниципальных услуг</w:t>
      </w:r>
    </w:p>
    <w:p w:rsidR="00511327" w:rsidRPr="00686200" w:rsidRDefault="00511327" w:rsidP="005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686200" w:rsidRDefault="00A127A1" w:rsidP="0051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 w:rsidRPr="00686200">
        <w:rPr>
          <w:rFonts w:ascii="Times New Roman" w:hAnsi="Times New Roman" w:cs="Times New Roman"/>
          <w:sz w:val="28"/>
          <w:szCs w:val="28"/>
        </w:rPr>
        <w:t>5.1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Персональные данные субъектов персональных данных, указанных в </w:t>
      </w:r>
      <w:hyperlink r:id="rId32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"4" </w:t>
        </w:r>
        <w:r w:rsidRPr="00686200">
          <w:rPr>
            <w:rFonts w:ascii="Times New Roman" w:hAnsi="Times New Roman" w:cs="Times New Roman"/>
            <w:sz w:val="28"/>
            <w:szCs w:val="28"/>
          </w:rPr>
          <w:t>подпункта 4.1. раздела</w:t>
        </w:r>
      </w:hyperlink>
      <w:r w:rsidRPr="00686200">
        <w:rPr>
          <w:rFonts w:ascii="Times New Roman" w:hAnsi="Times New Roman" w:cs="Times New Roman"/>
          <w:sz w:val="28"/>
          <w:szCs w:val="28"/>
        </w:rPr>
        <w:t xml:space="preserve"> 4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кадровой работы, в том числе в целях содействия в прохождении </w:t>
      </w:r>
      <w:r w:rsidRPr="00686200">
        <w:rPr>
          <w:rFonts w:ascii="Times New Roman" w:hAnsi="Times New Roman" w:cs="Times New Roman"/>
          <w:sz w:val="28"/>
          <w:szCs w:val="28"/>
        </w:rPr>
        <w:t>муниципальной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службы, содействия в выполнении осуществляемой работы, формирования кадрового резерва </w:t>
      </w:r>
      <w:r w:rsidRPr="00686200">
        <w:rPr>
          <w:rFonts w:ascii="Times New Roman" w:hAnsi="Times New Roman" w:cs="Times New Roman"/>
          <w:sz w:val="28"/>
          <w:szCs w:val="28"/>
        </w:rPr>
        <w:t>муниципальной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службы, обучения и должностного роста, учета результатов исполнения </w:t>
      </w:r>
      <w:r w:rsidRPr="00686200">
        <w:rPr>
          <w:rFonts w:ascii="Times New Roman" w:hAnsi="Times New Roman" w:cs="Times New Roman"/>
          <w:sz w:val="28"/>
          <w:szCs w:val="28"/>
        </w:rPr>
        <w:t>муниципальными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Pr="00686200">
        <w:rPr>
          <w:rFonts w:ascii="Times New Roman" w:hAnsi="Times New Roman" w:cs="Times New Roman"/>
          <w:sz w:val="28"/>
          <w:szCs w:val="28"/>
        </w:rPr>
        <w:t>администрации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должностных обязанностей, обеспечения личной безопасности </w:t>
      </w:r>
      <w:r w:rsidRPr="00686200">
        <w:rPr>
          <w:rFonts w:ascii="Times New Roman" w:hAnsi="Times New Roman" w:cs="Times New Roman"/>
          <w:sz w:val="28"/>
          <w:szCs w:val="28"/>
        </w:rPr>
        <w:t>муниципальных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686200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proofErr w:type="gramEnd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, руководителей подведомственных учреждений и членов их семей, обеспечения установленных законодательством Российской Федерации условий труда, гарантий и компенсаций, в том числе учета расчетов по оплате труда и представления отчетности </w:t>
      </w:r>
      <w:r w:rsidRPr="00686200">
        <w:rPr>
          <w:rFonts w:ascii="Times New Roman" w:hAnsi="Times New Roman" w:cs="Times New Roman"/>
          <w:sz w:val="28"/>
          <w:szCs w:val="28"/>
        </w:rPr>
        <w:t>муниципальных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686200">
        <w:rPr>
          <w:rFonts w:ascii="Times New Roman" w:hAnsi="Times New Roman" w:cs="Times New Roman"/>
          <w:sz w:val="28"/>
          <w:szCs w:val="28"/>
        </w:rPr>
        <w:t>администрации</w:t>
      </w:r>
      <w:r w:rsidR="00511327" w:rsidRPr="00686200">
        <w:rPr>
          <w:rFonts w:ascii="Times New Roman" w:hAnsi="Times New Roman" w:cs="Times New Roman"/>
          <w:sz w:val="28"/>
          <w:szCs w:val="28"/>
        </w:rPr>
        <w:t>, сохранности принадлежащего им имущества, а также в целях противодействия коррупции.</w:t>
      </w:r>
    </w:p>
    <w:p w:rsidR="00511327" w:rsidRPr="00686200" w:rsidRDefault="00A53F0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5.2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К персональным данным, обрабатываемым для достижения целей, указанных в </w:t>
      </w:r>
      <w:hyperlink w:anchor="Par62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27A1" w:rsidRPr="00686200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относятся: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2) пол;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3) число, месяц, год рождения;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4) место рождения;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5) гражданство;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6) контактный (сотовый) телефон;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7) адрес регистрации по месту жительства;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8) адрес места фактического проживания;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9) адрес для информирования;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10) паспортные данные;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11) номер свидетельства о постановке на учет в налоговом органе физического лица по месту жительства на территории Российской Федерации, идентификационный номер налогоплательщика;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 xml:space="preserve">12) </w:t>
      </w:r>
      <w:hyperlink r:id="rId34" w:anchor="dst100013" w:history="1">
        <w:r w:rsidR="00A53F07" w:rsidRPr="006862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</w:t>
        </w:r>
      </w:hyperlink>
      <w:r w:rsidR="00A53F07" w:rsidRPr="00686200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</w:t>
      </w:r>
      <w:r w:rsidRPr="00686200">
        <w:rPr>
          <w:rFonts w:ascii="Times New Roman" w:hAnsi="Times New Roman" w:cs="Times New Roman"/>
          <w:sz w:val="28"/>
          <w:szCs w:val="28"/>
        </w:rPr>
        <w:t>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13) номер страхового медицинского полиса обязательного медицинского страхования граждан;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200">
        <w:rPr>
          <w:rFonts w:ascii="Times New Roman" w:hAnsi="Times New Roman" w:cs="Times New Roman"/>
          <w:sz w:val="28"/>
          <w:szCs w:val="28"/>
        </w:rPr>
        <w:t>14) информация об образовании (наименование образовательного учреждения, сведения о документах, подтверждающих образование (наименование, номер, дата выдачи, специальность, квалификация);</w:t>
      </w:r>
      <w:proofErr w:type="gramEnd"/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15) информация о трудовой деятельности до приема на работу;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16) информация о трудовом стаже (место работы, должность, период работы, причины увольнения);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17) информация о знании иностранных языков;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18) форма допуска к государственной тайне;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19) сведения об ученой степени, ученом звании;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20) сведения о денежном содержании, окладе;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200">
        <w:rPr>
          <w:rFonts w:ascii="Times New Roman" w:hAnsi="Times New Roman" w:cs="Times New Roman"/>
          <w:sz w:val="28"/>
          <w:szCs w:val="28"/>
        </w:rPr>
        <w:t>21) данные о служебном контракте (номер, дата заключения, вид работы, наличие испытания, режим труда, длительность основного и дополнительных отпусков, дополнительные социальные льготы и гарантии, характер работы, форма оплаты, условия труда, продолжительность рабочей недели, система оплаты);</w:t>
      </w:r>
      <w:proofErr w:type="gramEnd"/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22) сведения о воинском учете (категория запаса, воинское звание, категория годности к военной службе, информация о снятии с воинского учета);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23) данные об аттестации;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lastRenderedPageBreak/>
        <w:t>24) данные о повышении квалификации;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25) информация о профессиональной переподготовке, стажировке;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26) данные о наградах, поощрениях, почетных званиях;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27) информация о дисциплинарных взысканиях, судимостях, исполнительных листах;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28) информация о приеме на работу, перемещении по должности, увольнении;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29) информация об отпусках;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30) информация о командировках;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 xml:space="preserve">31) сведения и заключения о состоянии здоровья установленной формы, об отсутствии у гражданина заболеваний, препятствующих поступлению на </w:t>
      </w:r>
      <w:r w:rsidR="00A53F07" w:rsidRPr="00686200">
        <w:rPr>
          <w:rFonts w:ascii="Times New Roman" w:hAnsi="Times New Roman" w:cs="Times New Roman"/>
          <w:sz w:val="28"/>
          <w:szCs w:val="28"/>
        </w:rPr>
        <w:t>муниципальную</w:t>
      </w:r>
      <w:r w:rsidRPr="00686200">
        <w:rPr>
          <w:rFonts w:ascii="Times New Roman" w:hAnsi="Times New Roman" w:cs="Times New Roman"/>
          <w:sz w:val="28"/>
          <w:szCs w:val="28"/>
        </w:rPr>
        <w:t xml:space="preserve"> службу или ее прохождению;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32) сведения и заключения установленной формы об отсутствии медицинских противопоказаний для работы со сведениями, составляющими государственную тайну;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33) информация о государственном (негосударственном) пенсионном обеспечении;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34) реквизиты банковского счета (счетов);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35) данные о семейном положении, составе семьи, сведения о близких родственниках;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36) сведения о доходах, об имуществе и обязательствах имущественного характера супруги (супруга) и несовершеннолетних детей;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37) сведения о национальности;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38) биометрические персональные данные: фотографическое изображение лица, полученное при приеме на работу, копия фотографического изображения лица, содержащегося в паспорте, собственноручная подпись.</w:t>
      </w:r>
    </w:p>
    <w:p w:rsidR="00511327" w:rsidRPr="00686200" w:rsidRDefault="00A53F0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5.3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персональных данных, указанных в </w:t>
      </w:r>
      <w:hyperlink r:id="rId35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"4" </w:t>
        </w:r>
        <w:r w:rsidRPr="00686200">
          <w:rPr>
            <w:rFonts w:ascii="Times New Roman" w:hAnsi="Times New Roman" w:cs="Times New Roman"/>
            <w:sz w:val="28"/>
            <w:szCs w:val="28"/>
          </w:rPr>
          <w:t>подпункта</w:t>
        </w:r>
      </w:hyperlink>
      <w:r w:rsidRPr="00686200">
        <w:rPr>
          <w:rFonts w:ascii="Times New Roman" w:hAnsi="Times New Roman" w:cs="Times New Roman"/>
          <w:sz w:val="28"/>
          <w:szCs w:val="28"/>
        </w:rPr>
        <w:t xml:space="preserve"> 1.6.3 пункта 1.6 раздела 1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</w:t>
      </w:r>
      <w:r w:rsidRPr="00686200">
        <w:rPr>
          <w:rFonts w:ascii="Times New Roman" w:hAnsi="Times New Roman" w:cs="Times New Roman"/>
          <w:sz w:val="28"/>
          <w:szCs w:val="28"/>
        </w:rPr>
        <w:t>муниципальными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служащими отдела </w:t>
      </w:r>
      <w:r w:rsidRPr="00686200">
        <w:rPr>
          <w:rFonts w:ascii="Times New Roman" w:hAnsi="Times New Roman" w:cs="Times New Roman"/>
          <w:sz w:val="28"/>
          <w:szCs w:val="28"/>
        </w:rPr>
        <w:t>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и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</w:t>
      </w:r>
      <w:proofErr w:type="gramEnd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11327" w:rsidRPr="00686200" w:rsidRDefault="00A53F0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5.4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Сбор, запись, систематизация, накопление и уточнение (обновление, изменение) персональных данных субъектов персональных данных, указанных в </w:t>
      </w:r>
      <w:hyperlink r:id="rId37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"4" </w:t>
        </w:r>
        <w:hyperlink r:id="rId39" w:history="1">
          <w:r w:rsidRPr="00686200">
            <w:rPr>
              <w:rFonts w:ascii="Times New Roman" w:hAnsi="Times New Roman" w:cs="Times New Roman"/>
              <w:sz w:val="28"/>
              <w:szCs w:val="28"/>
            </w:rPr>
            <w:t>подпункта</w:t>
          </w:r>
        </w:hyperlink>
        <w:r w:rsidRPr="00686200">
          <w:rPr>
            <w:rFonts w:ascii="Times New Roman" w:hAnsi="Times New Roman" w:cs="Times New Roman"/>
            <w:sz w:val="28"/>
            <w:szCs w:val="28"/>
          </w:rPr>
          <w:t xml:space="preserve"> 1.6.3 пункта 1.6 раздела 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путем: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1) непосредственного получения от субъектов персональных данных оригиналов документов (заявление, трудовая книжка, анкета, иные документы, предоставляемые в кадровую службу);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lastRenderedPageBreak/>
        <w:t>2) копирования оригиналов документов;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машинных носителях);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4) формирования персональных данных в ходе кадровой работы;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200">
        <w:rPr>
          <w:rFonts w:ascii="Times New Roman" w:hAnsi="Times New Roman" w:cs="Times New Roman"/>
          <w:sz w:val="28"/>
          <w:szCs w:val="28"/>
        </w:rPr>
        <w:t>5) внесения персональных данных в федеральную государственную информационную систему "Единая информационная система управления кадровым составом государственной гражданской службы Российской Федерации", в "Единую информационно-аналитическую систему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органами местного самоуправления муниципальных образований Ставропольского края", Фонд пенсионного и социального страхования Российской Федерации через "Электронные услуги и сервисы</w:t>
      </w:r>
      <w:proofErr w:type="gramEnd"/>
      <w:r w:rsidRPr="00686200">
        <w:rPr>
          <w:rFonts w:ascii="Times New Roman" w:hAnsi="Times New Roman" w:cs="Times New Roman"/>
          <w:sz w:val="28"/>
          <w:szCs w:val="28"/>
        </w:rPr>
        <w:t xml:space="preserve"> СФР", в систему дистанционного банковского обслуживания - автоматизированную систему "Сбербанк Бизнес </w:t>
      </w:r>
      <w:proofErr w:type="spellStart"/>
      <w:r w:rsidRPr="0068620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86200">
        <w:rPr>
          <w:rFonts w:ascii="Times New Roman" w:hAnsi="Times New Roman" w:cs="Times New Roman"/>
          <w:sz w:val="28"/>
          <w:szCs w:val="28"/>
        </w:rPr>
        <w:t>", в систему "1С: Предприятие".</w:t>
      </w:r>
    </w:p>
    <w:p w:rsidR="00511327" w:rsidRPr="00686200" w:rsidRDefault="00511327" w:rsidP="005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D373B9" w:rsidRDefault="00686200" w:rsidP="005113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6</w:t>
      </w:r>
      <w:r w:rsidR="00511327" w:rsidRPr="00D373B9">
        <w:rPr>
          <w:rFonts w:ascii="Times New Roman" w:hAnsi="Times New Roman" w:cs="Times New Roman"/>
          <w:bCs/>
          <w:sz w:val="28"/>
          <w:szCs w:val="28"/>
        </w:rPr>
        <w:t xml:space="preserve">. Цели, состав, условия и способы обработки </w:t>
      </w:r>
      <w:proofErr w:type="gramStart"/>
      <w:r w:rsidR="00511327" w:rsidRPr="00D373B9">
        <w:rPr>
          <w:rFonts w:ascii="Times New Roman" w:hAnsi="Times New Roman" w:cs="Times New Roman"/>
          <w:bCs/>
          <w:sz w:val="28"/>
          <w:szCs w:val="28"/>
        </w:rPr>
        <w:t>персональных</w:t>
      </w:r>
      <w:proofErr w:type="gramEnd"/>
    </w:p>
    <w:p w:rsidR="00511327" w:rsidRPr="00D373B9" w:rsidRDefault="00511327" w:rsidP="0051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данных в связи с рассмотрением обращений</w:t>
      </w:r>
    </w:p>
    <w:p w:rsidR="00511327" w:rsidRPr="00686200" w:rsidRDefault="00511327" w:rsidP="0051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27" w:rsidRPr="00686200" w:rsidRDefault="00686200" w:rsidP="0051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 w:rsidRPr="00686200">
        <w:rPr>
          <w:rFonts w:ascii="Times New Roman" w:hAnsi="Times New Roman" w:cs="Times New Roman"/>
          <w:sz w:val="28"/>
          <w:szCs w:val="28"/>
        </w:rPr>
        <w:t>6.1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Персональные данные субъектов персональных данных, указанных в </w:t>
      </w:r>
      <w:hyperlink r:id="rId40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подпункте "6" </w:t>
        </w:r>
        <w:hyperlink r:id="rId41" w:history="1">
          <w:r w:rsidRPr="00686200">
            <w:rPr>
              <w:rFonts w:ascii="Times New Roman" w:hAnsi="Times New Roman" w:cs="Times New Roman"/>
              <w:sz w:val="28"/>
              <w:szCs w:val="28"/>
            </w:rPr>
            <w:t xml:space="preserve"> подпункта</w:t>
          </w:r>
        </w:hyperlink>
        <w:r w:rsidRPr="00686200">
          <w:rPr>
            <w:rFonts w:ascii="Times New Roman" w:hAnsi="Times New Roman" w:cs="Times New Roman"/>
            <w:sz w:val="28"/>
            <w:szCs w:val="28"/>
          </w:rPr>
          <w:t xml:space="preserve"> 1.6.3 пункта 1.6 раздела 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объективного, всестороннего и своевременного рассмотрения обращений с последующим уведомлением о результатах рассмотрения указанных обращений.</w:t>
      </w:r>
    </w:p>
    <w:p w:rsidR="00511327" w:rsidRPr="00686200" w:rsidRDefault="0068620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6.2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В целях, указанных в </w:t>
      </w:r>
      <w:hyperlink w:anchor="Par114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86200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следующие персональные данные: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1) фамилия, имя, отчество (последнее при наличии);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2) адрес места жительства (адрес регистрации по месту жительства и (или) месту пребывания, адрес фактического проживания);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4) номер контактного телефона или сведения о других способах связи;</w:t>
      </w:r>
    </w:p>
    <w:p w:rsidR="00511327" w:rsidRPr="00686200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5) иные персональные данные, указанные в обращении, а также ставшие известными в ходе личного приема субъекта персональных данных или в процессе рассмотрения обращения.</w:t>
      </w:r>
    </w:p>
    <w:p w:rsidR="00511327" w:rsidRPr="00686200" w:rsidRDefault="0068620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t>6.3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персональных данных, указанных в </w:t>
      </w:r>
      <w:hyperlink r:id="rId42" w:history="1">
        <w:r w:rsidR="00511327" w:rsidRPr="00686200">
          <w:rPr>
            <w:rFonts w:ascii="Times New Roman" w:hAnsi="Times New Roman" w:cs="Times New Roman"/>
            <w:sz w:val="28"/>
            <w:szCs w:val="28"/>
          </w:rPr>
          <w:t xml:space="preserve">подпункте "6" </w:t>
        </w:r>
        <w:hyperlink r:id="rId43" w:history="1">
          <w:r w:rsidRPr="00686200">
            <w:rPr>
              <w:rFonts w:ascii="Times New Roman" w:hAnsi="Times New Roman" w:cs="Times New Roman"/>
              <w:sz w:val="28"/>
              <w:szCs w:val="28"/>
            </w:rPr>
            <w:t>подпункта</w:t>
          </w:r>
        </w:hyperlink>
        <w:r w:rsidRPr="00686200">
          <w:rPr>
            <w:rFonts w:ascii="Times New Roman" w:hAnsi="Times New Roman" w:cs="Times New Roman"/>
            <w:sz w:val="28"/>
            <w:szCs w:val="28"/>
          </w:rPr>
          <w:t xml:space="preserve"> 1.6.3 пункта 1.6 раздела 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</w:t>
      </w:r>
      <w:r w:rsidRPr="00686200">
        <w:rPr>
          <w:rFonts w:ascii="Times New Roman" w:hAnsi="Times New Roman" w:cs="Times New Roman"/>
          <w:sz w:val="28"/>
          <w:szCs w:val="28"/>
        </w:rPr>
        <w:t>муниципальными служащими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и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(предоставление), обезличивание, блокирование, удаление, уничтожение персональных данных.</w:t>
      </w:r>
      <w:proofErr w:type="gramEnd"/>
    </w:p>
    <w:p w:rsidR="00511327" w:rsidRPr="00686200" w:rsidRDefault="0068620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0"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511327" w:rsidRPr="006862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327" w:rsidRPr="00686200">
        <w:rPr>
          <w:rFonts w:ascii="Times New Roman" w:hAnsi="Times New Roman" w:cs="Times New Roman"/>
          <w:sz w:val="28"/>
          <w:szCs w:val="28"/>
        </w:rPr>
        <w:t xml:space="preserve">Сбор, запись, систематизация, накопление и уточнение (обновление, изменение) персональных данных, обрабатываемых в целях, указанных в </w:t>
      </w:r>
      <w:hyperlink r:id="rId44" w:history="1">
        <w:r w:rsidRPr="00686200">
          <w:rPr>
            <w:rFonts w:ascii="Times New Roman" w:hAnsi="Times New Roman" w:cs="Times New Roman"/>
            <w:sz w:val="28"/>
            <w:szCs w:val="28"/>
          </w:rPr>
          <w:t xml:space="preserve">подпункте "6" </w:t>
        </w:r>
        <w:hyperlink r:id="rId45" w:history="1">
          <w:r w:rsidRPr="00686200">
            <w:rPr>
              <w:rFonts w:ascii="Times New Roman" w:hAnsi="Times New Roman" w:cs="Times New Roman"/>
              <w:sz w:val="28"/>
              <w:szCs w:val="28"/>
            </w:rPr>
            <w:t>подпункта</w:t>
          </w:r>
        </w:hyperlink>
        <w:r w:rsidRPr="00686200">
          <w:rPr>
            <w:rFonts w:ascii="Times New Roman" w:hAnsi="Times New Roman" w:cs="Times New Roman"/>
            <w:sz w:val="28"/>
            <w:szCs w:val="28"/>
          </w:rPr>
          <w:t xml:space="preserve"> 1.6.3 пункта 1.6 раздела 1</w:t>
        </w:r>
      </w:hyperlink>
      <w:r w:rsidR="00511327" w:rsidRPr="0068620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путем:</w:t>
      </w:r>
      <w:proofErr w:type="gramEnd"/>
    </w:p>
    <w:p w:rsidR="00511327" w:rsidRPr="00026CF9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9">
        <w:rPr>
          <w:rFonts w:ascii="Times New Roman" w:hAnsi="Times New Roman" w:cs="Times New Roman"/>
          <w:sz w:val="28"/>
          <w:szCs w:val="28"/>
        </w:rPr>
        <w:t>1) непосредственного получения персональных данных от субъектов персональных данных;</w:t>
      </w:r>
    </w:p>
    <w:p w:rsidR="00511327" w:rsidRPr="00026CF9" w:rsidRDefault="00511327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9">
        <w:rPr>
          <w:rFonts w:ascii="Times New Roman" w:hAnsi="Times New Roman" w:cs="Times New Roman"/>
          <w:sz w:val="28"/>
          <w:szCs w:val="28"/>
        </w:rPr>
        <w:t xml:space="preserve">2) внесения персональных данных субъектов персональных данных в сегмент государственной информационной системы Ставропольского края "Система электронного делопроизводства и документооборота "Дело" </w:t>
      </w:r>
      <w:r w:rsidR="00026CF9" w:rsidRPr="00026CF9">
        <w:rPr>
          <w:rFonts w:ascii="Times New Roman" w:hAnsi="Times New Roman" w:cs="Times New Roman"/>
          <w:sz w:val="28"/>
          <w:szCs w:val="28"/>
        </w:rPr>
        <w:t>администрации</w:t>
      </w:r>
      <w:r w:rsidRPr="00026CF9">
        <w:rPr>
          <w:rFonts w:ascii="Times New Roman" w:hAnsi="Times New Roman" w:cs="Times New Roman"/>
          <w:sz w:val="28"/>
          <w:szCs w:val="28"/>
        </w:rPr>
        <w:t xml:space="preserve"> (далее - сегмент ГИС СЭДД "Дело"), в федеральную государственную информационную систему "Единый портал государственных и муниципальных услуг (функций)" в части функциональности единого окна цифровой обратной связи.</w:t>
      </w:r>
    </w:p>
    <w:p w:rsidR="00511327" w:rsidRPr="007E7BAE" w:rsidRDefault="00511327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D6" w:rsidRPr="00D373B9" w:rsidRDefault="00026CF9" w:rsidP="004D2E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73B9">
        <w:rPr>
          <w:rFonts w:ascii="Times New Roman" w:hAnsi="Times New Roman" w:cs="Times New Roman"/>
          <w:bCs/>
          <w:sz w:val="28"/>
          <w:szCs w:val="28"/>
        </w:rPr>
        <w:t>7</w:t>
      </w:r>
      <w:r w:rsidR="004D2ED6" w:rsidRPr="00D373B9">
        <w:rPr>
          <w:rFonts w:ascii="Times New Roman" w:hAnsi="Times New Roman" w:cs="Times New Roman"/>
          <w:bCs/>
          <w:sz w:val="28"/>
          <w:szCs w:val="28"/>
        </w:rPr>
        <w:t>. Правила обработки персональных данных</w:t>
      </w:r>
    </w:p>
    <w:p w:rsidR="004D2ED6" w:rsidRPr="007E7BAE" w:rsidRDefault="004D2ED6" w:rsidP="004D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D6" w:rsidRPr="007E7BAE" w:rsidRDefault="002F251A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6EC2" w:rsidRPr="007E7BAE">
        <w:rPr>
          <w:rFonts w:ascii="Times New Roman" w:hAnsi="Times New Roman" w:cs="Times New Roman"/>
          <w:sz w:val="28"/>
          <w:szCs w:val="28"/>
        </w:rPr>
        <w:t>.1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. Обработка в </w:t>
      </w:r>
      <w:r w:rsidR="00F9740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типовыми формами такого согласия, утвержденными </w:t>
      </w:r>
      <w:r w:rsidR="00B96EC2"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D2ED6" w:rsidRPr="007E7BAE">
        <w:rPr>
          <w:rFonts w:ascii="Times New Roman" w:hAnsi="Times New Roman" w:cs="Times New Roman"/>
          <w:sz w:val="28"/>
          <w:szCs w:val="28"/>
        </w:rPr>
        <w:t>, за исключением случаев,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Федерации.</w:t>
      </w:r>
    </w:p>
    <w:p w:rsidR="004D2ED6" w:rsidRPr="007E7BAE" w:rsidRDefault="002F251A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7E3" w:rsidRPr="007E7BAE">
        <w:rPr>
          <w:rFonts w:ascii="Times New Roman" w:hAnsi="Times New Roman" w:cs="Times New Roman"/>
          <w:sz w:val="28"/>
          <w:szCs w:val="28"/>
        </w:rPr>
        <w:t>2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ED6" w:rsidRPr="007E7BA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и биометрических персональных данных субъектов персональных данных, </w:t>
      </w:r>
      <w:r w:rsidR="004D2ED6" w:rsidRPr="00026CF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026CF9">
        <w:rPr>
          <w:rFonts w:ascii="Times New Roman" w:hAnsi="Times New Roman" w:cs="Times New Roman"/>
          <w:sz w:val="28"/>
          <w:szCs w:val="28"/>
        </w:rPr>
        <w:t>под</w:t>
      </w:r>
      <w:r w:rsidR="008567E3" w:rsidRPr="00026CF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26CF9">
        <w:rPr>
          <w:rFonts w:ascii="Times New Roman" w:hAnsi="Times New Roman" w:cs="Times New Roman"/>
          <w:sz w:val="28"/>
          <w:szCs w:val="28"/>
        </w:rPr>
        <w:t xml:space="preserve">1.6.3 пункта 1.6 </w:t>
      </w:r>
      <w:r w:rsidR="008567E3" w:rsidRPr="00026CF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26CF9">
        <w:rPr>
          <w:rFonts w:ascii="Times New Roman" w:hAnsi="Times New Roman" w:cs="Times New Roman"/>
          <w:sz w:val="28"/>
          <w:szCs w:val="28"/>
        </w:rPr>
        <w:t>1</w:t>
      </w:r>
      <w:r w:rsidR="008567E3" w:rsidRPr="007E7BAE">
        <w:t xml:space="preserve"> 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46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3.1 части 1 статьи 6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 осуществляется без их письменного согласия на обработку персональных данных в рамках целей обработки персональных данных, указанных в </w:t>
      </w:r>
      <w:r w:rsidR="008567E3" w:rsidRPr="00026CF9">
        <w:rPr>
          <w:rFonts w:ascii="Times New Roman" w:hAnsi="Times New Roman" w:cs="Times New Roman"/>
          <w:sz w:val="28"/>
          <w:szCs w:val="28"/>
        </w:rPr>
        <w:t>подпунктах</w:t>
      </w:r>
      <w:hyperlink r:id="rId49" w:history="1">
        <w:r w:rsidR="008567E3" w:rsidRPr="00026CF9">
          <w:rPr>
            <w:rFonts w:ascii="Times New Roman" w:hAnsi="Times New Roman" w:cs="Times New Roman"/>
            <w:sz w:val="28"/>
            <w:szCs w:val="28"/>
          </w:rPr>
          <w:t>»3.1.1.-3.1.</w:t>
        </w:r>
        <w:r w:rsidR="00026CF9" w:rsidRPr="00026CF9">
          <w:rPr>
            <w:rFonts w:ascii="Times New Roman" w:hAnsi="Times New Roman" w:cs="Times New Roman"/>
            <w:sz w:val="28"/>
            <w:szCs w:val="28"/>
          </w:rPr>
          <w:t>3</w:t>
        </w:r>
        <w:r w:rsidR="008567E3" w:rsidRPr="00026CF9">
          <w:rPr>
            <w:rFonts w:ascii="Times New Roman" w:hAnsi="Times New Roman" w:cs="Times New Roman"/>
            <w:sz w:val="28"/>
            <w:szCs w:val="28"/>
          </w:rPr>
          <w:t>.» пункта</w:t>
        </w:r>
        <w:proofErr w:type="gramEnd"/>
        <w:r w:rsidR="008567E3" w:rsidRPr="00026CF9">
          <w:rPr>
            <w:rFonts w:ascii="Times New Roman" w:hAnsi="Times New Roman" w:cs="Times New Roman"/>
            <w:sz w:val="28"/>
            <w:szCs w:val="28"/>
          </w:rPr>
          <w:t xml:space="preserve"> 3.1. раздела 3</w:t>
        </w:r>
        <w:r w:rsidR="004D2ED6" w:rsidRPr="00026CF9">
          <w:rPr>
            <w:rFonts w:ascii="Times New Roman" w:hAnsi="Times New Roman" w:cs="Times New Roman"/>
            <w:color w:val="7030A0"/>
            <w:sz w:val="28"/>
            <w:szCs w:val="28"/>
          </w:rPr>
          <w:t xml:space="preserve"> 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D2ED6" w:rsidRPr="007E7BAE" w:rsidRDefault="002F251A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7E3" w:rsidRPr="007E7BAE">
        <w:rPr>
          <w:rFonts w:ascii="Times New Roman" w:hAnsi="Times New Roman" w:cs="Times New Roman"/>
          <w:sz w:val="28"/>
          <w:szCs w:val="28"/>
        </w:rPr>
        <w:t>.3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ED6" w:rsidRPr="007E7BAE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 субъектов персональных данных осуществляется без их письменного согласия на обработку персональных данных в рамках целей обработки п</w:t>
      </w:r>
      <w:r w:rsidR="008567E3" w:rsidRPr="007E7BAE">
        <w:rPr>
          <w:rFonts w:ascii="Times New Roman" w:hAnsi="Times New Roman" w:cs="Times New Roman"/>
          <w:sz w:val="28"/>
          <w:szCs w:val="28"/>
        </w:rPr>
        <w:t>ерсональных данных, указанных в подпунктах</w:t>
      </w:r>
      <w:hyperlink r:id="rId50" w:history="1">
        <w:r w:rsidR="008567E3" w:rsidRPr="007E7BAE">
          <w:rPr>
            <w:rFonts w:ascii="Times New Roman" w:hAnsi="Times New Roman" w:cs="Times New Roman"/>
            <w:sz w:val="28"/>
            <w:szCs w:val="28"/>
          </w:rPr>
          <w:t>»3.1.1.-3.1.</w:t>
        </w:r>
        <w:r w:rsidR="00026CF9">
          <w:rPr>
            <w:rFonts w:ascii="Times New Roman" w:hAnsi="Times New Roman" w:cs="Times New Roman"/>
            <w:sz w:val="28"/>
            <w:szCs w:val="28"/>
          </w:rPr>
          <w:t>3</w:t>
        </w:r>
        <w:r w:rsidR="008567E3" w:rsidRPr="007E7BAE">
          <w:rPr>
            <w:rFonts w:ascii="Times New Roman" w:hAnsi="Times New Roman" w:cs="Times New Roman"/>
            <w:sz w:val="28"/>
            <w:szCs w:val="28"/>
          </w:rPr>
          <w:t xml:space="preserve">.» пункта 3.1. раздела 3 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51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8 части 2 статьи 10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152-ФЗ, за исключением случаев получения персональных данных соответствующего субъекта персональных данных</w:t>
      </w:r>
      <w:proofErr w:type="gramEnd"/>
      <w:r w:rsidR="004D2ED6" w:rsidRPr="007E7BAE">
        <w:rPr>
          <w:rFonts w:ascii="Times New Roman" w:hAnsi="Times New Roman" w:cs="Times New Roman"/>
          <w:sz w:val="28"/>
          <w:szCs w:val="28"/>
        </w:rPr>
        <w:t xml:space="preserve"> у третьих лиц.</w:t>
      </w:r>
    </w:p>
    <w:p w:rsidR="004D2ED6" w:rsidRPr="007E7BAE" w:rsidRDefault="002F251A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7E3" w:rsidRPr="007E7BAE">
        <w:rPr>
          <w:rFonts w:ascii="Times New Roman" w:hAnsi="Times New Roman" w:cs="Times New Roman"/>
          <w:sz w:val="28"/>
          <w:szCs w:val="28"/>
        </w:rPr>
        <w:t>.4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. 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в соответствии с типовой формой такого разъяснения, утверждаемой </w:t>
      </w:r>
      <w:r w:rsidR="00B96EC2"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D2ED6" w:rsidRPr="007E7BAE">
        <w:rPr>
          <w:rFonts w:ascii="Times New Roman" w:hAnsi="Times New Roman" w:cs="Times New Roman"/>
          <w:sz w:val="28"/>
          <w:szCs w:val="28"/>
        </w:rPr>
        <w:t>.</w:t>
      </w:r>
    </w:p>
    <w:p w:rsidR="004D2ED6" w:rsidRPr="007E7BAE" w:rsidRDefault="002F251A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67E3" w:rsidRPr="007E7BAE">
        <w:rPr>
          <w:rFonts w:ascii="Times New Roman" w:hAnsi="Times New Roman" w:cs="Times New Roman"/>
          <w:sz w:val="28"/>
          <w:szCs w:val="28"/>
        </w:rPr>
        <w:t>5.</w:t>
      </w:r>
      <w:r w:rsidR="004D2ED6" w:rsidRPr="007E7BAE">
        <w:rPr>
          <w:rFonts w:ascii="Times New Roman" w:hAnsi="Times New Roman" w:cs="Times New Roman"/>
          <w:sz w:val="28"/>
          <w:szCs w:val="28"/>
        </w:rPr>
        <w:t xml:space="preserve"> Необходимо получить согласие субъекта персональных данных на обработку его персональных данных в следующих случаях:</w:t>
      </w:r>
    </w:p>
    <w:p w:rsidR="004D2ED6" w:rsidRPr="007E7BAE" w:rsidRDefault="004D2ED6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государственной гражданской службе и о противодействии коррупции;</w:t>
      </w:r>
    </w:p>
    <w:p w:rsidR="004D2ED6" w:rsidRPr="007E7BAE" w:rsidRDefault="004D2ED6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при трансграничной передаче персональных данных;</w:t>
      </w:r>
    </w:p>
    <w:p w:rsidR="004D2ED6" w:rsidRPr="007E7BAE" w:rsidRDefault="004D2ED6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4D2ED6" w:rsidRPr="007E7BAE" w:rsidRDefault="004D2ED6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Размещение персональных данных субъектов персональных данных в общедоступных источниках персональных данных осуществляется </w:t>
      </w:r>
      <w:r w:rsidR="00B96EC2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 письменного согласия субъекта персональных данных</w:t>
      </w:r>
    </w:p>
    <w:p w:rsidR="004D2ED6" w:rsidRPr="007E7BAE" w:rsidRDefault="004D2ED6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F025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8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 xml:space="preserve">. Сроки обработки и хранения </w:t>
      </w:r>
      <w:proofErr w:type="gramStart"/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обрабатываемых</w:t>
      </w:r>
      <w:proofErr w:type="gramEnd"/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 xml:space="preserve"> персональных</w:t>
      </w:r>
    </w:p>
    <w:p w:rsidR="00602BC2" w:rsidRPr="002F251A" w:rsidRDefault="00CF7D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Д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анных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2BC2" w:rsidRPr="007E7BAE">
        <w:rPr>
          <w:rFonts w:ascii="Times New Roman" w:hAnsi="Times New Roman" w:cs="Times New Roman"/>
          <w:sz w:val="28"/>
          <w:szCs w:val="28"/>
        </w:rPr>
        <w:t>.1. Сроки обработки и хранения персональных данных определяются:</w:t>
      </w:r>
    </w:p>
    <w:p w:rsidR="00602BC2" w:rsidRPr="007E7BAE" w:rsidRDefault="00A27EF0" w:rsidP="000F4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4D2ED6" w:rsidRPr="007E7BA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D2ED6" w:rsidRPr="007E7BAE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 от 20 декабря 2019 г.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</w:r>
      <w:r w:rsidR="00602BC2" w:rsidRPr="007E7BAE">
        <w:rPr>
          <w:rFonts w:ascii="Times New Roman" w:hAnsi="Times New Roman" w:cs="Times New Roman"/>
          <w:sz w:val="28"/>
          <w:szCs w:val="28"/>
        </w:rPr>
        <w:t>;</w:t>
      </w:r>
    </w:p>
    <w:p w:rsidR="000F4A7E" w:rsidRPr="007E7BAE" w:rsidRDefault="000F4A7E" w:rsidP="000F4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сроком исковой давности;</w:t>
      </w:r>
    </w:p>
    <w:p w:rsidR="00602BC2" w:rsidRPr="007E7BAE" w:rsidRDefault="00602BC2" w:rsidP="000F4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 и Ставропольского края, нормативными правовыми актами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2BC2" w:rsidRPr="007E7BAE">
        <w:rPr>
          <w:rFonts w:ascii="Times New Roman" w:hAnsi="Times New Roman" w:cs="Times New Roman"/>
          <w:sz w:val="28"/>
          <w:szCs w:val="28"/>
        </w:rPr>
        <w:t>.2. Особенности хранения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Если срок хранения персональных данных не установлен законодательством Российской Федерации, нормативными правовыми актами Ставропольского края, нормативными правовыми актами </w:t>
      </w:r>
      <w:r w:rsidR="00B239C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договором, стороной которого, выгодоприобретателем или поручителем по которому является субъект персональных данных, то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</w:t>
      </w:r>
      <w:proofErr w:type="gramEnd"/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F025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9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. Порядок уничтожения обработанных персональных данных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BC2" w:rsidRPr="007E7BAE">
        <w:rPr>
          <w:rFonts w:ascii="Times New Roman" w:hAnsi="Times New Roman" w:cs="Times New Roman"/>
          <w:sz w:val="28"/>
          <w:szCs w:val="28"/>
        </w:rPr>
        <w:t>.1. Под уничтожением обработанных персональных данных понимаются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.2. Обрабатываемые персональные данные подлежат уничтожению либо обезличиванию по достижении целей обработки или в случае утраты </w:t>
      </w:r>
      <w:r w:rsidR="00602BC2" w:rsidRPr="007E7BAE">
        <w:rPr>
          <w:rFonts w:ascii="Times New Roman" w:hAnsi="Times New Roman" w:cs="Times New Roman"/>
          <w:sz w:val="28"/>
          <w:szCs w:val="28"/>
        </w:rPr>
        <w:lastRenderedPageBreak/>
        <w:t>необходимости в достижении этих целей, если иное не предусмотрено действующим законодательством.</w:t>
      </w: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BC2" w:rsidRPr="007E7BAE">
        <w:rPr>
          <w:rFonts w:ascii="Times New Roman" w:hAnsi="Times New Roman" w:cs="Times New Roman"/>
          <w:sz w:val="28"/>
          <w:szCs w:val="28"/>
        </w:rPr>
        <w:t>.3. Порядок уничтожения обработанных персональных данных: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1) Уничтожению подлежат утратившие практическое значение и не имеющие исторической или иной ценности носители информации, содержащие персональные данные. При уничтожении таких носителей должно быть исключено ознакомление с ними посторонних лиц, неполное или случайное их уничтожение.</w:t>
      </w:r>
    </w:p>
    <w:p w:rsidR="00602BC2" w:rsidRPr="00F258BE" w:rsidRDefault="00602BC2" w:rsidP="0002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2) Уничтожение производится путем сожжения, расплавления, дробления, растворения, химического разложения или превращения в мягкую бесформенную массу или порошок. Допускается уничтожение документов путем измельчения в бумажную сечку. </w:t>
      </w:r>
      <w:r w:rsidR="00F258BE" w:rsidRPr="00F258BE">
        <w:rPr>
          <w:rFonts w:ascii="Times New Roman" w:hAnsi="Times New Roman" w:cs="Times New Roman"/>
          <w:bCs/>
          <w:sz w:val="28"/>
          <w:szCs w:val="28"/>
        </w:rPr>
        <w:t>Электронные</w:t>
      </w:r>
      <w:r w:rsidRPr="00F258B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и фотографические носители уничтожаются сожжением, дроблением, расплавлением и другими способами, исключающими возможность их восстановления.</w:t>
      </w:r>
    </w:p>
    <w:p w:rsidR="00F258BE" w:rsidRDefault="00602BC2" w:rsidP="0002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3) </w:t>
      </w:r>
      <w:r w:rsidR="00F258BE">
        <w:rPr>
          <w:rFonts w:ascii="Times New Roman" w:hAnsi="Times New Roman" w:cs="Times New Roman"/>
          <w:sz w:val="28"/>
          <w:szCs w:val="28"/>
        </w:rPr>
        <w:t>Уничтожение по окончании срока обработки персональных данных на машинных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машинных носителей методами и средствами гарантированного удаления остаточной информации.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Уничтожение обработанных персональных данных производится в присутствии членов комиссии, с составлением соответствующего акта. Состав комиссии назначается </w:t>
      </w:r>
      <w:r w:rsidR="00155AA5" w:rsidRPr="007E7BA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сроком на 1 год. В комиссию назначаются лица, допущенные к работе с персональными данными и являющиеся экспертами в различных областях деятельности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имеющие непосредственное отношение к уничтожаемым материалам.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 документальные материалы, отобранные комиссией для уничтожения, составляется акт об уничтожении документов, который подписывается членами комиссии и утверждается </w:t>
      </w:r>
      <w:r w:rsidR="00155AA5" w:rsidRPr="007E7BAE">
        <w:rPr>
          <w:rFonts w:ascii="Times New Roman" w:hAnsi="Times New Roman" w:cs="Times New Roman"/>
          <w:sz w:val="28"/>
          <w:szCs w:val="28"/>
        </w:rPr>
        <w:t>Главой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Отобранные и включенные в акт об уничтожении документальные материалы после их сверки членами комиссии хранятся отдельно от других материалов.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Уничтожение документальных материалов до утверждения акта об уничтожении документов </w:t>
      </w:r>
      <w:r w:rsidR="00155AA5" w:rsidRPr="007E7BAE">
        <w:rPr>
          <w:rFonts w:ascii="Times New Roman" w:hAnsi="Times New Roman" w:cs="Times New Roman"/>
          <w:sz w:val="28"/>
          <w:szCs w:val="28"/>
        </w:rPr>
        <w:t>Главой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Уничтожение должно производиться в возможно короткий срок после утверждения </w:t>
      </w:r>
      <w:r w:rsidR="00155AA5" w:rsidRPr="007E7BAE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E7BAE">
        <w:rPr>
          <w:rFonts w:ascii="Times New Roman" w:hAnsi="Times New Roman" w:cs="Times New Roman"/>
          <w:sz w:val="28"/>
          <w:szCs w:val="28"/>
        </w:rPr>
        <w:t xml:space="preserve"> акта об уничтожении документов.</w:t>
      </w:r>
    </w:p>
    <w:p w:rsidR="00602BC2" w:rsidRPr="007E7BAE" w:rsidRDefault="00F0252F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2BC2" w:rsidRPr="007E7BAE">
        <w:rPr>
          <w:rFonts w:ascii="Times New Roman" w:hAnsi="Times New Roman" w:cs="Times New Roman"/>
          <w:sz w:val="28"/>
          <w:szCs w:val="28"/>
        </w:rPr>
        <w:t>.4. Без оформления акта уничтожаются: испорченные бумажные и технические носители, черновики, проекты документов и другие материалы, образовавшиеся при исполнении документов, содержащих персональные данные.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 процедуру уничтожения документов и носителей информации без составления акта входит проведение следующих мероприятий:</w:t>
      </w:r>
    </w:p>
    <w:p w:rsidR="00602BC2" w:rsidRPr="007E7BAE" w:rsidRDefault="00602BC2" w:rsidP="00AC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разрывание листов, разрушение </w:t>
      </w:r>
      <w:r w:rsidR="00AC6751">
        <w:rPr>
          <w:rFonts w:ascii="Times New Roman" w:hAnsi="Times New Roman" w:cs="Times New Roman"/>
          <w:sz w:val="28"/>
          <w:szCs w:val="28"/>
        </w:rPr>
        <w:t>электронного</w:t>
      </w:r>
      <w:r w:rsidRPr="007E7BAE">
        <w:rPr>
          <w:rFonts w:ascii="Times New Roman" w:hAnsi="Times New Roman" w:cs="Times New Roman"/>
          <w:sz w:val="28"/>
          <w:szCs w:val="28"/>
        </w:rPr>
        <w:t xml:space="preserve"> носителя в присутствии исполнителя и руководителя структурного подразделения, допущенных к обработке персональных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накапливание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остатков носителей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в опечатываемом ящике (урне);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физическое уничтожение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остатков носителей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несколькими сотрудниками подразделения, допущенными к работе с персональными данными;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внесение отметок об уничтожении в учетные формы документов и носителей.</w:t>
      </w:r>
    </w:p>
    <w:p w:rsidR="00355F42" w:rsidRDefault="00F0252F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9</w:t>
      </w:r>
      <w:r w:rsidR="00960A57" w:rsidRPr="007E7BAE">
        <w:rPr>
          <w:rFonts w:ascii="Times New Roman" w:hAnsi="Times New Roman" w:cs="Times New Roman"/>
          <w:sz w:val="28"/>
          <w:szCs w:val="28"/>
        </w:rPr>
        <w:t xml:space="preserve">.5. Обработка персональных данных без использования средств автоматизации осуществляется в соответствии с требованиями </w:t>
      </w:r>
      <w:hyperlink r:id="rId56" w:history="1">
        <w:r w:rsidR="00960A57" w:rsidRPr="007E7BA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60A57"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602BC2" w:rsidRPr="007E7BAE" w:rsidRDefault="00F0252F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5AA5" w:rsidRPr="007E7BAE" w:rsidRDefault="00155AA5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2BC2" w:rsidRPr="007E7BAE" w:rsidRDefault="00155AA5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602BC2" w:rsidRPr="007E7BAE" w:rsidRDefault="00602BC2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155AA5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</w:t>
      </w:r>
      <w:r w:rsidR="00602BC2" w:rsidRPr="007E7BAE">
        <w:rPr>
          <w:rFonts w:ascii="Times New Roman" w:hAnsi="Times New Roman" w:cs="Times New Roman"/>
          <w:sz w:val="28"/>
          <w:szCs w:val="28"/>
        </w:rPr>
        <w:t>т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960A57" w:rsidRPr="007E7BAE">
        <w:rPr>
          <w:rFonts w:ascii="Times New Roman" w:hAnsi="Times New Roman" w:cs="Times New Roman"/>
          <w:sz w:val="28"/>
          <w:szCs w:val="28"/>
        </w:rPr>
        <w:t>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960A57" w:rsidRPr="007E7BAE">
        <w:rPr>
          <w:rFonts w:ascii="Times New Roman" w:hAnsi="Times New Roman" w:cs="Times New Roman"/>
          <w:sz w:val="28"/>
          <w:szCs w:val="28"/>
        </w:rPr>
        <w:t>4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г. 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№ </w:t>
      </w:r>
      <w:r w:rsidR="00960A57" w:rsidRPr="007E7BAE">
        <w:rPr>
          <w:rFonts w:ascii="Times New Roman" w:hAnsi="Times New Roman" w:cs="Times New Roman"/>
          <w:sz w:val="28"/>
          <w:szCs w:val="28"/>
        </w:rPr>
        <w:t>_____</w:t>
      </w:r>
    </w:p>
    <w:p w:rsidR="00D54641" w:rsidRPr="007E7BAE" w:rsidRDefault="00D54641" w:rsidP="00D54641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 w:rsidP="00D54641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D54641" w:rsidRDefault="00D54641" w:rsidP="00D54641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 w:rsidP="00D54641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73"/>
      <w:bookmarkEnd w:id="6"/>
      <w:r w:rsidRPr="002F251A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2F251A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5AA5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запросов субъектов персональных данных или их представителей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овоселицкого муниципального округа</w:t>
      </w:r>
    </w:p>
    <w:p w:rsidR="00602BC2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D546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1.1. Настоящие Правила рассмотрения запросов субъектов персональных данных (далее - субъект) или их представителей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соответственно - Правила,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 xml:space="preserve">) устанавливают единый порядок рассмотрения запросов субъектов или их представителей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>).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1.2. Рассмотрение запросов субъектов или их представителей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57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(далее - Федеральный закон N 152-ФЗ), настоящими Правилами и другими нормативными правовыми актами, касающимися обработки персональных данных (далее -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).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1.3. Основные понятия и термины, используемые в настоящих Правилах, применяются в том же значении, что и в Федеральном </w:t>
      </w:r>
      <w:hyperlink r:id="rId58" w:history="1">
        <w:r w:rsidRPr="007E7BA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1.4. Целью настоящих Правил является реализация прав субъекта на получение информации, касающейся обработки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1.5. К субъектам,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которых обрабатываются, относятся: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граждане, обратившиеся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администрацию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 жалобами, заявлениями и по другим вопросам, касающимся установленной сферы деятельности;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должности </w:t>
      </w:r>
      <w:r w:rsidR="00155AA5" w:rsidRPr="007E7BA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155AA5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граждане, замещающие (замещавшие) должности </w:t>
      </w:r>
      <w:r w:rsidR="00CF7D85" w:rsidRPr="007E7BAE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="0067274A" w:rsidRPr="007E7BAE">
        <w:rPr>
          <w:rFonts w:ascii="Times New Roman" w:hAnsi="Times New Roman" w:cs="Times New Roman"/>
          <w:sz w:val="28"/>
          <w:szCs w:val="28"/>
        </w:rPr>
        <w:t>лица,</w:t>
      </w:r>
      <w:r w:rsidR="00CF7D85" w:rsidRPr="007E7BAE">
        <w:rPr>
          <w:rFonts w:ascii="Times New Roman" w:hAnsi="Times New Roman" w:cs="Times New Roman"/>
          <w:sz w:val="28"/>
          <w:szCs w:val="28"/>
        </w:rPr>
        <w:t xml:space="preserve"> не замещающие </w:t>
      </w:r>
      <w:r w:rsidR="00C42730" w:rsidRPr="007E7BAE">
        <w:rPr>
          <w:rFonts w:ascii="Times New Roman" w:hAnsi="Times New Roman" w:cs="Times New Roman"/>
          <w:sz w:val="28"/>
          <w:szCs w:val="28"/>
        </w:rPr>
        <w:t xml:space="preserve">(замещавшие) </w:t>
      </w:r>
      <w:r w:rsidR="00CF7D85" w:rsidRPr="007E7BAE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2. Права субъекта</w:t>
      </w:r>
      <w:r w:rsidR="00155AA5" w:rsidRPr="002F25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 Право субъекта на доступ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Субъект имеет право на получение сведений, указанных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P309" w:history="1">
        <w:r w:rsidRPr="007E7BAE">
          <w:rPr>
            <w:rFonts w:ascii="Times New Roman" w:hAnsi="Times New Roman" w:cs="Times New Roman"/>
            <w:sz w:val="28"/>
            <w:szCs w:val="28"/>
          </w:rPr>
          <w:t>пунктом 2.1.8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Субъект вправе требовать уточнения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2.1.2. Сведения, указанные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>, должны быть предоставлены субъекту</w:t>
      </w:r>
      <w:r w:rsidR="00155AA5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относящиеся к другим субъектам, за исключением случаев, если имеются законные основания для раскрытия таких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2.1.3. Сведения, указанные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предоставляются субъекту или его представителю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E7BAE">
        <w:rPr>
          <w:rFonts w:ascii="Times New Roman" w:hAnsi="Times New Roman" w:cs="Times New Roman"/>
          <w:sz w:val="28"/>
          <w:szCs w:val="28"/>
        </w:rPr>
        <w:t xml:space="preserve">при обращении либо при получении запроса субъекта или его представителя. В запросе указываются сведения о субъекте или его представителе в соответствии с </w:t>
      </w:r>
      <w:hyperlink w:anchor="P318" w:history="1">
        <w:r w:rsidRPr="007E7BA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95"/>
      <w:bookmarkEnd w:id="7"/>
      <w:r w:rsidRPr="007E7BAE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В случае если сведения, указанные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а также обрабатываемые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были предоставлены для ознакомления субъекту по его запросу, субъект вправе обратиться повторно в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7BAE">
        <w:rPr>
          <w:rFonts w:ascii="Times New Roman" w:hAnsi="Times New Roman" w:cs="Times New Roman"/>
          <w:sz w:val="28"/>
          <w:szCs w:val="28"/>
        </w:rPr>
        <w:t xml:space="preserve">или направить ему повторный запрос в целях получения сведений, указанных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и ознакомления с такими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6"/>
      <w:bookmarkEnd w:id="8"/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2.1.5 Субъект вправе обратиться повторно в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администрацию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направить ему повторный запрос в целях получения сведений, указанных в </w:t>
      </w:r>
      <w:hyperlink w:anchor="P29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а также в целях ознакомления с обрабатываемыми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до истечения срока, указанного в </w:t>
      </w:r>
      <w:hyperlink w:anchor="P295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2.1.4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, в случае, если такие сведения и (или) обрабатываемые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Повторный запрос наряду со сведениями, указанными в </w:t>
      </w:r>
      <w:hyperlink w:anchor="P318" w:history="1">
        <w:r w:rsidRPr="007E7BA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7E7BAE">
        <w:rPr>
          <w:rFonts w:ascii="Times New Roman" w:hAnsi="Times New Roman" w:cs="Times New Roman"/>
          <w:sz w:val="28"/>
          <w:szCs w:val="28"/>
        </w:rPr>
        <w:t>, должен содержать обоснование направления повторного запроса.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2.1.6.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вправе отказать субъекту в выполнении повторного запроса, не соответствующего условиям, предусмотренным </w:t>
      </w:r>
      <w:hyperlink w:anchor="P295" w:history="1">
        <w:r w:rsidRPr="007E7BAE">
          <w:rPr>
            <w:rFonts w:ascii="Times New Roman" w:hAnsi="Times New Roman" w:cs="Times New Roman"/>
            <w:sz w:val="28"/>
            <w:szCs w:val="28"/>
          </w:rPr>
          <w:t>пунктами 2.1.4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" w:history="1">
        <w:r w:rsidRPr="007E7BAE">
          <w:rPr>
            <w:rFonts w:ascii="Times New Roman" w:hAnsi="Times New Roman" w:cs="Times New Roman"/>
            <w:sz w:val="28"/>
            <w:szCs w:val="28"/>
          </w:rPr>
          <w:t>2.1.5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 Обязанность представления доказательств обоснованности отказа в выполнении повторно</w:t>
      </w:r>
      <w:r w:rsidR="000903D1" w:rsidRPr="007E7BAE">
        <w:rPr>
          <w:rFonts w:ascii="Times New Roman" w:hAnsi="Times New Roman" w:cs="Times New Roman"/>
          <w:sz w:val="28"/>
          <w:szCs w:val="28"/>
        </w:rPr>
        <w:t>го запроса лежит на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8"/>
      <w:bookmarkEnd w:id="9"/>
      <w:r w:rsidRPr="007E7BAE">
        <w:rPr>
          <w:rFonts w:ascii="Times New Roman" w:hAnsi="Times New Roman" w:cs="Times New Roman"/>
          <w:sz w:val="28"/>
          <w:szCs w:val="28"/>
        </w:rPr>
        <w:t xml:space="preserve">2.1.7. Субъект имеет право на получение информации, касающейся обработки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в том числе содержащей: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правовые основания и цели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цели и применяемые </w:t>
      </w:r>
      <w:r w:rsidR="00952ADB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способы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сведения о лицах (за исключением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которые имеют доступ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или которым могут быть раскрыты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на основании договора с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E7BAE">
        <w:rPr>
          <w:rFonts w:ascii="Times New Roman" w:hAnsi="Times New Roman" w:cs="Times New Roman"/>
          <w:sz w:val="28"/>
          <w:szCs w:val="28"/>
        </w:rPr>
        <w:t xml:space="preserve">или на основании Федерального </w:t>
      </w:r>
      <w:hyperlink r:id="rId59" w:history="1">
        <w:r w:rsidRPr="007E7B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152-ФЗ);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обрабатываемые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относящиеся к соответствующему субъекту, источник их получения, если иной порядок представления таких данных не предусмотрен Федеральным </w:t>
      </w:r>
      <w:hyperlink r:id="rId60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сроки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в том числе сроки их хранения;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порядок осуществления субъектом прав, предусмотренных Федеральным </w:t>
      </w:r>
      <w:hyperlink r:id="rId61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информацию об осуществленной или предполагаемой трансграничной передаче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Федеральным </w:t>
      </w:r>
      <w:hyperlink r:id="rId62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 или другими федеральными законами.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09"/>
      <w:bookmarkEnd w:id="10"/>
      <w:r w:rsidRPr="007E7BAE">
        <w:rPr>
          <w:rFonts w:ascii="Times New Roman" w:hAnsi="Times New Roman" w:cs="Times New Roman"/>
          <w:sz w:val="28"/>
          <w:szCs w:val="28"/>
        </w:rPr>
        <w:t xml:space="preserve">2.1.8. Право субъекта на доступ к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может быть ограничено в соответствии с нормативными правовыми актами Российской Федерации, в том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если доступ субъекта к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нарушает права и законные интересы третьих лиц.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2.2. Право на обжалование действий или бездействия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2.2.1. Если субъект считает, что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 обработку его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 нарушением требований Федерального </w:t>
      </w:r>
      <w:hyperlink r:id="rId63" w:history="1">
        <w:r w:rsidRPr="007E7B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 или иным образом нарушает его права и свободы, субъе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аве обжаловать действия или бездействие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 уполномоченный орган по защите прав субъектов или в судебном порядке.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2.2.2. Субъект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3. Порядок предоставления </w:t>
      </w:r>
      <w:r w:rsidR="00952ADB" w:rsidRPr="002F251A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сведений по запросу</w:t>
      </w:r>
    </w:p>
    <w:p w:rsidR="00602BC2" w:rsidRPr="002F251A" w:rsidRDefault="00090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С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убъекта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3.1. При обращении либо при получении запроса субъекта или его представителя сведения должны быть предоставлены в доступной форме. Запрос регистрируется в день поступления.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8"/>
      <w:bookmarkEnd w:id="11"/>
      <w:r w:rsidRPr="007E7BAE">
        <w:rPr>
          <w:rFonts w:ascii="Times New Roman" w:hAnsi="Times New Roman" w:cs="Times New Roman"/>
          <w:sz w:val="28"/>
          <w:szCs w:val="28"/>
        </w:rPr>
        <w:t>3.2. Запрос субъекта должен содержать сведения позволяющие провести его идентификацию: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фамилию, имя, отчество субъекта и его представителя;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или его представителя;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сведения о дате выдачи указанного документа и выдавшем его органе;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участие субъекта в отношениях с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(номер запроса, дата регистрации запроса,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подпись субъекта или его представителя.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3.3.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при получении запроса субъекта или его представителя, а также уполномоченного органа по защите прав субъектов обязан сообщить в порядке </w:t>
      </w:r>
      <w:hyperlink r:id="rId64" w:history="1">
        <w:r w:rsidRPr="007E7BAE">
          <w:rPr>
            <w:rFonts w:ascii="Times New Roman" w:hAnsi="Times New Roman" w:cs="Times New Roman"/>
            <w:sz w:val="28"/>
            <w:szCs w:val="28"/>
          </w:rPr>
          <w:t>статьи 14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N 152-ФЗ субъекту или его представителю информацию о наличии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относящихся к соответствующему субъекту, а также предоставить возможность ознакомления с этими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546AA4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E7BAE">
        <w:rPr>
          <w:rFonts w:ascii="Times New Roman" w:hAnsi="Times New Roman" w:cs="Times New Roman"/>
          <w:sz w:val="28"/>
          <w:szCs w:val="28"/>
        </w:rPr>
        <w:t>обязан</w:t>
      </w:r>
      <w:r w:rsidR="000903D1" w:rsidRPr="007E7BAE">
        <w:rPr>
          <w:rFonts w:ascii="Times New Roman" w:hAnsi="Times New Roman" w:cs="Times New Roman"/>
          <w:sz w:val="28"/>
          <w:szCs w:val="28"/>
        </w:rPr>
        <w:t>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дать в письменной форме мотивированный ответ со ссылкой на действующее законодательство, являющееся основанием для такого отказа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3.4. В случае предоставления субъектом или его представителем сведений, подтверждающих, что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являются неполными, неточными или неактуальными, оператор в срок, не превышающий 7 (семь) рабочих дней, вносит в них необходимые изменения. О внесенных изменениях уведомляется субъект или его представитель.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3.5. В случае предоставления субъектом или его представителем сведений, подтверждающих, что такие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являются незаконно полученными или не являются необходимыми для заявленной цели обработки, оператор обязан уничтожить такие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срок, не превышающий 7 (семь) рабочих дней. Об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уничтоженных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уведомляется субъект или его представитель.</w:t>
      </w:r>
    </w:p>
    <w:p w:rsidR="001C0241" w:rsidRDefault="00602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3.6. Возможность ознакомления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предоставляется на безвозмездной основе лицом, ответственным за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CB3A67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УТВЕРЖДЕНЫ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0903D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2BC2" w:rsidRPr="007E7BAE" w:rsidRDefault="000903D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602BC2" w:rsidRPr="007E7BAE" w:rsidRDefault="00602BC2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</w:t>
      </w:r>
      <w:r w:rsidR="00602BC2" w:rsidRPr="007E7BAE">
        <w:rPr>
          <w:rFonts w:ascii="Times New Roman" w:hAnsi="Times New Roman" w:cs="Times New Roman"/>
          <w:sz w:val="28"/>
          <w:szCs w:val="28"/>
        </w:rPr>
        <w:t>т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</w:t>
      </w:r>
      <w:r w:rsidR="000903D1" w:rsidRPr="007E7BAE">
        <w:rPr>
          <w:rFonts w:ascii="Times New Roman" w:hAnsi="Times New Roman" w:cs="Times New Roman"/>
          <w:sz w:val="28"/>
          <w:szCs w:val="28"/>
        </w:rPr>
        <w:t xml:space="preserve"> 2021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г. </w:t>
      </w:r>
      <w:r w:rsidRPr="007E7BAE">
        <w:rPr>
          <w:rFonts w:ascii="Times New Roman" w:hAnsi="Times New Roman" w:cs="Times New Roman"/>
          <w:sz w:val="28"/>
          <w:szCs w:val="28"/>
        </w:rPr>
        <w:t xml:space="preserve">№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___________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Default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345"/>
      <w:bookmarkEnd w:id="12"/>
      <w:r w:rsidRPr="002F251A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2F251A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2F251A" w:rsidRDefault="002F251A" w:rsidP="002F251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от 27 июля 2006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152-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персональных 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lastRenderedPageBreak/>
        <w:t>данных",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принятыми в соответствии с ним правовыми актами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D546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Федеральным </w:t>
      </w:r>
      <w:hyperlink r:id="rId65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(далее - Федеральный закон N 152-ФЗ), </w:t>
      </w:r>
      <w:hyperlink r:id="rId66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или муниципальными органами"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67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N 152-ФЗ, принятыми в соответствии с ним правовыми актами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соответственно - внутренний контроль,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2BC2" w:rsidRPr="007E7BAE" w:rsidRDefault="00602BC2" w:rsidP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2. Условия осуществления внутреннего контроля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2.1. В целях осуществления внутреннего контроля в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организуется проведение ежегодных проверок условий обработки персональных данных (далее - проверки).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2.2. Проверки осуществляются должностным лицом, ответственным за организацию обработки персональных данных в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) или комиссией, образуемой правовым актом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2.3. В проведении проверки не может участвовать </w:t>
      </w:r>
      <w:r w:rsidR="000903D1" w:rsidRPr="007E7BAE">
        <w:rPr>
          <w:rFonts w:ascii="Times New Roman" w:hAnsi="Times New Roman" w:cs="Times New Roman"/>
          <w:sz w:val="28"/>
          <w:szCs w:val="28"/>
        </w:rPr>
        <w:t>муниципальный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0903D1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прямо или косвенно заинтересованный в ее результатах.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утвержденного </w:t>
      </w:r>
      <w:r w:rsidR="000903D1" w:rsidRPr="007E7BAE">
        <w:rPr>
          <w:rFonts w:ascii="Times New Roman" w:hAnsi="Times New Roman" w:cs="Times New Roman"/>
          <w:sz w:val="28"/>
          <w:szCs w:val="28"/>
        </w:rPr>
        <w:t>Главой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0903D1" w:rsidRPr="007E7BAE">
        <w:rPr>
          <w:rFonts w:ascii="Times New Roman" w:hAnsi="Times New Roman" w:cs="Times New Roman"/>
          <w:sz w:val="28"/>
          <w:szCs w:val="28"/>
        </w:rPr>
        <w:t>Глава</w:t>
      </w:r>
      <w:r w:rsidRPr="007E7BAE">
        <w:rPr>
          <w:rFonts w:ascii="Times New Roman" w:hAnsi="Times New Roman" w:cs="Times New Roman"/>
          <w:sz w:val="28"/>
          <w:szCs w:val="28"/>
        </w:rPr>
        <w:t xml:space="preserve">)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</w:t>
      </w:r>
      <w:r w:rsidR="004173C6" w:rsidRPr="007E7BAE">
        <w:rPr>
          <w:rFonts w:ascii="Times New Roman" w:hAnsi="Times New Roman" w:cs="Times New Roman"/>
          <w:sz w:val="28"/>
          <w:szCs w:val="28"/>
        </w:rPr>
        <w:t>администрацию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письменного заявления о нарушениях правил обработки персональных данных (внеплановые проверки).</w:t>
      </w:r>
      <w:proofErr w:type="gramEnd"/>
    </w:p>
    <w:p w:rsidR="00602BC2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2.5. Плановые проверки проводятся не чаще чем один раз в год.</w:t>
      </w:r>
    </w:p>
    <w:p w:rsidR="008332E9" w:rsidRDefault="008332E9" w:rsidP="0083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2.6. Проведение внеплановой проверки организуется в течение трех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рабочих дней.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2.7. При проведении проверки должны быть полностью, объективно и всесторонне установлены: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порядок и условия применения средств защиты информации;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состояние учета машинных носителей персональных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соблюдение правил доступа к персональным данным;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или комиссия имеет право: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запрашивать у работников </w:t>
      </w:r>
      <w:r w:rsidR="0021711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реализации полномочий;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требовать от уполномоченных на обработку персональных данных должностных лиц </w:t>
      </w:r>
      <w:r w:rsidR="00217113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уточнения, блокирования или уничтожения недостоверных или полученных незаконным путем персональных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2.9. В отношении персональных данных, ставших известными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2.10. По результатам проведения проверки оформляется акт проверки, который подписывается ответственным или членами комиссии.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2.11. Срок проведения проверки и оформления акта составляет 30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начала проверки, указанного в правовом акте о назначении проверки.</w:t>
      </w:r>
    </w:p>
    <w:p w:rsidR="00602BC2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2.12. О результатах проверки и мерах, необходимых для устранения выявленных нарушений, докладывает ответственный либо председатель комиссии в форме письменного заключения.</w:t>
      </w:r>
    </w:p>
    <w:p w:rsidR="008332E9" w:rsidRDefault="008332E9" w:rsidP="00F0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по результатам проверки должно содержать одно из следующих заключений:</w:t>
      </w:r>
    </w:p>
    <w:p w:rsidR="008332E9" w:rsidRDefault="008332E9" w:rsidP="00F0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деятельности администрации отсутствуют нарушения требований законодательства Российской Федерации в области обработки персональных данных;</w:t>
      </w:r>
    </w:p>
    <w:p w:rsidR="008332E9" w:rsidRDefault="008332E9" w:rsidP="00F0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деятельности администрации выявлены нарушения требований законодательства Российской Федерации в области обработки персональных данных.</w:t>
      </w:r>
    </w:p>
    <w:p w:rsidR="008332E9" w:rsidRDefault="008332E9" w:rsidP="00F02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в заключении также указываются: характер выявленных нарушений требований законодательства Российской Федерации в области персональных данных (с указанием конкретных статей и (или) пунктов нормативных правовых актов Российской Федерации, требования которых были нарушены); лица, допустившие данные нарушения; предложения по пресечению и предупреждению нарушений требований законодательства Российской Федерации в области персональных данных.</w:t>
      </w:r>
      <w:proofErr w:type="gramEnd"/>
    </w:p>
    <w:p w:rsidR="00355F42" w:rsidRDefault="008332E9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требований законодательства Российской Федерации в области персональных данных, несут ответственность в соответствии с законодательством Российской Федерации.</w:t>
      </w:r>
    </w:p>
    <w:p w:rsidR="00602BC2" w:rsidRPr="007E7BAE" w:rsidRDefault="00F0252F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217113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2BC2" w:rsidRPr="007E7BAE" w:rsidRDefault="00217113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602BC2" w:rsidRPr="007E7BAE" w:rsidRDefault="00602BC2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___________</w:t>
      </w:r>
      <w:r w:rsidR="00217113"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CB3A67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</w:t>
      </w:r>
      <w:r w:rsidR="00D54641" w:rsidRPr="007E7BAE">
        <w:rPr>
          <w:rFonts w:ascii="Times New Roman" w:hAnsi="Times New Roman" w:cs="Times New Roman"/>
          <w:sz w:val="28"/>
          <w:szCs w:val="28"/>
        </w:rPr>
        <w:t xml:space="preserve">№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602BC2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400"/>
      <w:bookmarkEnd w:id="13"/>
      <w:r w:rsidRPr="002F251A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2F251A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51A" w:rsidRPr="002F251A" w:rsidRDefault="002F251A" w:rsidP="002F251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работы с обезличенными данными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F251A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602BC2" w:rsidP="00833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Настоящие Правила работы с обезличенными данными (далее - Правила) определяют порядок обеспечения защиты персональных данных (далее -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) субъектов персональных данных (далее - субъект)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</w:t>
      </w:r>
      <w:r w:rsidR="00217113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</w:t>
      </w:r>
      <w:r w:rsidR="00217113" w:rsidRPr="007E7BA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32E9" w:rsidRPr="008332E9" w:rsidRDefault="008332E9" w:rsidP="0083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E9">
        <w:rPr>
          <w:rFonts w:ascii="Times New Roman" w:hAnsi="Times New Roman" w:cs="Times New Roman"/>
          <w:sz w:val="28"/>
          <w:szCs w:val="28"/>
        </w:rPr>
        <w:t xml:space="preserve">Основные понятия и термины, используемые в настоящих Правилах, применяются в значениях, определенных Федеральным </w:t>
      </w:r>
      <w:hyperlink r:id="rId68" w:history="1">
        <w:r w:rsidRPr="008332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32E9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:rsidR="008332E9" w:rsidRDefault="008332E9" w:rsidP="00833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Обезличивание персональных данных должно обеспечивать не только защиту от несанкционированного использования, но и возможность их обработки.</w:t>
      </w:r>
    </w:p>
    <w:p w:rsidR="008332E9" w:rsidRDefault="008332E9" w:rsidP="00833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Обезличенные персональные данные должны обладать свойствами, сохраняющими основные характеристики обезличиваемых персональных данных.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 Обезличивание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может быть проведено в целях: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получения статистических данных;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уменьшения ущерба от разглашения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снижения класса информационных систем персональных данных </w:t>
      </w:r>
      <w:r w:rsidR="00F9740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);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 окончании сроков и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 В случае достижения целей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или в случае утраты необходимости в их достижении </w:t>
      </w:r>
      <w:r w:rsidR="00217113" w:rsidRPr="007E7BAE">
        <w:rPr>
          <w:rFonts w:ascii="Times New Roman" w:hAnsi="Times New Roman" w:cs="Times New Roman"/>
          <w:sz w:val="28"/>
          <w:szCs w:val="28"/>
        </w:rPr>
        <w:t>муниципальный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217113" w:rsidRPr="007E7B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74A" w:rsidRPr="007E7BAE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67274A" w:rsidRPr="007E7BAE">
        <w:rPr>
          <w:rFonts w:ascii="Times New Roman" w:hAnsi="Times New Roman" w:cs="Times New Roman"/>
          <w:sz w:val="28"/>
          <w:szCs w:val="28"/>
        </w:rPr>
        <w:t xml:space="preserve"> не замещающее должность муниципальной службы в администрации, </w:t>
      </w:r>
      <w:r w:rsidRPr="007E7BAE">
        <w:rPr>
          <w:rFonts w:ascii="Times New Roman" w:hAnsi="Times New Roman" w:cs="Times New Roman"/>
          <w:sz w:val="28"/>
          <w:szCs w:val="28"/>
        </w:rPr>
        <w:t>обрабатывающий персональные данные, обязан: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незамедлительно прекратить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обезличить соответствующие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срок, не превышающий 30 дней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 даты достижения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целей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или утраты необходимости достижения этих целей.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обезличиваются в случаях, если: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договором (соглашением), стороной которого либо выгодоприобретателем или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предусмотрен иной порядок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установлены сроки обязательного архивного хранения материальных носителей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 иных случаях, прямо предусмотренных законодательством Российской Федерации.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7"/>
      <w:bookmarkEnd w:id="14"/>
      <w:r w:rsidRPr="007E7BAE">
        <w:rPr>
          <w:rFonts w:ascii="Times New Roman" w:hAnsi="Times New Roman" w:cs="Times New Roman"/>
          <w:sz w:val="28"/>
          <w:szCs w:val="28"/>
        </w:rPr>
        <w:t xml:space="preserve">5. В случае выявления недостоверности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неправомерности действий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4269EF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269EF" w:rsidRPr="007E7BAE">
        <w:rPr>
          <w:rFonts w:ascii="Times New Roman" w:hAnsi="Times New Roman" w:cs="Times New Roman"/>
          <w:sz w:val="28"/>
          <w:szCs w:val="28"/>
        </w:rPr>
        <w:t xml:space="preserve">, лица, не замещающие должности муниципальной службы в </w:t>
      </w:r>
      <w:proofErr w:type="spellStart"/>
      <w:r w:rsidR="004269EF" w:rsidRPr="007E7BAE">
        <w:rPr>
          <w:rFonts w:ascii="Times New Roman" w:hAnsi="Times New Roman" w:cs="Times New Roman"/>
          <w:sz w:val="28"/>
          <w:szCs w:val="28"/>
        </w:rPr>
        <w:t>администарции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обязаны осуществить незамедлительное блокирование указанных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данных и в срок, не превышающий 3 рабочих дней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такого выявления, устранить допущенные нарушения.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недостоверности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A211EB" w:rsidRPr="007E7BAE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7E7BAE">
        <w:rPr>
          <w:rFonts w:ascii="Times New Roman" w:hAnsi="Times New Roman" w:cs="Times New Roman"/>
          <w:sz w:val="28"/>
          <w:szCs w:val="28"/>
        </w:rPr>
        <w:t>служащие</w:t>
      </w:r>
      <w:r w:rsidR="0067274A"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74A" w:rsidRPr="007E7BAE">
        <w:rPr>
          <w:rFonts w:ascii="Times New Roman" w:hAnsi="Times New Roman" w:cs="Times New Roman"/>
          <w:sz w:val="28"/>
          <w:szCs w:val="28"/>
        </w:rPr>
        <w:t>лица, не замещающие должности муниципальной службы в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67274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уточняют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снимают с них блокирование на основании документов, представленных: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субъектом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(или его представителем);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уполномоченным органом по защите прав субъектов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иными лицами.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6. Об устранении допущенных нарушений </w:t>
      </w:r>
      <w:r w:rsidR="00A211EB" w:rsidRPr="007E7BA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E7BAE">
        <w:rPr>
          <w:rFonts w:ascii="Times New Roman" w:hAnsi="Times New Roman" w:cs="Times New Roman"/>
          <w:sz w:val="28"/>
          <w:szCs w:val="28"/>
        </w:rPr>
        <w:t>служащие</w:t>
      </w:r>
      <w:r w:rsidR="0067274A" w:rsidRPr="007E7BAE">
        <w:rPr>
          <w:rFonts w:ascii="Times New Roman" w:hAnsi="Times New Roman" w:cs="Times New Roman"/>
          <w:sz w:val="28"/>
          <w:szCs w:val="28"/>
        </w:rPr>
        <w:t>,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74A" w:rsidRPr="007E7BAE">
        <w:rPr>
          <w:rFonts w:ascii="Times New Roman" w:hAnsi="Times New Roman" w:cs="Times New Roman"/>
          <w:sz w:val="28"/>
          <w:szCs w:val="28"/>
        </w:rPr>
        <w:t xml:space="preserve">лица, не замещающие должности муниципальной службы в 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сообщают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субъекту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(или его представителю) путем направления </w:t>
      </w:r>
      <w:hyperlink w:anchor="P479" w:history="1">
        <w:r w:rsidRPr="007E7BA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об устранении допущенных нарушений по форме согласно Приложению 1 к настоящим Правилам;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и (или) уполномоченному органу по защите прав субъектов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hyperlink w:anchor="P513" w:history="1">
        <w:r w:rsidRPr="007E7BA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об устранении допущенных нарушений по форме согласно Приложению 2 к настоящим Правилам.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7. В случае невозможности устранения нарушений, предусмотренных </w:t>
      </w:r>
      <w:hyperlink w:anchor="P417" w:history="1">
        <w:r w:rsidRPr="007E7BA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211EB" w:rsidRPr="007E7BA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E7BAE"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67274A" w:rsidRPr="007E7BAE">
        <w:rPr>
          <w:rFonts w:ascii="Times New Roman" w:hAnsi="Times New Roman" w:cs="Times New Roman"/>
          <w:sz w:val="28"/>
          <w:szCs w:val="28"/>
        </w:rPr>
        <w:t>, лица, не замещающие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 со дня их выявления, обезличивают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8. Об обезличивании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1EB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67274A" w:rsidRPr="007E7BAE">
        <w:rPr>
          <w:rFonts w:ascii="Times New Roman" w:hAnsi="Times New Roman" w:cs="Times New Roman"/>
          <w:sz w:val="28"/>
          <w:szCs w:val="28"/>
        </w:rPr>
        <w:t xml:space="preserve">лица, не замещающие должности муниципальной службы </w:t>
      </w:r>
      <w:r w:rsidRPr="007E7BAE">
        <w:rPr>
          <w:rFonts w:ascii="Times New Roman" w:hAnsi="Times New Roman" w:cs="Times New Roman"/>
          <w:sz w:val="28"/>
          <w:szCs w:val="28"/>
        </w:rPr>
        <w:t>сообщают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27"/>
      <w:bookmarkEnd w:id="15"/>
      <w:r w:rsidRPr="007E7BAE">
        <w:rPr>
          <w:rFonts w:ascii="Times New Roman" w:hAnsi="Times New Roman" w:cs="Times New Roman"/>
          <w:sz w:val="28"/>
          <w:szCs w:val="28"/>
        </w:rPr>
        <w:t xml:space="preserve">субъекту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(или его представителю) путем направления </w:t>
      </w:r>
      <w:hyperlink w:anchor="P544" w:history="1">
        <w:r w:rsidRPr="007E7BA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об обезличивании персональных данных по форме согласно Приложению 3 к настоящим Правилам;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и (или) уполномоченному органу по защите прав субъектов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hyperlink w:anchor="P580" w:history="1">
        <w:r w:rsidRPr="007E7BA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об обезличивании персональных данных по форме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согласно Приложению 4 к настоящим Правилам.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В случае отзыва субъектом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согласия на обработку своих персональных данных </w:t>
      </w:r>
      <w:r w:rsidR="00A211EB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67274A" w:rsidRPr="007E7BAE">
        <w:rPr>
          <w:rFonts w:ascii="Times New Roman" w:hAnsi="Times New Roman" w:cs="Times New Roman"/>
          <w:sz w:val="28"/>
          <w:szCs w:val="28"/>
        </w:rPr>
        <w:t>, лица, не замещающие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обязаны прекратить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обезличить их в срок, не превышающий 30 рабочих дней с даты поступления указанного отзыва, если иное не предусмотрено законодательством Российской Федерации, договором или соглашением между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 субъектом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Об обезличивании персональных данных </w:t>
      </w:r>
      <w:r w:rsidR="00A211EB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67274A"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74A" w:rsidRPr="007E7BAE">
        <w:rPr>
          <w:rFonts w:ascii="Times New Roman" w:hAnsi="Times New Roman" w:cs="Times New Roman"/>
          <w:sz w:val="28"/>
          <w:szCs w:val="28"/>
        </w:rPr>
        <w:t>лица, не замещающие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обязаны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уведомить субъекта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427" w:history="1">
        <w:r w:rsidRPr="007E7BAE">
          <w:rPr>
            <w:rFonts w:ascii="Times New Roman" w:hAnsi="Times New Roman" w:cs="Times New Roman"/>
            <w:sz w:val="28"/>
            <w:szCs w:val="28"/>
          </w:rPr>
          <w:t>абзацем вторым пункта 8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10. Обезличивание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осуществляется методами, определенными </w:t>
      </w:r>
      <w:hyperlink r:id="rId69" w:history="1">
        <w:r w:rsidRPr="007E7BA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05 сентября 2013 года N 996 "Об утверждении требований и методов по обезличиванию персональных данных" (далее - приказ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05 сентября 2013 г. N 996).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11. В процессе реализации процедуры обезличивания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следует соблюдать требования, предъявляемые к выбранному методу обезличивания, установленные </w:t>
      </w:r>
      <w:hyperlink r:id="rId70" w:history="1">
        <w:r w:rsidRPr="007E7BA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05 сентября 2013 г. N 996.</w:t>
      </w:r>
    </w:p>
    <w:p w:rsidR="00602BC2" w:rsidRPr="007E7BAE" w:rsidRDefault="00602BC2" w:rsidP="0036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12. </w:t>
      </w:r>
      <w:r w:rsidR="00364531">
        <w:rPr>
          <w:rFonts w:ascii="Times New Roman" w:hAnsi="Times New Roman" w:cs="Times New Roman"/>
          <w:sz w:val="28"/>
          <w:szCs w:val="28"/>
        </w:rPr>
        <w:t xml:space="preserve">Персональные данные обезличиваются любыми способами, не запрещенными законодательством Российской Федерации. </w:t>
      </w:r>
      <w:r w:rsidRPr="007E7BAE">
        <w:rPr>
          <w:rFonts w:ascii="Times New Roman" w:hAnsi="Times New Roman" w:cs="Times New Roman"/>
          <w:sz w:val="28"/>
          <w:szCs w:val="28"/>
        </w:rPr>
        <w:t>Способы обезличивания: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12.1. К способам обезличивания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при условии дальнейшей обработки персональных данных относятся: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уменьшение перечня обрабатываемых сведений,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замена части сведений условными обозначениями,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обобщение (понижение) точности некоторых сведений,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деление сведений на части и обработка их в разных информационных системах,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другие способы.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12.2. К способам обезличивания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случае достижения целей обработки или в случае утраты необходимости в достижении этих целей относятся: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сокращение перечня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12.3. Уничтожение части ПДН, если это допускается материальным носителем, производится способом, исключающим дальнейшую обработку этих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 сохранением возможности обработки иных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зафиксированных на материальном носителе (закрашиванием, вырезанием и т.д.).</w:t>
      </w:r>
    </w:p>
    <w:p w:rsidR="00364531" w:rsidRPr="001B44B5" w:rsidRDefault="00364531" w:rsidP="0036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4B5">
        <w:rPr>
          <w:rFonts w:ascii="Times New Roman" w:hAnsi="Times New Roman" w:cs="Times New Roman"/>
          <w:sz w:val="28"/>
          <w:szCs w:val="28"/>
        </w:rPr>
        <w:t xml:space="preserve">Решение о необходимости обезличивания персональных данных принимается руководителем структурного подразделения </w:t>
      </w:r>
      <w:r w:rsidR="001B44B5" w:rsidRPr="001B44B5">
        <w:rPr>
          <w:rFonts w:ascii="Times New Roman" w:hAnsi="Times New Roman" w:cs="Times New Roman"/>
          <w:sz w:val="28"/>
          <w:szCs w:val="28"/>
        </w:rPr>
        <w:t>администрации</w:t>
      </w:r>
      <w:r w:rsidRPr="001B44B5">
        <w:rPr>
          <w:rFonts w:ascii="Times New Roman" w:hAnsi="Times New Roman" w:cs="Times New Roman"/>
          <w:sz w:val="28"/>
          <w:szCs w:val="28"/>
        </w:rPr>
        <w:t xml:space="preserve"> на основании письменных предложений </w:t>
      </w:r>
      <w:r w:rsidR="001B44B5" w:rsidRPr="001B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1B44B5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44B5" w:rsidRPr="001B44B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1B44B5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proofErr w:type="gramStart"/>
      <w:r w:rsidR="001B44B5" w:rsidRPr="001B44B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B44B5">
        <w:rPr>
          <w:rFonts w:ascii="Times New Roman" w:hAnsi="Times New Roman" w:cs="Times New Roman"/>
          <w:sz w:val="28"/>
          <w:szCs w:val="28"/>
        </w:rPr>
        <w:t xml:space="preserve"> замещающих должности, не являющиеся должностями </w:t>
      </w:r>
      <w:r w:rsidR="001B44B5" w:rsidRPr="001B44B5">
        <w:rPr>
          <w:rFonts w:ascii="Times New Roman" w:hAnsi="Times New Roman" w:cs="Times New Roman"/>
          <w:sz w:val="28"/>
          <w:szCs w:val="28"/>
        </w:rPr>
        <w:t>муниципальной</w:t>
      </w:r>
      <w:r w:rsidRPr="001B44B5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1B44B5" w:rsidRPr="001B44B5">
        <w:rPr>
          <w:rFonts w:ascii="Times New Roman" w:hAnsi="Times New Roman" w:cs="Times New Roman"/>
          <w:sz w:val="28"/>
          <w:szCs w:val="28"/>
        </w:rPr>
        <w:t>администрации</w:t>
      </w:r>
      <w:r w:rsidRPr="001B44B5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содержащих обоснование необходимости обезличивания персональных данных и способ обезличивания.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13. Правила работы с обезличенными данными: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Обезличенные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подлежат разглашению и нарушению конфиденциальности.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13.2. Обезличенные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могут обрабатываться с использованием и без использования средств автоматизации.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13.3. При обработке обезличенных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необходимо: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использовать пароли;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использовать антивирусные программы;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соблюдать правила работы со съемными носителями (если он используется);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соблюдать правила резервного копирования;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соблюдать правила доступа в помещения, в которых ведется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13.4. При обработке обезличенных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 необходимо соблюдение: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правила хранения бумажных носителей в условиях, исключающих доступ к ним посторонних лиц;</w:t>
      </w: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порядок доступа в помещения, в которых ведется обработка персональных данных.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14. Ответственность за обезличивание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67274A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4269EF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ответственные за проведение мероприятий по обезличиванию обрабатываемых персональных данных.</w:t>
      </w:r>
    </w:p>
    <w:p w:rsidR="00D54641" w:rsidRPr="007E7BAE" w:rsidRDefault="00D54641" w:rsidP="00D5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 xml:space="preserve">15. Перечень </w:t>
      </w:r>
      <w:r w:rsidR="00A211EB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ответственных за проведение мероприятий по обезличиванию обрабатываемых персональных данных, утверждается </w:t>
      </w:r>
      <w:r w:rsidR="00A211EB" w:rsidRPr="007E7BA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Default="00564090" w:rsidP="0056409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C02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7BA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4090" w:rsidRPr="007E7BAE" w:rsidRDefault="00564090" w:rsidP="0056409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564090" w:rsidP="0056409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к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C2" w:rsidRPr="007E7BAE">
        <w:rPr>
          <w:rFonts w:ascii="Times New Roman" w:hAnsi="Times New Roman" w:cs="Times New Roman"/>
          <w:sz w:val="28"/>
          <w:szCs w:val="28"/>
        </w:rPr>
        <w:t>работы с обезличенными данными</w:t>
      </w:r>
    </w:p>
    <w:p w:rsidR="00602BC2" w:rsidRPr="007E7BAE" w:rsidRDefault="00602BC2" w:rsidP="00D5464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</w:p>
    <w:p w:rsidR="00602BC2" w:rsidRPr="007E7BAE" w:rsidRDefault="00564090" w:rsidP="0056409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1EB" w:rsidRPr="007E7BAE" w:rsidRDefault="00A2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1EB" w:rsidRDefault="00A2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090" w:rsidRPr="007E7BAE" w:rsidRDefault="00564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952A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02BC2" w:rsidRPr="007E7BAE" w:rsidRDefault="00602BC2" w:rsidP="00952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952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79"/>
      <w:bookmarkEnd w:id="16"/>
      <w:r w:rsidRPr="007E7B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2BC2" w:rsidRPr="007E7BAE" w:rsidRDefault="00602BC2" w:rsidP="00952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об устранении допущенных нарушений</w:t>
      </w:r>
    </w:p>
    <w:p w:rsidR="00602BC2" w:rsidRPr="007E7BAE" w:rsidRDefault="00602BC2" w:rsidP="00952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E7BA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) ____________________________________________________________,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связи ___________________________________________________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сообщаем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,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что  все  допущенные  нарушения  при  обработке  Ваших  персональных данных</w:t>
      </w:r>
      <w:r w:rsidR="00952ADB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устранены.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   ____________</w:t>
      </w:r>
      <w:r w:rsidR="0067274A" w:rsidRPr="007E7BAE"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(должность)              (подпись)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241" w:rsidRDefault="00602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02BC2" w:rsidRDefault="00D373B9" w:rsidP="00D373B9">
      <w:pPr>
        <w:pStyle w:val="ConsPlusNormal"/>
        <w:spacing w:line="240" w:lineRule="exact"/>
        <w:ind w:left="3969" w:firstLine="141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241">
        <w:rPr>
          <w:rFonts w:ascii="Times New Roman" w:hAnsi="Times New Roman" w:cs="Times New Roman"/>
          <w:sz w:val="28"/>
          <w:szCs w:val="28"/>
        </w:rPr>
        <w:t xml:space="preserve">   </w:t>
      </w:r>
      <w:r w:rsidR="00564090" w:rsidRPr="007E7BA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4090" w:rsidRPr="007E7BAE" w:rsidRDefault="00564090" w:rsidP="00D54641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1C0241" w:rsidP="00D373B9">
      <w:pPr>
        <w:pStyle w:val="ConsPlusNormal"/>
        <w:spacing w:line="240" w:lineRule="exact"/>
        <w:ind w:left="453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к Правилам</w:t>
      </w:r>
    </w:p>
    <w:p w:rsidR="00602BC2" w:rsidRPr="007E7BAE" w:rsidRDefault="001C0241" w:rsidP="001C024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работы с обезличенными данными</w:t>
      </w:r>
    </w:p>
    <w:p w:rsidR="00D373B9" w:rsidRDefault="00602BC2" w:rsidP="00D5464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</w:t>
      </w:r>
      <w:r w:rsidR="00D373B9">
        <w:rPr>
          <w:rFonts w:ascii="Times New Roman" w:hAnsi="Times New Roman" w:cs="Times New Roman"/>
          <w:sz w:val="28"/>
          <w:szCs w:val="28"/>
        </w:rPr>
        <w:t>ации Новоселицкого</w:t>
      </w:r>
    </w:p>
    <w:p w:rsidR="00602BC2" w:rsidRPr="007E7BAE" w:rsidRDefault="00A211EB" w:rsidP="00D373B9">
      <w:pPr>
        <w:pStyle w:val="ConsPlusNormal"/>
        <w:spacing w:line="240" w:lineRule="exact"/>
        <w:ind w:left="-1418" w:firstLine="6238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02BC2" w:rsidRPr="007E7BAE" w:rsidRDefault="00D373B9" w:rsidP="00D373B9">
      <w:pPr>
        <w:pStyle w:val="ConsPlusNormal"/>
        <w:spacing w:line="240" w:lineRule="exact"/>
        <w:ind w:left="4678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241">
        <w:rPr>
          <w:rFonts w:ascii="Times New Roman" w:hAnsi="Times New Roman" w:cs="Times New Roman"/>
          <w:sz w:val="28"/>
          <w:szCs w:val="28"/>
        </w:rPr>
        <w:t xml:space="preserve">    </w:t>
      </w:r>
      <w:r w:rsidR="00602BC2"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2BC2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373B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В ______________________________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(указать уполномоченный орган)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13"/>
      <w:bookmarkEnd w:id="17"/>
      <w:r w:rsidRPr="007E7B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об устранении допущенных нарушений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Настоящим уведомлением сообщаем Вам, что допущенные нарушения при обработке</w:t>
      </w:r>
      <w:r w:rsidR="0067274A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 xml:space="preserve">персональных данных, а именно </w:t>
      </w:r>
      <w:r w:rsidR="0067274A" w:rsidRPr="007E7B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(указать допущенные нарушения)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________________________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устранены.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   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(должность)              (подпись)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02BC2" w:rsidRDefault="001C0241" w:rsidP="00D373B9">
      <w:pPr>
        <w:pStyle w:val="ConsPlusNormal"/>
        <w:tabs>
          <w:tab w:val="left" w:pos="8222"/>
          <w:tab w:val="left" w:pos="8505"/>
          <w:tab w:val="left" w:pos="8647"/>
        </w:tabs>
        <w:spacing w:line="240" w:lineRule="exact"/>
        <w:ind w:left="3261" w:right="1416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373B9" w:rsidRPr="007E7BA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373B9" w:rsidRPr="007E7BAE" w:rsidRDefault="00D373B9" w:rsidP="00D373B9">
      <w:pPr>
        <w:pStyle w:val="ConsPlusNormal"/>
        <w:tabs>
          <w:tab w:val="left" w:pos="7513"/>
        </w:tabs>
        <w:spacing w:line="240" w:lineRule="exact"/>
        <w:ind w:left="1843" w:right="169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D373B9">
      <w:pPr>
        <w:pStyle w:val="ConsPlusNormal"/>
        <w:tabs>
          <w:tab w:val="left" w:pos="7513"/>
        </w:tabs>
        <w:spacing w:line="240" w:lineRule="exact"/>
        <w:ind w:left="1843" w:firstLine="1843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к Правилам</w:t>
      </w:r>
    </w:p>
    <w:p w:rsidR="00602BC2" w:rsidRPr="007E7BAE" w:rsidRDefault="00602BC2" w:rsidP="00D373B9">
      <w:pPr>
        <w:pStyle w:val="ConsPlusNormal"/>
        <w:tabs>
          <w:tab w:val="left" w:pos="7513"/>
        </w:tabs>
        <w:spacing w:line="240" w:lineRule="exact"/>
        <w:ind w:left="1843" w:firstLine="1843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работы с обезличенными данными</w:t>
      </w:r>
    </w:p>
    <w:p w:rsidR="00602BC2" w:rsidRPr="007E7BAE" w:rsidRDefault="00602BC2" w:rsidP="00D373B9">
      <w:pPr>
        <w:pStyle w:val="ConsPlusNormal"/>
        <w:tabs>
          <w:tab w:val="left" w:pos="7513"/>
        </w:tabs>
        <w:spacing w:line="240" w:lineRule="exact"/>
        <w:ind w:left="1843" w:firstLine="1843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</w:p>
    <w:p w:rsidR="00602BC2" w:rsidRPr="007E7BAE" w:rsidRDefault="001C0241" w:rsidP="00D373B9">
      <w:pPr>
        <w:pStyle w:val="ConsPlusNormal"/>
        <w:tabs>
          <w:tab w:val="left" w:pos="7513"/>
        </w:tabs>
        <w:spacing w:line="240" w:lineRule="exact"/>
        <w:ind w:left="1843" w:firstLine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11EB" w:rsidRDefault="00602BC2" w:rsidP="00D546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F251A" w:rsidRDefault="002F251A" w:rsidP="00D546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 w:rsidP="00D546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 w:rsidP="00D5464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A211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44"/>
      <w:bookmarkEnd w:id="18"/>
      <w:r w:rsidRPr="007E7B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об уничтожении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E7BA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) ____________________________________________________________,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 связи ___________________</w:t>
      </w:r>
      <w:r w:rsidR="0067274A" w:rsidRPr="007E7BA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сообщаем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,</w:t>
      </w:r>
      <w:r w:rsidR="0067274A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что Ваши персональные данные ______________</w:t>
      </w:r>
      <w:r w:rsidR="0067274A" w:rsidRPr="007E7BAE">
        <w:rPr>
          <w:rFonts w:ascii="Times New Roman" w:hAnsi="Times New Roman" w:cs="Times New Roman"/>
          <w:sz w:val="28"/>
          <w:szCs w:val="28"/>
        </w:rPr>
        <w:t>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(указать персональные данные)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40E4F" w:rsidRPr="007E7BAE" w:rsidRDefault="00D40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уничтожены.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   _______________   ______</w:t>
      </w:r>
      <w:r w:rsidR="0067274A" w:rsidRPr="007E7BAE">
        <w:rPr>
          <w:rFonts w:ascii="Times New Roman" w:hAnsi="Times New Roman" w:cs="Times New Roman"/>
          <w:sz w:val="28"/>
          <w:szCs w:val="28"/>
        </w:rPr>
        <w:t>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(должность)              (подпись)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02BC2" w:rsidRDefault="00D373B9" w:rsidP="00D373B9">
      <w:pPr>
        <w:pStyle w:val="ConsPlusNormal"/>
        <w:spacing w:line="240" w:lineRule="exact"/>
        <w:ind w:left="2835" w:firstLine="297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373B9" w:rsidRPr="007E7BAE" w:rsidRDefault="00D373B9" w:rsidP="00D373B9">
      <w:pPr>
        <w:pStyle w:val="ConsPlusNormal"/>
        <w:spacing w:line="240" w:lineRule="exact"/>
        <w:ind w:left="2835" w:firstLine="297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1C0241" w:rsidP="001C0241">
      <w:pPr>
        <w:pStyle w:val="ConsPlusNormal"/>
        <w:spacing w:line="240" w:lineRule="exact"/>
        <w:ind w:left="2835"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2BC2" w:rsidRPr="007E7BAE">
        <w:rPr>
          <w:rFonts w:ascii="Times New Roman" w:hAnsi="Times New Roman" w:cs="Times New Roman"/>
          <w:sz w:val="28"/>
          <w:szCs w:val="28"/>
        </w:rPr>
        <w:t>к Правилам</w:t>
      </w:r>
    </w:p>
    <w:p w:rsidR="00602BC2" w:rsidRPr="007E7BAE" w:rsidRDefault="00602BC2" w:rsidP="00D373B9">
      <w:pPr>
        <w:pStyle w:val="ConsPlusNormal"/>
        <w:spacing w:line="240" w:lineRule="exact"/>
        <w:ind w:left="3261" w:firstLine="2693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работы с обезличенными данными</w:t>
      </w:r>
      <w:r w:rsidR="00D373B9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 xml:space="preserve">в </w:t>
      </w:r>
      <w:r w:rsidR="00A211EB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="00D373B9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2BC2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В ______________________________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(указать уполномоченный орган)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80"/>
      <w:bookmarkEnd w:id="19"/>
      <w:r w:rsidRPr="007E7B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2BC2" w:rsidRPr="007E7BAE" w:rsidRDefault="00602BC2" w:rsidP="002F25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об уничтожении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Настоящим уведомлением сообщаем Вам, что в </w:t>
      </w:r>
      <w:r w:rsidR="00D40E4F" w:rsidRPr="007E7BAE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="00D40E4F" w:rsidRPr="007E7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0E4F" w:rsidRPr="007E7BA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персональные данные ___________________________</w:t>
      </w:r>
      <w:r w:rsidR="0067274A" w:rsidRPr="007E7BAE">
        <w:rPr>
          <w:rFonts w:ascii="Times New Roman" w:hAnsi="Times New Roman" w:cs="Times New Roman"/>
          <w:sz w:val="28"/>
          <w:szCs w:val="28"/>
        </w:rPr>
        <w:t>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(указать, чьи персональные данные)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уничтожены.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   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(должность)              (подпись)               (Ф.И.О.)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02BC2" w:rsidRPr="007E7BAE" w:rsidRDefault="00F0252F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4641" w:rsidRPr="007E7BAE" w:rsidRDefault="004173C6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02BC2" w:rsidRPr="007E7BAE" w:rsidRDefault="004173C6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602BC2" w:rsidRPr="007E7BAE" w:rsidRDefault="00602BC2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4641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D54641" w:rsidP="00D54641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</w:t>
      </w:r>
      <w:r w:rsidR="00602BC2" w:rsidRPr="007E7BAE">
        <w:rPr>
          <w:rFonts w:ascii="Times New Roman" w:hAnsi="Times New Roman" w:cs="Times New Roman"/>
          <w:sz w:val="28"/>
          <w:szCs w:val="28"/>
        </w:rPr>
        <w:t>т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4E6235" w:rsidRPr="007E7BAE">
        <w:rPr>
          <w:rFonts w:ascii="Times New Roman" w:hAnsi="Times New Roman" w:cs="Times New Roman"/>
          <w:sz w:val="28"/>
          <w:szCs w:val="28"/>
        </w:rPr>
        <w:t>________</w:t>
      </w:r>
      <w:r w:rsidR="004173C6"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4E6235" w:rsidRPr="007E7BAE">
        <w:rPr>
          <w:rFonts w:ascii="Times New Roman" w:hAnsi="Times New Roman" w:cs="Times New Roman"/>
          <w:sz w:val="28"/>
          <w:szCs w:val="28"/>
        </w:rPr>
        <w:t>4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г. </w:t>
      </w:r>
      <w:r w:rsidRPr="007E7BAE">
        <w:rPr>
          <w:rFonts w:ascii="Times New Roman" w:hAnsi="Times New Roman" w:cs="Times New Roman"/>
          <w:sz w:val="28"/>
          <w:szCs w:val="28"/>
        </w:rPr>
        <w:t xml:space="preserve">№ </w:t>
      </w:r>
      <w:r w:rsidR="004E6235" w:rsidRPr="007E7BAE">
        <w:rPr>
          <w:rFonts w:ascii="Times New Roman" w:hAnsi="Times New Roman" w:cs="Times New Roman"/>
          <w:sz w:val="28"/>
          <w:szCs w:val="28"/>
        </w:rPr>
        <w:t>___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641" w:rsidRDefault="00D54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0" w:name="P606"/>
      <w:bookmarkEnd w:id="20"/>
      <w:r w:rsidRPr="002F251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F251A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2F251A" w:rsidRDefault="002F251A" w:rsidP="00D546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информационных систем персональных данных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72"/>
        <w:gridCol w:w="3579"/>
      </w:tblGrid>
      <w:tr w:rsidR="00602BC2" w:rsidRPr="007E7BAE" w:rsidTr="00D54641">
        <w:tc>
          <w:tcPr>
            <w:tcW w:w="567" w:type="dxa"/>
          </w:tcPr>
          <w:p w:rsidR="00602BC2" w:rsidRPr="007E7BAE" w:rsidRDefault="0060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2" w:type="dxa"/>
          </w:tcPr>
          <w:p w:rsidR="00602BC2" w:rsidRPr="007E7BAE" w:rsidRDefault="0060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информационных систем</w:t>
            </w:r>
          </w:p>
        </w:tc>
        <w:tc>
          <w:tcPr>
            <w:tcW w:w="3579" w:type="dxa"/>
          </w:tcPr>
          <w:p w:rsidR="00602BC2" w:rsidRPr="007E7BAE" w:rsidRDefault="0060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Класс защищенности</w:t>
            </w:r>
          </w:p>
        </w:tc>
      </w:tr>
      <w:tr w:rsidR="00602BC2" w:rsidRPr="007E7BAE" w:rsidTr="00D54641">
        <w:tc>
          <w:tcPr>
            <w:tcW w:w="567" w:type="dxa"/>
          </w:tcPr>
          <w:p w:rsidR="00602BC2" w:rsidRPr="007E7BAE" w:rsidRDefault="00602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602BC2" w:rsidRPr="007E7BAE" w:rsidRDefault="00602BC2" w:rsidP="004E62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Программн</w:t>
            </w:r>
            <w:r w:rsidR="004E6235" w:rsidRPr="007E7BA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235" w:rsidRPr="007E7BA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4E6235" w:rsidRPr="007E7BAE"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  <w:proofErr w:type="gramStart"/>
            <w:r w:rsidR="004E6235" w:rsidRPr="007E7BA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E6235" w:rsidRPr="007E7BAE">
              <w:rPr>
                <w:rFonts w:ascii="Times New Roman" w:hAnsi="Times New Roman" w:cs="Times New Roman"/>
                <w:sz w:val="28"/>
                <w:szCs w:val="28"/>
              </w:rPr>
              <w:t>особлако</w:t>
            </w:r>
            <w:proofErr w:type="spellEnd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579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К3 специальная</w:t>
            </w:r>
          </w:p>
        </w:tc>
      </w:tr>
      <w:tr w:rsidR="00602BC2" w:rsidRPr="007E7BAE" w:rsidTr="00D54641">
        <w:tc>
          <w:tcPr>
            <w:tcW w:w="567" w:type="dxa"/>
          </w:tcPr>
          <w:p w:rsidR="00602BC2" w:rsidRPr="007E7BAE" w:rsidRDefault="00F935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BC2" w:rsidRPr="007E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"1С: "Предприятие"</w:t>
            </w:r>
          </w:p>
        </w:tc>
        <w:tc>
          <w:tcPr>
            <w:tcW w:w="3579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К3 специальная</w:t>
            </w:r>
          </w:p>
        </w:tc>
      </w:tr>
      <w:tr w:rsidR="00602BC2" w:rsidRPr="007E7BAE" w:rsidTr="00D54641">
        <w:tc>
          <w:tcPr>
            <w:tcW w:w="567" w:type="dxa"/>
          </w:tcPr>
          <w:p w:rsidR="00602BC2" w:rsidRPr="007E7BAE" w:rsidRDefault="00F935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BC2" w:rsidRPr="007E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Система электронного делопроизводства и документооборота "Дело"</w:t>
            </w:r>
          </w:p>
        </w:tc>
        <w:tc>
          <w:tcPr>
            <w:tcW w:w="3579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Определяется оператором ГКУ СК "Краевой центр информационных технологий"</w:t>
            </w:r>
          </w:p>
        </w:tc>
      </w:tr>
      <w:tr w:rsidR="00602BC2" w:rsidRPr="007E7BAE" w:rsidTr="00D54641">
        <w:tc>
          <w:tcPr>
            <w:tcW w:w="567" w:type="dxa"/>
          </w:tcPr>
          <w:p w:rsidR="00602BC2" w:rsidRPr="007E7BAE" w:rsidRDefault="00F935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BC2" w:rsidRPr="007E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Система межведомственного электронного взаимодействия "РСМЭВ"</w:t>
            </w:r>
          </w:p>
        </w:tc>
        <w:tc>
          <w:tcPr>
            <w:tcW w:w="3579" w:type="dxa"/>
          </w:tcPr>
          <w:p w:rsidR="00602BC2" w:rsidRPr="007E7BAE" w:rsidRDefault="00602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Определяется оператором ГКУ СК "Краевой центр информационных технологий"</w:t>
            </w:r>
          </w:p>
        </w:tc>
      </w:tr>
    </w:tbl>
    <w:p w:rsidR="00355F42" w:rsidRDefault="00355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4A37" w:rsidRPr="007E7BAE" w:rsidRDefault="00F0252F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__________</w:t>
      </w:r>
      <w:r w:rsidRPr="007E7BAE">
        <w:rPr>
          <w:rFonts w:ascii="Times New Roman" w:hAnsi="Times New Roman" w:cs="Times New Roman"/>
          <w:sz w:val="28"/>
          <w:szCs w:val="28"/>
        </w:rPr>
        <w:t>202</w:t>
      </w:r>
      <w:r w:rsidR="00CB3A67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Default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P788"/>
      <w:bookmarkEnd w:id="21"/>
      <w:r w:rsidRPr="002F251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F251A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муниципальных служащих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края, ответственных за проведение мероприятий по обезличиванию обрабатываемых</w:t>
      </w:r>
    </w:p>
    <w:p w:rsidR="00602BC2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персональных данных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4173C6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173C6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края, ответственных за проведение мероприятий по обезличиванию обрабатываемых персональных данных, разработан в соответствии с Федеральным </w:t>
      </w:r>
      <w:hyperlink r:id="rId71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149-ФЗ "Об информации, информационных технологиях и о защите информации", Федеральным </w:t>
      </w:r>
      <w:hyperlink r:id="rId72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и </w:t>
      </w:r>
      <w:hyperlink r:id="rId73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2. Перечень должностей </w:t>
      </w:r>
      <w:r w:rsidR="00FC2EC9" w:rsidRPr="002F251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</w:p>
    <w:p w:rsidR="00602BC2" w:rsidRPr="002F251A" w:rsidRDefault="00FC2EC9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, ответственных за проведение мероприятий</w:t>
      </w:r>
    </w:p>
    <w:p w:rsidR="00602BC2" w:rsidRPr="002F251A" w:rsidRDefault="00602BC2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по обезличиванию обрабатываемых персональных данных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371"/>
        <w:gridCol w:w="1276"/>
      </w:tblGrid>
      <w:tr w:rsidR="00F97400" w:rsidRPr="007E7BAE" w:rsidTr="001C0241">
        <w:trPr>
          <w:trHeight w:val="145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Должность сотрудника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заместитель главы администрации - начальник отдела сельского хозяйства и охраны окружающей среды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з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– начальник отдела 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работе с территориями, жилищно-коммунального хозяйства и дорожной деятельности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F97400" w:rsidRPr="007E7BAE" w:rsidRDefault="008D2243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F97400" w:rsidRPr="007E7BAE" w:rsidRDefault="008D2243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76" w:type="dxa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отдела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развития, физической культуры и спорта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по обеспечению общественной безопасности, гражданской обороне и чрезвычайным ситуациям</w:t>
            </w:r>
          </w:p>
        </w:tc>
        <w:tc>
          <w:tcPr>
            <w:tcW w:w="1276" w:type="dxa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отдела экономического развития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отдела правового, кадрового обеспечения и профилактики коррупционных правонарушений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145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отдела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градостроительства и архитектуры </w:t>
            </w:r>
            <w:r w:rsidRPr="007E7BAE">
              <w:rPr>
                <w:rFonts w:ascii="Times New Roman" w:hAnsi="Times New Roman" w:cs="Times New Roman"/>
                <w:sz w:val="28"/>
              </w:rPr>
              <w:t>– главный архитектор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48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F97400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планирования и закупок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331"/>
        </w:trPr>
        <w:tc>
          <w:tcPr>
            <w:tcW w:w="709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архивного отдела</w:t>
            </w:r>
          </w:p>
        </w:tc>
        <w:tc>
          <w:tcPr>
            <w:tcW w:w="1276" w:type="dxa"/>
            <w:vAlign w:val="center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63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начальник организационно-протокольного отдела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48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331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316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63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48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400" w:rsidRPr="007E7BAE" w:rsidTr="001C0241">
        <w:trPr>
          <w:trHeight w:val="648"/>
        </w:trPr>
        <w:tc>
          <w:tcPr>
            <w:tcW w:w="709" w:type="dxa"/>
            <w:vAlign w:val="bottom"/>
          </w:tcPr>
          <w:p w:rsidR="00F97400" w:rsidRPr="007E7BAE" w:rsidRDefault="00F97400" w:rsidP="004855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371" w:type="dxa"/>
            <w:vAlign w:val="center"/>
          </w:tcPr>
          <w:p w:rsidR="00F97400" w:rsidRPr="007E7BAE" w:rsidRDefault="00F97400" w:rsidP="0048553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Начальники территориальных отделов</w:t>
            </w:r>
          </w:p>
        </w:tc>
        <w:tc>
          <w:tcPr>
            <w:tcW w:w="1276" w:type="dxa"/>
            <w:vAlign w:val="bottom"/>
          </w:tcPr>
          <w:p w:rsidR="00F97400" w:rsidRPr="007E7BAE" w:rsidRDefault="00F97400" w:rsidP="004855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55F42" w:rsidRDefault="00355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4A37" w:rsidRPr="007E7BAE" w:rsidRDefault="00CB3A6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CB3A67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3A67" w:rsidRPr="007E7BAE">
        <w:rPr>
          <w:rFonts w:ascii="Times New Roman" w:hAnsi="Times New Roman" w:cs="Times New Roman"/>
          <w:sz w:val="28"/>
          <w:szCs w:val="28"/>
        </w:rPr>
        <w:t>__________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Default="00534A37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2" w:name="P872"/>
      <w:bookmarkEnd w:id="22"/>
      <w:r w:rsidRPr="002F251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F251A" w:rsidRPr="002F251A" w:rsidRDefault="002F251A" w:rsidP="00534A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BC2" w:rsidRPr="002F251A" w:rsidRDefault="002F251A" w:rsidP="00534A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муниципальных служащих, лиц, не замещающих должности муниципальной службы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края, замещение которых предусматривает осуществление обработки персональных данных либо</w:t>
      </w:r>
    </w:p>
    <w:p w:rsidR="00602BC2" w:rsidRPr="002F251A" w:rsidRDefault="002F251A" w:rsidP="00534A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осуществление доступа к персональным данным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682DAB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67274A" w:rsidRPr="007E7BAE">
        <w:rPr>
          <w:rFonts w:ascii="Times New Roman" w:hAnsi="Times New Roman" w:cs="Times New Roman"/>
          <w:sz w:val="28"/>
          <w:szCs w:val="28"/>
        </w:rPr>
        <w:t>, лиц, не замещающих должности муниципальной службы в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682DA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682DAB" w:rsidRPr="007E7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DAB"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края, замещение которых предусматривает осуществление обработки персональных данных либо осуществление доступа к персональным данным, разработан в соответствии с Федеральным </w:t>
      </w:r>
      <w:hyperlink r:id="rId74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</w:t>
      </w:r>
      <w:r w:rsidR="0067274A" w:rsidRPr="007E7BAE">
        <w:rPr>
          <w:rFonts w:ascii="Times New Roman" w:hAnsi="Times New Roman" w:cs="Times New Roman"/>
          <w:sz w:val="28"/>
          <w:szCs w:val="28"/>
        </w:rPr>
        <w:t>я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2006 года N 149-ФЗ "Об информации, информационных технологиях и о защите информации", Федеральным </w:t>
      </w:r>
      <w:hyperlink r:id="rId75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О персональных данных" и </w:t>
      </w:r>
      <w:hyperlink r:id="rId76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2. Перечень должностей </w:t>
      </w:r>
      <w:r w:rsidR="00682DAB" w:rsidRPr="002F251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  <w:r w:rsidR="009A6810" w:rsidRPr="002F25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69EF" w:rsidRPr="002F251A">
        <w:rPr>
          <w:rFonts w:ascii="Times New Roman" w:hAnsi="Times New Roman" w:cs="Times New Roman"/>
          <w:b w:val="0"/>
          <w:sz w:val="28"/>
          <w:szCs w:val="28"/>
        </w:rPr>
        <w:t xml:space="preserve"> лиц, не замещающих должности муниципальной службы в </w:t>
      </w:r>
      <w:r w:rsidR="00682DAB" w:rsidRPr="002F251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, замещение которых предусматривает</w:t>
      </w:r>
      <w:r w:rsidR="004269EF" w:rsidRPr="002F2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осуществление обработки персональных данных либо</w:t>
      </w:r>
    </w:p>
    <w:p w:rsidR="00602BC2" w:rsidRPr="002F251A" w:rsidRDefault="00602BC2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осуществление доступа к персональным данным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5323"/>
        <w:gridCol w:w="63"/>
        <w:gridCol w:w="2980"/>
      </w:tblGrid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</w:tr>
      <w:tr w:rsidR="00866378" w:rsidRPr="007E7BAE" w:rsidTr="0051087B">
        <w:tc>
          <w:tcPr>
            <w:tcW w:w="993" w:type="dxa"/>
            <w:vAlign w:val="bottom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vAlign w:val="center"/>
          </w:tcPr>
          <w:p w:rsidR="00866378" w:rsidRPr="007E7BAE" w:rsidRDefault="00866378" w:rsidP="00866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23" w:type="dxa"/>
            <w:vAlign w:val="center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заместитель главы администрации - начальник отдела сельского хозяйства и охраны окружающей среды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з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– начальник отдела 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работе с территориями, жилищно-коммунального хозяйства и дорожной деятельности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Организационно-протокольный отдел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3" w:type="dxa"/>
            <w:vAlign w:val="center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Ведущие специалисты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Отдел правового, кадрового обеспечения и профилактики коррупционных правонарушений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– юрисконсульт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23364" w:rsidRPr="007E7BAE" w:rsidTr="0051087B">
        <w:tc>
          <w:tcPr>
            <w:tcW w:w="993" w:type="dxa"/>
            <w:vAlign w:val="center"/>
          </w:tcPr>
          <w:p w:rsidR="00823364" w:rsidRPr="007E7BAE" w:rsidRDefault="00823364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3" w:type="dxa"/>
          </w:tcPr>
          <w:p w:rsidR="00823364" w:rsidRPr="007E7BAE" w:rsidRDefault="00823364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43" w:type="dxa"/>
            <w:gridSpan w:val="2"/>
          </w:tcPr>
          <w:p w:rsidR="00823364" w:rsidRPr="007E7BAE" w:rsidRDefault="002E20D5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23364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866378" w:rsidP="00823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64" w:rsidRPr="007E7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  <w:vAlign w:val="center"/>
          </w:tcPr>
          <w:p w:rsidR="00866378" w:rsidRPr="007E7BAE" w:rsidRDefault="00823364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866378" w:rsidP="00823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3364" w:rsidRPr="007E7B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:rsidR="00866378" w:rsidRPr="007E7BAE" w:rsidRDefault="00823364" w:rsidP="00823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Старший а</w:t>
            </w:r>
            <w:r w:rsidR="00866378" w:rsidRPr="007E7BAE">
              <w:rPr>
                <w:rFonts w:ascii="Times New Roman" w:hAnsi="Times New Roman" w:cs="Times New Roman"/>
                <w:sz w:val="28"/>
                <w:szCs w:val="28"/>
              </w:rPr>
              <w:t>рхивариус</w:t>
            </w:r>
          </w:p>
        </w:tc>
        <w:tc>
          <w:tcPr>
            <w:tcW w:w="3043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blPrEx>
          <w:tblBorders>
            <w:insideV w:val="nil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Отдел</w:t>
            </w: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развития, физической культуры и спорта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tabs>
                <w:tab w:val="left" w:pos="311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43" w:type="dxa"/>
            <w:gridSpan w:val="2"/>
          </w:tcPr>
          <w:p w:rsidR="00866378" w:rsidRPr="007E7BAE" w:rsidRDefault="0051087B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Старший социолог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51087B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Отдел планирования и закупок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Начал</w:t>
            </w:r>
            <w:r w:rsidR="002E20D5">
              <w:rPr>
                <w:rFonts w:ascii="Times New Roman" w:eastAsia="Calibri" w:hAnsi="Times New Roman" w:cs="Times New Roman"/>
                <w:sz w:val="28"/>
                <w:szCs w:val="28"/>
              </w:rPr>
              <w:t>ьник отдела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Консультант.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экономист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</w:tr>
      <w:tr w:rsidR="00866378" w:rsidRPr="007E7BAE" w:rsidTr="0051087B">
        <w:tc>
          <w:tcPr>
            <w:tcW w:w="993" w:type="dxa"/>
            <w:vAlign w:val="center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  <w:gridSpan w:val="2"/>
            <w:vAlign w:val="center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80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80" w:type="dxa"/>
            <w:vAlign w:val="center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</w:t>
            </w:r>
          </w:p>
        </w:tc>
      </w:tr>
      <w:tr w:rsidR="0051087B" w:rsidRPr="007E7BAE" w:rsidTr="0051087B">
        <w:tc>
          <w:tcPr>
            <w:tcW w:w="993" w:type="dxa"/>
          </w:tcPr>
          <w:p w:rsidR="0051087B" w:rsidRPr="007E7BAE" w:rsidRDefault="0051087B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1087B" w:rsidRPr="007E7BAE" w:rsidRDefault="0051087B" w:rsidP="0051087B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980" w:type="dxa"/>
          </w:tcPr>
          <w:p w:rsidR="0051087B" w:rsidRPr="007E7BAE" w:rsidRDefault="0051087B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  <w:gridSpan w:val="2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экономист </w:t>
            </w:r>
          </w:p>
        </w:tc>
        <w:tc>
          <w:tcPr>
            <w:tcW w:w="2980" w:type="dxa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 xml:space="preserve">Отдел 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градостроительства и архитектуры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- главный архитектор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CB3A67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7E7BAE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инженер 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359" w:type="dxa"/>
            <w:gridSpan w:val="4"/>
          </w:tcPr>
          <w:p w:rsidR="00866378" w:rsidRPr="007E7BAE" w:rsidRDefault="00866378" w:rsidP="00AE3B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</w:rPr>
              <w:t>Отдел по обеспечению общественной безопасности,</w:t>
            </w:r>
            <w:r w:rsidRPr="007E7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гражданской обороне и чрезвычайным ситуациям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7E7BAE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7E7BAE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43" w:type="dxa"/>
            <w:gridSpan w:val="2"/>
          </w:tcPr>
          <w:p w:rsidR="00866378" w:rsidRPr="007E7BAE" w:rsidRDefault="0051087B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7E7BAE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43" w:type="dxa"/>
            <w:gridSpan w:val="2"/>
          </w:tcPr>
          <w:p w:rsidR="00866378" w:rsidRPr="007E7BAE" w:rsidRDefault="0051087B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6378" w:rsidRPr="007E7BAE" w:rsidTr="0051087B">
        <w:tc>
          <w:tcPr>
            <w:tcW w:w="993" w:type="dxa"/>
          </w:tcPr>
          <w:p w:rsidR="00866378" w:rsidRPr="007E7BAE" w:rsidRDefault="007E7BAE" w:rsidP="00AE3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23" w:type="dxa"/>
          </w:tcPr>
          <w:p w:rsidR="00866378" w:rsidRPr="007E7BAE" w:rsidRDefault="00866378" w:rsidP="00AE3B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инженер</w:t>
            </w:r>
          </w:p>
        </w:tc>
        <w:tc>
          <w:tcPr>
            <w:tcW w:w="3043" w:type="dxa"/>
            <w:gridSpan w:val="2"/>
          </w:tcPr>
          <w:p w:rsidR="00866378" w:rsidRPr="007E7BAE" w:rsidRDefault="00866378" w:rsidP="00AE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B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55F42" w:rsidRDefault="00355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4A37" w:rsidRPr="007E7BAE" w:rsidRDefault="00CB3A6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</w:t>
      </w:r>
      <w:r w:rsidR="00CB3A67" w:rsidRPr="007E7BAE">
        <w:rPr>
          <w:rFonts w:ascii="Times New Roman" w:hAnsi="Times New Roman" w:cs="Times New Roman"/>
          <w:sz w:val="28"/>
          <w:szCs w:val="28"/>
        </w:rPr>
        <w:t>2024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Default="00534A37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602BC2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1083"/>
      <w:bookmarkEnd w:id="23"/>
      <w:r w:rsidRPr="002F251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F251A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602BC2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доступа муниципальных служащих, 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лиц, не замещающих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лжности муниципальной службы в 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овоселицкого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F251A">
        <w:rPr>
          <w:rFonts w:ascii="Times New Roman" w:hAnsi="Times New Roman" w:cs="Times New Roman"/>
          <w:b w:val="0"/>
          <w:sz w:val="28"/>
          <w:szCs w:val="28"/>
        </w:rPr>
        <w:t>тавропольского края в помещения, в которых</w:t>
      </w:r>
    </w:p>
    <w:p w:rsidR="00602BC2" w:rsidRPr="002F251A" w:rsidRDefault="002F251A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ведется обработка персональных данных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Настоящий Порядок доступа </w:t>
      </w:r>
      <w:r w:rsidR="00A51C7B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269EF" w:rsidRPr="007E7BAE">
        <w:rPr>
          <w:rFonts w:ascii="Times New Roman" w:hAnsi="Times New Roman" w:cs="Times New Roman"/>
          <w:sz w:val="28"/>
          <w:szCs w:val="28"/>
        </w:rPr>
        <w:t>,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4269EF" w:rsidRPr="007E7BAE">
        <w:rPr>
          <w:rFonts w:ascii="Times New Roman" w:hAnsi="Times New Roman" w:cs="Times New Roman"/>
          <w:sz w:val="28"/>
          <w:szCs w:val="28"/>
        </w:rPr>
        <w:t xml:space="preserve">лиц, не замещающих должности муниципальной службы в </w:t>
      </w:r>
      <w:r w:rsidR="00A51C7B" w:rsidRPr="007E7BAE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 xml:space="preserve">Ставропольского края в помещения, в которых ведется обработка персональных данных (далее соответственно </w:t>
      </w:r>
      <w:r w:rsidR="00A51C7B" w:rsidRPr="007E7BAE">
        <w:rPr>
          <w:rFonts w:ascii="Times New Roman" w:hAnsi="Times New Roman" w:cs="Times New Roman"/>
          <w:sz w:val="28"/>
          <w:szCs w:val="28"/>
        </w:rPr>
        <w:t>–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A51C7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требованиями Федерального </w:t>
      </w:r>
      <w:hyperlink r:id="rId77" w:history="1">
        <w:r w:rsidRPr="007E7B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постановлени</w:t>
      </w:r>
      <w:r w:rsidR="005B6D8E">
        <w:rPr>
          <w:rFonts w:ascii="Times New Roman" w:hAnsi="Times New Roman" w:cs="Times New Roman"/>
          <w:sz w:val="28"/>
          <w:szCs w:val="28"/>
        </w:rPr>
        <w:t>е</w:t>
      </w:r>
      <w:r w:rsidRPr="007E7BAE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15 сентября 2008 года </w:t>
      </w:r>
      <w:hyperlink r:id="rId78" w:history="1">
        <w:r w:rsidRPr="007E7BAE">
          <w:rPr>
            <w:rFonts w:ascii="Times New Roman" w:hAnsi="Times New Roman" w:cs="Times New Roman"/>
            <w:sz w:val="28"/>
            <w:szCs w:val="28"/>
          </w:rPr>
          <w:t>N 687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Положения об особенностях обработки персональных данных, осуществляемой без использования средств автоматизации", от 21 марта 2012 года </w:t>
      </w:r>
      <w:hyperlink r:id="rId79" w:history="1">
        <w:r w:rsidRPr="007E7BAE">
          <w:rPr>
            <w:rFonts w:ascii="Times New Roman" w:hAnsi="Times New Roman" w:cs="Times New Roman"/>
            <w:sz w:val="28"/>
            <w:szCs w:val="28"/>
          </w:rPr>
          <w:t>N 211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"Об утверждении перечня мер, направленных на обеспечение выполнения обязанностей, предусмотренных Федеральным законом "О персональных данных".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 Целью настоящего Порядка является исключение несанкционированного доступа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 (далее - субъект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) в </w:t>
      </w:r>
      <w:r w:rsidR="004269EF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относятся к конфиденциальной информации. </w:t>
      </w:r>
      <w:r w:rsidR="00A51C7B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51C7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4269EF" w:rsidRPr="007E7BAE">
        <w:rPr>
          <w:rFonts w:ascii="Times New Roman" w:hAnsi="Times New Roman" w:cs="Times New Roman"/>
          <w:sz w:val="28"/>
          <w:szCs w:val="28"/>
        </w:rPr>
        <w:t>, лица, не замещающих должности муниципальной службы</w:t>
      </w:r>
      <w:proofErr w:type="gramStart"/>
      <w:r w:rsidR="004269EF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получившие доступ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обязаны не раскрывать третьим лицам и не распространять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без согласия субъекта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 Обеспечение безопасности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от уничтожения, изменения, блокирования, копирования, предоставления, распространения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в том числе установлением правил доступа в помещения, где обрабатываются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(далее -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), и без использования средств автоматизации.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 Помещения, в которых ведется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данных (далее - помещения), должны обеспечивать сохранность носителей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технических средств и средств защиты информации, а также исключается возможность неконтролируемого проникновения и пребывания в этих помещениях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посторонних лиц. При хранении материальных носителей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в том числе на бумажном носителе, должны соблюдаться условия, обеспечивающие сохранность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исключающие несанкционированный доступ к ним.</w:t>
      </w:r>
    </w:p>
    <w:p w:rsidR="002E14F0" w:rsidRDefault="002E14F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режим обеспечивается в том числе:</w:t>
      </w:r>
    </w:p>
    <w:p w:rsidR="002E14F0" w:rsidRDefault="002E14F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закрытием дверей помещений на ключ, в том числе при выходе из него в рабочее время;</w:t>
      </w:r>
    </w:p>
    <w:p w:rsidR="002E14F0" w:rsidRDefault="002E14F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опечатыванием помещений по окончании рабочего дня или оборудованием помещений соответствующими техническими устройствами, сигнализирующими о несанкционированном вскрытии помещений;</w:t>
      </w:r>
    </w:p>
    <w:p w:rsidR="002E14F0" w:rsidRDefault="002E14F0" w:rsidP="009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закрытием шкафов и сейфов, где хранятся носители информации, во время отсутствия в помещении работников администрации, замещающих должности, предусмотренные Перечнем должностей муниципальной службы в администрации и работников администрации, замещающих должности, не являющиеся должностями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данным.</w:t>
      </w:r>
      <w:proofErr w:type="gramEnd"/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6. В помещения, где размещены технические средства, позволяющие осуществлять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а также хранятся носители информации, допускаются только </w:t>
      </w:r>
      <w:r w:rsidR="00A51C7B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A51C7B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4269EF" w:rsidRPr="007E7BAE">
        <w:rPr>
          <w:rFonts w:ascii="Times New Roman" w:hAnsi="Times New Roman" w:cs="Times New Roman"/>
          <w:sz w:val="28"/>
          <w:szCs w:val="28"/>
        </w:rPr>
        <w:t>, лица, не замещающие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имеющие доступ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7. Нахождение в помещениях, в которых ведется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не допущенных к обработке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возможно только в присутствии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обрабатывающих в данном помещении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или допущенных к этим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. Время нахождения в помещениях ограничивается временем решения служебного вопроса, в рамках которого возникла необходимость пребывания в помещении. Все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служащие, постоянно работающие в помещении, должны быть допущены к работе с соответствующими видами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8.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служащие,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лица, не замещающие должности муниципальной службы в </w:t>
      </w:r>
      <w:proofErr w:type="gramStart"/>
      <w:r w:rsidR="009A681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допущенные к работе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не должны покидать помещение, в котором ведется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убедившись, что доступ посторонних лиц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невозможен. Запрещается оставлять материальные носители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без присмотра в незапертом помещении.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9. После окончания рабочего дня дверь каждого помещения, в котором ведется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закрывается на ключ.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10. В служебных помещениях, занимаемых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применяются организационные, технические и физические меры, направленные для защиты от нецелевого использования, несанкционированного доступа, раскрытия, потери, изменения и уничтожения обрабатываемых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К указанным мерам относятся: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физические меры защиты: установка дверей, снабженных замками, сейфов, решеток, штор или жалюзи на окнах, расположение мониторов,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исключающее возможность визуального просмотра посторонними лицами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уничтожение носителей, содержащих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и т.д.;</w:t>
      </w:r>
    </w:p>
    <w:p w:rsidR="00602BC2" w:rsidRPr="007E7BAE" w:rsidRDefault="00602BC2" w:rsidP="0092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технические меры защиты: применение антивирусных программ, программ защиты, установление паролей на персональных компьютерах, применение съемных носителей информации и т.д.;</w:t>
      </w: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 xml:space="preserve">организационные меры защиты: обучение и ознакомление с принципами безопасности и конфиденциальности, доведение до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обрабатывающих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важность защиты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способов обеспечения защиты, допуск к обработке персональных данных только специально назначенных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534A37" w:rsidRPr="007E7BAE" w:rsidRDefault="00F0252F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__________</w:t>
      </w:r>
      <w:r w:rsidRPr="007E7BAE">
        <w:rPr>
          <w:rFonts w:ascii="Times New Roman" w:hAnsi="Times New Roman" w:cs="Times New Roman"/>
          <w:sz w:val="28"/>
          <w:szCs w:val="28"/>
        </w:rPr>
        <w:t>202</w:t>
      </w:r>
      <w:r w:rsidR="00995B03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</w:t>
      </w:r>
    </w:p>
    <w:p w:rsidR="00602BC2" w:rsidRPr="007E7BAE" w:rsidRDefault="00602BC2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Default="00534A37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3B9" w:rsidRDefault="00D373B9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3B9" w:rsidRPr="007E7BAE" w:rsidRDefault="00D373B9" w:rsidP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D373B9" w:rsidRDefault="00602BC2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4" w:name="P1119"/>
      <w:bookmarkEnd w:id="24"/>
      <w:r w:rsidRPr="00D373B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373B9" w:rsidRPr="007E7BAE" w:rsidRDefault="00D373B9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D373B9" w:rsidRDefault="00D373B9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>по обработке персональных данных без использования средств</w:t>
      </w:r>
    </w:p>
    <w:p w:rsidR="00602BC2" w:rsidRPr="00D373B9" w:rsidRDefault="00D373B9" w:rsidP="00534A3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3B9">
        <w:rPr>
          <w:rFonts w:ascii="Times New Roman" w:hAnsi="Times New Roman" w:cs="Times New Roman"/>
          <w:b w:val="0"/>
          <w:sz w:val="28"/>
          <w:szCs w:val="28"/>
        </w:rPr>
        <w:t xml:space="preserve">автоматизации в администрации </w:t>
      </w:r>
      <w:r w:rsidR="002F251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373B9">
        <w:rPr>
          <w:rFonts w:ascii="Times New Roman" w:hAnsi="Times New Roman" w:cs="Times New Roman"/>
          <w:b w:val="0"/>
          <w:sz w:val="28"/>
          <w:szCs w:val="28"/>
        </w:rPr>
        <w:t xml:space="preserve">овоселицкого муниципального округа </w:t>
      </w:r>
      <w:r w:rsidR="002F251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373B9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Настоящее Положение по обработке персональных данных без использования средств автоматизации в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соответственно - Положение,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</w:t>
      </w:r>
      <w:hyperlink r:id="rId80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149-ФЗ "Об информации, информационных технологиях и защите информации", Федеральным </w:t>
      </w:r>
      <w:hyperlink r:id="rId81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</w:t>
      </w:r>
      <w:hyperlink r:id="rId82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сентября 2008 года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работ по обеспечению защиты прав и свобод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, лиц, не замещающих должности муниципальной службы 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при обработке 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осуществляемой без использования средств автоматизации, а также установление ответственности должностных лиц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имеющих доступ к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служащих,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лиц, не замещающих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за невыполнение требований норм, регулирующих обработку и защиту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2. Термины и определения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2.1. В Положении используются следующие термины и определения: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служащего - любая информация, относящаяся к определенному или определяемому на основании такой информации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служащему,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лицу, не замещающему должность муниципальной </w:t>
      </w:r>
      <w:proofErr w:type="gramStart"/>
      <w:r w:rsidR="001133AC" w:rsidRPr="007E7BAE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в том числе его фамилия, имя, отчество, год, месяц, дата и место рождения, адрес, семейное, социальное, имущественное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положение, образование, профессия, доходы, другая информация, необходимая работодателю в связи с трудовыми отношениями;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7E7BA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7BAE">
        <w:rPr>
          <w:rFonts w:ascii="Times New Roman" w:hAnsi="Times New Roman" w:cs="Times New Roman"/>
          <w:sz w:val="28"/>
          <w:szCs w:val="28"/>
        </w:rPr>
        <w:t>служащих</w:t>
      </w:r>
      <w:r w:rsidR="001133AC" w:rsidRPr="007E7BAE">
        <w:rPr>
          <w:rFonts w:ascii="Times New Roman" w:hAnsi="Times New Roman" w:cs="Times New Roman"/>
          <w:sz w:val="28"/>
          <w:szCs w:val="28"/>
        </w:rPr>
        <w:t>, лиц, не замещающих должности муниципальной службы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 w:rsidP="00534A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3. Обработка </w:t>
      </w:r>
      <w:proofErr w:type="spellStart"/>
      <w:r w:rsidRPr="002F251A">
        <w:rPr>
          <w:rFonts w:ascii="Times New Roman" w:hAnsi="Times New Roman" w:cs="Times New Roman"/>
          <w:b w:val="0"/>
          <w:sz w:val="28"/>
          <w:szCs w:val="28"/>
        </w:rPr>
        <w:t>ПДн</w:t>
      </w:r>
      <w:proofErr w:type="spellEnd"/>
      <w:r w:rsidRPr="002F251A">
        <w:rPr>
          <w:rFonts w:ascii="Times New Roman" w:hAnsi="Times New Roman" w:cs="Times New Roman"/>
          <w:b w:val="0"/>
          <w:sz w:val="28"/>
          <w:szCs w:val="28"/>
        </w:rPr>
        <w:t>, осуществляемая без использования средств</w:t>
      </w:r>
    </w:p>
    <w:p w:rsidR="00602BC2" w:rsidRPr="002F251A" w:rsidRDefault="00C22B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BC2" w:rsidRPr="002F251A">
        <w:rPr>
          <w:rFonts w:ascii="Times New Roman" w:hAnsi="Times New Roman" w:cs="Times New Roman"/>
          <w:b w:val="0"/>
          <w:sz w:val="28"/>
          <w:szCs w:val="28"/>
        </w:rPr>
        <w:t>втоматизации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3.1.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как использование, уточнение, распространение, уничтожение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в отношении каждого из субъектов персональных данных (далее - субъект), осуществляются при непосредственном участии человека.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не может быть признана осуществляемой с использованием средств автоматизации только на том основании, что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содержатся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либо были извлечены из нее.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3.2.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осуществляемая без использования средств автоматизации производится в следующих структурных подразделениях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: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7E7BAE">
        <w:rPr>
          <w:rFonts w:ascii="Times New Roman" w:hAnsi="Times New Roman" w:cs="Times New Roman"/>
          <w:sz w:val="28"/>
          <w:szCs w:val="28"/>
        </w:rPr>
        <w:t>правового, кадрового обеспечения и профилактики коррупционных правонарушений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9A6810" w:rsidRPr="007E7BAE">
        <w:rPr>
          <w:rFonts w:ascii="Times New Roman" w:hAnsi="Times New Roman" w:cs="Times New Roman"/>
          <w:sz w:val="28"/>
          <w:szCs w:val="28"/>
        </w:rPr>
        <w:t xml:space="preserve"> 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отчетности;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7E7B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BAE">
        <w:rPr>
          <w:rFonts w:ascii="Times New Roman" w:hAnsi="Times New Roman" w:cs="Times New Roman"/>
          <w:sz w:val="28"/>
          <w:szCs w:val="28"/>
        </w:rPr>
        <w:t>при работе с обращениями граждан;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1133AC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, осуществляющих предоставление государственных</w:t>
      </w:r>
      <w:r w:rsidR="00C22BB7" w:rsidRPr="007E7BAE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7E7BAE">
        <w:rPr>
          <w:rFonts w:ascii="Times New Roman" w:hAnsi="Times New Roman" w:cs="Times New Roman"/>
          <w:sz w:val="28"/>
          <w:szCs w:val="28"/>
        </w:rPr>
        <w:t xml:space="preserve"> услуг (функций).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4. Особенности организации обработки </w:t>
      </w:r>
      <w:proofErr w:type="spellStart"/>
      <w:r w:rsidRPr="002F251A">
        <w:rPr>
          <w:rFonts w:ascii="Times New Roman" w:hAnsi="Times New Roman" w:cs="Times New Roman"/>
          <w:b w:val="0"/>
          <w:sz w:val="28"/>
          <w:szCs w:val="28"/>
        </w:rPr>
        <w:t>ПДн</w:t>
      </w:r>
      <w:proofErr w:type="spellEnd"/>
      <w:r w:rsidRPr="002F251A">
        <w:rPr>
          <w:rFonts w:ascii="Times New Roman" w:hAnsi="Times New Roman" w:cs="Times New Roman"/>
          <w:b w:val="0"/>
          <w:sz w:val="28"/>
          <w:szCs w:val="28"/>
        </w:rPr>
        <w:t>, осуществляемой</w:t>
      </w:r>
    </w:p>
    <w:p w:rsidR="00602BC2" w:rsidRPr="002F251A" w:rsidRDefault="00602B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без использования средств автоматизации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(далее - материальные носители), в специальных разделах или на полях форм (бланков).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4.2. При фиксации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на материальных носителях не допускается фиксация на одном материальном носителе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несовместимы. Для обработки различных категорий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осуществляемой без использования средств автоматизации, для каждой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должен использоваться отдельный материальный носитель.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служащие,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лица, не замещающие должности муниципальной службы,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осуществляющие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автоматизации, должны быть проинформированы о факте обработки ими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обработка которых осуществляется в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автоматизации, категориях обрабатываемых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Ставропольского края и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4.4. При использовании типовых форм документов, характер информации в которых предполагает или допускает включение в них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(далее - типовая форма), должны соблюдаться следующие условия: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а) типовая форма или связанные с ней документы (инструкция по ее заполнению, карточки, реестры и журналы) должны содержать сведения о цели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наименование и адрес </w:t>
      </w:r>
      <w:r w:rsidR="00F97400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фамилию, имя, отчество и адрес субъекта, источник получения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сроки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перечень действий с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которые будут совершаться в процессе их обработки, общее описание используемых способов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б) типовая форма должна предусматривать поле, в котором субъект может поставить отметку о своем согласии на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осуществляемую без использования средств автоматизации, - при необходимости получения письменного согласия на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в) типовая форма должна быть составлена таким образом, чтобы каждый из субъектов, содержащихся в документе, имел возможность ознакомиться со своими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содержащимися в документе, не нарушая прав и законных интересов иных субъектов;</w:t>
      </w:r>
      <w:proofErr w:type="gramEnd"/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г) типовая форма должна исключать объединение полей, предназначенных для внесения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несовместимы.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4.5. При несовместимости целей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а) при необходимости использования или распространения определенных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осуществляется копирование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не подлежащих распространению и использованию, используется (распространяется) копия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б) при необходимости уничтожения или блокирования части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уничтожению или блокированию.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4.6. Уничтожение или обезличивание части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4.7. Правила, предусмотренные настоящ</w:t>
      </w:r>
      <w:r w:rsidR="00C22BB7" w:rsidRPr="007E7BAE">
        <w:rPr>
          <w:rFonts w:ascii="Times New Roman" w:hAnsi="Times New Roman" w:cs="Times New Roman"/>
          <w:sz w:val="28"/>
          <w:szCs w:val="28"/>
        </w:rPr>
        <w:t>им</w:t>
      </w:r>
      <w:r w:rsidRPr="007E7BA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22BB7" w:rsidRPr="007E7BAE">
        <w:rPr>
          <w:rFonts w:ascii="Times New Roman" w:hAnsi="Times New Roman" w:cs="Times New Roman"/>
          <w:sz w:val="28"/>
          <w:szCs w:val="28"/>
        </w:rPr>
        <w:t>ем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применяются также в случае, если необходимо обеспечить раздельную обработку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зафиксированных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на одном материальном носителе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информации, не являющейся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4.8. Уточнение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путем фиксации на том же материальном носителе сведений о вносимых в них изменениях либо путем изготовления нового материального носителя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уточненными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5. Меры по обеспечению безопасности </w:t>
      </w:r>
      <w:proofErr w:type="spellStart"/>
      <w:r w:rsidRPr="002F251A">
        <w:rPr>
          <w:rFonts w:ascii="Times New Roman" w:hAnsi="Times New Roman" w:cs="Times New Roman"/>
          <w:b w:val="0"/>
          <w:sz w:val="28"/>
          <w:szCs w:val="28"/>
        </w:rPr>
        <w:t>ПДн</w:t>
      </w:r>
      <w:proofErr w:type="spellEnd"/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 при их обработке,</w:t>
      </w:r>
    </w:p>
    <w:p w:rsidR="00602BC2" w:rsidRPr="002F251A" w:rsidRDefault="00602B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осуществляемой без использования средств автоматизации</w:t>
      </w:r>
    </w:p>
    <w:p w:rsidR="00602BC2" w:rsidRPr="007E7BAE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5.1. Обработка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осуществляемая без использования средств автоматизации, должна осуществляться таким образом, чтобы в отношении каждой категории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можно было определить места хранения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(материальных носителей) и установить перечень лиц </w:t>
      </w:r>
      <w:r w:rsidR="001133AC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осуществляющих обработку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либо имеющих к ним доступ.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5.2. Места хранения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(материальных носителей) и перечень ответственных за хранение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несанкционированного доступа к ним утверждаются </w:t>
      </w:r>
      <w:r w:rsidR="00C22BB7" w:rsidRPr="007E7BAE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лицом, его замещающим.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5.3. Необходимо обеспечивать раздельное хранение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(материальных носителей), обработка которых осуществляется в различных целях.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5.4. При хранении материальных носителей должны соблюдаться условия, обеспечивающие сохранность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правовым актом, утверждаемым </w:t>
      </w:r>
      <w:r w:rsidR="00C22BB7" w:rsidRPr="007E7BAE">
        <w:rPr>
          <w:rFonts w:ascii="Times New Roman" w:hAnsi="Times New Roman" w:cs="Times New Roman"/>
          <w:sz w:val="28"/>
          <w:szCs w:val="28"/>
        </w:rPr>
        <w:t>Главой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лицом, его замещающим.</w:t>
      </w:r>
    </w:p>
    <w:p w:rsidR="00602BC2" w:rsidRPr="007E7BAE" w:rsidRDefault="00602BC2" w:rsidP="0053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2F251A" w:rsidRDefault="00602B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>6. Ответственность за нарушение норм, регулирующих обработку</w:t>
      </w:r>
    </w:p>
    <w:p w:rsidR="00602BC2" w:rsidRPr="002F251A" w:rsidRDefault="00602B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51A">
        <w:rPr>
          <w:rFonts w:ascii="Times New Roman" w:hAnsi="Times New Roman" w:cs="Times New Roman"/>
          <w:b w:val="0"/>
          <w:sz w:val="28"/>
          <w:szCs w:val="28"/>
        </w:rPr>
        <w:t xml:space="preserve">и защиту </w:t>
      </w:r>
      <w:proofErr w:type="spellStart"/>
      <w:r w:rsidRPr="002F251A">
        <w:rPr>
          <w:rFonts w:ascii="Times New Roman" w:hAnsi="Times New Roman" w:cs="Times New Roman"/>
          <w:b w:val="0"/>
          <w:sz w:val="28"/>
          <w:szCs w:val="28"/>
        </w:rPr>
        <w:t>ПДн</w:t>
      </w:r>
      <w:proofErr w:type="spellEnd"/>
    </w:p>
    <w:p w:rsidR="00534A37" w:rsidRPr="007E7BAE" w:rsidRDefault="0053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 xml:space="preserve">6.1. </w:t>
      </w:r>
      <w:r w:rsidR="00C22BB7" w:rsidRPr="007E7BA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C22BB7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, 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лица, не замещающие должности муниципальной службы в администрации, </w:t>
      </w:r>
      <w:r w:rsidRPr="007E7BAE">
        <w:rPr>
          <w:rFonts w:ascii="Times New Roman" w:hAnsi="Times New Roman" w:cs="Times New Roman"/>
          <w:sz w:val="28"/>
          <w:szCs w:val="28"/>
        </w:rPr>
        <w:t xml:space="preserve">виновные в нарушении норм, регулирующих получение, обработку и защиту </w:t>
      </w:r>
      <w:proofErr w:type="spellStart"/>
      <w:r w:rsidRPr="007E7BAE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, несут </w:t>
      </w:r>
      <w:r w:rsidRPr="007E7BAE">
        <w:rPr>
          <w:rFonts w:ascii="Times New Roman" w:hAnsi="Times New Roman" w:cs="Times New Roman"/>
          <w:sz w:val="28"/>
          <w:szCs w:val="28"/>
        </w:rPr>
        <w:lastRenderedPageBreak/>
        <w:t>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7E7BAE">
        <w:rPr>
          <w:rFonts w:ascii="Times New Roman" w:hAnsi="Times New Roman" w:cs="Times New Roman"/>
          <w:caps/>
          <w:sz w:val="28"/>
          <w:szCs w:val="28"/>
        </w:rPr>
        <w:t>твержден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995B03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</w:t>
      </w:r>
    </w:p>
    <w:p w:rsidR="00534A37" w:rsidRPr="007E7BAE" w:rsidRDefault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37" w:rsidRDefault="0053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F25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194"/>
      <w:bookmarkEnd w:id="25"/>
      <w:r w:rsidRPr="007E7BAE">
        <w:rPr>
          <w:rFonts w:ascii="Times New Roman" w:hAnsi="Times New Roman" w:cs="Times New Roman"/>
          <w:sz w:val="28"/>
          <w:szCs w:val="28"/>
        </w:rPr>
        <w:t>Согласие</w:t>
      </w:r>
    </w:p>
    <w:p w:rsidR="00FF375E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FF375E" w:rsidRPr="007E7B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служащего,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>замещающего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края, работника, замещающего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должность, не являющуюся должностью</w:t>
      </w:r>
    </w:p>
    <w:p w:rsidR="00FF375E" w:rsidRPr="007E7BAE" w:rsidRDefault="00FF375E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муниципальной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602BC2" w:rsidRPr="007E7BAE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</w:t>
      </w:r>
      <w:r w:rsidR="00FF375E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>, иных субъектов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Адрес регистрации 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Адрес фактического проживания 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Документ, удостоверяющий личность 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серия ________ номер ________ кем и когда в</w:t>
      </w:r>
      <w:r w:rsidR="001133AC" w:rsidRPr="007E7BAE">
        <w:rPr>
          <w:rFonts w:ascii="Times New Roman" w:hAnsi="Times New Roman" w:cs="Times New Roman"/>
          <w:sz w:val="28"/>
          <w:szCs w:val="28"/>
        </w:rPr>
        <w:t>ыдан 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При получении согласия от представителя субъекта персональных данных: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представителя)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Адрес регистрации представителя 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Адрес фактического проживания представителя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серия _______ номер ________ кем и когда вы</w:t>
      </w:r>
      <w:r w:rsidR="001133AC" w:rsidRPr="007E7BAE">
        <w:rPr>
          <w:rFonts w:ascii="Times New Roman" w:hAnsi="Times New Roman" w:cs="Times New Roman"/>
          <w:sz w:val="28"/>
          <w:szCs w:val="28"/>
        </w:rPr>
        <w:t>дан 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(доверенность или иной документ, подтверждающий полномочия представителя)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в  соответствии с требованиями </w:t>
      </w:r>
      <w:hyperlink r:id="rId83" w:history="1">
        <w:r w:rsidRPr="007E7BA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2006г. 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N  152-ФЗ  "О персональных данных", даю согласие 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75E" w:rsidRPr="007E7BAE">
        <w:rPr>
          <w:rFonts w:ascii="Times New Roman" w:hAnsi="Times New Roman" w:cs="Times New Roman"/>
          <w:sz w:val="28"/>
          <w:szCs w:val="28"/>
        </w:rPr>
        <w:lastRenderedPageBreak/>
        <w:t>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Ставропольского края, расположенному по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FF375E" w:rsidRPr="007E7BAE">
        <w:rPr>
          <w:rFonts w:ascii="Times New Roman" w:hAnsi="Times New Roman" w:cs="Times New Roman"/>
          <w:sz w:val="28"/>
          <w:szCs w:val="28"/>
        </w:rPr>
        <w:t>с. Новоселицкое пл. Ленина, д.1</w:t>
      </w:r>
      <w:r w:rsidRPr="007E7BAE">
        <w:rPr>
          <w:rFonts w:ascii="Times New Roman" w:hAnsi="Times New Roman" w:cs="Times New Roman"/>
          <w:sz w:val="28"/>
          <w:szCs w:val="28"/>
        </w:rPr>
        <w:t>, в целях:</w:t>
      </w:r>
      <w:proofErr w:type="gramEnd"/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(указать цели обработки)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на  автоматизированную,  а  также  без  использования средств автоматизации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обработку моих персональных данных, включающих: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фамилию, имя, отчество;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дату и место рождения;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адрес регистрации по месту жительства;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адрес фактического проживания;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данные документа, удостоверяющего личность;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почтовый адрес;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номер телефона;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индивидуальный налоговый номер (ИНН);</w:t>
      </w:r>
    </w:p>
    <w:p w:rsidR="00602BC2" w:rsidRPr="007E7BAE" w:rsidRDefault="00602BC2" w:rsidP="00605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4" w:anchor="dst100013" w:history="1">
        <w:r w:rsidR="00F20A1E" w:rsidRPr="00A127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</w:t>
        </w:r>
      </w:hyperlink>
      <w:r w:rsidR="00F20A1E" w:rsidRPr="00A127A1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</w:t>
      </w:r>
      <w:r w:rsidRPr="007E7BAE">
        <w:rPr>
          <w:rFonts w:ascii="Times New Roman" w:hAnsi="Times New Roman" w:cs="Times New Roman"/>
          <w:sz w:val="28"/>
          <w:szCs w:val="28"/>
        </w:rPr>
        <w:t>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реквизиты банковского счета;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реквизиты полиса ОМС;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семейное;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социальное, имущественное положение;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образование;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доходы;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фотографию;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данные о состоянии моего здоровья.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Даю  согласие  на  совершение  с  моими персональными данными следующих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действий:  сбор,  запись,  систематизацию,  накопление, хранение, уточнение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(обновление,   изменение),   использование,   распространение   (передача),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  <w:proofErr w:type="gramEnd"/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Настоящее   согласие   действует  со  дня  его  подписания  до  момента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достижения  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администрацией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  края   цели  обработки  персональных  данных  или  отзыва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настоящего согласия.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Об  ответственности  за  достоверность представляемых мною персональных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данных предупрежде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а).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С   порядком   отзыва   согласия   на   обработку  персональных  данных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а) ______________________   ______________________________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(расшифровка подписи)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E7BAE"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________</w:t>
      </w:r>
      <w:r w:rsidRPr="007E7BAE">
        <w:rPr>
          <w:rFonts w:ascii="Times New Roman" w:hAnsi="Times New Roman" w:cs="Times New Roman"/>
          <w:sz w:val="28"/>
          <w:szCs w:val="28"/>
        </w:rPr>
        <w:t>202</w:t>
      </w:r>
      <w:r w:rsidR="00995B03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602BC2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8551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0930BA" w:rsidP="00FF3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1282"/>
      <w:bookmarkEnd w:id="26"/>
      <w:r w:rsidRPr="007E7BAE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0930BA" w:rsidRPr="007E7BAE" w:rsidRDefault="000930BA" w:rsidP="00FF3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FF375E" w:rsidP="00FF3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муниципального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служащего, замещающего</w:t>
      </w:r>
    </w:p>
    <w:p w:rsidR="00602BC2" w:rsidRPr="007E7BAE" w:rsidRDefault="00602BC2" w:rsidP="00093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FF375E" w:rsidRPr="007E7BA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BA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133AC" w:rsidRPr="007E7BAE">
        <w:rPr>
          <w:rFonts w:ascii="Times New Roman" w:hAnsi="Times New Roman" w:cs="Times New Roman"/>
          <w:sz w:val="28"/>
          <w:szCs w:val="28"/>
        </w:rPr>
        <w:t>,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1133AC" w:rsidRPr="007E7BAE">
        <w:rPr>
          <w:rFonts w:ascii="Times New Roman" w:hAnsi="Times New Roman" w:cs="Times New Roman"/>
          <w:sz w:val="28"/>
          <w:szCs w:val="28"/>
        </w:rPr>
        <w:t>лица, не замещающего должность муниципальной службы в 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>, непосредственно</w:t>
      </w:r>
      <w:r w:rsidR="000930BA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осуществляющего обработку персональных данных,</w:t>
      </w:r>
    </w:p>
    <w:p w:rsidR="00602BC2" w:rsidRPr="007E7BAE" w:rsidRDefault="00602BC2" w:rsidP="00093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в случае расторжения с ним служебного контракта,</w:t>
      </w:r>
      <w:r w:rsidR="000930BA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</w:t>
      </w:r>
      <w:r w:rsidR="000930BA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извес</w:t>
      </w:r>
      <w:r w:rsidR="000930BA">
        <w:rPr>
          <w:rFonts w:ascii="Times New Roman" w:hAnsi="Times New Roman" w:cs="Times New Roman"/>
          <w:sz w:val="28"/>
          <w:szCs w:val="28"/>
        </w:rPr>
        <w:t xml:space="preserve">тными ему в связи с исполнение </w:t>
      </w:r>
      <w:r w:rsidRPr="007E7BAE">
        <w:rPr>
          <w:rFonts w:ascii="Times New Roman" w:hAnsi="Times New Roman" w:cs="Times New Roman"/>
          <w:sz w:val="28"/>
          <w:szCs w:val="28"/>
        </w:rPr>
        <w:t>должностных</w:t>
      </w:r>
      <w:r w:rsidR="000930BA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обязанностей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</w:t>
      </w:r>
      <w:r w:rsidR="000930BA">
        <w:rPr>
          <w:rFonts w:ascii="Times New Roman" w:hAnsi="Times New Roman" w:cs="Times New Roman"/>
          <w:sz w:val="28"/>
          <w:szCs w:val="28"/>
        </w:rPr>
        <w:t>____________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исполняющи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E7BA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7BAE">
        <w:rPr>
          <w:rFonts w:ascii="Times New Roman" w:hAnsi="Times New Roman" w:cs="Times New Roman"/>
          <w:sz w:val="28"/>
          <w:szCs w:val="28"/>
        </w:rPr>
        <w:t xml:space="preserve">) должностные обязанности по 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замещаемой должности 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5518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должность, структурное подразделение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85518" w:rsidRPr="007E7BAE">
        <w:rPr>
          <w:rFonts w:ascii="Times New Roman" w:hAnsi="Times New Roman" w:cs="Times New Roman"/>
          <w:sz w:val="28"/>
          <w:szCs w:val="28"/>
        </w:rPr>
        <w:t>________________________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</w:p>
    <w:p w:rsidR="00602BC2" w:rsidRPr="007E7BAE" w:rsidRDefault="00FF375E" w:rsidP="00285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                         Ставропольского края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обязуюсь  прекратить  обработку персональных данных, ставших известными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мне в связи с исполнением должностных обязанностей, в случае расторжения со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мной  контракта  (договора),  освобождения  меня  от замещаемой должности и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увольнения.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hyperlink r:id="rId85" w:history="1">
        <w:r w:rsidRPr="007E7BAE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N  152-ФЗ  "О  персональных  данных" я уведомле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а) о том, что персональные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данные  являются  конфиденциальной  информацией и я обязан(а) не раскрывать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третьим  лицам  и не распространять персональные данные, ставшие известными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мне  в  связи с исполнением должностных обязанностей, без согласия субъекта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Ответственность,  предусмотренная  Федеральным  </w:t>
      </w:r>
      <w:hyperlink r:id="rId86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года  N 152-ФЗ "О персональных данных" и другими федеральными законами, мне</w:t>
      </w:r>
      <w:r w:rsidR="00285518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разъяснена.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   ____________</w:t>
      </w:r>
      <w:r w:rsidR="00285518" w:rsidRPr="007E7BAE"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(должность)              (подпись)               (Ф.И.О.)</w:t>
      </w: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534A37" w:rsidRPr="007E7BAE" w:rsidRDefault="00995B03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995B03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602BC2" w:rsidRDefault="00602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51A" w:rsidRPr="007E7BAE" w:rsidRDefault="002F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534A37" w:rsidP="002F25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Типовая форма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Default="000930BA" w:rsidP="00285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1333"/>
      <w:bookmarkEnd w:id="27"/>
      <w:r w:rsidRPr="007E7BAE">
        <w:rPr>
          <w:rFonts w:ascii="Times New Roman" w:hAnsi="Times New Roman" w:cs="Times New Roman"/>
          <w:sz w:val="28"/>
          <w:szCs w:val="28"/>
        </w:rPr>
        <w:t>РАЗЪЯСНЕНИЯ</w:t>
      </w:r>
    </w:p>
    <w:p w:rsidR="000930BA" w:rsidRPr="007E7BAE" w:rsidRDefault="000930BA" w:rsidP="00285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 w:rsidP="00285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субъекту персональных данных юридических последствий</w:t>
      </w:r>
    </w:p>
    <w:p w:rsidR="00602BC2" w:rsidRPr="007E7BAE" w:rsidRDefault="00602BC2" w:rsidP="00285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отказа предоставить свои персональные данные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Мне, _________________________________</w:t>
      </w:r>
      <w:r w:rsidR="000930BA">
        <w:rPr>
          <w:rFonts w:ascii="Times New Roman" w:hAnsi="Times New Roman" w:cs="Times New Roman"/>
          <w:sz w:val="28"/>
          <w:szCs w:val="28"/>
        </w:rPr>
        <w:t>_________________________</w:t>
      </w:r>
      <w:r w:rsidRPr="007E7BAE">
        <w:rPr>
          <w:rFonts w:ascii="Times New Roman" w:hAnsi="Times New Roman" w:cs="Times New Roman"/>
          <w:sz w:val="28"/>
          <w:szCs w:val="28"/>
        </w:rPr>
        <w:t>,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7BAE">
        <w:rPr>
          <w:rFonts w:ascii="Times New Roman" w:hAnsi="Times New Roman" w:cs="Times New Roman"/>
        </w:rPr>
        <w:t>(инициалы субъекта персональных данных)</w:t>
      </w:r>
    </w:p>
    <w:p w:rsidR="00D40E4F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разъяснены  юридические  последствия  отказа предоставить свои персональные</w:t>
      </w:r>
      <w:r w:rsidR="00D40E4F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данные ____________________________________</w:t>
      </w:r>
      <w:r w:rsidR="000930BA">
        <w:rPr>
          <w:rFonts w:ascii="Times New Roman" w:hAnsi="Times New Roman" w:cs="Times New Roman"/>
          <w:sz w:val="28"/>
          <w:szCs w:val="28"/>
        </w:rPr>
        <w:t>________</w:t>
      </w:r>
    </w:p>
    <w:p w:rsidR="00602BC2" w:rsidRPr="007E7BAE" w:rsidRDefault="00FF3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="00602BC2" w:rsidRPr="007E7BAE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602BC2" w:rsidRPr="007E7BAE">
        <w:rPr>
          <w:rFonts w:ascii="Times New Roman" w:hAnsi="Times New Roman" w:cs="Times New Roman"/>
          <w:sz w:val="28"/>
          <w:szCs w:val="28"/>
        </w:rPr>
        <w:t>края.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В   соответствии с законодательством   Российской   Федерации  в  сфере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персональных данных определен перечень персональных данных, которые субъект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 xml:space="preserve">персональных данных обязаны предоставить в связи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7BAE">
        <w:rPr>
          <w:rFonts w:ascii="Times New Roman" w:hAnsi="Times New Roman" w:cs="Times New Roman"/>
        </w:rPr>
        <w:t>(решением вопросов в сфере деятельности, оказанием государственной</w:t>
      </w:r>
      <w:r w:rsidR="00FF375E" w:rsidRPr="007E7BAE">
        <w:rPr>
          <w:rFonts w:ascii="Times New Roman" w:hAnsi="Times New Roman" w:cs="Times New Roman"/>
        </w:rPr>
        <w:t xml:space="preserve"> или муниципальной</w:t>
      </w:r>
      <w:r w:rsidRPr="007E7BAE">
        <w:rPr>
          <w:rFonts w:ascii="Times New Roman" w:hAnsi="Times New Roman" w:cs="Times New Roman"/>
        </w:rPr>
        <w:t xml:space="preserve"> услуги,</w:t>
      </w:r>
      <w:proofErr w:type="gramEnd"/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r w:rsidRPr="007E7BAE">
        <w:rPr>
          <w:rFonts w:ascii="Times New Roman" w:hAnsi="Times New Roman" w:cs="Times New Roman"/>
        </w:rPr>
        <w:t xml:space="preserve">реализацией права на труд, права на пенсионное обеспечение, права </w:t>
      </w:r>
      <w:proofErr w:type="gramStart"/>
      <w:r w:rsidRPr="007E7BAE">
        <w:rPr>
          <w:rFonts w:ascii="Times New Roman" w:hAnsi="Times New Roman" w:cs="Times New Roman"/>
        </w:rPr>
        <w:t>на</w:t>
      </w:r>
      <w:proofErr w:type="gramEnd"/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r w:rsidRPr="007E7BAE">
        <w:rPr>
          <w:rFonts w:ascii="Times New Roman" w:hAnsi="Times New Roman" w:cs="Times New Roman"/>
        </w:rPr>
        <w:t>медицинское страхование)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Я  предупрежден,  что  в  случае  отказа предоставить свои персональные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данные: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администрацией Новоселицкого муниципального округа </w:t>
      </w:r>
      <w:r w:rsidRPr="007E7BAE">
        <w:rPr>
          <w:rFonts w:ascii="Times New Roman" w:hAnsi="Times New Roman" w:cs="Times New Roman"/>
          <w:sz w:val="28"/>
          <w:szCs w:val="28"/>
        </w:rPr>
        <w:t>Ставропольского  края  при  решении вопросов в сфере своей деятельности мои</w:t>
      </w:r>
      <w:r w:rsidR="00FF375E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права могут быть реализованы не в полном объеме;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    мои  права на труд, на пенсионное обеспечение и медицинское страхование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не  могут  быть  реализованы  в  полном  объеме,  а  служебный контракт или</w:t>
      </w:r>
      <w:r w:rsidR="001133AC"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Pr="007E7BAE">
        <w:rPr>
          <w:rFonts w:ascii="Times New Roman" w:hAnsi="Times New Roman" w:cs="Times New Roman"/>
          <w:sz w:val="28"/>
          <w:szCs w:val="28"/>
        </w:rPr>
        <w:t>трудовой договор подлежит расторжению.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__________________________________  _______</w:t>
      </w:r>
      <w:r w:rsidR="00D40E4F" w:rsidRPr="007E7BAE">
        <w:rPr>
          <w:rFonts w:ascii="Times New Roman" w:hAnsi="Times New Roman" w:cs="Times New Roman"/>
          <w:sz w:val="28"/>
          <w:szCs w:val="28"/>
        </w:rPr>
        <w:t>____  ___________________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7BAE">
        <w:rPr>
          <w:rFonts w:ascii="Times New Roman" w:hAnsi="Times New Roman" w:cs="Times New Roman"/>
        </w:rPr>
        <w:t>(должность лица, ответственного     (подпись)      (расшифровка подписи)</w:t>
      </w:r>
      <w:proofErr w:type="gramEnd"/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r w:rsidRPr="007E7BAE">
        <w:rPr>
          <w:rFonts w:ascii="Times New Roman" w:hAnsi="Times New Roman" w:cs="Times New Roman"/>
        </w:rPr>
        <w:t>за обработки персональных данных)</w:t>
      </w: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2BC2" w:rsidRPr="007E7BAE" w:rsidRDefault="0060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Ознакомлен _______________________  _______</w:t>
      </w:r>
      <w:r w:rsidR="001133AC" w:rsidRPr="007E7B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2BC2" w:rsidRPr="007E7BAE" w:rsidRDefault="00602BC2" w:rsidP="001133AC">
      <w:pPr>
        <w:pStyle w:val="ConsPlusNonformat"/>
        <w:jc w:val="center"/>
        <w:rPr>
          <w:rFonts w:ascii="Times New Roman" w:hAnsi="Times New Roman" w:cs="Times New Roman"/>
        </w:rPr>
      </w:pPr>
      <w:r w:rsidRPr="007E7BAE">
        <w:rPr>
          <w:rFonts w:ascii="Times New Roman" w:hAnsi="Times New Roman" w:cs="Times New Roman"/>
        </w:rPr>
        <w:t>(подпись)                    (расшифровка подписи)</w:t>
      </w:r>
    </w:p>
    <w:p w:rsidR="00355F42" w:rsidRDefault="00602BC2">
      <w:pPr>
        <w:rPr>
          <w:rFonts w:ascii="Times New Roman" w:hAnsi="Times New Roman" w:cs="Times New Roman"/>
          <w:sz w:val="28"/>
          <w:szCs w:val="28"/>
        </w:rPr>
        <w:sectPr w:rsidR="00355F42" w:rsidSect="00355F4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E7BAE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534A37" w:rsidRPr="007E7BAE" w:rsidRDefault="00995B03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34A37" w:rsidRPr="007E7BAE" w:rsidRDefault="00534A37" w:rsidP="00534A37">
      <w:pPr>
        <w:pStyle w:val="ConsPlusNormal"/>
        <w:spacing w:line="240" w:lineRule="exac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от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___________</w:t>
      </w:r>
      <w:r w:rsidRPr="007E7BAE">
        <w:rPr>
          <w:rFonts w:ascii="Times New Roman" w:hAnsi="Times New Roman" w:cs="Times New Roman"/>
          <w:sz w:val="28"/>
          <w:szCs w:val="28"/>
        </w:rPr>
        <w:t xml:space="preserve"> 202</w:t>
      </w:r>
      <w:r w:rsidR="00995B03" w:rsidRPr="007E7BAE">
        <w:rPr>
          <w:rFonts w:ascii="Times New Roman" w:hAnsi="Times New Roman" w:cs="Times New Roman"/>
          <w:sz w:val="28"/>
          <w:szCs w:val="28"/>
        </w:rPr>
        <w:t>4</w:t>
      </w:r>
      <w:r w:rsidRPr="007E7B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B03" w:rsidRPr="007E7BAE">
        <w:rPr>
          <w:rFonts w:ascii="Times New Roman" w:hAnsi="Times New Roman" w:cs="Times New Roman"/>
          <w:sz w:val="28"/>
          <w:szCs w:val="28"/>
        </w:rPr>
        <w:t>_______</w:t>
      </w:r>
    </w:p>
    <w:p w:rsidR="00CF31CB" w:rsidRPr="007E7BAE" w:rsidRDefault="00CF31CB" w:rsidP="00CF3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1CB" w:rsidRPr="002F251A" w:rsidRDefault="00CF31CB" w:rsidP="0067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4A37" w:rsidRDefault="00534A37" w:rsidP="0067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51A" w:rsidRPr="002F251A" w:rsidRDefault="002F251A" w:rsidP="0067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274A" w:rsidRDefault="0067274A" w:rsidP="00534A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51A">
        <w:rPr>
          <w:rFonts w:ascii="Times New Roman" w:hAnsi="Times New Roman" w:cs="Times New Roman"/>
          <w:bCs/>
          <w:sz w:val="28"/>
          <w:szCs w:val="28"/>
        </w:rPr>
        <w:t>ДОЛЖНОСТНАЯ ИНСТРУКЦИЯ (РЕГЛАМЕНТ)</w:t>
      </w:r>
    </w:p>
    <w:p w:rsidR="000930BA" w:rsidRPr="002F251A" w:rsidRDefault="000930BA" w:rsidP="00534A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274A" w:rsidRPr="000930BA" w:rsidRDefault="000930BA" w:rsidP="002F25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930BA">
        <w:rPr>
          <w:rFonts w:ascii="Times New Roman" w:hAnsi="Times New Roman" w:cs="Times New Roman"/>
          <w:bCs/>
          <w:sz w:val="28"/>
          <w:szCs w:val="28"/>
        </w:rPr>
        <w:t xml:space="preserve">ответственного за организацию обработки персональных данных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930BA">
        <w:rPr>
          <w:rFonts w:ascii="Times New Roman" w:hAnsi="Times New Roman" w:cs="Times New Roman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930BA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67274A" w:rsidRPr="007E7BAE" w:rsidRDefault="0067274A" w:rsidP="006727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74A" w:rsidRPr="007E7BAE" w:rsidRDefault="0067274A" w:rsidP="0053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(регламент) (далее - должностная инструкция) разработана в соответствии с Федеральным </w:t>
      </w:r>
      <w:hyperlink r:id="rId87" w:history="1">
        <w:r w:rsidRPr="007E7B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и </w:t>
      </w:r>
      <w:hyperlink r:id="rId88" w:history="1">
        <w:r w:rsidRPr="007E7B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B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>, являющимися государственными или муниципальными органами".</w:t>
      </w:r>
    </w:p>
    <w:p w:rsidR="0067274A" w:rsidRPr="007E7BAE" w:rsidRDefault="0067274A" w:rsidP="0053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2. Ответственный за организацию обработки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</w:t>
      </w:r>
      <w:r w:rsidRPr="007E7BA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34A37" w:rsidRPr="007E7BAE">
        <w:rPr>
          <w:rFonts w:ascii="Times New Roman" w:hAnsi="Times New Roman" w:cs="Times New Roman"/>
          <w:sz w:val="28"/>
          <w:szCs w:val="28"/>
        </w:rPr>
        <w:t>администрация</w:t>
      </w:r>
      <w:r w:rsidRPr="007E7BAE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и контроль за реализацией мер по обеспечению обработки персональных данных, совершаемой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>.</w:t>
      </w:r>
    </w:p>
    <w:p w:rsidR="0067274A" w:rsidRDefault="0067274A" w:rsidP="0053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3. Ответственный за организацию обработки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назначается из числа работников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</w:t>
      </w:r>
      <w:r w:rsidR="00F9728A" w:rsidRPr="007E7BA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или лица, на которого возложены функции представителя нанимателя (далее - представитель нанимателя).</w:t>
      </w:r>
    </w:p>
    <w:p w:rsidR="00F20A1E" w:rsidRDefault="00F20A1E" w:rsidP="0009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ответственного за организацию обработки персональных данных в администрации обязательны для исполнения всеми муниципальными служащими администрации и работниками администрации, замещающими должности, не являющиеся должностями муниципальной службы в администрации, включенными в Перечень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и работников администрации, замещающих должности, не являющиеся должностями муниципальной службы администрации, замещение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 осуществление обработки персональных данных либо осуществление доступа к персональным данным</w:t>
      </w:r>
    </w:p>
    <w:p w:rsidR="00F20A1E" w:rsidRDefault="00EC6551" w:rsidP="00F2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Ответственный за организацию обработки персональных данных в администрации</w:t>
      </w:r>
      <w:r w:rsidR="00F20A1E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качество проводимых им работ по контролю за соблюдением администрацией и работниками администрации, замещающими должности, включенные в Перечень, законодательства Российской Федерации о персональных данных, в том числе требований к защите персональных данных, нормативных правовых актов администрации по вопросам обработки персональных данных.</w:t>
      </w:r>
      <w:proofErr w:type="gramEnd"/>
    </w:p>
    <w:p w:rsidR="0067274A" w:rsidRPr="007E7BAE" w:rsidRDefault="0067274A" w:rsidP="0053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непосредственно получает указания от представителя нанимателя.</w:t>
      </w:r>
    </w:p>
    <w:p w:rsidR="0067274A" w:rsidRPr="007E7BAE" w:rsidRDefault="0067274A" w:rsidP="0053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5. Ответственный за организацию обработки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руководствуется должностной инструкцией, нормативными правовыми актами Российской Федерации по обеспечению защиты прав и свобод человека и гражданина при обработке его персональных данных.</w:t>
      </w:r>
    </w:p>
    <w:p w:rsidR="0067274A" w:rsidRPr="007E7BAE" w:rsidRDefault="0067274A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E7BA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E7BAE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</w:t>
      </w:r>
      <w:r w:rsidR="00F9728A" w:rsidRPr="007E7BAE">
        <w:rPr>
          <w:rFonts w:ascii="Times New Roman" w:hAnsi="Times New Roman" w:cs="Times New Roman"/>
          <w:sz w:val="28"/>
          <w:szCs w:val="28"/>
        </w:rPr>
        <w:t>администрации</w:t>
      </w:r>
      <w:r w:rsidRPr="007E7BA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принятие правовых, организационных и технических мер для обеспечения защиты персональных данных, обрабатываемых в администрации,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внутренний контроль за соблюдением в администрации требований законодательства Российской Федерации и Правил обработки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в администрации при обработке персональных данных, в том числе требований к защите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 до сведения работников администрации, замещающих должности, включенные в Перечень, положения законодательства Российской Федерации о персональных данных, нормативных правовых актов администрации по вопросам обработки персональных данных, требований к защите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 и (или) осуществлять контроль за приемом и обработкой их обращений и запросов;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представителю нанимателя по приостановлению или прекращению обработки персональных данных в администрации, осуществляемой с нарушением требований законодательства Российской Федерации в области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в администрации требований законодательства Российской Федерации в области персональных данных принимать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меры по восстановлению нарушенных прав субъектов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организацию информирования его о компьютерных инцидентах, повлекших неправомерную передачу (предоставление, распространение, доступ)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с момента выявления такого инцидента администрацией (оператором), уполномоченным органом по защите прав субъектов персональных данных или иным заинтересованным лицом уведомление уполномоченного органа по защите прав субъектов персональных данных: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представить сведения о лицах, действия которых стали причиной выявленного инцидента (при наличии).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администрации имеет право: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поручения работникам администрации, замещающим должности, включенные в Перечень, в связи с осуществлением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в администрации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администрации информацию, необходимую для реализации своих полномочий;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доступ к информации, касающейся обработки персональных данных в администрации;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правового, технического и организационного регулирования вопросов обеспечения безопасности персональных данных при их обработке в администрации;</w:t>
      </w:r>
    </w:p>
    <w:p w:rsidR="00EC6551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профессиональную переподготовку, повышение квалификации в порядке, установленном федеральным и региональным законодательством;</w:t>
      </w:r>
    </w:p>
    <w:p w:rsidR="0067274A" w:rsidRPr="007E7BAE" w:rsidRDefault="00EC6551" w:rsidP="002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116F29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привлечении к ответственности отдельных работников </w:t>
      </w:r>
      <w:r w:rsidR="00116F2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замещающих должности, включенные в Перечень, допустивших нарушения в обеспечении безопасности персональных данных.</w:t>
      </w:r>
    </w:p>
    <w:sectPr w:rsidR="0067274A" w:rsidRPr="007E7BAE" w:rsidSect="00355F4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19" w:rsidRDefault="00AF7F19" w:rsidP="001C0241">
      <w:pPr>
        <w:spacing w:after="0" w:line="240" w:lineRule="auto"/>
      </w:pPr>
      <w:r>
        <w:separator/>
      </w:r>
    </w:p>
  </w:endnote>
  <w:endnote w:type="continuationSeparator" w:id="0">
    <w:p w:rsidR="00AF7F19" w:rsidRDefault="00AF7F19" w:rsidP="001C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19" w:rsidRDefault="00AF7F19" w:rsidP="001C0241">
      <w:pPr>
        <w:spacing w:after="0" w:line="240" w:lineRule="auto"/>
      </w:pPr>
      <w:r>
        <w:separator/>
      </w:r>
    </w:p>
  </w:footnote>
  <w:footnote w:type="continuationSeparator" w:id="0">
    <w:p w:rsidR="00AF7F19" w:rsidRDefault="00AF7F19" w:rsidP="001C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0807"/>
      <w:docPartObj>
        <w:docPartGallery w:val="Page Numbers (Top of Page)"/>
        <w:docPartUnique/>
      </w:docPartObj>
    </w:sdtPr>
    <w:sdtContent>
      <w:p w:rsidR="00355F42" w:rsidRDefault="00355F4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0241" w:rsidRDefault="001C02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2" w:rsidRDefault="00355F42">
    <w:pPr>
      <w:pStyle w:val="a6"/>
      <w:jc w:val="right"/>
    </w:pPr>
  </w:p>
  <w:p w:rsidR="00647CCB" w:rsidRDefault="00647C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2BC2"/>
    <w:rsid w:val="00026CF9"/>
    <w:rsid w:val="00030C56"/>
    <w:rsid w:val="000369AC"/>
    <w:rsid w:val="00037C22"/>
    <w:rsid w:val="00067CC8"/>
    <w:rsid w:val="000903D1"/>
    <w:rsid w:val="000930BA"/>
    <w:rsid w:val="000C38F0"/>
    <w:rsid w:val="000F4A7E"/>
    <w:rsid w:val="001133AC"/>
    <w:rsid w:val="001139C0"/>
    <w:rsid w:val="00116F29"/>
    <w:rsid w:val="00150F39"/>
    <w:rsid w:val="00155AA5"/>
    <w:rsid w:val="00187738"/>
    <w:rsid w:val="001A04A3"/>
    <w:rsid w:val="001B44B5"/>
    <w:rsid w:val="001C0241"/>
    <w:rsid w:val="001C37E9"/>
    <w:rsid w:val="001D1C65"/>
    <w:rsid w:val="00212837"/>
    <w:rsid w:val="00217113"/>
    <w:rsid w:val="00285518"/>
    <w:rsid w:val="002C1126"/>
    <w:rsid w:val="002E14F0"/>
    <w:rsid w:val="002E20D5"/>
    <w:rsid w:val="002F251A"/>
    <w:rsid w:val="00355F42"/>
    <w:rsid w:val="00364531"/>
    <w:rsid w:val="00393A0C"/>
    <w:rsid w:val="004173C6"/>
    <w:rsid w:val="00426773"/>
    <w:rsid w:val="004269EF"/>
    <w:rsid w:val="00485536"/>
    <w:rsid w:val="004D2ED6"/>
    <w:rsid w:val="004E6235"/>
    <w:rsid w:val="0051087B"/>
    <w:rsid w:val="00511327"/>
    <w:rsid w:val="00531C1A"/>
    <w:rsid w:val="00534A37"/>
    <w:rsid w:val="00546AA4"/>
    <w:rsid w:val="00552208"/>
    <w:rsid w:val="00564090"/>
    <w:rsid w:val="005B6D8E"/>
    <w:rsid w:val="005C584C"/>
    <w:rsid w:val="0060076A"/>
    <w:rsid w:val="00602BC2"/>
    <w:rsid w:val="00605524"/>
    <w:rsid w:val="00634590"/>
    <w:rsid w:val="00640E40"/>
    <w:rsid w:val="00647CCB"/>
    <w:rsid w:val="0067274A"/>
    <w:rsid w:val="00682DAB"/>
    <w:rsid w:val="00683C77"/>
    <w:rsid w:val="00686200"/>
    <w:rsid w:val="0073115B"/>
    <w:rsid w:val="007C5240"/>
    <w:rsid w:val="007E7BAE"/>
    <w:rsid w:val="00803BA5"/>
    <w:rsid w:val="00823364"/>
    <w:rsid w:val="008332E9"/>
    <w:rsid w:val="008567E3"/>
    <w:rsid w:val="00866378"/>
    <w:rsid w:val="008670C6"/>
    <w:rsid w:val="00896D55"/>
    <w:rsid w:val="008D2243"/>
    <w:rsid w:val="009072D0"/>
    <w:rsid w:val="00920C6A"/>
    <w:rsid w:val="00926F2F"/>
    <w:rsid w:val="00945153"/>
    <w:rsid w:val="00952ADB"/>
    <w:rsid w:val="00960A57"/>
    <w:rsid w:val="00995B03"/>
    <w:rsid w:val="009A6810"/>
    <w:rsid w:val="00A027FF"/>
    <w:rsid w:val="00A10324"/>
    <w:rsid w:val="00A127A1"/>
    <w:rsid w:val="00A16945"/>
    <w:rsid w:val="00A211EB"/>
    <w:rsid w:val="00A27EF0"/>
    <w:rsid w:val="00A46ED2"/>
    <w:rsid w:val="00A51C7B"/>
    <w:rsid w:val="00A53F07"/>
    <w:rsid w:val="00A6323F"/>
    <w:rsid w:val="00AB0AF7"/>
    <w:rsid w:val="00AC6751"/>
    <w:rsid w:val="00AE3BDE"/>
    <w:rsid w:val="00AF7F19"/>
    <w:rsid w:val="00B17E2C"/>
    <w:rsid w:val="00B239C3"/>
    <w:rsid w:val="00B96EC2"/>
    <w:rsid w:val="00BE54CB"/>
    <w:rsid w:val="00BF45BA"/>
    <w:rsid w:val="00C22BB7"/>
    <w:rsid w:val="00C34810"/>
    <w:rsid w:val="00C42730"/>
    <w:rsid w:val="00C70570"/>
    <w:rsid w:val="00CB3A67"/>
    <w:rsid w:val="00CF270E"/>
    <w:rsid w:val="00CF31CB"/>
    <w:rsid w:val="00CF7D85"/>
    <w:rsid w:val="00D00B20"/>
    <w:rsid w:val="00D373B9"/>
    <w:rsid w:val="00D40E4F"/>
    <w:rsid w:val="00D411D1"/>
    <w:rsid w:val="00D54641"/>
    <w:rsid w:val="00D734EE"/>
    <w:rsid w:val="00DC6DF7"/>
    <w:rsid w:val="00E00E49"/>
    <w:rsid w:val="00E0318B"/>
    <w:rsid w:val="00E35209"/>
    <w:rsid w:val="00E41F4E"/>
    <w:rsid w:val="00E73112"/>
    <w:rsid w:val="00EC6551"/>
    <w:rsid w:val="00F0252F"/>
    <w:rsid w:val="00F20A1E"/>
    <w:rsid w:val="00F258BE"/>
    <w:rsid w:val="00F62FC8"/>
    <w:rsid w:val="00F66731"/>
    <w:rsid w:val="00F93595"/>
    <w:rsid w:val="00F9728A"/>
    <w:rsid w:val="00F97400"/>
    <w:rsid w:val="00FA446D"/>
    <w:rsid w:val="00FC2EC9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2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2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2B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127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241"/>
  </w:style>
  <w:style w:type="paragraph" w:styleId="a8">
    <w:name w:val="footer"/>
    <w:basedOn w:val="a"/>
    <w:link w:val="a9"/>
    <w:uiPriority w:val="99"/>
    <w:semiHidden/>
    <w:unhideWhenUsed/>
    <w:rsid w:val="001C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5DC3FE87EBCEBFF0D36F9C1214261784B49E0DDCEF541EE6727CA22FF2A8B2C078B6196B84C30013F56E36691600E92940BB2B59F9b2K" TargetMode="External"/><Relationship Id="rId26" Type="http://schemas.openxmlformats.org/officeDocument/2006/relationships/hyperlink" Target="consultantplus://offline/ref=5DC3FE87EBCEBFF0D36F9C1214261784B69A09DEE9521EE6727CA22FF2A8B2C06AB641678EC84A42B525396B14F1bFK" TargetMode="External"/><Relationship Id="rId39" Type="http://schemas.openxmlformats.org/officeDocument/2006/relationships/hyperlink" Target="https://login.consultant.ru/link/?req=doc&amp;base=RLAW077&amp;n=261732&amp;dst=100055" TargetMode="External"/><Relationship Id="rId21" Type="http://schemas.openxmlformats.org/officeDocument/2006/relationships/hyperlink" Target="https://login.consultant.ru/link/?req=doc&amp;base=LAW&amp;n=469774" TargetMode="External"/><Relationship Id="rId34" Type="http://schemas.openxmlformats.org/officeDocument/2006/relationships/hyperlink" Target="https://www.consultant.ru/document/cons_doc_LAW_453015/ea5e2e77d1bbf29f9cb17d7d1664c89d680c7493/" TargetMode="External"/><Relationship Id="rId42" Type="http://schemas.openxmlformats.org/officeDocument/2006/relationships/hyperlink" Target="https://login.consultant.ru/link/?req=doc&amp;base=RLAW077&amp;n=261732&amp;dst=100057" TargetMode="External"/><Relationship Id="rId47" Type="http://schemas.openxmlformats.org/officeDocument/2006/relationships/hyperlink" Target="https://login.consultant.ru/link/?req=doc&amp;base=LAW&amp;n=482686&amp;dst=22" TargetMode="External"/><Relationship Id="rId50" Type="http://schemas.openxmlformats.org/officeDocument/2006/relationships/hyperlink" Target="https://login.consultant.ru/link/?req=doc&amp;base=RLAW077&amp;n=261732&amp;dst=100083" TargetMode="External"/><Relationship Id="rId55" Type="http://schemas.openxmlformats.org/officeDocument/2006/relationships/hyperlink" Target="https://login.consultant.ru/link/?req=doc&amp;base=LAW&amp;n=345020" TargetMode="External"/><Relationship Id="rId63" Type="http://schemas.openxmlformats.org/officeDocument/2006/relationships/hyperlink" Target="consultantplus://offline/ref=5DC3FE87EBCEBFF0D36F9C1214261784B49E0DDCEF541EE6727CA22FF2A8B2C06AB641678EC84A42B525396B14F1bFK" TargetMode="External"/><Relationship Id="rId68" Type="http://schemas.openxmlformats.org/officeDocument/2006/relationships/hyperlink" Target="https://login.consultant.ru/link/?req=doc&amp;base=LAW&amp;n=482686" TargetMode="External"/><Relationship Id="rId76" Type="http://schemas.openxmlformats.org/officeDocument/2006/relationships/hyperlink" Target="consultantplus://offline/ref=5DC3FE87EBCEBFF0D36F9C1214261784B49B0CD5EF541EE6727CA22FF2A8B2C078B6196B8CC85443B8306F3A524BE42F5EA72B5F8D0DBA7FF4bDK" TargetMode="External"/><Relationship Id="rId84" Type="http://schemas.openxmlformats.org/officeDocument/2006/relationships/hyperlink" Target="https://www.consultant.ru/document/cons_doc_LAW_453015/ea5e2e77d1bbf29f9cb17d7d1664c89d680c7493/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5DC3FE87EBCEBFF0D36F9C1214261784B49E0DDCEF541EE6727CA22FF2A8B2C06AB641678EC84A42B525396B14F1bFK" TargetMode="External"/><Relationship Id="rId71" Type="http://schemas.openxmlformats.org/officeDocument/2006/relationships/hyperlink" Target="consultantplus://offline/ref=5DC3FE87EBCEBFF0D36F9C1214261784B49E06D4EB571EE6727CA22FF2A8B2C06AB641678EC84A42B525396B14F1b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C3FE87EBCEBFF0D36F9C1214261784B49E0DDCEF541EE6727CA22FF2A8B2C06AB641678EC84A42B525396B14F1bFK" TargetMode="External"/><Relationship Id="rId29" Type="http://schemas.openxmlformats.org/officeDocument/2006/relationships/hyperlink" Target="https://login.consultant.ru/link/?req=doc&amp;base=RLAW077&amp;n=261732&amp;dst=100058" TargetMode="External"/><Relationship Id="rId11" Type="http://schemas.openxmlformats.org/officeDocument/2006/relationships/hyperlink" Target="consultantplus://offline/ref=5DC3FE87EBCEBFF0D36F9C1214261784B49E0DDCEF541EE6727CA22FF2A8B2C06AB641678EC84A42B525396B14F1bFK" TargetMode="External"/><Relationship Id="rId24" Type="http://schemas.openxmlformats.org/officeDocument/2006/relationships/hyperlink" Target="consultantplus://offline/ref=5DC3FE87EBCEBFF0D36F9C1214261784B49E0DDCEF541EE6727CA22FF2A8B2C078B6196B8CC85745B1306F3A524BE42F5EA72B5F8D0DBA7FF4bDK" TargetMode="External"/><Relationship Id="rId32" Type="http://schemas.openxmlformats.org/officeDocument/2006/relationships/hyperlink" Target="https://login.consultant.ru/link/?req=doc&amp;base=RLAW077&amp;n=261732&amp;dst=100052" TargetMode="External"/><Relationship Id="rId37" Type="http://schemas.openxmlformats.org/officeDocument/2006/relationships/hyperlink" Target="https://login.consultant.ru/link/?req=doc&amp;base=RLAW077&amp;n=261732&amp;dst=100052" TargetMode="External"/><Relationship Id="rId40" Type="http://schemas.openxmlformats.org/officeDocument/2006/relationships/hyperlink" Target="https://login.consultant.ru/link/?req=doc&amp;base=RLAW077&amp;n=261732&amp;dst=100057" TargetMode="External"/><Relationship Id="rId45" Type="http://schemas.openxmlformats.org/officeDocument/2006/relationships/hyperlink" Target="https://login.consultant.ru/link/?req=doc&amp;base=RLAW077&amp;n=261732&amp;dst=100055" TargetMode="External"/><Relationship Id="rId53" Type="http://schemas.openxmlformats.org/officeDocument/2006/relationships/hyperlink" Target="https://login.consultant.ru/link/?req=doc&amp;base=LAW&amp;n=482686&amp;dst=100300" TargetMode="External"/><Relationship Id="rId58" Type="http://schemas.openxmlformats.org/officeDocument/2006/relationships/hyperlink" Target="consultantplus://offline/ref=5DC3FE87EBCEBFF0D36F9C1214261784B49E0DDCEF541EE6727CA22FF2A8B2C06AB641678EC84A42B525396B14F1bFK" TargetMode="External"/><Relationship Id="rId66" Type="http://schemas.openxmlformats.org/officeDocument/2006/relationships/hyperlink" Target="consultantplus://offline/ref=5DC3FE87EBCEBFF0D36F9C1214261784B49B0CD5EF541EE6727CA22FF2A8B2C078B6196B8CC85443B5306F3A524BE42F5EA72B5F8D0DBA7FF4bDK" TargetMode="External"/><Relationship Id="rId74" Type="http://schemas.openxmlformats.org/officeDocument/2006/relationships/hyperlink" Target="consultantplus://offline/ref=5DC3FE87EBCEBFF0D36F9C1214261784B49E06D4EB571EE6727CA22FF2A8B2C06AB641678EC84A42B525396B14F1bFK" TargetMode="External"/><Relationship Id="rId79" Type="http://schemas.openxmlformats.org/officeDocument/2006/relationships/hyperlink" Target="consultantplus://offline/ref=5DC3FE87EBCEBFF0D36F9C1214261784B49B0CD5EF541EE6727CA22FF2A8B2C078B6196B8CC85440B2306F3A524BE42F5EA72B5F8D0DBA7FF4bDK" TargetMode="External"/><Relationship Id="rId87" Type="http://schemas.openxmlformats.org/officeDocument/2006/relationships/hyperlink" Target="consultantplus://offline/ref=F5EE9C12BBDD8CE3F7D316D2C743C3624822F50255D019BFD838E4318B50EDBE12486B73915607A56FACBC7469U9RBF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DC3FE87EBCEBFF0D36F9C1214261784B49E0DDCEF541EE6727CA22FF2A8B2C06AB641678EC84A42B525396B14F1bFK" TargetMode="External"/><Relationship Id="rId82" Type="http://schemas.openxmlformats.org/officeDocument/2006/relationships/hyperlink" Target="consultantplus://offline/ref=5DC3FE87EBCEBFF0D36F9C1214261784BF990EDFE45F43EC7A25AE2DF5A7EDC57FA719688CD65446AF393B69F1b7K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5DC3FE87EBCEBFF0D36F9C1214261784B49E0DDCEF541EE6727CA22FF2A8B2C078B6196B8CC85644B8306F3A524BE42F5EA72B5F8D0DBA7FF4b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3FE87EBCEBFF0D36F9C1214261784B49B0CD5EF541EE6727CA22FF2A8B2C078B6196B8CC85443B0306F3A524BE42F5EA72B5F8D0DBA7FF4bDK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RLAW077&amp;n=261732&amp;dst=100051" TargetMode="External"/><Relationship Id="rId27" Type="http://schemas.openxmlformats.org/officeDocument/2006/relationships/hyperlink" Target="https://login.consultant.ru/link/?req=doc&amp;base=RLAW077&amp;n=261732&amp;dst=100051" TargetMode="External"/><Relationship Id="rId30" Type="http://schemas.openxmlformats.org/officeDocument/2006/relationships/hyperlink" Target="https://login.consultant.ru/link/?req=doc&amp;base=RLAW077&amp;n=261732&amp;dst=100067" TargetMode="External"/><Relationship Id="rId35" Type="http://schemas.openxmlformats.org/officeDocument/2006/relationships/hyperlink" Target="https://login.consultant.ru/link/?req=doc&amp;base=RLAW077&amp;n=261732&amp;dst=100052" TargetMode="External"/><Relationship Id="rId43" Type="http://schemas.openxmlformats.org/officeDocument/2006/relationships/hyperlink" Target="https://login.consultant.ru/link/?req=doc&amp;base=RLAW077&amp;n=261732&amp;dst=100055" TargetMode="External"/><Relationship Id="rId48" Type="http://schemas.openxmlformats.org/officeDocument/2006/relationships/hyperlink" Target="https://login.consultant.ru/link/?req=doc&amp;base=LAW&amp;n=482686&amp;dst=134" TargetMode="External"/><Relationship Id="rId56" Type="http://schemas.openxmlformats.org/officeDocument/2006/relationships/hyperlink" Target="https://login.consultant.ru/link/?req=doc&amp;base=LAW&amp;n=80028" TargetMode="External"/><Relationship Id="rId64" Type="http://schemas.openxmlformats.org/officeDocument/2006/relationships/hyperlink" Target="consultantplus://offline/ref=5DC3FE87EBCEBFF0D36F9C1214261784B49E0DDCEF541EE6727CA22FF2A8B2C078B6196B8CC85743B6306F3A524BE42F5EA72B5F8D0DBA7FF4bDK" TargetMode="External"/><Relationship Id="rId69" Type="http://schemas.openxmlformats.org/officeDocument/2006/relationships/hyperlink" Target="consultantplus://offline/ref=5DC3FE87EBCEBFF0D36F9C1214261784B69C0FD5E4561EE6727CA22FF2A8B2C06AB641678EC84A42B525396B14F1bFK" TargetMode="External"/><Relationship Id="rId77" Type="http://schemas.openxmlformats.org/officeDocument/2006/relationships/hyperlink" Target="consultantplus://offline/ref=5DC3FE87EBCEBFF0D36F9C1214261784B49E0DDCEF541EE6727CA22FF2A8B2C06AB641678EC84A42B525396B14F1bFK" TargetMode="External"/><Relationship Id="rId8" Type="http://schemas.openxmlformats.org/officeDocument/2006/relationships/hyperlink" Target="consultantplus://offline/ref=5DC3FE87EBCEBFF0D36F9C1214261784BF990EDFE45F43EC7A25AE2DF5A7EDC57FA719688CD65446AF393B69F1b7K" TargetMode="External"/><Relationship Id="rId51" Type="http://schemas.openxmlformats.org/officeDocument/2006/relationships/hyperlink" Target="https://login.consultant.ru/link/?req=doc&amp;base=LAW&amp;n=482686&amp;dst=13" TargetMode="External"/><Relationship Id="rId72" Type="http://schemas.openxmlformats.org/officeDocument/2006/relationships/hyperlink" Target="consultantplus://offline/ref=5DC3FE87EBCEBFF0D36F9C1214261784B49E0DDCEF541EE6727CA22FF2A8B2C06AB641678EC84A42B525396B14F1bFK" TargetMode="External"/><Relationship Id="rId80" Type="http://schemas.openxmlformats.org/officeDocument/2006/relationships/hyperlink" Target="consultantplus://offline/ref=5DC3FE87EBCEBFF0D36F9C1214261784B49E06D4EB571EE6727CA22FF2A8B2C06AB641678EC84A42B525396B14F1bFK" TargetMode="External"/><Relationship Id="rId85" Type="http://schemas.openxmlformats.org/officeDocument/2006/relationships/hyperlink" Target="consultantplus://offline/ref=5DC3FE87EBCEBFF0D36F9C1214261784B49E0DDCEF541EE6727CA22FF2A8B2C078B6196B8CC85645B5306F3A524BE42F5EA72B5F8D0DBA7FF4b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6D792E4B28432692873CEF20FBCA8256B40E66A846A92FDFE168D85DD761AF9B7FD843797C6E1F968D58F39E59E2B031C84EBDC15984E10ER0F" TargetMode="External"/><Relationship Id="rId17" Type="http://schemas.openxmlformats.org/officeDocument/2006/relationships/hyperlink" Target="consultantplus://offline/ref=5DC3FE87EBCEBFF0D36F9C1214261784B49E0DDCEF541EE6727CA22FF2A8B2C078B6196B8CC85644B1306F3A524BE42F5EA72B5F8D0DBA7FF4bDK" TargetMode="External"/><Relationship Id="rId25" Type="http://schemas.openxmlformats.org/officeDocument/2006/relationships/hyperlink" Target="consultantplus://offline/ref=5DC3FE87EBCEBFF0D36F9C1214261784B49E0DDCEF541EE6727CA22FF2A8B2C06AB641678EC84A42B525396B14F1bFK" TargetMode="External"/><Relationship Id="rId33" Type="http://schemas.openxmlformats.org/officeDocument/2006/relationships/hyperlink" Target="https://login.consultant.ru/link/?req=doc&amp;base=RLAW077&amp;n=261732&amp;dst=100055" TargetMode="External"/><Relationship Id="rId38" Type="http://schemas.openxmlformats.org/officeDocument/2006/relationships/hyperlink" Target="https://login.consultant.ru/link/?req=doc&amp;base=RLAW077&amp;n=261732&amp;dst=100055" TargetMode="External"/><Relationship Id="rId46" Type="http://schemas.openxmlformats.org/officeDocument/2006/relationships/hyperlink" Target="https://login.consultant.ru/link/?req=doc&amp;base=LAW&amp;n=482686&amp;dst=100260" TargetMode="External"/><Relationship Id="rId59" Type="http://schemas.openxmlformats.org/officeDocument/2006/relationships/hyperlink" Target="consultantplus://offline/ref=5DC3FE87EBCEBFF0D36F9C1214261784B49E0DDCEF541EE6727CA22FF2A8B2C06AB641678EC84A42B525396B14F1bFK" TargetMode="External"/><Relationship Id="rId67" Type="http://schemas.openxmlformats.org/officeDocument/2006/relationships/hyperlink" Target="consultantplus://offline/ref=5DC3FE87EBCEBFF0D36F9C1214261784B49E0DDCEF541EE6727CA22FF2A8B2C06AB641678EC84A42B525396B14F1bFK" TargetMode="External"/><Relationship Id="rId20" Type="http://schemas.openxmlformats.org/officeDocument/2006/relationships/hyperlink" Target="consultantplus://offline/ref=5DC3FE87EBCEBFF0D36F9C1214261784B49E0DDCEF541EE6727CA22FF2A8B2C078B6196B8CC85544B2306F3A524BE42F5EA72B5F8D0DBA7FF4bDK" TargetMode="External"/><Relationship Id="rId41" Type="http://schemas.openxmlformats.org/officeDocument/2006/relationships/hyperlink" Target="https://login.consultant.ru/link/?req=doc&amp;base=RLAW077&amp;n=261732&amp;dst=100055" TargetMode="External"/><Relationship Id="rId54" Type="http://schemas.openxmlformats.org/officeDocument/2006/relationships/hyperlink" Target="https://login.consultant.ru/link/?req=doc&amp;base=LAW&amp;n=482686&amp;dst=100301" TargetMode="External"/><Relationship Id="rId62" Type="http://schemas.openxmlformats.org/officeDocument/2006/relationships/hyperlink" Target="consultantplus://offline/ref=5DC3FE87EBCEBFF0D36F9C1214261784B49E0DDCEF541EE6727CA22FF2A8B2C06AB641678EC84A42B525396B14F1bFK" TargetMode="External"/><Relationship Id="rId70" Type="http://schemas.openxmlformats.org/officeDocument/2006/relationships/hyperlink" Target="consultantplus://offline/ref=5DC3FE87EBCEBFF0D36F9C1214261784B69C0FD5E4561EE6727CA22FF2A8B2C06AB641678EC84A42B525396B14F1bFK" TargetMode="External"/><Relationship Id="rId75" Type="http://schemas.openxmlformats.org/officeDocument/2006/relationships/hyperlink" Target="consultantplus://offline/ref=5DC3FE87EBCEBFF0D36F9C1214261784B49E0DDCEF541EE6727CA22FF2A8B2C06AB641678EC84A42B525396B14F1bFK" TargetMode="External"/><Relationship Id="rId83" Type="http://schemas.openxmlformats.org/officeDocument/2006/relationships/hyperlink" Target="consultantplus://offline/ref=5DC3FE87EBCEBFF0D36F9C1214261784B49E0DDCEF541EE6727CA22FF2A8B2C078B6196B8CC85645B9306F3A524BE42F5EA72B5F8D0DBA7FF4bDK" TargetMode="External"/><Relationship Id="rId88" Type="http://schemas.openxmlformats.org/officeDocument/2006/relationships/hyperlink" Target="consultantplus://offline/ref=F5EE9C12BBDD8CE3F7D316D2C743C3624827F40B55D019BFD838E4318B50EDBE12486B73915607A56FACBC7469U9RB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DC3FE87EBCEBFF0D36F9C1214261784B49E0DDCEF541EE6727CA22FF2A8B2C06AB641678EC84A42B525396B14F1bFK" TargetMode="External"/><Relationship Id="rId23" Type="http://schemas.openxmlformats.org/officeDocument/2006/relationships/hyperlink" Target="consultantplus://offline/ref=5DC3FE87EBCEBFF0D36F9C1214261784B49E0DDCEF541EE6727CA22FF2A8B2C078B6196B8CC85744B8306F3A524BE42F5EA72B5F8D0DBA7FF4bDK" TargetMode="External"/><Relationship Id="rId28" Type="http://schemas.openxmlformats.org/officeDocument/2006/relationships/hyperlink" Target="consultantplus://offline/ref=5DC3FE87EBCEBFF0D36F821F024A498EB09250D0ED5213B52A2EA478ADF8B49538F61F3ECF8C5943B13B3B6B1F15BD7C1AEC26599311BA79527F85D6F7b7K" TargetMode="External"/><Relationship Id="rId36" Type="http://schemas.openxmlformats.org/officeDocument/2006/relationships/hyperlink" Target="https://login.consultant.ru/link/?req=doc&amp;base=RLAW077&amp;n=261732&amp;dst=100055" TargetMode="External"/><Relationship Id="rId49" Type="http://schemas.openxmlformats.org/officeDocument/2006/relationships/hyperlink" Target="https://login.consultant.ru/link/?req=doc&amp;base=RLAW077&amp;n=261732&amp;dst=100083" TargetMode="External"/><Relationship Id="rId57" Type="http://schemas.openxmlformats.org/officeDocument/2006/relationships/hyperlink" Target="consultantplus://offline/ref=5DC3FE87EBCEBFF0D36F9C1214261784B49E0DDCEF541EE6727CA22FF2A8B2C06AB641678EC84A42B525396B14F1bFK" TargetMode="External"/><Relationship Id="rId10" Type="http://schemas.openxmlformats.org/officeDocument/2006/relationships/hyperlink" Target="consultantplus://offline/ref=5DC3FE87EBCEBFF0D36F9C1214261784B69A09DEE9521EE6727CA22FF2A8B2C06AB641678EC84A42B525396B14F1bFK" TargetMode="External"/><Relationship Id="rId31" Type="http://schemas.openxmlformats.org/officeDocument/2006/relationships/hyperlink" Target="https://www.consultant.ru/document/cons_doc_LAW_453015/ea5e2e77d1bbf29f9cb17d7d1664c89d680c7493/" TargetMode="External"/><Relationship Id="rId44" Type="http://schemas.openxmlformats.org/officeDocument/2006/relationships/hyperlink" Target="https://login.consultant.ru/link/?req=doc&amp;base=RLAW077&amp;n=261732&amp;dst=100057" TargetMode="External"/><Relationship Id="rId52" Type="http://schemas.openxmlformats.org/officeDocument/2006/relationships/hyperlink" Target="https://login.consultant.ru/link/?req=doc&amp;base=LAW&amp;n=482686&amp;dst=100299" TargetMode="External"/><Relationship Id="rId60" Type="http://schemas.openxmlformats.org/officeDocument/2006/relationships/hyperlink" Target="consultantplus://offline/ref=5DC3FE87EBCEBFF0D36F9C1214261784B49E0DDCEF541EE6727CA22FF2A8B2C06AB641678EC84A42B525396B14F1bFK" TargetMode="External"/><Relationship Id="rId65" Type="http://schemas.openxmlformats.org/officeDocument/2006/relationships/hyperlink" Target="consultantplus://offline/ref=5DC3FE87EBCEBFF0D36F9C1214261784B49E0DDCEF541EE6727CA22FF2A8B2C06AB641678EC84A42B525396B14F1bFK" TargetMode="External"/><Relationship Id="rId73" Type="http://schemas.openxmlformats.org/officeDocument/2006/relationships/hyperlink" Target="consultantplus://offline/ref=5DC3FE87EBCEBFF0D36F9C1214261784B49B0CD5EF541EE6727CA22FF2A8B2C078B61968879C0506E436396B081EED335CB929F5bAK" TargetMode="External"/><Relationship Id="rId78" Type="http://schemas.openxmlformats.org/officeDocument/2006/relationships/hyperlink" Target="consultantplus://offline/ref=5DC3FE87EBCEBFF0D36F9C1214261784BF990EDFE45F43EC7A25AE2DF5A7EDC57FA719688CD65446AF393B69F1b7K" TargetMode="External"/><Relationship Id="rId81" Type="http://schemas.openxmlformats.org/officeDocument/2006/relationships/hyperlink" Target="consultantplus://offline/ref=5DC3FE87EBCEBFF0D36F9C1214261784B49E0DDCEF541EE6727CA22FF2A8B2C06AB641678EC84A42B525396B14F1bFK" TargetMode="External"/><Relationship Id="rId86" Type="http://schemas.openxmlformats.org/officeDocument/2006/relationships/hyperlink" Target="consultantplus://offline/ref=5DC3FE87EBCEBFF0D36F9C1214261784B49E0DDCEF541EE6727CA22FF2A8B2C06AB641678EC84A42B525396B14F1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F85E-A593-4EBD-B8AB-AB87E62B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58</Pages>
  <Words>17151</Words>
  <Characters>97765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2024-11-26T06:08:00Z</cp:lastPrinted>
  <dcterms:created xsi:type="dcterms:W3CDTF">2021-05-04T09:39:00Z</dcterms:created>
  <dcterms:modified xsi:type="dcterms:W3CDTF">2024-11-26T07:04:00Z</dcterms:modified>
</cp:coreProperties>
</file>