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B6" w:rsidRPr="00461ADA" w:rsidRDefault="003E3FB6" w:rsidP="00461A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7433F"/>
          <w:sz w:val="28"/>
          <w:szCs w:val="28"/>
          <w:lang w:eastAsia="ru-RU"/>
        </w:rPr>
      </w:pPr>
      <w:r w:rsidRPr="00461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УТВЕРЖДАЮ:</w:t>
      </w:r>
    </w:p>
    <w:p w:rsidR="001931D1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D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461ADA">
        <w:rPr>
          <w:rFonts w:ascii="Times New Roman" w:hAnsi="Times New Roman" w:cs="Times New Roman"/>
          <w:sz w:val="28"/>
          <w:szCs w:val="28"/>
        </w:rPr>
        <w:t xml:space="preserve"> Глав</w:t>
      </w:r>
      <w:r w:rsidR="001931D1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Pr="00461ADA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1931D1" w:rsidRDefault="001931D1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61ADA" w:rsidRPr="00461AD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1ADA" w:rsidRPr="00461ADA">
        <w:rPr>
          <w:rFonts w:ascii="Times New Roman" w:hAnsi="Times New Roman" w:cs="Times New Roman"/>
          <w:sz w:val="28"/>
          <w:szCs w:val="28"/>
        </w:rPr>
        <w:t xml:space="preserve"> комиссии  </w:t>
      </w:r>
    </w:p>
    <w:p w:rsidR="001931D1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по координации работы </w:t>
      </w:r>
      <w:proofErr w:type="gramStart"/>
      <w:r w:rsidRPr="00461A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</w:p>
    <w:p w:rsidR="00461ADA" w:rsidRPr="00461ADA" w:rsidRDefault="00461ADA" w:rsidP="00461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>в Новоселицком муниципальном округе</w:t>
      </w:r>
    </w:p>
    <w:p w:rsidR="00461ADA" w:rsidRPr="00461ADA" w:rsidRDefault="00461ADA" w:rsidP="00495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DA">
        <w:rPr>
          <w:rFonts w:ascii="Times New Roman" w:hAnsi="Times New Roman" w:cs="Times New Roman"/>
          <w:sz w:val="28"/>
          <w:szCs w:val="28"/>
        </w:rPr>
        <w:t xml:space="preserve"> </w:t>
      </w:r>
      <w:r w:rsidR="00873851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 w:rsidR="00873851">
        <w:rPr>
          <w:rFonts w:ascii="Times New Roman" w:hAnsi="Times New Roman" w:cs="Times New Roman"/>
          <w:sz w:val="28"/>
          <w:szCs w:val="28"/>
        </w:rPr>
        <w:t>Жижерина</w:t>
      </w:r>
      <w:proofErr w:type="spellEnd"/>
      <w:r w:rsidRPr="0046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E1" w:rsidRPr="00461ADA" w:rsidRDefault="0049543F" w:rsidP="00461A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27.09.202</w:t>
      </w:r>
      <w:r w:rsidR="00264D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г.</w:t>
      </w:r>
    </w:p>
    <w:p w:rsidR="003E3FB6" w:rsidRPr="003E3FB6" w:rsidRDefault="003E3FB6" w:rsidP="003E3FB6">
      <w:pPr>
        <w:spacing w:after="0" w:line="240" w:lineRule="auto"/>
        <w:jc w:val="right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</w:p>
    <w:p w:rsidR="003E3FB6" w:rsidRDefault="003E3FB6" w:rsidP="003E3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D51F03" w:rsidRPr="003E3FB6" w:rsidRDefault="00D51F03" w:rsidP="003E3FB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</w:p>
    <w:p w:rsidR="003E3FB6" w:rsidRPr="003E3FB6" w:rsidRDefault="003E3FB6" w:rsidP="003E3FB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ПЛАН</w:t>
      </w:r>
    </w:p>
    <w:p w:rsidR="003E3FB6" w:rsidRPr="003E3FB6" w:rsidRDefault="003E3FB6" w:rsidP="003E3FB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мероприятий, посвященных Международному дню</w:t>
      </w:r>
    </w:p>
    <w:p w:rsidR="003E3FB6" w:rsidRPr="003E3FB6" w:rsidRDefault="003E3FB6" w:rsidP="003E3FB6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борьбы с коррупцией в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Новоселицком</w:t>
      </w:r>
      <w:r w:rsidR="00461A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муниципальном округе</w:t>
      </w:r>
      <w:r w:rsidR="004954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</w:p>
    <w:p w:rsidR="003E3FB6" w:rsidRPr="003E3FB6" w:rsidRDefault="003E3FB6" w:rsidP="003E3FB6">
      <w:pPr>
        <w:spacing w:after="105" w:line="240" w:lineRule="auto"/>
        <w:jc w:val="center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9"/>
        <w:gridCol w:w="4087"/>
        <w:gridCol w:w="2654"/>
        <w:gridCol w:w="2215"/>
      </w:tblGrid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/</w:t>
            </w:r>
            <w:proofErr w:type="spell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gram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Единый день борьбы с коррупцией в библиотеках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(беседы с читателями)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Библиотеки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Сафонова Г.В.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Информационно-иллюстрированные выставки «Скажи коррупции НЕТ»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Библиотеки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461ADA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 w:rsidRP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Сафонова Г.В.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Информационный стенд «</w:t>
            </w:r>
            <w:proofErr w:type="spellStart"/>
            <w:proofErr w:type="gram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Коррупция-социальное</w:t>
            </w:r>
            <w:proofErr w:type="spellEnd"/>
            <w:proofErr w:type="gram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зло»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461ADA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 w:rsidRP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Сафонова Г.В.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Выпуск и распространение буклетов: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«Коррупция – СТОП!»,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«Если у вас вымогают взятку»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Default="003E3FB6" w:rsidP="00461AD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МБУ НМ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«Молодежный центр»</w:t>
            </w:r>
          </w:p>
          <w:p w:rsidR="00461ADA" w:rsidRPr="003E3FB6" w:rsidRDefault="00461ADA" w:rsidP="001931D1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Отдел </w:t>
            </w:r>
            <w:r w:rsidR="001931D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социального развития, физической культуры и спорта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ADA" w:rsidRDefault="00461ADA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  <w:t>Федотова Т.И.</w:t>
            </w:r>
          </w:p>
          <w:p w:rsidR="003E3FB6" w:rsidRDefault="001931D1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  <w:t>Васильева О.В.</w:t>
            </w:r>
          </w:p>
          <w:p w:rsidR="00873851" w:rsidRPr="00461ADA" w:rsidRDefault="00873851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33F"/>
                <w:sz w:val="24"/>
                <w:szCs w:val="24"/>
                <w:lang w:eastAsia="ru-RU"/>
              </w:rPr>
              <w:t>Коваленко А.В.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Выпуск и распространение памятки: «Это важно знать…»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1931D1" w:rsidP="001931D1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Землянская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Беседы с учениками младших классов: «Что такое коррупция»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</w:t>
            </w:r>
            <w:r w:rsidR="00CE3E1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Администрации образовательных организаций (</w:t>
            </w:r>
            <w:proofErr w:type="spellStart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далее-ОО</w:t>
            </w:r>
            <w:proofErr w:type="spellEnd"/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)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Лисовская Н.П.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Лекции, уроки правовых знаний: «Противодействие коррупции»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</w:t>
            </w:r>
            <w:r w:rsidR="0087385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Администрации ОО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Лисовская Н.П.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Информационные стенды: «Противодействие коррупции»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4-9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3E3FB6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Администрации ОО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Лисовская Н.П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чеба муниципальных служащих по разъяснению мер ответственности за совершение коррупционных правонарушений, за несоблюдение установленных действующим законодательством, запретов и ограничений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заседаний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Новоселицкого муниципального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0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CE3E1E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Провести личный прием граждан по вопросам противодействия коррупции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 8.00 до 12.00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тел.2-03-02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873851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Жижериан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В.Ю.</w:t>
            </w:r>
            <w:r w:rsid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Разместить в районной газете «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Авангард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»,</w:t>
            </w:r>
          </w:p>
          <w:p w:rsidR="003E3FB6" w:rsidRPr="003E3FB6" w:rsidRDefault="003E3FB6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Новоселицкого муниципального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сведения о проведении мероприятий, приуроченных к Международному дню борьбы с коррупцией, и отчетов о принимаемых Администрацией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Новоселицкого муниципального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мерах по противодействию коррупции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CE3E1E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Не позднее 14 декабря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Default="00CE3E1E" w:rsidP="003E3FB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Жижерина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В.Ю.</w:t>
            </w:r>
          </w:p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E3FB6" w:rsidRPr="003E3FB6" w:rsidTr="003E3FB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3E3FB6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Разместить на информационном стенде в здании Администрации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Новоселицкого муниципального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и информационных стендах расположенных на территориях  </w:t>
            </w:r>
            <w:r w:rsidR="0007475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поселений </w:t>
            </w:r>
            <w:r w:rsidR="00461A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округа</w:t>
            </w:r>
            <w:r w:rsidR="0007475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информацию по вопросам правового обеспечения противодействия коррупции и антикоррупционным стандартам поведения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074756" w:rsidP="00CE3E1E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4-</w:t>
            </w:r>
            <w:r w:rsidR="00CE3E1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9</w:t>
            </w:r>
            <w:r w:rsidR="003E3FB6" w:rsidRPr="003E3FB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E3FB6" w:rsidRPr="003E3FB6" w:rsidRDefault="00461ADA" w:rsidP="003E3FB6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О.В.</w:t>
            </w:r>
          </w:p>
          <w:p w:rsidR="003E3FB6" w:rsidRPr="003E3FB6" w:rsidRDefault="00461ADA" w:rsidP="00461ADA">
            <w:pPr>
              <w:spacing w:before="15" w:after="15" w:line="240" w:lineRule="auto"/>
              <w:jc w:val="center"/>
              <w:rPr>
                <w:rFonts w:ascii="Lucida Sans Unicode" w:eastAsia="Times New Roman" w:hAnsi="Lucida Sans Unicode" w:cs="Lucida Sans Unicode"/>
                <w:color w:val="37433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Начальники территориальных отделов АНМО</w:t>
            </w:r>
          </w:p>
        </w:tc>
      </w:tr>
    </w:tbl>
    <w:p w:rsidR="003E3FB6" w:rsidRPr="003E3FB6" w:rsidRDefault="003E3FB6" w:rsidP="003E3FB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3E3FB6" w:rsidRPr="003E3FB6" w:rsidRDefault="003E3FB6" w:rsidP="003E3FB6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3E3FB6" w:rsidRPr="003E3FB6" w:rsidRDefault="003E3FB6" w:rsidP="003E3FB6">
      <w:pPr>
        <w:spacing w:after="105" w:line="240" w:lineRule="auto"/>
        <w:jc w:val="both"/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</w:pPr>
      <w:r w:rsidRPr="003E3FB6">
        <w:rPr>
          <w:rFonts w:ascii="Lucida Sans Unicode" w:eastAsia="Times New Roman" w:hAnsi="Lucida Sans Unicode" w:cs="Lucida Sans Unicode"/>
          <w:vanish/>
          <w:color w:val="37433F"/>
          <w:sz w:val="18"/>
          <w:lang w:eastAsia="ru-RU"/>
        </w:rPr>
        <w:t> </w:t>
      </w:r>
      <w:r w:rsidRPr="003E3FB6">
        <w:rPr>
          <w:rFonts w:ascii="Lucida Sans Unicode" w:eastAsia="Times New Roman" w:hAnsi="Lucida Sans Unicode" w:cs="Lucida Sans Unicode"/>
          <w:color w:val="37433F"/>
          <w:sz w:val="18"/>
          <w:szCs w:val="18"/>
          <w:lang w:eastAsia="ru-RU"/>
        </w:rPr>
        <w:t xml:space="preserve"> </w:t>
      </w:r>
    </w:p>
    <w:p w:rsidR="00BF4C9F" w:rsidRDefault="00264DAC"/>
    <w:sectPr w:rsidR="00BF4C9F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B6"/>
    <w:rsid w:val="00074756"/>
    <w:rsid w:val="001931D1"/>
    <w:rsid w:val="00200796"/>
    <w:rsid w:val="0020383E"/>
    <w:rsid w:val="00226E26"/>
    <w:rsid w:val="00264DAC"/>
    <w:rsid w:val="002C3786"/>
    <w:rsid w:val="003E3FB6"/>
    <w:rsid w:val="00461ADA"/>
    <w:rsid w:val="0049543F"/>
    <w:rsid w:val="004C5FB6"/>
    <w:rsid w:val="00504136"/>
    <w:rsid w:val="00511E3C"/>
    <w:rsid w:val="005D4A66"/>
    <w:rsid w:val="0064733F"/>
    <w:rsid w:val="00732894"/>
    <w:rsid w:val="007B5827"/>
    <w:rsid w:val="007E7640"/>
    <w:rsid w:val="00824643"/>
    <w:rsid w:val="00873851"/>
    <w:rsid w:val="008B5655"/>
    <w:rsid w:val="00A50914"/>
    <w:rsid w:val="00A974D2"/>
    <w:rsid w:val="00AF4FA0"/>
    <w:rsid w:val="00BB09C2"/>
    <w:rsid w:val="00C82539"/>
    <w:rsid w:val="00CE3E1E"/>
    <w:rsid w:val="00D34E55"/>
    <w:rsid w:val="00D3630A"/>
    <w:rsid w:val="00D417E1"/>
    <w:rsid w:val="00D51F03"/>
    <w:rsid w:val="00E24B32"/>
    <w:rsid w:val="00E44556"/>
    <w:rsid w:val="00F442EA"/>
    <w:rsid w:val="00F7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paragraph" w:styleId="2">
    <w:name w:val="heading 2"/>
    <w:basedOn w:val="a"/>
    <w:link w:val="20"/>
    <w:uiPriority w:val="9"/>
    <w:qFormat/>
    <w:rsid w:val="003E3FB6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color w:val="247889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FB6"/>
    <w:rPr>
      <w:rFonts w:ascii="Lucida Sans Unicode" w:eastAsia="Times New Roman" w:hAnsi="Lucida Sans Unicode" w:cs="Lucida Sans Unicode"/>
      <w:color w:val="247889"/>
      <w:sz w:val="33"/>
      <w:szCs w:val="33"/>
      <w:lang w:eastAsia="ru-RU"/>
    </w:rPr>
  </w:style>
  <w:style w:type="character" w:customStyle="1" w:styleId="articleseparator">
    <w:name w:val="article_separator"/>
    <w:basedOn w:val="a0"/>
    <w:rsid w:val="003E3FB6"/>
    <w:rPr>
      <w:vanish/>
      <w:webHidden w:val="0"/>
      <w:specVanish w:val="0"/>
    </w:rPr>
  </w:style>
  <w:style w:type="character" w:customStyle="1" w:styleId="postheader">
    <w:name w:val="postheader"/>
    <w:basedOn w:val="a0"/>
    <w:rsid w:val="003E3FB6"/>
  </w:style>
  <w:style w:type="character" w:customStyle="1" w:styleId="metadata-icons">
    <w:name w:val="metadata-icons"/>
    <w:basedOn w:val="a0"/>
    <w:rsid w:val="003E3FB6"/>
  </w:style>
  <w:style w:type="character" w:styleId="a3">
    <w:name w:val="Strong"/>
    <w:basedOn w:val="a0"/>
    <w:uiPriority w:val="22"/>
    <w:qFormat/>
    <w:rsid w:val="003E3F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437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1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16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11152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370248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2285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315499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80815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459903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06655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54768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584769">
                                              <w:marLeft w:val="54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7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4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56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2024-09-30T08:26:00Z</cp:lastPrinted>
  <dcterms:created xsi:type="dcterms:W3CDTF">2017-08-16T07:59:00Z</dcterms:created>
  <dcterms:modified xsi:type="dcterms:W3CDTF">2024-09-30T08:26:00Z</dcterms:modified>
</cp:coreProperties>
</file>