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14" w:rsidRDefault="00011970" w:rsidP="00011970">
      <w:pPr>
        <w:pStyle w:val="11"/>
        <w:rPr>
          <w:sz w:val="28"/>
        </w:rPr>
      </w:pPr>
      <w:r>
        <w:rPr>
          <w:b/>
          <w:noProof/>
          <w:sz w:val="28"/>
          <w:lang w:val="ru-RU" w:eastAsia="ru-RU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14" w:rsidRDefault="00EC6D77" w:rsidP="00D92514">
      <w:pPr>
        <w:pStyle w:val="a3"/>
        <w:rPr>
          <w:sz w:val="28"/>
          <w:szCs w:val="28"/>
        </w:rPr>
      </w:pPr>
      <w:r w:rsidRPr="00586B81">
        <w:rPr>
          <w:sz w:val="28"/>
          <w:szCs w:val="28"/>
        </w:rPr>
        <w:t>Российская Федерация</w:t>
      </w:r>
    </w:p>
    <w:p w:rsidR="00EC6D77" w:rsidRPr="00586B81" w:rsidRDefault="004F5D08" w:rsidP="00EC6D77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EC6D77" w:rsidRPr="00586B81" w:rsidRDefault="00EC6D77" w:rsidP="00EC6D7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86B81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586B81">
        <w:rPr>
          <w:sz w:val="28"/>
          <w:szCs w:val="28"/>
        </w:rPr>
        <w:t xml:space="preserve"> Ставропольского края</w:t>
      </w:r>
    </w:p>
    <w:p w:rsidR="00EC6D77" w:rsidRPr="00586B81" w:rsidRDefault="00EC6D77" w:rsidP="00EC6D7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586B81">
        <w:rPr>
          <w:sz w:val="28"/>
          <w:szCs w:val="28"/>
        </w:rPr>
        <w:t xml:space="preserve"> созыва</w:t>
      </w:r>
    </w:p>
    <w:p w:rsidR="00EC6D77" w:rsidRPr="00586B81" w:rsidRDefault="00EC6D77" w:rsidP="00EC6D77">
      <w:pPr>
        <w:jc w:val="center"/>
        <w:rPr>
          <w:sz w:val="28"/>
          <w:szCs w:val="28"/>
        </w:rPr>
      </w:pPr>
    </w:p>
    <w:p w:rsidR="00EC6D77" w:rsidRPr="00586B81" w:rsidRDefault="00EC6D77" w:rsidP="00EC6D77">
      <w:pPr>
        <w:pStyle w:val="1"/>
        <w:ind w:left="0"/>
        <w:jc w:val="center"/>
      </w:pPr>
      <w:r w:rsidRPr="00586B81">
        <w:t>РЕШЕНИЕ</w:t>
      </w:r>
    </w:p>
    <w:p w:rsidR="00EC6D77" w:rsidRPr="0016009A" w:rsidRDefault="00EC6D77" w:rsidP="00EC6D77">
      <w:pPr>
        <w:jc w:val="both"/>
        <w:rPr>
          <w:sz w:val="28"/>
          <w:szCs w:val="28"/>
        </w:rPr>
      </w:pPr>
    </w:p>
    <w:p w:rsidR="00EC6D77" w:rsidRPr="0016009A" w:rsidRDefault="00E2586B" w:rsidP="00E2586B">
      <w:pPr>
        <w:jc w:val="center"/>
        <w:rPr>
          <w:sz w:val="28"/>
          <w:szCs w:val="28"/>
        </w:rPr>
      </w:pPr>
      <w:r>
        <w:rPr>
          <w:sz w:val="28"/>
          <w:szCs w:val="28"/>
        </w:rPr>
        <w:t>13.06.</w:t>
      </w:r>
      <w:r w:rsidR="0016009A">
        <w:rPr>
          <w:sz w:val="28"/>
          <w:szCs w:val="28"/>
        </w:rPr>
        <w:t>202</w:t>
      </w:r>
      <w:r w:rsidR="008A2F07">
        <w:rPr>
          <w:sz w:val="28"/>
          <w:szCs w:val="28"/>
        </w:rPr>
        <w:t>4</w:t>
      </w:r>
      <w:r w:rsidR="00EC6D77" w:rsidRPr="0016009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D77" w:rsidRPr="0016009A">
        <w:rPr>
          <w:sz w:val="28"/>
          <w:szCs w:val="28"/>
        </w:rPr>
        <w:t>с. Новоселицкое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D77" w:rsidRPr="0016009A">
        <w:rPr>
          <w:sz w:val="28"/>
          <w:szCs w:val="28"/>
        </w:rPr>
        <w:t>№</w:t>
      </w:r>
      <w:r>
        <w:rPr>
          <w:sz w:val="28"/>
          <w:szCs w:val="28"/>
        </w:rPr>
        <w:t xml:space="preserve"> 656</w:t>
      </w:r>
    </w:p>
    <w:p w:rsidR="00EC6D77" w:rsidRPr="0016009A" w:rsidRDefault="00EC6D77" w:rsidP="00EC6D77">
      <w:pPr>
        <w:ind w:firstLine="709"/>
        <w:jc w:val="both"/>
        <w:rPr>
          <w:sz w:val="28"/>
          <w:szCs w:val="28"/>
        </w:rPr>
      </w:pPr>
    </w:p>
    <w:p w:rsidR="00EC6D77" w:rsidRPr="0016009A" w:rsidRDefault="00EC6D77" w:rsidP="00EC6D77">
      <w:pPr>
        <w:pStyle w:val="ConsTitle"/>
        <w:widowControl/>
        <w:spacing w:line="16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537" w:rsidRPr="0016009A" w:rsidRDefault="00D962D0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009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Положение о б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>юджетном процессе в Новоселиц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ком муниципаль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>ном округе Ставропольского края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, утвержденное решением Совет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а Новоселицкого муниципального 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округа Ста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вропольского края от 02 октября </w:t>
      </w:r>
      <w:r w:rsidR="007006D5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г. №17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62D0" w:rsidRPr="0016009A" w:rsidRDefault="00D962D0" w:rsidP="0034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173" w:rsidRDefault="000F4981" w:rsidP="008158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Новоселицком муниципальном округе Ставропольского края, </w:t>
      </w:r>
    </w:p>
    <w:p w:rsidR="00D92514" w:rsidRPr="0016009A" w:rsidRDefault="000F4981" w:rsidP="008158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981" w:rsidRPr="0016009A" w:rsidRDefault="000F4981" w:rsidP="0016009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Pr="0016009A" w:rsidRDefault="00D9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РЕШИЛ:</w:t>
      </w:r>
    </w:p>
    <w:p w:rsidR="00D92514" w:rsidRPr="0016009A" w:rsidRDefault="00D9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81" w:rsidRDefault="00344173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FA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0" w:history="1">
        <w:r w:rsidR="004C2537" w:rsidRPr="001600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2537" w:rsidRPr="0016009A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C6D77" w:rsidRPr="0016009A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4C2537" w:rsidRPr="0016009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A77EB5">
        <w:rPr>
          <w:rFonts w:ascii="Times New Roman" w:hAnsi="Times New Roman" w:cs="Times New Roman"/>
          <w:sz w:val="28"/>
          <w:szCs w:val="28"/>
        </w:rPr>
        <w:t>,</w:t>
      </w:r>
      <w:r w:rsidR="007006D5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утвержденное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решением Совета Новоселицкого муниципального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="000F4981" w:rsidRPr="0016009A">
        <w:rPr>
          <w:rFonts w:ascii="Times New Roman" w:hAnsi="Times New Roman" w:cs="Times New Roman"/>
          <w:sz w:val="28"/>
          <w:szCs w:val="28"/>
        </w:rPr>
        <w:t>2020 г. №17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D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</w:t>
      </w:r>
      <w:r w:rsidRPr="00B72DCC">
        <w:rPr>
          <w:rFonts w:ascii="Times New Roman" w:hAnsi="Times New Roman" w:cs="Times New Roman"/>
          <w:sz w:val="28"/>
          <w:szCs w:val="28"/>
        </w:rPr>
        <w:t xml:space="preserve">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72D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4981" w:rsidRPr="0016009A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решений Совета Новоселицкого муниципального округа Ставропольского края от 25 марта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№149, от 23 сентября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г. №266</w:t>
      </w:r>
      <w:r w:rsidR="009054A3">
        <w:rPr>
          <w:rFonts w:ascii="Times New Roman" w:hAnsi="Times New Roman" w:cs="Times New Roman"/>
          <w:sz w:val="28"/>
          <w:szCs w:val="28"/>
        </w:rPr>
        <w:t>,</w:t>
      </w:r>
      <w:r w:rsidR="009054A3" w:rsidRPr="0090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марта </w:t>
      </w:r>
      <w:r w:rsidR="009054A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A3">
        <w:rPr>
          <w:rFonts w:ascii="Times New Roman" w:hAnsi="Times New Roman" w:cs="Times New Roman"/>
          <w:sz w:val="28"/>
          <w:szCs w:val="28"/>
        </w:rPr>
        <w:t>г. №366</w:t>
      </w:r>
      <w:r w:rsidR="00167CFB">
        <w:rPr>
          <w:rFonts w:ascii="Times New Roman" w:hAnsi="Times New Roman" w:cs="Times New Roman"/>
          <w:sz w:val="28"/>
          <w:szCs w:val="28"/>
        </w:rPr>
        <w:t>,</w:t>
      </w:r>
      <w:r w:rsidR="00167CFB" w:rsidRPr="0016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ноября </w:t>
      </w:r>
      <w:r w:rsidR="00167CF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FB">
        <w:rPr>
          <w:rFonts w:ascii="Times New Roman" w:hAnsi="Times New Roman" w:cs="Times New Roman"/>
          <w:sz w:val="28"/>
          <w:szCs w:val="28"/>
        </w:rPr>
        <w:t>г. №457</w:t>
      </w:r>
      <w:r w:rsidR="00975435">
        <w:rPr>
          <w:rFonts w:ascii="Times New Roman" w:hAnsi="Times New Roman" w:cs="Times New Roman"/>
          <w:sz w:val="28"/>
          <w:szCs w:val="28"/>
        </w:rPr>
        <w:t xml:space="preserve">, от 20 апреля </w:t>
      </w:r>
      <w:r w:rsidR="008B69D8">
        <w:rPr>
          <w:rFonts w:ascii="Times New Roman" w:hAnsi="Times New Roman" w:cs="Times New Roman"/>
          <w:sz w:val="28"/>
          <w:szCs w:val="28"/>
        </w:rPr>
        <w:t>2023г. №536</w:t>
      </w:r>
      <w:r w:rsidR="002E27DE">
        <w:rPr>
          <w:rFonts w:ascii="Times New Roman" w:hAnsi="Times New Roman" w:cs="Times New Roman"/>
          <w:sz w:val="28"/>
          <w:szCs w:val="28"/>
        </w:rPr>
        <w:t>, от 28</w:t>
      </w:r>
      <w:r w:rsidR="00072DF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E27DE">
        <w:rPr>
          <w:rFonts w:ascii="Times New Roman" w:hAnsi="Times New Roman" w:cs="Times New Roman"/>
          <w:sz w:val="28"/>
          <w:szCs w:val="28"/>
        </w:rPr>
        <w:t>2023г. №588</w:t>
      </w:r>
      <w:r w:rsidR="0016009A" w:rsidRPr="0016009A">
        <w:rPr>
          <w:rFonts w:ascii="Times New Roman" w:hAnsi="Times New Roman" w:cs="Times New Roman"/>
          <w:sz w:val="28"/>
          <w:szCs w:val="28"/>
        </w:rPr>
        <w:t xml:space="preserve">) </w:t>
      </w:r>
      <w:r w:rsidR="000F4981" w:rsidRPr="001600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13E1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5:</w:t>
      </w:r>
    </w:p>
    <w:p w:rsidR="00DE13E1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11 слова «и порядка» исключить;</w:t>
      </w:r>
    </w:p>
    <w:p w:rsidR="00DE13E1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</w:t>
      </w:r>
      <w:r w:rsidR="00E96504">
        <w:rPr>
          <w:rFonts w:ascii="Times New Roman" w:hAnsi="Times New Roman" w:cs="Times New Roman"/>
          <w:sz w:val="28"/>
          <w:szCs w:val="28"/>
        </w:rPr>
        <w:t xml:space="preserve"> 14.1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 </w:t>
      </w:r>
      <w:r w:rsidR="003E0F3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E0F3D" w:rsidRPr="003E0F3D" w:rsidRDefault="00E96504" w:rsidP="00D412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«14.1</w:t>
      </w:r>
      <w:r w:rsidR="003E0F3D">
        <w:rPr>
          <w:rFonts w:ascii="Times New Roman" w:hAnsi="Times New Roman" w:cs="Times New Roman"/>
          <w:sz w:val="28"/>
          <w:szCs w:val="28"/>
        </w:rPr>
        <w:t>)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 установление случаев предоставления субсидий (кроме субсидий на</w:t>
      </w:r>
      <w:r w:rsidR="003E0F3D">
        <w:rPr>
          <w:rFonts w:ascii="Times New Roman" w:hAnsi="Times New Roman" w:cs="Times New Roman"/>
          <w:sz w:val="28"/>
          <w:szCs w:val="28"/>
        </w:rPr>
        <w:t xml:space="preserve"> </w:t>
      </w:r>
      <w:r w:rsidR="003E0F3D" w:rsidRPr="003E0F3D">
        <w:rPr>
          <w:rFonts w:ascii="Times New Roman" w:hAnsi="Times New Roman" w:cs="Times New Roman"/>
          <w:sz w:val="28"/>
          <w:szCs w:val="28"/>
        </w:rPr>
        <w:t>осуществление капитальных вложений в объекты капитального строительства</w:t>
      </w:r>
      <w:r w:rsidR="003E0F3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D10D6">
        <w:rPr>
          <w:rFonts w:ascii="Times New Roman" w:hAnsi="Times New Roman" w:cs="Times New Roman"/>
          <w:sz w:val="28"/>
          <w:szCs w:val="28"/>
        </w:rPr>
        <w:t xml:space="preserve"> 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E0F3D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 Ставропольского края и (или) приобретение</w:t>
      </w:r>
      <w:r w:rsidR="003E0F3D">
        <w:rPr>
          <w:rFonts w:ascii="Times New Roman" w:hAnsi="Times New Roman" w:cs="Times New Roman"/>
          <w:sz w:val="28"/>
          <w:szCs w:val="28"/>
        </w:rPr>
        <w:t xml:space="preserve"> 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в </w:t>
      </w:r>
      <w:r w:rsidR="003E0F3D">
        <w:rPr>
          <w:rFonts w:ascii="Times New Roman" w:hAnsi="Times New Roman" w:cs="Times New Roman"/>
          <w:sz w:val="28"/>
          <w:szCs w:val="28"/>
        </w:rPr>
        <w:t>муниципаль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ную собственность </w:t>
      </w:r>
      <w:r w:rsidR="003E0F3D">
        <w:rPr>
          <w:rFonts w:ascii="Times New Roman" w:hAnsi="Times New Roman" w:cs="Times New Roman"/>
          <w:sz w:val="28"/>
          <w:szCs w:val="28"/>
        </w:rPr>
        <w:lastRenderedPageBreak/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3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E0F3D" w:rsidRPr="003E0F3D">
        <w:rPr>
          <w:rFonts w:ascii="Times New Roman" w:hAnsi="Times New Roman" w:cs="Times New Roman"/>
          <w:sz w:val="28"/>
          <w:szCs w:val="28"/>
        </w:rPr>
        <w:t>Ставропольского</w:t>
      </w:r>
      <w:r w:rsidR="003E0F3D">
        <w:rPr>
          <w:rFonts w:ascii="Times New Roman" w:hAnsi="Times New Roman" w:cs="Times New Roman"/>
          <w:sz w:val="28"/>
          <w:szCs w:val="28"/>
        </w:rPr>
        <w:t xml:space="preserve"> к</w:t>
      </w:r>
      <w:r w:rsidR="003E0F3D" w:rsidRPr="003E0F3D">
        <w:rPr>
          <w:rFonts w:ascii="Times New Roman" w:hAnsi="Times New Roman" w:cs="Times New Roman"/>
          <w:sz w:val="28"/>
          <w:szCs w:val="28"/>
        </w:rPr>
        <w:t>рая) некоммерческим организациям, не являющимся</w:t>
      </w:r>
      <w:r w:rsidR="003E0F3D">
        <w:rPr>
          <w:rFonts w:ascii="Times New Roman" w:hAnsi="Times New Roman" w:cs="Times New Roman"/>
          <w:sz w:val="28"/>
          <w:szCs w:val="28"/>
        </w:rPr>
        <w:t xml:space="preserve"> </w:t>
      </w:r>
      <w:r w:rsidR="00E80A7D">
        <w:rPr>
          <w:rFonts w:ascii="Times New Roman" w:hAnsi="Times New Roman" w:cs="Times New Roman"/>
          <w:sz w:val="28"/>
          <w:szCs w:val="28"/>
        </w:rPr>
        <w:t>муниципальными учреждениями;".</w:t>
      </w:r>
    </w:p>
    <w:p w:rsidR="00DE13E1" w:rsidRDefault="00DE13E1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0D6" w:rsidRPr="00CD10D6" w:rsidRDefault="00393BBA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10D6">
        <w:rPr>
          <w:rFonts w:ascii="Times New Roman" w:hAnsi="Times New Roman" w:cs="Times New Roman"/>
          <w:sz w:val="28"/>
          <w:szCs w:val="28"/>
        </w:rPr>
        <w:t>В статье 6:</w:t>
      </w:r>
    </w:p>
    <w:p w:rsidR="004607D4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3E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19 </w:t>
      </w:r>
      <w:r w:rsidR="003E0F3D" w:rsidRPr="003E0F3D">
        <w:rPr>
          <w:rFonts w:ascii="Times New Roman" w:hAnsi="Times New Roman" w:cs="Times New Roman"/>
          <w:sz w:val="28"/>
          <w:szCs w:val="28"/>
        </w:rPr>
        <w:t>слова "порядка определ</w:t>
      </w:r>
      <w:r>
        <w:rPr>
          <w:rFonts w:ascii="Times New Roman" w:hAnsi="Times New Roman" w:cs="Times New Roman"/>
          <w:sz w:val="28"/>
          <w:szCs w:val="28"/>
        </w:rPr>
        <w:t>ения объема и предоставления из местного бюджета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" заменить словами "в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3E0F3D">
        <w:rPr>
          <w:rFonts w:ascii="Times New Roman" w:hAnsi="Times New Roman" w:cs="Times New Roman"/>
          <w:sz w:val="28"/>
          <w:szCs w:val="28"/>
        </w:rPr>
        <w:t xml:space="preserve"> 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Ставропольского края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3E0F3D" w:rsidRPr="003E0F3D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порядка предоставления", слова "казенными учреждениями" за</w:t>
      </w:r>
      <w:r w:rsidR="00290C05">
        <w:rPr>
          <w:rFonts w:ascii="Times New Roman" w:hAnsi="Times New Roman" w:cs="Times New Roman"/>
          <w:sz w:val="28"/>
          <w:szCs w:val="28"/>
        </w:rPr>
        <w:t>менить словами "</w:t>
      </w:r>
      <w:r>
        <w:rPr>
          <w:rFonts w:ascii="Times New Roman" w:hAnsi="Times New Roman" w:cs="Times New Roman"/>
          <w:sz w:val="28"/>
          <w:szCs w:val="28"/>
        </w:rPr>
        <w:t>муниципальными учреждениями"</w:t>
      </w:r>
      <w:r w:rsidR="00393BBA">
        <w:rPr>
          <w:rFonts w:ascii="Times New Roman" w:hAnsi="Times New Roman" w:cs="Times New Roman"/>
          <w:sz w:val="28"/>
          <w:szCs w:val="28"/>
        </w:rPr>
        <w:t>;</w:t>
      </w:r>
      <w:r w:rsidR="004607D4">
        <w:rPr>
          <w:rFonts w:ascii="Times New Roman" w:hAnsi="Times New Roman" w:cs="Times New Roman"/>
          <w:sz w:val="28"/>
          <w:szCs w:val="28"/>
        </w:rPr>
        <w:t>»</w:t>
      </w:r>
      <w:r w:rsidR="00BA14D1">
        <w:rPr>
          <w:rFonts w:ascii="Times New Roman" w:hAnsi="Times New Roman" w:cs="Times New Roman"/>
          <w:sz w:val="28"/>
          <w:szCs w:val="28"/>
        </w:rPr>
        <w:t>;</w:t>
      </w:r>
    </w:p>
    <w:p w:rsidR="00CD10D6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20 </w:t>
      </w:r>
      <w:r w:rsidRPr="00CD10D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10D6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D6">
        <w:rPr>
          <w:rFonts w:ascii="Times New Roman" w:hAnsi="Times New Roman" w:cs="Times New Roman"/>
          <w:sz w:val="28"/>
          <w:szCs w:val="28"/>
        </w:rPr>
        <w:t>«20) установление в соответствии с решением Совета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CD10D6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CD10D6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порядка предоставления юридическим лицам (за ис</w:t>
      </w:r>
      <w:r w:rsidR="00290C05">
        <w:rPr>
          <w:rFonts w:ascii="Times New Roman" w:hAnsi="Times New Roman" w:cs="Times New Roman"/>
          <w:sz w:val="28"/>
          <w:szCs w:val="28"/>
        </w:rPr>
        <w:t>ключением</w:t>
      </w:r>
      <w:r w:rsidRPr="00CD10D6">
        <w:rPr>
          <w:rFonts w:ascii="Times New Roman" w:hAnsi="Times New Roman" w:cs="Times New Roman"/>
          <w:sz w:val="28"/>
          <w:szCs w:val="28"/>
        </w:rPr>
        <w:t xml:space="preserve"> муниципальных учреждений), индивидуальным предпринимателям, физическим лицам грантов в форме субсидий (за исключением грантов в форме субсидий, источником финансового обеспечения которых являются средства </w:t>
      </w:r>
      <w:r w:rsidR="00372DEE">
        <w:rPr>
          <w:rFonts w:ascii="Times New Roman" w:hAnsi="Times New Roman" w:cs="Times New Roman"/>
          <w:sz w:val="28"/>
          <w:szCs w:val="28"/>
        </w:rPr>
        <w:t>краевого</w:t>
      </w:r>
      <w:r w:rsidRPr="00CD10D6">
        <w:rPr>
          <w:rFonts w:ascii="Times New Roman" w:hAnsi="Times New Roman" w:cs="Times New Roman"/>
          <w:sz w:val="28"/>
          <w:szCs w:val="28"/>
        </w:rPr>
        <w:t xml:space="preserve"> бюджета, имеющие целевое назначение, порядок предоставления которых определяется нормативным правовым актом Правительства Российской Федерации, </w:t>
      </w:r>
      <w:r w:rsidRPr="00E97634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6">
        <w:r w:rsidR="00E97634" w:rsidRPr="00E97634">
          <w:rPr>
            <w:rFonts w:ascii="Times New Roman" w:hAnsi="Times New Roman" w:cs="Times New Roman"/>
            <w:sz w:val="28"/>
            <w:szCs w:val="28"/>
          </w:rPr>
          <w:t>подпункте "2</w:t>
        </w:r>
        <w:r w:rsidRPr="00E97634">
          <w:rPr>
            <w:rFonts w:ascii="Times New Roman" w:hAnsi="Times New Roman" w:cs="Times New Roman"/>
            <w:sz w:val="28"/>
            <w:szCs w:val="28"/>
          </w:rPr>
          <w:t>" пункта 2 статьи 78</w:t>
        </w:r>
      </w:hyperlink>
      <w:r w:rsidRPr="00E9763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CD10D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и принимаемыми в соответствии с ним решениями органов </w:t>
      </w:r>
      <w:r w:rsidR="00372DE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D10D6">
        <w:rPr>
          <w:rFonts w:ascii="Times New Roman" w:hAnsi="Times New Roman" w:cs="Times New Roman"/>
          <w:sz w:val="28"/>
          <w:szCs w:val="28"/>
        </w:rPr>
        <w:t xml:space="preserve"> </w:t>
      </w:r>
      <w:r w:rsidR="00372DE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372DEE" w:rsidRPr="003E0F3D">
        <w:rPr>
          <w:rFonts w:ascii="Times New Roman" w:hAnsi="Times New Roman" w:cs="Times New Roman"/>
          <w:sz w:val="28"/>
          <w:szCs w:val="28"/>
        </w:rPr>
        <w:t xml:space="preserve"> </w:t>
      </w:r>
      <w:r w:rsidRPr="00CD10D6">
        <w:rPr>
          <w:rFonts w:ascii="Times New Roman" w:hAnsi="Times New Roman" w:cs="Times New Roman"/>
          <w:sz w:val="28"/>
          <w:szCs w:val="28"/>
        </w:rPr>
        <w:t xml:space="preserve">Ставропольского края, осуществляющих полномочия главного распорядителя средств </w:t>
      </w:r>
      <w:r w:rsidR="00372DEE">
        <w:rPr>
          <w:rFonts w:ascii="Times New Roman" w:hAnsi="Times New Roman" w:cs="Times New Roman"/>
          <w:sz w:val="28"/>
          <w:szCs w:val="28"/>
        </w:rPr>
        <w:t>местного</w:t>
      </w:r>
      <w:r w:rsidRPr="00CD10D6">
        <w:rPr>
          <w:rFonts w:ascii="Times New Roman" w:hAnsi="Times New Roman" w:cs="Times New Roman"/>
          <w:sz w:val="28"/>
          <w:szCs w:val="28"/>
        </w:rPr>
        <w:t xml:space="preserve"> бюджета);";</w:t>
      </w:r>
    </w:p>
    <w:p w:rsidR="00372DEE" w:rsidRDefault="00372DEE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21 </w:t>
      </w:r>
      <w:r w:rsidRPr="00372D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72DEE" w:rsidRPr="00CD10D6" w:rsidRDefault="00372DEE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Pr="00CD10D6">
        <w:rPr>
          <w:rFonts w:ascii="Times New Roman" w:hAnsi="Times New Roman" w:cs="Times New Roman"/>
          <w:sz w:val="28"/>
          <w:szCs w:val="28"/>
        </w:rPr>
        <w:t xml:space="preserve">) </w:t>
      </w:r>
      <w:r w:rsidRPr="00372DEE">
        <w:rPr>
          <w:rFonts w:ascii="Times New Roman" w:hAnsi="Times New Roman" w:cs="Times New Roman"/>
          <w:sz w:val="28"/>
          <w:szCs w:val="28"/>
        </w:rPr>
        <w:t>установление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в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соответствии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с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решением Совета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Ставропольского края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34">
        <w:rPr>
          <w:rFonts w:ascii="Times New Roman" w:hAnsi="Times New Roman" w:cs="Times New Roman"/>
          <w:sz w:val="28"/>
          <w:szCs w:val="28"/>
        </w:rPr>
        <w:t>местном</w:t>
      </w:r>
      <w:r w:rsidRPr="00372DEE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на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очередной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финансовый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год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и плановый период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предоставления</w:t>
      </w:r>
      <w:bookmarkStart w:id="0" w:name="_GoBack"/>
      <w:bookmarkEnd w:id="0"/>
      <w:r w:rsidRPr="00372DEE">
        <w:rPr>
          <w:rFonts w:ascii="Times New Roman" w:hAnsi="Times New Roman" w:cs="Times New Roman"/>
          <w:sz w:val="28"/>
          <w:szCs w:val="28"/>
        </w:rPr>
        <w:t xml:space="preserve"> некоммерческим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организациям,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не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являющимся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казенными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учреждениями,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грантов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в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форме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субсидий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(за исключением 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субсидий,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источником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финансового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обеспечения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которых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34">
        <w:rPr>
          <w:rFonts w:ascii="Times New Roman" w:hAnsi="Times New Roman" w:cs="Times New Roman"/>
          <w:sz w:val="28"/>
          <w:szCs w:val="28"/>
        </w:rPr>
        <w:t>краевого</w:t>
      </w:r>
      <w:r w:rsidRPr="00372DEE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имеющие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целевое назначение, 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которых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определяется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нормативным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правовым актом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Федерации,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 xml:space="preserve">указанным в абзаце </w:t>
      </w:r>
      <w:r w:rsidR="00E97634">
        <w:rPr>
          <w:rFonts w:ascii="Times New Roman" w:hAnsi="Times New Roman" w:cs="Times New Roman"/>
          <w:sz w:val="28"/>
          <w:szCs w:val="28"/>
        </w:rPr>
        <w:t>шестом</w:t>
      </w:r>
      <w:r w:rsidRPr="00372DEE">
        <w:rPr>
          <w:rFonts w:ascii="Times New Roman" w:hAnsi="Times New Roman" w:cs="Times New Roman"/>
          <w:sz w:val="28"/>
          <w:szCs w:val="28"/>
        </w:rPr>
        <w:t xml:space="preserve"> пункта 2 статьи 78</w:t>
      </w:r>
      <w:r w:rsidR="00E97634">
        <w:rPr>
          <w:rFonts w:ascii="Times New Roman" w:hAnsi="Times New Roman" w:cs="Times New Roman"/>
          <w:sz w:val="28"/>
          <w:szCs w:val="28"/>
        </w:rPr>
        <w:t>.1</w:t>
      </w:r>
      <w:r w:rsidRPr="00372DEE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 xml:space="preserve">Российской Федерации, и принимаемыми в соответствии с ним решениями </w:t>
      </w:r>
      <w:r w:rsidR="00E80A7D" w:rsidRPr="00E80A7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Новоселицкого муниципального округа </w:t>
      </w:r>
      <w:r w:rsidRPr="00372DEE">
        <w:rPr>
          <w:rFonts w:ascii="Times New Roman" w:hAnsi="Times New Roman" w:cs="Times New Roman"/>
          <w:sz w:val="28"/>
          <w:szCs w:val="28"/>
        </w:rPr>
        <w:t>Ставропольского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края,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осуществляющих</w:t>
      </w:r>
      <w:r w:rsidR="00E40802"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EE">
        <w:rPr>
          <w:rFonts w:ascii="Times New Roman" w:hAnsi="Times New Roman" w:cs="Times New Roman"/>
          <w:sz w:val="28"/>
          <w:szCs w:val="28"/>
        </w:rPr>
        <w:t>главного распорядителя средств краевого бюджета)</w:t>
      </w:r>
      <w:r w:rsidR="00E80A7D">
        <w:rPr>
          <w:rFonts w:ascii="Times New Roman" w:hAnsi="Times New Roman" w:cs="Times New Roman"/>
          <w:sz w:val="28"/>
          <w:szCs w:val="28"/>
        </w:rPr>
        <w:t>;".</w:t>
      </w:r>
    </w:p>
    <w:p w:rsidR="00E80A7D" w:rsidRDefault="00CD10D6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337C3">
        <w:rPr>
          <w:rFonts w:ascii="Times New Roman" w:hAnsi="Times New Roman" w:cs="Times New Roman"/>
          <w:sz w:val="28"/>
          <w:szCs w:val="28"/>
        </w:rPr>
        <w:t xml:space="preserve"> В пункте 4 статьи 7 главы 2 </w:t>
      </w:r>
      <w:r w:rsidR="00E80A7D">
        <w:rPr>
          <w:rFonts w:ascii="Times New Roman" w:hAnsi="Times New Roman" w:cs="Times New Roman"/>
          <w:sz w:val="28"/>
          <w:szCs w:val="28"/>
        </w:rPr>
        <w:t>слова «органов исполнительной власти» заменить с</w:t>
      </w:r>
      <w:r w:rsidR="00A337C3">
        <w:rPr>
          <w:rFonts w:ascii="Times New Roman" w:hAnsi="Times New Roman" w:cs="Times New Roman"/>
          <w:sz w:val="28"/>
          <w:szCs w:val="28"/>
        </w:rPr>
        <w:t>ловами «исполнительных органов».</w:t>
      </w:r>
    </w:p>
    <w:p w:rsidR="00E80A7D" w:rsidRDefault="00E80A7D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2B" w:rsidRPr="00344173" w:rsidRDefault="00CD10D6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173">
        <w:rPr>
          <w:rFonts w:ascii="Times New Roman" w:hAnsi="Times New Roman" w:cs="Times New Roman"/>
          <w:sz w:val="28"/>
          <w:szCs w:val="28"/>
        </w:rPr>
        <w:t xml:space="preserve">2. </w:t>
      </w:r>
      <w:r w:rsidR="00D23F28" w:rsidRPr="0034417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DB3176">
        <w:rPr>
          <w:rFonts w:ascii="Times New Roman" w:hAnsi="Times New Roman" w:cs="Times New Roman"/>
          <w:sz w:val="28"/>
          <w:szCs w:val="28"/>
        </w:rPr>
        <w:lastRenderedPageBreak/>
        <w:t xml:space="preserve">постоянную </w:t>
      </w:r>
      <w:r w:rsidR="00D23F28" w:rsidRPr="00344173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344173">
        <w:rPr>
          <w:rFonts w:ascii="Times New Roman" w:hAnsi="Times New Roman" w:cs="Times New Roman"/>
          <w:sz w:val="28"/>
          <w:szCs w:val="28"/>
        </w:rPr>
        <w:t xml:space="preserve"> С</w:t>
      </w:r>
      <w:r w:rsidR="004F5D08" w:rsidRPr="0034417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23F28" w:rsidRPr="0034417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6E7C9E" w:rsidRPr="00344173" w:rsidRDefault="006E7C9E" w:rsidP="006E7C9E">
      <w:pPr>
        <w:pStyle w:val="aa"/>
        <w:ind w:left="450"/>
        <w:jc w:val="both"/>
        <w:rPr>
          <w:sz w:val="28"/>
          <w:szCs w:val="28"/>
        </w:rPr>
      </w:pPr>
    </w:p>
    <w:p w:rsidR="004C2537" w:rsidRPr="0016009A" w:rsidRDefault="007162CF" w:rsidP="00344173">
      <w:pPr>
        <w:ind w:firstLine="567"/>
        <w:jc w:val="both"/>
        <w:rPr>
          <w:sz w:val="28"/>
          <w:szCs w:val="28"/>
        </w:rPr>
      </w:pPr>
      <w:r w:rsidRPr="00344173">
        <w:rPr>
          <w:sz w:val="28"/>
          <w:szCs w:val="28"/>
        </w:rPr>
        <w:t>3</w:t>
      </w:r>
      <w:r w:rsidR="004C2537" w:rsidRPr="00344173">
        <w:rPr>
          <w:sz w:val="28"/>
          <w:szCs w:val="28"/>
        </w:rPr>
        <w:t xml:space="preserve">. </w:t>
      </w:r>
      <w:r w:rsidRPr="00344173">
        <w:rPr>
          <w:sz w:val="28"/>
          <w:szCs w:val="28"/>
        </w:rPr>
        <w:t>Настоящее</w:t>
      </w:r>
      <w:r w:rsidRPr="0016009A">
        <w:rPr>
          <w:sz w:val="28"/>
          <w:szCs w:val="28"/>
        </w:rPr>
        <w:t xml:space="preserve"> решение вступает в силу со дня его обнародования (опубликования).</w:t>
      </w:r>
    </w:p>
    <w:p w:rsidR="007162CF" w:rsidRDefault="007162CF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AF0" w:rsidRDefault="00521AF0" w:rsidP="009A3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E34A3" w:rsidRPr="0016009A" w:rsidTr="001E34A3">
        <w:trPr>
          <w:trHeight w:val="70"/>
        </w:trPr>
        <w:tc>
          <w:tcPr>
            <w:tcW w:w="4644" w:type="dxa"/>
          </w:tcPr>
          <w:p w:rsidR="001E34A3" w:rsidRPr="0016009A" w:rsidRDefault="001E34A3" w:rsidP="009A37E8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Председатель</w:t>
            </w:r>
            <w:r w:rsidR="004F5D08" w:rsidRPr="0016009A">
              <w:rPr>
                <w:sz w:val="28"/>
                <w:szCs w:val="28"/>
              </w:rPr>
              <w:t xml:space="preserve"> совета </w:t>
            </w:r>
            <w:r w:rsidRPr="0016009A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16009A" w:rsidRDefault="001E34A3" w:rsidP="009A37E8">
            <w:pPr>
              <w:ind w:right="601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Ставропольского края</w:t>
            </w:r>
          </w:p>
          <w:p w:rsidR="001E34A3" w:rsidRDefault="001E34A3" w:rsidP="009A37E8">
            <w:pPr>
              <w:ind w:right="175"/>
              <w:jc w:val="right"/>
              <w:rPr>
                <w:sz w:val="28"/>
                <w:szCs w:val="28"/>
              </w:rPr>
            </w:pPr>
          </w:p>
          <w:p w:rsidR="009A37E8" w:rsidRPr="0016009A" w:rsidRDefault="009A37E8" w:rsidP="009A37E8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9A37E8">
            <w:pPr>
              <w:ind w:right="175"/>
              <w:jc w:val="center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</w:tcPr>
          <w:p w:rsidR="00344173" w:rsidRDefault="00E80A7D" w:rsidP="009A3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162CF" w:rsidRPr="001600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162CF" w:rsidRPr="0016009A">
              <w:rPr>
                <w:sz w:val="28"/>
                <w:szCs w:val="28"/>
              </w:rPr>
              <w:t xml:space="preserve"> Новоселицкого </w:t>
            </w:r>
          </w:p>
          <w:p w:rsidR="007162CF" w:rsidRPr="0016009A" w:rsidRDefault="009A37E8" w:rsidP="009A3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44173">
              <w:rPr>
                <w:sz w:val="28"/>
                <w:szCs w:val="28"/>
              </w:rPr>
              <w:t>уници</w:t>
            </w:r>
            <w:r w:rsidR="007162CF" w:rsidRPr="0016009A">
              <w:rPr>
                <w:sz w:val="28"/>
                <w:szCs w:val="28"/>
              </w:rPr>
              <w:t>пального</w:t>
            </w:r>
            <w:r w:rsidR="00E40802">
              <w:rPr>
                <w:sz w:val="28"/>
                <w:szCs w:val="28"/>
              </w:rPr>
              <w:t xml:space="preserve"> </w:t>
            </w:r>
            <w:r w:rsidR="007162CF" w:rsidRPr="0016009A">
              <w:rPr>
                <w:sz w:val="28"/>
                <w:szCs w:val="28"/>
              </w:rPr>
              <w:t>округа Ставропольского края</w:t>
            </w:r>
          </w:p>
          <w:p w:rsidR="009A37E8" w:rsidRDefault="009A37E8" w:rsidP="009A37E8">
            <w:pPr>
              <w:ind w:right="176"/>
              <w:jc w:val="right"/>
              <w:rPr>
                <w:sz w:val="28"/>
                <w:szCs w:val="28"/>
              </w:rPr>
            </w:pPr>
          </w:p>
          <w:p w:rsidR="00E80A7D" w:rsidRDefault="00E80A7D" w:rsidP="009A37E8">
            <w:pPr>
              <w:ind w:right="176"/>
              <w:jc w:val="right"/>
              <w:rPr>
                <w:sz w:val="28"/>
                <w:szCs w:val="28"/>
              </w:rPr>
            </w:pPr>
          </w:p>
          <w:p w:rsidR="001E34A3" w:rsidRPr="0016009A" w:rsidRDefault="00E80A7D" w:rsidP="009A37E8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Безменов</w:t>
            </w:r>
          </w:p>
        </w:tc>
      </w:tr>
    </w:tbl>
    <w:p w:rsidR="006C64F0" w:rsidRDefault="006C64F0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6E7C9E" w:rsidRDefault="006E7C9E" w:rsidP="00344173">
      <w:pPr>
        <w:ind w:right="423"/>
        <w:jc w:val="both"/>
        <w:rPr>
          <w:bCs/>
        </w:rPr>
      </w:pPr>
    </w:p>
    <w:sectPr w:rsidR="006E7C9E" w:rsidSect="008158A5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735A"/>
    <w:multiLevelType w:val="multilevel"/>
    <w:tmpl w:val="D460FA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8A8392F"/>
    <w:multiLevelType w:val="multilevel"/>
    <w:tmpl w:val="0F48B5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CD4037"/>
    <w:multiLevelType w:val="multilevel"/>
    <w:tmpl w:val="30B62C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7"/>
    <w:rsid w:val="00006157"/>
    <w:rsid w:val="00011970"/>
    <w:rsid w:val="00043D4D"/>
    <w:rsid w:val="00072DFE"/>
    <w:rsid w:val="00084DBC"/>
    <w:rsid w:val="00090E5B"/>
    <w:rsid w:val="0009210C"/>
    <w:rsid w:val="000B6D9E"/>
    <w:rsid w:val="000B7007"/>
    <w:rsid w:val="000C202B"/>
    <w:rsid w:val="000F4981"/>
    <w:rsid w:val="000F664E"/>
    <w:rsid w:val="00121F1D"/>
    <w:rsid w:val="00131802"/>
    <w:rsid w:val="00136733"/>
    <w:rsid w:val="00145D0D"/>
    <w:rsid w:val="0015429E"/>
    <w:rsid w:val="0016009A"/>
    <w:rsid w:val="00167CFB"/>
    <w:rsid w:val="001A5052"/>
    <w:rsid w:val="001E34A3"/>
    <w:rsid w:val="001F7CB0"/>
    <w:rsid w:val="0021734F"/>
    <w:rsid w:val="00223414"/>
    <w:rsid w:val="002327E7"/>
    <w:rsid w:val="00232EFF"/>
    <w:rsid w:val="00243478"/>
    <w:rsid w:val="00256543"/>
    <w:rsid w:val="00290C05"/>
    <w:rsid w:val="002940EE"/>
    <w:rsid w:val="00296F76"/>
    <w:rsid w:val="002A3ACE"/>
    <w:rsid w:val="002A66C0"/>
    <w:rsid w:val="002B44B1"/>
    <w:rsid w:val="002E27DE"/>
    <w:rsid w:val="002F0C6C"/>
    <w:rsid w:val="002F5D8C"/>
    <w:rsid w:val="003002C6"/>
    <w:rsid w:val="00306158"/>
    <w:rsid w:val="00315944"/>
    <w:rsid w:val="003277FC"/>
    <w:rsid w:val="00344173"/>
    <w:rsid w:val="00347F4D"/>
    <w:rsid w:val="003635BE"/>
    <w:rsid w:val="00365988"/>
    <w:rsid w:val="0036770B"/>
    <w:rsid w:val="00372DEE"/>
    <w:rsid w:val="00393BBA"/>
    <w:rsid w:val="0039560A"/>
    <w:rsid w:val="003C08DB"/>
    <w:rsid w:val="003E0F3D"/>
    <w:rsid w:val="003E14B4"/>
    <w:rsid w:val="003F0701"/>
    <w:rsid w:val="003F1DA7"/>
    <w:rsid w:val="003F51A0"/>
    <w:rsid w:val="0042304C"/>
    <w:rsid w:val="00431DF9"/>
    <w:rsid w:val="0044026F"/>
    <w:rsid w:val="004607D4"/>
    <w:rsid w:val="00466710"/>
    <w:rsid w:val="0047396E"/>
    <w:rsid w:val="00474AFD"/>
    <w:rsid w:val="0048760D"/>
    <w:rsid w:val="004B57EF"/>
    <w:rsid w:val="004B5D14"/>
    <w:rsid w:val="004B717C"/>
    <w:rsid w:val="004C2537"/>
    <w:rsid w:val="004D4159"/>
    <w:rsid w:val="004D6D29"/>
    <w:rsid w:val="004F310C"/>
    <w:rsid w:val="004F5337"/>
    <w:rsid w:val="004F5D08"/>
    <w:rsid w:val="00521AF0"/>
    <w:rsid w:val="00527697"/>
    <w:rsid w:val="0052796A"/>
    <w:rsid w:val="005A1827"/>
    <w:rsid w:val="005B031C"/>
    <w:rsid w:val="005B0708"/>
    <w:rsid w:val="005C0EAD"/>
    <w:rsid w:val="005D4746"/>
    <w:rsid w:val="005F37EA"/>
    <w:rsid w:val="005F4036"/>
    <w:rsid w:val="0061311A"/>
    <w:rsid w:val="006260D7"/>
    <w:rsid w:val="00636F7D"/>
    <w:rsid w:val="00656930"/>
    <w:rsid w:val="0066403F"/>
    <w:rsid w:val="006677C8"/>
    <w:rsid w:val="006A18C0"/>
    <w:rsid w:val="006A6BBF"/>
    <w:rsid w:val="006C113C"/>
    <w:rsid w:val="006C64F0"/>
    <w:rsid w:val="006C6788"/>
    <w:rsid w:val="006C6BE6"/>
    <w:rsid w:val="006D4A9F"/>
    <w:rsid w:val="006E7C9E"/>
    <w:rsid w:val="006F376A"/>
    <w:rsid w:val="007006D5"/>
    <w:rsid w:val="007118A8"/>
    <w:rsid w:val="007162CF"/>
    <w:rsid w:val="00716FAD"/>
    <w:rsid w:val="00722534"/>
    <w:rsid w:val="007365AA"/>
    <w:rsid w:val="00736F20"/>
    <w:rsid w:val="00751E77"/>
    <w:rsid w:val="00753DFF"/>
    <w:rsid w:val="00764970"/>
    <w:rsid w:val="00776B14"/>
    <w:rsid w:val="0078453B"/>
    <w:rsid w:val="007964E4"/>
    <w:rsid w:val="00796E50"/>
    <w:rsid w:val="007A0293"/>
    <w:rsid w:val="007A7984"/>
    <w:rsid w:val="007C426E"/>
    <w:rsid w:val="007C5952"/>
    <w:rsid w:val="007D2F7D"/>
    <w:rsid w:val="007E2CEC"/>
    <w:rsid w:val="007E5B2E"/>
    <w:rsid w:val="007F2F56"/>
    <w:rsid w:val="007F5FAA"/>
    <w:rsid w:val="00810EC2"/>
    <w:rsid w:val="008158A5"/>
    <w:rsid w:val="00823A49"/>
    <w:rsid w:val="008501BB"/>
    <w:rsid w:val="00874A21"/>
    <w:rsid w:val="00893F8E"/>
    <w:rsid w:val="008A2F07"/>
    <w:rsid w:val="008B20BB"/>
    <w:rsid w:val="008B69D8"/>
    <w:rsid w:val="008D6C3A"/>
    <w:rsid w:val="008E66FE"/>
    <w:rsid w:val="009054A3"/>
    <w:rsid w:val="00915178"/>
    <w:rsid w:val="00917601"/>
    <w:rsid w:val="00917FD2"/>
    <w:rsid w:val="00920FAB"/>
    <w:rsid w:val="00933BC6"/>
    <w:rsid w:val="0093439B"/>
    <w:rsid w:val="0094522D"/>
    <w:rsid w:val="009508C2"/>
    <w:rsid w:val="00954376"/>
    <w:rsid w:val="0096079F"/>
    <w:rsid w:val="00960C7D"/>
    <w:rsid w:val="00964662"/>
    <w:rsid w:val="00975435"/>
    <w:rsid w:val="00985BA7"/>
    <w:rsid w:val="009A37E8"/>
    <w:rsid w:val="009B5A67"/>
    <w:rsid w:val="00A04B0F"/>
    <w:rsid w:val="00A337C3"/>
    <w:rsid w:val="00A34C71"/>
    <w:rsid w:val="00A531BF"/>
    <w:rsid w:val="00A53A0D"/>
    <w:rsid w:val="00A77EB5"/>
    <w:rsid w:val="00A91D85"/>
    <w:rsid w:val="00A91F76"/>
    <w:rsid w:val="00A9755F"/>
    <w:rsid w:val="00AD448F"/>
    <w:rsid w:val="00AE0150"/>
    <w:rsid w:val="00AE7D50"/>
    <w:rsid w:val="00B06CE2"/>
    <w:rsid w:val="00B06F81"/>
    <w:rsid w:val="00B1465A"/>
    <w:rsid w:val="00B55D76"/>
    <w:rsid w:val="00B6020F"/>
    <w:rsid w:val="00B61B36"/>
    <w:rsid w:val="00B71B8A"/>
    <w:rsid w:val="00BA14D1"/>
    <w:rsid w:val="00BB45F7"/>
    <w:rsid w:val="00BC0182"/>
    <w:rsid w:val="00BC0E3A"/>
    <w:rsid w:val="00BE3EA9"/>
    <w:rsid w:val="00BE5992"/>
    <w:rsid w:val="00C2550C"/>
    <w:rsid w:val="00C350F8"/>
    <w:rsid w:val="00C37D0E"/>
    <w:rsid w:val="00C50270"/>
    <w:rsid w:val="00C52FE5"/>
    <w:rsid w:val="00C613E0"/>
    <w:rsid w:val="00C63C9F"/>
    <w:rsid w:val="00C64CC0"/>
    <w:rsid w:val="00C73067"/>
    <w:rsid w:val="00C87033"/>
    <w:rsid w:val="00CD10D6"/>
    <w:rsid w:val="00CE568B"/>
    <w:rsid w:val="00D23F28"/>
    <w:rsid w:val="00D32BE3"/>
    <w:rsid w:val="00D32DA8"/>
    <w:rsid w:val="00D41271"/>
    <w:rsid w:val="00D62129"/>
    <w:rsid w:val="00D92514"/>
    <w:rsid w:val="00D962D0"/>
    <w:rsid w:val="00DB3176"/>
    <w:rsid w:val="00DC134D"/>
    <w:rsid w:val="00DC6AAB"/>
    <w:rsid w:val="00DD0CFD"/>
    <w:rsid w:val="00DD551F"/>
    <w:rsid w:val="00DE13E1"/>
    <w:rsid w:val="00DF69E4"/>
    <w:rsid w:val="00E17977"/>
    <w:rsid w:val="00E2586B"/>
    <w:rsid w:val="00E37D9E"/>
    <w:rsid w:val="00E40802"/>
    <w:rsid w:val="00E56BB1"/>
    <w:rsid w:val="00E77906"/>
    <w:rsid w:val="00E80A7D"/>
    <w:rsid w:val="00E96504"/>
    <w:rsid w:val="00E96CE0"/>
    <w:rsid w:val="00E97634"/>
    <w:rsid w:val="00EC6D77"/>
    <w:rsid w:val="00EE23BD"/>
    <w:rsid w:val="00EF41C8"/>
    <w:rsid w:val="00F2107D"/>
    <w:rsid w:val="00F33F44"/>
    <w:rsid w:val="00F36347"/>
    <w:rsid w:val="00F5517C"/>
    <w:rsid w:val="00F5784F"/>
    <w:rsid w:val="00F7426E"/>
    <w:rsid w:val="00F76EA7"/>
    <w:rsid w:val="00F80C87"/>
    <w:rsid w:val="00F85A60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3C75"/>
  <w15:docId w15:val="{F3B0B9AE-8D98-433D-986D-773029D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uiPriority w:val="99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  <w:style w:type="paragraph" w:customStyle="1" w:styleId="ConsPlusNonformat">
    <w:name w:val="ConsPlusNonformat"/>
    <w:rsid w:val="003E0F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1">
    <w:name w:val="Заголовок1"/>
    <w:basedOn w:val="a"/>
    <w:next w:val="ab"/>
    <w:rsid w:val="00011970"/>
    <w:pPr>
      <w:suppressAutoHyphens/>
      <w:jc w:val="center"/>
    </w:pPr>
    <w:rPr>
      <w:sz w:val="36"/>
      <w:szCs w:val="28"/>
      <w:lang w:val="x-none" w:eastAsia="zh-CN"/>
    </w:rPr>
  </w:style>
  <w:style w:type="paragraph" w:styleId="ab">
    <w:name w:val="Body Text"/>
    <w:basedOn w:val="a"/>
    <w:link w:val="ac"/>
    <w:uiPriority w:val="99"/>
    <w:semiHidden/>
    <w:unhideWhenUsed/>
    <w:rsid w:val="0001197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11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1085&amp;dst=1033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2024-06-04T06:00:00Z</cp:lastPrinted>
  <dcterms:created xsi:type="dcterms:W3CDTF">2024-05-30T13:30:00Z</dcterms:created>
  <dcterms:modified xsi:type="dcterms:W3CDTF">2024-06-13T11:34:00Z</dcterms:modified>
</cp:coreProperties>
</file>